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050"/>
        <w:gridCol w:w="7873"/>
      </w:tblGrid>
      <w:tr w:rsidR="006409BB" w:rsidRPr="006409BB" w14:paraId="6A837F3B" w14:textId="77777777" w:rsidTr="009D4015">
        <w:tc>
          <w:tcPr>
            <w:tcW w:w="2050" w:type="dxa"/>
          </w:tcPr>
          <w:p w14:paraId="3EE7E5F5" w14:textId="77777777" w:rsidR="006409BB" w:rsidRPr="006409BB" w:rsidRDefault="006409BB" w:rsidP="006409BB">
            <w:pPr>
              <w:tabs>
                <w:tab w:val="left" w:pos="743"/>
              </w:tabs>
              <w:rPr>
                <w:rFonts w:ascii="Times New Roman" w:eastAsia="Times New Roman" w:hAnsi="Times New Roman" w:cs="Times New Roman"/>
                <w:b/>
                <w:color w:val="auto"/>
              </w:rPr>
            </w:pPr>
            <w:r w:rsidRPr="006409BB">
              <w:rPr>
                <w:rFonts w:ascii="Times New Roman" w:eastAsia="Times New Roman" w:hAnsi="Times New Roman" w:cs="Times New Roman"/>
                <w:noProof/>
                <w:color w:val="auto"/>
                <w:sz w:val="18"/>
              </w:rPr>
              <mc:AlternateContent>
                <mc:Choice Requires="wps">
                  <w:drawing>
                    <wp:anchor distT="45720" distB="45720" distL="114300" distR="114300" simplePos="0" relativeHeight="251662336" behindDoc="0" locked="0" layoutInCell="1" allowOverlap="1" wp14:anchorId="51B4F2D8" wp14:editId="25D51E57">
                      <wp:simplePos x="0" y="0"/>
                      <wp:positionH relativeFrom="column">
                        <wp:posOffset>579120</wp:posOffset>
                      </wp:positionH>
                      <wp:positionV relativeFrom="paragraph">
                        <wp:posOffset>843280</wp:posOffset>
                      </wp:positionV>
                      <wp:extent cx="401955" cy="224155"/>
                      <wp:effectExtent l="1270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036438">
                                <a:off x="0" y="0"/>
                                <a:ext cx="401955" cy="224155"/>
                              </a:xfrm>
                              <a:prstGeom prst="rect">
                                <a:avLst/>
                              </a:prstGeom>
                              <a:noFill/>
                              <a:ln w="12700" cap="flat" cmpd="sng" algn="ctr">
                                <a:noFill/>
                                <a:prstDash val="solid"/>
                                <a:miter lim="800000"/>
                                <a:headEnd/>
                                <a:tailEnd/>
                              </a:ln>
                              <a:effectLst/>
                            </wps:spPr>
                            <wps:txbx>
                              <w:txbxContent>
                                <w:p w14:paraId="441204D8" w14:textId="77777777" w:rsidR="00F968C6" w:rsidRPr="005334AD" w:rsidRDefault="00F968C6" w:rsidP="006409BB">
                                  <w:pPr>
                                    <w:rPr>
                                      <w:rFonts w:asciiTheme="minorHAnsi" w:hAnsiTheme="minorHAnsi"/>
                                      <w:color w:val="7F7F7F" w:themeColor="text1" w:themeTint="80"/>
                                      <w:sz w:val="16"/>
                                      <w:szCs w:val="16"/>
                                    </w:rPr>
                                  </w:pPr>
                                  <w:r w:rsidRPr="005334AD">
                                    <w:rPr>
                                      <w:rFonts w:asciiTheme="minorHAnsi" w:hAnsiTheme="minorHAnsi"/>
                                      <w:color w:val="7F7F7F" w:themeColor="text1" w:themeTint="80"/>
                                      <w:sz w:val="16"/>
                                      <w:szCs w:val="16"/>
                                    </w:rPr>
                                    <w:t>(ZA)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4F2D8" id="_x0000_t202" coordsize="21600,21600" o:spt="202" path="m,l,21600r21600,l21600,xe">
                      <v:stroke joinstyle="miter"/>
                      <v:path gradientshapeok="t" o:connecttype="rect"/>
                    </v:shapetype>
                    <v:shape id="Text Box 2" o:spid="_x0000_s1026" type="#_x0000_t202" style="position:absolute;margin-left:45.6pt;margin-top:66.4pt;width:31.65pt;height:17.65pt;rotation:-3892360fd;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" filled="f" stroked="f" strokeweight="1pt">
                      <v:textbox>
                        <w:txbxContent>
                          <w:p w14:paraId="441204D8" w14:textId="77777777" w:rsidR="00F968C6" w:rsidRPr="005334AD" w:rsidRDefault="00F968C6" w:rsidP="006409BB">
                            <w:pPr>
                              <w:rPr>
                                <w:rFonts w:asciiTheme="minorHAnsi" w:hAnsiTheme="minorHAnsi"/>
                                <w:color w:val="7F7F7F" w:themeColor="text1" w:themeTint="80"/>
                                <w:sz w:val="16"/>
                                <w:szCs w:val="16"/>
                              </w:rPr>
                            </w:pPr>
                            <w:r w:rsidRPr="005334AD">
                              <w:rPr>
                                <w:rFonts w:asciiTheme="minorHAnsi" w:hAnsiTheme="minorHAnsi"/>
                                <w:color w:val="7F7F7F" w:themeColor="text1" w:themeTint="80"/>
                                <w:sz w:val="16"/>
                                <w:szCs w:val="16"/>
                              </w:rPr>
                              <w:t>(ZA)</w:t>
                            </w:r>
                          </w:p>
                        </w:txbxContent>
                      </v:textbox>
                      <w10:wrap type="square"/>
                    </v:shape>
                  </w:pict>
                </mc:Fallback>
              </mc:AlternateContent>
            </w:r>
            <w:r w:rsidRPr="006409BB">
              <w:rPr>
                <w:rFonts w:ascii="Times New Roman" w:eastAsia="Times New Roman" w:hAnsi="Times New Roman" w:cs="Times New Roman"/>
                <w:noProof/>
                <w:color w:val="auto"/>
                <w:sz w:val="18"/>
              </w:rPr>
              <mc:AlternateContent>
                <mc:Choice Requires="wps">
                  <w:drawing>
                    <wp:anchor distT="45720" distB="45720" distL="114300" distR="114300" simplePos="0" relativeHeight="251661312" behindDoc="0" locked="0" layoutInCell="1" allowOverlap="1" wp14:anchorId="7BF9A939" wp14:editId="33DDE3B2">
                      <wp:simplePos x="0" y="0"/>
                      <wp:positionH relativeFrom="column">
                        <wp:posOffset>365760</wp:posOffset>
                      </wp:positionH>
                      <wp:positionV relativeFrom="paragraph">
                        <wp:posOffset>425450</wp:posOffset>
                      </wp:positionV>
                      <wp:extent cx="840740" cy="23368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0740" cy="233680"/>
                              </a:xfrm>
                              <a:prstGeom prst="rect">
                                <a:avLst/>
                              </a:prstGeom>
                              <a:noFill/>
                              <a:ln w="12700" cap="flat" cmpd="sng" algn="ctr">
                                <a:noFill/>
                                <a:prstDash val="solid"/>
                                <a:miter lim="800000"/>
                                <a:headEnd/>
                                <a:tailEnd/>
                              </a:ln>
                              <a:effectLst/>
                            </wps:spPr>
                            <wps:txbx>
                              <w:txbxContent>
                                <w:p w14:paraId="6C791E29" w14:textId="77777777" w:rsidR="00F968C6" w:rsidRPr="00483797" w:rsidRDefault="00F968C6" w:rsidP="006409BB">
                                  <w:pPr>
                                    <w:rPr>
                                      <w:rFonts w:asciiTheme="minorHAnsi" w:hAnsiTheme="minorHAnsi"/>
                                      <w:sz w:val="18"/>
                                      <w:szCs w:val="18"/>
                                    </w:rPr>
                                  </w:pPr>
                                  <w:r>
                                    <w:rPr>
                                      <w:rFonts w:asciiTheme="minorHAnsi" w:hAnsiTheme="minorHAnsi"/>
                                      <w:sz w:val="18"/>
                                      <w:szCs w:val="18"/>
                                    </w:rPr>
                                    <w:t>BUDUĆNOST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9A939" id="_x0000_s1027" type="#_x0000_t202" style="position:absolute;margin-left:28.8pt;margin-top:33.5pt;width:66.2pt;height:18.4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" filled="f" stroked="f" strokeweight="1pt">
                      <v:textbox>
                        <w:txbxContent>
                          <w:p w14:paraId="6C791E29" w14:textId="77777777" w:rsidR="00F968C6" w:rsidRPr="00483797" w:rsidRDefault="00F968C6" w:rsidP="006409BB">
                            <w:pPr>
                              <w:rPr>
                                <w:rFonts w:asciiTheme="minorHAnsi" w:hAnsiTheme="minorHAnsi"/>
                                <w:sz w:val="18"/>
                                <w:szCs w:val="18"/>
                              </w:rPr>
                            </w:pPr>
                            <w:r>
                              <w:rPr>
                                <w:rFonts w:asciiTheme="minorHAnsi" w:hAnsiTheme="minorHAnsi"/>
                                <w:sz w:val="18"/>
                                <w:szCs w:val="18"/>
                              </w:rPr>
                              <w:t>BUDUĆNOST</w:t>
                            </w:r>
                          </w:p>
                        </w:txbxContent>
                      </v:textbox>
                      <w10:wrap type="square"/>
                    </v:shape>
                  </w:pict>
                </mc:Fallback>
              </mc:AlternateContent>
            </w:r>
            <w:r w:rsidRPr="006409BB">
              <w:rPr>
                <w:rFonts w:ascii="Times New Roman" w:eastAsia="Times New Roman" w:hAnsi="Times New Roman" w:cs="Times New Roman"/>
                <w:noProof/>
                <w:color w:val="auto"/>
                <w:sz w:val="18"/>
              </w:rPr>
              <mc:AlternateContent>
                <mc:Choice Requires="wps">
                  <w:drawing>
                    <wp:anchor distT="45720" distB="45720" distL="114300" distR="114300" simplePos="0" relativeHeight="251660288" behindDoc="0" locked="0" layoutInCell="1" allowOverlap="1" wp14:anchorId="62750465" wp14:editId="3E3683A3">
                      <wp:simplePos x="0" y="0"/>
                      <wp:positionH relativeFrom="column">
                        <wp:posOffset>-53975</wp:posOffset>
                      </wp:positionH>
                      <wp:positionV relativeFrom="paragraph">
                        <wp:posOffset>962660</wp:posOffset>
                      </wp:positionV>
                      <wp:extent cx="864235" cy="2336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233680"/>
                              </a:xfrm>
                              <a:prstGeom prst="rect">
                                <a:avLst/>
                              </a:prstGeom>
                              <a:noFill/>
                              <a:ln w="12700" cap="flat" cmpd="sng" algn="ctr">
                                <a:noFill/>
                                <a:prstDash val="solid"/>
                                <a:miter lim="800000"/>
                                <a:headEnd/>
                                <a:tailEnd/>
                              </a:ln>
                              <a:effectLst/>
                            </wps:spPr>
                            <wps:txbx>
                              <w:txbxContent>
                                <w:p w14:paraId="3FCA71E1" w14:textId="77777777" w:rsidR="00F968C6" w:rsidRPr="00483797" w:rsidRDefault="00F968C6" w:rsidP="006409BB">
                                  <w:pPr>
                                    <w:rPr>
                                      <w:rFonts w:asciiTheme="minorHAnsi" w:hAnsiTheme="minorHAnsi"/>
                                      <w:sz w:val="18"/>
                                      <w:szCs w:val="18"/>
                                    </w:rPr>
                                  </w:pPr>
                                  <w:r w:rsidRPr="00483797">
                                    <w:rPr>
                                      <w:rFonts w:asciiTheme="minorHAnsi" w:hAnsiTheme="minorHAnsi"/>
                                      <w:sz w:val="18"/>
                                      <w:szCs w:val="18"/>
                                    </w:rPr>
                                    <w:t>OBRAZUJEMO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50465" id="_x0000_s1028" type="#_x0000_t202" style="position:absolute;margin-left:-4.25pt;margin-top:75.8pt;width:68.05pt;height:18.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" filled="f" stroked="f" strokeweight="1pt">
                      <v:textbox>
                        <w:txbxContent>
                          <w:p w14:paraId="3FCA71E1" w14:textId="77777777" w:rsidR="00F968C6" w:rsidRPr="00483797" w:rsidRDefault="00F968C6" w:rsidP="006409BB">
                            <w:pPr>
                              <w:rPr>
                                <w:rFonts w:asciiTheme="minorHAnsi" w:hAnsiTheme="minorHAnsi"/>
                                <w:sz w:val="18"/>
                                <w:szCs w:val="18"/>
                              </w:rPr>
                            </w:pPr>
                            <w:r w:rsidRPr="00483797">
                              <w:rPr>
                                <w:rFonts w:asciiTheme="minorHAnsi" w:hAnsiTheme="minorHAnsi"/>
                                <w:sz w:val="18"/>
                                <w:szCs w:val="18"/>
                              </w:rPr>
                              <w:t>OBRAZUJEMO</w:t>
                            </w:r>
                          </w:p>
                        </w:txbxContent>
                      </v:textbox>
                      <w10:wrap type="square"/>
                    </v:shape>
                  </w:pict>
                </mc:Fallback>
              </mc:AlternateContent>
            </w:r>
            <w:r w:rsidRPr="006409BB">
              <w:rPr>
                <w:rFonts w:ascii="Times New Roman" w:eastAsia="Times New Roman" w:hAnsi="Times New Roman" w:cs="Times New Roman"/>
                <w:b/>
                <w:noProof/>
                <w:color w:val="auto"/>
                <w:sz w:val="16"/>
              </w:rPr>
              <w:drawing>
                <wp:anchor distT="0" distB="0" distL="114300" distR="114300" simplePos="0" relativeHeight="251659264" behindDoc="1" locked="0" layoutInCell="1" allowOverlap="1" wp14:anchorId="4C64E219" wp14:editId="5542C9C6">
                  <wp:simplePos x="0" y="0"/>
                  <wp:positionH relativeFrom="column">
                    <wp:posOffset>-26670</wp:posOffset>
                  </wp:positionH>
                  <wp:positionV relativeFrom="paragraph">
                    <wp:posOffset>171450</wp:posOffset>
                  </wp:positionV>
                  <wp:extent cx="790575" cy="922020"/>
                  <wp:effectExtent l="38100" t="38100" r="66675" b="87630"/>
                  <wp:wrapTopAndBottom/>
                  <wp:docPr id="3" name="Picture 3" descr="logo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OV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922020"/>
                          </a:xfrm>
                          <a:prstGeom prst="rect">
                            <a:avLst/>
                          </a:prstGeom>
                          <a:noFill/>
                          <a:ln>
                            <a:noFill/>
                          </a:ln>
                          <a:effectLst>
                            <a:reflection stA="1000" endPos="0" dir="5400000" sy="-100000" algn="bl" rotWithShape="0"/>
                          </a:effectLst>
                          <a:scene3d>
                            <a:camera prst="obliqueBottomRight"/>
                            <a:lightRig rig="glow" dir="t">
                              <a:rot lat="0" lon="0" rev="14100000"/>
                            </a:lightRig>
                          </a:scene3d>
                          <a:sp3d prstMaterial="softEdge">
                            <a:bevelT w="127000" prst="cross"/>
                            <a:bevelB w="165100" prst="coolSlant"/>
                          </a:sp3d>
                        </pic:spPr>
                      </pic:pic>
                    </a:graphicData>
                  </a:graphic>
                </wp:anchor>
              </w:drawing>
            </w:r>
          </w:p>
        </w:tc>
        <w:tc>
          <w:tcPr>
            <w:tcW w:w="7873" w:type="dxa"/>
          </w:tcPr>
          <w:p w14:paraId="616DAB83" w14:textId="77777777" w:rsidR="006409BB" w:rsidRPr="006409BB" w:rsidRDefault="006409BB" w:rsidP="006409BB">
            <w:pPr>
              <w:tabs>
                <w:tab w:val="left" w:pos="0"/>
              </w:tabs>
              <w:rPr>
                <w:rFonts w:ascii="Times New Roman" w:eastAsia="Times New Roman" w:hAnsi="Times New Roman" w:cs="Times New Roman"/>
                <w:b/>
                <w:color w:val="auto"/>
              </w:rPr>
            </w:pPr>
          </w:p>
          <w:p w14:paraId="4759B3AE" w14:textId="77777777" w:rsidR="006409BB" w:rsidRPr="006409BB" w:rsidRDefault="006409BB" w:rsidP="006409BB">
            <w:pPr>
              <w:rPr>
                <w:rFonts w:asciiTheme="minorHAnsi" w:eastAsia="Times New Roman" w:hAnsiTheme="minorHAnsi" w:cs="Times New Roman"/>
                <w:color w:val="auto"/>
                <w:szCs w:val="24"/>
              </w:rPr>
            </w:pPr>
            <w:r w:rsidRPr="006409BB">
              <w:rPr>
                <w:rFonts w:asciiTheme="minorHAnsi" w:eastAsia="Times New Roman" w:hAnsiTheme="minorHAnsi" w:cs="Times New Roman"/>
                <w:color w:val="auto"/>
              </w:rPr>
              <w:t>Sveučilište Josipa Jurja Strossmayera u Osijeku</w:t>
            </w:r>
          </w:p>
          <w:p w14:paraId="574EF40D" w14:textId="77777777" w:rsidR="006409BB" w:rsidRPr="006409BB" w:rsidRDefault="006409BB" w:rsidP="006409BB">
            <w:pPr>
              <w:ind w:firstLine="12"/>
              <w:rPr>
                <w:rFonts w:asciiTheme="minorHAnsi" w:eastAsia="Times New Roman" w:hAnsiTheme="minorHAnsi" w:cs="Times New Roman"/>
                <w:color w:val="auto"/>
                <w:sz w:val="24"/>
                <w:szCs w:val="24"/>
              </w:rPr>
            </w:pPr>
            <w:r w:rsidRPr="006409BB">
              <w:rPr>
                <w:rFonts w:asciiTheme="minorHAnsi" w:eastAsia="Times New Roman" w:hAnsiTheme="minorHAnsi" w:cs="Times New Roman"/>
                <w:b/>
                <w:color w:val="auto"/>
                <w:sz w:val="24"/>
                <w:szCs w:val="24"/>
              </w:rPr>
              <w:t>FAKULTET ZA ODGOJNE I OBRAZOVNE ZNANOSTI</w:t>
            </w:r>
          </w:p>
          <w:p w14:paraId="0AF56866" w14:textId="77777777" w:rsidR="006409BB" w:rsidRPr="006409BB" w:rsidRDefault="006409BB" w:rsidP="006409BB">
            <w:pPr>
              <w:rPr>
                <w:rFonts w:asciiTheme="minorHAnsi" w:eastAsia="Times New Roman" w:hAnsiTheme="minorHAnsi" w:cs="Times New Roman"/>
                <w:color w:val="auto"/>
                <w:sz w:val="16"/>
              </w:rPr>
            </w:pPr>
            <w:r w:rsidRPr="006409BB">
              <w:rPr>
                <w:rFonts w:asciiTheme="minorHAnsi" w:eastAsia="Times New Roman" w:hAnsiTheme="minorHAnsi" w:cs="Times New Roman"/>
                <w:color w:val="auto"/>
                <w:sz w:val="16"/>
              </w:rPr>
              <w:t xml:space="preserve">31000 Osijek, Ulica cara </w:t>
            </w:r>
            <w:proofErr w:type="spellStart"/>
            <w:r w:rsidRPr="006409BB">
              <w:rPr>
                <w:rFonts w:asciiTheme="minorHAnsi" w:eastAsia="Times New Roman" w:hAnsiTheme="minorHAnsi" w:cs="Times New Roman"/>
                <w:color w:val="auto"/>
                <w:sz w:val="16"/>
              </w:rPr>
              <w:t>Hadrijana</w:t>
            </w:r>
            <w:proofErr w:type="spellEnd"/>
            <w:r w:rsidRPr="006409BB">
              <w:rPr>
                <w:rFonts w:asciiTheme="minorHAnsi" w:eastAsia="Times New Roman" w:hAnsiTheme="minorHAnsi" w:cs="Times New Roman"/>
                <w:color w:val="auto"/>
                <w:sz w:val="16"/>
              </w:rPr>
              <w:t xml:space="preserve"> 10</w:t>
            </w:r>
          </w:p>
          <w:p w14:paraId="03B2C416" w14:textId="77777777" w:rsidR="006409BB" w:rsidRPr="006409BB" w:rsidRDefault="006409BB" w:rsidP="006409BB">
            <w:pPr>
              <w:rPr>
                <w:rFonts w:asciiTheme="minorHAnsi" w:eastAsia="Times New Roman" w:hAnsiTheme="minorHAnsi" w:cs="Times New Roman"/>
                <w:color w:val="auto"/>
                <w:sz w:val="16"/>
              </w:rPr>
            </w:pPr>
            <w:proofErr w:type="spellStart"/>
            <w:r w:rsidRPr="006409BB">
              <w:rPr>
                <w:rFonts w:asciiTheme="minorHAnsi" w:eastAsia="Times New Roman" w:hAnsiTheme="minorHAnsi" w:cs="Times New Roman"/>
                <w:color w:val="auto"/>
                <w:sz w:val="16"/>
              </w:rPr>
              <w:t>tel</w:t>
            </w:r>
            <w:proofErr w:type="spellEnd"/>
            <w:r w:rsidRPr="006409BB">
              <w:rPr>
                <w:rFonts w:asciiTheme="minorHAnsi" w:eastAsia="Times New Roman" w:hAnsiTheme="minorHAnsi" w:cs="Times New Roman"/>
                <w:color w:val="auto"/>
                <w:sz w:val="16"/>
              </w:rPr>
              <w:t xml:space="preserve"> </w:t>
            </w:r>
            <w:r w:rsidRPr="006409BB">
              <w:rPr>
                <w:rFonts w:eastAsia="Times New Roman" w:cs="Times New Roman"/>
                <w:color w:val="auto"/>
                <w:sz w:val="16"/>
              </w:rPr>
              <w:t>▪</w:t>
            </w:r>
            <w:r w:rsidRPr="006409BB">
              <w:rPr>
                <w:rFonts w:asciiTheme="minorHAnsi" w:eastAsia="Times New Roman" w:hAnsiTheme="minorHAnsi" w:cs="Times New Roman"/>
                <w:color w:val="auto"/>
                <w:sz w:val="16"/>
              </w:rPr>
              <w:t xml:space="preserve"> +385 31 321 700 </w:t>
            </w:r>
            <w:r w:rsidRPr="006409BB">
              <w:rPr>
                <w:rFonts w:asciiTheme="minorHAnsi" w:eastAsiaTheme="minorHAnsi" w:hAnsiTheme="minorHAnsi" w:cstheme="minorBidi"/>
                <w:color w:val="auto"/>
                <w:lang w:eastAsia="en-US"/>
              </w:rPr>
              <w:t xml:space="preserve"> </w:t>
            </w:r>
            <w:r w:rsidRPr="006409BB">
              <w:rPr>
                <w:rFonts w:asciiTheme="minorHAnsi" w:eastAsiaTheme="minorHAnsi" w:hAnsiTheme="minorHAnsi" w:cstheme="minorBidi"/>
                <w:color w:val="auto"/>
                <w:sz w:val="16"/>
                <w:lang w:eastAsia="en-US"/>
              </w:rPr>
              <w:t xml:space="preserve">fax ▪ </w:t>
            </w:r>
            <w:r w:rsidRPr="006409BB">
              <w:rPr>
                <w:rFonts w:asciiTheme="minorHAnsi" w:eastAsia="Times New Roman" w:hAnsiTheme="minorHAnsi" w:cs="Times New Roman"/>
                <w:color w:val="auto"/>
                <w:sz w:val="16"/>
              </w:rPr>
              <w:t xml:space="preserve">+ 385 31 321 899 </w:t>
            </w:r>
          </w:p>
          <w:p w14:paraId="7C1927DA" w14:textId="77777777" w:rsidR="006409BB" w:rsidRPr="006409BB" w:rsidRDefault="006409BB" w:rsidP="006409BB">
            <w:pPr>
              <w:rPr>
                <w:rFonts w:asciiTheme="minorHAnsi" w:eastAsiaTheme="minorHAnsi" w:hAnsiTheme="minorHAnsi" w:cstheme="minorBidi"/>
                <w:color w:val="auto"/>
                <w:sz w:val="16"/>
                <w:szCs w:val="16"/>
                <w:lang w:eastAsia="en-US"/>
              </w:rPr>
            </w:pPr>
            <w:r w:rsidRPr="006409BB">
              <w:rPr>
                <w:rFonts w:asciiTheme="minorHAnsi" w:eastAsia="Times New Roman" w:hAnsiTheme="minorHAnsi" w:cs="Times New Roman"/>
                <w:color w:val="auto"/>
                <w:sz w:val="16"/>
                <w:szCs w:val="16"/>
              </w:rPr>
              <w:t xml:space="preserve">e-mail </w:t>
            </w:r>
            <w:r w:rsidRPr="006409BB">
              <w:rPr>
                <w:rFonts w:eastAsia="Times New Roman" w:cs="Times New Roman"/>
                <w:color w:val="auto"/>
                <w:sz w:val="16"/>
                <w:szCs w:val="16"/>
              </w:rPr>
              <w:t>▪</w:t>
            </w:r>
            <w:r w:rsidRPr="006409BB">
              <w:rPr>
                <w:rFonts w:asciiTheme="minorHAnsi" w:eastAsia="Times New Roman" w:hAnsiTheme="minorHAnsi" w:cs="Times New Roman"/>
                <w:color w:val="auto"/>
                <w:sz w:val="16"/>
                <w:szCs w:val="16"/>
              </w:rPr>
              <w:t xml:space="preserve"> </w:t>
            </w:r>
            <w:hyperlink r:id="rId9" w:history="1">
              <w:r w:rsidRPr="006409BB">
                <w:rPr>
                  <w:rFonts w:asciiTheme="minorHAnsi" w:eastAsia="Times New Roman" w:hAnsiTheme="minorHAnsi" w:cs="Times New Roman"/>
                  <w:color w:val="auto"/>
                  <w:sz w:val="16"/>
                  <w:szCs w:val="16"/>
                </w:rPr>
                <w:t>helpdesk@foozos.hr</w:t>
              </w:r>
            </w:hyperlink>
          </w:p>
          <w:p w14:paraId="6C1AC84F" w14:textId="77777777" w:rsidR="006409BB" w:rsidRPr="006409BB" w:rsidRDefault="006409BB" w:rsidP="006409BB">
            <w:pPr>
              <w:rPr>
                <w:rFonts w:asciiTheme="minorHAnsi" w:eastAsia="Times New Roman" w:hAnsiTheme="minorHAnsi" w:cs="Times New Roman"/>
                <w:color w:val="auto"/>
                <w:sz w:val="14"/>
                <w:szCs w:val="18"/>
              </w:rPr>
            </w:pPr>
            <w:r w:rsidRPr="006409BB">
              <w:rPr>
                <w:rFonts w:asciiTheme="minorHAnsi" w:eastAsia="Times New Roman" w:hAnsiTheme="minorHAnsi" w:cs="Times New Roman"/>
                <w:color w:val="auto"/>
                <w:sz w:val="14"/>
                <w:szCs w:val="18"/>
              </w:rPr>
              <w:t xml:space="preserve">OIB </w:t>
            </w:r>
            <w:r w:rsidRPr="006409BB">
              <w:rPr>
                <w:rFonts w:eastAsia="Times New Roman" w:cs="Times New Roman"/>
                <w:color w:val="auto"/>
                <w:sz w:val="14"/>
                <w:szCs w:val="18"/>
              </w:rPr>
              <w:t>▪</w:t>
            </w:r>
            <w:r w:rsidRPr="006409BB">
              <w:rPr>
                <w:rFonts w:asciiTheme="minorHAnsi" w:eastAsia="Times New Roman" w:hAnsiTheme="minorHAnsi" w:cs="Times New Roman"/>
                <w:color w:val="auto"/>
                <w:sz w:val="14"/>
                <w:szCs w:val="18"/>
              </w:rPr>
              <w:t xml:space="preserve">  28082679513 </w:t>
            </w:r>
            <w:r w:rsidRPr="006409BB">
              <w:rPr>
                <w:rFonts w:eastAsia="Times New Roman" w:cs="Times New Roman"/>
                <w:color w:val="auto"/>
                <w:sz w:val="14"/>
                <w:szCs w:val="18"/>
              </w:rPr>
              <w:t>▪</w:t>
            </w:r>
            <w:r w:rsidRPr="006409BB">
              <w:rPr>
                <w:rFonts w:asciiTheme="minorHAnsi" w:eastAsia="Times New Roman" w:hAnsiTheme="minorHAnsi" w:cs="Times New Roman"/>
                <w:color w:val="auto"/>
                <w:sz w:val="14"/>
                <w:szCs w:val="18"/>
              </w:rPr>
              <w:t xml:space="preserve"> </w:t>
            </w:r>
            <w:r w:rsidRPr="006409BB">
              <w:rPr>
                <w:rFonts w:asciiTheme="minorHAnsi" w:eastAsia="Times New Roman" w:hAnsiTheme="minorHAnsi" w:cs="Times New Roman"/>
                <w:color w:val="auto"/>
                <w:sz w:val="16"/>
                <w:szCs w:val="16"/>
              </w:rPr>
              <w:t>MB: 1404881</w:t>
            </w:r>
            <w:r w:rsidRPr="006409BB">
              <w:rPr>
                <w:rFonts w:asciiTheme="minorHAnsi" w:eastAsiaTheme="minorHAnsi" w:hAnsiTheme="minorHAnsi" w:cstheme="minorBidi"/>
                <w:color w:val="auto"/>
                <w:sz w:val="16"/>
                <w:szCs w:val="16"/>
                <w:lang w:eastAsia="en-US"/>
              </w:rPr>
              <w:t xml:space="preserve"> ▪ </w:t>
            </w:r>
            <w:r w:rsidRPr="006409BB">
              <w:rPr>
                <w:rFonts w:asciiTheme="minorHAnsi" w:eastAsia="Times New Roman" w:hAnsiTheme="minorHAnsi" w:cs="Times New Roman"/>
                <w:color w:val="auto"/>
                <w:sz w:val="16"/>
                <w:szCs w:val="16"/>
              </w:rPr>
              <w:t>IBAN: HR1825000091102044575</w:t>
            </w:r>
          </w:p>
          <w:p w14:paraId="5A83711D" w14:textId="77777777" w:rsidR="006409BB" w:rsidRPr="006409BB" w:rsidRDefault="009B0A48" w:rsidP="006409BB">
            <w:pPr>
              <w:rPr>
                <w:rFonts w:asciiTheme="minorHAnsi" w:eastAsiaTheme="minorHAnsi" w:hAnsiTheme="minorHAnsi" w:cstheme="minorBidi"/>
                <w:color w:val="auto"/>
                <w:lang w:eastAsia="en-US"/>
              </w:rPr>
            </w:pPr>
            <w:hyperlink r:id="rId10" w:history="1">
              <w:r w:rsidR="006409BB" w:rsidRPr="006409BB">
                <w:rPr>
                  <w:rFonts w:asciiTheme="minorHAnsi" w:eastAsia="Times New Roman" w:hAnsiTheme="minorHAnsi" w:cs="Times New Roman"/>
                  <w:color w:val="0000FF"/>
                  <w:sz w:val="16"/>
                  <w:u w:val="single"/>
                </w:rPr>
                <w:t>www.foozos.hr</w:t>
              </w:r>
            </w:hyperlink>
          </w:p>
          <w:p w14:paraId="7F974D75" w14:textId="77777777" w:rsidR="006409BB" w:rsidRPr="006409BB" w:rsidRDefault="006409BB" w:rsidP="006409BB">
            <w:pPr>
              <w:rPr>
                <w:rFonts w:asciiTheme="minorHAnsi" w:eastAsiaTheme="minorHAnsi" w:hAnsiTheme="minorHAnsi" w:cstheme="minorBidi"/>
                <w:color w:val="auto"/>
                <w:lang w:eastAsia="en-US"/>
              </w:rPr>
            </w:pPr>
            <w:r w:rsidRPr="006409BB">
              <w:rPr>
                <w:rFonts w:asciiTheme="minorHAnsi" w:eastAsia="Times New Roman" w:hAnsiTheme="minorHAnsi" w:cs="Times New Roman"/>
                <w:color w:val="auto"/>
                <w:sz w:val="14"/>
                <w:szCs w:val="18"/>
              </w:rPr>
              <w:t>_____________________________________________________________________________________________________________</w:t>
            </w:r>
          </w:p>
        </w:tc>
      </w:tr>
    </w:tbl>
    <w:p w14:paraId="0B3DBF6C" w14:textId="77777777" w:rsidR="00A444FD" w:rsidRDefault="00D17ABF">
      <w:pPr>
        <w:spacing w:after="220"/>
        <w:ind w:right="550"/>
        <w:jc w:val="center"/>
      </w:pPr>
      <w:r>
        <w:t xml:space="preserve"> </w:t>
      </w:r>
    </w:p>
    <w:p w14:paraId="0CA934B1" w14:textId="64DE0358" w:rsidR="00A444FD" w:rsidRPr="00802101" w:rsidRDefault="00A444FD" w:rsidP="00DF58BC">
      <w:pPr>
        <w:spacing w:after="218"/>
        <w:ind w:left="252"/>
        <w:rPr>
          <w:rFonts w:ascii="Times New Roman" w:hAnsi="Times New Roman" w:cs="Times New Roman"/>
        </w:rPr>
      </w:pPr>
    </w:p>
    <w:p w14:paraId="32047BB9" w14:textId="77777777" w:rsidR="00DF58BC" w:rsidRPr="00802101" w:rsidRDefault="00DF58BC" w:rsidP="00DF58BC">
      <w:pPr>
        <w:spacing w:after="218"/>
        <w:ind w:left="252"/>
        <w:rPr>
          <w:rFonts w:ascii="Times New Roman" w:hAnsi="Times New Roman" w:cs="Times New Roman"/>
        </w:rPr>
      </w:pPr>
    </w:p>
    <w:p w14:paraId="5257111D" w14:textId="66C153FE" w:rsidR="00A444FD" w:rsidRPr="00802101" w:rsidRDefault="00A444FD">
      <w:pPr>
        <w:spacing w:after="218"/>
        <w:ind w:left="252"/>
        <w:rPr>
          <w:rFonts w:ascii="Times New Roman" w:hAnsi="Times New Roman" w:cs="Times New Roman"/>
        </w:rPr>
      </w:pPr>
    </w:p>
    <w:p w14:paraId="713862D1" w14:textId="2B0765F3" w:rsidR="00A444FD" w:rsidRPr="00802101" w:rsidRDefault="00A444FD">
      <w:pPr>
        <w:spacing w:after="314"/>
        <w:ind w:left="252"/>
        <w:rPr>
          <w:rFonts w:ascii="Times New Roman" w:hAnsi="Times New Roman" w:cs="Times New Roman"/>
        </w:rPr>
      </w:pPr>
    </w:p>
    <w:p w14:paraId="55DEF497" w14:textId="77777777" w:rsidR="00A5176F" w:rsidRPr="00802101" w:rsidRDefault="00A5176F">
      <w:pPr>
        <w:spacing w:after="314"/>
        <w:ind w:left="252"/>
        <w:rPr>
          <w:rFonts w:ascii="Times New Roman" w:hAnsi="Times New Roman" w:cs="Times New Roman"/>
        </w:rPr>
      </w:pPr>
    </w:p>
    <w:p w14:paraId="0FA1E657" w14:textId="510E4204" w:rsidR="00A5176F" w:rsidRPr="00802101" w:rsidRDefault="00A5176F">
      <w:pPr>
        <w:spacing w:after="314"/>
        <w:ind w:left="252"/>
        <w:rPr>
          <w:rFonts w:ascii="Times New Roman" w:hAnsi="Times New Roman" w:cs="Times New Roman"/>
        </w:rPr>
      </w:pPr>
    </w:p>
    <w:p w14:paraId="00B69DBA" w14:textId="655A3279" w:rsidR="00C356ED" w:rsidRPr="00802101" w:rsidRDefault="00C356ED" w:rsidP="00C356ED">
      <w:pPr>
        <w:spacing w:after="240"/>
        <w:jc w:val="center"/>
        <w:rPr>
          <w:rFonts w:ascii="Times New Roman" w:hAnsi="Times New Roman" w:cs="Times New Roman"/>
          <w:b/>
          <w:color w:val="auto"/>
          <w:sz w:val="32"/>
          <w:szCs w:val="32"/>
        </w:rPr>
      </w:pPr>
      <w:r w:rsidRPr="00802101">
        <w:rPr>
          <w:rFonts w:ascii="Times New Roman" w:hAnsi="Times New Roman" w:cs="Times New Roman"/>
          <w:b/>
          <w:color w:val="auto"/>
          <w:sz w:val="32"/>
          <w:szCs w:val="32"/>
        </w:rPr>
        <w:t xml:space="preserve">IZVEDBENI </w:t>
      </w:r>
      <w:smartTag w:uri="urn:schemas-microsoft-com:office:smarttags" w:element="stockticker">
        <w:r w:rsidRPr="00802101">
          <w:rPr>
            <w:rFonts w:ascii="Times New Roman" w:hAnsi="Times New Roman" w:cs="Times New Roman"/>
            <w:b/>
            <w:color w:val="auto"/>
            <w:sz w:val="32"/>
            <w:szCs w:val="32"/>
          </w:rPr>
          <w:t>PLAN</w:t>
        </w:r>
      </w:smartTag>
      <w:r w:rsidRPr="00802101">
        <w:rPr>
          <w:rFonts w:ascii="Times New Roman" w:hAnsi="Times New Roman" w:cs="Times New Roman"/>
          <w:b/>
          <w:color w:val="auto"/>
          <w:sz w:val="32"/>
          <w:szCs w:val="32"/>
        </w:rPr>
        <w:t xml:space="preserve"> NASTAVE </w:t>
      </w:r>
    </w:p>
    <w:p w14:paraId="78CD8D6F" w14:textId="025FE2F4" w:rsidR="00C356ED" w:rsidRPr="00802101" w:rsidRDefault="00C356ED" w:rsidP="00C356ED">
      <w:pPr>
        <w:spacing w:after="240" w:line="276" w:lineRule="auto"/>
        <w:jc w:val="center"/>
        <w:rPr>
          <w:rFonts w:ascii="Times New Roman" w:hAnsi="Times New Roman" w:cs="Times New Roman"/>
          <w:b/>
          <w:color w:val="auto"/>
          <w:sz w:val="32"/>
          <w:szCs w:val="32"/>
        </w:rPr>
      </w:pPr>
      <w:r w:rsidRPr="00802101">
        <w:rPr>
          <w:rFonts w:ascii="Times New Roman" w:hAnsi="Times New Roman" w:cs="Times New Roman"/>
          <w:b/>
          <w:color w:val="auto"/>
          <w:sz w:val="32"/>
          <w:szCs w:val="32"/>
        </w:rPr>
        <w:t>AKADEMSKA 20</w:t>
      </w:r>
      <w:r w:rsidR="00C32672">
        <w:rPr>
          <w:rFonts w:ascii="Times New Roman" w:hAnsi="Times New Roman" w:cs="Times New Roman"/>
          <w:b/>
          <w:color w:val="auto"/>
          <w:sz w:val="32"/>
          <w:szCs w:val="32"/>
        </w:rPr>
        <w:t>2</w:t>
      </w:r>
      <w:r w:rsidR="00833BF1">
        <w:rPr>
          <w:rFonts w:ascii="Times New Roman" w:hAnsi="Times New Roman" w:cs="Times New Roman"/>
          <w:b/>
          <w:color w:val="auto"/>
          <w:sz w:val="32"/>
          <w:szCs w:val="32"/>
        </w:rPr>
        <w:t>3</w:t>
      </w:r>
      <w:r w:rsidRPr="00802101">
        <w:rPr>
          <w:rFonts w:ascii="Times New Roman" w:hAnsi="Times New Roman" w:cs="Times New Roman"/>
          <w:b/>
          <w:color w:val="auto"/>
          <w:sz w:val="32"/>
          <w:szCs w:val="32"/>
        </w:rPr>
        <w:t>./202</w:t>
      </w:r>
      <w:r w:rsidR="00833BF1">
        <w:rPr>
          <w:rFonts w:ascii="Times New Roman" w:hAnsi="Times New Roman" w:cs="Times New Roman"/>
          <w:b/>
          <w:color w:val="auto"/>
          <w:sz w:val="32"/>
          <w:szCs w:val="32"/>
        </w:rPr>
        <w:t>4</w:t>
      </w:r>
      <w:r w:rsidRPr="00802101">
        <w:rPr>
          <w:rFonts w:ascii="Times New Roman" w:hAnsi="Times New Roman" w:cs="Times New Roman"/>
          <w:b/>
          <w:color w:val="auto"/>
          <w:sz w:val="32"/>
          <w:szCs w:val="32"/>
        </w:rPr>
        <w:t>. GODINA</w:t>
      </w:r>
    </w:p>
    <w:p w14:paraId="0453C5D6" w14:textId="77777777" w:rsidR="00372ABD" w:rsidRPr="00802101" w:rsidRDefault="00372ABD" w:rsidP="00372ABD">
      <w:pPr>
        <w:spacing w:after="240" w:line="276" w:lineRule="auto"/>
        <w:rPr>
          <w:rFonts w:ascii="Times New Roman" w:hAnsi="Times New Roman" w:cs="Times New Roman"/>
          <w:b/>
          <w:color w:val="auto"/>
          <w:sz w:val="32"/>
          <w:szCs w:val="32"/>
          <w:lang w:eastAsia="en-US"/>
        </w:rPr>
      </w:pPr>
    </w:p>
    <w:p w14:paraId="1CD957B8" w14:textId="4EBDA8B0" w:rsidR="00372ABD" w:rsidRPr="00802101" w:rsidRDefault="00833BF1" w:rsidP="00833BF1">
      <w:pPr>
        <w:spacing w:after="240" w:line="276" w:lineRule="auto"/>
        <w:rPr>
          <w:rFonts w:ascii="Times New Roman" w:hAnsi="Times New Roman" w:cs="Times New Roman"/>
          <w:b/>
          <w:color w:val="auto"/>
          <w:sz w:val="32"/>
          <w:szCs w:val="32"/>
          <w:lang w:eastAsia="en-US"/>
        </w:rPr>
      </w:pPr>
      <w:r>
        <w:rPr>
          <w:rFonts w:ascii="Times New Roman" w:hAnsi="Times New Roman" w:cs="Times New Roman"/>
          <w:b/>
          <w:color w:val="auto"/>
          <w:sz w:val="32"/>
          <w:szCs w:val="32"/>
          <w:lang w:eastAsia="en-US"/>
        </w:rPr>
        <w:t xml:space="preserve">                   S</w:t>
      </w:r>
      <w:r w:rsidR="00372ABD" w:rsidRPr="00802101">
        <w:rPr>
          <w:rFonts w:ascii="Times New Roman" w:hAnsi="Times New Roman" w:cs="Times New Roman"/>
          <w:b/>
          <w:color w:val="auto"/>
          <w:sz w:val="32"/>
          <w:szCs w:val="32"/>
          <w:lang w:eastAsia="en-US"/>
        </w:rPr>
        <w:t>veučilišni pr</w:t>
      </w:r>
      <w:r>
        <w:rPr>
          <w:rFonts w:ascii="Times New Roman" w:hAnsi="Times New Roman" w:cs="Times New Roman"/>
          <w:b/>
          <w:color w:val="auto"/>
          <w:sz w:val="32"/>
          <w:szCs w:val="32"/>
          <w:lang w:eastAsia="en-US"/>
        </w:rPr>
        <w:t>ije</w:t>
      </w:r>
      <w:r w:rsidR="00372ABD" w:rsidRPr="00802101">
        <w:rPr>
          <w:rFonts w:ascii="Times New Roman" w:hAnsi="Times New Roman" w:cs="Times New Roman"/>
          <w:b/>
          <w:color w:val="auto"/>
          <w:sz w:val="32"/>
          <w:szCs w:val="32"/>
          <w:lang w:eastAsia="en-US"/>
        </w:rPr>
        <w:t>diplomski studij</w:t>
      </w:r>
    </w:p>
    <w:p w14:paraId="5906F16E" w14:textId="15B63830" w:rsidR="00372ABD" w:rsidRDefault="00833BF1" w:rsidP="00372ABD">
      <w:pPr>
        <w:spacing w:after="240" w:line="276" w:lineRule="auto"/>
        <w:jc w:val="center"/>
        <w:rPr>
          <w:rFonts w:ascii="Times New Roman" w:hAnsi="Times New Roman" w:cs="Times New Roman"/>
          <w:b/>
          <w:color w:val="auto"/>
          <w:sz w:val="32"/>
          <w:szCs w:val="32"/>
          <w:lang w:eastAsia="en-US"/>
        </w:rPr>
      </w:pPr>
      <w:r>
        <w:rPr>
          <w:rFonts w:ascii="Times New Roman" w:hAnsi="Times New Roman" w:cs="Times New Roman"/>
          <w:b/>
          <w:color w:val="auto"/>
          <w:sz w:val="32"/>
          <w:szCs w:val="32"/>
          <w:lang w:eastAsia="en-US"/>
        </w:rPr>
        <w:t>Rani i predškolski odgoj</w:t>
      </w:r>
      <w:r w:rsidR="00372ABD" w:rsidRPr="00802101">
        <w:rPr>
          <w:rFonts w:ascii="Times New Roman" w:hAnsi="Times New Roman" w:cs="Times New Roman"/>
          <w:b/>
          <w:color w:val="auto"/>
          <w:sz w:val="32"/>
          <w:szCs w:val="32"/>
          <w:lang w:eastAsia="en-US"/>
        </w:rPr>
        <w:t xml:space="preserve"> i </w:t>
      </w:r>
      <w:r>
        <w:rPr>
          <w:rFonts w:ascii="Times New Roman" w:hAnsi="Times New Roman" w:cs="Times New Roman"/>
          <w:b/>
          <w:color w:val="auto"/>
          <w:sz w:val="32"/>
          <w:szCs w:val="32"/>
          <w:lang w:eastAsia="en-US"/>
        </w:rPr>
        <w:t>obrazovanje (Slatina) -</w:t>
      </w:r>
      <w:r w:rsidRPr="00833BF1">
        <w:rPr>
          <w:rFonts w:ascii="Times New Roman" w:hAnsi="Times New Roman" w:cs="Times New Roman"/>
          <w:b/>
          <w:color w:val="auto"/>
          <w:sz w:val="32"/>
          <w:szCs w:val="32"/>
          <w:lang w:eastAsia="en-US"/>
        </w:rPr>
        <w:t xml:space="preserve"> </w:t>
      </w:r>
      <w:r>
        <w:rPr>
          <w:rFonts w:ascii="Times New Roman" w:hAnsi="Times New Roman" w:cs="Times New Roman"/>
          <w:b/>
          <w:color w:val="auto"/>
          <w:sz w:val="32"/>
          <w:szCs w:val="32"/>
          <w:lang w:eastAsia="en-US"/>
        </w:rPr>
        <w:t>i</w:t>
      </w:r>
      <w:r w:rsidRPr="00802101">
        <w:rPr>
          <w:rFonts w:ascii="Times New Roman" w:hAnsi="Times New Roman" w:cs="Times New Roman"/>
          <w:b/>
          <w:color w:val="auto"/>
          <w:sz w:val="32"/>
          <w:szCs w:val="32"/>
          <w:lang w:eastAsia="en-US"/>
        </w:rPr>
        <w:t>zvanredni</w:t>
      </w:r>
    </w:p>
    <w:p w14:paraId="15CFB2BF" w14:textId="565F156F" w:rsidR="00A444FD" w:rsidRPr="00802101" w:rsidRDefault="00A444FD">
      <w:pPr>
        <w:spacing w:after="218"/>
        <w:ind w:left="252"/>
        <w:rPr>
          <w:rFonts w:ascii="Times New Roman" w:hAnsi="Times New Roman" w:cs="Times New Roman"/>
        </w:rPr>
      </w:pPr>
    </w:p>
    <w:p w14:paraId="5C090A7F" w14:textId="77777777" w:rsidR="00A444FD" w:rsidRPr="00802101" w:rsidRDefault="00D17ABF">
      <w:pPr>
        <w:spacing w:after="218"/>
        <w:ind w:left="252"/>
        <w:rPr>
          <w:rFonts w:ascii="Times New Roman" w:hAnsi="Times New Roman" w:cs="Times New Roman"/>
        </w:rPr>
      </w:pPr>
      <w:r w:rsidRPr="00802101">
        <w:rPr>
          <w:rFonts w:ascii="Times New Roman" w:hAnsi="Times New Roman" w:cs="Times New Roman"/>
        </w:rPr>
        <w:t xml:space="preserve"> </w:t>
      </w:r>
    </w:p>
    <w:p w14:paraId="1B84877F" w14:textId="4A6ED807" w:rsidR="00A444FD" w:rsidRPr="00802101" w:rsidRDefault="00A444FD" w:rsidP="00D6687D">
      <w:pPr>
        <w:spacing w:after="218"/>
        <w:ind w:left="252"/>
        <w:rPr>
          <w:rFonts w:ascii="Times New Roman" w:hAnsi="Times New Roman" w:cs="Times New Roman"/>
        </w:rPr>
      </w:pPr>
    </w:p>
    <w:p w14:paraId="464ED8D2" w14:textId="77777777" w:rsidR="00A444FD" w:rsidRPr="00802101" w:rsidRDefault="00D17ABF">
      <w:pPr>
        <w:spacing w:after="218"/>
        <w:ind w:left="252"/>
        <w:rPr>
          <w:rFonts w:ascii="Times New Roman" w:hAnsi="Times New Roman" w:cs="Times New Roman"/>
        </w:rPr>
      </w:pPr>
      <w:r w:rsidRPr="00802101">
        <w:rPr>
          <w:rFonts w:ascii="Times New Roman" w:hAnsi="Times New Roman" w:cs="Times New Roman"/>
        </w:rPr>
        <w:t xml:space="preserve"> </w:t>
      </w:r>
    </w:p>
    <w:p w14:paraId="59E0C748" w14:textId="77777777" w:rsidR="00A444FD" w:rsidRPr="00802101" w:rsidRDefault="00D17ABF">
      <w:pPr>
        <w:spacing w:after="218"/>
        <w:ind w:left="252"/>
        <w:rPr>
          <w:rFonts w:ascii="Times New Roman" w:hAnsi="Times New Roman" w:cs="Times New Roman"/>
        </w:rPr>
      </w:pPr>
      <w:r w:rsidRPr="00802101">
        <w:rPr>
          <w:rFonts w:ascii="Times New Roman" w:hAnsi="Times New Roman" w:cs="Times New Roman"/>
        </w:rPr>
        <w:t xml:space="preserve"> </w:t>
      </w:r>
    </w:p>
    <w:p w14:paraId="1F49EA94" w14:textId="77777777" w:rsidR="00A444FD" w:rsidRPr="00802101" w:rsidRDefault="00D17ABF">
      <w:pPr>
        <w:spacing w:after="218"/>
        <w:ind w:left="252"/>
        <w:rPr>
          <w:rFonts w:ascii="Times New Roman" w:hAnsi="Times New Roman" w:cs="Times New Roman"/>
        </w:rPr>
      </w:pPr>
      <w:r w:rsidRPr="00802101">
        <w:rPr>
          <w:rFonts w:ascii="Times New Roman" w:hAnsi="Times New Roman" w:cs="Times New Roman"/>
        </w:rPr>
        <w:t xml:space="preserve"> </w:t>
      </w:r>
    </w:p>
    <w:p w14:paraId="71B8E5F0" w14:textId="77777777" w:rsidR="00A444FD" w:rsidRPr="00802101" w:rsidRDefault="00D17ABF">
      <w:pPr>
        <w:spacing w:after="218"/>
        <w:ind w:left="252"/>
        <w:rPr>
          <w:rFonts w:ascii="Times New Roman" w:hAnsi="Times New Roman" w:cs="Times New Roman"/>
        </w:rPr>
      </w:pPr>
      <w:r w:rsidRPr="00802101">
        <w:rPr>
          <w:rFonts w:ascii="Times New Roman" w:hAnsi="Times New Roman" w:cs="Times New Roman"/>
        </w:rPr>
        <w:t xml:space="preserve"> </w:t>
      </w:r>
    </w:p>
    <w:p w14:paraId="5D5A0E8A" w14:textId="2F31F1B5" w:rsidR="00A444FD" w:rsidRPr="00802101" w:rsidRDefault="00D17ABF">
      <w:pPr>
        <w:spacing w:after="218"/>
        <w:ind w:left="252"/>
        <w:rPr>
          <w:rFonts w:ascii="Times New Roman" w:hAnsi="Times New Roman" w:cs="Times New Roman"/>
        </w:rPr>
      </w:pPr>
      <w:r w:rsidRPr="00802101">
        <w:rPr>
          <w:rFonts w:ascii="Times New Roman" w:hAnsi="Times New Roman" w:cs="Times New Roman"/>
        </w:rPr>
        <w:t xml:space="preserve"> </w:t>
      </w:r>
    </w:p>
    <w:p w14:paraId="2A127B0E" w14:textId="77777777" w:rsidR="00743E33" w:rsidRPr="00802101" w:rsidRDefault="00743E33">
      <w:pPr>
        <w:spacing w:after="218"/>
        <w:ind w:left="252"/>
        <w:rPr>
          <w:rFonts w:ascii="Times New Roman" w:hAnsi="Times New Roman" w:cs="Times New Roman"/>
        </w:rPr>
      </w:pPr>
    </w:p>
    <w:p w14:paraId="11F59007" w14:textId="19FFF886" w:rsidR="00A40EEF" w:rsidRPr="00802101" w:rsidRDefault="00AF5D97" w:rsidP="00AF5D97">
      <w:pPr>
        <w:spacing w:after="218"/>
        <w:ind w:right="597"/>
        <w:jc w:val="center"/>
        <w:rPr>
          <w:rFonts w:ascii="Times New Roman" w:hAnsi="Times New Roman" w:cs="Times New Roman"/>
        </w:rPr>
      </w:pPr>
      <w:r w:rsidRPr="00802101">
        <w:rPr>
          <w:rFonts w:ascii="Times New Roman" w:hAnsi="Times New Roman" w:cs="Times New Roman"/>
        </w:rPr>
        <w:t xml:space="preserve">      </w:t>
      </w:r>
      <w:r w:rsidR="00D6687D">
        <w:rPr>
          <w:rFonts w:ascii="Times New Roman" w:hAnsi="Times New Roman" w:cs="Times New Roman"/>
        </w:rPr>
        <w:t xml:space="preserve">             </w:t>
      </w:r>
      <w:r w:rsidR="006E33C9" w:rsidRPr="00802101">
        <w:rPr>
          <w:rFonts w:ascii="Times New Roman" w:hAnsi="Times New Roman" w:cs="Times New Roman"/>
        </w:rPr>
        <w:t>Osijek, rujan</w:t>
      </w:r>
      <w:r w:rsidR="00D6687D">
        <w:rPr>
          <w:rFonts w:ascii="Times New Roman" w:hAnsi="Times New Roman" w:cs="Times New Roman"/>
        </w:rPr>
        <w:t xml:space="preserve"> </w:t>
      </w:r>
      <w:r w:rsidR="006E33C9" w:rsidRPr="00802101">
        <w:rPr>
          <w:rFonts w:ascii="Times New Roman" w:hAnsi="Times New Roman" w:cs="Times New Roman"/>
        </w:rPr>
        <w:t>20</w:t>
      </w:r>
      <w:r w:rsidR="00C32672">
        <w:rPr>
          <w:rFonts w:ascii="Times New Roman" w:hAnsi="Times New Roman" w:cs="Times New Roman"/>
        </w:rPr>
        <w:t>2</w:t>
      </w:r>
      <w:r w:rsidR="00833BF1">
        <w:rPr>
          <w:rFonts w:ascii="Times New Roman" w:hAnsi="Times New Roman" w:cs="Times New Roman"/>
        </w:rPr>
        <w:t>3</w:t>
      </w:r>
      <w:r w:rsidR="001B77FA" w:rsidRPr="00802101">
        <w:rPr>
          <w:rFonts w:ascii="Times New Roman" w:hAnsi="Times New Roman" w:cs="Times New Roman"/>
        </w:rPr>
        <w:t>.</w:t>
      </w:r>
    </w:p>
    <w:p w14:paraId="14133E55" w14:textId="77777777" w:rsidR="004B3257" w:rsidRDefault="004B3257">
      <w:pPr>
        <w:rPr>
          <w:rFonts w:ascii="Times New Roman" w:eastAsia="Times New Roman" w:hAnsi="Times New Roman" w:cs="Times New Roman"/>
          <w:color w:val="auto"/>
        </w:rPr>
      </w:pPr>
      <w:r>
        <w:rPr>
          <w:rFonts w:ascii="Times New Roman" w:eastAsia="Times New Roman" w:hAnsi="Times New Roman" w:cs="Times New Roman"/>
          <w:color w:val="auto"/>
        </w:rPr>
        <w:br w:type="page"/>
      </w:r>
    </w:p>
    <w:p w14:paraId="7715ED16" w14:textId="49DBE5FF" w:rsidR="00833BF1" w:rsidRDefault="00833BF1" w:rsidP="00833BF1">
      <w:pPr>
        <w:spacing w:after="0" w:line="240" w:lineRule="auto"/>
        <w:rPr>
          <w:rFonts w:ascii="Times New Roman" w:eastAsia="Times New Roman" w:hAnsi="Times New Roman" w:cs="Times New Roman"/>
          <w:b/>
          <w:color w:val="auto"/>
        </w:rPr>
      </w:pPr>
      <w:r w:rsidRPr="00833BF1">
        <w:rPr>
          <w:rFonts w:ascii="Times New Roman" w:eastAsia="Times New Roman" w:hAnsi="Times New Roman" w:cs="Times New Roman"/>
          <w:color w:val="auto"/>
        </w:rPr>
        <w:lastRenderedPageBreak/>
        <w:t xml:space="preserve">Naziv studija: </w:t>
      </w:r>
      <w:r w:rsidRPr="00833BF1">
        <w:rPr>
          <w:rFonts w:ascii="Times New Roman" w:eastAsia="Times New Roman" w:hAnsi="Times New Roman" w:cs="Times New Roman"/>
          <w:b/>
          <w:color w:val="auto"/>
        </w:rPr>
        <w:t xml:space="preserve">SVEUČILIŠNI PRIJEDIPLOMSKI STUDIJ RANI I </w:t>
      </w:r>
      <w:r>
        <w:rPr>
          <w:rFonts w:ascii="Times New Roman" w:eastAsia="Times New Roman" w:hAnsi="Times New Roman" w:cs="Times New Roman"/>
          <w:b/>
          <w:color w:val="auto"/>
        </w:rPr>
        <w:t xml:space="preserve">PREDŠKOLSKI  </w:t>
      </w:r>
    </w:p>
    <w:p w14:paraId="4F894668" w14:textId="79F4BBF4" w:rsidR="00833BF1" w:rsidRPr="00833BF1" w:rsidRDefault="00833BF1" w:rsidP="00833BF1">
      <w:pPr>
        <w:spacing w:after="0" w:line="240" w:lineRule="auto"/>
        <w:rPr>
          <w:rFonts w:ascii="Times New Roman" w:eastAsia="Times New Roman" w:hAnsi="Times New Roman" w:cs="Times New Roman"/>
          <w:b/>
          <w:color w:val="auto"/>
        </w:rPr>
      </w:pPr>
      <w:r>
        <w:rPr>
          <w:rFonts w:ascii="Times New Roman" w:eastAsia="Times New Roman" w:hAnsi="Times New Roman" w:cs="Times New Roman"/>
          <w:b/>
          <w:color w:val="auto"/>
        </w:rPr>
        <w:t xml:space="preserve">                       ODGOJ</w:t>
      </w:r>
      <w:r w:rsidRPr="00833BF1">
        <w:rPr>
          <w:rFonts w:ascii="Times New Roman" w:eastAsia="Times New Roman" w:hAnsi="Times New Roman" w:cs="Times New Roman"/>
          <w:b/>
          <w:color w:val="auto"/>
        </w:rPr>
        <w:t xml:space="preserve"> I OBRAZOVANJE (SLATINA) - </w:t>
      </w:r>
      <w:r w:rsidRPr="00833BF1">
        <w:rPr>
          <w:rFonts w:ascii="Times New Roman" w:eastAsia="Times New Roman" w:hAnsi="Times New Roman" w:cs="Times New Roman"/>
          <w:color w:val="auto"/>
        </w:rPr>
        <w:t>IZVANREDNI</w:t>
      </w:r>
      <w:r w:rsidRPr="00833BF1">
        <w:rPr>
          <w:rFonts w:ascii="Times New Roman" w:eastAsia="Times New Roman" w:hAnsi="Times New Roman" w:cs="Times New Roman"/>
          <w:b/>
          <w:color w:val="auto"/>
        </w:rPr>
        <w:t xml:space="preserve"> </w:t>
      </w:r>
    </w:p>
    <w:p w14:paraId="309183A5" w14:textId="77777777" w:rsidR="00833BF1" w:rsidRPr="00833BF1" w:rsidRDefault="00833BF1" w:rsidP="00833BF1">
      <w:pPr>
        <w:spacing w:after="0" w:line="240" w:lineRule="auto"/>
        <w:rPr>
          <w:rFonts w:ascii="Times New Roman" w:eastAsia="Times New Roman" w:hAnsi="Times New Roman" w:cs="Times New Roman"/>
          <w:b/>
          <w:color w:val="auto"/>
        </w:rPr>
      </w:pPr>
    </w:p>
    <w:p w14:paraId="59741BA5" w14:textId="77777777" w:rsidR="00833BF1" w:rsidRPr="00833BF1" w:rsidRDefault="00833BF1" w:rsidP="00833BF1">
      <w:pPr>
        <w:numPr>
          <w:ilvl w:val="0"/>
          <w:numId w:val="1"/>
        </w:num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GODINA</w:t>
      </w:r>
    </w:p>
    <w:p w14:paraId="56556673"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Akademska 2023./24. godina</w:t>
      </w:r>
    </w:p>
    <w:p w14:paraId="25483DFE" w14:textId="77777777" w:rsidR="00833BF1" w:rsidRPr="00833BF1" w:rsidRDefault="00833BF1" w:rsidP="00833BF1">
      <w:pPr>
        <w:spacing w:after="0" w:line="240" w:lineRule="auto"/>
        <w:jc w:val="center"/>
        <w:rPr>
          <w:rFonts w:ascii="Times New Roman" w:eastAsia="Times New Roman" w:hAnsi="Times New Roman" w:cs="Times New Roman"/>
          <w:b/>
          <w:color w:val="auto"/>
        </w:rPr>
      </w:pPr>
    </w:p>
    <w:p w14:paraId="5F7F088C" w14:textId="77777777" w:rsidR="00833BF1" w:rsidRPr="00833BF1" w:rsidRDefault="00833BF1" w:rsidP="00833BF1">
      <w:pPr>
        <w:numPr>
          <w:ilvl w:val="0"/>
          <w:numId w:val="2"/>
        </w:num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Zimski semestar</w:t>
      </w:r>
    </w:p>
    <w:p w14:paraId="2777C372" w14:textId="67AB2294" w:rsidR="00833BF1" w:rsidRPr="00833BF1" w:rsidRDefault="00833BF1" w:rsidP="00833BF1">
      <w:pPr>
        <w:spacing w:after="0" w:line="240" w:lineRule="auto"/>
        <w:rPr>
          <w:rFonts w:ascii="Times New Roman" w:eastAsia="Times New Roman" w:hAnsi="Times New Roman" w:cs="Times New Roman"/>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261"/>
        <w:gridCol w:w="567"/>
        <w:gridCol w:w="567"/>
        <w:gridCol w:w="567"/>
        <w:gridCol w:w="850"/>
        <w:gridCol w:w="4395"/>
      </w:tblGrid>
      <w:tr w:rsidR="00833BF1" w:rsidRPr="00833BF1" w14:paraId="121D0CE9" w14:textId="77777777" w:rsidTr="00833BF1">
        <w:trPr>
          <w:trHeight w:val="519"/>
        </w:trPr>
        <w:tc>
          <w:tcPr>
            <w:tcW w:w="425" w:type="dxa"/>
            <w:shd w:val="clear" w:color="auto" w:fill="auto"/>
          </w:tcPr>
          <w:p w14:paraId="3891A510"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R.</w:t>
            </w:r>
          </w:p>
          <w:p w14:paraId="46761694" w14:textId="77777777" w:rsidR="00833BF1" w:rsidRPr="00833BF1" w:rsidRDefault="00833BF1" w:rsidP="00833BF1">
            <w:pPr>
              <w:spacing w:after="0" w:line="240" w:lineRule="auto"/>
              <w:ind w:right="-250"/>
              <w:rPr>
                <w:rFonts w:ascii="Times New Roman" w:eastAsia="Times New Roman" w:hAnsi="Times New Roman" w:cs="Times New Roman"/>
                <w:color w:val="auto"/>
              </w:rPr>
            </w:pPr>
            <w:r w:rsidRPr="00833BF1">
              <w:rPr>
                <w:rFonts w:ascii="Times New Roman" w:eastAsia="Times New Roman" w:hAnsi="Times New Roman" w:cs="Times New Roman"/>
                <w:color w:val="auto"/>
              </w:rPr>
              <w:t>br.</w:t>
            </w:r>
          </w:p>
        </w:tc>
        <w:tc>
          <w:tcPr>
            <w:tcW w:w="3261" w:type="dxa"/>
            <w:shd w:val="clear" w:color="auto" w:fill="D9D9D9"/>
          </w:tcPr>
          <w:p w14:paraId="3B4CF559"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Kolegij</w:t>
            </w:r>
          </w:p>
        </w:tc>
        <w:tc>
          <w:tcPr>
            <w:tcW w:w="567" w:type="dxa"/>
            <w:shd w:val="clear" w:color="auto" w:fill="D9D9D9"/>
          </w:tcPr>
          <w:p w14:paraId="126D190C"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P</w:t>
            </w:r>
          </w:p>
        </w:tc>
        <w:tc>
          <w:tcPr>
            <w:tcW w:w="567" w:type="dxa"/>
            <w:shd w:val="clear" w:color="auto" w:fill="D9D9D9"/>
          </w:tcPr>
          <w:p w14:paraId="7E66A04C"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S</w:t>
            </w:r>
          </w:p>
        </w:tc>
        <w:tc>
          <w:tcPr>
            <w:tcW w:w="567" w:type="dxa"/>
            <w:shd w:val="clear" w:color="auto" w:fill="D9D9D9"/>
          </w:tcPr>
          <w:p w14:paraId="422073A1"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V</w:t>
            </w:r>
          </w:p>
        </w:tc>
        <w:tc>
          <w:tcPr>
            <w:tcW w:w="850" w:type="dxa"/>
            <w:shd w:val="clear" w:color="auto" w:fill="D9D9D9"/>
          </w:tcPr>
          <w:p w14:paraId="7200B03E"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ECTS</w:t>
            </w:r>
          </w:p>
        </w:tc>
        <w:tc>
          <w:tcPr>
            <w:tcW w:w="4395" w:type="dxa"/>
            <w:shd w:val="clear" w:color="auto" w:fill="D9D9D9"/>
          </w:tcPr>
          <w:p w14:paraId="1F7622AD"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color w:val="auto"/>
              </w:rPr>
              <w:t>Nositelj ili izvođač dijela nastave</w:t>
            </w:r>
          </w:p>
        </w:tc>
      </w:tr>
      <w:tr w:rsidR="00833BF1" w:rsidRPr="00833BF1" w14:paraId="32A518A9" w14:textId="77777777" w:rsidTr="00833BF1">
        <w:tc>
          <w:tcPr>
            <w:tcW w:w="425" w:type="dxa"/>
            <w:shd w:val="clear" w:color="auto" w:fill="auto"/>
          </w:tcPr>
          <w:p w14:paraId="7F84F3BF"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1.</w:t>
            </w:r>
          </w:p>
        </w:tc>
        <w:tc>
          <w:tcPr>
            <w:tcW w:w="3261" w:type="dxa"/>
            <w:shd w:val="clear" w:color="auto" w:fill="auto"/>
          </w:tcPr>
          <w:p w14:paraId="2A87F3EE"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Engleski jezik I</w:t>
            </w:r>
          </w:p>
          <w:p w14:paraId="3CA5A995" w14:textId="77777777" w:rsidR="00833BF1" w:rsidRPr="00833BF1" w:rsidRDefault="00833BF1" w:rsidP="00833BF1">
            <w:pPr>
              <w:spacing w:after="0" w:line="240" w:lineRule="auto"/>
              <w:rPr>
                <w:rFonts w:ascii="Times New Roman" w:eastAsia="Times New Roman" w:hAnsi="Times New Roman" w:cs="Times New Roman"/>
                <w:color w:val="FF0000"/>
              </w:rPr>
            </w:pPr>
          </w:p>
        </w:tc>
        <w:tc>
          <w:tcPr>
            <w:tcW w:w="567" w:type="dxa"/>
            <w:shd w:val="clear" w:color="auto" w:fill="auto"/>
          </w:tcPr>
          <w:p w14:paraId="3A6794D8"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8</w:t>
            </w:r>
          </w:p>
          <w:p w14:paraId="32C5E289" w14:textId="77777777" w:rsidR="00833BF1" w:rsidRPr="00833BF1" w:rsidRDefault="00833BF1" w:rsidP="00833BF1">
            <w:pPr>
              <w:spacing w:after="0" w:line="240" w:lineRule="auto"/>
              <w:jc w:val="center"/>
              <w:rPr>
                <w:rFonts w:ascii="Times New Roman" w:eastAsia="Times New Roman" w:hAnsi="Times New Roman" w:cs="Times New Roman"/>
                <w:color w:val="auto"/>
              </w:rPr>
            </w:pPr>
          </w:p>
        </w:tc>
        <w:tc>
          <w:tcPr>
            <w:tcW w:w="567" w:type="dxa"/>
            <w:shd w:val="clear" w:color="auto" w:fill="auto"/>
          </w:tcPr>
          <w:p w14:paraId="6C9060DB"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w:t>
            </w:r>
          </w:p>
          <w:p w14:paraId="79E0AF83" w14:textId="77777777" w:rsidR="00833BF1" w:rsidRPr="00833BF1" w:rsidRDefault="00833BF1" w:rsidP="00833BF1">
            <w:pPr>
              <w:spacing w:after="0" w:line="240" w:lineRule="auto"/>
              <w:jc w:val="center"/>
              <w:rPr>
                <w:rFonts w:ascii="Times New Roman" w:eastAsia="Times New Roman" w:hAnsi="Times New Roman" w:cs="Times New Roman"/>
                <w:color w:val="auto"/>
              </w:rPr>
            </w:pPr>
          </w:p>
        </w:tc>
        <w:tc>
          <w:tcPr>
            <w:tcW w:w="567" w:type="dxa"/>
            <w:shd w:val="clear" w:color="auto" w:fill="auto"/>
          </w:tcPr>
          <w:p w14:paraId="3BBA1B78"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8</w:t>
            </w:r>
          </w:p>
          <w:p w14:paraId="6DBC8D34" w14:textId="77777777" w:rsidR="00833BF1" w:rsidRPr="00833BF1" w:rsidRDefault="00833BF1" w:rsidP="00833BF1">
            <w:pPr>
              <w:spacing w:after="0" w:line="240" w:lineRule="auto"/>
              <w:jc w:val="center"/>
              <w:rPr>
                <w:rFonts w:ascii="Times New Roman" w:eastAsia="Times New Roman" w:hAnsi="Times New Roman" w:cs="Times New Roman"/>
                <w:color w:val="auto"/>
              </w:rPr>
            </w:pPr>
          </w:p>
        </w:tc>
        <w:tc>
          <w:tcPr>
            <w:tcW w:w="850" w:type="dxa"/>
            <w:shd w:val="clear" w:color="auto" w:fill="auto"/>
          </w:tcPr>
          <w:p w14:paraId="7581F016"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2</w:t>
            </w:r>
          </w:p>
          <w:p w14:paraId="14E460EC" w14:textId="77777777" w:rsidR="00833BF1" w:rsidRPr="00833BF1" w:rsidRDefault="00833BF1" w:rsidP="00833BF1">
            <w:pPr>
              <w:spacing w:after="0" w:line="240" w:lineRule="auto"/>
              <w:jc w:val="center"/>
              <w:rPr>
                <w:rFonts w:ascii="Times New Roman" w:eastAsia="Times New Roman" w:hAnsi="Times New Roman" w:cs="Times New Roman"/>
                <w:b/>
                <w:color w:val="auto"/>
              </w:rPr>
            </w:pPr>
          </w:p>
        </w:tc>
        <w:tc>
          <w:tcPr>
            <w:tcW w:w="4395" w:type="dxa"/>
          </w:tcPr>
          <w:p w14:paraId="18670AFD" w14:textId="77777777" w:rsidR="00833BF1" w:rsidRPr="00833BF1" w:rsidRDefault="00833BF1" w:rsidP="00833BF1">
            <w:pPr>
              <w:spacing w:after="0" w:line="240" w:lineRule="auto"/>
              <w:rPr>
                <w:rFonts w:ascii="Times New Roman" w:eastAsia="Times New Roman" w:hAnsi="Times New Roman" w:cs="Times New Roman"/>
              </w:rPr>
            </w:pPr>
            <w:r w:rsidRPr="00833BF1">
              <w:rPr>
                <w:rFonts w:ascii="Times New Roman" w:eastAsia="Times New Roman" w:hAnsi="Times New Roman" w:cs="Times New Roman"/>
              </w:rPr>
              <w:t xml:space="preserve">doc.dr.sc. Ivana </w:t>
            </w:r>
            <w:proofErr w:type="spellStart"/>
            <w:r w:rsidRPr="00833BF1">
              <w:rPr>
                <w:rFonts w:ascii="Times New Roman" w:eastAsia="Times New Roman" w:hAnsi="Times New Roman" w:cs="Times New Roman"/>
              </w:rPr>
              <w:t>Moritz</w:t>
            </w:r>
            <w:proofErr w:type="spellEnd"/>
          </w:p>
          <w:p w14:paraId="441D49CD" w14:textId="77777777" w:rsidR="00833BF1" w:rsidRPr="00833BF1" w:rsidRDefault="00833BF1" w:rsidP="00833BF1">
            <w:pPr>
              <w:spacing w:after="0" w:line="240" w:lineRule="auto"/>
              <w:rPr>
                <w:rFonts w:ascii="Times New Roman" w:eastAsia="Times New Roman" w:hAnsi="Times New Roman" w:cs="Times New Roman"/>
              </w:rPr>
            </w:pPr>
            <w:r w:rsidRPr="00833BF1">
              <w:rPr>
                <w:rFonts w:ascii="Times New Roman" w:eastAsia="Times New Roman" w:hAnsi="Times New Roman" w:cs="Times New Roman"/>
              </w:rPr>
              <w:t xml:space="preserve">Sara Ćavar, </w:t>
            </w:r>
            <w:proofErr w:type="spellStart"/>
            <w:r w:rsidRPr="00833BF1">
              <w:rPr>
                <w:rFonts w:ascii="Times New Roman" w:eastAsia="Times New Roman" w:hAnsi="Times New Roman" w:cs="Times New Roman"/>
              </w:rPr>
              <w:t>asist</w:t>
            </w:r>
            <w:proofErr w:type="spellEnd"/>
            <w:r w:rsidRPr="00833BF1">
              <w:rPr>
                <w:rFonts w:ascii="Times New Roman" w:eastAsia="Times New Roman" w:hAnsi="Times New Roman" w:cs="Times New Roman"/>
              </w:rPr>
              <w:t xml:space="preserve">. </w:t>
            </w:r>
          </w:p>
        </w:tc>
      </w:tr>
      <w:tr w:rsidR="00833BF1" w:rsidRPr="00833BF1" w14:paraId="411A538C" w14:textId="77777777" w:rsidTr="00833BF1">
        <w:tc>
          <w:tcPr>
            <w:tcW w:w="425" w:type="dxa"/>
            <w:shd w:val="clear" w:color="auto" w:fill="auto"/>
          </w:tcPr>
          <w:p w14:paraId="02AFE769"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2.</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314D5CB8"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Hrvatski jezik i komunikacija</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FEAD3D0"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15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ECCC2A7"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05476AE"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15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359CE5A"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4</w:t>
            </w:r>
          </w:p>
        </w:tc>
        <w:tc>
          <w:tcPr>
            <w:tcW w:w="4395" w:type="dxa"/>
            <w:tcBorders>
              <w:top w:val="single" w:sz="4" w:space="0" w:color="auto"/>
              <w:left w:val="single" w:sz="4" w:space="0" w:color="auto"/>
              <w:bottom w:val="single" w:sz="4" w:space="0" w:color="auto"/>
              <w:right w:val="single" w:sz="4" w:space="0" w:color="auto"/>
            </w:tcBorders>
          </w:tcPr>
          <w:p w14:paraId="274DFDB5"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 xml:space="preserve">prof.dr.sc. Emina </w:t>
            </w:r>
            <w:proofErr w:type="spellStart"/>
            <w:r w:rsidRPr="00833BF1">
              <w:rPr>
                <w:rFonts w:ascii="Times New Roman" w:eastAsia="Times New Roman" w:hAnsi="Times New Roman" w:cs="Times New Roman"/>
                <w:color w:val="auto"/>
              </w:rPr>
              <w:t>Berbić</w:t>
            </w:r>
            <w:proofErr w:type="spellEnd"/>
            <w:r w:rsidRPr="00833BF1">
              <w:rPr>
                <w:rFonts w:ascii="Times New Roman" w:eastAsia="Times New Roman" w:hAnsi="Times New Roman" w:cs="Times New Roman"/>
                <w:color w:val="auto"/>
              </w:rPr>
              <w:t xml:space="preserve"> Kolar</w:t>
            </w:r>
          </w:p>
          <w:p w14:paraId="760AC644"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 xml:space="preserve">Krešimir </w:t>
            </w:r>
            <w:proofErr w:type="spellStart"/>
            <w:r w:rsidRPr="00833BF1">
              <w:rPr>
                <w:rFonts w:ascii="Times New Roman" w:eastAsia="Times New Roman" w:hAnsi="Times New Roman" w:cs="Times New Roman"/>
                <w:color w:val="auto"/>
              </w:rPr>
              <w:t>Čosić</w:t>
            </w:r>
            <w:proofErr w:type="spellEnd"/>
            <w:r w:rsidRPr="00833BF1">
              <w:rPr>
                <w:rFonts w:ascii="Times New Roman" w:eastAsia="Times New Roman" w:hAnsi="Times New Roman" w:cs="Times New Roman"/>
                <w:color w:val="auto"/>
              </w:rPr>
              <w:t xml:space="preserve">, </w:t>
            </w:r>
            <w:proofErr w:type="spellStart"/>
            <w:r w:rsidRPr="00833BF1">
              <w:rPr>
                <w:rFonts w:ascii="Times New Roman" w:eastAsia="Times New Roman" w:hAnsi="Times New Roman" w:cs="Times New Roman"/>
                <w:color w:val="auto"/>
              </w:rPr>
              <w:t>asist</w:t>
            </w:r>
            <w:proofErr w:type="spellEnd"/>
            <w:r w:rsidRPr="00833BF1">
              <w:rPr>
                <w:rFonts w:ascii="Times New Roman" w:eastAsia="Times New Roman" w:hAnsi="Times New Roman" w:cs="Times New Roman"/>
                <w:color w:val="auto"/>
              </w:rPr>
              <w:t>.</w:t>
            </w:r>
          </w:p>
          <w:p w14:paraId="166523C7" w14:textId="77777777" w:rsidR="00833BF1" w:rsidRPr="00833BF1" w:rsidRDefault="00833BF1" w:rsidP="00833BF1">
            <w:pPr>
              <w:spacing w:after="0" w:line="240" w:lineRule="auto"/>
              <w:rPr>
                <w:rFonts w:ascii="Times New Roman" w:eastAsia="Times New Roman" w:hAnsi="Times New Roman" w:cs="Times New Roman"/>
                <w:color w:val="auto"/>
              </w:rPr>
            </w:pPr>
          </w:p>
        </w:tc>
      </w:tr>
      <w:tr w:rsidR="00833BF1" w:rsidRPr="00833BF1" w14:paraId="2E3CC965" w14:textId="77777777" w:rsidTr="00833BF1">
        <w:tc>
          <w:tcPr>
            <w:tcW w:w="425" w:type="dxa"/>
            <w:shd w:val="clear" w:color="auto" w:fill="auto"/>
          </w:tcPr>
          <w:p w14:paraId="2A03FBED"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3.</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75E4734F"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Filozofija odgoja i obrazovanja</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289116"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15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52EEB5"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9C56F1"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FC03671"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4</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bottom"/>
          </w:tcPr>
          <w:p w14:paraId="5BF54D30" w14:textId="77777777" w:rsidR="00833BF1" w:rsidRPr="00833BF1" w:rsidRDefault="00833BF1" w:rsidP="00833BF1">
            <w:pPr>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rPr>
              <w:t xml:space="preserve">izv.prof.dr.sc. Ivica </w:t>
            </w:r>
            <w:proofErr w:type="spellStart"/>
            <w:r w:rsidRPr="00833BF1">
              <w:rPr>
                <w:rFonts w:ascii="Times New Roman" w:eastAsia="Times New Roman" w:hAnsi="Times New Roman" w:cs="Times New Roman"/>
              </w:rPr>
              <w:t>Kelam</w:t>
            </w:r>
            <w:proofErr w:type="spellEnd"/>
          </w:p>
          <w:p w14:paraId="6C9F16DB" w14:textId="77777777" w:rsidR="00833BF1" w:rsidRPr="00833BF1" w:rsidRDefault="00833BF1" w:rsidP="00833BF1">
            <w:pPr>
              <w:spacing w:after="0" w:line="240" w:lineRule="auto"/>
              <w:ind w:right="-410"/>
              <w:rPr>
                <w:rFonts w:ascii="Times New Roman" w:eastAsia="Times New Roman" w:hAnsi="Times New Roman" w:cs="Times New Roman"/>
                <w:color w:val="008000"/>
              </w:rPr>
            </w:pPr>
          </w:p>
        </w:tc>
      </w:tr>
      <w:tr w:rsidR="00833BF1" w:rsidRPr="00833BF1" w14:paraId="46B4F663" w14:textId="77777777" w:rsidTr="00833BF1">
        <w:tc>
          <w:tcPr>
            <w:tcW w:w="425" w:type="dxa"/>
            <w:shd w:val="clear" w:color="auto" w:fill="auto"/>
          </w:tcPr>
          <w:p w14:paraId="6D06E8A7"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4.</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3D183B04"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Kineziološka kultura I</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9CD51A"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A83FAE"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D9FCC00"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15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6621B61"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1CC129FD" w14:textId="77777777" w:rsidR="00833BF1" w:rsidRPr="00833BF1" w:rsidRDefault="00833BF1" w:rsidP="00833BF1">
            <w:pPr>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rPr>
              <w:t>Jurica Lovrinčević, viši pred.</w:t>
            </w:r>
          </w:p>
          <w:p w14:paraId="397488E8" w14:textId="77777777" w:rsidR="00833BF1" w:rsidRPr="00833BF1" w:rsidRDefault="00833BF1" w:rsidP="00833BF1">
            <w:pPr>
              <w:spacing w:after="0" w:line="240" w:lineRule="auto"/>
              <w:ind w:right="-410"/>
              <w:rPr>
                <w:rFonts w:ascii="Times New Roman" w:eastAsia="Times New Roman" w:hAnsi="Times New Roman" w:cs="Times New Roman"/>
              </w:rPr>
            </w:pPr>
          </w:p>
        </w:tc>
      </w:tr>
      <w:tr w:rsidR="00833BF1" w:rsidRPr="00833BF1" w14:paraId="1159258D" w14:textId="77777777" w:rsidTr="00833BF1">
        <w:tc>
          <w:tcPr>
            <w:tcW w:w="425" w:type="dxa"/>
            <w:shd w:val="clear" w:color="auto" w:fill="FFFFFF"/>
          </w:tcPr>
          <w:p w14:paraId="275D0018"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5.</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14:paraId="35D9612D"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Opća pedagogija</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F71C79F"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15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B041B84"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15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7A0816D"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39210C9"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5</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659AAEDB" w14:textId="77777777" w:rsidR="00833BF1" w:rsidRPr="00833BF1" w:rsidRDefault="00833BF1" w:rsidP="00833BF1">
            <w:pPr>
              <w:shd w:val="clear" w:color="auto" w:fill="FFFFFF"/>
              <w:spacing w:after="0" w:line="240" w:lineRule="auto"/>
              <w:ind w:right="-410"/>
              <w:rPr>
                <w:rFonts w:ascii="Times New Roman" w:eastAsia="Times New Roman" w:hAnsi="Times New Roman" w:cs="Times New Roman"/>
                <w:color w:val="00B050"/>
              </w:rPr>
            </w:pPr>
            <w:r w:rsidRPr="00833BF1">
              <w:rPr>
                <w:rFonts w:ascii="Times New Roman" w:eastAsia="Times New Roman" w:hAnsi="Times New Roman" w:cs="Times New Roman"/>
                <w:color w:val="00B050"/>
              </w:rPr>
              <w:t xml:space="preserve">prof.dr.sc. </w:t>
            </w:r>
            <w:proofErr w:type="spellStart"/>
            <w:r w:rsidRPr="00833BF1">
              <w:rPr>
                <w:rFonts w:ascii="Times New Roman" w:eastAsia="Times New Roman" w:hAnsi="Times New Roman" w:cs="Times New Roman"/>
                <w:color w:val="00B050"/>
              </w:rPr>
              <w:t>Vesnica</w:t>
            </w:r>
            <w:proofErr w:type="spellEnd"/>
            <w:r w:rsidRPr="00833BF1">
              <w:rPr>
                <w:rFonts w:ascii="Times New Roman" w:eastAsia="Times New Roman" w:hAnsi="Times New Roman" w:cs="Times New Roman"/>
                <w:color w:val="00B050"/>
              </w:rPr>
              <w:t xml:space="preserve"> Mlinarević </w:t>
            </w:r>
          </w:p>
          <w:p w14:paraId="7A32FE77" w14:textId="0901DCAE" w:rsidR="00833BF1" w:rsidRPr="00833BF1" w:rsidRDefault="004B3257" w:rsidP="00833BF1">
            <w:pPr>
              <w:shd w:val="clear" w:color="auto" w:fill="FFFFFF"/>
              <w:spacing w:after="0" w:line="240" w:lineRule="auto"/>
              <w:ind w:right="-410"/>
              <w:rPr>
                <w:rFonts w:ascii="Times New Roman" w:eastAsia="Times New Roman" w:hAnsi="Times New Roman" w:cs="Times New Roman"/>
                <w:color w:val="auto"/>
              </w:rPr>
            </w:pPr>
            <w:r>
              <w:rPr>
                <w:rFonts w:ascii="Times New Roman" w:eastAsia="Times New Roman" w:hAnsi="Times New Roman" w:cs="Times New Roman"/>
                <w:color w:val="auto"/>
              </w:rPr>
              <w:t>dr.sc. Ružica Tokić Zec, viša</w:t>
            </w:r>
            <w:r w:rsidR="00833BF1" w:rsidRPr="00833BF1">
              <w:rPr>
                <w:rFonts w:ascii="Times New Roman" w:eastAsia="Times New Roman" w:hAnsi="Times New Roman" w:cs="Times New Roman"/>
                <w:color w:val="auto"/>
              </w:rPr>
              <w:t xml:space="preserve"> </w:t>
            </w:r>
            <w:proofErr w:type="spellStart"/>
            <w:r w:rsidR="00833BF1" w:rsidRPr="00833BF1">
              <w:rPr>
                <w:rFonts w:ascii="Times New Roman" w:eastAsia="Times New Roman" w:hAnsi="Times New Roman" w:cs="Times New Roman"/>
                <w:color w:val="auto"/>
              </w:rPr>
              <w:t>asist</w:t>
            </w:r>
            <w:proofErr w:type="spellEnd"/>
            <w:r w:rsidR="00833BF1" w:rsidRPr="00833BF1">
              <w:rPr>
                <w:rFonts w:ascii="Times New Roman" w:eastAsia="Times New Roman" w:hAnsi="Times New Roman" w:cs="Times New Roman"/>
                <w:color w:val="auto"/>
              </w:rPr>
              <w:t>.</w:t>
            </w:r>
          </w:p>
        </w:tc>
      </w:tr>
      <w:tr w:rsidR="00833BF1" w:rsidRPr="00833BF1" w14:paraId="7D21F54D" w14:textId="77777777" w:rsidTr="00833BF1">
        <w:tc>
          <w:tcPr>
            <w:tcW w:w="425" w:type="dxa"/>
            <w:shd w:val="clear" w:color="auto" w:fill="FFFFFF"/>
          </w:tcPr>
          <w:p w14:paraId="240251B0"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6.</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14:paraId="0804A103"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 xml:space="preserve">Pedagogija ranoga i predškolskoga odgoja i obrazovanja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4A19BED"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15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6E7908A"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CA0D5DF"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139C0BF"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3</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4FA45F97" w14:textId="67F65C95" w:rsidR="00833BF1" w:rsidRPr="00833BF1" w:rsidRDefault="004B3257" w:rsidP="00833BF1">
            <w:pPr>
              <w:spacing w:after="0" w:line="240" w:lineRule="auto"/>
              <w:ind w:right="-410"/>
              <w:rPr>
                <w:rFonts w:ascii="Times New Roman" w:eastAsia="Times New Roman" w:hAnsi="Times New Roman" w:cs="Times New Roman"/>
              </w:rPr>
            </w:pPr>
            <w:r>
              <w:rPr>
                <w:rFonts w:ascii="Times New Roman" w:eastAsia="Times New Roman" w:hAnsi="Times New Roman" w:cs="Times New Roman"/>
              </w:rPr>
              <w:t xml:space="preserve">doc.dr.sc. Ida </w:t>
            </w:r>
            <w:proofErr w:type="spellStart"/>
            <w:r>
              <w:rPr>
                <w:rFonts w:ascii="Times New Roman" w:eastAsia="Times New Roman" w:hAnsi="Times New Roman" w:cs="Times New Roman"/>
              </w:rPr>
              <w:t>Somolanji</w:t>
            </w:r>
            <w:proofErr w:type="spellEnd"/>
            <w:r>
              <w:rPr>
                <w:rFonts w:ascii="Times New Roman" w:eastAsia="Times New Roman" w:hAnsi="Times New Roman" w:cs="Times New Roman"/>
              </w:rPr>
              <w:t xml:space="preserve"> Tokić </w:t>
            </w:r>
          </w:p>
          <w:p w14:paraId="6FF3F59A" w14:textId="77777777" w:rsidR="00833BF1" w:rsidRPr="00833BF1" w:rsidRDefault="00833BF1" w:rsidP="00833BF1">
            <w:pPr>
              <w:spacing w:after="0" w:line="240" w:lineRule="auto"/>
              <w:ind w:right="-410"/>
              <w:rPr>
                <w:rFonts w:ascii="Times New Roman" w:eastAsia="Times New Roman" w:hAnsi="Times New Roman" w:cs="Times New Roman"/>
                <w:color w:val="auto"/>
              </w:rPr>
            </w:pPr>
            <w:r w:rsidRPr="00833BF1">
              <w:rPr>
                <w:rFonts w:ascii="Times New Roman" w:eastAsia="Times New Roman" w:hAnsi="Times New Roman" w:cs="Times New Roman"/>
                <w:color w:val="00B050"/>
              </w:rPr>
              <w:t xml:space="preserve">dr.sc. Katarina </w:t>
            </w:r>
            <w:proofErr w:type="spellStart"/>
            <w:r w:rsidRPr="00833BF1">
              <w:rPr>
                <w:rFonts w:ascii="Times New Roman" w:eastAsia="Times New Roman" w:hAnsi="Times New Roman" w:cs="Times New Roman"/>
                <w:color w:val="00B050"/>
              </w:rPr>
              <w:t>Bogatić</w:t>
            </w:r>
            <w:proofErr w:type="spellEnd"/>
            <w:r w:rsidRPr="00833BF1">
              <w:rPr>
                <w:rFonts w:ascii="Times New Roman" w:eastAsia="Times New Roman" w:hAnsi="Times New Roman" w:cs="Times New Roman"/>
                <w:color w:val="00B050"/>
              </w:rPr>
              <w:t xml:space="preserve">, </w:t>
            </w:r>
            <w:proofErr w:type="spellStart"/>
            <w:r w:rsidRPr="00833BF1">
              <w:rPr>
                <w:rFonts w:ascii="Times New Roman" w:eastAsia="Times New Roman" w:hAnsi="Times New Roman" w:cs="Times New Roman"/>
                <w:color w:val="00B050"/>
              </w:rPr>
              <w:t>asist</w:t>
            </w:r>
            <w:proofErr w:type="spellEnd"/>
            <w:r w:rsidRPr="00833BF1">
              <w:rPr>
                <w:rFonts w:ascii="Times New Roman" w:eastAsia="Times New Roman" w:hAnsi="Times New Roman" w:cs="Times New Roman"/>
                <w:color w:val="00B050"/>
              </w:rPr>
              <w:t>.</w:t>
            </w:r>
          </w:p>
        </w:tc>
      </w:tr>
      <w:tr w:rsidR="00833BF1" w:rsidRPr="00833BF1" w14:paraId="2BF229E0" w14:textId="77777777" w:rsidTr="00833BF1">
        <w:tc>
          <w:tcPr>
            <w:tcW w:w="425" w:type="dxa"/>
            <w:shd w:val="clear" w:color="auto" w:fill="auto"/>
          </w:tcPr>
          <w:p w14:paraId="1ACC7B98"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7.</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31AE29FF"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Glazba s praktikumom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8DE2D3" w14:textId="77777777" w:rsidR="00833BF1" w:rsidRPr="00833BF1" w:rsidRDefault="00833BF1" w:rsidP="00833BF1">
            <w:pPr>
              <w:shd w:val="clear" w:color="auto" w:fill="FFFFFF"/>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435B32"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0E5CE4"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22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C0E5FF6"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3</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bottom"/>
          </w:tcPr>
          <w:p w14:paraId="6E841EA1" w14:textId="77777777" w:rsidR="00833BF1" w:rsidRPr="00833BF1" w:rsidRDefault="00833BF1" w:rsidP="00833BF1">
            <w:pPr>
              <w:spacing w:after="0" w:line="240" w:lineRule="auto"/>
              <w:ind w:right="-410"/>
              <w:rPr>
                <w:rFonts w:ascii="Times New Roman" w:eastAsia="Times New Roman" w:hAnsi="Times New Roman" w:cs="Times New Roman"/>
                <w:color w:val="auto"/>
              </w:rPr>
            </w:pPr>
            <w:r w:rsidRPr="00833BF1">
              <w:rPr>
                <w:rFonts w:ascii="Times New Roman" w:eastAsia="Times New Roman" w:hAnsi="Times New Roman" w:cs="Times New Roman"/>
                <w:color w:val="auto"/>
              </w:rPr>
              <w:t>doc.dr.sc. Lidija Nikolić</w:t>
            </w:r>
          </w:p>
          <w:p w14:paraId="5D980484" w14:textId="4C655FD1" w:rsidR="00833BF1" w:rsidRPr="00833BF1" w:rsidRDefault="00833BF1" w:rsidP="00833BF1">
            <w:pPr>
              <w:spacing w:after="0" w:line="240" w:lineRule="auto"/>
              <w:ind w:right="-410"/>
              <w:rPr>
                <w:rFonts w:ascii="Times New Roman" w:eastAsia="Times New Roman" w:hAnsi="Times New Roman" w:cs="Times New Roman"/>
                <w:color w:val="auto"/>
              </w:rPr>
            </w:pPr>
            <w:r w:rsidRPr="00833BF1">
              <w:rPr>
                <w:rFonts w:ascii="Times New Roman" w:eastAsia="Times New Roman" w:hAnsi="Times New Roman" w:cs="Times New Roman"/>
                <w:color w:val="00B050"/>
              </w:rPr>
              <w:t xml:space="preserve">Dorijana Škoro, </w:t>
            </w:r>
            <w:proofErr w:type="spellStart"/>
            <w:r w:rsidRPr="00833BF1">
              <w:rPr>
                <w:rFonts w:ascii="Times New Roman" w:eastAsia="Times New Roman" w:hAnsi="Times New Roman" w:cs="Times New Roman"/>
                <w:color w:val="00B050"/>
              </w:rPr>
              <w:t>asist</w:t>
            </w:r>
            <w:proofErr w:type="spellEnd"/>
            <w:r w:rsidRPr="00833BF1">
              <w:rPr>
                <w:rFonts w:ascii="Times New Roman" w:eastAsia="Times New Roman" w:hAnsi="Times New Roman" w:cs="Times New Roman"/>
                <w:color w:val="00B050"/>
              </w:rPr>
              <w:t>.</w:t>
            </w:r>
            <w:r w:rsidR="004B3257">
              <w:rPr>
                <w:rFonts w:ascii="Times New Roman" w:eastAsia="Times New Roman" w:hAnsi="Times New Roman" w:cs="Times New Roman"/>
                <w:color w:val="auto"/>
              </w:rPr>
              <w:t xml:space="preserve"> </w:t>
            </w:r>
          </w:p>
        </w:tc>
      </w:tr>
      <w:tr w:rsidR="00833BF1" w:rsidRPr="00833BF1" w14:paraId="5A110690" w14:textId="77777777" w:rsidTr="00833BF1">
        <w:tc>
          <w:tcPr>
            <w:tcW w:w="425" w:type="dxa"/>
            <w:shd w:val="clear" w:color="auto" w:fill="D9D9D9"/>
          </w:tcPr>
          <w:p w14:paraId="043D3BC3" w14:textId="77777777" w:rsidR="00833BF1" w:rsidRPr="00833BF1" w:rsidRDefault="00833BF1" w:rsidP="00833BF1">
            <w:pPr>
              <w:spacing w:after="0" w:line="240" w:lineRule="auto"/>
              <w:rPr>
                <w:rFonts w:ascii="Times New Roman" w:eastAsia="Times New Roman" w:hAnsi="Times New Roman" w:cs="Times New Roman"/>
                <w:color w:val="auto"/>
              </w:rPr>
            </w:pPr>
          </w:p>
        </w:tc>
        <w:tc>
          <w:tcPr>
            <w:tcW w:w="3261" w:type="dxa"/>
            <w:shd w:val="clear" w:color="auto" w:fill="D9D9D9"/>
          </w:tcPr>
          <w:p w14:paraId="3C2A62F5" w14:textId="77777777" w:rsidR="00833BF1" w:rsidRPr="00833BF1" w:rsidRDefault="00833BF1" w:rsidP="00833BF1">
            <w:pPr>
              <w:spacing w:after="0" w:line="240" w:lineRule="auto"/>
              <w:rPr>
                <w:rFonts w:ascii="Times New Roman" w:eastAsia="Times New Roman" w:hAnsi="Times New Roman" w:cs="Times New Roman"/>
                <w:b/>
                <w:color w:val="auto"/>
              </w:rPr>
            </w:pPr>
            <w:r w:rsidRPr="00833BF1">
              <w:rPr>
                <w:rFonts w:ascii="Times New Roman" w:eastAsia="Times New Roman" w:hAnsi="Times New Roman" w:cs="Times New Roman"/>
                <w:b/>
                <w:color w:val="auto"/>
              </w:rPr>
              <w:t>Slobodni izborni-student bira 2</w:t>
            </w:r>
          </w:p>
        </w:tc>
        <w:tc>
          <w:tcPr>
            <w:tcW w:w="567" w:type="dxa"/>
            <w:shd w:val="clear" w:color="auto" w:fill="D9D9D9"/>
          </w:tcPr>
          <w:p w14:paraId="412336E8" w14:textId="77777777" w:rsidR="00833BF1" w:rsidRPr="00833BF1" w:rsidRDefault="00833BF1" w:rsidP="00833BF1">
            <w:pPr>
              <w:spacing w:after="0" w:line="240" w:lineRule="auto"/>
              <w:jc w:val="center"/>
              <w:rPr>
                <w:rFonts w:ascii="Times New Roman" w:eastAsia="Times New Roman" w:hAnsi="Times New Roman" w:cs="Times New Roman"/>
                <w:color w:val="auto"/>
              </w:rPr>
            </w:pPr>
          </w:p>
        </w:tc>
        <w:tc>
          <w:tcPr>
            <w:tcW w:w="567" w:type="dxa"/>
            <w:shd w:val="clear" w:color="auto" w:fill="D9D9D9"/>
          </w:tcPr>
          <w:p w14:paraId="7EFE3D51" w14:textId="77777777" w:rsidR="00833BF1" w:rsidRPr="00833BF1" w:rsidRDefault="00833BF1" w:rsidP="00833BF1">
            <w:pPr>
              <w:spacing w:after="0" w:line="240" w:lineRule="auto"/>
              <w:jc w:val="center"/>
              <w:rPr>
                <w:rFonts w:ascii="Times New Roman" w:eastAsia="Times New Roman" w:hAnsi="Times New Roman" w:cs="Times New Roman"/>
                <w:color w:val="auto"/>
              </w:rPr>
            </w:pPr>
          </w:p>
        </w:tc>
        <w:tc>
          <w:tcPr>
            <w:tcW w:w="567" w:type="dxa"/>
            <w:shd w:val="clear" w:color="auto" w:fill="D9D9D9"/>
          </w:tcPr>
          <w:p w14:paraId="7A8340DC" w14:textId="77777777" w:rsidR="00833BF1" w:rsidRPr="00833BF1" w:rsidRDefault="00833BF1" w:rsidP="00833BF1">
            <w:pPr>
              <w:spacing w:after="0" w:line="240" w:lineRule="auto"/>
              <w:jc w:val="center"/>
              <w:rPr>
                <w:rFonts w:ascii="Times New Roman" w:eastAsia="Times New Roman" w:hAnsi="Times New Roman" w:cs="Times New Roman"/>
                <w:color w:val="auto"/>
              </w:rPr>
            </w:pPr>
          </w:p>
        </w:tc>
        <w:tc>
          <w:tcPr>
            <w:tcW w:w="850" w:type="dxa"/>
            <w:shd w:val="clear" w:color="auto" w:fill="D9D9D9"/>
          </w:tcPr>
          <w:p w14:paraId="185C429E" w14:textId="77777777" w:rsidR="00833BF1" w:rsidRPr="00833BF1" w:rsidRDefault="00833BF1" w:rsidP="00833BF1">
            <w:pPr>
              <w:spacing w:after="0" w:line="240" w:lineRule="auto"/>
              <w:jc w:val="center"/>
              <w:rPr>
                <w:rFonts w:ascii="Times New Roman" w:eastAsia="Times New Roman" w:hAnsi="Times New Roman" w:cs="Times New Roman"/>
                <w:b/>
                <w:color w:val="auto"/>
              </w:rPr>
            </w:pPr>
          </w:p>
        </w:tc>
        <w:tc>
          <w:tcPr>
            <w:tcW w:w="4395" w:type="dxa"/>
            <w:tcBorders>
              <w:top w:val="single" w:sz="4" w:space="0" w:color="auto"/>
              <w:left w:val="single" w:sz="4" w:space="0" w:color="auto"/>
              <w:bottom w:val="single" w:sz="4" w:space="0" w:color="auto"/>
              <w:right w:val="single" w:sz="4" w:space="0" w:color="auto"/>
            </w:tcBorders>
            <w:shd w:val="clear" w:color="auto" w:fill="D9D9D9"/>
            <w:vAlign w:val="bottom"/>
          </w:tcPr>
          <w:p w14:paraId="26746345" w14:textId="77777777" w:rsidR="00833BF1" w:rsidRPr="00833BF1" w:rsidRDefault="00833BF1" w:rsidP="00833BF1">
            <w:pPr>
              <w:spacing w:after="0" w:line="240" w:lineRule="auto"/>
              <w:ind w:right="-410"/>
              <w:rPr>
                <w:rFonts w:ascii="Times New Roman" w:eastAsia="Times New Roman" w:hAnsi="Times New Roman" w:cs="Times New Roman"/>
                <w:color w:val="auto"/>
              </w:rPr>
            </w:pPr>
          </w:p>
        </w:tc>
      </w:tr>
      <w:tr w:rsidR="00833BF1" w:rsidRPr="00833BF1" w14:paraId="50162166" w14:textId="77777777" w:rsidTr="00833BF1">
        <w:trPr>
          <w:trHeight w:val="558"/>
        </w:trPr>
        <w:tc>
          <w:tcPr>
            <w:tcW w:w="425" w:type="dxa"/>
            <w:shd w:val="clear" w:color="auto" w:fill="FFFFFF"/>
          </w:tcPr>
          <w:p w14:paraId="5A359A80"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8.</w:t>
            </w:r>
          </w:p>
        </w:tc>
        <w:tc>
          <w:tcPr>
            <w:tcW w:w="3261" w:type="dxa"/>
            <w:shd w:val="clear" w:color="auto" w:fill="FFFFFF"/>
          </w:tcPr>
          <w:p w14:paraId="557518AF" w14:textId="77777777" w:rsidR="00833BF1" w:rsidRPr="00833BF1" w:rsidRDefault="00833BF1" w:rsidP="00833BF1">
            <w:pPr>
              <w:spacing w:after="0" w:line="240" w:lineRule="auto"/>
              <w:rPr>
                <w:rFonts w:ascii="Times New Roman" w:eastAsia="Times New Roman" w:hAnsi="Times New Roman" w:cs="Times New Roman"/>
              </w:rPr>
            </w:pPr>
            <w:r w:rsidRPr="00833BF1">
              <w:rPr>
                <w:rFonts w:ascii="Times New Roman" w:eastAsia="Times New Roman" w:hAnsi="Times New Roman" w:cs="Times New Roman"/>
              </w:rPr>
              <w:t>Pedagoška komunikacija</w:t>
            </w:r>
          </w:p>
        </w:tc>
        <w:tc>
          <w:tcPr>
            <w:tcW w:w="567" w:type="dxa"/>
            <w:shd w:val="clear" w:color="auto" w:fill="FFFFFF"/>
          </w:tcPr>
          <w:p w14:paraId="0840D8E7"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15</w:t>
            </w:r>
          </w:p>
        </w:tc>
        <w:tc>
          <w:tcPr>
            <w:tcW w:w="567" w:type="dxa"/>
            <w:shd w:val="clear" w:color="auto" w:fill="FFFFFF"/>
          </w:tcPr>
          <w:p w14:paraId="3ACDDBE7"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8</w:t>
            </w:r>
          </w:p>
        </w:tc>
        <w:tc>
          <w:tcPr>
            <w:tcW w:w="567" w:type="dxa"/>
            <w:shd w:val="clear" w:color="auto" w:fill="FFFFFF"/>
          </w:tcPr>
          <w:p w14:paraId="0679F96C"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w:t>
            </w:r>
          </w:p>
        </w:tc>
        <w:tc>
          <w:tcPr>
            <w:tcW w:w="850" w:type="dxa"/>
            <w:shd w:val="clear" w:color="auto" w:fill="FFFFFF"/>
          </w:tcPr>
          <w:p w14:paraId="1062692C"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4</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bottom"/>
          </w:tcPr>
          <w:p w14:paraId="2A6974A8" w14:textId="77777777" w:rsidR="00833BF1" w:rsidRPr="00833BF1" w:rsidRDefault="00833BF1" w:rsidP="00833BF1">
            <w:pPr>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rPr>
              <w:t xml:space="preserve">doc.dr.sc. Darija Kuharić  </w:t>
            </w:r>
          </w:p>
          <w:p w14:paraId="2AAD294C" w14:textId="77777777" w:rsidR="00833BF1" w:rsidRPr="00833BF1" w:rsidRDefault="00833BF1" w:rsidP="00833BF1">
            <w:pPr>
              <w:spacing w:after="0" w:line="240" w:lineRule="auto"/>
              <w:ind w:right="-410"/>
              <w:rPr>
                <w:rFonts w:ascii="Times New Roman" w:eastAsia="Times New Roman" w:hAnsi="Times New Roman" w:cs="Times New Roman"/>
              </w:rPr>
            </w:pPr>
          </w:p>
        </w:tc>
      </w:tr>
      <w:tr w:rsidR="00833BF1" w:rsidRPr="00833BF1" w14:paraId="2708433C" w14:textId="77777777" w:rsidTr="00833BF1">
        <w:tc>
          <w:tcPr>
            <w:tcW w:w="425" w:type="dxa"/>
            <w:shd w:val="clear" w:color="auto" w:fill="auto"/>
          </w:tcPr>
          <w:p w14:paraId="7C0C2942"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9.</w:t>
            </w:r>
          </w:p>
        </w:tc>
        <w:tc>
          <w:tcPr>
            <w:tcW w:w="3261" w:type="dxa"/>
            <w:shd w:val="clear" w:color="auto" w:fill="auto"/>
          </w:tcPr>
          <w:p w14:paraId="7997B5B2" w14:textId="77777777" w:rsidR="00833BF1" w:rsidRPr="00833BF1" w:rsidRDefault="00833BF1" w:rsidP="00833BF1">
            <w:pPr>
              <w:spacing w:after="0" w:line="240" w:lineRule="auto"/>
              <w:rPr>
                <w:rFonts w:ascii="Times New Roman" w:eastAsia="Times New Roman" w:hAnsi="Times New Roman" w:cs="Times New Roman"/>
              </w:rPr>
            </w:pPr>
            <w:proofErr w:type="spellStart"/>
            <w:r w:rsidRPr="00833BF1">
              <w:rPr>
                <w:rFonts w:ascii="Times New Roman" w:eastAsia="Times New Roman" w:hAnsi="Times New Roman" w:cs="Times New Roman"/>
              </w:rPr>
              <w:t>Predvježbe</w:t>
            </w:r>
            <w:proofErr w:type="spellEnd"/>
            <w:r w:rsidRPr="00833BF1">
              <w:rPr>
                <w:rFonts w:ascii="Times New Roman" w:eastAsia="Times New Roman" w:hAnsi="Times New Roman" w:cs="Times New Roman"/>
              </w:rPr>
              <w:t xml:space="preserve"> čitanja i pisanja</w:t>
            </w:r>
          </w:p>
        </w:tc>
        <w:tc>
          <w:tcPr>
            <w:tcW w:w="567" w:type="dxa"/>
            <w:shd w:val="clear" w:color="auto" w:fill="auto"/>
          </w:tcPr>
          <w:p w14:paraId="4C225D15"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8</w:t>
            </w:r>
          </w:p>
        </w:tc>
        <w:tc>
          <w:tcPr>
            <w:tcW w:w="567" w:type="dxa"/>
            <w:shd w:val="clear" w:color="auto" w:fill="auto"/>
          </w:tcPr>
          <w:p w14:paraId="5D59CC5D"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w:t>
            </w:r>
          </w:p>
        </w:tc>
        <w:tc>
          <w:tcPr>
            <w:tcW w:w="567" w:type="dxa"/>
            <w:shd w:val="clear" w:color="auto" w:fill="auto"/>
          </w:tcPr>
          <w:p w14:paraId="5901EE8A"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15</w:t>
            </w:r>
          </w:p>
        </w:tc>
        <w:tc>
          <w:tcPr>
            <w:tcW w:w="850" w:type="dxa"/>
            <w:shd w:val="clear" w:color="auto" w:fill="auto"/>
          </w:tcPr>
          <w:p w14:paraId="3A290D68"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4</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bottom"/>
          </w:tcPr>
          <w:p w14:paraId="53F4307D" w14:textId="77777777" w:rsidR="00833BF1" w:rsidRPr="00833BF1" w:rsidRDefault="00833BF1" w:rsidP="00833BF1">
            <w:pPr>
              <w:spacing w:after="0" w:line="240" w:lineRule="auto"/>
              <w:ind w:right="-410"/>
              <w:rPr>
                <w:rFonts w:ascii="Times New Roman" w:eastAsia="Times New Roman" w:hAnsi="Times New Roman" w:cs="Times New Roman"/>
                <w:shd w:val="clear" w:color="auto" w:fill="FFFFFF"/>
              </w:rPr>
            </w:pPr>
            <w:r w:rsidRPr="00833BF1">
              <w:rPr>
                <w:rFonts w:ascii="Times New Roman" w:eastAsia="Times New Roman" w:hAnsi="Times New Roman" w:cs="Times New Roman"/>
                <w:shd w:val="clear" w:color="auto" w:fill="FFFFFF"/>
              </w:rPr>
              <w:t xml:space="preserve">doc.dr.sc. Nina </w:t>
            </w:r>
            <w:proofErr w:type="spellStart"/>
            <w:r w:rsidRPr="00833BF1">
              <w:rPr>
                <w:rFonts w:ascii="Times New Roman" w:eastAsia="Times New Roman" w:hAnsi="Times New Roman" w:cs="Times New Roman"/>
                <w:shd w:val="clear" w:color="auto" w:fill="FFFFFF"/>
              </w:rPr>
              <w:t>Mance</w:t>
            </w:r>
            <w:proofErr w:type="spellEnd"/>
          </w:p>
          <w:p w14:paraId="59F4FFDA" w14:textId="77777777" w:rsidR="00833BF1" w:rsidRPr="00833BF1" w:rsidRDefault="00833BF1" w:rsidP="00833BF1">
            <w:pPr>
              <w:spacing w:after="0" w:line="240" w:lineRule="auto"/>
              <w:ind w:right="-410"/>
              <w:rPr>
                <w:rFonts w:ascii="Times New Roman" w:eastAsia="Times New Roman" w:hAnsi="Times New Roman" w:cs="Times New Roman"/>
              </w:rPr>
            </w:pPr>
          </w:p>
        </w:tc>
      </w:tr>
    </w:tbl>
    <w:p w14:paraId="03082400" w14:textId="77777777" w:rsidR="00833BF1" w:rsidRPr="00833BF1" w:rsidRDefault="00833BF1" w:rsidP="00833BF1">
      <w:pPr>
        <w:spacing w:after="0" w:line="240" w:lineRule="auto"/>
        <w:rPr>
          <w:rFonts w:ascii="Times New Roman" w:eastAsia="Times New Roman" w:hAnsi="Times New Roman" w:cs="Times New Roman"/>
          <w:color w:val="auto"/>
        </w:rPr>
      </w:pPr>
    </w:p>
    <w:p w14:paraId="6A59C740" w14:textId="77777777" w:rsidR="00833BF1" w:rsidRPr="00833BF1" w:rsidRDefault="00833BF1" w:rsidP="00833BF1">
      <w:pPr>
        <w:spacing w:after="0" w:line="240" w:lineRule="auto"/>
        <w:rPr>
          <w:rFonts w:ascii="Times New Roman" w:eastAsia="Times New Roman" w:hAnsi="Times New Roman" w:cs="Times New Roman"/>
          <w:color w:val="auto"/>
        </w:rPr>
      </w:pPr>
    </w:p>
    <w:p w14:paraId="113DC563" w14:textId="77777777" w:rsidR="00833BF1" w:rsidRPr="00833BF1" w:rsidRDefault="00833BF1" w:rsidP="00833BF1">
      <w:pPr>
        <w:spacing w:after="0" w:line="240" w:lineRule="auto"/>
        <w:rPr>
          <w:rFonts w:ascii="Times New Roman" w:eastAsia="Times New Roman" w:hAnsi="Times New Roman" w:cs="Times New Roman"/>
          <w:color w:val="auto"/>
        </w:rPr>
      </w:pPr>
    </w:p>
    <w:p w14:paraId="09CA16FF" w14:textId="77777777" w:rsidR="00833BF1" w:rsidRPr="00833BF1" w:rsidRDefault="00833BF1" w:rsidP="00833BF1">
      <w:pPr>
        <w:spacing w:after="0" w:line="240" w:lineRule="auto"/>
        <w:rPr>
          <w:rFonts w:ascii="Times New Roman" w:eastAsia="Times New Roman" w:hAnsi="Times New Roman" w:cs="Times New Roman"/>
          <w:color w:val="auto"/>
        </w:rPr>
      </w:pPr>
    </w:p>
    <w:p w14:paraId="28E0F8AC" w14:textId="77777777" w:rsidR="00833BF1" w:rsidRPr="00833BF1" w:rsidRDefault="00833BF1" w:rsidP="00833BF1">
      <w:pPr>
        <w:spacing w:after="0" w:line="240" w:lineRule="auto"/>
        <w:rPr>
          <w:rFonts w:ascii="Times New Roman" w:eastAsia="Times New Roman" w:hAnsi="Times New Roman" w:cs="Times New Roman"/>
          <w:color w:val="auto"/>
        </w:rPr>
      </w:pPr>
    </w:p>
    <w:p w14:paraId="59B0B5A0" w14:textId="77777777" w:rsidR="00833BF1" w:rsidRPr="00833BF1" w:rsidRDefault="00833BF1" w:rsidP="00833BF1">
      <w:pPr>
        <w:spacing w:after="0" w:line="240" w:lineRule="auto"/>
        <w:rPr>
          <w:rFonts w:ascii="Times New Roman" w:eastAsia="Times New Roman" w:hAnsi="Times New Roman" w:cs="Times New Roman"/>
          <w:color w:val="auto"/>
        </w:rPr>
      </w:pPr>
    </w:p>
    <w:p w14:paraId="6B349E7A" w14:textId="77777777" w:rsidR="00833BF1" w:rsidRPr="00833BF1" w:rsidRDefault="00833BF1" w:rsidP="00833BF1">
      <w:pPr>
        <w:spacing w:after="0" w:line="240" w:lineRule="auto"/>
        <w:rPr>
          <w:rFonts w:ascii="Times New Roman" w:eastAsia="Times New Roman" w:hAnsi="Times New Roman" w:cs="Times New Roman"/>
          <w:color w:val="auto"/>
        </w:rPr>
      </w:pPr>
    </w:p>
    <w:p w14:paraId="5CB0A8FA" w14:textId="77777777" w:rsidR="00833BF1" w:rsidRPr="00833BF1" w:rsidRDefault="00833BF1" w:rsidP="00833BF1">
      <w:pPr>
        <w:spacing w:after="0" w:line="240" w:lineRule="auto"/>
        <w:rPr>
          <w:rFonts w:ascii="Times New Roman" w:eastAsia="Times New Roman" w:hAnsi="Times New Roman" w:cs="Times New Roman"/>
          <w:color w:val="auto"/>
        </w:rPr>
      </w:pPr>
    </w:p>
    <w:p w14:paraId="004F6600" w14:textId="77777777" w:rsidR="00833BF1" w:rsidRPr="00833BF1" w:rsidRDefault="00833BF1" w:rsidP="00833BF1">
      <w:pPr>
        <w:spacing w:after="0" w:line="240" w:lineRule="auto"/>
        <w:rPr>
          <w:rFonts w:ascii="Times New Roman" w:eastAsia="Times New Roman" w:hAnsi="Times New Roman" w:cs="Times New Roman"/>
          <w:color w:val="auto"/>
        </w:rPr>
      </w:pPr>
    </w:p>
    <w:p w14:paraId="0108C60D" w14:textId="77777777" w:rsidR="00833BF1" w:rsidRPr="00833BF1" w:rsidRDefault="00833BF1" w:rsidP="00833BF1">
      <w:pPr>
        <w:spacing w:after="0" w:line="240" w:lineRule="auto"/>
        <w:rPr>
          <w:rFonts w:ascii="Times New Roman" w:eastAsia="Times New Roman" w:hAnsi="Times New Roman" w:cs="Times New Roman"/>
          <w:color w:val="auto"/>
        </w:rPr>
      </w:pPr>
    </w:p>
    <w:p w14:paraId="48A28F1B" w14:textId="77777777" w:rsidR="00833BF1" w:rsidRPr="00833BF1" w:rsidRDefault="00833BF1" w:rsidP="00833BF1">
      <w:pPr>
        <w:spacing w:after="0" w:line="240" w:lineRule="auto"/>
        <w:rPr>
          <w:rFonts w:ascii="Times New Roman" w:eastAsia="Times New Roman" w:hAnsi="Times New Roman" w:cs="Times New Roman"/>
          <w:color w:val="auto"/>
        </w:rPr>
      </w:pPr>
    </w:p>
    <w:p w14:paraId="1F58D15E" w14:textId="77777777" w:rsidR="00833BF1" w:rsidRPr="00833BF1" w:rsidRDefault="00833BF1" w:rsidP="00833BF1">
      <w:pPr>
        <w:spacing w:after="0" w:line="240" w:lineRule="auto"/>
        <w:rPr>
          <w:rFonts w:ascii="Times New Roman" w:eastAsia="Times New Roman" w:hAnsi="Times New Roman" w:cs="Times New Roman"/>
          <w:color w:val="auto"/>
        </w:rPr>
      </w:pPr>
    </w:p>
    <w:p w14:paraId="2D64D80B" w14:textId="77777777" w:rsidR="00833BF1" w:rsidRPr="00833BF1" w:rsidRDefault="00833BF1" w:rsidP="00833BF1">
      <w:pPr>
        <w:spacing w:after="0" w:line="240" w:lineRule="auto"/>
        <w:rPr>
          <w:rFonts w:ascii="Times New Roman" w:eastAsia="Times New Roman" w:hAnsi="Times New Roman" w:cs="Times New Roman"/>
          <w:color w:val="auto"/>
        </w:rPr>
      </w:pPr>
    </w:p>
    <w:p w14:paraId="10C0F01F" w14:textId="77777777" w:rsidR="00833BF1" w:rsidRPr="00833BF1" w:rsidRDefault="00833BF1" w:rsidP="00833BF1">
      <w:pPr>
        <w:spacing w:after="0" w:line="240" w:lineRule="auto"/>
        <w:rPr>
          <w:rFonts w:ascii="Times New Roman" w:eastAsia="Times New Roman" w:hAnsi="Times New Roman" w:cs="Times New Roman"/>
          <w:color w:val="auto"/>
        </w:rPr>
      </w:pPr>
    </w:p>
    <w:p w14:paraId="54C88BBC" w14:textId="77777777" w:rsidR="00833BF1" w:rsidRPr="00833BF1" w:rsidRDefault="00833BF1" w:rsidP="00833BF1">
      <w:pPr>
        <w:spacing w:after="0" w:line="240" w:lineRule="auto"/>
        <w:rPr>
          <w:rFonts w:ascii="Times New Roman" w:eastAsia="Times New Roman" w:hAnsi="Times New Roman" w:cs="Times New Roman"/>
          <w:color w:val="auto"/>
        </w:rPr>
      </w:pPr>
    </w:p>
    <w:p w14:paraId="2CA58729" w14:textId="77777777" w:rsidR="00833BF1" w:rsidRPr="00833BF1" w:rsidRDefault="00833BF1" w:rsidP="00833BF1">
      <w:pPr>
        <w:spacing w:after="0" w:line="240" w:lineRule="auto"/>
        <w:rPr>
          <w:rFonts w:ascii="Times New Roman" w:eastAsia="Times New Roman" w:hAnsi="Times New Roman" w:cs="Times New Roman"/>
          <w:color w:val="auto"/>
        </w:rPr>
      </w:pPr>
    </w:p>
    <w:p w14:paraId="653EFDE5" w14:textId="77777777" w:rsidR="00833BF1" w:rsidRPr="00833BF1" w:rsidRDefault="00833BF1" w:rsidP="00833BF1">
      <w:pPr>
        <w:spacing w:after="0" w:line="240" w:lineRule="auto"/>
        <w:rPr>
          <w:rFonts w:ascii="Times New Roman" w:eastAsia="Times New Roman" w:hAnsi="Times New Roman" w:cs="Times New Roman"/>
          <w:color w:val="auto"/>
        </w:rPr>
      </w:pPr>
    </w:p>
    <w:p w14:paraId="3C9F1767" w14:textId="77777777" w:rsidR="00833BF1" w:rsidRPr="00833BF1" w:rsidRDefault="00833BF1" w:rsidP="00833BF1">
      <w:pPr>
        <w:spacing w:after="0" w:line="240" w:lineRule="auto"/>
        <w:rPr>
          <w:rFonts w:ascii="Times New Roman" w:eastAsia="Times New Roman" w:hAnsi="Times New Roman" w:cs="Times New Roman"/>
          <w:color w:val="auto"/>
        </w:rPr>
      </w:pPr>
    </w:p>
    <w:p w14:paraId="3E51A2C2" w14:textId="77777777" w:rsidR="00833BF1" w:rsidRPr="00833BF1" w:rsidRDefault="00833BF1" w:rsidP="00833BF1">
      <w:pPr>
        <w:spacing w:after="0" w:line="240" w:lineRule="auto"/>
        <w:rPr>
          <w:rFonts w:ascii="Times New Roman" w:eastAsia="Times New Roman" w:hAnsi="Times New Roman" w:cs="Times New Roman"/>
          <w:color w:val="auto"/>
        </w:rPr>
      </w:pPr>
    </w:p>
    <w:p w14:paraId="5CDDCC3C" w14:textId="77777777" w:rsidR="00833BF1" w:rsidRPr="00833BF1" w:rsidRDefault="00833BF1" w:rsidP="00833BF1">
      <w:pPr>
        <w:spacing w:after="0" w:line="240" w:lineRule="auto"/>
        <w:rPr>
          <w:rFonts w:ascii="Times New Roman" w:eastAsia="Times New Roman" w:hAnsi="Times New Roman" w:cs="Times New Roman"/>
          <w:color w:val="auto"/>
        </w:rPr>
      </w:pPr>
    </w:p>
    <w:p w14:paraId="43F0F8E2" w14:textId="77777777" w:rsidR="00833BF1" w:rsidRPr="00833BF1" w:rsidRDefault="00833BF1" w:rsidP="00833BF1">
      <w:pPr>
        <w:spacing w:after="0" w:line="240" w:lineRule="auto"/>
        <w:rPr>
          <w:rFonts w:ascii="Times New Roman" w:eastAsia="Times New Roman" w:hAnsi="Times New Roman" w:cs="Times New Roman"/>
          <w:color w:val="auto"/>
        </w:rPr>
      </w:pPr>
    </w:p>
    <w:p w14:paraId="0E88BCD6" w14:textId="77777777" w:rsidR="00833BF1" w:rsidRPr="00833BF1" w:rsidRDefault="00833BF1" w:rsidP="00833BF1">
      <w:pPr>
        <w:spacing w:after="0" w:line="240" w:lineRule="auto"/>
        <w:rPr>
          <w:rFonts w:ascii="Times New Roman" w:eastAsia="Times New Roman" w:hAnsi="Times New Roman" w:cs="Times New Roman"/>
          <w:color w:val="auto"/>
        </w:rPr>
      </w:pPr>
    </w:p>
    <w:p w14:paraId="2EC12334" w14:textId="77777777" w:rsidR="00833BF1" w:rsidRPr="00833BF1" w:rsidRDefault="00833BF1" w:rsidP="00833BF1">
      <w:pPr>
        <w:spacing w:after="0" w:line="240" w:lineRule="auto"/>
        <w:rPr>
          <w:rFonts w:ascii="Times New Roman" w:eastAsia="Times New Roman" w:hAnsi="Times New Roman" w:cs="Times New Roman"/>
          <w:color w:val="auto"/>
        </w:rPr>
      </w:pPr>
    </w:p>
    <w:p w14:paraId="427043FA" w14:textId="77777777" w:rsidR="00833BF1" w:rsidRPr="00833BF1" w:rsidRDefault="00833BF1" w:rsidP="00833BF1">
      <w:pPr>
        <w:spacing w:after="0" w:line="240" w:lineRule="auto"/>
        <w:rPr>
          <w:rFonts w:ascii="Times New Roman" w:eastAsia="Times New Roman" w:hAnsi="Times New Roman" w:cs="Times New Roman"/>
          <w:color w:val="auto"/>
        </w:rPr>
      </w:pPr>
    </w:p>
    <w:p w14:paraId="67ECAF9A" w14:textId="77777777" w:rsidR="00833BF1" w:rsidRPr="00833BF1" w:rsidRDefault="00833BF1" w:rsidP="00833BF1">
      <w:pPr>
        <w:spacing w:after="0" w:line="240" w:lineRule="auto"/>
        <w:rPr>
          <w:rFonts w:ascii="Times New Roman" w:eastAsia="Times New Roman" w:hAnsi="Times New Roman" w:cs="Times New Roman"/>
          <w:color w:val="auto"/>
        </w:rPr>
      </w:pPr>
    </w:p>
    <w:p w14:paraId="7E19825B" w14:textId="77777777" w:rsidR="00833BF1" w:rsidRPr="00833BF1" w:rsidRDefault="00833BF1" w:rsidP="00833BF1">
      <w:pPr>
        <w:spacing w:after="0" w:line="240" w:lineRule="auto"/>
        <w:rPr>
          <w:rFonts w:ascii="Times New Roman" w:eastAsia="Times New Roman" w:hAnsi="Times New Roman" w:cs="Times New Roman"/>
          <w:color w:val="auto"/>
        </w:rPr>
      </w:pPr>
    </w:p>
    <w:p w14:paraId="33AACDFA" w14:textId="77777777" w:rsidR="00833BF1" w:rsidRPr="00833BF1" w:rsidRDefault="00833BF1" w:rsidP="00833BF1">
      <w:pPr>
        <w:spacing w:after="0" w:line="240" w:lineRule="auto"/>
        <w:rPr>
          <w:rFonts w:ascii="Times New Roman" w:eastAsia="Times New Roman" w:hAnsi="Times New Roman" w:cs="Times New Roman"/>
          <w:color w:val="auto"/>
        </w:rPr>
      </w:pPr>
    </w:p>
    <w:p w14:paraId="3AACBF78" w14:textId="77777777" w:rsidR="00833BF1" w:rsidRPr="00833BF1" w:rsidRDefault="00833BF1" w:rsidP="00833BF1">
      <w:pPr>
        <w:spacing w:after="0" w:line="240" w:lineRule="auto"/>
        <w:rPr>
          <w:rFonts w:ascii="Times New Roman" w:eastAsia="Times New Roman" w:hAnsi="Times New Roman" w:cs="Times New Roman"/>
          <w:color w:val="auto"/>
        </w:rPr>
      </w:pPr>
    </w:p>
    <w:p w14:paraId="103A3BA8" w14:textId="77777777" w:rsidR="00833BF1" w:rsidRPr="00833BF1" w:rsidRDefault="00833BF1" w:rsidP="00833BF1">
      <w:pPr>
        <w:spacing w:after="0" w:line="240" w:lineRule="auto"/>
        <w:rPr>
          <w:rFonts w:ascii="Times New Roman" w:eastAsia="Times New Roman" w:hAnsi="Times New Roman" w:cs="Times New Roman"/>
          <w:color w:val="auto"/>
        </w:rPr>
      </w:pPr>
    </w:p>
    <w:p w14:paraId="250F6670" w14:textId="77777777" w:rsidR="00833BF1" w:rsidRPr="00833BF1" w:rsidRDefault="00833BF1" w:rsidP="00833BF1">
      <w:pPr>
        <w:spacing w:after="0" w:line="240" w:lineRule="auto"/>
        <w:rPr>
          <w:rFonts w:ascii="Times New Roman" w:eastAsia="Times New Roman" w:hAnsi="Times New Roman" w:cs="Times New Roman"/>
          <w:color w:val="auto"/>
        </w:rPr>
      </w:pPr>
    </w:p>
    <w:p w14:paraId="5AD99853" w14:textId="77777777" w:rsidR="00833BF1" w:rsidRPr="00833BF1" w:rsidRDefault="00833BF1" w:rsidP="00833BF1">
      <w:pPr>
        <w:spacing w:after="0" w:line="240" w:lineRule="auto"/>
        <w:rPr>
          <w:rFonts w:ascii="Times New Roman" w:eastAsia="Times New Roman" w:hAnsi="Times New Roman" w:cs="Times New Roman"/>
          <w:color w:val="auto"/>
        </w:rPr>
      </w:pPr>
    </w:p>
    <w:p w14:paraId="16895B96" w14:textId="77777777" w:rsidR="00833BF1" w:rsidRDefault="00833BF1" w:rsidP="00833BF1">
      <w:pPr>
        <w:spacing w:after="0" w:line="240" w:lineRule="auto"/>
        <w:rPr>
          <w:rFonts w:ascii="Times New Roman" w:eastAsia="Times New Roman" w:hAnsi="Times New Roman" w:cs="Times New Roman"/>
          <w:b/>
          <w:color w:val="auto"/>
        </w:rPr>
      </w:pPr>
      <w:r w:rsidRPr="00833BF1">
        <w:rPr>
          <w:rFonts w:ascii="Times New Roman" w:eastAsia="Times New Roman" w:hAnsi="Times New Roman" w:cs="Times New Roman"/>
          <w:color w:val="auto"/>
        </w:rPr>
        <w:t xml:space="preserve">Naziv studija: </w:t>
      </w:r>
      <w:r w:rsidRPr="00833BF1">
        <w:rPr>
          <w:rFonts w:ascii="Times New Roman" w:eastAsia="Times New Roman" w:hAnsi="Times New Roman" w:cs="Times New Roman"/>
          <w:b/>
          <w:color w:val="auto"/>
        </w:rPr>
        <w:t xml:space="preserve">SVEUČILIŠNI PRIJEDIPLOMSKI STUDIJ RANI I PREDŠKOLSKI  </w:t>
      </w:r>
    </w:p>
    <w:p w14:paraId="16F53730" w14:textId="6B9EC299" w:rsidR="00833BF1" w:rsidRPr="00833BF1" w:rsidRDefault="00833BF1" w:rsidP="00833BF1">
      <w:pPr>
        <w:spacing w:after="0" w:line="240" w:lineRule="auto"/>
        <w:rPr>
          <w:rFonts w:ascii="Times New Roman" w:eastAsia="Times New Roman" w:hAnsi="Times New Roman" w:cs="Times New Roman"/>
          <w:b/>
          <w:color w:val="auto"/>
        </w:rPr>
      </w:pPr>
      <w:r>
        <w:rPr>
          <w:rFonts w:ascii="Times New Roman" w:eastAsia="Times New Roman" w:hAnsi="Times New Roman" w:cs="Times New Roman"/>
          <w:b/>
          <w:color w:val="auto"/>
        </w:rPr>
        <w:t xml:space="preserve">                       ODGOJ</w:t>
      </w:r>
      <w:r w:rsidRPr="00833BF1">
        <w:rPr>
          <w:rFonts w:ascii="Times New Roman" w:eastAsia="Times New Roman" w:hAnsi="Times New Roman" w:cs="Times New Roman"/>
          <w:b/>
          <w:color w:val="auto"/>
        </w:rPr>
        <w:t xml:space="preserve"> I OBRAZOVANJE (SLATINA) - </w:t>
      </w:r>
      <w:r w:rsidRPr="00833BF1">
        <w:rPr>
          <w:rFonts w:ascii="Times New Roman" w:eastAsia="Times New Roman" w:hAnsi="Times New Roman" w:cs="Times New Roman"/>
          <w:color w:val="auto"/>
        </w:rPr>
        <w:t>IZVANREDNI</w:t>
      </w:r>
      <w:r w:rsidRPr="00833BF1">
        <w:rPr>
          <w:rFonts w:ascii="Times New Roman" w:eastAsia="Times New Roman" w:hAnsi="Times New Roman" w:cs="Times New Roman"/>
          <w:b/>
          <w:color w:val="auto"/>
        </w:rPr>
        <w:t xml:space="preserve"> </w:t>
      </w:r>
    </w:p>
    <w:p w14:paraId="018401BB" w14:textId="77777777" w:rsidR="00833BF1" w:rsidRPr="00833BF1" w:rsidRDefault="00833BF1" w:rsidP="00833BF1">
      <w:pPr>
        <w:spacing w:after="0" w:line="240" w:lineRule="auto"/>
        <w:rPr>
          <w:rFonts w:ascii="Times New Roman" w:eastAsia="Times New Roman" w:hAnsi="Times New Roman" w:cs="Times New Roman"/>
          <w:b/>
          <w:color w:val="auto"/>
        </w:rPr>
      </w:pPr>
    </w:p>
    <w:p w14:paraId="40431B34" w14:textId="77777777" w:rsidR="00833BF1" w:rsidRPr="00833BF1" w:rsidRDefault="00833BF1" w:rsidP="00833BF1">
      <w:pPr>
        <w:numPr>
          <w:ilvl w:val="0"/>
          <w:numId w:val="3"/>
        </w:num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GODINA</w:t>
      </w:r>
    </w:p>
    <w:p w14:paraId="6977838A" w14:textId="7DD27F2D" w:rsidR="00833BF1" w:rsidRPr="00833BF1" w:rsidRDefault="00833BF1" w:rsidP="00833BF1">
      <w:pPr>
        <w:spacing w:after="0" w:line="240" w:lineRule="auto"/>
        <w:rPr>
          <w:rFonts w:ascii="Times New Roman" w:eastAsia="Times New Roman" w:hAnsi="Times New Roman" w:cs="Times New Roman"/>
          <w:b/>
          <w:color w:val="auto"/>
        </w:rPr>
      </w:pPr>
      <w:r w:rsidRPr="00833BF1">
        <w:rPr>
          <w:rFonts w:ascii="Times New Roman" w:eastAsia="Times New Roman" w:hAnsi="Times New Roman" w:cs="Times New Roman"/>
          <w:b/>
          <w:color w:val="auto"/>
        </w:rPr>
        <w:t xml:space="preserve">                                   </w:t>
      </w:r>
      <w:r>
        <w:rPr>
          <w:rFonts w:ascii="Times New Roman" w:eastAsia="Times New Roman" w:hAnsi="Times New Roman" w:cs="Times New Roman"/>
          <w:b/>
          <w:color w:val="auto"/>
        </w:rPr>
        <w:t xml:space="preserve">                </w:t>
      </w:r>
      <w:r w:rsidRPr="00833BF1">
        <w:rPr>
          <w:rFonts w:ascii="Times New Roman" w:eastAsia="Times New Roman" w:hAnsi="Times New Roman" w:cs="Times New Roman"/>
          <w:b/>
          <w:color w:val="auto"/>
        </w:rPr>
        <w:t xml:space="preserve">       Akademska 2023./24. godina</w:t>
      </w:r>
    </w:p>
    <w:p w14:paraId="28FE2EC9" w14:textId="3AF00D34" w:rsidR="00833BF1" w:rsidRPr="00833BF1" w:rsidRDefault="00833BF1" w:rsidP="00833BF1">
      <w:pPr>
        <w:spacing w:after="0" w:line="240" w:lineRule="auto"/>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p>
    <w:p w14:paraId="3A558CD7" w14:textId="77777777" w:rsidR="00833BF1" w:rsidRPr="00833BF1" w:rsidRDefault="00833BF1" w:rsidP="00833BF1">
      <w:pPr>
        <w:numPr>
          <w:ilvl w:val="0"/>
          <w:numId w:val="2"/>
        </w:num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Ljetni semestar</w:t>
      </w:r>
    </w:p>
    <w:p w14:paraId="7F08FA4E" w14:textId="77777777" w:rsidR="00833BF1" w:rsidRPr="00833BF1" w:rsidRDefault="00833BF1" w:rsidP="00833BF1">
      <w:pPr>
        <w:spacing w:after="0" w:line="240" w:lineRule="auto"/>
        <w:rPr>
          <w:rFonts w:ascii="Times New Roman" w:eastAsia="Times New Roman" w:hAnsi="Times New Roman" w:cs="Times New Roman"/>
        </w:rPr>
      </w:pPr>
    </w:p>
    <w:p w14:paraId="334CEC17" w14:textId="675EDAD3" w:rsidR="00833BF1" w:rsidRPr="00833BF1" w:rsidRDefault="00833BF1" w:rsidP="00833BF1">
      <w:pPr>
        <w:spacing w:after="0" w:line="240" w:lineRule="auto"/>
        <w:rPr>
          <w:rFonts w:ascii="Times New Roman" w:eastAsia="Times New Roman" w:hAnsi="Times New Roman" w:cs="Times New Roman"/>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3075"/>
        <w:gridCol w:w="546"/>
        <w:gridCol w:w="567"/>
        <w:gridCol w:w="567"/>
        <w:gridCol w:w="850"/>
        <w:gridCol w:w="4536"/>
      </w:tblGrid>
      <w:tr w:rsidR="00833BF1" w:rsidRPr="00833BF1" w14:paraId="586CD997" w14:textId="77777777" w:rsidTr="00833BF1">
        <w:tc>
          <w:tcPr>
            <w:tcW w:w="491" w:type="dxa"/>
            <w:shd w:val="clear" w:color="auto" w:fill="D9D9D9"/>
          </w:tcPr>
          <w:p w14:paraId="007349EC"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R.</w:t>
            </w:r>
          </w:p>
          <w:p w14:paraId="61E782A7"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br.</w:t>
            </w:r>
          </w:p>
        </w:tc>
        <w:tc>
          <w:tcPr>
            <w:tcW w:w="3075" w:type="dxa"/>
            <w:shd w:val="clear" w:color="auto" w:fill="D9D9D9"/>
          </w:tcPr>
          <w:p w14:paraId="098C290C"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Kolegij</w:t>
            </w:r>
          </w:p>
        </w:tc>
        <w:tc>
          <w:tcPr>
            <w:tcW w:w="546" w:type="dxa"/>
            <w:shd w:val="clear" w:color="auto" w:fill="D9D9D9"/>
          </w:tcPr>
          <w:p w14:paraId="610F7146"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P</w:t>
            </w:r>
          </w:p>
        </w:tc>
        <w:tc>
          <w:tcPr>
            <w:tcW w:w="567" w:type="dxa"/>
            <w:shd w:val="clear" w:color="auto" w:fill="D9D9D9"/>
          </w:tcPr>
          <w:p w14:paraId="287961F3"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S</w:t>
            </w:r>
          </w:p>
        </w:tc>
        <w:tc>
          <w:tcPr>
            <w:tcW w:w="567" w:type="dxa"/>
            <w:shd w:val="clear" w:color="auto" w:fill="D9D9D9"/>
          </w:tcPr>
          <w:p w14:paraId="53AF60BF"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V</w:t>
            </w:r>
          </w:p>
        </w:tc>
        <w:tc>
          <w:tcPr>
            <w:tcW w:w="850" w:type="dxa"/>
            <w:shd w:val="clear" w:color="auto" w:fill="D9D9D9"/>
          </w:tcPr>
          <w:p w14:paraId="0A1F6571"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ECTS</w:t>
            </w:r>
          </w:p>
        </w:tc>
        <w:tc>
          <w:tcPr>
            <w:tcW w:w="4536" w:type="dxa"/>
            <w:shd w:val="clear" w:color="auto" w:fill="D9D9D9"/>
          </w:tcPr>
          <w:p w14:paraId="718362A9"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color w:val="auto"/>
              </w:rPr>
              <w:t>Nositelj ili izvođač dijela nastave</w:t>
            </w:r>
          </w:p>
        </w:tc>
      </w:tr>
      <w:tr w:rsidR="00833BF1" w:rsidRPr="00833BF1" w14:paraId="1DB5C219" w14:textId="77777777" w:rsidTr="00833BF1">
        <w:tc>
          <w:tcPr>
            <w:tcW w:w="491" w:type="dxa"/>
            <w:shd w:val="clear" w:color="auto" w:fill="auto"/>
          </w:tcPr>
          <w:p w14:paraId="62E45AC8"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1.</w:t>
            </w:r>
          </w:p>
        </w:tc>
        <w:tc>
          <w:tcPr>
            <w:tcW w:w="3075" w:type="dxa"/>
            <w:shd w:val="clear" w:color="auto" w:fill="auto"/>
          </w:tcPr>
          <w:p w14:paraId="6D7B9E31"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Engleski jezik I</w:t>
            </w:r>
          </w:p>
          <w:p w14:paraId="3A70C173" w14:textId="77777777" w:rsidR="00833BF1" w:rsidRPr="00833BF1" w:rsidRDefault="00833BF1" w:rsidP="00833BF1">
            <w:pPr>
              <w:spacing w:after="0" w:line="240" w:lineRule="auto"/>
              <w:rPr>
                <w:rFonts w:ascii="Times New Roman" w:eastAsia="Times New Roman" w:hAnsi="Times New Roman" w:cs="Times New Roman"/>
                <w:color w:val="FF0000"/>
              </w:rPr>
            </w:pPr>
          </w:p>
        </w:tc>
        <w:tc>
          <w:tcPr>
            <w:tcW w:w="546" w:type="dxa"/>
            <w:shd w:val="clear" w:color="auto" w:fill="auto"/>
          </w:tcPr>
          <w:p w14:paraId="12BA382A"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8</w:t>
            </w:r>
          </w:p>
          <w:p w14:paraId="0D095F81" w14:textId="77777777" w:rsidR="00833BF1" w:rsidRPr="00833BF1" w:rsidRDefault="00833BF1" w:rsidP="00833BF1">
            <w:pPr>
              <w:spacing w:after="0" w:line="240" w:lineRule="auto"/>
              <w:jc w:val="center"/>
              <w:rPr>
                <w:rFonts w:ascii="Times New Roman" w:eastAsia="Times New Roman" w:hAnsi="Times New Roman" w:cs="Times New Roman"/>
                <w:color w:val="auto"/>
              </w:rPr>
            </w:pPr>
          </w:p>
        </w:tc>
        <w:tc>
          <w:tcPr>
            <w:tcW w:w="567" w:type="dxa"/>
            <w:shd w:val="clear" w:color="auto" w:fill="auto"/>
          </w:tcPr>
          <w:p w14:paraId="3BA18CD7"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w:t>
            </w:r>
          </w:p>
          <w:p w14:paraId="3FA4D7B1" w14:textId="77777777" w:rsidR="00833BF1" w:rsidRPr="00833BF1" w:rsidRDefault="00833BF1" w:rsidP="00833BF1">
            <w:pPr>
              <w:spacing w:after="0" w:line="240" w:lineRule="auto"/>
              <w:rPr>
                <w:rFonts w:ascii="Times New Roman" w:eastAsia="Times New Roman" w:hAnsi="Times New Roman" w:cs="Times New Roman"/>
                <w:color w:val="auto"/>
              </w:rPr>
            </w:pPr>
          </w:p>
        </w:tc>
        <w:tc>
          <w:tcPr>
            <w:tcW w:w="567" w:type="dxa"/>
            <w:shd w:val="clear" w:color="auto" w:fill="auto"/>
          </w:tcPr>
          <w:p w14:paraId="31F374FF"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8</w:t>
            </w:r>
          </w:p>
          <w:p w14:paraId="63DC305A" w14:textId="77777777" w:rsidR="00833BF1" w:rsidRPr="00833BF1" w:rsidRDefault="00833BF1" w:rsidP="00833BF1">
            <w:pPr>
              <w:spacing w:after="0" w:line="240" w:lineRule="auto"/>
              <w:jc w:val="center"/>
              <w:rPr>
                <w:rFonts w:ascii="Times New Roman" w:eastAsia="Times New Roman" w:hAnsi="Times New Roman" w:cs="Times New Roman"/>
                <w:color w:val="auto"/>
              </w:rPr>
            </w:pPr>
          </w:p>
        </w:tc>
        <w:tc>
          <w:tcPr>
            <w:tcW w:w="850" w:type="dxa"/>
            <w:shd w:val="clear" w:color="auto" w:fill="auto"/>
          </w:tcPr>
          <w:p w14:paraId="1137E51C"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2</w:t>
            </w:r>
          </w:p>
          <w:p w14:paraId="285D12AE" w14:textId="77777777" w:rsidR="00833BF1" w:rsidRPr="00833BF1" w:rsidRDefault="00833BF1" w:rsidP="00833BF1">
            <w:pPr>
              <w:spacing w:after="0" w:line="240" w:lineRule="auto"/>
              <w:jc w:val="center"/>
              <w:rPr>
                <w:rFonts w:ascii="Times New Roman" w:eastAsia="Times New Roman" w:hAnsi="Times New Roman" w:cs="Times New Roman"/>
                <w:b/>
                <w:color w:val="auto"/>
              </w:rPr>
            </w:pPr>
          </w:p>
        </w:tc>
        <w:tc>
          <w:tcPr>
            <w:tcW w:w="4536" w:type="dxa"/>
          </w:tcPr>
          <w:p w14:paraId="15A256D5" w14:textId="77777777" w:rsidR="00833BF1" w:rsidRPr="00833BF1" w:rsidRDefault="00833BF1" w:rsidP="00833BF1">
            <w:pPr>
              <w:spacing w:after="0" w:line="240" w:lineRule="auto"/>
              <w:rPr>
                <w:rFonts w:ascii="Times New Roman" w:eastAsia="Times New Roman" w:hAnsi="Times New Roman" w:cs="Times New Roman"/>
              </w:rPr>
            </w:pPr>
            <w:r w:rsidRPr="00833BF1">
              <w:rPr>
                <w:rFonts w:ascii="Times New Roman" w:eastAsia="Times New Roman" w:hAnsi="Times New Roman" w:cs="Times New Roman"/>
              </w:rPr>
              <w:t xml:space="preserve">doc.dr.sc. Ivana </w:t>
            </w:r>
            <w:proofErr w:type="spellStart"/>
            <w:r w:rsidRPr="00833BF1">
              <w:rPr>
                <w:rFonts w:ascii="Times New Roman" w:eastAsia="Times New Roman" w:hAnsi="Times New Roman" w:cs="Times New Roman"/>
              </w:rPr>
              <w:t>Moritz</w:t>
            </w:r>
            <w:proofErr w:type="spellEnd"/>
          </w:p>
          <w:p w14:paraId="0FE9F702" w14:textId="77777777" w:rsidR="00833BF1" w:rsidRPr="00833BF1" w:rsidRDefault="00833BF1" w:rsidP="00833BF1">
            <w:pPr>
              <w:spacing w:after="0" w:line="240" w:lineRule="auto"/>
              <w:rPr>
                <w:rFonts w:ascii="Times New Roman" w:eastAsia="Times New Roman" w:hAnsi="Times New Roman" w:cs="Times New Roman"/>
                <w:color w:val="00B050"/>
              </w:rPr>
            </w:pPr>
            <w:r w:rsidRPr="00833BF1">
              <w:rPr>
                <w:rFonts w:ascii="Times New Roman" w:eastAsia="Times New Roman" w:hAnsi="Times New Roman" w:cs="Times New Roman"/>
              </w:rPr>
              <w:t xml:space="preserve">Sara Ćavar, </w:t>
            </w:r>
            <w:proofErr w:type="spellStart"/>
            <w:r w:rsidRPr="00833BF1">
              <w:rPr>
                <w:rFonts w:ascii="Times New Roman" w:eastAsia="Times New Roman" w:hAnsi="Times New Roman" w:cs="Times New Roman"/>
              </w:rPr>
              <w:t>asist</w:t>
            </w:r>
            <w:proofErr w:type="spellEnd"/>
            <w:r w:rsidRPr="00833BF1">
              <w:rPr>
                <w:rFonts w:ascii="Times New Roman" w:eastAsia="Times New Roman" w:hAnsi="Times New Roman" w:cs="Times New Roman"/>
              </w:rPr>
              <w:t xml:space="preserve">. </w:t>
            </w:r>
          </w:p>
        </w:tc>
      </w:tr>
      <w:tr w:rsidR="00833BF1" w:rsidRPr="00833BF1" w14:paraId="003B18CF" w14:textId="77777777" w:rsidTr="00833BF1">
        <w:tc>
          <w:tcPr>
            <w:tcW w:w="491" w:type="dxa"/>
            <w:shd w:val="clear" w:color="auto" w:fill="auto"/>
          </w:tcPr>
          <w:p w14:paraId="60E3FFAA"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2.</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25D3FAA5"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Informatička pismenost</w:t>
            </w: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50435645" w14:textId="77777777" w:rsidR="00833BF1" w:rsidRPr="00833BF1" w:rsidRDefault="00833BF1" w:rsidP="00833BF1">
            <w:pPr>
              <w:shd w:val="clear" w:color="auto" w:fill="FFFFFF"/>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2517619"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A2C7F8A"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8259E89"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3</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14:paraId="463FB999" w14:textId="77777777" w:rsidR="00833BF1" w:rsidRPr="00833BF1" w:rsidRDefault="00833BF1" w:rsidP="00833BF1">
            <w:pPr>
              <w:shd w:val="clear" w:color="auto" w:fill="FFFFFF"/>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rPr>
              <w:t xml:space="preserve">doc.dr.sc. Ana Mirković </w:t>
            </w:r>
            <w:proofErr w:type="spellStart"/>
            <w:r w:rsidRPr="00833BF1">
              <w:rPr>
                <w:rFonts w:ascii="Times New Roman" w:eastAsia="Times New Roman" w:hAnsi="Times New Roman" w:cs="Times New Roman"/>
              </w:rPr>
              <w:t>Moguš</w:t>
            </w:r>
            <w:proofErr w:type="spellEnd"/>
            <w:r w:rsidRPr="00833BF1">
              <w:rPr>
                <w:rFonts w:ascii="Times New Roman" w:eastAsia="Times New Roman" w:hAnsi="Times New Roman" w:cs="Times New Roman"/>
              </w:rPr>
              <w:t xml:space="preserve"> </w:t>
            </w:r>
          </w:p>
          <w:p w14:paraId="15BFF588" w14:textId="77777777" w:rsidR="00833BF1" w:rsidRPr="00833BF1" w:rsidRDefault="00833BF1" w:rsidP="00833BF1">
            <w:pPr>
              <w:shd w:val="clear" w:color="auto" w:fill="FFFFFF"/>
              <w:spacing w:after="0" w:line="240" w:lineRule="auto"/>
              <w:ind w:right="-410"/>
              <w:rPr>
                <w:rFonts w:ascii="Times New Roman" w:eastAsia="Times New Roman" w:hAnsi="Times New Roman" w:cs="Times New Roman"/>
              </w:rPr>
            </w:pPr>
          </w:p>
        </w:tc>
      </w:tr>
      <w:tr w:rsidR="00833BF1" w:rsidRPr="00833BF1" w14:paraId="43CB3251" w14:textId="77777777" w:rsidTr="00833BF1">
        <w:tc>
          <w:tcPr>
            <w:tcW w:w="491" w:type="dxa"/>
            <w:shd w:val="clear" w:color="auto" w:fill="auto"/>
          </w:tcPr>
          <w:p w14:paraId="76336BBA"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3.</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2DB8B70F"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Matematička kultura i komunikacija</w:t>
            </w: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22537F4F"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47D0C3"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20CB96"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32F3858"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3</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59175BE" w14:textId="77777777" w:rsidR="00833BF1" w:rsidRPr="00833BF1" w:rsidRDefault="00833BF1" w:rsidP="00833BF1">
            <w:pPr>
              <w:spacing w:after="0" w:line="240" w:lineRule="auto"/>
              <w:ind w:right="-410"/>
              <w:rPr>
                <w:rFonts w:ascii="Times New Roman" w:eastAsia="Times New Roman" w:hAnsi="Times New Roman" w:cs="Times New Roman"/>
                <w:color w:val="auto"/>
              </w:rPr>
            </w:pPr>
            <w:r w:rsidRPr="00833BF1">
              <w:rPr>
                <w:rFonts w:ascii="Times New Roman" w:eastAsia="Times New Roman" w:hAnsi="Times New Roman" w:cs="Times New Roman"/>
              </w:rPr>
              <w:t>prof.dr.sc</w:t>
            </w:r>
            <w:r w:rsidRPr="00833BF1">
              <w:rPr>
                <w:rFonts w:ascii="Times New Roman" w:eastAsia="Times New Roman" w:hAnsi="Times New Roman" w:cs="Times New Roman"/>
                <w:color w:val="auto"/>
              </w:rPr>
              <w:t>. Ružica Kolar-</w:t>
            </w:r>
            <w:proofErr w:type="spellStart"/>
            <w:r w:rsidRPr="00833BF1">
              <w:rPr>
                <w:rFonts w:ascii="Times New Roman" w:eastAsia="Times New Roman" w:hAnsi="Times New Roman" w:cs="Times New Roman"/>
                <w:color w:val="auto"/>
              </w:rPr>
              <w:t>Šuper</w:t>
            </w:r>
            <w:proofErr w:type="spellEnd"/>
          </w:p>
          <w:p w14:paraId="585EB178" w14:textId="77777777" w:rsidR="00833BF1" w:rsidRPr="00833BF1" w:rsidRDefault="00833BF1" w:rsidP="00833BF1">
            <w:pPr>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color w:val="auto"/>
              </w:rPr>
              <w:t xml:space="preserve">Željko </w:t>
            </w:r>
            <w:proofErr w:type="spellStart"/>
            <w:r w:rsidRPr="00833BF1">
              <w:rPr>
                <w:rFonts w:ascii="Times New Roman" w:eastAsia="Times New Roman" w:hAnsi="Times New Roman" w:cs="Times New Roman"/>
                <w:color w:val="auto"/>
              </w:rPr>
              <w:t>Gregorović</w:t>
            </w:r>
            <w:proofErr w:type="spellEnd"/>
            <w:r w:rsidRPr="00833BF1">
              <w:rPr>
                <w:rFonts w:ascii="Times New Roman" w:eastAsia="Times New Roman" w:hAnsi="Times New Roman" w:cs="Times New Roman"/>
                <w:color w:val="auto"/>
              </w:rPr>
              <w:t>, viši pred.</w:t>
            </w:r>
          </w:p>
        </w:tc>
      </w:tr>
      <w:tr w:rsidR="00833BF1" w:rsidRPr="00833BF1" w14:paraId="1BCA61AA" w14:textId="77777777" w:rsidTr="00833BF1">
        <w:tc>
          <w:tcPr>
            <w:tcW w:w="491" w:type="dxa"/>
            <w:shd w:val="clear" w:color="auto" w:fill="auto"/>
          </w:tcPr>
          <w:p w14:paraId="65563294"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4.</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36DF39D9"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Kineziološka kultura I</w:t>
            </w: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2CBB0AC2"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986E8C"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D5C1EE"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B7DB5D5"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1</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0B57536" w14:textId="77777777" w:rsidR="00833BF1" w:rsidRPr="00833BF1" w:rsidRDefault="00833BF1" w:rsidP="00833BF1">
            <w:pPr>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rPr>
              <w:t xml:space="preserve">Jurica Lovrinčević, viši pred. </w:t>
            </w:r>
          </w:p>
          <w:p w14:paraId="0C5E6160" w14:textId="77777777" w:rsidR="00833BF1" w:rsidRPr="00833BF1" w:rsidRDefault="00833BF1" w:rsidP="00833BF1">
            <w:pPr>
              <w:spacing w:after="0" w:line="240" w:lineRule="auto"/>
              <w:ind w:right="-410"/>
              <w:rPr>
                <w:rFonts w:ascii="Times New Roman" w:eastAsia="Times New Roman" w:hAnsi="Times New Roman" w:cs="Times New Roman"/>
              </w:rPr>
            </w:pPr>
          </w:p>
        </w:tc>
      </w:tr>
      <w:tr w:rsidR="00833BF1" w:rsidRPr="00833BF1" w14:paraId="2EDF8612" w14:textId="77777777" w:rsidTr="00833BF1">
        <w:tc>
          <w:tcPr>
            <w:tcW w:w="491" w:type="dxa"/>
            <w:shd w:val="clear" w:color="auto" w:fill="FFFFFF"/>
          </w:tcPr>
          <w:p w14:paraId="3E117CAB"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5.</w:t>
            </w:r>
          </w:p>
        </w:tc>
        <w:tc>
          <w:tcPr>
            <w:tcW w:w="3075" w:type="dxa"/>
            <w:tcBorders>
              <w:top w:val="single" w:sz="4" w:space="0" w:color="auto"/>
              <w:left w:val="single" w:sz="4" w:space="0" w:color="auto"/>
              <w:bottom w:val="single" w:sz="4" w:space="0" w:color="auto"/>
              <w:right w:val="single" w:sz="4" w:space="0" w:color="auto"/>
            </w:tcBorders>
            <w:shd w:val="clear" w:color="auto" w:fill="FFFFFF"/>
          </w:tcPr>
          <w:p w14:paraId="3FE871A8"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Pedagogija ranoga i predškolskoga odgoja i obrazovanja</w:t>
            </w:r>
          </w:p>
        </w:tc>
        <w:tc>
          <w:tcPr>
            <w:tcW w:w="546" w:type="dxa"/>
            <w:tcBorders>
              <w:top w:val="single" w:sz="4" w:space="0" w:color="auto"/>
              <w:left w:val="single" w:sz="4" w:space="0" w:color="auto"/>
              <w:bottom w:val="single" w:sz="4" w:space="0" w:color="auto"/>
              <w:right w:val="single" w:sz="4" w:space="0" w:color="auto"/>
            </w:tcBorders>
            <w:shd w:val="clear" w:color="auto" w:fill="FFFFFF"/>
          </w:tcPr>
          <w:p w14:paraId="535D0316"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p w14:paraId="324C40A7" w14:textId="77777777" w:rsidR="00833BF1" w:rsidRPr="00833BF1" w:rsidRDefault="00833BF1" w:rsidP="00833BF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2592275"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p w14:paraId="208BA98A" w14:textId="77777777" w:rsidR="00833BF1" w:rsidRPr="00833BF1" w:rsidRDefault="00833BF1" w:rsidP="00833BF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8F3CE1A"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C36936A"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2</w:t>
            </w:r>
          </w:p>
          <w:p w14:paraId="44C2066D" w14:textId="77777777" w:rsidR="00833BF1" w:rsidRPr="00833BF1" w:rsidRDefault="00833BF1" w:rsidP="00833BF1">
            <w:pPr>
              <w:spacing w:after="0" w:line="240" w:lineRule="auto"/>
              <w:jc w:val="center"/>
              <w:rPr>
                <w:rFonts w:ascii="Times New Roman" w:eastAsia="Times New Roman" w:hAnsi="Times New Roman" w:cs="Times New Roman"/>
                <w:b/>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14:paraId="627D50EC" w14:textId="72C55E01" w:rsidR="00833BF1" w:rsidRPr="00833BF1" w:rsidRDefault="004B3257" w:rsidP="00833BF1">
            <w:pPr>
              <w:spacing w:after="0" w:line="240" w:lineRule="auto"/>
              <w:ind w:right="-410"/>
              <w:rPr>
                <w:rFonts w:ascii="Times New Roman" w:eastAsia="Times New Roman" w:hAnsi="Times New Roman" w:cs="Times New Roman"/>
              </w:rPr>
            </w:pPr>
            <w:r>
              <w:rPr>
                <w:rFonts w:ascii="Times New Roman" w:eastAsia="Times New Roman" w:hAnsi="Times New Roman" w:cs="Times New Roman"/>
              </w:rPr>
              <w:t xml:space="preserve">doc.dr.sc. Ida </w:t>
            </w:r>
            <w:proofErr w:type="spellStart"/>
            <w:r>
              <w:rPr>
                <w:rFonts w:ascii="Times New Roman" w:eastAsia="Times New Roman" w:hAnsi="Times New Roman" w:cs="Times New Roman"/>
              </w:rPr>
              <w:t>Somolanji</w:t>
            </w:r>
            <w:proofErr w:type="spellEnd"/>
            <w:r>
              <w:rPr>
                <w:rFonts w:ascii="Times New Roman" w:eastAsia="Times New Roman" w:hAnsi="Times New Roman" w:cs="Times New Roman"/>
              </w:rPr>
              <w:t xml:space="preserve"> Tokić </w:t>
            </w:r>
          </w:p>
          <w:p w14:paraId="7C9658F4" w14:textId="77777777" w:rsidR="00833BF1" w:rsidRPr="00833BF1" w:rsidRDefault="00833BF1" w:rsidP="00833BF1">
            <w:pPr>
              <w:spacing w:after="0" w:line="240" w:lineRule="auto"/>
              <w:ind w:right="-410"/>
              <w:rPr>
                <w:rFonts w:ascii="Times New Roman" w:eastAsia="Times New Roman" w:hAnsi="Times New Roman" w:cs="Times New Roman"/>
                <w:color w:val="00B050"/>
              </w:rPr>
            </w:pPr>
            <w:r w:rsidRPr="00833BF1">
              <w:rPr>
                <w:rFonts w:ascii="Times New Roman" w:eastAsia="Times New Roman" w:hAnsi="Times New Roman" w:cs="Times New Roman"/>
                <w:color w:val="00B050"/>
              </w:rPr>
              <w:t xml:space="preserve">dr.sc. Katarina </w:t>
            </w:r>
            <w:proofErr w:type="spellStart"/>
            <w:r w:rsidRPr="00833BF1">
              <w:rPr>
                <w:rFonts w:ascii="Times New Roman" w:eastAsia="Times New Roman" w:hAnsi="Times New Roman" w:cs="Times New Roman"/>
                <w:color w:val="00B050"/>
              </w:rPr>
              <w:t>Bogatić</w:t>
            </w:r>
            <w:proofErr w:type="spellEnd"/>
            <w:r w:rsidRPr="00833BF1">
              <w:rPr>
                <w:rFonts w:ascii="Times New Roman" w:eastAsia="Times New Roman" w:hAnsi="Times New Roman" w:cs="Times New Roman"/>
                <w:color w:val="00B050"/>
              </w:rPr>
              <w:t xml:space="preserve">, </w:t>
            </w:r>
            <w:proofErr w:type="spellStart"/>
            <w:r w:rsidRPr="00833BF1">
              <w:rPr>
                <w:rFonts w:ascii="Times New Roman" w:eastAsia="Times New Roman" w:hAnsi="Times New Roman" w:cs="Times New Roman"/>
                <w:color w:val="00B050"/>
              </w:rPr>
              <w:t>asist</w:t>
            </w:r>
            <w:proofErr w:type="spellEnd"/>
            <w:r w:rsidRPr="00833BF1">
              <w:rPr>
                <w:rFonts w:ascii="Times New Roman" w:eastAsia="Times New Roman" w:hAnsi="Times New Roman" w:cs="Times New Roman"/>
                <w:color w:val="00B050"/>
              </w:rPr>
              <w:t>.</w:t>
            </w:r>
          </w:p>
        </w:tc>
      </w:tr>
      <w:tr w:rsidR="00833BF1" w:rsidRPr="00833BF1" w14:paraId="67C1A426" w14:textId="77777777" w:rsidTr="00833BF1">
        <w:tc>
          <w:tcPr>
            <w:tcW w:w="491" w:type="dxa"/>
            <w:shd w:val="clear" w:color="auto" w:fill="FFFFFF"/>
          </w:tcPr>
          <w:p w14:paraId="50273D13"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6.</w:t>
            </w:r>
          </w:p>
        </w:tc>
        <w:tc>
          <w:tcPr>
            <w:tcW w:w="3075" w:type="dxa"/>
            <w:tcBorders>
              <w:top w:val="single" w:sz="4" w:space="0" w:color="auto"/>
              <w:left w:val="single" w:sz="4" w:space="0" w:color="auto"/>
              <w:bottom w:val="single" w:sz="4" w:space="0" w:color="auto"/>
              <w:right w:val="single" w:sz="4" w:space="0" w:color="auto"/>
            </w:tcBorders>
            <w:shd w:val="clear" w:color="auto" w:fill="FFFFFF"/>
          </w:tcPr>
          <w:p w14:paraId="0C5EE842"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Kineziologija</w:t>
            </w:r>
          </w:p>
        </w:tc>
        <w:tc>
          <w:tcPr>
            <w:tcW w:w="546" w:type="dxa"/>
            <w:tcBorders>
              <w:top w:val="single" w:sz="4" w:space="0" w:color="auto"/>
              <w:left w:val="single" w:sz="4" w:space="0" w:color="auto"/>
              <w:bottom w:val="single" w:sz="4" w:space="0" w:color="auto"/>
              <w:right w:val="single" w:sz="4" w:space="0" w:color="auto"/>
            </w:tcBorders>
            <w:shd w:val="clear" w:color="auto" w:fill="FFFFFF"/>
          </w:tcPr>
          <w:p w14:paraId="3000E419"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D3B6ECC"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C16482C"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DDBA570"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4</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bottom"/>
          </w:tcPr>
          <w:p w14:paraId="4E669147" w14:textId="53C86A09" w:rsidR="00833BF1" w:rsidRPr="00833BF1" w:rsidRDefault="004B3257" w:rsidP="00833BF1">
            <w:pPr>
              <w:spacing w:after="0" w:line="240" w:lineRule="auto"/>
              <w:ind w:right="-410"/>
              <w:rPr>
                <w:rFonts w:ascii="Times New Roman" w:eastAsia="Times New Roman" w:hAnsi="Times New Roman" w:cs="Times New Roman"/>
              </w:rPr>
            </w:pPr>
            <w:r>
              <w:rPr>
                <w:rFonts w:ascii="Times New Roman" w:eastAsia="Times New Roman" w:hAnsi="Times New Roman" w:cs="Times New Roman"/>
              </w:rPr>
              <w:t xml:space="preserve">doc.dr.sc. Dražen </w:t>
            </w:r>
            <w:proofErr w:type="spellStart"/>
            <w:r>
              <w:rPr>
                <w:rFonts w:ascii="Times New Roman" w:eastAsia="Times New Roman" w:hAnsi="Times New Roman" w:cs="Times New Roman"/>
              </w:rPr>
              <w:t>Rastovski</w:t>
            </w:r>
            <w:proofErr w:type="spellEnd"/>
            <w:r>
              <w:rPr>
                <w:rFonts w:ascii="Times New Roman" w:eastAsia="Times New Roman" w:hAnsi="Times New Roman" w:cs="Times New Roman"/>
              </w:rPr>
              <w:t xml:space="preserve">  </w:t>
            </w:r>
          </w:p>
          <w:p w14:paraId="4FE03798" w14:textId="7121674C" w:rsidR="00833BF1" w:rsidRPr="00833BF1" w:rsidRDefault="004B3257" w:rsidP="00833BF1">
            <w:pPr>
              <w:spacing w:after="0" w:line="240" w:lineRule="auto"/>
              <w:ind w:right="-410"/>
              <w:rPr>
                <w:rFonts w:ascii="Times New Roman" w:eastAsia="Times New Roman" w:hAnsi="Times New Roman" w:cs="Times New Roman"/>
              </w:rPr>
            </w:pPr>
            <w:r>
              <w:rPr>
                <w:rFonts w:ascii="Times New Roman" w:eastAsia="Times New Roman" w:hAnsi="Times New Roman" w:cs="Times New Roman"/>
              </w:rPr>
              <w:t xml:space="preserve">Jurica Lovrinčević, viši pred. </w:t>
            </w:r>
          </w:p>
        </w:tc>
      </w:tr>
      <w:tr w:rsidR="00833BF1" w:rsidRPr="00833BF1" w14:paraId="0A8853C1" w14:textId="77777777" w:rsidTr="00833BF1">
        <w:trPr>
          <w:trHeight w:val="491"/>
        </w:trPr>
        <w:tc>
          <w:tcPr>
            <w:tcW w:w="491" w:type="dxa"/>
            <w:shd w:val="clear" w:color="auto" w:fill="FFFFFF"/>
          </w:tcPr>
          <w:p w14:paraId="0AC32F28"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7.</w:t>
            </w:r>
          </w:p>
        </w:tc>
        <w:tc>
          <w:tcPr>
            <w:tcW w:w="3075" w:type="dxa"/>
            <w:tcBorders>
              <w:top w:val="single" w:sz="4" w:space="0" w:color="auto"/>
              <w:left w:val="single" w:sz="4" w:space="0" w:color="auto"/>
              <w:bottom w:val="single" w:sz="4" w:space="0" w:color="auto"/>
              <w:right w:val="single" w:sz="4" w:space="0" w:color="auto"/>
            </w:tcBorders>
            <w:shd w:val="clear" w:color="auto" w:fill="FFFFFF"/>
          </w:tcPr>
          <w:p w14:paraId="7CF4D3D7"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Glazba s praktikumom</w:t>
            </w:r>
          </w:p>
        </w:tc>
        <w:tc>
          <w:tcPr>
            <w:tcW w:w="546" w:type="dxa"/>
            <w:tcBorders>
              <w:top w:val="single" w:sz="4" w:space="0" w:color="auto"/>
              <w:left w:val="single" w:sz="4" w:space="0" w:color="auto"/>
              <w:bottom w:val="single" w:sz="4" w:space="0" w:color="auto"/>
              <w:right w:val="single" w:sz="4" w:space="0" w:color="auto"/>
            </w:tcBorders>
            <w:shd w:val="clear" w:color="auto" w:fill="FFFFFF"/>
          </w:tcPr>
          <w:p w14:paraId="576FD5CA" w14:textId="77777777" w:rsidR="00833BF1" w:rsidRPr="00833BF1" w:rsidRDefault="00833BF1" w:rsidP="00833BF1">
            <w:pPr>
              <w:shd w:val="clear" w:color="auto" w:fill="FFFFFF"/>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8699BCB"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68AACCA"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113868B"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3</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14:paraId="351D4F13" w14:textId="77777777" w:rsidR="00833BF1" w:rsidRPr="00833BF1" w:rsidRDefault="00833BF1" w:rsidP="00833BF1">
            <w:pPr>
              <w:spacing w:after="0" w:line="240" w:lineRule="auto"/>
              <w:ind w:right="-410"/>
              <w:rPr>
                <w:rFonts w:ascii="Times New Roman" w:eastAsia="Times New Roman" w:hAnsi="Times New Roman" w:cs="Times New Roman"/>
                <w:color w:val="auto"/>
              </w:rPr>
            </w:pPr>
            <w:r w:rsidRPr="00833BF1">
              <w:rPr>
                <w:rFonts w:ascii="Times New Roman" w:eastAsia="Times New Roman" w:hAnsi="Times New Roman" w:cs="Times New Roman"/>
                <w:color w:val="auto"/>
              </w:rPr>
              <w:t xml:space="preserve">doc.dr.sc. Lidija Nikolić </w:t>
            </w:r>
          </w:p>
          <w:p w14:paraId="406F57CE" w14:textId="32FF30C1" w:rsidR="00833BF1" w:rsidRPr="00833BF1" w:rsidRDefault="00833BF1" w:rsidP="00833BF1">
            <w:pPr>
              <w:spacing w:after="0" w:line="240" w:lineRule="auto"/>
              <w:ind w:right="-410"/>
              <w:rPr>
                <w:rFonts w:ascii="Times New Roman" w:eastAsia="Times New Roman" w:hAnsi="Times New Roman" w:cs="Times New Roman"/>
                <w:color w:val="auto"/>
              </w:rPr>
            </w:pPr>
            <w:r w:rsidRPr="00833BF1">
              <w:rPr>
                <w:rFonts w:ascii="Times New Roman" w:eastAsia="Times New Roman" w:hAnsi="Times New Roman" w:cs="Times New Roman"/>
                <w:color w:val="00B050"/>
              </w:rPr>
              <w:t xml:space="preserve">Dorijana Škoro, </w:t>
            </w:r>
            <w:proofErr w:type="spellStart"/>
            <w:r w:rsidRPr="00833BF1">
              <w:rPr>
                <w:rFonts w:ascii="Times New Roman" w:eastAsia="Times New Roman" w:hAnsi="Times New Roman" w:cs="Times New Roman"/>
                <w:color w:val="00B050"/>
              </w:rPr>
              <w:t>asist</w:t>
            </w:r>
            <w:proofErr w:type="spellEnd"/>
            <w:r w:rsidRPr="00833BF1">
              <w:rPr>
                <w:rFonts w:ascii="Times New Roman" w:eastAsia="Times New Roman" w:hAnsi="Times New Roman" w:cs="Times New Roman"/>
                <w:color w:val="00B050"/>
              </w:rPr>
              <w:t>.</w:t>
            </w:r>
            <w:r w:rsidR="004B3257">
              <w:rPr>
                <w:rFonts w:ascii="Times New Roman" w:eastAsia="Times New Roman" w:hAnsi="Times New Roman" w:cs="Times New Roman"/>
                <w:color w:val="auto"/>
              </w:rPr>
              <w:t xml:space="preserve"> </w:t>
            </w:r>
          </w:p>
        </w:tc>
      </w:tr>
      <w:tr w:rsidR="00833BF1" w:rsidRPr="00833BF1" w14:paraId="11FAECF5" w14:textId="77777777" w:rsidTr="00833BF1">
        <w:tc>
          <w:tcPr>
            <w:tcW w:w="491" w:type="dxa"/>
            <w:shd w:val="clear" w:color="auto" w:fill="FFFFFF"/>
          </w:tcPr>
          <w:p w14:paraId="2B01C564"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8.</w:t>
            </w:r>
          </w:p>
        </w:tc>
        <w:tc>
          <w:tcPr>
            <w:tcW w:w="3075" w:type="dxa"/>
            <w:tcBorders>
              <w:top w:val="single" w:sz="4" w:space="0" w:color="auto"/>
              <w:left w:val="single" w:sz="4" w:space="0" w:color="auto"/>
              <w:bottom w:val="single" w:sz="4" w:space="0" w:color="auto"/>
              <w:right w:val="single" w:sz="4" w:space="0" w:color="auto"/>
            </w:tcBorders>
            <w:shd w:val="clear" w:color="auto" w:fill="FFFFFF"/>
          </w:tcPr>
          <w:p w14:paraId="7DFE6298"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Dječja književnost s medijskom kulturom</w:t>
            </w:r>
          </w:p>
        </w:tc>
        <w:tc>
          <w:tcPr>
            <w:tcW w:w="546" w:type="dxa"/>
            <w:tcBorders>
              <w:top w:val="single" w:sz="4" w:space="0" w:color="auto"/>
              <w:left w:val="single" w:sz="4" w:space="0" w:color="auto"/>
              <w:bottom w:val="single" w:sz="4" w:space="0" w:color="auto"/>
              <w:right w:val="single" w:sz="4" w:space="0" w:color="auto"/>
            </w:tcBorders>
            <w:shd w:val="clear" w:color="auto" w:fill="FFFFFF"/>
          </w:tcPr>
          <w:p w14:paraId="2319562F" w14:textId="77777777" w:rsidR="00833BF1" w:rsidRPr="00833BF1" w:rsidRDefault="00833BF1" w:rsidP="00833BF1">
            <w:pPr>
              <w:shd w:val="clear" w:color="auto" w:fill="FFFFFF"/>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30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E0C1162"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0039AF1"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55BEE30"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6</w:t>
            </w:r>
          </w:p>
        </w:tc>
        <w:tc>
          <w:tcPr>
            <w:tcW w:w="4536" w:type="dxa"/>
            <w:tcBorders>
              <w:top w:val="single" w:sz="4" w:space="0" w:color="auto"/>
              <w:left w:val="single" w:sz="4" w:space="0" w:color="auto"/>
              <w:bottom w:val="single" w:sz="4" w:space="0" w:color="000000"/>
              <w:right w:val="single" w:sz="4" w:space="0" w:color="auto"/>
            </w:tcBorders>
            <w:shd w:val="clear" w:color="auto" w:fill="FFFFFF"/>
          </w:tcPr>
          <w:p w14:paraId="22CD6ABA" w14:textId="11720A1E" w:rsidR="00833BF1" w:rsidRPr="00833BF1" w:rsidRDefault="00833BF1" w:rsidP="00833BF1">
            <w:pPr>
              <w:shd w:val="clear" w:color="auto" w:fill="FFFFFF"/>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rPr>
              <w:t xml:space="preserve">doc.dr.sc. </w:t>
            </w:r>
            <w:r w:rsidR="004B3257">
              <w:rPr>
                <w:rFonts w:ascii="Times New Roman" w:eastAsia="Times New Roman" w:hAnsi="Times New Roman" w:cs="Times New Roman"/>
              </w:rPr>
              <w:t xml:space="preserve">Vedrana Živković Zebec </w:t>
            </w:r>
          </w:p>
          <w:p w14:paraId="3D841964" w14:textId="6EACB881" w:rsidR="00833BF1" w:rsidRPr="00833BF1" w:rsidRDefault="00833BF1" w:rsidP="00833BF1">
            <w:pPr>
              <w:shd w:val="clear" w:color="auto" w:fill="FFFFFF"/>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rPr>
              <w:t>izv.prof.dr.s</w:t>
            </w:r>
            <w:r w:rsidR="004B3257">
              <w:rPr>
                <w:rFonts w:ascii="Times New Roman" w:eastAsia="Times New Roman" w:hAnsi="Times New Roman" w:cs="Times New Roman"/>
              </w:rPr>
              <w:t xml:space="preserve">c. Valentina </w:t>
            </w:r>
            <w:proofErr w:type="spellStart"/>
            <w:r w:rsidR="004B3257">
              <w:rPr>
                <w:rFonts w:ascii="Times New Roman" w:eastAsia="Times New Roman" w:hAnsi="Times New Roman" w:cs="Times New Roman"/>
              </w:rPr>
              <w:t>Majdenić</w:t>
            </w:r>
            <w:proofErr w:type="spellEnd"/>
            <w:r w:rsidR="004B3257">
              <w:rPr>
                <w:rFonts w:ascii="Times New Roman" w:eastAsia="Times New Roman" w:hAnsi="Times New Roman" w:cs="Times New Roman"/>
              </w:rPr>
              <w:t xml:space="preserve">  </w:t>
            </w:r>
          </w:p>
          <w:p w14:paraId="0FCEF789" w14:textId="01511077" w:rsidR="00833BF1" w:rsidRPr="00833BF1" w:rsidRDefault="00833BF1" w:rsidP="00833BF1">
            <w:pPr>
              <w:shd w:val="clear" w:color="auto" w:fill="FFFFFF"/>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color w:val="auto"/>
                <w:shd w:val="clear" w:color="auto" w:fill="FFFFFF"/>
              </w:rPr>
              <w:t xml:space="preserve">Mirta </w:t>
            </w:r>
            <w:proofErr w:type="spellStart"/>
            <w:r w:rsidRPr="00833BF1">
              <w:rPr>
                <w:rFonts w:ascii="Times New Roman" w:eastAsia="Times New Roman" w:hAnsi="Times New Roman" w:cs="Times New Roman"/>
                <w:color w:val="auto"/>
                <w:shd w:val="clear" w:color="auto" w:fill="FFFFFF"/>
              </w:rPr>
              <w:t>Bijuković</w:t>
            </w:r>
            <w:proofErr w:type="spellEnd"/>
            <w:r w:rsidRPr="00833BF1">
              <w:rPr>
                <w:rFonts w:ascii="Times New Roman" w:eastAsia="Times New Roman" w:hAnsi="Times New Roman" w:cs="Times New Roman"/>
                <w:color w:val="auto"/>
                <w:shd w:val="clear" w:color="auto" w:fill="FFFFFF"/>
              </w:rPr>
              <w:t xml:space="preserve"> Maršić, viša pred.</w:t>
            </w:r>
            <w:r w:rsidRPr="00833BF1">
              <w:rPr>
                <w:rFonts w:eastAsia="Times New Roman" w:cs="Times New Roman"/>
                <w:sz w:val="20"/>
                <w:szCs w:val="20"/>
                <w:shd w:val="clear" w:color="auto" w:fill="FFFFFF"/>
              </w:rPr>
              <w:t xml:space="preserve">  </w:t>
            </w:r>
          </w:p>
        </w:tc>
      </w:tr>
      <w:tr w:rsidR="00833BF1" w:rsidRPr="00833BF1" w14:paraId="645BEE7C" w14:textId="77777777" w:rsidTr="00833BF1">
        <w:tc>
          <w:tcPr>
            <w:tcW w:w="491" w:type="dxa"/>
            <w:shd w:val="clear" w:color="auto" w:fill="FFFFFF"/>
          </w:tcPr>
          <w:p w14:paraId="62613098"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9.</w:t>
            </w:r>
          </w:p>
        </w:tc>
        <w:tc>
          <w:tcPr>
            <w:tcW w:w="3075" w:type="dxa"/>
            <w:tcBorders>
              <w:top w:val="single" w:sz="4" w:space="0" w:color="auto"/>
              <w:left w:val="single" w:sz="4" w:space="0" w:color="auto"/>
              <w:bottom w:val="single" w:sz="4" w:space="0" w:color="auto"/>
              <w:right w:val="single" w:sz="4" w:space="0" w:color="auto"/>
            </w:tcBorders>
            <w:shd w:val="clear" w:color="auto" w:fill="FFFFFF"/>
          </w:tcPr>
          <w:p w14:paraId="45921CE5"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Stručna praksa I</w:t>
            </w:r>
          </w:p>
        </w:tc>
        <w:tc>
          <w:tcPr>
            <w:tcW w:w="546" w:type="dxa"/>
            <w:tcBorders>
              <w:top w:val="single" w:sz="4" w:space="0" w:color="auto"/>
              <w:left w:val="single" w:sz="4" w:space="0" w:color="auto"/>
              <w:bottom w:val="single" w:sz="4" w:space="0" w:color="auto"/>
              <w:right w:val="single" w:sz="4" w:space="0" w:color="auto"/>
            </w:tcBorders>
            <w:shd w:val="clear" w:color="auto" w:fill="FFFFFF"/>
          </w:tcPr>
          <w:p w14:paraId="116B69B1"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0C25F60"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BD1C8EF"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A16313E"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2</w:t>
            </w:r>
          </w:p>
        </w:tc>
        <w:tc>
          <w:tcPr>
            <w:tcW w:w="4536" w:type="dxa"/>
            <w:tcBorders>
              <w:top w:val="single" w:sz="4" w:space="0" w:color="000000"/>
              <w:left w:val="single" w:sz="4" w:space="0" w:color="auto"/>
              <w:bottom w:val="single" w:sz="4" w:space="0" w:color="000000"/>
              <w:right w:val="single" w:sz="4" w:space="0" w:color="auto"/>
            </w:tcBorders>
            <w:shd w:val="clear" w:color="auto" w:fill="FFFFFF"/>
            <w:vAlign w:val="bottom"/>
          </w:tcPr>
          <w:p w14:paraId="206C0F1C" w14:textId="77777777" w:rsidR="00833BF1" w:rsidRPr="007B7132" w:rsidRDefault="00833BF1" w:rsidP="00833BF1">
            <w:pPr>
              <w:spacing w:after="0" w:line="240" w:lineRule="auto"/>
              <w:ind w:right="-410"/>
              <w:rPr>
                <w:rFonts w:ascii="Times New Roman" w:eastAsia="Times New Roman" w:hAnsi="Times New Roman" w:cs="Times New Roman"/>
              </w:rPr>
            </w:pPr>
            <w:r w:rsidRPr="007B7132">
              <w:rPr>
                <w:rFonts w:ascii="Times New Roman" w:eastAsia="Times New Roman" w:hAnsi="Times New Roman" w:cs="Times New Roman"/>
              </w:rPr>
              <w:t>doc.dr.sc. Zvjezdana Penava Brekalo</w:t>
            </w:r>
          </w:p>
          <w:p w14:paraId="6C8C7B1D" w14:textId="77777777" w:rsidR="00833BF1" w:rsidRPr="007B7132" w:rsidRDefault="00833BF1" w:rsidP="00833BF1">
            <w:pPr>
              <w:spacing w:after="0" w:line="240" w:lineRule="auto"/>
              <w:ind w:right="-410"/>
              <w:rPr>
                <w:rFonts w:ascii="Times New Roman" w:eastAsia="Times New Roman" w:hAnsi="Times New Roman" w:cs="Times New Roman"/>
                <w:color w:val="auto"/>
              </w:rPr>
            </w:pPr>
          </w:p>
        </w:tc>
      </w:tr>
      <w:tr w:rsidR="00833BF1" w:rsidRPr="00833BF1" w14:paraId="38435C4F" w14:textId="77777777" w:rsidTr="00833BF1">
        <w:tc>
          <w:tcPr>
            <w:tcW w:w="491" w:type="dxa"/>
            <w:shd w:val="clear" w:color="auto" w:fill="D9D9D9"/>
          </w:tcPr>
          <w:p w14:paraId="35D8FB11" w14:textId="77777777" w:rsidR="00833BF1" w:rsidRPr="00833BF1" w:rsidRDefault="00833BF1" w:rsidP="00833BF1">
            <w:pPr>
              <w:spacing w:after="0" w:line="240" w:lineRule="auto"/>
              <w:rPr>
                <w:rFonts w:ascii="Times New Roman" w:eastAsia="Times New Roman" w:hAnsi="Times New Roman" w:cs="Times New Roman"/>
                <w:color w:val="auto"/>
              </w:rPr>
            </w:pPr>
          </w:p>
        </w:tc>
        <w:tc>
          <w:tcPr>
            <w:tcW w:w="3075" w:type="dxa"/>
            <w:tcBorders>
              <w:bottom w:val="single" w:sz="4" w:space="0" w:color="auto"/>
            </w:tcBorders>
            <w:shd w:val="clear" w:color="auto" w:fill="D9D9D9"/>
          </w:tcPr>
          <w:p w14:paraId="602483DB" w14:textId="77777777" w:rsidR="00833BF1" w:rsidRPr="00833BF1" w:rsidRDefault="00833BF1" w:rsidP="00833BF1">
            <w:pPr>
              <w:spacing w:after="0" w:line="240" w:lineRule="auto"/>
              <w:rPr>
                <w:rFonts w:ascii="Times New Roman" w:eastAsia="Times New Roman" w:hAnsi="Times New Roman" w:cs="Times New Roman"/>
                <w:b/>
                <w:color w:val="auto"/>
                <w:sz w:val="20"/>
                <w:szCs w:val="20"/>
              </w:rPr>
            </w:pPr>
            <w:r w:rsidRPr="00833BF1">
              <w:rPr>
                <w:rFonts w:ascii="Times New Roman" w:eastAsia="Times New Roman" w:hAnsi="Times New Roman" w:cs="Times New Roman"/>
                <w:b/>
                <w:color w:val="auto"/>
                <w:sz w:val="20"/>
                <w:szCs w:val="20"/>
              </w:rPr>
              <w:t>Slobodni izborni-student bira 1</w:t>
            </w:r>
          </w:p>
        </w:tc>
        <w:tc>
          <w:tcPr>
            <w:tcW w:w="546" w:type="dxa"/>
            <w:tcBorders>
              <w:bottom w:val="single" w:sz="4" w:space="0" w:color="auto"/>
            </w:tcBorders>
            <w:shd w:val="clear" w:color="auto" w:fill="D9D9D9"/>
          </w:tcPr>
          <w:p w14:paraId="73E349BD" w14:textId="77777777" w:rsidR="00833BF1" w:rsidRPr="00833BF1" w:rsidRDefault="00833BF1" w:rsidP="00833BF1">
            <w:pPr>
              <w:spacing w:after="0" w:line="240" w:lineRule="auto"/>
              <w:jc w:val="center"/>
              <w:rPr>
                <w:rFonts w:ascii="Times New Roman" w:eastAsia="Times New Roman" w:hAnsi="Times New Roman" w:cs="Times New Roman"/>
              </w:rPr>
            </w:pPr>
          </w:p>
        </w:tc>
        <w:tc>
          <w:tcPr>
            <w:tcW w:w="567" w:type="dxa"/>
            <w:tcBorders>
              <w:bottom w:val="single" w:sz="4" w:space="0" w:color="auto"/>
            </w:tcBorders>
            <w:shd w:val="clear" w:color="auto" w:fill="D9D9D9"/>
          </w:tcPr>
          <w:p w14:paraId="7190C80D" w14:textId="77777777" w:rsidR="00833BF1" w:rsidRPr="00833BF1" w:rsidRDefault="00833BF1" w:rsidP="00833BF1">
            <w:pPr>
              <w:spacing w:after="0" w:line="240" w:lineRule="auto"/>
              <w:jc w:val="center"/>
              <w:rPr>
                <w:rFonts w:ascii="Times New Roman" w:eastAsia="Times New Roman" w:hAnsi="Times New Roman" w:cs="Times New Roman"/>
              </w:rPr>
            </w:pPr>
          </w:p>
        </w:tc>
        <w:tc>
          <w:tcPr>
            <w:tcW w:w="567" w:type="dxa"/>
            <w:tcBorders>
              <w:bottom w:val="single" w:sz="4" w:space="0" w:color="auto"/>
            </w:tcBorders>
            <w:shd w:val="clear" w:color="auto" w:fill="D9D9D9"/>
          </w:tcPr>
          <w:p w14:paraId="5A57863E" w14:textId="77777777" w:rsidR="00833BF1" w:rsidRPr="00833BF1" w:rsidRDefault="00833BF1" w:rsidP="00833BF1">
            <w:pPr>
              <w:spacing w:after="0" w:line="240" w:lineRule="auto"/>
              <w:jc w:val="center"/>
              <w:rPr>
                <w:rFonts w:ascii="Times New Roman" w:eastAsia="Times New Roman" w:hAnsi="Times New Roman" w:cs="Times New Roman"/>
              </w:rPr>
            </w:pPr>
          </w:p>
        </w:tc>
        <w:tc>
          <w:tcPr>
            <w:tcW w:w="850" w:type="dxa"/>
            <w:tcBorders>
              <w:bottom w:val="single" w:sz="4" w:space="0" w:color="auto"/>
            </w:tcBorders>
            <w:shd w:val="clear" w:color="auto" w:fill="D9D9D9"/>
          </w:tcPr>
          <w:p w14:paraId="6AC5EB89" w14:textId="77777777" w:rsidR="00833BF1" w:rsidRPr="00833BF1" w:rsidRDefault="00833BF1" w:rsidP="00833BF1">
            <w:pPr>
              <w:spacing w:after="0" w:line="240" w:lineRule="auto"/>
              <w:jc w:val="center"/>
              <w:rPr>
                <w:rFonts w:ascii="Times New Roman" w:eastAsia="Times New Roman" w:hAnsi="Times New Roman" w:cs="Times New Roman"/>
                <w:b/>
              </w:rPr>
            </w:pPr>
          </w:p>
        </w:tc>
        <w:tc>
          <w:tcPr>
            <w:tcW w:w="4536" w:type="dxa"/>
            <w:tcBorders>
              <w:top w:val="single" w:sz="4" w:space="0" w:color="000000"/>
              <w:left w:val="single" w:sz="4" w:space="0" w:color="auto"/>
              <w:bottom w:val="single" w:sz="4" w:space="0" w:color="auto"/>
              <w:right w:val="single" w:sz="4" w:space="0" w:color="auto"/>
            </w:tcBorders>
            <w:shd w:val="clear" w:color="auto" w:fill="D9D9D9"/>
            <w:vAlign w:val="bottom"/>
          </w:tcPr>
          <w:p w14:paraId="45E9E001" w14:textId="77777777" w:rsidR="00833BF1" w:rsidRPr="007B7132" w:rsidRDefault="00833BF1" w:rsidP="00833BF1">
            <w:pPr>
              <w:spacing w:after="0" w:line="240" w:lineRule="auto"/>
              <w:ind w:right="-410"/>
              <w:rPr>
                <w:rFonts w:ascii="Times New Roman" w:eastAsia="Times New Roman" w:hAnsi="Times New Roman" w:cs="Times New Roman"/>
                <w:color w:val="auto"/>
              </w:rPr>
            </w:pPr>
          </w:p>
        </w:tc>
      </w:tr>
      <w:tr w:rsidR="00833BF1" w:rsidRPr="00833BF1" w14:paraId="3CB9A56C" w14:textId="77777777" w:rsidTr="00833BF1">
        <w:tc>
          <w:tcPr>
            <w:tcW w:w="491" w:type="dxa"/>
            <w:shd w:val="clear" w:color="auto" w:fill="auto"/>
          </w:tcPr>
          <w:p w14:paraId="0B39034A" w14:textId="77777777" w:rsidR="00833BF1" w:rsidRPr="00833BF1" w:rsidRDefault="00833BF1" w:rsidP="00833BF1">
            <w:pPr>
              <w:spacing w:after="0" w:line="240" w:lineRule="auto"/>
              <w:rPr>
                <w:rFonts w:ascii="Times New Roman" w:eastAsia="Times New Roman" w:hAnsi="Times New Roman" w:cs="Times New Roman"/>
              </w:rPr>
            </w:pPr>
            <w:r w:rsidRPr="00833BF1">
              <w:rPr>
                <w:rFonts w:ascii="Times New Roman" w:eastAsia="Times New Roman" w:hAnsi="Times New Roman" w:cs="Times New Roman"/>
              </w:rPr>
              <w:t>10.</w:t>
            </w:r>
          </w:p>
        </w:tc>
        <w:tc>
          <w:tcPr>
            <w:tcW w:w="3075" w:type="dxa"/>
            <w:tcBorders>
              <w:bottom w:val="single" w:sz="4" w:space="0" w:color="auto"/>
            </w:tcBorders>
            <w:shd w:val="clear" w:color="auto" w:fill="auto"/>
          </w:tcPr>
          <w:p w14:paraId="253FF764" w14:textId="77777777" w:rsidR="00833BF1" w:rsidRPr="00833BF1" w:rsidRDefault="00833BF1" w:rsidP="00833BF1">
            <w:pPr>
              <w:spacing w:after="0" w:line="240" w:lineRule="auto"/>
              <w:rPr>
                <w:rFonts w:ascii="Times New Roman" w:eastAsia="Times New Roman" w:hAnsi="Times New Roman" w:cs="Times New Roman"/>
              </w:rPr>
            </w:pPr>
            <w:r w:rsidRPr="00833BF1">
              <w:rPr>
                <w:rFonts w:ascii="Times New Roman" w:eastAsia="Times New Roman" w:hAnsi="Times New Roman" w:cs="Times New Roman"/>
              </w:rPr>
              <w:t>Zavičajna povijest</w:t>
            </w:r>
          </w:p>
        </w:tc>
        <w:tc>
          <w:tcPr>
            <w:tcW w:w="546" w:type="dxa"/>
            <w:tcBorders>
              <w:bottom w:val="single" w:sz="4" w:space="0" w:color="auto"/>
            </w:tcBorders>
            <w:shd w:val="clear" w:color="auto" w:fill="auto"/>
          </w:tcPr>
          <w:p w14:paraId="22027213"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567" w:type="dxa"/>
            <w:tcBorders>
              <w:bottom w:val="single" w:sz="4" w:space="0" w:color="auto"/>
            </w:tcBorders>
            <w:shd w:val="clear" w:color="auto" w:fill="auto"/>
          </w:tcPr>
          <w:p w14:paraId="52DF05F6"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567" w:type="dxa"/>
            <w:tcBorders>
              <w:bottom w:val="single" w:sz="4" w:space="0" w:color="auto"/>
            </w:tcBorders>
            <w:shd w:val="clear" w:color="auto" w:fill="auto"/>
          </w:tcPr>
          <w:p w14:paraId="50F49E02"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850" w:type="dxa"/>
            <w:tcBorders>
              <w:bottom w:val="single" w:sz="4" w:space="0" w:color="auto"/>
            </w:tcBorders>
            <w:shd w:val="clear" w:color="auto" w:fill="auto"/>
          </w:tcPr>
          <w:p w14:paraId="535EA54B"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4</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0F7FDAB" w14:textId="182ABDBD" w:rsidR="00833BF1" w:rsidRPr="007B7132" w:rsidRDefault="004B3257" w:rsidP="00833BF1">
            <w:pPr>
              <w:spacing w:after="0" w:line="240" w:lineRule="auto"/>
              <w:ind w:right="-410"/>
              <w:rPr>
                <w:rFonts w:ascii="Times New Roman" w:eastAsia="Times New Roman" w:hAnsi="Times New Roman" w:cs="Times New Roman"/>
                <w:color w:val="00B050"/>
              </w:rPr>
            </w:pPr>
            <w:r w:rsidRPr="007B7132">
              <w:rPr>
                <w:rFonts w:ascii="Times New Roman" w:eastAsia="Times New Roman" w:hAnsi="Times New Roman" w:cs="Times New Roman"/>
                <w:color w:val="00B050"/>
              </w:rPr>
              <w:t xml:space="preserve">prof.dr.sc. Damir Matanović </w:t>
            </w:r>
          </w:p>
          <w:p w14:paraId="74CB77A3" w14:textId="1E2823BE" w:rsidR="00833BF1" w:rsidRPr="007B7132" w:rsidRDefault="00833BF1" w:rsidP="004B3257">
            <w:pPr>
              <w:spacing w:after="0" w:line="240" w:lineRule="auto"/>
              <w:ind w:right="-410"/>
              <w:rPr>
                <w:rFonts w:ascii="Times New Roman" w:eastAsia="Times New Roman" w:hAnsi="Times New Roman" w:cs="Times New Roman"/>
              </w:rPr>
            </w:pPr>
            <w:r w:rsidRPr="007B7132">
              <w:rPr>
                <w:rFonts w:ascii="Times New Roman" w:eastAsia="Times New Roman" w:hAnsi="Times New Roman" w:cs="Times New Roman"/>
                <w:color w:val="auto"/>
              </w:rPr>
              <w:t xml:space="preserve">dr.sc. Pavao </w:t>
            </w:r>
            <w:proofErr w:type="spellStart"/>
            <w:r w:rsidRPr="007B7132">
              <w:rPr>
                <w:rFonts w:ascii="Times New Roman" w:eastAsia="Times New Roman" w:hAnsi="Times New Roman" w:cs="Times New Roman"/>
                <w:color w:val="auto"/>
              </w:rPr>
              <w:t>Nujić</w:t>
            </w:r>
            <w:proofErr w:type="spellEnd"/>
            <w:r w:rsidRPr="007B7132">
              <w:rPr>
                <w:rFonts w:ascii="Times New Roman" w:eastAsia="Times New Roman" w:hAnsi="Times New Roman" w:cs="Times New Roman"/>
                <w:color w:val="auto"/>
              </w:rPr>
              <w:t>, v</w:t>
            </w:r>
            <w:r w:rsidR="004B3257" w:rsidRPr="007B7132">
              <w:rPr>
                <w:rFonts w:ascii="Times New Roman" w:eastAsia="Times New Roman" w:hAnsi="Times New Roman" w:cs="Times New Roman"/>
                <w:color w:val="auto"/>
              </w:rPr>
              <w:t>iši</w:t>
            </w:r>
            <w:r w:rsidRPr="007B7132">
              <w:rPr>
                <w:rFonts w:ascii="Times New Roman" w:eastAsia="Times New Roman" w:hAnsi="Times New Roman" w:cs="Times New Roman"/>
                <w:color w:val="auto"/>
              </w:rPr>
              <w:t xml:space="preserve"> </w:t>
            </w:r>
            <w:proofErr w:type="spellStart"/>
            <w:r w:rsidRPr="007B7132">
              <w:rPr>
                <w:rFonts w:ascii="Times New Roman" w:eastAsia="Times New Roman" w:hAnsi="Times New Roman" w:cs="Times New Roman"/>
                <w:color w:val="auto"/>
              </w:rPr>
              <w:t>asist</w:t>
            </w:r>
            <w:proofErr w:type="spellEnd"/>
            <w:r w:rsidRPr="007B7132">
              <w:rPr>
                <w:rFonts w:ascii="Times New Roman" w:eastAsia="Times New Roman" w:hAnsi="Times New Roman" w:cs="Times New Roman"/>
                <w:color w:val="auto"/>
              </w:rPr>
              <w:t>.</w:t>
            </w:r>
          </w:p>
        </w:tc>
      </w:tr>
    </w:tbl>
    <w:p w14:paraId="390BE7CB" w14:textId="77777777" w:rsidR="00833BF1" w:rsidRPr="00833BF1" w:rsidRDefault="00833BF1" w:rsidP="00833BF1">
      <w:pPr>
        <w:spacing w:after="0" w:line="240" w:lineRule="auto"/>
        <w:rPr>
          <w:rFonts w:ascii="Times New Roman" w:eastAsia="Times New Roman" w:hAnsi="Times New Roman" w:cs="Times New Roman"/>
          <w:color w:val="auto"/>
        </w:rPr>
      </w:pPr>
    </w:p>
    <w:p w14:paraId="18C81C22" w14:textId="77777777" w:rsidR="00833BF1" w:rsidRPr="00833BF1" w:rsidRDefault="00833BF1" w:rsidP="00833BF1">
      <w:pPr>
        <w:spacing w:after="0" w:line="240" w:lineRule="auto"/>
        <w:rPr>
          <w:rFonts w:ascii="Times New Roman" w:eastAsia="Times New Roman" w:hAnsi="Times New Roman" w:cs="Times New Roman"/>
          <w:color w:val="auto"/>
        </w:rPr>
      </w:pPr>
    </w:p>
    <w:p w14:paraId="4FEBFF78" w14:textId="77777777" w:rsidR="00833BF1" w:rsidRPr="00833BF1" w:rsidRDefault="00833BF1" w:rsidP="00833BF1">
      <w:pPr>
        <w:spacing w:after="0" w:line="240" w:lineRule="auto"/>
        <w:rPr>
          <w:rFonts w:ascii="Times New Roman" w:eastAsia="Times New Roman" w:hAnsi="Times New Roman" w:cs="Times New Roman"/>
          <w:color w:val="auto"/>
        </w:rPr>
      </w:pPr>
    </w:p>
    <w:p w14:paraId="2BB4847F" w14:textId="77777777" w:rsidR="00833BF1" w:rsidRPr="00833BF1" w:rsidRDefault="00833BF1" w:rsidP="00833BF1">
      <w:pPr>
        <w:spacing w:after="0" w:line="240" w:lineRule="auto"/>
        <w:rPr>
          <w:rFonts w:ascii="Times New Roman" w:eastAsia="Times New Roman" w:hAnsi="Times New Roman" w:cs="Times New Roman"/>
          <w:color w:val="auto"/>
        </w:rPr>
      </w:pPr>
    </w:p>
    <w:p w14:paraId="474BD72D" w14:textId="77777777" w:rsidR="00833BF1" w:rsidRPr="00833BF1" w:rsidRDefault="00833BF1" w:rsidP="00833BF1">
      <w:pPr>
        <w:spacing w:after="0" w:line="240" w:lineRule="auto"/>
        <w:rPr>
          <w:rFonts w:ascii="Times New Roman" w:eastAsia="Times New Roman" w:hAnsi="Times New Roman" w:cs="Times New Roman"/>
          <w:color w:val="auto"/>
        </w:rPr>
      </w:pPr>
    </w:p>
    <w:p w14:paraId="438AA76C"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br w:type="page"/>
      </w:r>
    </w:p>
    <w:p w14:paraId="3945BE6A" w14:textId="77777777" w:rsidR="00833BF1" w:rsidRPr="00833BF1" w:rsidRDefault="00833BF1" w:rsidP="00833BF1">
      <w:pPr>
        <w:spacing w:after="0" w:line="240" w:lineRule="auto"/>
        <w:rPr>
          <w:rFonts w:ascii="Times New Roman" w:eastAsia="Times New Roman" w:hAnsi="Times New Roman" w:cs="Times New Roman"/>
          <w:color w:val="auto"/>
        </w:rPr>
      </w:pPr>
    </w:p>
    <w:p w14:paraId="61B33514" w14:textId="77777777" w:rsidR="00833BF1" w:rsidRDefault="00833BF1" w:rsidP="00833BF1">
      <w:pPr>
        <w:spacing w:after="0" w:line="240" w:lineRule="auto"/>
        <w:rPr>
          <w:rFonts w:ascii="Times New Roman" w:eastAsia="Times New Roman" w:hAnsi="Times New Roman" w:cs="Times New Roman"/>
          <w:b/>
          <w:color w:val="auto"/>
        </w:rPr>
      </w:pPr>
      <w:r w:rsidRPr="00833BF1">
        <w:rPr>
          <w:rFonts w:ascii="Times New Roman" w:eastAsia="Times New Roman" w:hAnsi="Times New Roman" w:cs="Times New Roman"/>
          <w:color w:val="auto"/>
        </w:rPr>
        <w:t xml:space="preserve">Naziv studija: </w:t>
      </w:r>
      <w:r w:rsidRPr="00833BF1">
        <w:rPr>
          <w:rFonts w:ascii="Times New Roman" w:eastAsia="Times New Roman" w:hAnsi="Times New Roman" w:cs="Times New Roman"/>
          <w:b/>
          <w:color w:val="auto"/>
        </w:rPr>
        <w:t xml:space="preserve">SVEUČILIŠNI PRIJEDIPLOMSKI STUDIJ RANI I PREDŠKOLSKI </w:t>
      </w:r>
    </w:p>
    <w:p w14:paraId="6EA30BB3" w14:textId="19BEFA69" w:rsidR="00833BF1" w:rsidRPr="00833BF1" w:rsidRDefault="00833BF1" w:rsidP="00833BF1">
      <w:pPr>
        <w:spacing w:after="0" w:line="240" w:lineRule="auto"/>
        <w:rPr>
          <w:rFonts w:ascii="Times New Roman" w:eastAsia="Times New Roman" w:hAnsi="Times New Roman" w:cs="Times New Roman"/>
          <w:b/>
          <w:color w:val="auto"/>
        </w:rPr>
      </w:pPr>
      <w:r>
        <w:rPr>
          <w:rFonts w:ascii="Times New Roman" w:eastAsia="Times New Roman" w:hAnsi="Times New Roman" w:cs="Times New Roman"/>
          <w:b/>
          <w:color w:val="auto"/>
        </w:rPr>
        <w:t xml:space="preserve">                       ODGOJ </w:t>
      </w:r>
      <w:r w:rsidRPr="00833BF1">
        <w:rPr>
          <w:rFonts w:ascii="Times New Roman" w:eastAsia="Times New Roman" w:hAnsi="Times New Roman" w:cs="Times New Roman"/>
          <w:b/>
          <w:color w:val="auto"/>
        </w:rPr>
        <w:t xml:space="preserve">I OBRAZOVANJE (SLATINA) - </w:t>
      </w:r>
      <w:r w:rsidRPr="00833BF1">
        <w:rPr>
          <w:rFonts w:ascii="Times New Roman" w:eastAsia="Times New Roman" w:hAnsi="Times New Roman" w:cs="Times New Roman"/>
          <w:color w:val="auto"/>
        </w:rPr>
        <w:t>IZVANREDNI</w:t>
      </w:r>
      <w:r w:rsidRPr="00833BF1">
        <w:rPr>
          <w:rFonts w:ascii="Times New Roman" w:eastAsia="Times New Roman" w:hAnsi="Times New Roman" w:cs="Times New Roman"/>
          <w:b/>
          <w:color w:val="auto"/>
        </w:rPr>
        <w:t xml:space="preserve"> </w:t>
      </w:r>
    </w:p>
    <w:p w14:paraId="54441048" w14:textId="77777777" w:rsidR="00833BF1" w:rsidRPr="00833BF1" w:rsidRDefault="00833BF1" w:rsidP="00833BF1">
      <w:pPr>
        <w:spacing w:after="0" w:line="240" w:lineRule="auto"/>
        <w:rPr>
          <w:rFonts w:ascii="Times New Roman" w:eastAsia="Times New Roman" w:hAnsi="Times New Roman" w:cs="Times New Roman"/>
          <w:b/>
          <w:color w:val="auto"/>
        </w:rPr>
      </w:pPr>
    </w:p>
    <w:p w14:paraId="52316F6D" w14:textId="77777777" w:rsidR="00833BF1" w:rsidRPr="00833BF1" w:rsidRDefault="00833BF1" w:rsidP="00833BF1">
      <w:pPr>
        <w:spacing w:after="0" w:line="240" w:lineRule="auto"/>
        <w:rPr>
          <w:rFonts w:ascii="Times New Roman" w:eastAsia="Times New Roman" w:hAnsi="Times New Roman" w:cs="Times New Roman"/>
          <w:b/>
          <w:color w:val="auto"/>
        </w:rPr>
      </w:pPr>
    </w:p>
    <w:p w14:paraId="4D8C850F"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II. GODINA</w:t>
      </w:r>
    </w:p>
    <w:p w14:paraId="22D96FD6"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Akademska 2023./24. godina</w:t>
      </w:r>
    </w:p>
    <w:p w14:paraId="0AA420FD" w14:textId="77777777" w:rsidR="00833BF1" w:rsidRPr="00833BF1" w:rsidRDefault="00833BF1" w:rsidP="00833BF1">
      <w:pPr>
        <w:spacing w:after="0" w:line="240" w:lineRule="auto"/>
        <w:jc w:val="center"/>
        <w:rPr>
          <w:rFonts w:ascii="Times New Roman" w:eastAsia="Times New Roman" w:hAnsi="Times New Roman" w:cs="Times New Roman"/>
          <w:b/>
          <w:color w:val="auto"/>
        </w:rPr>
      </w:pPr>
    </w:p>
    <w:p w14:paraId="55923EE2"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III. Zimski semestar</w:t>
      </w:r>
    </w:p>
    <w:p w14:paraId="66834E0C" w14:textId="734948F4" w:rsidR="00833BF1" w:rsidRPr="00833BF1" w:rsidRDefault="00833BF1" w:rsidP="00833BF1">
      <w:pPr>
        <w:spacing w:after="0" w:line="240" w:lineRule="auto"/>
        <w:rPr>
          <w:rFonts w:ascii="Times New Roman" w:eastAsia="Times New Roman" w:hAnsi="Times New Roman" w:cs="Times New Roman"/>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3196"/>
        <w:gridCol w:w="589"/>
        <w:gridCol w:w="706"/>
        <w:gridCol w:w="707"/>
        <w:gridCol w:w="851"/>
        <w:gridCol w:w="4092"/>
      </w:tblGrid>
      <w:tr w:rsidR="00833BF1" w:rsidRPr="00833BF1" w14:paraId="1E3C6482" w14:textId="77777777" w:rsidTr="00833BF1">
        <w:tc>
          <w:tcPr>
            <w:tcW w:w="491" w:type="dxa"/>
            <w:tcBorders>
              <w:top w:val="single" w:sz="4" w:space="0" w:color="auto"/>
              <w:left w:val="single" w:sz="4" w:space="0" w:color="auto"/>
              <w:bottom w:val="single" w:sz="4" w:space="0" w:color="auto"/>
              <w:right w:val="single" w:sz="4" w:space="0" w:color="auto"/>
            </w:tcBorders>
            <w:hideMark/>
          </w:tcPr>
          <w:p w14:paraId="56561C6B"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R.</w:t>
            </w:r>
          </w:p>
          <w:p w14:paraId="408D0A97"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br.</w:t>
            </w:r>
          </w:p>
        </w:tc>
        <w:tc>
          <w:tcPr>
            <w:tcW w:w="3196" w:type="dxa"/>
            <w:tcBorders>
              <w:top w:val="single" w:sz="4" w:space="0" w:color="auto"/>
              <w:left w:val="single" w:sz="4" w:space="0" w:color="auto"/>
              <w:bottom w:val="single" w:sz="4" w:space="0" w:color="auto"/>
              <w:right w:val="single" w:sz="4" w:space="0" w:color="auto"/>
            </w:tcBorders>
            <w:hideMark/>
          </w:tcPr>
          <w:p w14:paraId="7DDC14E6"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Kolegij</w:t>
            </w:r>
          </w:p>
        </w:tc>
        <w:tc>
          <w:tcPr>
            <w:tcW w:w="589" w:type="dxa"/>
            <w:tcBorders>
              <w:top w:val="single" w:sz="4" w:space="0" w:color="auto"/>
              <w:left w:val="single" w:sz="4" w:space="0" w:color="auto"/>
              <w:bottom w:val="single" w:sz="4" w:space="0" w:color="auto"/>
              <w:right w:val="single" w:sz="4" w:space="0" w:color="auto"/>
            </w:tcBorders>
            <w:hideMark/>
          </w:tcPr>
          <w:p w14:paraId="7F1AB7C8"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P</w:t>
            </w:r>
          </w:p>
        </w:tc>
        <w:tc>
          <w:tcPr>
            <w:tcW w:w="706" w:type="dxa"/>
            <w:tcBorders>
              <w:top w:val="single" w:sz="4" w:space="0" w:color="auto"/>
              <w:left w:val="single" w:sz="4" w:space="0" w:color="auto"/>
              <w:bottom w:val="single" w:sz="4" w:space="0" w:color="auto"/>
              <w:right w:val="single" w:sz="4" w:space="0" w:color="auto"/>
            </w:tcBorders>
            <w:hideMark/>
          </w:tcPr>
          <w:p w14:paraId="3F097A27"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S</w:t>
            </w:r>
          </w:p>
        </w:tc>
        <w:tc>
          <w:tcPr>
            <w:tcW w:w="707" w:type="dxa"/>
            <w:tcBorders>
              <w:top w:val="single" w:sz="4" w:space="0" w:color="auto"/>
              <w:left w:val="single" w:sz="4" w:space="0" w:color="auto"/>
              <w:bottom w:val="single" w:sz="4" w:space="0" w:color="auto"/>
              <w:right w:val="single" w:sz="4" w:space="0" w:color="auto"/>
            </w:tcBorders>
            <w:hideMark/>
          </w:tcPr>
          <w:p w14:paraId="69A005CE"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V</w:t>
            </w:r>
          </w:p>
        </w:tc>
        <w:tc>
          <w:tcPr>
            <w:tcW w:w="851" w:type="dxa"/>
            <w:tcBorders>
              <w:top w:val="single" w:sz="4" w:space="0" w:color="auto"/>
              <w:left w:val="single" w:sz="4" w:space="0" w:color="auto"/>
              <w:bottom w:val="single" w:sz="4" w:space="0" w:color="auto"/>
              <w:right w:val="single" w:sz="4" w:space="0" w:color="auto"/>
            </w:tcBorders>
            <w:hideMark/>
          </w:tcPr>
          <w:p w14:paraId="3B0B8F4C"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ECTS</w:t>
            </w:r>
          </w:p>
        </w:tc>
        <w:tc>
          <w:tcPr>
            <w:tcW w:w="4092" w:type="dxa"/>
            <w:tcBorders>
              <w:top w:val="single" w:sz="4" w:space="0" w:color="auto"/>
              <w:left w:val="single" w:sz="4" w:space="0" w:color="auto"/>
              <w:bottom w:val="single" w:sz="4" w:space="0" w:color="auto"/>
              <w:right w:val="single" w:sz="4" w:space="0" w:color="auto"/>
            </w:tcBorders>
            <w:hideMark/>
          </w:tcPr>
          <w:p w14:paraId="458519D2" w14:textId="77777777" w:rsidR="00833BF1" w:rsidRPr="00833BF1" w:rsidRDefault="00833BF1" w:rsidP="00980EBD">
            <w:pPr>
              <w:spacing w:after="0" w:line="240" w:lineRule="auto"/>
              <w:rPr>
                <w:rFonts w:ascii="Times New Roman" w:eastAsia="Times New Roman" w:hAnsi="Times New Roman" w:cs="Times New Roman"/>
                <w:b/>
                <w:color w:val="auto"/>
              </w:rPr>
            </w:pPr>
            <w:r w:rsidRPr="00833BF1">
              <w:rPr>
                <w:rFonts w:ascii="Times New Roman" w:eastAsia="Times New Roman" w:hAnsi="Times New Roman" w:cs="Times New Roman"/>
                <w:color w:val="auto"/>
              </w:rPr>
              <w:t>Nositelj ili izvođač dijela nastave</w:t>
            </w:r>
          </w:p>
        </w:tc>
      </w:tr>
      <w:tr w:rsidR="00833BF1" w:rsidRPr="00833BF1" w14:paraId="553542E3" w14:textId="77777777" w:rsidTr="00833BF1">
        <w:tc>
          <w:tcPr>
            <w:tcW w:w="491" w:type="dxa"/>
            <w:tcBorders>
              <w:top w:val="single" w:sz="4" w:space="0" w:color="auto"/>
              <w:left w:val="single" w:sz="4" w:space="0" w:color="auto"/>
              <w:bottom w:val="single" w:sz="4" w:space="0" w:color="auto"/>
              <w:right w:val="single" w:sz="4" w:space="0" w:color="auto"/>
            </w:tcBorders>
            <w:hideMark/>
          </w:tcPr>
          <w:p w14:paraId="0DE89331"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1.</w:t>
            </w:r>
          </w:p>
        </w:tc>
        <w:tc>
          <w:tcPr>
            <w:tcW w:w="3196" w:type="dxa"/>
            <w:tcBorders>
              <w:top w:val="single" w:sz="4" w:space="0" w:color="auto"/>
              <w:left w:val="single" w:sz="4" w:space="0" w:color="auto"/>
              <w:bottom w:val="single" w:sz="4" w:space="0" w:color="auto"/>
              <w:right w:val="single" w:sz="4" w:space="0" w:color="auto"/>
            </w:tcBorders>
            <w:hideMark/>
          </w:tcPr>
          <w:p w14:paraId="2E63689D"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Engleski jezik II</w:t>
            </w:r>
          </w:p>
        </w:tc>
        <w:tc>
          <w:tcPr>
            <w:tcW w:w="589" w:type="dxa"/>
            <w:tcBorders>
              <w:top w:val="single" w:sz="4" w:space="0" w:color="auto"/>
              <w:left w:val="single" w:sz="4" w:space="0" w:color="auto"/>
              <w:bottom w:val="single" w:sz="4" w:space="0" w:color="auto"/>
              <w:right w:val="single" w:sz="4" w:space="0" w:color="auto"/>
            </w:tcBorders>
            <w:hideMark/>
          </w:tcPr>
          <w:p w14:paraId="36B11026"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8</w:t>
            </w:r>
          </w:p>
          <w:p w14:paraId="41C555B9" w14:textId="77777777" w:rsidR="00833BF1" w:rsidRPr="00833BF1" w:rsidRDefault="00833BF1" w:rsidP="00833BF1">
            <w:pPr>
              <w:spacing w:after="0" w:line="240" w:lineRule="auto"/>
              <w:rPr>
                <w:rFonts w:ascii="Times New Roman" w:eastAsia="Times New Roman" w:hAnsi="Times New Roman" w:cs="Times New Roman"/>
                <w:color w:val="auto"/>
              </w:rPr>
            </w:pPr>
          </w:p>
        </w:tc>
        <w:tc>
          <w:tcPr>
            <w:tcW w:w="706" w:type="dxa"/>
            <w:tcBorders>
              <w:top w:val="single" w:sz="4" w:space="0" w:color="auto"/>
              <w:left w:val="single" w:sz="4" w:space="0" w:color="auto"/>
              <w:bottom w:val="single" w:sz="4" w:space="0" w:color="auto"/>
              <w:right w:val="single" w:sz="4" w:space="0" w:color="auto"/>
            </w:tcBorders>
            <w:hideMark/>
          </w:tcPr>
          <w:p w14:paraId="4A7684D4"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w:t>
            </w:r>
          </w:p>
          <w:p w14:paraId="3FD2A510" w14:textId="77777777" w:rsidR="00833BF1" w:rsidRPr="00833BF1" w:rsidRDefault="00833BF1" w:rsidP="00833BF1">
            <w:pPr>
              <w:spacing w:after="0" w:line="240" w:lineRule="auto"/>
              <w:rPr>
                <w:rFonts w:ascii="Times New Roman" w:eastAsia="Times New Roman" w:hAnsi="Times New Roman" w:cs="Times New Roman"/>
                <w:color w:val="auto"/>
              </w:rPr>
            </w:pPr>
          </w:p>
        </w:tc>
        <w:tc>
          <w:tcPr>
            <w:tcW w:w="707" w:type="dxa"/>
            <w:tcBorders>
              <w:top w:val="single" w:sz="4" w:space="0" w:color="auto"/>
              <w:left w:val="single" w:sz="4" w:space="0" w:color="auto"/>
              <w:bottom w:val="single" w:sz="4" w:space="0" w:color="auto"/>
              <w:right w:val="single" w:sz="4" w:space="0" w:color="auto"/>
            </w:tcBorders>
            <w:hideMark/>
          </w:tcPr>
          <w:p w14:paraId="0F132DCF"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w:t>
            </w:r>
          </w:p>
          <w:p w14:paraId="6DD10D40" w14:textId="77777777" w:rsidR="00833BF1" w:rsidRPr="00833BF1" w:rsidRDefault="00833BF1" w:rsidP="00833BF1">
            <w:pPr>
              <w:spacing w:after="0" w:line="240" w:lineRule="auto"/>
              <w:rPr>
                <w:rFonts w:ascii="Times New Roman" w:eastAsia="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hideMark/>
          </w:tcPr>
          <w:p w14:paraId="07F65327"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1</w:t>
            </w:r>
          </w:p>
          <w:p w14:paraId="0FE0BF3C" w14:textId="77777777" w:rsidR="00833BF1" w:rsidRPr="00833BF1" w:rsidRDefault="00833BF1" w:rsidP="00833BF1">
            <w:pPr>
              <w:spacing w:after="0" w:line="240" w:lineRule="auto"/>
              <w:rPr>
                <w:rFonts w:ascii="Times New Roman" w:eastAsia="Times New Roman" w:hAnsi="Times New Roman" w:cs="Times New Roman"/>
                <w:b/>
                <w:color w:val="auto"/>
              </w:rPr>
            </w:pPr>
          </w:p>
        </w:tc>
        <w:tc>
          <w:tcPr>
            <w:tcW w:w="4092" w:type="dxa"/>
            <w:tcBorders>
              <w:top w:val="single" w:sz="4" w:space="0" w:color="auto"/>
              <w:left w:val="single" w:sz="4" w:space="0" w:color="auto"/>
              <w:bottom w:val="single" w:sz="4" w:space="0" w:color="auto"/>
              <w:right w:val="single" w:sz="4" w:space="0" w:color="auto"/>
            </w:tcBorders>
            <w:hideMark/>
          </w:tcPr>
          <w:p w14:paraId="3C151FE3" w14:textId="77777777" w:rsidR="00833BF1" w:rsidRPr="00833BF1" w:rsidRDefault="00833BF1" w:rsidP="00833BF1">
            <w:pPr>
              <w:spacing w:after="0" w:line="240" w:lineRule="auto"/>
              <w:rPr>
                <w:rFonts w:ascii="Times New Roman" w:eastAsia="Times New Roman" w:hAnsi="Times New Roman" w:cs="Times New Roman"/>
              </w:rPr>
            </w:pPr>
            <w:r w:rsidRPr="00833BF1">
              <w:rPr>
                <w:rFonts w:ascii="Times New Roman" w:eastAsia="Times New Roman" w:hAnsi="Times New Roman" w:cs="Times New Roman"/>
              </w:rPr>
              <w:t xml:space="preserve">doc.dr.sc. Darija Kuharić </w:t>
            </w:r>
          </w:p>
          <w:p w14:paraId="11751F0F" w14:textId="77777777" w:rsidR="00833BF1" w:rsidRPr="00833BF1" w:rsidRDefault="00833BF1" w:rsidP="00833BF1">
            <w:pPr>
              <w:spacing w:after="0" w:line="240" w:lineRule="auto"/>
              <w:rPr>
                <w:rFonts w:ascii="Times New Roman" w:eastAsia="Times New Roman" w:hAnsi="Times New Roman" w:cs="Times New Roman"/>
                <w:color w:val="00B050"/>
              </w:rPr>
            </w:pPr>
          </w:p>
        </w:tc>
      </w:tr>
      <w:tr w:rsidR="00833BF1" w:rsidRPr="00833BF1" w14:paraId="4F8F7B1C" w14:textId="77777777" w:rsidTr="00833BF1">
        <w:tc>
          <w:tcPr>
            <w:tcW w:w="491" w:type="dxa"/>
            <w:tcBorders>
              <w:top w:val="single" w:sz="4" w:space="0" w:color="auto"/>
              <w:left w:val="single" w:sz="4" w:space="0" w:color="auto"/>
              <w:bottom w:val="single" w:sz="4" w:space="0" w:color="auto"/>
              <w:right w:val="single" w:sz="4" w:space="0" w:color="auto"/>
            </w:tcBorders>
            <w:hideMark/>
          </w:tcPr>
          <w:p w14:paraId="7753E065"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2.</w:t>
            </w:r>
          </w:p>
        </w:tc>
        <w:tc>
          <w:tcPr>
            <w:tcW w:w="3196" w:type="dxa"/>
            <w:tcBorders>
              <w:top w:val="single" w:sz="4" w:space="0" w:color="auto"/>
              <w:left w:val="single" w:sz="4" w:space="0" w:color="auto"/>
              <w:bottom w:val="single" w:sz="4" w:space="0" w:color="auto"/>
              <w:right w:val="single" w:sz="4" w:space="0" w:color="auto"/>
            </w:tcBorders>
            <w:hideMark/>
          </w:tcPr>
          <w:p w14:paraId="67D46C0A"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Kineziološka kultura II</w:t>
            </w:r>
          </w:p>
        </w:tc>
        <w:tc>
          <w:tcPr>
            <w:tcW w:w="589" w:type="dxa"/>
            <w:tcBorders>
              <w:top w:val="single" w:sz="4" w:space="0" w:color="auto"/>
              <w:left w:val="single" w:sz="4" w:space="0" w:color="auto"/>
              <w:bottom w:val="single" w:sz="4" w:space="0" w:color="auto"/>
              <w:right w:val="single" w:sz="4" w:space="0" w:color="auto"/>
            </w:tcBorders>
            <w:hideMark/>
          </w:tcPr>
          <w:p w14:paraId="5B41A475"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6" w:type="dxa"/>
            <w:tcBorders>
              <w:top w:val="single" w:sz="4" w:space="0" w:color="auto"/>
              <w:left w:val="single" w:sz="4" w:space="0" w:color="auto"/>
              <w:bottom w:val="single" w:sz="4" w:space="0" w:color="auto"/>
              <w:right w:val="single" w:sz="4" w:space="0" w:color="auto"/>
            </w:tcBorders>
            <w:hideMark/>
          </w:tcPr>
          <w:p w14:paraId="004EFAC5"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7" w:type="dxa"/>
            <w:tcBorders>
              <w:top w:val="single" w:sz="4" w:space="0" w:color="auto"/>
              <w:left w:val="single" w:sz="4" w:space="0" w:color="auto"/>
              <w:bottom w:val="single" w:sz="4" w:space="0" w:color="auto"/>
              <w:right w:val="single" w:sz="4" w:space="0" w:color="auto"/>
            </w:tcBorders>
            <w:hideMark/>
          </w:tcPr>
          <w:p w14:paraId="70F6F802"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851" w:type="dxa"/>
            <w:tcBorders>
              <w:top w:val="single" w:sz="4" w:space="0" w:color="auto"/>
              <w:left w:val="single" w:sz="4" w:space="0" w:color="auto"/>
              <w:bottom w:val="single" w:sz="4" w:space="0" w:color="auto"/>
              <w:right w:val="single" w:sz="4" w:space="0" w:color="auto"/>
            </w:tcBorders>
            <w:hideMark/>
          </w:tcPr>
          <w:p w14:paraId="4D955785"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1</w:t>
            </w:r>
          </w:p>
        </w:tc>
        <w:tc>
          <w:tcPr>
            <w:tcW w:w="4092" w:type="dxa"/>
            <w:tcBorders>
              <w:top w:val="single" w:sz="4" w:space="0" w:color="auto"/>
              <w:left w:val="single" w:sz="4" w:space="0" w:color="auto"/>
              <w:bottom w:val="single" w:sz="4" w:space="0" w:color="auto"/>
              <w:right w:val="single" w:sz="4" w:space="0" w:color="auto"/>
            </w:tcBorders>
          </w:tcPr>
          <w:p w14:paraId="754B55AA" w14:textId="77777777" w:rsidR="00833BF1" w:rsidRPr="00833BF1" w:rsidRDefault="00833BF1" w:rsidP="00833BF1">
            <w:pPr>
              <w:spacing w:after="0" w:line="240" w:lineRule="auto"/>
              <w:ind w:right="-410"/>
              <w:rPr>
                <w:rFonts w:ascii="Times New Roman" w:eastAsia="Times New Roman" w:hAnsi="Times New Roman" w:cs="Times New Roman"/>
                <w:color w:val="00B050"/>
              </w:rPr>
            </w:pPr>
            <w:r w:rsidRPr="00833BF1">
              <w:rPr>
                <w:rFonts w:ascii="Times New Roman" w:eastAsia="Times New Roman" w:hAnsi="Times New Roman" w:cs="Times New Roman"/>
                <w:color w:val="00B050"/>
              </w:rPr>
              <w:t xml:space="preserve">Ivan </w:t>
            </w:r>
            <w:proofErr w:type="spellStart"/>
            <w:r w:rsidRPr="00833BF1">
              <w:rPr>
                <w:rFonts w:ascii="Times New Roman" w:eastAsia="Times New Roman" w:hAnsi="Times New Roman" w:cs="Times New Roman"/>
                <w:color w:val="00B050"/>
              </w:rPr>
              <w:t>Poslon</w:t>
            </w:r>
            <w:proofErr w:type="spellEnd"/>
            <w:r w:rsidRPr="00833BF1">
              <w:rPr>
                <w:rFonts w:ascii="Times New Roman" w:eastAsia="Times New Roman" w:hAnsi="Times New Roman" w:cs="Times New Roman"/>
                <w:color w:val="00B050"/>
              </w:rPr>
              <w:t xml:space="preserve">, </w:t>
            </w:r>
            <w:proofErr w:type="spellStart"/>
            <w:r w:rsidRPr="00833BF1">
              <w:rPr>
                <w:rFonts w:ascii="Times New Roman" w:eastAsia="Times New Roman" w:hAnsi="Times New Roman" w:cs="Times New Roman"/>
                <w:color w:val="00B050"/>
              </w:rPr>
              <w:t>asist</w:t>
            </w:r>
            <w:proofErr w:type="spellEnd"/>
            <w:r w:rsidRPr="00833BF1">
              <w:rPr>
                <w:rFonts w:ascii="Times New Roman" w:eastAsia="Times New Roman" w:hAnsi="Times New Roman" w:cs="Times New Roman"/>
                <w:color w:val="00B050"/>
              </w:rPr>
              <w:t>.</w:t>
            </w:r>
          </w:p>
          <w:p w14:paraId="66225E7B" w14:textId="77777777" w:rsidR="00833BF1" w:rsidRPr="00833BF1" w:rsidRDefault="00833BF1" w:rsidP="00833BF1">
            <w:pPr>
              <w:spacing w:after="0" w:line="240" w:lineRule="auto"/>
              <w:ind w:right="-410"/>
              <w:rPr>
                <w:rFonts w:ascii="Times New Roman" w:eastAsia="Times New Roman" w:hAnsi="Times New Roman" w:cs="Times New Roman"/>
                <w:color w:val="00B050"/>
              </w:rPr>
            </w:pPr>
          </w:p>
        </w:tc>
      </w:tr>
      <w:tr w:rsidR="00833BF1" w:rsidRPr="00833BF1" w14:paraId="3D5A5BA4" w14:textId="77777777" w:rsidTr="00833BF1">
        <w:tc>
          <w:tcPr>
            <w:tcW w:w="491" w:type="dxa"/>
            <w:tcBorders>
              <w:top w:val="single" w:sz="4" w:space="0" w:color="auto"/>
              <w:left w:val="single" w:sz="4" w:space="0" w:color="auto"/>
              <w:bottom w:val="single" w:sz="4" w:space="0" w:color="auto"/>
              <w:right w:val="single" w:sz="4" w:space="0" w:color="auto"/>
            </w:tcBorders>
            <w:shd w:val="clear" w:color="auto" w:fill="FFFFFF"/>
            <w:hideMark/>
          </w:tcPr>
          <w:p w14:paraId="4E72C6A0"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3.</w:t>
            </w:r>
          </w:p>
        </w:tc>
        <w:tc>
          <w:tcPr>
            <w:tcW w:w="3196" w:type="dxa"/>
            <w:tcBorders>
              <w:top w:val="single" w:sz="4" w:space="0" w:color="auto"/>
              <w:left w:val="single" w:sz="4" w:space="0" w:color="auto"/>
              <w:bottom w:val="single" w:sz="4" w:space="0" w:color="auto"/>
              <w:right w:val="single" w:sz="4" w:space="0" w:color="auto"/>
            </w:tcBorders>
            <w:shd w:val="clear" w:color="auto" w:fill="FFFFFF"/>
            <w:hideMark/>
          </w:tcPr>
          <w:p w14:paraId="243ABFB8"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Pedagogija djece s posebnim potrebama</w:t>
            </w:r>
          </w:p>
        </w:tc>
        <w:tc>
          <w:tcPr>
            <w:tcW w:w="589" w:type="dxa"/>
            <w:tcBorders>
              <w:top w:val="single" w:sz="4" w:space="0" w:color="auto"/>
              <w:left w:val="single" w:sz="4" w:space="0" w:color="auto"/>
              <w:bottom w:val="single" w:sz="4" w:space="0" w:color="auto"/>
              <w:right w:val="single" w:sz="4" w:space="0" w:color="auto"/>
            </w:tcBorders>
            <w:shd w:val="clear" w:color="auto" w:fill="FFFFFF"/>
            <w:hideMark/>
          </w:tcPr>
          <w:p w14:paraId="7CD9B647"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706" w:type="dxa"/>
            <w:tcBorders>
              <w:top w:val="single" w:sz="4" w:space="0" w:color="auto"/>
              <w:left w:val="single" w:sz="4" w:space="0" w:color="auto"/>
              <w:bottom w:val="single" w:sz="4" w:space="0" w:color="auto"/>
              <w:right w:val="single" w:sz="4" w:space="0" w:color="auto"/>
            </w:tcBorders>
            <w:shd w:val="clear" w:color="auto" w:fill="FFFFFF"/>
          </w:tcPr>
          <w:p w14:paraId="4732CA16"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p w14:paraId="027F976C" w14:textId="77777777" w:rsidR="00833BF1" w:rsidRPr="00833BF1" w:rsidRDefault="00833BF1" w:rsidP="00833BF1">
            <w:pPr>
              <w:spacing w:after="0" w:line="240" w:lineRule="auto"/>
              <w:rPr>
                <w:rFonts w:ascii="Times New Roman" w:eastAsia="Times New Roman" w:hAnsi="Times New Roman" w:cs="Times New Roman"/>
              </w:rPr>
            </w:pP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14:paraId="73E0AD26"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0D5F7D60"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4</w:t>
            </w:r>
          </w:p>
        </w:tc>
        <w:tc>
          <w:tcPr>
            <w:tcW w:w="4092" w:type="dxa"/>
            <w:tcBorders>
              <w:top w:val="single" w:sz="4" w:space="0" w:color="auto"/>
              <w:left w:val="single" w:sz="4" w:space="0" w:color="auto"/>
              <w:bottom w:val="single" w:sz="4" w:space="0" w:color="auto"/>
              <w:right w:val="single" w:sz="4" w:space="0" w:color="auto"/>
            </w:tcBorders>
            <w:shd w:val="clear" w:color="auto" w:fill="FFFFFF"/>
            <w:hideMark/>
          </w:tcPr>
          <w:p w14:paraId="23598BF1" w14:textId="77777777" w:rsidR="00833BF1" w:rsidRPr="00833BF1" w:rsidRDefault="00833BF1" w:rsidP="00833BF1">
            <w:pPr>
              <w:shd w:val="clear" w:color="auto" w:fill="FFFFFF"/>
              <w:tabs>
                <w:tab w:val="right" w:pos="3701"/>
              </w:tabs>
              <w:spacing w:after="0" w:line="240" w:lineRule="auto"/>
              <w:ind w:right="175"/>
              <w:rPr>
                <w:rFonts w:ascii="Times New Roman" w:eastAsia="Times New Roman" w:hAnsi="Times New Roman" w:cs="Times New Roman"/>
                <w:color w:val="00B050"/>
              </w:rPr>
            </w:pPr>
            <w:r w:rsidRPr="00833BF1">
              <w:rPr>
                <w:rFonts w:ascii="Times New Roman" w:eastAsia="Times New Roman" w:hAnsi="Times New Roman" w:cs="Times New Roman"/>
                <w:color w:val="00B050"/>
                <w:shd w:val="clear" w:color="auto" w:fill="FFFFFF"/>
              </w:rPr>
              <w:t>doc.dr.sc. Ljiljana Širić</w:t>
            </w:r>
            <w:r w:rsidRPr="00833BF1">
              <w:rPr>
                <w:rFonts w:ascii="Times New Roman" w:eastAsia="Times New Roman" w:hAnsi="Times New Roman" w:cs="Times New Roman"/>
                <w:color w:val="FF0000"/>
                <w:shd w:val="clear" w:color="auto" w:fill="FFFFFF"/>
              </w:rPr>
              <w:tab/>
            </w:r>
          </w:p>
        </w:tc>
      </w:tr>
      <w:tr w:rsidR="00833BF1" w:rsidRPr="00833BF1" w14:paraId="7D5D5DC7" w14:textId="77777777" w:rsidTr="00833BF1">
        <w:tc>
          <w:tcPr>
            <w:tcW w:w="491" w:type="dxa"/>
            <w:tcBorders>
              <w:top w:val="single" w:sz="4" w:space="0" w:color="auto"/>
              <w:left w:val="single" w:sz="4" w:space="0" w:color="auto"/>
              <w:bottom w:val="single" w:sz="4" w:space="0" w:color="auto"/>
              <w:right w:val="single" w:sz="4" w:space="0" w:color="auto"/>
            </w:tcBorders>
            <w:shd w:val="clear" w:color="auto" w:fill="FFFFFF"/>
            <w:hideMark/>
          </w:tcPr>
          <w:p w14:paraId="4E7A7A2B"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4.</w:t>
            </w:r>
          </w:p>
        </w:tc>
        <w:tc>
          <w:tcPr>
            <w:tcW w:w="3196" w:type="dxa"/>
            <w:tcBorders>
              <w:top w:val="single" w:sz="4" w:space="0" w:color="auto"/>
              <w:left w:val="single" w:sz="4" w:space="0" w:color="auto"/>
              <w:bottom w:val="single" w:sz="4" w:space="0" w:color="auto"/>
              <w:right w:val="single" w:sz="4" w:space="0" w:color="auto"/>
            </w:tcBorders>
            <w:shd w:val="clear" w:color="auto" w:fill="FFFFFF"/>
            <w:hideMark/>
          </w:tcPr>
          <w:p w14:paraId="4BADAA6C"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 xml:space="preserve">Razvojna psihologija </w:t>
            </w:r>
          </w:p>
        </w:tc>
        <w:tc>
          <w:tcPr>
            <w:tcW w:w="589" w:type="dxa"/>
            <w:tcBorders>
              <w:top w:val="single" w:sz="4" w:space="0" w:color="auto"/>
              <w:left w:val="single" w:sz="4" w:space="0" w:color="auto"/>
              <w:bottom w:val="single" w:sz="4" w:space="0" w:color="auto"/>
              <w:right w:val="single" w:sz="4" w:space="0" w:color="auto"/>
            </w:tcBorders>
            <w:shd w:val="clear" w:color="auto" w:fill="FFFFFF"/>
            <w:hideMark/>
          </w:tcPr>
          <w:p w14:paraId="606FD32A"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706" w:type="dxa"/>
            <w:tcBorders>
              <w:top w:val="single" w:sz="4" w:space="0" w:color="auto"/>
              <w:left w:val="single" w:sz="4" w:space="0" w:color="auto"/>
              <w:bottom w:val="single" w:sz="4" w:space="0" w:color="auto"/>
              <w:right w:val="single" w:sz="4" w:space="0" w:color="auto"/>
            </w:tcBorders>
            <w:shd w:val="clear" w:color="auto" w:fill="FFFFFF"/>
            <w:hideMark/>
          </w:tcPr>
          <w:p w14:paraId="3D04DB9C"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14:paraId="7E69B1FB"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37DDE0DF"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4</w:t>
            </w:r>
          </w:p>
        </w:tc>
        <w:tc>
          <w:tcPr>
            <w:tcW w:w="4092" w:type="dxa"/>
            <w:tcBorders>
              <w:top w:val="single" w:sz="4" w:space="0" w:color="auto"/>
              <w:left w:val="single" w:sz="4" w:space="0" w:color="auto"/>
              <w:bottom w:val="single" w:sz="4" w:space="0" w:color="auto"/>
              <w:right w:val="single" w:sz="4" w:space="0" w:color="auto"/>
            </w:tcBorders>
            <w:shd w:val="clear" w:color="auto" w:fill="FFFFFF"/>
            <w:hideMark/>
          </w:tcPr>
          <w:p w14:paraId="56089A0F" w14:textId="77777777" w:rsidR="00833BF1" w:rsidRPr="00833BF1" w:rsidRDefault="00833BF1" w:rsidP="00833BF1">
            <w:pPr>
              <w:spacing w:after="0" w:line="240" w:lineRule="auto"/>
              <w:ind w:right="-410"/>
              <w:rPr>
                <w:rFonts w:ascii="Times New Roman" w:eastAsia="Times New Roman" w:hAnsi="Times New Roman" w:cs="Times New Roman"/>
                <w:color w:val="00B050"/>
              </w:rPr>
            </w:pPr>
            <w:r w:rsidRPr="00833BF1">
              <w:rPr>
                <w:rFonts w:ascii="Times New Roman" w:eastAsia="Times New Roman" w:hAnsi="Times New Roman" w:cs="Times New Roman"/>
                <w:color w:val="00B050"/>
              </w:rPr>
              <w:t xml:space="preserve">doc.dr.sc. Valentina Ružić </w:t>
            </w:r>
          </w:p>
          <w:p w14:paraId="230B237E" w14:textId="77777777" w:rsidR="00833BF1" w:rsidRPr="00833BF1" w:rsidRDefault="00833BF1" w:rsidP="00833BF1">
            <w:pPr>
              <w:spacing w:after="0" w:line="240" w:lineRule="auto"/>
              <w:ind w:right="-410"/>
              <w:rPr>
                <w:rFonts w:ascii="Times New Roman" w:eastAsia="Times New Roman" w:hAnsi="Times New Roman" w:cs="Times New Roman"/>
                <w:color w:val="00B050"/>
              </w:rPr>
            </w:pPr>
            <w:r w:rsidRPr="00833BF1">
              <w:rPr>
                <w:rFonts w:ascii="Times New Roman" w:eastAsia="Times New Roman" w:hAnsi="Times New Roman" w:cs="Times New Roman"/>
                <w:color w:val="00B050"/>
              </w:rPr>
              <w:t xml:space="preserve">Marijana </w:t>
            </w:r>
            <w:proofErr w:type="spellStart"/>
            <w:r w:rsidRPr="00833BF1">
              <w:rPr>
                <w:rFonts w:ascii="Times New Roman" w:eastAsia="Times New Roman" w:hAnsi="Times New Roman" w:cs="Times New Roman"/>
                <w:color w:val="00B050"/>
              </w:rPr>
              <w:t>Sarilar</w:t>
            </w:r>
            <w:proofErr w:type="spellEnd"/>
            <w:r w:rsidRPr="00833BF1">
              <w:rPr>
                <w:rFonts w:ascii="Times New Roman" w:eastAsia="Times New Roman" w:hAnsi="Times New Roman" w:cs="Times New Roman"/>
                <w:color w:val="00B050"/>
              </w:rPr>
              <w:t xml:space="preserve">, </w:t>
            </w:r>
            <w:proofErr w:type="spellStart"/>
            <w:r w:rsidRPr="00833BF1">
              <w:rPr>
                <w:rFonts w:ascii="Times New Roman" w:eastAsia="Times New Roman" w:hAnsi="Times New Roman" w:cs="Times New Roman"/>
                <w:color w:val="00B050"/>
              </w:rPr>
              <w:t>asist</w:t>
            </w:r>
            <w:proofErr w:type="spellEnd"/>
            <w:r w:rsidRPr="00833BF1">
              <w:rPr>
                <w:rFonts w:ascii="Times New Roman" w:eastAsia="Times New Roman" w:hAnsi="Times New Roman" w:cs="Times New Roman"/>
                <w:color w:val="00B050"/>
              </w:rPr>
              <w:t>.</w:t>
            </w:r>
          </w:p>
        </w:tc>
      </w:tr>
      <w:tr w:rsidR="00833BF1" w:rsidRPr="00833BF1" w14:paraId="1A3DB374" w14:textId="77777777" w:rsidTr="00833BF1">
        <w:tc>
          <w:tcPr>
            <w:tcW w:w="491" w:type="dxa"/>
            <w:tcBorders>
              <w:top w:val="single" w:sz="4" w:space="0" w:color="auto"/>
              <w:left w:val="single" w:sz="4" w:space="0" w:color="auto"/>
              <w:bottom w:val="single" w:sz="4" w:space="0" w:color="auto"/>
              <w:right w:val="single" w:sz="4" w:space="0" w:color="auto"/>
            </w:tcBorders>
            <w:shd w:val="clear" w:color="auto" w:fill="FFFFFF"/>
            <w:hideMark/>
          </w:tcPr>
          <w:p w14:paraId="01E3A6AA"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5.</w:t>
            </w:r>
          </w:p>
        </w:tc>
        <w:tc>
          <w:tcPr>
            <w:tcW w:w="3196" w:type="dxa"/>
            <w:tcBorders>
              <w:top w:val="single" w:sz="4" w:space="0" w:color="auto"/>
              <w:left w:val="single" w:sz="4" w:space="0" w:color="auto"/>
              <w:bottom w:val="single" w:sz="4" w:space="0" w:color="auto"/>
              <w:right w:val="single" w:sz="4" w:space="0" w:color="auto"/>
            </w:tcBorders>
            <w:shd w:val="clear" w:color="auto" w:fill="FFFFFF"/>
            <w:hideMark/>
          </w:tcPr>
          <w:p w14:paraId="157D758B"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 xml:space="preserve">Integrirani predškolski </w:t>
            </w:r>
            <w:proofErr w:type="spellStart"/>
            <w:r w:rsidRPr="00833BF1">
              <w:rPr>
                <w:rFonts w:ascii="Times New Roman" w:eastAsia="Times New Roman" w:hAnsi="Times New Roman" w:cs="Times New Roman"/>
                <w:color w:val="auto"/>
              </w:rPr>
              <w:t>kurikul</w:t>
            </w:r>
            <w:proofErr w:type="spellEnd"/>
            <w:r w:rsidRPr="00833BF1">
              <w:rPr>
                <w:rFonts w:ascii="Times New Roman" w:eastAsia="Times New Roman" w:hAnsi="Times New Roman" w:cs="Times New Roman"/>
                <w:color w:val="auto"/>
              </w:rPr>
              <w:t xml:space="preserve"> I</w:t>
            </w:r>
          </w:p>
        </w:tc>
        <w:tc>
          <w:tcPr>
            <w:tcW w:w="589" w:type="dxa"/>
            <w:tcBorders>
              <w:top w:val="single" w:sz="4" w:space="0" w:color="auto"/>
              <w:left w:val="single" w:sz="4" w:space="0" w:color="auto"/>
              <w:bottom w:val="single" w:sz="4" w:space="0" w:color="auto"/>
              <w:right w:val="single" w:sz="4" w:space="0" w:color="auto"/>
            </w:tcBorders>
            <w:shd w:val="clear" w:color="auto" w:fill="FFFFFF"/>
            <w:hideMark/>
          </w:tcPr>
          <w:p w14:paraId="0913084E"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706" w:type="dxa"/>
            <w:tcBorders>
              <w:top w:val="single" w:sz="4" w:space="0" w:color="auto"/>
              <w:left w:val="single" w:sz="4" w:space="0" w:color="auto"/>
              <w:bottom w:val="single" w:sz="4" w:space="0" w:color="auto"/>
              <w:right w:val="single" w:sz="4" w:space="0" w:color="auto"/>
            </w:tcBorders>
            <w:shd w:val="clear" w:color="auto" w:fill="FFFFFF"/>
            <w:hideMark/>
          </w:tcPr>
          <w:p w14:paraId="3A32424C"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14:paraId="35262CA9"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148C1B13"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4</w:t>
            </w:r>
          </w:p>
        </w:tc>
        <w:tc>
          <w:tcPr>
            <w:tcW w:w="4092" w:type="dxa"/>
            <w:tcBorders>
              <w:top w:val="single" w:sz="4" w:space="0" w:color="auto"/>
              <w:left w:val="single" w:sz="4" w:space="0" w:color="auto"/>
              <w:bottom w:val="single" w:sz="4" w:space="0" w:color="auto"/>
              <w:right w:val="single" w:sz="4" w:space="0" w:color="auto"/>
            </w:tcBorders>
            <w:shd w:val="clear" w:color="auto" w:fill="FFFFFF"/>
          </w:tcPr>
          <w:p w14:paraId="5DF76CE9" w14:textId="61EA772B" w:rsidR="00833BF1" w:rsidRPr="00833BF1" w:rsidRDefault="00833BF1" w:rsidP="00833BF1">
            <w:pPr>
              <w:spacing w:after="0" w:line="240" w:lineRule="auto"/>
              <w:ind w:right="-410"/>
              <w:rPr>
                <w:rFonts w:ascii="Times New Roman" w:eastAsia="Times New Roman" w:hAnsi="Times New Roman" w:cs="Times New Roman"/>
                <w:color w:val="auto"/>
              </w:rPr>
            </w:pPr>
            <w:r w:rsidRPr="00833BF1">
              <w:rPr>
                <w:rFonts w:ascii="Times New Roman" w:eastAsia="Times New Roman" w:hAnsi="Times New Roman" w:cs="Times New Roman"/>
                <w:color w:val="auto"/>
              </w:rPr>
              <w:t>d</w:t>
            </w:r>
            <w:r w:rsidR="007B7132">
              <w:rPr>
                <w:rFonts w:ascii="Times New Roman" w:eastAsia="Times New Roman" w:hAnsi="Times New Roman" w:cs="Times New Roman"/>
                <w:color w:val="auto"/>
              </w:rPr>
              <w:t xml:space="preserve">oc.dr.sc. Ida </w:t>
            </w:r>
            <w:proofErr w:type="spellStart"/>
            <w:r w:rsidR="007B7132">
              <w:rPr>
                <w:rFonts w:ascii="Times New Roman" w:eastAsia="Times New Roman" w:hAnsi="Times New Roman" w:cs="Times New Roman"/>
                <w:color w:val="auto"/>
              </w:rPr>
              <w:t>Somolanji</w:t>
            </w:r>
            <w:proofErr w:type="spellEnd"/>
            <w:r w:rsidR="007B7132">
              <w:rPr>
                <w:rFonts w:ascii="Times New Roman" w:eastAsia="Times New Roman" w:hAnsi="Times New Roman" w:cs="Times New Roman"/>
                <w:color w:val="auto"/>
              </w:rPr>
              <w:t xml:space="preserve"> Tokić</w:t>
            </w:r>
          </w:p>
          <w:p w14:paraId="781A0BA5" w14:textId="66EA6196" w:rsidR="00833BF1" w:rsidRPr="00833BF1" w:rsidRDefault="007B7132" w:rsidP="00833BF1">
            <w:pPr>
              <w:spacing w:after="0" w:line="240" w:lineRule="auto"/>
              <w:ind w:right="-410"/>
              <w:rPr>
                <w:rFonts w:ascii="Times New Roman" w:eastAsia="Times New Roman" w:hAnsi="Times New Roman" w:cs="Times New Roman"/>
                <w:color w:val="00B050"/>
              </w:rPr>
            </w:pPr>
            <w:r>
              <w:rPr>
                <w:rFonts w:ascii="Times New Roman" w:eastAsia="Times New Roman" w:hAnsi="Times New Roman" w:cs="Times New Roman"/>
                <w:color w:val="00B050"/>
              </w:rPr>
              <w:t xml:space="preserve">Karmela Volf, </w:t>
            </w:r>
            <w:proofErr w:type="spellStart"/>
            <w:r>
              <w:rPr>
                <w:rFonts w:ascii="Times New Roman" w:eastAsia="Times New Roman" w:hAnsi="Times New Roman" w:cs="Times New Roman"/>
                <w:color w:val="00B050"/>
              </w:rPr>
              <w:t>asist</w:t>
            </w:r>
            <w:proofErr w:type="spellEnd"/>
            <w:r>
              <w:rPr>
                <w:rFonts w:ascii="Times New Roman" w:eastAsia="Times New Roman" w:hAnsi="Times New Roman" w:cs="Times New Roman"/>
                <w:color w:val="00B050"/>
              </w:rPr>
              <w:t xml:space="preserve">. </w:t>
            </w:r>
          </w:p>
        </w:tc>
      </w:tr>
      <w:tr w:rsidR="00833BF1" w:rsidRPr="00833BF1" w14:paraId="1847BA19" w14:textId="77777777" w:rsidTr="00833BF1">
        <w:tc>
          <w:tcPr>
            <w:tcW w:w="491" w:type="dxa"/>
            <w:tcBorders>
              <w:top w:val="single" w:sz="4" w:space="0" w:color="auto"/>
              <w:left w:val="single" w:sz="4" w:space="0" w:color="auto"/>
              <w:bottom w:val="single" w:sz="4" w:space="0" w:color="auto"/>
              <w:right w:val="single" w:sz="4" w:space="0" w:color="auto"/>
            </w:tcBorders>
            <w:hideMark/>
          </w:tcPr>
          <w:p w14:paraId="4C1A1C04"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6.</w:t>
            </w:r>
          </w:p>
        </w:tc>
        <w:tc>
          <w:tcPr>
            <w:tcW w:w="3196" w:type="dxa"/>
            <w:tcBorders>
              <w:top w:val="single" w:sz="4" w:space="0" w:color="auto"/>
              <w:left w:val="single" w:sz="4" w:space="0" w:color="auto"/>
              <w:bottom w:val="single" w:sz="4" w:space="0" w:color="auto"/>
              <w:right w:val="single" w:sz="4" w:space="0" w:color="auto"/>
            </w:tcBorders>
            <w:hideMark/>
          </w:tcPr>
          <w:p w14:paraId="20B1AC1B"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 xml:space="preserve">Kineziološka metodika u integriranom </w:t>
            </w:r>
            <w:proofErr w:type="spellStart"/>
            <w:r w:rsidRPr="00833BF1">
              <w:rPr>
                <w:rFonts w:ascii="Times New Roman" w:eastAsia="Times New Roman" w:hAnsi="Times New Roman" w:cs="Times New Roman"/>
                <w:color w:val="auto"/>
              </w:rPr>
              <w:t>kurikulu</w:t>
            </w:r>
            <w:proofErr w:type="spellEnd"/>
          </w:p>
        </w:tc>
        <w:tc>
          <w:tcPr>
            <w:tcW w:w="589" w:type="dxa"/>
            <w:tcBorders>
              <w:top w:val="single" w:sz="4" w:space="0" w:color="auto"/>
              <w:left w:val="single" w:sz="4" w:space="0" w:color="auto"/>
              <w:bottom w:val="single" w:sz="4" w:space="0" w:color="auto"/>
              <w:right w:val="single" w:sz="4" w:space="0" w:color="auto"/>
            </w:tcBorders>
            <w:hideMark/>
          </w:tcPr>
          <w:p w14:paraId="5B245BCD" w14:textId="77777777" w:rsidR="00833BF1" w:rsidRPr="00833BF1" w:rsidRDefault="00833BF1" w:rsidP="00833BF1">
            <w:pPr>
              <w:shd w:val="clear" w:color="auto" w:fill="FFFFFF"/>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706" w:type="dxa"/>
            <w:tcBorders>
              <w:top w:val="single" w:sz="4" w:space="0" w:color="auto"/>
              <w:left w:val="single" w:sz="4" w:space="0" w:color="auto"/>
              <w:bottom w:val="single" w:sz="4" w:space="0" w:color="auto"/>
              <w:right w:val="single" w:sz="4" w:space="0" w:color="auto"/>
            </w:tcBorders>
            <w:hideMark/>
          </w:tcPr>
          <w:p w14:paraId="1CE2B911"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7" w:type="dxa"/>
            <w:tcBorders>
              <w:top w:val="single" w:sz="4" w:space="0" w:color="auto"/>
              <w:left w:val="single" w:sz="4" w:space="0" w:color="auto"/>
              <w:bottom w:val="single" w:sz="4" w:space="0" w:color="auto"/>
              <w:right w:val="single" w:sz="4" w:space="0" w:color="auto"/>
            </w:tcBorders>
            <w:hideMark/>
          </w:tcPr>
          <w:p w14:paraId="40E282BD"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851" w:type="dxa"/>
            <w:tcBorders>
              <w:top w:val="single" w:sz="4" w:space="0" w:color="auto"/>
              <w:left w:val="single" w:sz="4" w:space="0" w:color="auto"/>
              <w:bottom w:val="single" w:sz="4" w:space="0" w:color="auto"/>
              <w:right w:val="single" w:sz="4" w:space="0" w:color="auto"/>
            </w:tcBorders>
            <w:hideMark/>
          </w:tcPr>
          <w:p w14:paraId="4CBE6407"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3</w:t>
            </w:r>
          </w:p>
        </w:tc>
        <w:tc>
          <w:tcPr>
            <w:tcW w:w="4092" w:type="dxa"/>
            <w:tcBorders>
              <w:top w:val="single" w:sz="4" w:space="0" w:color="auto"/>
              <w:left w:val="single" w:sz="4" w:space="0" w:color="auto"/>
              <w:bottom w:val="single" w:sz="4" w:space="0" w:color="auto"/>
              <w:right w:val="single" w:sz="4" w:space="0" w:color="auto"/>
            </w:tcBorders>
            <w:shd w:val="clear" w:color="auto" w:fill="FFFFFF"/>
            <w:hideMark/>
          </w:tcPr>
          <w:p w14:paraId="3F103271" w14:textId="2C7D0E72" w:rsidR="00833BF1" w:rsidRPr="00833BF1" w:rsidRDefault="00833BF1" w:rsidP="00833BF1">
            <w:pPr>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rPr>
              <w:t xml:space="preserve">doc.dr.sc. Dražen </w:t>
            </w:r>
            <w:proofErr w:type="spellStart"/>
            <w:r w:rsidRPr="00833BF1">
              <w:rPr>
                <w:rFonts w:ascii="Times New Roman" w:eastAsia="Times New Roman" w:hAnsi="Times New Roman" w:cs="Times New Roman"/>
              </w:rPr>
              <w:t>Rastovski</w:t>
            </w:r>
            <w:proofErr w:type="spellEnd"/>
            <w:r w:rsidRPr="00833BF1">
              <w:rPr>
                <w:rFonts w:ascii="Times New Roman" w:eastAsia="Times New Roman" w:hAnsi="Times New Roman" w:cs="Times New Roman"/>
                <w:color w:val="006600"/>
              </w:rPr>
              <w:t xml:space="preserve"> </w:t>
            </w:r>
          </w:p>
          <w:p w14:paraId="6B6BE0FB" w14:textId="10C2F8EF" w:rsidR="00833BF1" w:rsidRPr="00833BF1" w:rsidRDefault="00833BF1" w:rsidP="00833BF1">
            <w:pPr>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rPr>
              <w:t>dr.sc. Dar</w:t>
            </w:r>
            <w:r w:rsidR="007B7132">
              <w:rPr>
                <w:rFonts w:ascii="Times New Roman" w:eastAsia="Times New Roman" w:hAnsi="Times New Roman" w:cs="Times New Roman"/>
              </w:rPr>
              <w:t xml:space="preserve">ia Župan </w:t>
            </w:r>
            <w:proofErr w:type="spellStart"/>
            <w:r w:rsidR="007B7132">
              <w:rPr>
                <w:rFonts w:ascii="Times New Roman" w:eastAsia="Times New Roman" w:hAnsi="Times New Roman" w:cs="Times New Roman"/>
              </w:rPr>
              <w:t>Tadijanov</w:t>
            </w:r>
            <w:proofErr w:type="spellEnd"/>
            <w:r w:rsidR="007B7132">
              <w:rPr>
                <w:rFonts w:ascii="Times New Roman" w:eastAsia="Times New Roman" w:hAnsi="Times New Roman" w:cs="Times New Roman"/>
              </w:rPr>
              <w:t xml:space="preserve">, viša pred. </w:t>
            </w:r>
            <w:r w:rsidRPr="00833BF1">
              <w:rPr>
                <w:rFonts w:ascii="Times New Roman" w:eastAsia="Times New Roman" w:hAnsi="Times New Roman" w:cs="Times New Roman"/>
              </w:rPr>
              <w:t xml:space="preserve"> </w:t>
            </w:r>
          </w:p>
          <w:p w14:paraId="24A2E569" w14:textId="77777777" w:rsidR="00833BF1" w:rsidRPr="00833BF1" w:rsidRDefault="00833BF1" w:rsidP="00833BF1">
            <w:pPr>
              <w:spacing w:after="0" w:line="240" w:lineRule="auto"/>
              <w:ind w:right="-410"/>
              <w:rPr>
                <w:rFonts w:ascii="Times New Roman" w:eastAsia="Times New Roman" w:hAnsi="Times New Roman" w:cs="Times New Roman"/>
                <w:color w:val="00B050"/>
              </w:rPr>
            </w:pPr>
            <w:r w:rsidRPr="00833BF1">
              <w:rPr>
                <w:rFonts w:ascii="Times New Roman" w:eastAsia="Times New Roman" w:hAnsi="Times New Roman" w:cs="Times New Roman"/>
                <w:color w:val="00B050"/>
              </w:rPr>
              <w:t xml:space="preserve">Ivan </w:t>
            </w:r>
            <w:proofErr w:type="spellStart"/>
            <w:r w:rsidRPr="00833BF1">
              <w:rPr>
                <w:rFonts w:ascii="Times New Roman" w:eastAsia="Times New Roman" w:hAnsi="Times New Roman" w:cs="Times New Roman"/>
                <w:color w:val="00B050"/>
              </w:rPr>
              <w:t>Poslon</w:t>
            </w:r>
            <w:proofErr w:type="spellEnd"/>
            <w:r w:rsidRPr="00833BF1">
              <w:rPr>
                <w:rFonts w:ascii="Times New Roman" w:eastAsia="Times New Roman" w:hAnsi="Times New Roman" w:cs="Times New Roman"/>
                <w:color w:val="00B050"/>
              </w:rPr>
              <w:t xml:space="preserve">, </w:t>
            </w:r>
            <w:proofErr w:type="spellStart"/>
            <w:r w:rsidRPr="00833BF1">
              <w:rPr>
                <w:rFonts w:ascii="Times New Roman" w:eastAsia="Times New Roman" w:hAnsi="Times New Roman" w:cs="Times New Roman"/>
                <w:color w:val="00B050"/>
              </w:rPr>
              <w:t>asist</w:t>
            </w:r>
            <w:proofErr w:type="spellEnd"/>
            <w:r w:rsidRPr="00833BF1">
              <w:rPr>
                <w:rFonts w:ascii="Times New Roman" w:eastAsia="Times New Roman" w:hAnsi="Times New Roman" w:cs="Times New Roman"/>
                <w:color w:val="00B050"/>
              </w:rPr>
              <w:t>.</w:t>
            </w:r>
          </w:p>
        </w:tc>
      </w:tr>
      <w:tr w:rsidR="00833BF1" w:rsidRPr="00833BF1" w14:paraId="7C179351" w14:textId="77777777" w:rsidTr="00833BF1">
        <w:tc>
          <w:tcPr>
            <w:tcW w:w="491" w:type="dxa"/>
            <w:tcBorders>
              <w:top w:val="single" w:sz="4" w:space="0" w:color="auto"/>
              <w:left w:val="single" w:sz="4" w:space="0" w:color="auto"/>
              <w:bottom w:val="single" w:sz="4" w:space="0" w:color="auto"/>
              <w:right w:val="single" w:sz="4" w:space="0" w:color="auto"/>
            </w:tcBorders>
            <w:hideMark/>
          </w:tcPr>
          <w:p w14:paraId="12BB1977"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7.</w:t>
            </w:r>
          </w:p>
        </w:tc>
        <w:tc>
          <w:tcPr>
            <w:tcW w:w="3196" w:type="dxa"/>
            <w:tcBorders>
              <w:top w:val="single" w:sz="4" w:space="0" w:color="auto"/>
              <w:left w:val="single" w:sz="4" w:space="0" w:color="auto"/>
              <w:bottom w:val="single" w:sz="4" w:space="0" w:color="auto"/>
              <w:right w:val="single" w:sz="4" w:space="0" w:color="auto"/>
            </w:tcBorders>
            <w:hideMark/>
          </w:tcPr>
          <w:p w14:paraId="2ECCAF8A"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 xml:space="preserve">Glazba u integriranom </w:t>
            </w:r>
            <w:proofErr w:type="spellStart"/>
            <w:r w:rsidRPr="00833BF1">
              <w:rPr>
                <w:rFonts w:ascii="Times New Roman" w:eastAsia="Times New Roman" w:hAnsi="Times New Roman" w:cs="Times New Roman"/>
                <w:color w:val="auto"/>
              </w:rPr>
              <w:t>kurikulu</w:t>
            </w:r>
            <w:proofErr w:type="spellEnd"/>
          </w:p>
        </w:tc>
        <w:tc>
          <w:tcPr>
            <w:tcW w:w="589" w:type="dxa"/>
            <w:tcBorders>
              <w:top w:val="single" w:sz="4" w:space="0" w:color="auto"/>
              <w:left w:val="single" w:sz="4" w:space="0" w:color="auto"/>
              <w:bottom w:val="single" w:sz="4" w:space="0" w:color="auto"/>
              <w:right w:val="single" w:sz="4" w:space="0" w:color="auto"/>
            </w:tcBorders>
            <w:hideMark/>
          </w:tcPr>
          <w:p w14:paraId="7D771BA5" w14:textId="77777777" w:rsidR="00833BF1" w:rsidRPr="00833BF1" w:rsidRDefault="00833BF1" w:rsidP="00833BF1">
            <w:pPr>
              <w:shd w:val="clear" w:color="auto" w:fill="FFFFFF"/>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706" w:type="dxa"/>
            <w:tcBorders>
              <w:top w:val="single" w:sz="4" w:space="0" w:color="auto"/>
              <w:left w:val="single" w:sz="4" w:space="0" w:color="auto"/>
              <w:bottom w:val="single" w:sz="4" w:space="0" w:color="auto"/>
              <w:right w:val="single" w:sz="4" w:space="0" w:color="auto"/>
            </w:tcBorders>
            <w:hideMark/>
          </w:tcPr>
          <w:p w14:paraId="5D6C72F7"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7" w:type="dxa"/>
            <w:tcBorders>
              <w:top w:val="single" w:sz="4" w:space="0" w:color="auto"/>
              <w:left w:val="single" w:sz="4" w:space="0" w:color="auto"/>
              <w:bottom w:val="single" w:sz="4" w:space="0" w:color="auto"/>
              <w:right w:val="single" w:sz="4" w:space="0" w:color="auto"/>
            </w:tcBorders>
            <w:hideMark/>
          </w:tcPr>
          <w:p w14:paraId="24834878"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851" w:type="dxa"/>
            <w:tcBorders>
              <w:top w:val="single" w:sz="4" w:space="0" w:color="auto"/>
              <w:left w:val="single" w:sz="4" w:space="0" w:color="auto"/>
              <w:bottom w:val="single" w:sz="4" w:space="0" w:color="auto"/>
              <w:right w:val="single" w:sz="4" w:space="0" w:color="auto"/>
            </w:tcBorders>
            <w:hideMark/>
          </w:tcPr>
          <w:p w14:paraId="5B7FFC28"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4</w:t>
            </w:r>
          </w:p>
        </w:tc>
        <w:tc>
          <w:tcPr>
            <w:tcW w:w="4092" w:type="dxa"/>
            <w:tcBorders>
              <w:top w:val="single" w:sz="4" w:space="0" w:color="auto"/>
              <w:left w:val="single" w:sz="4" w:space="0" w:color="auto"/>
              <w:bottom w:val="single" w:sz="4" w:space="0" w:color="auto"/>
              <w:right w:val="single" w:sz="4" w:space="0" w:color="auto"/>
            </w:tcBorders>
            <w:vAlign w:val="bottom"/>
            <w:hideMark/>
          </w:tcPr>
          <w:p w14:paraId="57F97F32" w14:textId="41D40FBE" w:rsidR="00833BF1" w:rsidRPr="00833BF1" w:rsidRDefault="00833BF1" w:rsidP="00833BF1">
            <w:pPr>
              <w:spacing w:after="0" w:line="240" w:lineRule="auto"/>
              <w:ind w:right="-410"/>
              <w:rPr>
                <w:rFonts w:ascii="Times New Roman" w:eastAsia="Times New Roman" w:hAnsi="Times New Roman" w:cs="Times New Roman"/>
                <w:color w:val="auto"/>
                <w:shd w:val="clear" w:color="auto" w:fill="FFFFFF"/>
              </w:rPr>
            </w:pPr>
            <w:r w:rsidRPr="00833BF1">
              <w:rPr>
                <w:rFonts w:ascii="Times New Roman" w:eastAsia="Times New Roman" w:hAnsi="Times New Roman" w:cs="Times New Roman"/>
                <w:color w:val="auto"/>
                <w:shd w:val="clear" w:color="auto" w:fill="FFFFFF"/>
              </w:rPr>
              <w:t>do</w:t>
            </w:r>
            <w:r w:rsidR="007B7132">
              <w:rPr>
                <w:rFonts w:ascii="Times New Roman" w:eastAsia="Times New Roman" w:hAnsi="Times New Roman" w:cs="Times New Roman"/>
                <w:color w:val="auto"/>
                <w:shd w:val="clear" w:color="auto" w:fill="FFFFFF"/>
              </w:rPr>
              <w:t>c.dr.sc. Lidija Nikolić</w:t>
            </w:r>
          </w:p>
          <w:p w14:paraId="199173E3" w14:textId="77777777" w:rsidR="00833BF1" w:rsidRPr="00833BF1" w:rsidRDefault="00833BF1" w:rsidP="00833BF1">
            <w:pPr>
              <w:spacing w:after="0" w:line="240" w:lineRule="auto"/>
              <w:ind w:right="-410"/>
              <w:rPr>
                <w:rFonts w:ascii="Times New Roman" w:eastAsia="Times New Roman" w:hAnsi="Times New Roman" w:cs="Times New Roman"/>
                <w:color w:val="auto"/>
              </w:rPr>
            </w:pPr>
          </w:p>
        </w:tc>
      </w:tr>
      <w:tr w:rsidR="00833BF1" w:rsidRPr="00833BF1" w14:paraId="29006D67" w14:textId="77777777" w:rsidTr="00833BF1">
        <w:tc>
          <w:tcPr>
            <w:tcW w:w="491" w:type="dxa"/>
            <w:tcBorders>
              <w:top w:val="single" w:sz="4" w:space="0" w:color="auto"/>
              <w:left w:val="single" w:sz="4" w:space="0" w:color="auto"/>
              <w:bottom w:val="single" w:sz="4" w:space="0" w:color="auto"/>
              <w:right w:val="single" w:sz="4" w:space="0" w:color="auto"/>
            </w:tcBorders>
            <w:hideMark/>
          </w:tcPr>
          <w:p w14:paraId="2F7B920C"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8.</w:t>
            </w:r>
          </w:p>
        </w:tc>
        <w:tc>
          <w:tcPr>
            <w:tcW w:w="3196" w:type="dxa"/>
            <w:tcBorders>
              <w:top w:val="single" w:sz="4" w:space="0" w:color="auto"/>
              <w:left w:val="single" w:sz="4" w:space="0" w:color="auto"/>
              <w:bottom w:val="single" w:sz="4" w:space="0" w:color="auto"/>
              <w:right w:val="single" w:sz="4" w:space="0" w:color="auto"/>
            </w:tcBorders>
            <w:hideMark/>
          </w:tcPr>
          <w:p w14:paraId="329EA782" w14:textId="77777777" w:rsidR="00833BF1" w:rsidRPr="00833BF1" w:rsidRDefault="00833BF1" w:rsidP="00833BF1">
            <w:pPr>
              <w:spacing w:after="0" w:line="240" w:lineRule="auto"/>
              <w:rPr>
                <w:rFonts w:ascii="Times New Roman" w:eastAsia="Times New Roman" w:hAnsi="Times New Roman" w:cs="Times New Roman"/>
                <w:color w:val="auto"/>
              </w:rPr>
            </w:pPr>
            <w:proofErr w:type="spellStart"/>
            <w:r w:rsidRPr="00833BF1">
              <w:rPr>
                <w:rFonts w:ascii="Times New Roman" w:eastAsia="Times New Roman" w:hAnsi="Times New Roman" w:cs="Times New Roman"/>
                <w:color w:val="auto"/>
              </w:rPr>
              <w:t>Lutkarstvo</w:t>
            </w:r>
            <w:proofErr w:type="spellEnd"/>
          </w:p>
        </w:tc>
        <w:tc>
          <w:tcPr>
            <w:tcW w:w="589" w:type="dxa"/>
            <w:tcBorders>
              <w:top w:val="single" w:sz="4" w:space="0" w:color="auto"/>
              <w:left w:val="single" w:sz="4" w:space="0" w:color="auto"/>
              <w:bottom w:val="single" w:sz="4" w:space="0" w:color="auto"/>
              <w:right w:val="single" w:sz="4" w:space="0" w:color="auto"/>
            </w:tcBorders>
            <w:hideMark/>
          </w:tcPr>
          <w:p w14:paraId="0B8CF534"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706" w:type="dxa"/>
            <w:tcBorders>
              <w:top w:val="single" w:sz="4" w:space="0" w:color="auto"/>
              <w:left w:val="single" w:sz="4" w:space="0" w:color="auto"/>
              <w:bottom w:val="single" w:sz="4" w:space="0" w:color="auto"/>
              <w:right w:val="single" w:sz="4" w:space="0" w:color="auto"/>
            </w:tcBorders>
            <w:hideMark/>
          </w:tcPr>
          <w:p w14:paraId="39A7909A"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7" w:type="dxa"/>
            <w:tcBorders>
              <w:top w:val="single" w:sz="4" w:space="0" w:color="auto"/>
              <w:left w:val="single" w:sz="4" w:space="0" w:color="auto"/>
              <w:bottom w:val="single" w:sz="4" w:space="0" w:color="auto"/>
              <w:right w:val="single" w:sz="4" w:space="0" w:color="auto"/>
            </w:tcBorders>
            <w:hideMark/>
          </w:tcPr>
          <w:p w14:paraId="6C632D13"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851" w:type="dxa"/>
            <w:tcBorders>
              <w:top w:val="single" w:sz="4" w:space="0" w:color="auto"/>
              <w:left w:val="single" w:sz="4" w:space="0" w:color="auto"/>
              <w:bottom w:val="single" w:sz="4" w:space="0" w:color="auto"/>
              <w:right w:val="single" w:sz="4" w:space="0" w:color="auto"/>
            </w:tcBorders>
            <w:hideMark/>
          </w:tcPr>
          <w:p w14:paraId="33C51688"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3</w:t>
            </w:r>
          </w:p>
        </w:tc>
        <w:tc>
          <w:tcPr>
            <w:tcW w:w="4092" w:type="dxa"/>
            <w:tcBorders>
              <w:top w:val="single" w:sz="4" w:space="0" w:color="auto"/>
              <w:left w:val="single" w:sz="4" w:space="0" w:color="auto"/>
              <w:bottom w:val="single" w:sz="4" w:space="0" w:color="auto"/>
              <w:right w:val="single" w:sz="4" w:space="0" w:color="auto"/>
            </w:tcBorders>
            <w:vAlign w:val="bottom"/>
          </w:tcPr>
          <w:p w14:paraId="2AFE3726" w14:textId="54394CBE" w:rsidR="00833BF1" w:rsidRPr="00833BF1" w:rsidRDefault="00833BF1" w:rsidP="00833BF1">
            <w:pPr>
              <w:spacing w:after="0" w:line="240" w:lineRule="auto"/>
              <w:ind w:right="-410"/>
              <w:rPr>
                <w:rFonts w:ascii="Times New Roman" w:eastAsia="Times New Roman" w:hAnsi="Times New Roman" w:cs="Times New Roman"/>
                <w:color w:val="auto"/>
              </w:rPr>
            </w:pPr>
            <w:proofErr w:type="spellStart"/>
            <w:r w:rsidRPr="00833BF1">
              <w:rPr>
                <w:rFonts w:ascii="Times New Roman" w:eastAsia="Times New Roman" w:hAnsi="Times New Roman" w:cs="Times New Roman"/>
                <w:color w:val="auto"/>
              </w:rPr>
              <w:t>prof.art</w:t>
            </w:r>
            <w:proofErr w:type="spellEnd"/>
            <w:r w:rsidRPr="00833BF1">
              <w:rPr>
                <w:rFonts w:ascii="Times New Roman" w:eastAsia="Times New Roman" w:hAnsi="Times New Roman" w:cs="Times New Roman"/>
                <w:color w:val="auto"/>
              </w:rPr>
              <w:t>. Mira</w:t>
            </w:r>
            <w:r w:rsidR="007B7132">
              <w:rPr>
                <w:rFonts w:ascii="Times New Roman" w:eastAsia="Times New Roman" w:hAnsi="Times New Roman" w:cs="Times New Roman"/>
                <w:color w:val="auto"/>
              </w:rPr>
              <w:t xml:space="preserve"> Perić </w:t>
            </w:r>
          </w:p>
          <w:p w14:paraId="75967B2D" w14:textId="77777777" w:rsidR="00833BF1" w:rsidRPr="00833BF1" w:rsidRDefault="00833BF1" w:rsidP="00833BF1">
            <w:pPr>
              <w:spacing w:after="0" w:line="240" w:lineRule="auto"/>
              <w:ind w:right="-410"/>
              <w:rPr>
                <w:rFonts w:ascii="Times New Roman" w:eastAsia="Times New Roman" w:hAnsi="Times New Roman" w:cs="Times New Roman"/>
                <w:color w:val="auto"/>
              </w:rPr>
            </w:pPr>
          </w:p>
        </w:tc>
      </w:tr>
      <w:tr w:rsidR="00833BF1" w:rsidRPr="00833BF1" w14:paraId="57D2BAAE" w14:textId="77777777" w:rsidTr="00833BF1">
        <w:tc>
          <w:tcPr>
            <w:tcW w:w="491" w:type="dxa"/>
            <w:tcBorders>
              <w:top w:val="single" w:sz="4" w:space="0" w:color="auto"/>
              <w:left w:val="single" w:sz="4" w:space="0" w:color="auto"/>
              <w:bottom w:val="single" w:sz="4" w:space="0" w:color="auto"/>
              <w:right w:val="single" w:sz="4" w:space="0" w:color="auto"/>
            </w:tcBorders>
            <w:shd w:val="clear" w:color="auto" w:fill="FFFFFF"/>
            <w:hideMark/>
          </w:tcPr>
          <w:p w14:paraId="1071CC3B"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9.</w:t>
            </w:r>
          </w:p>
        </w:tc>
        <w:tc>
          <w:tcPr>
            <w:tcW w:w="3196" w:type="dxa"/>
            <w:tcBorders>
              <w:top w:val="single" w:sz="4" w:space="0" w:color="auto"/>
              <w:left w:val="single" w:sz="4" w:space="0" w:color="auto"/>
              <w:bottom w:val="single" w:sz="4" w:space="0" w:color="auto"/>
              <w:right w:val="single" w:sz="4" w:space="0" w:color="auto"/>
            </w:tcBorders>
            <w:shd w:val="clear" w:color="auto" w:fill="FFFFFF"/>
            <w:hideMark/>
          </w:tcPr>
          <w:p w14:paraId="78B4B5AB" w14:textId="77777777" w:rsidR="00833BF1" w:rsidRPr="00833BF1" w:rsidRDefault="00833BF1" w:rsidP="00833BF1">
            <w:pPr>
              <w:spacing w:after="0" w:line="240" w:lineRule="auto"/>
              <w:rPr>
                <w:rFonts w:ascii="Times New Roman" w:eastAsia="Times New Roman" w:hAnsi="Times New Roman" w:cs="Times New Roman"/>
                <w:bCs/>
                <w:color w:val="auto"/>
              </w:rPr>
            </w:pPr>
            <w:r w:rsidRPr="00833BF1">
              <w:rPr>
                <w:rFonts w:ascii="Times New Roman" w:eastAsia="Times New Roman" w:hAnsi="Times New Roman" w:cs="Times New Roman"/>
                <w:bCs/>
                <w:color w:val="auto"/>
              </w:rPr>
              <w:t xml:space="preserve">Stručna praksa II </w:t>
            </w:r>
          </w:p>
        </w:tc>
        <w:tc>
          <w:tcPr>
            <w:tcW w:w="589" w:type="dxa"/>
            <w:tcBorders>
              <w:top w:val="single" w:sz="4" w:space="0" w:color="auto"/>
              <w:left w:val="single" w:sz="4" w:space="0" w:color="auto"/>
              <w:bottom w:val="single" w:sz="4" w:space="0" w:color="auto"/>
              <w:right w:val="single" w:sz="4" w:space="0" w:color="auto"/>
            </w:tcBorders>
            <w:shd w:val="clear" w:color="auto" w:fill="FFFFFF"/>
            <w:hideMark/>
          </w:tcPr>
          <w:p w14:paraId="47AA50D7"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6" w:type="dxa"/>
            <w:tcBorders>
              <w:top w:val="single" w:sz="4" w:space="0" w:color="auto"/>
              <w:left w:val="single" w:sz="4" w:space="0" w:color="auto"/>
              <w:bottom w:val="single" w:sz="4" w:space="0" w:color="auto"/>
              <w:right w:val="single" w:sz="4" w:space="0" w:color="auto"/>
            </w:tcBorders>
            <w:shd w:val="clear" w:color="auto" w:fill="FFFFFF"/>
            <w:hideMark/>
          </w:tcPr>
          <w:p w14:paraId="6BEC1B59"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14:paraId="5BE21DF7"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0CA477A8"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2</w:t>
            </w:r>
          </w:p>
        </w:tc>
        <w:tc>
          <w:tcPr>
            <w:tcW w:w="4092" w:type="dxa"/>
            <w:tcBorders>
              <w:top w:val="single" w:sz="4" w:space="0" w:color="auto"/>
              <w:left w:val="single" w:sz="4" w:space="0" w:color="auto"/>
              <w:bottom w:val="single" w:sz="4" w:space="0" w:color="auto"/>
              <w:right w:val="single" w:sz="4" w:space="0" w:color="auto"/>
            </w:tcBorders>
            <w:shd w:val="clear" w:color="auto" w:fill="FFFFFF"/>
            <w:vAlign w:val="bottom"/>
          </w:tcPr>
          <w:p w14:paraId="1C8F233A" w14:textId="77777777" w:rsidR="00833BF1" w:rsidRPr="00833BF1" w:rsidRDefault="00833BF1" w:rsidP="00833BF1">
            <w:pPr>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rPr>
              <w:t>doc.dr.sc. Zvjezdana Penava Brekalo</w:t>
            </w:r>
          </w:p>
          <w:p w14:paraId="3A472E94" w14:textId="77777777" w:rsidR="00833BF1" w:rsidRPr="00833BF1" w:rsidRDefault="00833BF1" w:rsidP="00833BF1">
            <w:pPr>
              <w:spacing w:after="0" w:line="240" w:lineRule="auto"/>
              <w:ind w:right="-410"/>
              <w:rPr>
                <w:rFonts w:ascii="Times New Roman" w:eastAsia="Times New Roman" w:hAnsi="Times New Roman" w:cs="Times New Roman"/>
                <w:color w:val="auto"/>
              </w:rPr>
            </w:pPr>
          </w:p>
        </w:tc>
      </w:tr>
      <w:tr w:rsidR="00833BF1" w:rsidRPr="00833BF1" w14:paraId="734AC8C9" w14:textId="77777777" w:rsidTr="00833BF1">
        <w:tc>
          <w:tcPr>
            <w:tcW w:w="491" w:type="dxa"/>
            <w:tcBorders>
              <w:top w:val="single" w:sz="4" w:space="0" w:color="auto"/>
              <w:left w:val="single" w:sz="4" w:space="0" w:color="auto"/>
              <w:bottom w:val="single" w:sz="4" w:space="0" w:color="auto"/>
              <w:right w:val="single" w:sz="4" w:space="0" w:color="auto"/>
            </w:tcBorders>
          </w:tcPr>
          <w:p w14:paraId="4A509A06" w14:textId="77777777" w:rsidR="00833BF1" w:rsidRPr="00833BF1" w:rsidRDefault="00833BF1" w:rsidP="00833BF1">
            <w:pPr>
              <w:spacing w:after="0" w:line="240" w:lineRule="auto"/>
              <w:rPr>
                <w:rFonts w:ascii="Times New Roman" w:eastAsia="Times New Roman" w:hAnsi="Times New Roman" w:cs="Times New Roman"/>
                <w:color w:val="auto"/>
              </w:rPr>
            </w:pPr>
          </w:p>
        </w:tc>
        <w:tc>
          <w:tcPr>
            <w:tcW w:w="3196" w:type="dxa"/>
            <w:tcBorders>
              <w:top w:val="single" w:sz="4" w:space="0" w:color="auto"/>
              <w:left w:val="single" w:sz="4" w:space="0" w:color="auto"/>
              <w:bottom w:val="single" w:sz="4" w:space="0" w:color="auto"/>
              <w:right w:val="single" w:sz="4" w:space="0" w:color="auto"/>
            </w:tcBorders>
            <w:hideMark/>
          </w:tcPr>
          <w:p w14:paraId="1131B8D7" w14:textId="77777777" w:rsidR="00833BF1" w:rsidRPr="00833BF1" w:rsidRDefault="00833BF1" w:rsidP="00833BF1">
            <w:pPr>
              <w:spacing w:after="0" w:line="240" w:lineRule="auto"/>
              <w:rPr>
                <w:rFonts w:ascii="Times New Roman" w:eastAsia="Times New Roman" w:hAnsi="Times New Roman" w:cs="Times New Roman"/>
                <w:b/>
                <w:color w:val="auto"/>
              </w:rPr>
            </w:pPr>
            <w:r w:rsidRPr="00833BF1">
              <w:rPr>
                <w:rFonts w:ascii="Times New Roman" w:eastAsia="Times New Roman" w:hAnsi="Times New Roman" w:cs="Times New Roman"/>
                <w:b/>
                <w:color w:val="auto"/>
              </w:rPr>
              <w:t>Slobodni izborni-student bira 1</w:t>
            </w:r>
          </w:p>
        </w:tc>
        <w:tc>
          <w:tcPr>
            <w:tcW w:w="589" w:type="dxa"/>
            <w:tcBorders>
              <w:top w:val="single" w:sz="4" w:space="0" w:color="auto"/>
              <w:left w:val="single" w:sz="4" w:space="0" w:color="auto"/>
              <w:bottom w:val="single" w:sz="4" w:space="0" w:color="auto"/>
              <w:right w:val="single" w:sz="4" w:space="0" w:color="auto"/>
            </w:tcBorders>
          </w:tcPr>
          <w:p w14:paraId="3B8CCFB8" w14:textId="77777777" w:rsidR="00833BF1" w:rsidRPr="00833BF1" w:rsidRDefault="00833BF1" w:rsidP="00833BF1">
            <w:pPr>
              <w:spacing w:after="0" w:line="240" w:lineRule="auto"/>
              <w:jc w:val="center"/>
              <w:rPr>
                <w:rFonts w:ascii="Times New Roman" w:eastAsia="Times New Roman" w:hAnsi="Times New Roman" w:cs="Times New Roman"/>
                <w:color w:val="auto"/>
              </w:rPr>
            </w:pPr>
          </w:p>
        </w:tc>
        <w:tc>
          <w:tcPr>
            <w:tcW w:w="706" w:type="dxa"/>
            <w:tcBorders>
              <w:top w:val="single" w:sz="4" w:space="0" w:color="auto"/>
              <w:left w:val="single" w:sz="4" w:space="0" w:color="auto"/>
              <w:bottom w:val="single" w:sz="4" w:space="0" w:color="auto"/>
              <w:right w:val="single" w:sz="4" w:space="0" w:color="auto"/>
            </w:tcBorders>
          </w:tcPr>
          <w:p w14:paraId="2409A7DA" w14:textId="77777777" w:rsidR="00833BF1" w:rsidRPr="00833BF1" w:rsidRDefault="00833BF1" w:rsidP="00833BF1">
            <w:pPr>
              <w:spacing w:after="0" w:line="240" w:lineRule="auto"/>
              <w:jc w:val="center"/>
              <w:rPr>
                <w:rFonts w:ascii="Times New Roman" w:eastAsia="Times New Roman" w:hAnsi="Times New Roman" w:cs="Times New Roman"/>
                <w:color w:val="auto"/>
              </w:rPr>
            </w:pPr>
          </w:p>
        </w:tc>
        <w:tc>
          <w:tcPr>
            <w:tcW w:w="707" w:type="dxa"/>
            <w:tcBorders>
              <w:top w:val="single" w:sz="4" w:space="0" w:color="auto"/>
              <w:left w:val="single" w:sz="4" w:space="0" w:color="auto"/>
              <w:bottom w:val="single" w:sz="4" w:space="0" w:color="auto"/>
              <w:right w:val="single" w:sz="4" w:space="0" w:color="auto"/>
            </w:tcBorders>
          </w:tcPr>
          <w:p w14:paraId="21792027" w14:textId="77777777" w:rsidR="00833BF1" w:rsidRPr="00833BF1" w:rsidRDefault="00833BF1" w:rsidP="00833BF1">
            <w:pPr>
              <w:spacing w:after="0" w:line="240" w:lineRule="auto"/>
              <w:jc w:val="center"/>
              <w:rPr>
                <w:rFonts w:ascii="Times New Roman" w:eastAsia="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14:paraId="3ED3365C" w14:textId="77777777" w:rsidR="00833BF1" w:rsidRPr="00833BF1" w:rsidRDefault="00833BF1" w:rsidP="00833BF1">
            <w:pPr>
              <w:spacing w:after="0" w:line="240" w:lineRule="auto"/>
              <w:jc w:val="center"/>
              <w:rPr>
                <w:rFonts w:ascii="Times New Roman" w:eastAsia="Times New Roman" w:hAnsi="Times New Roman" w:cs="Times New Roman"/>
                <w:b/>
                <w:color w:val="auto"/>
              </w:rPr>
            </w:pPr>
          </w:p>
        </w:tc>
        <w:tc>
          <w:tcPr>
            <w:tcW w:w="4092" w:type="dxa"/>
            <w:tcBorders>
              <w:top w:val="single" w:sz="4" w:space="0" w:color="auto"/>
              <w:left w:val="single" w:sz="4" w:space="0" w:color="auto"/>
              <w:bottom w:val="single" w:sz="4" w:space="0" w:color="auto"/>
              <w:right w:val="single" w:sz="4" w:space="0" w:color="auto"/>
            </w:tcBorders>
            <w:vAlign w:val="bottom"/>
          </w:tcPr>
          <w:p w14:paraId="47D9381F" w14:textId="77777777" w:rsidR="00833BF1" w:rsidRPr="00833BF1" w:rsidRDefault="00833BF1" w:rsidP="00833BF1">
            <w:pPr>
              <w:spacing w:after="0" w:line="240" w:lineRule="auto"/>
              <w:ind w:right="-410"/>
              <w:rPr>
                <w:rFonts w:ascii="Times New Roman" w:eastAsia="Times New Roman" w:hAnsi="Times New Roman" w:cs="Times New Roman"/>
                <w:color w:val="0000FF"/>
              </w:rPr>
            </w:pPr>
          </w:p>
        </w:tc>
      </w:tr>
      <w:tr w:rsidR="00833BF1" w:rsidRPr="00833BF1" w14:paraId="4F10EA7D" w14:textId="77777777" w:rsidTr="00833BF1">
        <w:tc>
          <w:tcPr>
            <w:tcW w:w="491" w:type="dxa"/>
            <w:tcBorders>
              <w:top w:val="single" w:sz="4" w:space="0" w:color="auto"/>
              <w:left w:val="single" w:sz="4" w:space="0" w:color="auto"/>
              <w:bottom w:val="single" w:sz="4" w:space="0" w:color="auto"/>
              <w:right w:val="single" w:sz="4" w:space="0" w:color="auto"/>
            </w:tcBorders>
            <w:hideMark/>
          </w:tcPr>
          <w:p w14:paraId="1705CAD2"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10.</w:t>
            </w:r>
          </w:p>
        </w:tc>
        <w:tc>
          <w:tcPr>
            <w:tcW w:w="3196" w:type="dxa"/>
            <w:tcBorders>
              <w:top w:val="single" w:sz="4" w:space="0" w:color="auto"/>
              <w:left w:val="single" w:sz="4" w:space="0" w:color="auto"/>
              <w:bottom w:val="single" w:sz="4" w:space="0" w:color="auto"/>
              <w:right w:val="single" w:sz="4" w:space="0" w:color="auto"/>
            </w:tcBorders>
            <w:hideMark/>
          </w:tcPr>
          <w:p w14:paraId="5442A13F" w14:textId="77777777" w:rsidR="00833BF1" w:rsidRPr="00833BF1" w:rsidRDefault="00833BF1" w:rsidP="00833BF1">
            <w:pPr>
              <w:spacing w:after="0" w:line="240" w:lineRule="auto"/>
              <w:rPr>
                <w:rFonts w:ascii="Times New Roman" w:eastAsia="Times New Roman" w:hAnsi="Times New Roman" w:cs="Times New Roman"/>
              </w:rPr>
            </w:pPr>
            <w:r w:rsidRPr="00833BF1">
              <w:rPr>
                <w:rFonts w:ascii="Times New Roman" w:eastAsia="Times New Roman" w:hAnsi="Times New Roman" w:cs="Times New Roman"/>
              </w:rPr>
              <w:t>Dramske igre</w:t>
            </w:r>
          </w:p>
        </w:tc>
        <w:tc>
          <w:tcPr>
            <w:tcW w:w="589" w:type="dxa"/>
            <w:tcBorders>
              <w:top w:val="single" w:sz="4" w:space="0" w:color="auto"/>
              <w:left w:val="single" w:sz="4" w:space="0" w:color="auto"/>
              <w:bottom w:val="single" w:sz="4" w:space="0" w:color="auto"/>
              <w:right w:val="single" w:sz="4" w:space="0" w:color="auto"/>
            </w:tcBorders>
            <w:hideMark/>
          </w:tcPr>
          <w:p w14:paraId="1B30C841"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8</w:t>
            </w:r>
          </w:p>
        </w:tc>
        <w:tc>
          <w:tcPr>
            <w:tcW w:w="706" w:type="dxa"/>
            <w:tcBorders>
              <w:top w:val="single" w:sz="4" w:space="0" w:color="auto"/>
              <w:left w:val="single" w:sz="4" w:space="0" w:color="auto"/>
              <w:bottom w:val="single" w:sz="4" w:space="0" w:color="auto"/>
              <w:right w:val="single" w:sz="4" w:space="0" w:color="auto"/>
            </w:tcBorders>
            <w:hideMark/>
          </w:tcPr>
          <w:p w14:paraId="397F1B56"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w:t>
            </w:r>
          </w:p>
        </w:tc>
        <w:tc>
          <w:tcPr>
            <w:tcW w:w="707" w:type="dxa"/>
            <w:tcBorders>
              <w:top w:val="single" w:sz="4" w:space="0" w:color="auto"/>
              <w:left w:val="single" w:sz="4" w:space="0" w:color="auto"/>
              <w:bottom w:val="single" w:sz="4" w:space="0" w:color="auto"/>
              <w:right w:val="single" w:sz="4" w:space="0" w:color="auto"/>
            </w:tcBorders>
            <w:hideMark/>
          </w:tcPr>
          <w:p w14:paraId="5C489525"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15</w:t>
            </w:r>
          </w:p>
        </w:tc>
        <w:tc>
          <w:tcPr>
            <w:tcW w:w="851" w:type="dxa"/>
            <w:tcBorders>
              <w:top w:val="single" w:sz="4" w:space="0" w:color="auto"/>
              <w:left w:val="single" w:sz="4" w:space="0" w:color="auto"/>
              <w:bottom w:val="single" w:sz="4" w:space="0" w:color="auto"/>
              <w:right w:val="single" w:sz="4" w:space="0" w:color="auto"/>
            </w:tcBorders>
            <w:hideMark/>
          </w:tcPr>
          <w:p w14:paraId="678EA3A6"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4</w:t>
            </w:r>
          </w:p>
        </w:tc>
        <w:tc>
          <w:tcPr>
            <w:tcW w:w="4092" w:type="dxa"/>
            <w:tcBorders>
              <w:top w:val="single" w:sz="4" w:space="0" w:color="auto"/>
              <w:left w:val="single" w:sz="4" w:space="0" w:color="auto"/>
              <w:bottom w:val="single" w:sz="4" w:space="0" w:color="auto"/>
              <w:right w:val="single" w:sz="4" w:space="0" w:color="auto"/>
            </w:tcBorders>
            <w:vAlign w:val="bottom"/>
          </w:tcPr>
          <w:p w14:paraId="66291721" w14:textId="7B34A5B2" w:rsidR="00833BF1" w:rsidRPr="00833BF1" w:rsidRDefault="007B7132" w:rsidP="00833BF1">
            <w:pPr>
              <w:spacing w:after="0" w:line="240" w:lineRule="auto"/>
              <w:ind w:right="-410"/>
              <w:rPr>
                <w:rFonts w:ascii="Times New Roman" w:eastAsia="Times New Roman" w:hAnsi="Times New Roman" w:cs="Times New Roman"/>
              </w:rPr>
            </w:pPr>
            <w:proofErr w:type="spellStart"/>
            <w:r>
              <w:rPr>
                <w:rFonts w:ascii="Times New Roman" w:eastAsia="Times New Roman" w:hAnsi="Times New Roman" w:cs="Times New Roman"/>
              </w:rPr>
              <w:t>prof.art</w:t>
            </w:r>
            <w:proofErr w:type="spellEnd"/>
            <w:r>
              <w:rPr>
                <w:rFonts w:ascii="Times New Roman" w:eastAsia="Times New Roman" w:hAnsi="Times New Roman" w:cs="Times New Roman"/>
              </w:rPr>
              <w:t xml:space="preserve">. Mira Perić  </w:t>
            </w:r>
          </w:p>
          <w:p w14:paraId="5169488B" w14:textId="77777777" w:rsidR="00833BF1" w:rsidRPr="00833BF1" w:rsidRDefault="00833BF1" w:rsidP="00833BF1">
            <w:pPr>
              <w:spacing w:after="0" w:line="240" w:lineRule="auto"/>
              <w:ind w:right="-410"/>
              <w:rPr>
                <w:rFonts w:ascii="Times New Roman" w:eastAsia="Times New Roman" w:hAnsi="Times New Roman" w:cs="Times New Roman"/>
                <w:color w:val="auto"/>
              </w:rPr>
            </w:pPr>
          </w:p>
        </w:tc>
      </w:tr>
    </w:tbl>
    <w:p w14:paraId="5700B020" w14:textId="77777777" w:rsidR="00833BF1" w:rsidRPr="00833BF1" w:rsidRDefault="00833BF1" w:rsidP="00833BF1">
      <w:pPr>
        <w:spacing w:after="0" w:line="240" w:lineRule="auto"/>
        <w:rPr>
          <w:rFonts w:ascii="Times New Roman" w:eastAsia="Times New Roman" w:hAnsi="Times New Roman" w:cs="Times New Roman"/>
          <w:color w:val="auto"/>
        </w:rPr>
      </w:pPr>
    </w:p>
    <w:p w14:paraId="507198FC" w14:textId="77777777" w:rsidR="00833BF1" w:rsidRPr="00833BF1" w:rsidRDefault="00833BF1" w:rsidP="00833BF1">
      <w:pPr>
        <w:spacing w:after="0" w:line="240" w:lineRule="auto"/>
        <w:rPr>
          <w:rFonts w:ascii="Times New Roman" w:eastAsia="Times New Roman" w:hAnsi="Times New Roman" w:cs="Times New Roman"/>
          <w:color w:val="auto"/>
        </w:rPr>
      </w:pPr>
    </w:p>
    <w:p w14:paraId="3106E1D3" w14:textId="77777777" w:rsidR="00833BF1" w:rsidRPr="00833BF1" w:rsidRDefault="00833BF1" w:rsidP="00833BF1">
      <w:pPr>
        <w:spacing w:after="0" w:line="240" w:lineRule="auto"/>
        <w:rPr>
          <w:rFonts w:ascii="Times New Roman" w:eastAsia="Times New Roman" w:hAnsi="Times New Roman" w:cs="Times New Roman"/>
          <w:color w:val="auto"/>
        </w:rPr>
      </w:pPr>
    </w:p>
    <w:p w14:paraId="7012332A" w14:textId="77777777" w:rsidR="00833BF1" w:rsidRPr="00833BF1" w:rsidRDefault="00833BF1" w:rsidP="00833BF1">
      <w:pPr>
        <w:tabs>
          <w:tab w:val="left" w:pos="2805"/>
        </w:tabs>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ab/>
      </w:r>
    </w:p>
    <w:p w14:paraId="0541D875" w14:textId="77777777" w:rsidR="00833BF1" w:rsidRPr="00833BF1" w:rsidRDefault="00833BF1" w:rsidP="00833BF1">
      <w:pPr>
        <w:spacing w:after="0" w:line="240" w:lineRule="auto"/>
        <w:rPr>
          <w:rFonts w:ascii="Times New Roman" w:eastAsia="Times New Roman" w:hAnsi="Times New Roman" w:cs="Times New Roman"/>
          <w:color w:val="auto"/>
        </w:rPr>
      </w:pPr>
    </w:p>
    <w:p w14:paraId="4A19C045" w14:textId="77777777" w:rsidR="00833BF1" w:rsidRPr="00833BF1" w:rsidRDefault="00833BF1" w:rsidP="00833BF1">
      <w:pPr>
        <w:spacing w:after="0" w:line="240" w:lineRule="auto"/>
        <w:rPr>
          <w:rFonts w:ascii="Times New Roman" w:eastAsia="Times New Roman" w:hAnsi="Times New Roman" w:cs="Times New Roman"/>
          <w:color w:val="auto"/>
        </w:rPr>
      </w:pPr>
    </w:p>
    <w:p w14:paraId="58F1E0A5" w14:textId="77777777" w:rsidR="00833BF1" w:rsidRPr="00833BF1" w:rsidRDefault="00833BF1" w:rsidP="00833BF1">
      <w:pPr>
        <w:spacing w:after="0" w:line="240" w:lineRule="auto"/>
        <w:rPr>
          <w:rFonts w:ascii="Times New Roman" w:eastAsia="Times New Roman" w:hAnsi="Times New Roman" w:cs="Times New Roman"/>
          <w:color w:val="auto"/>
        </w:rPr>
      </w:pPr>
    </w:p>
    <w:p w14:paraId="52440204" w14:textId="77777777" w:rsidR="00833BF1" w:rsidRPr="00833BF1" w:rsidRDefault="00833BF1" w:rsidP="00833BF1">
      <w:pPr>
        <w:spacing w:after="0" w:line="240" w:lineRule="auto"/>
        <w:rPr>
          <w:rFonts w:ascii="Times New Roman" w:eastAsia="Times New Roman" w:hAnsi="Times New Roman" w:cs="Times New Roman"/>
          <w:color w:val="auto"/>
        </w:rPr>
      </w:pPr>
    </w:p>
    <w:p w14:paraId="160E38C2" w14:textId="77777777" w:rsidR="00833BF1" w:rsidRPr="00833BF1" w:rsidRDefault="00833BF1" w:rsidP="00833BF1">
      <w:pPr>
        <w:spacing w:after="0" w:line="240" w:lineRule="auto"/>
        <w:rPr>
          <w:rFonts w:ascii="Times New Roman" w:eastAsia="Times New Roman" w:hAnsi="Times New Roman" w:cs="Times New Roman"/>
          <w:color w:val="auto"/>
        </w:rPr>
      </w:pPr>
    </w:p>
    <w:p w14:paraId="3AA43422" w14:textId="77777777" w:rsidR="00833BF1" w:rsidRPr="00833BF1" w:rsidRDefault="00833BF1" w:rsidP="00833BF1">
      <w:pPr>
        <w:spacing w:after="0" w:line="240" w:lineRule="auto"/>
        <w:rPr>
          <w:rFonts w:ascii="Times New Roman" w:eastAsia="Times New Roman" w:hAnsi="Times New Roman" w:cs="Times New Roman"/>
          <w:color w:val="auto"/>
        </w:rPr>
      </w:pPr>
    </w:p>
    <w:p w14:paraId="4870C508" w14:textId="77777777" w:rsidR="00833BF1" w:rsidRPr="00833BF1" w:rsidRDefault="00833BF1" w:rsidP="00833BF1">
      <w:pPr>
        <w:spacing w:after="0" w:line="240" w:lineRule="auto"/>
        <w:rPr>
          <w:rFonts w:ascii="Times New Roman" w:eastAsia="Times New Roman" w:hAnsi="Times New Roman" w:cs="Times New Roman"/>
          <w:color w:val="auto"/>
        </w:rPr>
      </w:pPr>
    </w:p>
    <w:p w14:paraId="2943A517" w14:textId="77777777" w:rsidR="00833BF1" w:rsidRPr="00833BF1" w:rsidRDefault="00833BF1" w:rsidP="00833BF1">
      <w:pPr>
        <w:spacing w:after="0" w:line="240" w:lineRule="auto"/>
        <w:rPr>
          <w:rFonts w:ascii="Times New Roman" w:eastAsia="Times New Roman" w:hAnsi="Times New Roman" w:cs="Times New Roman"/>
          <w:color w:val="auto"/>
        </w:rPr>
      </w:pPr>
    </w:p>
    <w:p w14:paraId="23212D63" w14:textId="77777777" w:rsidR="00833BF1" w:rsidRPr="00833BF1" w:rsidRDefault="00833BF1" w:rsidP="00833BF1">
      <w:pPr>
        <w:spacing w:after="0" w:line="240" w:lineRule="auto"/>
        <w:rPr>
          <w:rFonts w:ascii="Times New Roman" w:eastAsia="Times New Roman" w:hAnsi="Times New Roman" w:cs="Times New Roman"/>
          <w:color w:val="auto"/>
        </w:rPr>
      </w:pPr>
    </w:p>
    <w:p w14:paraId="4AD6F420" w14:textId="77777777" w:rsidR="00833BF1" w:rsidRPr="00833BF1" w:rsidRDefault="00833BF1" w:rsidP="00833BF1">
      <w:pPr>
        <w:spacing w:after="0" w:line="240" w:lineRule="auto"/>
        <w:rPr>
          <w:rFonts w:ascii="Times New Roman" w:eastAsia="Times New Roman" w:hAnsi="Times New Roman" w:cs="Times New Roman"/>
          <w:color w:val="auto"/>
        </w:rPr>
      </w:pPr>
    </w:p>
    <w:p w14:paraId="33603C34" w14:textId="77777777" w:rsidR="00833BF1" w:rsidRPr="00833BF1" w:rsidRDefault="00833BF1" w:rsidP="00833BF1">
      <w:pPr>
        <w:spacing w:after="0" w:line="240" w:lineRule="auto"/>
        <w:rPr>
          <w:rFonts w:ascii="Times New Roman" w:eastAsia="Times New Roman" w:hAnsi="Times New Roman" w:cs="Times New Roman"/>
          <w:color w:val="auto"/>
        </w:rPr>
      </w:pPr>
    </w:p>
    <w:p w14:paraId="0DF262CC" w14:textId="77777777" w:rsidR="00833BF1" w:rsidRPr="00833BF1" w:rsidRDefault="00833BF1" w:rsidP="00833BF1">
      <w:pPr>
        <w:spacing w:after="0" w:line="240" w:lineRule="auto"/>
        <w:rPr>
          <w:rFonts w:ascii="Times New Roman" w:eastAsia="Times New Roman" w:hAnsi="Times New Roman" w:cs="Times New Roman"/>
          <w:color w:val="auto"/>
        </w:rPr>
      </w:pPr>
    </w:p>
    <w:p w14:paraId="26C4DFA9" w14:textId="77777777" w:rsidR="00833BF1" w:rsidRPr="00833BF1" w:rsidRDefault="00833BF1" w:rsidP="00833BF1">
      <w:pPr>
        <w:spacing w:after="0" w:line="240" w:lineRule="auto"/>
        <w:rPr>
          <w:rFonts w:ascii="Times New Roman" w:eastAsia="Times New Roman" w:hAnsi="Times New Roman" w:cs="Times New Roman"/>
          <w:color w:val="auto"/>
        </w:rPr>
      </w:pPr>
    </w:p>
    <w:p w14:paraId="69C52F08" w14:textId="77777777" w:rsidR="00833BF1" w:rsidRPr="00833BF1" w:rsidRDefault="00833BF1" w:rsidP="00833BF1">
      <w:pPr>
        <w:spacing w:after="0" w:line="240" w:lineRule="auto"/>
        <w:rPr>
          <w:rFonts w:ascii="Times New Roman" w:eastAsia="Times New Roman" w:hAnsi="Times New Roman" w:cs="Times New Roman"/>
          <w:color w:val="auto"/>
        </w:rPr>
      </w:pPr>
    </w:p>
    <w:p w14:paraId="4CAA418A" w14:textId="77777777" w:rsidR="00833BF1" w:rsidRPr="00833BF1" w:rsidRDefault="00833BF1" w:rsidP="00833BF1">
      <w:pPr>
        <w:spacing w:after="0" w:line="240" w:lineRule="auto"/>
        <w:rPr>
          <w:rFonts w:ascii="Times New Roman" w:eastAsia="Times New Roman" w:hAnsi="Times New Roman" w:cs="Times New Roman"/>
          <w:color w:val="auto"/>
        </w:rPr>
      </w:pPr>
    </w:p>
    <w:p w14:paraId="3AA119BC" w14:textId="77777777" w:rsidR="00833BF1" w:rsidRPr="00833BF1" w:rsidRDefault="00833BF1" w:rsidP="00833BF1">
      <w:pPr>
        <w:spacing w:after="0" w:line="240" w:lineRule="auto"/>
        <w:rPr>
          <w:rFonts w:ascii="Times New Roman" w:eastAsia="Times New Roman" w:hAnsi="Times New Roman" w:cs="Times New Roman"/>
          <w:color w:val="auto"/>
        </w:rPr>
      </w:pPr>
    </w:p>
    <w:p w14:paraId="51650987" w14:textId="77777777" w:rsidR="00833BF1" w:rsidRPr="00833BF1" w:rsidRDefault="00833BF1" w:rsidP="00833BF1">
      <w:pPr>
        <w:spacing w:after="0" w:line="240" w:lineRule="auto"/>
        <w:rPr>
          <w:rFonts w:ascii="Times New Roman" w:eastAsia="Times New Roman" w:hAnsi="Times New Roman" w:cs="Times New Roman"/>
          <w:color w:val="auto"/>
        </w:rPr>
      </w:pPr>
    </w:p>
    <w:p w14:paraId="2C2B5DC8" w14:textId="77777777" w:rsidR="00833BF1" w:rsidRPr="00833BF1" w:rsidRDefault="00833BF1" w:rsidP="00833BF1">
      <w:pPr>
        <w:spacing w:after="0" w:line="240" w:lineRule="auto"/>
        <w:rPr>
          <w:rFonts w:ascii="Times New Roman" w:eastAsia="Times New Roman" w:hAnsi="Times New Roman" w:cs="Times New Roman"/>
          <w:color w:val="auto"/>
        </w:rPr>
      </w:pPr>
    </w:p>
    <w:p w14:paraId="16B97E0D" w14:textId="77777777" w:rsidR="00833BF1" w:rsidRPr="00833BF1" w:rsidRDefault="00833BF1" w:rsidP="00833BF1">
      <w:pPr>
        <w:spacing w:after="0" w:line="240" w:lineRule="auto"/>
        <w:rPr>
          <w:rFonts w:ascii="Times New Roman" w:eastAsia="Times New Roman" w:hAnsi="Times New Roman" w:cs="Times New Roman"/>
          <w:color w:val="auto"/>
        </w:rPr>
      </w:pPr>
    </w:p>
    <w:p w14:paraId="65257BA2" w14:textId="77777777" w:rsidR="00833BF1" w:rsidRPr="00833BF1" w:rsidRDefault="00833BF1" w:rsidP="00833BF1">
      <w:pPr>
        <w:spacing w:after="0" w:line="240" w:lineRule="auto"/>
        <w:rPr>
          <w:rFonts w:ascii="Times New Roman" w:eastAsia="Times New Roman" w:hAnsi="Times New Roman" w:cs="Times New Roman"/>
          <w:color w:val="auto"/>
        </w:rPr>
      </w:pPr>
    </w:p>
    <w:p w14:paraId="6A04D78E" w14:textId="77777777" w:rsidR="00833BF1" w:rsidRPr="00833BF1" w:rsidRDefault="00833BF1" w:rsidP="00833BF1">
      <w:pPr>
        <w:spacing w:after="0" w:line="240" w:lineRule="auto"/>
        <w:rPr>
          <w:rFonts w:ascii="Times New Roman" w:eastAsia="Times New Roman" w:hAnsi="Times New Roman" w:cs="Times New Roman"/>
          <w:color w:val="auto"/>
        </w:rPr>
      </w:pPr>
    </w:p>
    <w:p w14:paraId="56CE5D64" w14:textId="77777777" w:rsidR="00833BF1" w:rsidRPr="00833BF1" w:rsidRDefault="00833BF1" w:rsidP="00833BF1">
      <w:pPr>
        <w:spacing w:after="0" w:line="240" w:lineRule="auto"/>
        <w:rPr>
          <w:rFonts w:ascii="Times New Roman" w:eastAsia="Times New Roman" w:hAnsi="Times New Roman" w:cs="Times New Roman"/>
          <w:color w:val="auto"/>
        </w:rPr>
      </w:pPr>
    </w:p>
    <w:p w14:paraId="01C02EFC" w14:textId="77777777" w:rsidR="004C485B" w:rsidRDefault="004C485B">
      <w:pPr>
        <w:rPr>
          <w:rFonts w:ascii="Times New Roman" w:eastAsia="Times New Roman" w:hAnsi="Times New Roman" w:cs="Times New Roman"/>
          <w:color w:val="auto"/>
        </w:rPr>
      </w:pPr>
      <w:r>
        <w:rPr>
          <w:rFonts w:ascii="Times New Roman" w:eastAsia="Times New Roman" w:hAnsi="Times New Roman" w:cs="Times New Roman"/>
          <w:color w:val="auto"/>
        </w:rPr>
        <w:br w:type="page"/>
      </w:r>
    </w:p>
    <w:p w14:paraId="7AA816F3" w14:textId="02B8AC8C" w:rsidR="00833BF1" w:rsidRDefault="00833BF1" w:rsidP="00833BF1">
      <w:pPr>
        <w:spacing w:after="0" w:line="240" w:lineRule="auto"/>
        <w:rPr>
          <w:rFonts w:ascii="Times New Roman" w:eastAsia="Times New Roman" w:hAnsi="Times New Roman" w:cs="Times New Roman"/>
          <w:b/>
          <w:color w:val="auto"/>
        </w:rPr>
      </w:pPr>
      <w:r w:rsidRPr="00833BF1">
        <w:rPr>
          <w:rFonts w:ascii="Times New Roman" w:eastAsia="Times New Roman" w:hAnsi="Times New Roman" w:cs="Times New Roman"/>
          <w:color w:val="auto"/>
        </w:rPr>
        <w:lastRenderedPageBreak/>
        <w:t>Naziv studija:</w:t>
      </w:r>
      <w:r w:rsidRPr="00833BF1">
        <w:rPr>
          <w:rFonts w:ascii="Times New Roman" w:eastAsia="Times New Roman" w:hAnsi="Times New Roman" w:cs="Times New Roman"/>
          <w:b/>
          <w:color w:val="auto"/>
        </w:rPr>
        <w:t xml:space="preserve"> SVEUČILIŠNI PRIJEDIPLOMSKI STUDIJ RANI I </w:t>
      </w:r>
      <w:r>
        <w:rPr>
          <w:rFonts w:ascii="Times New Roman" w:eastAsia="Times New Roman" w:hAnsi="Times New Roman" w:cs="Times New Roman"/>
          <w:b/>
          <w:color w:val="auto"/>
        </w:rPr>
        <w:t xml:space="preserve">PREDŠKOLSKI  </w:t>
      </w:r>
    </w:p>
    <w:p w14:paraId="5D82F0BF" w14:textId="11C369C2" w:rsidR="00833BF1" w:rsidRPr="00833BF1" w:rsidRDefault="00833BF1" w:rsidP="00833BF1">
      <w:pPr>
        <w:spacing w:after="0" w:line="240" w:lineRule="auto"/>
        <w:rPr>
          <w:rFonts w:ascii="Times New Roman" w:eastAsia="Times New Roman" w:hAnsi="Times New Roman" w:cs="Times New Roman"/>
          <w:b/>
          <w:color w:val="auto"/>
        </w:rPr>
      </w:pPr>
      <w:r>
        <w:rPr>
          <w:rFonts w:ascii="Times New Roman" w:eastAsia="Times New Roman" w:hAnsi="Times New Roman" w:cs="Times New Roman"/>
          <w:b/>
          <w:color w:val="auto"/>
        </w:rPr>
        <w:t xml:space="preserve">                       ODGOJ </w:t>
      </w:r>
      <w:r w:rsidRPr="00833BF1">
        <w:rPr>
          <w:rFonts w:ascii="Times New Roman" w:eastAsia="Times New Roman" w:hAnsi="Times New Roman" w:cs="Times New Roman"/>
          <w:b/>
          <w:color w:val="auto"/>
        </w:rPr>
        <w:t xml:space="preserve">I OBRAZOVANJE (SLATINA) - </w:t>
      </w:r>
      <w:r w:rsidRPr="00833BF1">
        <w:rPr>
          <w:rFonts w:ascii="Times New Roman" w:eastAsia="Times New Roman" w:hAnsi="Times New Roman" w:cs="Times New Roman"/>
          <w:color w:val="auto"/>
        </w:rPr>
        <w:t>IZVANREDNI</w:t>
      </w:r>
      <w:r w:rsidRPr="00833BF1">
        <w:rPr>
          <w:rFonts w:ascii="Times New Roman" w:eastAsia="Times New Roman" w:hAnsi="Times New Roman" w:cs="Times New Roman"/>
          <w:b/>
          <w:color w:val="auto"/>
        </w:rPr>
        <w:t xml:space="preserve"> </w:t>
      </w:r>
    </w:p>
    <w:p w14:paraId="4BF1FB83" w14:textId="3B5E34FB" w:rsidR="00833BF1" w:rsidRDefault="00833BF1" w:rsidP="00833BF1">
      <w:pPr>
        <w:spacing w:after="0" w:line="240" w:lineRule="auto"/>
        <w:rPr>
          <w:rFonts w:ascii="Times New Roman" w:eastAsia="Times New Roman" w:hAnsi="Times New Roman" w:cs="Times New Roman"/>
          <w:b/>
          <w:color w:val="auto"/>
        </w:rPr>
      </w:pPr>
    </w:p>
    <w:p w14:paraId="28235C99" w14:textId="77777777" w:rsidR="007B7132" w:rsidRPr="00833BF1" w:rsidRDefault="007B7132" w:rsidP="00833BF1">
      <w:pPr>
        <w:spacing w:after="0" w:line="240" w:lineRule="auto"/>
        <w:rPr>
          <w:rFonts w:ascii="Times New Roman" w:eastAsia="Times New Roman" w:hAnsi="Times New Roman" w:cs="Times New Roman"/>
          <w:b/>
          <w:color w:val="auto"/>
        </w:rPr>
      </w:pPr>
    </w:p>
    <w:p w14:paraId="1D4AB406"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II. GODINA</w:t>
      </w:r>
    </w:p>
    <w:p w14:paraId="55E8FF14" w14:textId="77777777" w:rsidR="00833BF1" w:rsidRPr="00833BF1" w:rsidRDefault="00833BF1" w:rsidP="00833BF1">
      <w:pPr>
        <w:spacing w:after="0" w:line="240" w:lineRule="auto"/>
        <w:rPr>
          <w:rFonts w:ascii="Times New Roman" w:eastAsia="Times New Roman" w:hAnsi="Times New Roman" w:cs="Times New Roman"/>
          <w:b/>
          <w:color w:val="auto"/>
        </w:rPr>
      </w:pPr>
      <w:r w:rsidRPr="00833BF1">
        <w:rPr>
          <w:rFonts w:ascii="Times New Roman" w:eastAsia="Times New Roman" w:hAnsi="Times New Roman" w:cs="Times New Roman"/>
          <w:b/>
          <w:color w:val="auto"/>
        </w:rPr>
        <w:t xml:space="preserve">                                                              Akademska 2023./24. godina</w:t>
      </w:r>
    </w:p>
    <w:p w14:paraId="668E853E" w14:textId="77777777" w:rsidR="00833BF1" w:rsidRPr="00833BF1" w:rsidRDefault="00833BF1" w:rsidP="00833BF1">
      <w:pPr>
        <w:spacing w:after="0" w:line="240" w:lineRule="auto"/>
        <w:rPr>
          <w:rFonts w:ascii="Times New Roman" w:eastAsia="Times New Roman" w:hAnsi="Times New Roman" w:cs="Times New Roman"/>
          <w:color w:val="auto"/>
        </w:rPr>
      </w:pPr>
    </w:p>
    <w:p w14:paraId="049A99B5" w14:textId="77777777" w:rsidR="00833BF1" w:rsidRPr="00833BF1" w:rsidRDefault="00833BF1" w:rsidP="00833BF1">
      <w:pPr>
        <w:spacing w:after="0" w:line="240" w:lineRule="auto"/>
        <w:rPr>
          <w:rFonts w:ascii="Times New Roman" w:eastAsia="Times New Roman" w:hAnsi="Times New Roman" w:cs="Times New Roman"/>
          <w:b/>
          <w:color w:val="auto"/>
        </w:rPr>
      </w:pPr>
      <w:r w:rsidRPr="00833BF1">
        <w:rPr>
          <w:rFonts w:ascii="Times New Roman" w:eastAsia="Times New Roman" w:hAnsi="Times New Roman" w:cs="Times New Roman"/>
          <w:b/>
          <w:color w:val="auto"/>
        </w:rPr>
        <w:t xml:space="preserve">                                                                  I</w:t>
      </w:r>
      <w:r w:rsidRPr="00833BF1">
        <w:rPr>
          <w:rFonts w:ascii="Times New Roman" w:eastAsia="Times New Roman" w:hAnsi="Times New Roman" w:cs="Times New Roman"/>
          <w:b/>
          <w:color w:val="auto"/>
          <w:sz w:val="24"/>
        </w:rPr>
        <w:t>V</w:t>
      </w:r>
      <w:r w:rsidRPr="00833BF1">
        <w:rPr>
          <w:rFonts w:ascii="Times New Roman" w:eastAsia="Times New Roman" w:hAnsi="Times New Roman" w:cs="Times New Roman"/>
          <w:b/>
          <w:color w:val="auto"/>
        </w:rPr>
        <w:t>. Ljetni semestar</w:t>
      </w:r>
    </w:p>
    <w:p w14:paraId="3A0763BC" w14:textId="244A703C" w:rsidR="00833BF1" w:rsidRPr="00833BF1" w:rsidRDefault="00833BF1" w:rsidP="00833BF1">
      <w:pPr>
        <w:spacing w:after="0" w:line="240" w:lineRule="auto"/>
        <w:rPr>
          <w:rFonts w:ascii="Times New Roman" w:eastAsia="Times New Roman" w:hAnsi="Times New Roman" w:cs="Times New Roman"/>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3046"/>
        <w:gridCol w:w="702"/>
        <w:gridCol w:w="698"/>
        <w:gridCol w:w="702"/>
        <w:gridCol w:w="791"/>
        <w:gridCol w:w="4202"/>
      </w:tblGrid>
      <w:tr w:rsidR="00833BF1" w:rsidRPr="00833BF1" w14:paraId="4BE454F6" w14:textId="77777777" w:rsidTr="00833BF1">
        <w:tc>
          <w:tcPr>
            <w:tcW w:w="491" w:type="dxa"/>
            <w:tcBorders>
              <w:top w:val="single" w:sz="4" w:space="0" w:color="auto"/>
              <w:left w:val="single" w:sz="4" w:space="0" w:color="auto"/>
              <w:bottom w:val="single" w:sz="4" w:space="0" w:color="auto"/>
              <w:right w:val="single" w:sz="4" w:space="0" w:color="auto"/>
            </w:tcBorders>
            <w:hideMark/>
          </w:tcPr>
          <w:p w14:paraId="4889F8DD"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R.</w:t>
            </w:r>
          </w:p>
          <w:p w14:paraId="701D20C1"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br.</w:t>
            </w:r>
          </w:p>
        </w:tc>
        <w:tc>
          <w:tcPr>
            <w:tcW w:w="3046" w:type="dxa"/>
            <w:tcBorders>
              <w:top w:val="single" w:sz="4" w:space="0" w:color="auto"/>
              <w:left w:val="single" w:sz="4" w:space="0" w:color="auto"/>
              <w:bottom w:val="single" w:sz="4" w:space="0" w:color="auto"/>
              <w:right w:val="single" w:sz="4" w:space="0" w:color="auto"/>
            </w:tcBorders>
            <w:hideMark/>
          </w:tcPr>
          <w:p w14:paraId="287E9097"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Kolegij</w:t>
            </w:r>
          </w:p>
        </w:tc>
        <w:tc>
          <w:tcPr>
            <w:tcW w:w="702" w:type="dxa"/>
            <w:tcBorders>
              <w:top w:val="single" w:sz="4" w:space="0" w:color="auto"/>
              <w:left w:val="single" w:sz="4" w:space="0" w:color="auto"/>
              <w:bottom w:val="single" w:sz="4" w:space="0" w:color="auto"/>
              <w:right w:val="single" w:sz="4" w:space="0" w:color="auto"/>
            </w:tcBorders>
            <w:hideMark/>
          </w:tcPr>
          <w:p w14:paraId="1A7DA9BB"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P</w:t>
            </w:r>
          </w:p>
        </w:tc>
        <w:tc>
          <w:tcPr>
            <w:tcW w:w="698" w:type="dxa"/>
            <w:tcBorders>
              <w:top w:val="single" w:sz="4" w:space="0" w:color="auto"/>
              <w:left w:val="single" w:sz="4" w:space="0" w:color="auto"/>
              <w:bottom w:val="single" w:sz="4" w:space="0" w:color="auto"/>
              <w:right w:val="single" w:sz="4" w:space="0" w:color="auto"/>
            </w:tcBorders>
            <w:hideMark/>
          </w:tcPr>
          <w:p w14:paraId="61E5193D"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S</w:t>
            </w:r>
          </w:p>
        </w:tc>
        <w:tc>
          <w:tcPr>
            <w:tcW w:w="702" w:type="dxa"/>
            <w:tcBorders>
              <w:top w:val="single" w:sz="4" w:space="0" w:color="auto"/>
              <w:left w:val="single" w:sz="4" w:space="0" w:color="auto"/>
              <w:bottom w:val="single" w:sz="4" w:space="0" w:color="auto"/>
              <w:right w:val="single" w:sz="4" w:space="0" w:color="auto"/>
            </w:tcBorders>
            <w:hideMark/>
          </w:tcPr>
          <w:p w14:paraId="2D061CBE"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V</w:t>
            </w:r>
          </w:p>
        </w:tc>
        <w:tc>
          <w:tcPr>
            <w:tcW w:w="791" w:type="dxa"/>
            <w:tcBorders>
              <w:top w:val="single" w:sz="4" w:space="0" w:color="auto"/>
              <w:left w:val="single" w:sz="4" w:space="0" w:color="auto"/>
              <w:bottom w:val="single" w:sz="4" w:space="0" w:color="auto"/>
              <w:right w:val="single" w:sz="4" w:space="0" w:color="auto"/>
            </w:tcBorders>
            <w:hideMark/>
          </w:tcPr>
          <w:p w14:paraId="5E8967DC"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ECTS</w:t>
            </w:r>
          </w:p>
        </w:tc>
        <w:tc>
          <w:tcPr>
            <w:tcW w:w="4202" w:type="dxa"/>
            <w:tcBorders>
              <w:top w:val="single" w:sz="4" w:space="0" w:color="auto"/>
              <w:left w:val="single" w:sz="4" w:space="0" w:color="auto"/>
              <w:bottom w:val="single" w:sz="4" w:space="0" w:color="auto"/>
              <w:right w:val="single" w:sz="4" w:space="0" w:color="auto"/>
            </w:tcBorders>
            <w:hideMark/>
          </w:tcPr>
          <w:p w14:paraId="58623DA9" w14:textId="77777777" w:rsidR="00833BF1" w:rsidRPr="00833BF1" w:rsidRDefault="00833BF1" w:rsidP="00980EBD">
            <w:pPr>
              <w:spacing w:after="0" w:line="240" w:lineRule="auto"/>
              <w:rPr>
                <w:rFonts w:ascii="Times New Roman" w:eastAsia="Times New Roman" w:hAnsi="Times New Roman" w:cs="Times New Roman"/>
                <w:b/>
                <w:color w:val="auto"/>
              </w:rPr>
            </w:pPr>
            <w:r w:rsidRPr="00833BF1">
              <w:rPr>
                <w:rFonts w:ascii="Times New Roman" w:eastAsia="Times New Roman" w:hAnsi="Times New Roman" w:cs="Times New Roman"/>
                <w:color w:val="auto"/>
              </w:rPr>
              <w:t>Nositelj ili izvođač dijela nastave</w:t>
            </w:r>
          </w:p>
        </w:tc>
      </w:tr>
      <w:tr w:rsidR="00833BF1" w:rsidRPr="00833BF1" w14:paraId="3998000B" w14:textId="77777777" w:rsidTr="00833BF1">
        <w:tc>
          <w:tcPr>
            <w:tcW w:w="491" w:type="dxa"/>
            <w:tcBorders>
              <w:top w:val="single" w:sz="4" w:space="0" w:color="auto"/>
              <w:left w:val="single" w:sz="4" w:space="0" w:color="auto"/>
              <w:bottom w:val="single" w:sz="4" w:space="0" w:color="auto"/>
              <w:right w:val="single" w:sz="4" w:space="0" w:color="auto"/>
            </w:tcBorders>
            <w:hideMark/>
          </w:tcPr>
          <w:p w14:paraId="119C2FAC"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1.</w:t>
            </w:r>
          </w:p>
        </w:tc>
        <w:tc>
          <w:tcPr>
            <w:tcW w:w="3046" w:type="dxa"/>
            <w:tcBorders>
              <w:top w:val="single" w:sz="4" w:space="0" w:color="auto"/>
              <w:left w:val="single" w:sz="4" w:space="0" w:color="auto"/>
              <w:bottom w:val="single" w:sz="4" w:space="0" w:color="auto"/>
              <w:right w:val="single" w:sz="4" w:space="0" w:color="auto"/>
            </w:tcBorders>
            <w:hideMark/>
          </w:tcPr>
          <w:p w14:paraId="2FDD85D8"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Engleski jezik II</w:t>
            </w:r>
          </w:p>
        </w:tc>
        <w:tc>
          <w:tcPr>
            <w:tcW w:w="702" w:type="dxa"/>
            <w:tcBorders>
              <w:top w:val="single" w:sz="4" w:space="0" w:color="auto"/>
              <w:left w:val="single" w:sz="4" w:space="0" w:color="auto"/>
              <w:bottom w:val="single" w:sz="4" w:space="0" w:color="auto"/>
              <w:right w:val="single" w:sz="4" w:space="0" w:color="auto"/>
            </w:tcBorders>
            <w:hideMark/>
          </w:tcPr>
          <w:p w14:paraId="60647753"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w:t>
            </w:r>
          </w:p>
          <w:p w14:paraId="09428C6A" w14:textId="77777777" w:rsidR="00833BF1" w:rsidRPr="00833BF1" w:rsidRDefault="00833BF1" w:rsidP="00833BF1">
            <w:pPr>
              <w:spacing w:after="0" w:line="240" w:lineRule="auto"/>
              <w:jc w:val="center"/>
              <w:rPr>
                <w:rFonts w:ascii="Times New Roman" w:eastAsia="Times New Roman" w:hAnsi="Times New Roman" w:cs="Times New Roman"/>
                <w:color w:val="auto"/>
              </w:rPr>
            </w:pPr>
          </w:p>
        </w:tc>
        <w:tc>
          <w:tcPr>
            <w:tcW w:w="698" w:type="dxa"/>
            <w:tcBorders>
              <w:top w:val="single" w:sz="4" w:space="0" w:color="auto"/>
              <w:left w:val="single" w:sz="4" w:space="0" w:color="auto"/>
              <w:bottom w:val="single" w:sz="4" w:space="0" w:color="auto"/>
              <w:right w:val="single" w:sz="4" w:space="0" w:color="auto"/>
            </w:tcBorders>
            <w:hideMark/>
          </w:tcPr>
          <w:p w14:paraId="59116924"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w:t>
            </w:r>
          </w:p>
          <w:p w14:paraId="0BFB717C" w14:textId="77777777" w:rsidR="00833BF1" w:rsidRPr="00833BF1" w:rsidRDefault="00833BF1" w:rsidP="00833BF1">
            <w:pPr>
              <w:spacing w:after="0" w:line="240" w:lineRule="auto"/>
              <w:jc w:val="center"/>
              <w:rPr>
                <w:rFonts w:ascii="Times New Roman" w:eastAsia="Times New Roman" w:hAnsi="Times New Roman" w:cs="Times New Roman"/>
                <w:color w:val="auto"/>
              </w:rPr>
            </w:pPr>
          </w:p>
        </w:tc>
        <w:tc>
          <w:tcPr>
            <w:tcW w:w="702" w:type="dxa"/>
            <w:tcBorders>
              <w:top w:val="single" w:sz="4" w:space="0" w:color="auto"/>
              <w:left w:val="single" w:sz="4" w:space="0" w:color="auto"/>
              <w:bottom w:val="single" w:sz="4" w:space="0" w:color="auto"/>
              <w:right w:val="single" w:sz="4" w:space="0" w:color="auto"/>
            </w:tcBorders>
            <w:hideMark/>
          </w:tcPr>
          <w:p w14:paraId="483D48A3"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8</w:t>
            </w:r>
          </w:p>
          <w:p w14:paraId="72185D98" w14:textId="77777777" w:rsidR="00833BF1" w:rsidRPr="00833BF1" w:rsidRDefault="00833BF1" w:rsidP="00833BF1">
            <w:pPr>
              <w:spacing w:after="0" w:line="240" w:lineRule="auto"/>
              <w:jc w:val="center"/>
              <w:rPr>
                <w:rFonts w:ascii="Times New Roman" w:eastAsia="Times New Roman" w:hAnsi="Times New Roman" w:cs="Times New Roman"/>
                <w:color w:val="auto"/>
              </w:rPr>
            </w:pPr>
          </w:p>
        </w:tc>
        <w:tc>
          <w:tcPr>
            <w:tcW w:w="791" w:type="dxa"/>
            <w:tcBorders>
              <w:top w:val="single" w:sz="4" w:space="0" w:color="auto"/>
              <w:left w:val="single" w:sz="4" w:space="0" w:color="auto"/>
              <w:bottom w:val="single" w:sz="4" w:space="0" w:color="auto"/>
              <w:right w:val="single" w:sz="4" w:space="0" w:color="auto"/>
            </w:tcBorders>
            <w:hideMark/>
          </w:tcPr>
          <w:p w14:paraId="2BCB7BE4"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1</w:t>
            </w:r>
          </w:p>
          <w:p w14:paraId="385CB46B" w14:textId="77777777" w:rsidR="00833BF1" w:rsidRPr="00833BF1" w:rsidRDefault="00833BF1" w:rsidP="00833BF1">
            <w:pPr>
              <w:spacing w:after="0" w:line="240" w:lineRule="auto"/>
              <w:rPr>
                <w:rFonts w:ascii="Times New Roman" w:eastAsia="Times New Roman" w:hAnsi="Times New Roman" w:cs="Times New Roman"/>
                <w:b/>
                <w:color w:val="auto"/>
              </w:rPr>
            </w:pPr>
            <w:r w:rsidRPr="00833BF1">
              <w:rPr>
                <w:rFonts w:ascii="Times New Roman" w:eastAsia="Times New Roman" w:hAnsi="Times New Roman" w:cs="Times New Roman"/>
                <w:b/>
                <w:color w:val="auto"/>
              </w:rPr>
              <w:t xml:space="preserve">    </w:t>
            </w:r>
          </w:p>
        </w:tc>
        <w:tc>
          <w:tcPr>
            <w:tcW w:w="4202" w:type="dxa"/>
            <w:tcBorders>
              <w:top w:val="single" w:sz="4" w:space="0" w:color="auto"/>
              <w:left w:val="single" w:sz="4" w:space="0" w:color="auto"/>
              <w:bottom w:val="single" w:sz="4" w:space="0" w:color="auto"/>
              <w:right w:val="single" w:sz="4" w:space="0" w:color="auto"/>
            </w:tcBorders>
            <w:hideMark/>
          </w:tcPr>
          <w:p w14:paraId="57823780" w14:textId="77777777" w:rsidR="00833BF1" w:rsidRPr="00833BF1" w:rsidRDefault="00833BF1" w:rsidP="00833BF1">
            <w:pPr>
              <w:spacing w:after="0" w:line="240" w:lineRule="auto"/>
              <w:rPr>
                <w:rFonts w:ascii="Times New Roman" w:eastAsia="Times New Roman" w:hAnsi="Times New Roman" w:cs="Times New Roman"/>
                <w:b/>
                <w:color w:val="auto"/>
              </w:rPr>
            </w:pPr>
            <w:r w:rsidRPr="00833BF1">
              <w:rPr>
                <w:rFonts w:ascii="Times New Roman" w:eastAsia="Times New Roman" w:hAnsi="Times New Roman" w:cs="Times New Roman"/>
              </w:rPr>
              <w:t xml:space="preserve">Željka Starčević, str. sur. </w:t>
            </w:r>
          </w:p>
        </w:tc>
      </w:tr>
      <w:tr w:rsidR="00833BF1" w:rsidRPr="00833BF1" w14:paraId="712A509B" w14:textId="77777777" w:rsidTr="00833BF1">
        <w:tc>
          <w:tcPr>
            <w:tcW w:w="491" w:type="dxa"/>
            <w:tcBorders>
              <w:top w:val="single" w:sz="4" w:space="0" w:color="auto"/>
              <w:left w:val="single" w:sz="4" w:space="0" w:color="auto"/>
              <w:bottom w:val="single" w:sz="4" w:space="0" w:color="auto"/>
              <w:right w:val="single" w:sz="4" w:space="0" w:color="auto"/>
            </w:tcBorders>
            <w:hideMark/>
          </w:tcPr>
          <w:p w14:paraId="174677F8"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2.</w:t>
            </w:r>
          </w:p>
        </w:tc>
        <w:tc>
          <w:tcPr>
            <w:tcW w:w="3046" w:type="dxa"/>
            <w:tcBorders>
              <w:top w:val="single" w:sz="4" w:space="0" w:color="auto"/>
              <w:left w:val="single" w:sz="4" w:space="0" w:color="auto"/>
              <w:bottom w:val="single" w:sz="4" w:space="0" w:color="auto"/>
              <w:right w:val="single" w:sz="4" w:space="0" w:color="auto"/>
            </w:tcBorders>
            <w:hideMark/>
          </w:tcPr>
          <w:p w14:paraId="057533FF"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Kineziološka kultura II</w:t>
            </w:r>
          </w:p>
        </w:tc>
        <w:tc>
          <w:tcPr>
            <w:tcW w:w="702" w:type="dxa"/>
            <w:tcBorders>
              <w:top w:val="single" w:sz="4" w:space="0" w:color="auto"/>
              <w:left w:val="single" w:sz="4" w:space="0" w:color="auto"/>
              <w:bottom w:val="single" w:sz="4" w:space="0" w:color="auto"/>
              <w:right w:val="single" w:sz="4" w:space="0" w:color="auto"/>
            </w:tcBorders>
            <w:hideMark/>
          </w:tcPr>
          <w:p w14:paraId="7C587B60"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698" w:type="dxa"/>
            <w:tcBorders>
              <w:top w:val="single" w:sz="4" w:space="0" w:color="auto"/>
              <w:left w:val="single" w:sz="4" w:space="0" w:color="auto"/>
              <w:bottom w:val="single" w:sz="4" w:space="0" w:color="auto"/>
              <w:right w:val="single" w:sz="4" w:space="0" w:color="auto"/>
            </w:tcBorders>
            <w:hideMark/>
          </w:tcPr>
          <w:p w14:paraId="6982057D"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2" w:type="dxa"/>
            <w:tcBorders>
              <w:top w:val="single" w:sz="4" w:space="0" w:color="auto"/>
              <w:left w:val="single" w:sz="4" w:space="0" w:color="auto"/>
              <w:bottom w:val="single" w:sz="4" w:space="0" w:color="auto"/>
              <w:right w:val="single" w:sz="4" w:space="0" w:color="auto"/>
            </w:tcBorders>
            <w:hideMark/>
          </w:tcPr>
          <w:p w14:paraId="3C1970BD"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791" w:type="dxa"/>
            <w:tcBorders>
              <w:top w:val="single" w:sz="4" w:space="0" w:color="auto"/>
              <w:left w:val="single" w:sz="4" w:space="0" w:color="auto"/>
              <w:bottom w:val="single" w:sz="4" w:space="0" w:color="auto"/>
              <w:right w:val="single" w:sz="4" w:space="0" w:color="auto"/>
            </w:tcBorders>
            <w:hideMark/>
          </w:tcPr>
          <w:p w14:paraId="3706E4D1"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1</w:t>
            </w:r>
          </w:p>
        </w:tc>
        <w:tc>
          <w:tcPr>
            <w:tcW w:w="4202" w:type="dxa"/>
            <w:tcBorders>
              <w:top w:val="single" w:sz="4" w:space="0" w:color="auto"/>
              <w:left w:val="single" w:sz="4" w:space="0" w:color="auto"/>
              <w:bottom w:val="single" w:sz="4" w:space="0" w:color="auto"/>
              <w:right w:val="single" w:sz="4" w:space="0" w:color="auto"/>
            </w:tcBorders>
          </w:tcPr>
          <w:p w14:paraId="1E84FDD2" w14:textId="77777777" w:rsidR="00833BF1" w:rsidRPr="00833BF1" w:rsidRDefault="00833BF1" w:rsidP="00833BF1">
            <w:pPr>
              <w:spacing w:after="0" w:line="240" w:lineRule="auto"/>
              <w:ind w:right="-410"/>
              <w:rPr>
                <w:rFonts w:ascii="Times New Roman" w:eastAsia="Times New Roman" w:hAnsi="Times New Roman" w:cs="Times New Roman"/>
                <w:color w:val="00B050"/>
              </w:rPr>
            </w:pPr>
            <w:r w:rsidRPr="00833BF1">
              <w:rPr>
                <w:rFonts w:ascii="Times New Roman" w:eastAsia="Times New Roman" w:hAnsi="Times New Roman" w:cs="Times New Roman"/>
                <w:color w:val="00B050"/>
              </w:rPr>
              <w:t xml:space="preserve">Ivan </w:t>
            </w:r>
            <w:proofErr w:type="spellStart"/>
            <w:r w:rsidRPr="00833BF1">
              <w:rPr>
                <w:rFonts w:ascii="Times New Roman" w:eastAsia="Times New Roman" w:hAnsi="Times New Roman" w:cs="Times New Roman"/>
                <w:color w:val="00B050"/>
              </w:rPr>
              <w:t>Poslon</w:t>
            </w:r>
            <w:proofErr w:type="spellEnd"/>
            <w:r w:rsidRPr="00833BF1">
              <w:rPr>
                <w:rFonts w:ascii="Times New Roman" w:eastAsia="Times New Roman" w:hAnsi="Times New Roman" w:cs="Times New Roman"/>
                <w:color w:val="00B050"/>
              </w:rPr>
              <w:t xml:space="preserve">, </w:t>
            </w:r>
            <w:proofErr w:type="spellStart"/>
            <w:r w:rsidRPr="00833BF1">
              <w:rPr>
                <w:rFonts w:ascii="Times New Roman" w:eastAsia="Times New Roman" w:hAnsi="Times New Roman" w:cs="Times New Roman"/>
                <w:color w:val="00B050"/>
              </w:rPr>
              <w:t>asist</w:t>
            </w:r>
            <w:proofErr w:type="spellEnd"/>
            <w:r w:rsidRPr="00833BF1">
              <w:rPr>
                <w:rFonts w:ascii="Times New Roman" w:eastAsia="Times New Roman" w:hAnsi="Times New Roman" w:cs="Times New Roman"/>
                <w:color w:val="00B050"/>
              </w:rPr>
              <w:t>.</w:t>
            </w:r>
          </w:p>
          <w:p w14:paraId="6F0A173C" w14:textId="77777777" w:rsidR="00833BF1" w:rsidRPr="00833BF1" w:rsidRDefault="00833BF1" w:rsidP="00833BF1">
            <w:pPr>
              <w:spacing w:after="0" w:line="240" w:lineRule="auto"/>
              <w:ind w:right="-410"/>
              <w:rPr>
                <w:rFonts w:ascii="Times New Roman" w:eastAsia="Times New Roman" w:hAnsi="Times New Roman" w:cs="Times New Roman"/>
              </w:rPr>
            </w:pPr>
          </w:p>
        </w:tc>
      </w:tr>
      <w:tr w:rsidR="00833BF1" w:rsidRPr="00833BF1" w14:paraId="32438475" w14:textId="77777777" w:rsidTr="00833BF1">
        <w:tc>
          <w:tcPr>
            <w:tcW w:w="491" w:type="dxa"/>
            <w:tcBorders>
              <w:top w:val="single" w:sz="4" w:space="0" w:color="auto"/>
              <w:left w:val="single" w:sz="4" w:space="0" w:color="auto"/>
              <w:bottom w:val="single" w:sz="4" w:space="0" w:color="auto"/>
              <w:right w:val="single" w:sz="4" w:space="0" w:color="auto"/>
            </w:tcBorders>
            <w:shd w:val="clear" w:color="auto" w:fill="FFFFFF"/>
            <w:hideMark/>
          </w:tcPr>
          <w:p w14:paraId="7F63353A"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3.</w:t>
            </w:r>
          </w:p>
        </w:tc>
        <w:tc>
          <w:tcPr>
            <w:tcW w:w="3046" w:type="dxa"/>
            <w:tcBorders>
              <w:top w:val="single" w:sz="4" w:space="0" w:color="auto"/>
              <w:left w:val="single" w:sz="4" w:space="0" w:color="auto"/>
              <w:bottom w:val="single" w:sz="4" w:space="0" w:color="auto"/>
              <w:right w:val="single" w:sz="4" w:space="0" w:color="auto"/>
            </w:tcBorders>
            <w:shd w:val="clear" w:color="auto" w:fill="FFFFFF"/>
            <w:hideMark/>
          </w:tcPr>
          <w:p w14:paraId="1BFDFA11"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Pedagogija djece s posebnim potrebama</w:t>
            </w:r>
          </w:p>
        </w:tc>
        <w:tc>
          <w:tcPr>
            <w:tcW w:w="702" w:type="dxa"/>
            <w:tcBorders>
              <w:top w:val="single" w:sz="4" w:space="0" w:color="auto"/>
              <w:left w:val="single" w:sz="4" w:space="0" w:color="auto"/>
              <w:bottom w:val="single" w:sz="4" w:space="0" w:color="auto"/>
              <w:right w:val="single" w:sz="4" w:space="0" w:color="auto"/>
            </w:tcBorders>
            <w:shd w:val="clear" w:color="auto" w:fill="FFFFFF"/>
            <w:hideMark/>
          </w:tcPr>
          <w:p w14:paraId="796F2BB9"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698" w:type="dxa"/>
            <w:tcBorders>
              <w:top w:val="single" w:sz="4" w:space="0" w:color="auto"/>
              <w:left w:val="single" w:sz="4" w:space="0" w:color="auto"/>
              <w:bottom w:val="single" w:sz="4" w:space="0" w:color="auto"/>
              <w:right w:val="single" w:sz="4" w:space="0" w:color="auto"/>
            </w:tcBorders>
            <w:shd w:val="clear" w:color="auto" w:fill="FFFFFF"/>
            <w:hideMark/>
          </w:tcPr>
          <w:p w14:paraId="38ED5856"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702" w:type="dxa"/>
            <w:tcBorders>
              <w:top w:val="single" w:sz="4" w:space="0" w:color="auto"/>
              <w:left w:val="single" w:sz="4" w:space="0" w:color="auto"/>
              <w:bottom w:val="single" w:sz="4" w:space="0" w:color="auto"/>
              <w:right w:val="single" w:sz="4" w:space="0" w:color="auto"/>
            </w:tcBorders>
            <w:shd w:val="clear" w:color="auto" w:fill="FFFFFF"/>
            <w:hideMark/>
          </w:tcPr>
          <w:p w14:paraId="0462A619"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91" w:type="dxa"/>
            <w:tcBorders>
              <w:top w:val="single" w:sz="4" w:space="0" w:color="auto"/>
              <w:left w:val="single" w:sz="4" w:space="0" w:color="auto"/>
              <w:bottom w:val="single" w:sz="4" w:space="0" w:color="auto"/>
              <w:right w:val="single" w:sz="4" w:space="0" w:color="auto"/>
            </w:tcBorders>
            <w:shd w:val="clear" w:color="auto" w:fill="FFFFFF"/>
            <w:hideMark/>
          </w:tcPr>
          <w:p w14:paraId="578AD22A"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2</w:t>
            </w:r>
          </w:p>
        </w:tc>
        <w:tc>
          <w:tcPr>
            <w:tcW w:w="4202" w:type="dxa"/>
            <w:tcBorders>
              <w:top w:val="single" w:sz="4" w:space="0" w:color="auto"/>
              <w:left w:val="single" w:sz="4" w:space="0" w:color="auto"/>
              <w:bottom w:val="single" w:sz="4" w:space="0" w:color="auto"/>
              <w:right w:val="single" w:sz="4" w:space="0" w:color="auto"/>
            </w:tcBorders>
            <w:shd w:val="clear" w:color="auto" w:fill="FFFFFF"/>
            <w:hideMark/>
          </w:tcPr>
          <w:p w14:paraId="03AD813C" w14:textId="77777777" w:rsidR="00833BF1" w:rsidRPr="00833BF1" w:rsidRDefault="00833BF1" w:rsidP="00833BF1">
            <w:pPr>
              <w:spacing w:after="0" w:line="240" w:lineRule="auto"/>
              <w:ind w:right="-410"/>
              <w:rPr>
                <w:rFonts w:ascii="Times New Roman" w:eastAsia="Times New Roman" w:hAnsi="Times New Roman" w:cs="Times New Roman"/>
                <w:color w:val="FF0000"/>
              </w:rPr>
            </w:pPr>
            <w:r w:rsidRPr="00833BF1">
              <w:rPr>
                <w:rFonts w:ascii="Times New Roman" w:eastAsia="Times New Roman" w:hAnsi="Times New Roman" w:cs="Times New Roman"/>
                <w:color w:val="00B050"/>
                <w:shd w:val="clear" w:color="auto" w:fill="FFFFFF"/>
              </w:rPr>
              <w:t>doc.dr.sc. Ljiljana Širić</w:t>
            </w:r>
          </w:p>
        </w:tc>
      </w:tr>
      <w:tr w:rsidR="00833BF1" w:rsidRPr="00833BF1" w14:paraId="552F74AB" w14:textId="77777777" w:rsidTr="00833BF1">
        <w:tc>
          <w:tcPr>
            <w:tcW w:w="491" w:type="dxa"/>
            <w:tcBorders>
              <w:top w:val="single" w:sz="4" w:space="0" w:color="auto"/>
              <w:left w:val="single" w:sz="4" w:space="0" w:color="auto"/>
              <w:bottom w:val="single" w:sz="4" w:space="0" w:color="auto"/>
              <w:right w:val="single" w:sz="4" w:space="0" w:color="auto"/>
            </w:tcBorders>
            <w:shd w:val="clear" w:color="auto" w:fill="FFFFFF"/>
            <w:hideMark/>
          </w:tcPr>
          <w:p w14:paraId="633D560B"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4.</w:t>
            </w:r>
          </w:p>
        </w:tc>
        <w:tc>
          <w:tcPr>
            <w:tcW w:w="3046" w:type="dxa"/>
            <w:tcBorders>
              <w:top w:val="single" w:sz="4" w:space="0" w:color="auto"/>
              <w:left w:val="single" w:sz="4" w:space="0" w:color="auto"/>
              <w:bottom w:val="single" w:sz="4" w:space="0" w:color="auto"/>
              <w:right w:val="single" w:sz="4" w:space="0" w:color="auto"/>
            </w:tcBorders>
            <w:shd w:val="clear" w:color="auto" w:fill="FFFFFF"/>
            <w:hideMark/>
          </w:tcPr>
          <w:p w14:paraId="431AC028"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 xml:space="preserve">Razvojna psihologija </w:t>
            </w:r>
          </w:p>
        </w:tc>
        <w:tc>
          <w:tcPr>
            <w:tcW w:w="702" w:type="dxa"/>
            <w:tcBorders>
              <w:top w:val="single" w:sz="4" w:space="0" w:color="auto"/>
              <w:left w:val="single" w:sz="4" w:space="0" w:color="auto"/>
              <w:bottom w:val="single" w:sz="4" w:space="0" w:color="auto"/>
              <w:right w:val="single" w:sz="4" w:space="0" w:color="auto"/>
            </w:tcBorders>
            <w:shd w:val="clear" w:color="auto" w:fill="FFFFFF"/>
            <w:hideMark/>
          </w:tcPr>
          <w:p w14:paraId="744AA867"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698" w:type="dxa"/>
            <w:tcBorders>
              <w:top w:val="single" w:sz="4" w:space="0" w:color="auto"/>
              <w:left w:val="single" w:sz="4" w:space="0" w:color="auto"/>
              <w:bottom w:val="single" w:sz="4" w:space="0" w:color="auto"/>
              <w:right w:val="single" w:sz="4" w:space="0" w:color="auto"/>
            </w:tcBorders>
            <w:shd w:val="clear" w:color="auto" w:fill="FFFFFF"/>
            <w:hideMark/>
          </w:tcPr>
          <w:p w14:paraId="6F2B6A81"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702" w:type="dxa"/>
            <w:tcBorders>
              <w:top w:val="single" w:sz="4" w:space="0" w:color="auto"/>
              <w:left w:val="single" w:sz="4" w:space="0" w:color="auto"/>
              <w:bottom w:val="single" w:sz="4" w:space="0" w:color="auto"/>
              <w:right w:val="single" w:sz="4" w:space="0" w:color="auto"/>
            </w:tcBorders>
            <w:shd w:val="clear" w:color="auto" w:fill="FFFFFF"/>
            <w:hideMark/>
          </w:tcPr>
          <w:p w14:paraId="6FA1D710"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91" w:type="dxa"/>
            <w:tcBorders>
              <w:top w:val="single" w:sz="4" w:space="0" w:color="auto"/>
              <w:left w:val="single" w:sz="4" w:space="0" w:color="auto"/>
              <w:bottom w:val="single" w:sz="4" w:space="0" w:color="auto"/>
              <w:right w:val="single" w:sz="4" w:space="0" w:color="auto"/>
            </w:tcBorders>
            <w:shd w:val="clear" w:color="auto" w:fill="FFFFFF"/>
            <w:hideMark/>
          </w:tcPr>
          <w:p w14:paraId="2EC478ED"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2</w:t>
            </w:r>
          </w:p>
        </w:tc>
        <w:tc>
          <w:tcPr>
            <w:tcW w:w="4202" w:type="dxa"/>
            <w:tcBorders>
              <w:top w:val="single" w:sz="4" w:space="0" w:color="auto"/>
              <w:left w:val="single" w:sz="4" w:space="0" w:color="auto"/>
              <w:bottom w:val="single" w:sz="4" w:space="0" w:color="auto"/>
              <w:right w:val="single" w:sz="4" w:space="0" w:color="auto"/>
            </w:tcBorders>
            <w:shd w:val="clear" w:color="auto" w:fill="FFFFFF"/>
            <w:hideMark/>
          </w:tcPr>
          <w:p w14:paraId="425FD62B" w14:textId="77777777" w:rsidR="00833BF1" w:rsidRPr="00833BF1" w:rsidRDefault="00833BF1" w:rsidP="00833BF1">
            <w:pPr>
              <w:spacing w:after="0" w:line="240" w:lineRule="auto"/>
              <w:ind w:right="-410"/>
              <w:rPr>
                <w:rFonts w:ascii="Times New Roman" w:eastAsia="Times New Roman" w:hAnsi="Times New Roman" w:cs="Times New Roman"/>
                <w:color w:val="00B050"/>
              </w:rPr>
            </w:pPr>
            <w:r w:rsidRPr="00833BF1">
              <w:rPr>
                <w:rFonts w:ascii="Times New Roman" w:eastAsia="Times New Roman" w:hAnsi="Times New Roman" w:cs="Times New Roman"/>
                <w:color w:val="00B050"/>
              </w:rPr>
              <w:t xml:space="preserve">doc.dr.sc. Valentina Ružić </w:t>
            </w:r>
          </w:p>
          <w:p w14:paraId="71A800B1" w14:textId="77777777" w:rsidR="00833BF1" w:rsidRPr="00833BF1" w:rsidRDefault="00833BF1" w:rsidP="00833BF1">
            <w:pPr>
              <w:spacing w:after="0" w:line="240" w:lineRule="auto"/>
              <w:ind w:right="-410"/>
              <w:rPr>
                <w:rFonts w:ascii="Times New Roman" w:eastAsia="Times New Roman" w:hAnsi="Times New Roman" w:cs="Times New Roman"/>
                <w:color w:val="006600"/>
              </w:rPr>
            </w:pPr>
            <w:r w:rsidRPr="00833BF1">
              <w:rPr>
                <w:rFonts w:ascii="Times New Roman" w:eastAsia="Times New Roman" w:hAnsi="Times New Roman" w:cs="Times New Roman"/>
                <w:color w:val="00B050"/>
              </w:rPr>
              <w:t xml:space="preserve">Marijana </w:t>
            </w:r>
            <w:proofErr w:type="spellStart"/>
            <w:r w:rsidRPr="00833BF1">
              <w:rPr>
                <w:rFonts w:ascii="Times New Roman" w:eastAsia="Times New Roman" w:hAnsi="Times New Roman" w:cs="Times New Roman"/>
                <w:color w:val="00B050"/>
              </w:rPr>
              <w:t>Sarilar</w:t>
            </w:r>
            <w:proofErr w:type="spellEnd"/>
            <w:r w:rsidRPr="00833BF1">
              <w:rPr>
                <w:rFonts w:ascii="Times New Roman" w:eastAsia="Times New Roman" w:hAnsi="Times New Roman" w:cs="Times New Roman"/>
                <w:color w:val="00B050"/>
              </w:rPr>
              <w:t xml:space="preserve">, </w:t>
            </w:r>
            <w:proofErr w:type="spellStart"/>
            <w:r w:rsidRPr="00833BF1">
              <w:rPr>
                <w:rFonts w:ascii="Times New Roman" w:eastAsia="Times New Roman" w:hAnsi="Times New Roman" w:cs="Times New Roman"/>
                <w:color w:val="00B050"/>
              </w:rPr>
              <w:t>asist</w:t>
            </w:r>
            <w:proofErr w:type="spellEnd"/>
            <w:r w:rsidRPr="00833BF1">
              <w:rPr>
                <w:rFonts w:ascii="Times New Roman" w:eastAsia="Times New Roman" w:hAnsi="Times New Roman" w:cs="Times New Roman"/>
                <w:color w:val="00B050"/>
              </w:rPr>
              <w:t>.</w:t>
            </w:r>
          </w:p>
        </w:tc>
      </w:tr>
      <w:tr w:rsidR="00833BF1" w:rsidRPr="00833BF1" w14:paraId="217F6651" w14:textId="77777777" w:rsidTr="00833BF1">
        <w:tc>
          <w:tcPr>
            <w:tcW w:w="491" w:type="dxa"/>
            <w:tcBorders>
              <w:top w:val="single" w:sz="4" w:space="0" w:color="auto"/>
              <w:left w:val="single" w:sz="4" w:space="0" w:color="auto"/>
              <w:bottom w:val="single" w:sz="4" w:space="0" w:color="auto"/>
              <w:right w:val="single" w:sz="4" w:space="0" w:color="auto"/>
            </w:tcBorders>
            <w:shd w:val="clear" w:color="auto" w:fill="FFFFFF"/>
            <w:hideMark/>
          </w:tcPr>
          <w:p w14:paraId="189BB364"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5.</w:t>
            </w:r>
          </w:p>
        </w:tc>
        <w:tc>
          <w:tcPr>
            <w:tcW w:w="3046" w:type="dxa"/>
            <w:tcBorders>
              <w:top w:val="single" w:sz="4" w:space="0" w:color="auto"/>
              <w:left w:val="single" w:sz="4" w:space="0" w:color="auto"/>
              <w:bottom w:val="single" w:sz="4" w:space="0" w:color="auto"/>
              <w:right w:val="single" w:sz="4" w:space="0" w:color="auto"/>
            </w:tcBorders>
            <w:shd w:val="clear" w:color="auto" w:fill="FFFFFF"/>
            <w:hideMark/>
          </w:tcPr>
          <w:p w14:paraId="283DD30E"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 xml:space="preserve">Integrirani predškolski </w:t>
            </w:r>
            <w:proofErr w:type="spellStart"/>
            <w:r w:rsidRPr="00833BF1">
              <w:rPr>
                <w:rFonts w:ascii="Times New Roman" w:eastAsia="Times New Roman" w:hAnsi="Times New Roman" w:cs="Times New Roman"/>
                <w:color w:val="auto"/>
              </w:rPr>
              <w:t>kurikul</w:t>
            </w:r>
            <w:proofErr w:type="spellEnd"/>
            <w:r w:rsidRPr="00833BF1">
              <w:rPr>
                <w:rFonts w:ascii="Times New Roman" w:eastAsia="Times New Roman" w:hAnsi="Times New Roman" w:cs="Times New Roman"/>
                <w:color w:val="auto"/>
              </w:rPr>
              <w:t xml:space="preserve"> I</w:t>
            </w:r>
          </w:p>
        </w:tc>
        <w:tc>
          <w:tcPr>
            <w:tcW w:w="702" w:type="dxa"/>
            <w:tcBorders>
              <w:top w:val="single" w:sz="4" w:space="0" w:color="auto"/>
              <w:left w:val="single" w:sz="4" w:space="0" w:color="auto"/>
              <w:bottom w:val="single" w:sz="4" w:space="0" w:color="auto"/>
              <w:right w:val="single" w:sz="4" w:space="0" w:color="auto"/>
            </w:tcBorders>
            <w:shd w:val="clear" w:color="auto" w:fill="FFFFFF"/>
            <w:hideMark/>
          </w:tcPr>
          <w:p w14:paraId="66D67DC0"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698" w:type="dxa"/>
            <w:tcBorders>
              <w:top w:val="single" w:sz="4" w:space="0" w:color="auto"/>
              <w:left w:val="single" w:sz="4" w:space="0" w:color="auto"/>
              <w:bottom w:val="single" w:sz="4" w:space="0" w:color="auto"/>
              <w:right w:val="single" w:sz="4" w:space="0" w:color="auto"/>
            </w:tcBorders>
            <w:shd w:val="clear" w:color="auto" w:fill="FFFFFF"/>
            <w:hideMark/>
          </w:tcPr>
          <w:p w14:paraId="4DA31B65"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2" w:type="dxa"/>
            <w:tcBorders>
              <w:top w:val="single" w:sz="4" w:space="0" w:color="auto"/>
              <w:left w:val="single" w:sz="4" w:space="0" w:color="auto"/>
              <w:bottom w:val="single" w:sz="4" w:space="0" w:color="auto"/>
              <w:right w:val="single" w:sz="4" w:space="0" w:color="auto"/>
            </w:tcBorders>
            <w:shd w:val="clear" w:color="auto" w:fill="FFFFFF"/>
            <w:hideMark/>
          </w:tcPr>
          <w:p w14:paraId="055EDA12"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791" w:type="dxa"/>
            <w:tcBorders>
              <w:top w:val="single" w:sz="4" w:space="0" w:color="auto"/>
              <w:left w:val="single" w:sz="4" w:space="0" w:color="auto"/>
              <w:bottom w:val="single" w:sz="4" w:space="0" w:color="auto"/>
              <w:right w:val="single" w:sz="4" w:space="0" w:color="auto"/>
            </w:tcBorders>
            <w:shd w:val="clear" w:color="auto" w:fill="FFFFFF"/>
            <w:hideMark/>
          </w:tcPr>
          <w:p w14:paraId="22E098FE"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2</w:t>
            </w:r>
          </w:p>
        </w:tc>
        <w:tc>
          <w:tcPr>
            <w:tcW w:w="4202" w:type="dxa"/>
            <w:tcBorders>
              <w:top w:val="single" w:sz="4" w:space="0" w:color="auto"/>
              <w:left w:val="single" w:sz="4" w:space="0" w:color="auto"/>
              <w:bottom w:val="single" w:sz="4" w:space="0" w:color="auto"/>
              <w:right w:val="single" w:sz="4" w:space="0" w:color="auto"/>
            </w:tcBorders>
            <w:shd w:val="clear" w:color="auto" w:fill="FFFFFF"/>
          </w:tcPr>
          <w:p w14:paraId="1D5A0172" w14:textId="2D5CFD6F" w:rsidR="00833BF1" w:rsidRPr="00833BF1" w:rsidRDefault="007B7132" w:rsidP="00833BF1">
            <w:pPr>
              <w:spacing w:after="0" w:line="240" w:lineRule="auto"/>
              <w:ind w:right="-410"/>
              <w:rPr>
                <w:rFonts w:ascii="Times New Roman" w:eastAsia="Times New Roman" w:hAnsi="Times New Roman" w:cs="Times New Roman"/>
              </w:rPr>
            </w:pPr>
            <w:r>
              <w:rPr>
                <w:rFonts w:ascii="Times New Roman" w:eastAsia="Times New Roman" w:hAnsi="Times New Roman" w:cs="Times New Roman"/>
                <w:color w:val="00B050"/>
              </w:rPr>
              <w:t xml:space="preserve">Karmela Volf, </w:t>
            </w:r>
            <w:proofErr w:type="spellStart"/>
            <w:r>
              <w:rPr>
                <w:rFonts w:ascii="Times New Roman" w:eastAsia="Times New Roman" w:hAnsi="Times New Roman" w:cs="Times New Roman"/>
                <w:color w:val="00B050"/>
              </w:rPr>
              <w:t>asist</w:t>
            </w:r>
            <w:proofErr w:type="spellEnd"/>
            <w:r>
              <w:rPr>
                <w:rFonts w:ascii="Times New Roman" w:eastAsia="Times New Roman" w:hAnsi="Times New Roman" w:cs="Times New Roman"/>
                <w:color w:val="00B050"/>
              </w:rPr>
              <w:t xml:space="preserve">.  </w:t>
            </w:r>
          </w:p>
          <w:p w14:paraId="20F63C98" w14:textId="77777777" w:rsidR="00833BF1" w:rsidRPr="00833BF1" w:rsidRDefault="00833BF1" w:rsidP="00833BF1">
            <w:pPr>
              <w:spacing w:after="0" w:line="240" w:lineRule="auto"/>
              <w:ind w:right="-410"/>
              <w:rPr>
                <w:rFonts w:ascii="Times New Roman" w:eastAsia="Times New Roman" w:hAnsi="Times New Roman" w:cs="Times New Roman"/>
              </w:rPr>
            </w:pPr>
          </w:p>
        </w:tc>
      </w:tr>
      <w:tr w:rsidR="00833BF1" w:rsidRPr="00833BF1" w14:paraId="080C02BC" w14:textId="77777777" w:rsidTr="00833BF1">
        <w:tc>
          <w:tcPr>
            <w:tcW w:w="491" w:type="dxa"/>
            <w:tcBorders>
              <w:top w:val="single" w:sz="4" w:space="0" w:color="auto"/>
              <w:left w:val="single" w:sz="4" w:space="0" w:color="auto"/>
              <w:bottom w:val="single" w:sz="4" w:space="0" w:color="auto"/>
              <w:right w:val="single" w:sz="4" w:space="0" w:color="auto"/>
            </w:tcBorders>
            <w:hideMark/>
          </w:tcPr>
          <w:p w14:paraId="2F84F5C3"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6.</w:t>
            </w:r>
          </w:p>
        </w:tc>
        <w:tc>
          <w:tcPr>
            <w:tcW w:w="3046" w:type="dxa"/>
            <w:tcBorders>
              <w:top w:val="single" w:sz="4" w:space="0" w:color="auto"/>
              <w:left w:val="single" w:sz="4" w:space="0" w:color="auto"/>
              <w:bottom w:val="single" w:sz="4" w:space="0" w:color="auto"/>
              <w:right w:val="single" w:sz="4" w:space="0" w:color="auto"/>
            </w:tcBorders>
            <w:hideMark/>
          </w:tcPr>
          <w:p w14:paraId="1AD5067E"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 xml:space="preserve">Kineziološka metodika u integriranom </w:t>
            </w:r>
            <w:proofErr w:type="spellStart"/>
            <w:r w:rsidRPr="00833BF1">
              <w:rPr>
                <w:rFonts w:ascii="Times New Roman" w:eastAsia="Times New Roman" w:hAnsi="Times New Roman" w:cs="Times New Roman"/>
                <w:color w:val="auto"/>
              </w:rPr>
              <w:t>kurikulu</w:t>
            </w:r>
            <w:proofErr w:type="spellEnd"/>
          </w:p>
        </w:tc>
        <w:tc>
          <w:tcPr>
            <w:tcW w:w="702" w:type="dxa"/>
            <w:tcBorders>
              <w:top w:val="single" w:sz="4" w:space="0" w:color="auto"/>
              <w:left w:val="single" w:sz="4" w:space="0" w:color="auto"/>
              <w:bottom w:val="single" w:sz="4" w:space="0" w:color="auto"/>
              <w:right w:val="single" w:sz="4" w:space="0" w:color="auto"/>
            </w:tcBorders>
          </w:tcPr>
          <w:p w14:paraId="7966E2A4"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p w14:paraId="7B11A9BB" w14:textId="77777777" w:rsidR="00833BF1" w:rsidRPr="00833BF1" w:rsidRDefault="00833BF1" w:rsidP="00833BF1">
            <w:pPr>
              <w:spacing w:after="0" w:line="240" w:lineRule="auto"/>
              <w:jc w:val="center"/>
              <w:rPr>
                <w:rFonts w:ascii="Times New Roman" w:eastAsia="Times New Roman" w:hAnsi="Times New Roman" w:cs="Times New Roman"/>
              </w:rPr>
            </w:pPr>
          </w:p>
        </w:tc>
        <w:tc>
          <w:tcPr>
            <w:tcW w:w="698" w:type="dxa"/>
            <w:tcBorders>
              <w:top w:val="single" w:sz="4" w:space="0" w:color="auto"/>
              <w:left w:val="single" w:sz="4" w:space="0" w:color="auto"/>
              <w:bottom w:val="single" w:sz="4" w:space="0" w:color="auto"/>
              <w:right w:val="single" w:sz="4" w:space="0" w:color="auto"/>
            </w:tcBorders>
          </w:tcPr>
          <w:p w14:paraId="6FA96A62"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p w14:paraId="516330C1" w14:textId="77777777" w:rsidR="00833BF1" w:rsidRPr="00833BF1" w:rsidRDefault="00833BF1" w:rsidP="00833BF1">
            <w:pPr>
              <w:spacing w:after="0" w:line="240" w:lineRule="auto"/>
              <w:jc w:val="center"/>
              <w:rPr>
                <w:rFonts w:ascii="Times New Roman" w:eastAsia="Times New Roman" w:hAnsi="Times New Roman" w:cs="Times New Roman"/>
              </w:rPr>
            </w:pPr>
          </w:p>
        </w:tc>
        <w:tc>
          <w:tcPr>
            <w:tcW w:w="702" w:type="dxa"/>
            <w:tcBorders>
              <w:top w:val="single" w:sz="4" w:space="0" w:color="auto"/>
              <w:left w:val="single" w:sz="4" w:space="0" w:color="auto"/>
              <w:bottom w:val="single" w:sz="4" w:space="0" w:color="auto"/>
              <w:right w:val="single" w:sz="4" w:space="0" w:color="auto"/>
            </w:tcBorders>
          </w:tcPr>
          <w:p w14:paraId="65523F64"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p w14:paraId="1F56D305" w14:textId="77777777" w:rsidR="00833BF1" w:rsidRPr="00833BF1" w:rsidRDefault="00833BF1" w:rsidP="00833BF1">
            <w:pPr>
              <w:spacing w:after="0" w:line="240" w:lineRule="auto"/>
              <w:jc w:val="center"/>
              <w:rPr>
                <w:rFonts w:ascii="Times New Roman" w:eastAsia="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tcPr>
          <w:p w14:paraId="60EA2BAC"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3</w:t>
            </w:r>
          </w:p>
          <w:p w14:paraId="129A62EB" w14:textId="77777777" w:rsidR="00833BF1" w:rsidRPr="00833BF1" w:rsidRDefault="00833BF1" w:rsidP="00833BF1">
            <w:pPr>
              <w:spacing w:after="0" w:line="240" w:lineRule="auto"/>
              <w:jc w:val="center"/>
              <w:rPr>
                <w:rFonts w:ascii="Times New Roman" w:eastAsia="Times New Roman" w:hAnsi="Times New Roman" w:cs="Times New Roman"/>
                <w:b/>
              </w:rPr>
            </w:pPr>
          </w:p>
        </w:tc>
        <w:tc>
          <w:tcPr>
            <w:tcW w:w="4202" w:type="dxa"/>
            <w:tcBorders>
              <w:top w:val="single" w:sz="4" w:space="0" w:color="auto"/>
              <w:left w:val="single" w:sz="4" w:space="0" w:color="auto"/>
              <w:bottom w:val="single" w:sz="4" w:space="0" w:color="auto"/>
              <w:right w:val="single" w:sz="4" w:space="0" w:color="auto"/>
            </w:tcBorders>
            <w:hideMark/>
          </w:tcPr>
          <w:p w14:paraId="47D18765" w14:textId="6E35B998" w:rsidR="00833BF1" w:rsidRPr="00833BF1" w:rsidRDefault="00833BF1" w:rsidP="00833BF1">
            <w:pPr>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rPr>
              <w:t xml:space="preserve">doc.dr.sc. Dražen </w:t>
            </w:r>
            <w:proofErr w:type="spellStart"/>
            <w:r w:rsidRPr="00833BF1">
              <w:rPr>
                <w:rFonts w:ascii="Times New Roman" w:eastAsia="Times New Roman" w:hAnsi="Times New Roman" w:cs="Times New Roman"/>
              </w:rPr>
              <w:t>Rastovski</w:t>
            </w:r>
            <w:proofErr w:type="spellEnd"/>
            <w:r w:rsidRPr="00833BF1">
              <w:rPr>
                <w:rFonts w:ascii="Times New Roman" w:eastAsia="Times New Roman" w:hAnsi="Times New Roman" w:cs="Times New Roman"/>
                <w:color w:val="006600"/>
              </w:rPr>
              <w:t xml:space="preserve"> </w:t>
            </w:r>
            <w:r w:rsidR="007B7132">
              <w:rPr>
                <w:rFonts w:ascii="Times New Roman" w:eastAsia="Times New Roman" w:hAnsi="Times New Roman" w:cs="Times New Roman"/>
              </w:rPr>
              <w:t xml:space="preserve"> </w:t>
            </w:r>
          </w:p>
          <w:p w14:paraId="4C44061B" w14:textId="751DEEE7" w:rsidR="00833BF1" w:rsidRPr="00833BF1" w:rsidRDefault="00833BF1" w:rsidP="00833BF1">
            <w:pPr>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rPr>
              <w:t>dr.sc. Daria Župan</w:t>
            </w:r>
            <w:r w:rsidR="007B7132">
              <w:rPr>
                <w:rFonts w:ascii="Times New Roman" w:eastAsia="Times New Roman" w:hAnsi="Times New Roman" w:cs="Times New Roman"/>
              </w:rPr>
              <w:t xml:space="preserve"> </w:t>
            </w:r>
            <w:proofErr w:type="spellStart"/>
            <w:r w:rsidR="007B7132">
              <w:rPr>
                <w:rFonts w:ascii="Times New Roman" w:eastAsia="Times New Roman" w:hAnsi="Times New Roman" w:cs="Times New Roman"/>
              </w:rPr>
              <w:t>Tadijanov</w:t>
            </w:r>
            <w:proofErr w:type="spellEnd"/>
            <w:r w:rsidR="007B7132">
              <w:rPr>
                <w:rFonts w:ascii="Times New Roman" w:eastAsia="Times New Roman" w:hAnsi="Times New Roman" w:cs="Times New Roman"/>
              </w:rPr>
              <w:t xml:space="preserve">, viša pred. </w:t>
            </w:r>
          </w:p>
          <w:p w14:paraId="68AB2088" w14:textId="1B792827" w:rsidR="00833BF1" w:rsidRPr="00833BF1" w:rsidRDefault="00833BF1" w:rsidP="00833BF1">
            <w:pPr>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color w:val="00B050"/>
              </w:rPr>
              <w:t xml:space="preserve">Ivan </w:t>
            </w:r>
            <w:proofErr w:type="spellStart"/>
            <w:r w:rsidRPr="00833BF1">
              <w:rPr>
                <w:rFonts w:ascii="Times New Roman" w:eastAsia="Times New Roman" w:hAnsi="Times New Roman" w:cs="Times New Roman"/>
                <w:color w:val="00B050"/>
              </w:rPr>
              <w:t>Poslon</w:t>
            </w:r>
            <w:proofErr w:type="spellEnd"/>
            <w:r w:rsidRPr="00833BF1">
              <w:rPr>
                <w:rFonts w:ascii="Times New Roman" w:eastAsia="Times New Roman" w:hAnsi="Times New Roman" w:cs="Times New Roman"/>
                <w:color w:val="00B050"/>
              </w:rPr>
              <w:t xml:space="preserve">, </w:t>
            </w:r>
            <w:proofErr w:type="spellStart"/>
            <w:r w:rsidRPr="00833BF1">
              <w:rPr>
                <w:rFonts w:ascii="Times New Roman" w:eastAsia="Times New Roman" w:hAnsi="Times New Roman" w:cs="Times New Roman"/>
                <w:color w:val="00B050"/>
              </w:rPr>
              <w:t>asist</w:t>
            </w:r>
            <w:proofErr w:type="spellEnd"/>
            <w:r w:rsidRPr="00833BF1">
              <w:rPr>
                <w:rFonts w:ascii="Times New Roman" w:eastAsia="Times New Roman" w:hAnsi="Times New Roman" w:cs="Times New Roman"/>
                <w:color w:val="00B050"/>
              </w:rPr>
              <w:t>.</w:t>
            </w:r>
          </w:p>
        </w:tc>
      </w:tr>
      <w:tr w:rsidR="00833BF1" w:rsidRPr="00833BF1" w14:paraId="5984B8FA" w14:textId="77777777" w:rsidTr="00833BF1">
        <w:tc>
          <w:tcPr>
            <w:tcW w:w="491" w:type="dxa"/>
            <w:tcBorders>
              <w:top w:val="single" w:sz="4" w:space="0" w:color="auto"/>
              <w:left w:val="single" w:sz="4" w:space="0" w:color="auto"/>
              <w:bottom w:val="single" w:sz="4" w:space="0" w:color="auto"/>
              <w:right w:val="single" w:sz="4" w:space="0" w:color="auto"/>
            </w:tcBorders>
            <w:hideMark/>
          </w:tcPr>
          <w:p w14:paraId="4FD1AD67"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7.</w:t>
            </w:r>
          </w:p>
        </w:tc>
        <w:tc>
          <w:tcPr>
            <w:tcW w:w="3046" w:type="dxa"/>
            <w:tcBorders>
              <w:top w:val="single" w:sz="4" w:space="0" w:color="auto"/>
              <w:left w:val="single" w:sz="4" w:space="0" w:color="auto"/>
              <w:bottom w:val="single" w:sz="4" w:space="0" w:color="auto"/>
              <w:right w:val="single" w:sz="4" w:space="0" w:color="auto"/>
            </w:tcBorders>
            <w:hideMark/>
          </w:tcPr>
          <w:p w14:paraId="39F630B8"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 xml:space="preserve">Glazba u integriranom </w:t>
            </w:r>
            <w:proofErr w:type="spellStart"/>
            <w:r w:rsidRPr="00833BF1">
              <w:rPr>
                <w:rFonts w:ascii="Times New Roman" w:eastAsia="Times New Roman" w:hAnsi="Times New Roman" w:cs="Times New Roman"/>
                <w:color w:val="auto"/>
              </w:rPr>
              <w:t>kurikulu</w:t>
            </w:r>
            <w:proofErr w:type="spellEnd"/>
          </w:p>
        </w:tc>
        <w:tc>
          <w:tcPr>
            <w:tcW w:w="702" w:type="dxa"/>
            <w:tcBorders>
              <w:top w:val="single" w:sz="4" w:space="0" w:color="auto"/>
              <w:left w:val="single" w:sz="4" w:space="0" w:color="auto"/>
              <w:bottom w:val="single" w:sz="4" w:space="0" w:color="auto"/>
              <w:right w:val="single" w:sz="4" w:space="0" w:color="auto"/>
            </w:tcBorders>
            <w:hideMark/>
          </w:tcPr>
          <w:p w14:paraId="34B7D6B1" w14:textId="77777777" w:rsidR="00833BF1" w:rsidRPr="00833BF1" w:rsidRDefault="00833BF1" w:rsidP="00833BF1">
            <w:pPr>
              <w:shd w:val="clear" w:color="auto" w:fill="FFFFFF"/>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shd w:val="clear" w:color="auto" w:fill="FFFFFF"/>
              </w:rPr>
              <w:t>8</w:t>
            </w:r>
          </w:p>
        </w:tc>
        <w:tc>
          <w:tcPr>
            <w:tcW w:w="698" w:type="dxa"/>
            <w:tcBorders>
              <w:top w:val="single" w:sz="4" w:space="0" w:color="auto"/>
              <w:left w:val="single" w:sz="4" w:space="0" w:color="auto"/>
              <w:bottom w:val="single" w:sz="4" w:space="0" w:color="auto"/>
              <w:right w:val="single" w:sz="4" w:space="0" w:color="auto"/>
            </w:tcBorders>
            <w:hideMark/>
          </w:tcPr>
          <w:p w14:paraId="0BB40198"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2" w:type="dxa"/>
            <w:tcBorders>
              <w:top w:val="single" w:sz="4" w:space="0" w:color="auto"/>
              <w:left w:val="single" w:sz="4" w:space="0" w:color="auto"/>
              <w:bottom w:val="single" w:sz="4" w:space="0" w:color="auto"/>
              <w:right w:val="single" w:sz="4" w:space="0" w:color="auto"/>
            </w:tcBorders>
            <w:hideMark/>
          </w:tcPr>
          <w:p w14:paraId="13ADEE07"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791" w:type="dxa"/>
            <w:tcBorders>
              <w:top w:val="single" w:sz="4" w:space="0" w:color="auto"/>
              <w:left w:val="single" w:sz="4" w:space="0" w:color="auto"/>
              <w:bottom w:val="single" w:sz="4" w:space="0" w:color="auto"/>
              <w:right w:val="single" w:sz="4" w:space="0" w:color="auto"/>
            </w:tcBorders>
            <w:hideMark/>
          </w:tcPr>
          <w:p w14:paraId="129132CD"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3</w:t>
            </w:r>
          </w:p>
        </w:tc>
        <w:tc>
          <w:tcPr>
            <w:tcW w:w="420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756950C" w14:textId="02ECFB2E" w:rsidR="00833BF1" w:rsidRPr="00833BF1" w:rsidRDefault="00833BF1" w:rsidP="00833BF1">
            <w:pPr>
              <w:spacing w:after="0" w:line="240" w:lineRule="auto"/>
              <w:ind w:right="-410"/>
              <w:rPr>
                <w:rFonts w:ascii="Times New Roman" w:eastAsia="Times New Roman" w:hAnsi="Times New Roman" w:cs="Times New Roman"/>
                <w:color w:val="auto"/>
                <w:shd w:val="clear" w:color="auto" w:fill="FFFFFF"/>
              </w:rPr>
            </w:pPr>
            <w:r w:rsidRPr="00833BF1">
              <w:rPr>
                <w:rFonts w:ascii="Times New Roman" w:eastAsia="Times New Roman" w:hAnsi="Times New Roman" w:cs="Times New Roman"/>
                <w:color w:val="auto"/>
                <w:shd w:val="clear" w:color="auto" w:fill="FFFFFF"/>
              </w:rPr>
              <w:t>d</w:t>
            </w:r>
            <w:r w:rsidR="007B7132">
              <w:rPr>
                <w:rFonts w:ascii="Times New Roman" w:eastAsia="Times New Roman" w:hAnsi="Times New Roman" w:cs="Times New Roman"/>
                <w:color w:val="auto"/>
                <w:shd w:val="clear" w:color="auto" w:fill="FFFFFF"/>
              </w:rPr>
              <w:t>oc.dr.sc. Lidija Nikolić</w:t>
            </w:r>
          </w:p>
          <w:p w14:paraId="7FA0DE7F" w14:textId="77777777" w:rsidR="00833BF1" w:rsidRPr="00833BF1" w:rsidRDefault="00833BF1" w:rsidP="00833BF1">
            <w:pPr>
              <w:spacing w:after="0" w:line="240" w:lineRule="auto"/>
              <w:ind w:right="-112"/>
              <w:rPr>
                <w:rFonts w:ascii="Times New Roman" w:eastAsia="Times New Roman" w:hAnsi="Times New Roman" w:cs="Times New Roman"/>
                <w:color w:val="auto"/>
              </w:rPr>
            </w:pPr>
          </w:p>
        </w:tc>
      </w:tr>
      <w:tr w:rsidR="00833BF1" w:rsidRPr="00833BF1" w14:paraId="45B06E76" w14:textId="77777777" w:rsidTr="00833BF1">
        <w:tc>
          <w:tcPr>
            <w:tcW w:w="491" w:type="dxa"/>
            <w:tcBorders>
              <w:top w:val="single" w:sz="4" w:space="0" w:color="auto"/>
              <w:left w:val="single" w:sz="4" w:space="0" w:color="auto"/>
              <w:bottom w:val="single" w:sz="4" w:space="0" w:color="auto"/>
              <w:right w:val="single" w:sz="4" w:space="0" w:color="auto"/>
            </w:tcBorders>
            <w:hideMark/>
          </w:tcPr>
          <w:p w14:paraId="53B93EFD"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8.</w:t>
            </w:r>
          </w:p>
        </w:tc>
        <w:tc>
          <w:tcPr>
            <w:tcW w:w="3046" w:type="dxa"/>
            <w:tcBorders>
              <w:top w:val="single" w:sz="4" w:space="0" w:color="auto"/>
              <w:left w:val="single" w:sz="4" w:space="0" w:color="auto"/>
              <w:bottom w:val="single" w:sz="4" w:space="0" w:color="auto"/>
              <w:right w:val="single" w:sz="4" w:space="0" w:color="auto"/>
            </w:tcBorders>
            <w:hideMark/>
          </w:tcPr>
          <w:p w14:paraId="04B24688"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Likovna kultura</w:t>
            </w:r>
          </w:p>
        </w:tc>
        <w:tc>
          <w:tcPr>
            <w:tcW w:w="702" w:type="dxa"/>
            <w:tcBorders>
              <w:top w:val="single" w:sz="4" w:space="0" w:color="auto"/>
              <w:left w:val="single" w:sz="4" w:space="0" w:color="auto"/>
              <w:bottom w:val="single" w:sz="4" w:space="0" w:color="auto"/>
              <w:right w:val="single" w:sz="4" w:space="0" w:color="auto"/>
            </w:tcBorders>
            <w:hideMark/>
          </w:tcPr>
          <w:p w14:paraId="464881FC"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698" w:type="dxa"/>
            <w:tcBorders>
              <w:top w:val="single" w:sz="4" w:space="0" w:color="auto"/>
              <w:left w:val="single" w:sz="4" w:space="0" w:color="auto"/>
              <w:bottom w:val="single" w:sz="4" w:space="0" w:color="auto"/>
              <w:right w:val="single" w:sz="4" w:space="0" w:color="auto"/>
            </w:tcBorders>
            <w:hideMark/>
          </w:tcPr>
          <w:p w14:paraId="66AF6B53"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2" w:type="dxa"/>
            <w:tcBorders>
              <w:top w:val="single" w:sz="4" w:space="0" w:color="auto"/>
              <w:left w:val="single" w:sz="4" w:space="0" w:color="auto"/>
              <w:bottom w:val="single" w:sz="4" w:space="0" w:color="auto"/>
              <w:right w:val="single" w:sz="4" w:space="0" w:color="auto"/>
            </w:tcBorders>
            <w:hideMark/>
          </w:tcPr>
          <w:p w14:paraId="72B533A1"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791" w:type="dxa"/>
            <w:tcBorders>
              <w:top w:val="single" w:sz="4" w:space="0" w:color="auto"/>
              <w:left w:val="single" w:sz="4" w:space="0" w:color="auto"/>
              <w:bottom w:val="single" w:sz="4" w:space="0" w:color="auto"/>
              <w:right w:val="single" w:sz="4" w:space="0" w:color="auto"/>
            </w:tcBorders>
            <w:hideMark/>
          </w:tcPr>
          <w:p w14:paraId="2C8A9795"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4</w:t>
            </w:r>
          </w:p>
        </w:tc>
        <w:tc>
          <w:tcPr>
            <w:tcW w:w="4202" w:type="dxa"/>
            <w:tcBorders>
              <w:top w:val="single" w:sz="4" w:space="0" w:color="auto"/>
              <w:left w:val="single" w:sz="4" w:space="0" w:color="auto"/>
              <w:bottom w:val="single" w:sz="4" w:space="0" w:color="auto"/>
              <w:right w:val="single" w:sz="4" w:space="0" w:color="auto"/>
            </w:tcBorders>
            <w:vAlign w:val="bottom"/>
          </w:tcPr>
          <w:p w14:paraId="5BE5FEC7" w14:textId="77777777" w:rsidR="00833BF1" w:rsidRPr="00833BF1" w:rsidRDefault="00833BF1" w:rsidP="00833BF1">
            <w:pPr>
              <w:spacing w:after="0" w:line="240" w:lineRule="auto"/>
              <w:ind w:right="-410"/>
              <w:rPr>
                <w:rFonts w:ascii="Times New Roman" w:eastAsia="Times New Roman" w:hAnsi="Times New Roman" w:cs="Times New Roman"/>
                <w:color w:val="auto"/>
              </w:rPr>
            </w:pPr>
            <w:proofErr w:type="spellStart"/>
            <w:r w:rsidRPr="00833BF1">
              <w:rPr>
                <w:rFonts w:ascii="Times New Roman" w:eastAsia="Times New Roman" w:hAnsi="Times New Roman" w:cs="Times New Roman"/>
                <w:color w:val="auto"/>
              </w:rPr>
              <w:t>izv.prof.dr.art</w:t>
            </w:r>
            <w:proofErr w:type="spellEnd"/>
            <w:r w:rsidRPr="00833BF1">
              <w:rPr>
                <w:rFonts w:ascii="Times New Roman" w:eastAsia="Times New Roman" w:hAnsi="Times New Roman" w:cs="Times New Roman"/>
                <w:color w:val="auto"/>
              </w:rPr>
              <w:t>. Jelena Kovačević</w:t>
            </w:r>
          </w:p>
          <w:p w14:paraId="216BF55B" w14:textId="77777777" w:rsidR="00833BF1" w:rsidRPr="00833BF1" w:rsidRDefault="00833BF1" w:rsidP="00833BF1">
            <w:pPr>
              <w:spacing w:after="0" w:line="240" w:lineRule="auto"/>
              <w:ind w:right="-410"/>
              <w:rPr>
                <w:rFonts w:ascii="Times New Roman" w:eastAsia="Times New Roman" w:hAnsi="Times New Roman" w:cs="Times New Roman"/>
                <w:color w:val="auto"/>
              </w:rPr>
            </w:pPr>
          </w:p>
        </w:tc>
      </w:tr>
      <w:tr w:rsidR="00833BF1" w:rsidRPr="00833BF1" w14:paraId="3A7CFB9E" w14:textId="77777777" w:rsidTr="00833BF1">
        <w:tc>
          <w:tcPr>
            <w:tcW w:w="491" w:type="dxa"/>
            <w:tcBorders>
              <w:top w:val="single" w:sz="4" w:space="0" w:color="auto"/>
              <w:left w:val="single" w:sz="4" w:space="0" w:color="auto"/>
              <w:bottom w:val="single" w:sz="4" w:space="0" w:color="auto"/>
              <w:right w:val="single" w:sz="4" w:space="0" w:color="auto"/>
            </w:tcBorders>
            <w:hideMark/>
          </w:tcPr>
          <w:p w14:paraId="1C8A8CDF"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9.</w:t>
            </w:r>
          </w:p>
        </w:tc>
        <w:tc>
          <w:tcPr>
            <w:tcW w:w="3046" w:type="dxa"/>
            <w:tcBorders>
              <w:top w:val="single" w:sz="4" w:space="0" w:color="auto"/>
              <w:left w:val="single" w:sz="4" w:space="0" w:color="auto"/>
              <w:bottom w:val="single" w:sz="4" w:space="0" w:color="auto"/>
              <w:right w:val="single" w:sz="4" w:space="0" w:color="auto"/>
            </w:tcBorders>
            <w:hideMark/>
          </w:tcPr>
          <w:p w14:paraId="0A4AFEFD" w14:textId="77777777" w:rsidR="00833BF1" w:rsidRPr="00833BF1" w:rsidRDefault="00833BF1" w:rsidP="00833BF1">
            <w:pPr>
              <w:spacing w:after="0" w:line="240" w:lineRule="auto"/>
              <w:rPr>
                <w:rFonts w:ascii="Times New Roman" w:eastAsia="Times New Roman" w:hAnsi="Times New Roman" w:cs="Times New Roman"/>
                <w:color w:val="auto"/>
              </w:rPr>
            </w:pPr>
            <w:proofErr w:type="spellStart"/>
            <w:r w:rsidRPr="00833BF1">
              <w:rPr>
                <w:rFonts w:ascii="Times New Roman" w:eastAsia="Times New Roman" w:hAnsi="Times New Roman" w:cs="Times New Roman"/>
                <w:color w:val="auto"/>
              </w:rPr>
              <w:t>Lutkarstvo</w:t>
            </w:r>
            <w:proofErr w:type="spellEnd"/>
          </w:p>
        </w:tc>
        <w:tc>
          <w:tcPr>
            <w:tcW w:w="702" w:type="dxa"/>
            <w:tcBorders>
              <w:top w:val="single" w:sz="4" w:space="0" w:color="auto"/>
              <w:left w:val="single" w:sz="4" w:space="0" w:color="auto"/>
              <w:bottom w:val="single" w:sz="4" w:space="0" w:color="auto"/>
              <w:right w:val="single" w:sz="4" w:space="0" w:color="auto"/>
            </w:tcBorders>
            <w:hideMark/>
          </w:tcPr>
          <w:p w14:paraId="7A24D752"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698" w:type="dxa"/>
            <w:tcBorders>
              <w:top w:val="single" w:sz="4" w:space="0" w:color="auto"/>
              <w:left w:val="single" w:sz="4" w:space="0" w:color="auto"/>
              <w:bottom w:val="single" w:sz="4" w:space="0" w:color="auto"/>
              <w:right w:val="single" w:sz="4" w:space="0" w:color="auto"/>
            </w:tcBorders>
            <w:hideMark/>
          </w:tcPr>
          <w:p w14:paraId="72655375"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2" w:type="dxa"/>
            <w:tcBorders>
              <w:top w:val="single" w:sz="4" w:space="0" w:color="auto"/>
              <w:left w:val="single" w:sz="4" w:space="0" w:color="auto"/>
              <w:bottom w:val="single" w:sz="4" w:space="0" w:color="auto"/>
              <w:right w:val="single" w:sz="4" w:space="0" w:color="auto"/>
            </w:tcBorders>
            <w:hideMark/>
          </w:tcPr>
          <w:p w14:paraId="343F9449"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791" w:type="dxa"/>
            <w:tcBorders>
              <w:top w:val="single" w:sz="4" w:space="0" w:color="auto"/>
              <w:left w:val="single" w:sz="4" w:space="0" w:color="auto"/>
              <w:bottom w:val="single" w:sz="4" w:space="0" w:color="auto"/>
              <w:right w:val="single" w:sz="4" w:space="0" w:color="auto"/>
            </w:tcBorders>
            <w:hideMark/>
          </w:tcPr>
          <w:p w14:paraId="062873D6"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2</w:t>
            </w:r>
          </w:p>
        </w:tc>
        <w:tc>
          <w:tcPr>
            <w:tcW w:w="4202" w:type="dxa"/>
            <w:tcBorders>
              <w:top w:val="single" w:sz="4" w:space="0" w:color="auto"/>
              <w:left w:val="single" w:sz="4" w:space="0" w:color="auto"/>
              <w:bottom w:val="single" w:sz="4" w:space="0" w:color="auto"/>
              <w:right w:val="single" w:sz="4" w:space="0" w:color="auto"/>
            </w:tcBorders>
          </w:tcPr>
          <w:p w14:paraId="58F09EE0" w14:textId="106233EF" w:rsidR="00833BF1" w:rsidRPr="00833BF1" w:rsidRDefault="007B7132" w:rsidP="00833BF1">
            <w:pPr>
              <w:spacing w:after="0" w:line="240" w:lineRule="auto"/>
              <w:ind w:right="-410"/>
              <w:rPr>
                <w:rFonts w:ascii="Times New Roman" w:eastAsia="Times New Roman" w:hAnsi="Times New Roman" w:cs="Times New Roman"/>
                <w:color w:val="auto"/>
              </w:rPr>
            </w:pPr>
            <w:proofErr w:type="spellStart"/>
            <w:r>
              <w:rPr>
                <w:rFonts w:ascii="Times New Roman" w:eastAsia="Times New Roman" w:hAnsi="Times New Roman" w:cs="Times New Roman"/>
                <w:color w:val="auto"/>
              </w:rPr>
              <w:t>red.prof.art</w:t>
            </w:r>
            <w:proofErr w:type="spellEnd"/>
            <w:r>
              <w:rPr>
                <w:rFonts w:ascii="Times New Roman" w:eastAsia="Times New Roman" w:hAnsi="Times New Roman" w:cs="Times New Roman"/>
                <w:color w:val="auto"/>
              </w:rPr>
              <w:t xml:space="preserve">. Mira Perić </w:t>
            </w:r>
          </w:p>
          <w:p w14:paraId="220BD1D1" w14:textId="77777777" w:rsidR="00833BF1" w:rsidRPr="00833BF1" w:rsidRDefault="00833BF1" w:rsidP="00833BF1">
            <w:pPr>
              <w:spacing w:after="0" w:line="240" w:lineRule="auto"/>
              <w:ind w:right="-410"/>
              <w:rPr>
                <w:rFonts w:ascii="Times New Roman" w:eastAsia="Times New Roman" w:hAnsi="Times New Roman" w:cs="Times New Roman"/>
                <w:color w:val="auto"/>
              </w:rPr>
            </w:pPr>
          </w:p>
        </w:tc>
      </w:tr>
      <w:tr w:rsidR="00833BF1" w:rsidRPr="00833BF1" w14:paraId="3FE8D18A" w14:textId="77777777" w:rsidTr="00833BF1">
        <w:tc>
          <w:tcPr>
            <w:tcW w:w="491" w:type="dxa"/>
            <w:tcBorders>
              <w:top w:val="single" w:sz="4" w:space="0" w:color="auto"/>
              <w:left w:val="single" w:sz="4" w:space="0" w:color="auto"/>
              <w:bottom w:val="single" w:sz="4" w:space="0" w:color="auto"/>
              <w:right w:val="single" w:sz="4" w:space="0" w:color="auto"/>
            </w:tcBorders>
            <w:shd w:val="clear" w:color="auto" w:fill="FFFFFF"/>
            <w:hideMark/>
          </w:tcPr>
          <w:p w14:paraId="67CDBB2E"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10</w:t>
            </w:r>
          </w:p>
        </w:tc>
        <w:tc>
          <w:tcPr>
            <w:tcW w:w="3046" w:type="dxa"/>
            <w:tcBorders>
              <w:top w:val="single" w:sz="4" w:space="0" w:color="auto"/>
              <w:left w:val="single" w:sz="4" w:space="0" w:color="auto"/>
              <w:bottom w:val="single" w:sz="4" w:space="0" w:color="auto"/>
              <w:right w:val="single" w:sz="4" w:space="0" w:color="auto"/>
            </w:tcBorders>
            <w:shd w:val="clear" w:color="auto" w:fill="FFFFFF"/>
            <w:hideMark/>
          </w:tcPr>
          <w:p w14:paraId="5A92CB4C" w14:textId="77777777" w:rsidR="00833BF1" w:rsidRPr="00833BF1" w:rsidRDefault="00833BF1" w:rsidP="00833BF1">
            <w:pPr>
              <w:spacing w:after="0" w:line="240" w:lineRule="auto"/>
              <w:rPr>
                <w:rFonts w:ascii="Times New Roman" w:eastAsia="Times New Roman" w:hAnsi="Times New Roman" w:cs="Times New Roman"/>
                <w:bCs/>
                <w:color w:val="auto"/>
              </w:rPr>
            </w:pPr>
            <w:r w:rsidRPr="00833BF1">
              <w:rPr>
                <w:rFonts w:ascii="Times New Roman" w:eastAsia="Times New Roman" w:hAnsi="Times New Roman" w:cs="Times New Roman"/>
                <w:bCs/>
                <w:color w:val="auto"/>
              </w:rPr>
              <w:t xml:space="preserve">Stručna praksa II </w:t>
            </w:r>
          </w:p>
        </w:tc>
        <w:tc>
          <w:tcPr>
            <w:tcW w:w="702" w:type="dxa"/>
            <w:tcBorders>
              <w:top w:val="single" w:sz="4" w:space="0" w:color="auto"/>
              <w:left w:val="single" w:sz="4" w:space="0" w:color="auto"/>
              <w:bottom w:val="single" w:sz="4" w:space="0" w:color="auto"/>
              <w:right w:val="single" w:sz="4" w:space="0" w:color="auto"/>
            </w:tcBorders>
            <w:shd w:val="clear" w:color="auto" w:fill="FFFFFF"/>
            <w:hideMark/>
          </w:tcPr>
          <w:p w14:paraId="4C8DF88D"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698" w:type="dxa"/>
            <w:tcBorders>
              <w:top w:val="single" w:sz="4" w:space="0" w:color="auto"/>
              <w:left w:val="single" w:sz="4" w:space="0" w:color="auto"/>
              <w:bottom w:val="single" w:sz="4" w:space="0" w:color="auto"/>
              <w:right w:val="single" w:sz="4" w:space="0" w:color="auto"/>
            </w:tcBorders>
            <w:shd w:val="clear" w:color="auto" w:fill="FFFFFF"/>
            <w:hideMark/>
          </w:tcPr>
          <w:p w14:paraId="7D85202C"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2" w:type="dxa"/>
            <w:tcBorders>
              <w:top w:val="single" w:sz="4" w:space="0" w:color="auto"/>
              <w:left w:val="single" w:sz="4" w:space="0" w:color="auto"/>
              <w:bottom w:val="single" w:sz="4" w:space="0" w:color="auto"/>
              <w:right w:val="single" w:sz="4" w:space="0" w:color="auto"/>
            </w:tcBorders>
            <w:shd w:val="clear" w:color="auto" w:fill="FFFFFF"/>
            <w:hideMark/>
          </w:tcPr>
          <w:p w14:paraId="773027D9"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791" w:type="dxa"/>
            <w:tcBorders>
              <w:top w:val="single" w:sz="4" w:space="0" w:color="auto"/>
              <w:left w:val="single" w:sz="4" w:space="0" w:color="auto"/>
              <w:bottom w:val="single" w:sz="4" w:space="0" w:color="auto"/>
              <w:right w:val="single" w:sz="4" w:space="0" w:color="auto"/>
            </w:tcBorders>
            <w:shd w:val="clear" w:color="auto" w:fill="FFFFFF"/>
            <w:hideMark/>
          </w:tcPr>
          <w:p w14:paraId="0D75B761"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2</w:t>
            </w:r>
          </w:p>
        </w:tc>
        <w:tc>
          <w:tcPr>
            <w:tcW w:w="4202" w:type="dxa"/>
            <w:tcBorders>
              <w:top w:val="single" w:sz="4" w:space="0" w:color="auto"/>
              <w:left w:val="single" w:sz="4" w:space="0" w:color="auto"/>
              <w:bottom w:val="single" w:sz="4" w:space="0" w:color="auto"/>
              <w:right w:val="single" w:sz="4" w:space="0" w:color="auto"/>
            </w:tcBorders>
            <w:shd w:val="clear" w:color="auto" w:fill="FFFFFF"/>
            <w:vAlign w:val="bottom"/>
          </w:tcPr>
          <w:p w14:paraId="7808CE57" w14:textId="77777777" w:rsidR="00833BF1" w:rsidRPr="00833BF1" w:rsidRDefault="00833BF1" w:rsidP="00833BF1">
            <w:pPr>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rPr>
              <w:t>doc.dr.sc. Zvjezdana Penava Brekalo</w:t>
            </w:r>
          </w:p>
          <w:p w14:paraId="04E0D21A" w14:textId="77777777" w:rsidR="00833BF1" w:rsidRPr="00833BF1" w:rsidRDefault="00833BF1" w:rsidP="00833BF1">
            <w:pPr>
              <w:spacing w:after="0" w:line="240" w:lineRule="auto"/>
              <w:ind w:right="-410"/>
              <w:rPr>
                <w:rFonts w:ascii="Times New Roman" w:eastAsia="Times New Roman" w:hAnsi="Times New Roman" w:cs="Times New Roman"/>
                <w:color w:val="auto"/>
              </w:rPr>
            </w:pPr>
          </w:p>
        </w:tc>
      </w:tr>
      <w:tr w:rsidR="00833BF1" w:rsidRPr="00833BF1" w14:paraId="5F612D88" w14:textId="77777777" w:rsidTr="00833BF1">
        <w:tc>
          <w:tcPr>
            <w:tcW w:w="491" w:type="dxa"/>
            <w:tcBorders>
              <w:top w:val="single" w:sz="4" w:space="0" w:color="auto"/>
              <w:left w:val="single" w:sz="4" w:space="0" w:color="auto"/>
              <w:bottom w:val="single" w:sz="4" w:space="0" w:color="auto"/>
              <w:right w:val="single" w:sz="4" w:space="0" w:color="auto"/>
            </w:tcBorders>
          </w:tcPr>
          <w:p w14:paraId="61BB6768" w14:textId="77777777" w:rsidR="00833BF1" w:rsidRPr="00833BF1" w:rsidRDefault="00833BF1" w:rsidP="00833BF1">
            <w:pPr>
              <w:spacing w:after="0" w:line="240" w:lineRule="auto"/>
              <w:rPr>
                <w:rFonts w:ascii="Times New Roman" w:eastAsia="Times New Roman" w:hAnsi="Times New Roman" w:cs="Times New Roman"/>
                <w:color w:val="auto"/>
              </w:rPr>
            </w:pPr>
          </w:p>
        </w:tc>
        <w:tc>
          <w:tcPr>
            <w:tcW w:w="3046" w:type="dxa"/>
            <w:tcBorders>
              <w:top w:val="single" w:sz="4" w:space="0" w:color="auto"/>
              <w:left w:val="single" w:sz="4" w:space="0" w:color="auto"/>
              <w:bottom w:val="single" w:sz="4" w:space="0" w:color="auto"/>
              <w:right w:val="single" w:sz="4" w:space="0" w:color="auto"/>
            </w:tcBorders>
            <w:hideMark/>
          </w:tcPr>
          <w:p w14:paraId="6D7AFD89" w14:textId="77777777" w:rsidR="00833BF1" w:rsidRPr="00833BF1" w:rsidRDefault="00833BF1" w:rsidP="00833BF1">
            <w:pPr>
              <w:spacing w:after="0" w:line="240" w:lineRule="auto"/>
              <w:rPr>
                <w:rFonts w:ascii="Times New Roman" w:eastAsia="Times New Roman" w:hAnsi="Times New Roman" w:cs="Times New Roman"/>
                <w:b/>
                <w:color w:val="auto"/>
                <w:sz w:val="20"/>
                <w:szCs w:val="20"/>
              </w:rPr>
            </w:pPr>
            <w:r w:rsidRPr="00833BF1">
              <w:rPr>
                <w:rFonts w:ascii="Times New Roman" w:eastAsia="Times New Roman" w:hAnsi="Times New Roman" w:cs="Times New Roman"/>
                <w:b/>
                <w:color w:val="auto"/>
                <w:sz w:val="20"/>
                <w:szCs w:val="20"/>
              </w:rPr>
              <w:t>Slobodni izborni-student bira 2</w:t>
            </w:r>
          </w:p>
        </w:tc>
        <w:tc>
          <w:tcPr>
            <w:tcW w:w="702" w:type="dxa"/>
            <w:tcBorders>
              <w:top w:val="single" w:sz="4" w:space="0" w:color="auto"/>
              <w:left w:val="single" w:sz="4" w:space="0" w:color="auto"/>
              <w:bottom w:val="single" w:sz="4" w:space="0" w:color="auto"/>
              <w:right w:val="single" w:sz="4" w:space="0" w:color="auto"/>
            </w:tcBorders>
          </w:tcPr>
          <w:p w14:paraId="225D5B2B" w14:textId="77777777" w:rsidR="00833BF1" w:rsidRPr="00833BF1" w:rsidRDefault="00833BF1" w:rsidP="00833BF1">
            <w:pPr>
              <w:spacing w:after="0" w:line="240" w:lineRule="auto"/>
              <w:jc w:val="center"/>
              <w:rPr>
                <w:rFonts w:ascii="Times New Roman" w:eastAsia="Times New Roman" w:hAnsi="Times New Roman" w:cs="Times New Roman"/>
              </w:rPr>
            </w:pPr>
          </w:p>
        </w:tc>
        <w:tc>
          <w:tcPr>
            <w:tcW w:w="698" w:type="dxa"/>
            <w:tcBorders>
              <w:top w:val="single" w:sz="4" w:space="0" w:color="auto"/>
              <w:left w:val="single" w:sz="4" w:space="0" w:color="auto"/>
              <w:bottom w:val="single" w:sz="4" w:space="0" w:color="auto"/>
              <w:right w:val="single" w:sz="4" w:space="0" w:color="auto"/>
            </w:tcBorders>
          </w:tcPr>
          <w:p w14:paraId="727F57C3" w14:textId="77777777" w:rsidR="00833BF1" w:rsidRPr="00833BF1" w:rsidRDefault="00833BF1" w:rsidP="00833BF1">
            <w:pPr>
              <w:spacing w:after="0" w:line="240" w:lineRule="auto"/>
              <w:jc w:val="center"/>
              <w:rPr>
                <w:rFonts w:ascii="Times New Roman" w:eastAsia="Times New Roman" w:hAnsi="Times New Roman" w:cs="Times New Roman"/>
              </w:rPr>
            </w:pPr>
          </w:p>
        </w:tc>
        <w:tc>
          <w:tcPr>
            <w:tcW w:w="702" w:type="dxa"/>
            <w:tcBorders>
              <w:top w:val="single" w:sz="4" w:space="0" w:color="auto"/>
              <w:left w:val="single" w:sz="4" w:space="0" w:color="auto"/>
              <w:bottom w:val="single" w:sz="4" w:space="0" w:color="auto"/>
              <w:right w:val="single" w:sz="4" w:space="0" w:color="auto"/>
            </w:tcBorders>
          </w:tcPr>
          <w:p w14:paraId="1A56B733" w14:textId="77777777" w:rsidR="00833BF1" w:rsidRPr="00833BF1" w:rsidRDefault="00833BF1" w:rsidP="00833BF1">
            <w:pPr>
              <w:spacing w:after="0" w:line="240" w:lineRule="auto"/>
              <w:jc w:val="center"/>
              <w:rPr>
                <w:rFonts w:ascii="Times New Roman" w:eastAsia="Times New Roman" w:hAnsi="Times New Roman" w:cs="Times New Roman"/>
              </w:rPr>
            </w:pPr>
          </w:p>
        </w:tc>
        <w:tc>
          <w:tcPr>
            <w:tcW w:w="791" w:type="dxa"/>
            <w:tcBorders>
              <w:top w:val="single" w:sz="4" w:space="0" w:color="auto"/>
              <w:left w:val="single" w:sz="4" w:space="0" w:color="auto"/>
              <w:bottom w:val="single" w:sz="4" w:space="0" w:color="auto"/>
              <w:right w:val="single" w:sz="4" w:space="0" w:color="auto"/>
            </w:tcBorders>
          </w:tcPr>
          <w:p w14:paraId="0BBECD9D" w14:textId="77777777" w:rsidR="00833BF1" w:rsidRPr="00833BF1" w:rsidRDefault="00833BF1" w:rsidP="00833BF1">
            <w:pPr>
              <w:spacing w:after="0" w:line="240" w:lineRule="auto"/>
              <w:jc w:val="center"/>
              <w:rPr>
                <w:rFonts w:ascii="Times New Roman" w:eastAsia="Times New Roman" w:hAnsi="Times New Roman" w:cs="Times New Roman"/>
                <w:b/>
              </w:rPr>
            </w:pPr>
          </w:p>
        </w:tc>
        <w:tc>
          <w:tcPr>
            <w:tcW w:w="4202" w:type="dxa"/>
            <w:tcBorders>
              <w:top w:val="single" w:sz="4" w:space="0" w:color="auto"/>
              <w:left w:val="single" w:sz="4" w:space="0" w:color="auto"/>
              <w:bottom w:val="single" w:sz="4" w:space="0" w:color="auto"/>
              <w:right w:val="single" w:sz="4" w:space="0" w:color="auto"/>
            </w:tcBorders>
            <w:vAlign w:val="bottom"/>
          </w:tcPr>
          <w:p w14:paraId="31E2A859" w14:textId="77777777" w:rsidR="00833BF1" w:rsidRPr="00833BF1" w:rsidRDefault="00833BF1" w:rsidP="00833BF1">
            <w:pPr>
              <w:spacing w:after="0" w:line="240" w:lineRule="auto"/>
              <w:ind w:right="-410"/>
              <w:rPr>
                <w:rFonts w:ascii="Times New Roman" w:eastAsia="Times New Roman" w:hAnsi="Times New Roman" w:cs="Times New Roman"/>
                <w:color w:val="0000FF"/>
              </w:rPr>
            </w:pPr>
          </w:p>
        </w:tc>
      </w:tr>
      <w:tr w:rsidR="00833BF1" w:rsidRPr="00833BF1" w14:paraId="6CEF3664" w14:textId="77777777" w:rsidTr="00833BF1">
        <w:tc>
          <w:tcPr>
            <w:tcW w:w="491" w:type="dxa"/>
            <w:tcBorders>
              <w:top w:val="single" w:sz="4" w:space="0" w:color="auto"/>
              <w:left w:val="single" w:sz="4" w:space="0" w:color="auto"/>
              <w:bottom w:val="single" w:sz="4" w:space="0" w:color="auto"/>
              <w:right w:val="single" w:sz="4" w:space="0" w:color="auto"/>
            </w:tcBorders>
            <w:hideMark/>
          </w:tcPr>
          <w:p w14:paraId="2E1C9406"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11.</w:t>
            </w:r>
          </w:p>
        </w:tc>
        <w:tc>
          <w:tcPr>
            <w:tcW w:w="3046" w:type="dxa"/>
            <w:tcBorders>
              <w:top w:val="single" w:sz="4" w:space="0" w:color="auto"/>
              <w:left w:val="single" w:sz="4" w:space="0" w:color="auto"/>
              <w:bottom w:val="single" w:sz="4" w:space="0" w:color="auto"/>
              <w:right w:val="single" w:sz="4" w:space="0" w:color="auto"/>
            </w:tcBorders>
            <w:hideMark/>
          </w:tcPr>
          <w:p w14:paraId="196766F3" w14:textId="77777777" w:rsidR="00833BF1" w:rsidRPr="00833BF1" w:rsidRDefault="00833BF1" w:rsidP="00833BF1">
            <w:pPr>
              <w:spacing w:after="0" w:line="240" w:lineRule="auto"/>
              <w:rPr>
                <w:rFonts w:ascii="Times New Roman" w:eastAsia="Times New Roman" w:hAnsi="Times New Roman" w:cs="Times New Roman"/>
              </w:rPr>
            </w:pPr>
            <w:r w:rsidRPr="00833BF1">
              <w:rPr>
                <w:rFonts w:ascii="Times New Roman" w:eastAsia="Times New Roman" w:hAnsi="Times New Roman" w:cs="Times New Roman"/>
              </w:rPr>
              <w:t>Igra i učenje na računalu</w:t>
            </w:r>
          </w:p>
        </w:tc>
        <w:tc>
          <w:tcPr>
            <w:tcW w:w="702" w:type="dxa"/>
            <w:tcBorders>
              <w:top w:val="single" w:sz="4" w:space="0" w:color="auto"/>
              <w:left w:val="single" w:sz="4" w:space="0" w:color="auto"/>
              <w:bottom w:val="single" w:sz="4" w:space="0" w:color="auto"/>
              <w:right w:val="single" w:sz="4" w:space="0" w:color="auto"/>
            </w:tcBorders>
            <w:hideMark/>
          </w:tcPr>
          <w:p w14:paraId="2EE537AB"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698" w:type="dxa"/>
            <w:tcBorders>
              <w:top w:val="single" w:sz="4" w:space="0" w:color="auto"/>
              <w:left w:val="single" w:sz="4" w:space="0" w:color="auto"/>
              <w:bottom w:val="single" w:sz="4" w:space="0" w:color="auto"/>
              <w:right w:val="single" w:sz="4" w:space="0" w:color="auto"/>
            </w:tcBorders>
            <w:hideMark/>
          </w:tcPr>
          <w:p w14:paraId="2A956839"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2" w:type="dxa"/>
            <w:tcBorders>
              <w:top w:val="single" w:sz="4" w:space="0" w:color="auto"/>
              <w:left w:val="single" w:sz="4" w:space="0" w:color="auto"/>
              <w:bottom w:val="single" w:sz="4" w:space="0" w:color="auto"/>
              <w:right w:val="single" w:sz="4" w:space="0" w:color="auto"/>
            </w:tcBorders>
            <w:hideMark/>
          </w:tcPr>
          <w:p w14:paraId="40CC2906"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791" w:type="dxa"/>
            <w:tcBorders>
              <w:top w:val="single" w:sz="4" w:space="0" w:color="auto"/>
              <w:left w:val="single" w:sz="4" w:space="0" w:color="auto"/>
              <w:bottom w:val="single" w:sz="4" w:space="0" w:color="auto"/>
              <w:right w:val="single" w:sz="4" w:space="0" w:color="auto"/>
            </w:tcBorders>
            <w:hideMark/>
          </w:tcPr>
          <w:p w14:paraId="734EAE9B"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4</w:t>
            </w:r>
          </w:p>
        </w:tc>
        <w:tc>
          <w:tcPr>
            <w:tcW w:w="4202" w:type="dxa"/>
            <w:tcBorders>
              <w:top w:val="single" w:sz="4" w:space="0" w:color="auto"/>
              <w:left w:val="single" w:sz="4" w:space="0" w:color="auto"/>
              <w:bottom w:val="single" w:sz="4" w:space="0" w:color="auto"/>
              <w:right w:val="single" w:sz="4" w:space="0" w:color="auto"/>
            </w:tcBorders>
            <w:vAlign w:val="bottom"/>
            <w:hideMark/>
          </w:tcPr>
          <w:p w14:paraId="2C8D71F0" w14:textId="77777777" w:rsidR="00833BF1" w:rsidRPr="00833BF1" w:rsidRDefault="00833BF1" w:rsidP="00833BF1">
            <w:pPr>
              <w:shd w:val="clear" w:color="auto" w:fill="FFFFFF"/>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rPr>
              <w:t xml:space="preserve">doc.dr.sc. Ana Mirković </w:t>
            </w:r>
            <w:proofErr w:type="spellStart"/>
            <w:r w:rsidRPr="00833BF1">
              <w:rPr>
                <w:rFonts w:ascii="Times New Roman" w:eastAsia="Times New Roman" w:hAnsi="Times New Roman" w:cs="Times New Roman"/>
              </w:rPr>
              <w:t>Moguš</w:t>
            </w:r>
            <w:proofErr w:type="spellEnd"/>
            <w:r w:rsidRPr="00833BF1">
              <w:rPr>
                <w:rFonts w:ascii="Times New Roman" w:eastAsia="Times New Roman" w:hAnsi="Times New Roman" w:cs="Times New Roman"/>
              </w:rPr>
              <w:t xml:space="preserve"> </w:t>
            </w:r>
          </w:p>
          <w:p w14:paraId="4958C0F4" w14:textId="77777777" w:rsidR="00833BF1" w:rsidRPr="00833BF1" w:rsidRDefault="00833BF1" w:rsidP="00833BF1">
            <w:pPr>
              <w:spacing w:after="0" w:line="240" w:lineRule="auto"/>
              <w:ind w:right="-410"/>
              <w:rPr>
                <w:rFonts w:ascii="Times New Roman" w:eastAsia="Times New Roman" w:hAnsi="Times New Roman" w:cs="Times New Roman"/>
                <w:shd w:val="clear" w:color="auto" w:fill="FFFFFF"/>
              </w:rPr>
            </w:pPr>
          </w:p>
        </w:tc>
      </w:tr>
      <w:tr w:rsidR="00833BF1" w:rsidRPr="00833BF1" w14:paraId="71823123" w14:textId="77777777" w:rsidTr="00833BF1">
        <w:tc>
          <w:tcPr>
            <w:tcW w:w="491" w:type="dxa"/>
            <w:tcBorders>
              <w:top w:val="single" w:sz="4" w:space="0" w:color="auto"/>
              <w:left w:val="single" w:sz="4" w:space="0" w:color="auto"/>
              <w:bottom w:val="single" w:sz="4" w:space="0" w:color="auto"/>
              <w:right w:val="single" w:sz="4" w:space="0" w:color="auto"/>
            </w:tcBorders>
            <w:hideMark/>
          </w:tcPr>
          <w:p w14:paraId="30068DCB"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12.</w:t>
            </w:r>
          </w:p>
        </w:tc>
        <w:tc>
          <w:tcPr>
            <w:tcW w:w="3046" w:type="dxa"/>
            <w:tcBorders>
              <w:top w:val="single" w:sz="4" w:space="0" w:color="auto"/>
              <w:left w:val="single" w:sz="4" w:space="0" w:color="auto"/>
              <w:bottom w:val="single" w:sz="4" w:space="0" w:color="auto"/>
              <w:right w:val="single" w:sz="4" w:space="0" w:color="auto"/>
            </w:tcBorders>
            <w:hideMark/>
          </w:tcPr>
          <w:p w14:paraId="067A7B24" w14:textId="77777777" w:rsidR="00833BF1" w:rsidRPr="00833BF1" w:rsidRDefault="00833BF1" w:rsidP="00833BF1">
            <w:pPr>
              <w:spacing w:after="0" w:line="240" w:lineRule="auto"/>
              <w:rPr>
                <w:rFonts w:ascii="Times New Roman" w:eastAsia="Times New Roman" w:hAnsi="Times New Roman" w:cs="Times New Roman"/>
              </w:rPr>
            </w:pPr>
            <w:r w:rsidRPr="00833BF1">
              <w:rPr>
                <w:rFonts w:ascii="Times New Roman" w:eastAsia="Times New Roman" w:hAnsi="Times New Roman" w:cs="Times New Roman"/>
              </w:rPr>
              <w:t>Matematika u igri i razonodi</w:t>
            </w:r>
          </w:p>
        </w:tc>
        <w:tc>
          <w:tcPr>
            <w:tcW w:w="702" w:type="dxa"/>
            <w:tcBorders>
              <w:top w:val="single" w:sz="4" w:space="0" w:color="auto"/>
              <w:left w:val="single" w:sz="4" w:space="0" w:color="auto"/>
              <w:bottom w:val="single" w:sz="4" w:space="0" w:color="auto"/>
              <w:right w:val="single" w:sz="4" w:space="0" w:color="auto"/>
            </w:tcBorders>
            <w:hideMark/>
          </w:tcPr>
          <w:p w14:paraId="23D2D81D"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698" w:type="dxa"/>
            <w:tcBorders>
              <w:top w:val="single" w:sz="4" w:space="0" w:color="auto"/>
              <w:left w:val="single" w:sz="4" w:space="0" w:color="auto"/>
              <w:bottom w:val="single" w:sz="4" w:space="0" w:color="auto"/>
              <w:right w:val="single" w:sz="4" w:space="0" w:color="auto"/>
            </w:tcBorders>
            <w:hideMark/>
          </w:tcPr>
          <w:p w14:paraId="6AB9A7AD"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702" w:type="dxa"/>
            <w:tcBorders>
              <w:top w:val="single" w:sz="4" w:space="0" w:color="auto"/>
              <w:left w:val="single" w:sz="4" w:space="0" w:color="auto"/>
              <w:bottom w:val="single" w:sz="4" w:space="0" w:color="auto"/>
              <w:right w:val="single" w:sz="4" w:space="0" w:color="auto"/>
            </w:tcBorders>
            <w:hideMark/>
          </w:tcPr>
          <w:p w14:paraId="6F627B33"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791" w:type="dxa"/>
            <w:tcBorders>
              <w:top w:val="single" w:sz="4" w:space="0" w:color="auto"/>
              <w:left w:val="single" w:sz="4" w:space="0" w:color="auto"/>
              <w:bottom w:val="single" w:sz="4" w:space="0" w:color="auto"/>
              <w:right w:val="single" w:sz="4" w:space="0" w:color="auto"/>
            </w:tcBorders>
            <w:hideMark/>
          </w:tcPr>
          <w:p w14:paraId="301D4E30"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4</w:t>
            </w:r>
          </w:p>
        </w:tc>
        <w:tc>
          <w:tcPr>
            <w:tcW w:w="4202" w:type="dxa"/>
            <w:tcBorders>
              <w:top w:val="single" w:sz="4" w:space="0" w:color="auto"/>
              <w:left w:val="single" w:sz="4" w:space="0" w:color="auto"/>
              <w:bottom w:val="single" w:sz="4" w:space="0" w:color="auto"/>
              <w:right w:val="single" w:sz="4" w:space="0" w:color="auto"/>
            </w:tcBorders>
            <w:vAlign w:val="bottom"/>
            <w:hideMark/>
          </w:tcPr>
          <w:p w14:paraId="6F4D483F" w14:textId="34BD6FA6" w:rsidR="00833BF1" w:rsidRPr="00833BF1" w:rsidRDefault="007B7132" w:rsidP="00833BF1">
            <w:pPr>
              <w:spacing w:after="0" w:line="240" w:lineRule="auto"/>
              <w:ind w:right="-410"/>
              <w:rPr>
                <w:rFonts w:ascii="Times New Roman" w:eastAsia="Times New Roman" w:hAnsi="Times New Roman" w:cs="Times New Roman"/>
              </w:rPr>
            </w:pPr>
            <w:r>
              <w:rPr>
                <w:rFonts w:ascii="Times New Roman" w:eastAsia="Times New Roman" w:hAnsi="Times New Roman" w:cs="Times New Roman"/>
              </w:rPr>
              <w:t>prof.dr.sc. Ružica Kolar-</w:t>
            </w:r>
            <w:proofErr w:type="spellStart"/>
            <w:r>
              <w:rPr>
                <w:rFonts w:ascii="Times New Roman" w:eastAsia="Times New Roman" w:hAnsi="Times New Roman" w:cs="Times New Roman"/>
              </w:rPr>
              <w:t>Šuper</w:t>
            </w:r>
            <w:proofErr w:type="spellEnd"/>
            <w:r>
              <w:rPr>
                <w:rFonts w:ascii="Times New Roman" w:eastAsia="Times New Roman" w:hAnsi="Times New Roman" w:cs="Times New Roman"/>
              </w:rPr>
              <w:t xml:space="preserve"> </w:t>
            </w:r>
          </w:p>
          <w:p w14:paraId="02D99DAA" w14:textId="0800A35D" w:rsidR="00833BF1" w:rsidRPr="00833BF1" w:rsidRDefault="00833BF1" w:rsidP="00833BF1">
            <w:pPr>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rPr>
              <w:t xml:space="preserve">Željko </w:t>
            </w:r>
            <w:proofErr w:type="spellStart"/>
            <w:r w:rsidRPr="00833BF1">
              <w:rPr>
                <w:rFonts w:ascii="Times New Roman" w:eastAsia="Times New Roman" w:hAnsi="Times New Roman" w:cs="Times New Roman"/>
              </w:rPr>
              <w:t>Greg</w:t>
            </w:r>
            <w:r w:rsidR="007B7132">
              <w:rPr>
                <w:rFonts w:ascii="Times New Roman" w:eastAsia="Times New Roman" w:hAnsi="Times New Roman" w:cs="Times New Roman"/>
              </w:rPr>
              <w:t>orović</w:t>
            </w:r>
            <w:proofErr w:type="spellEnd"/>
            <w:r w:rsidR="007B7132">
              <w:rPr>
                <w:rFonts w:ascii="Times New Roman" w:eastAsia="Times New Roman" w:hAnsi="Times New Roman" w:cs="Times New Roman"/>
              </w:rPr>
              <w:t xml:space="preserve">, viši pred.  </w:t>
            </w:r>
          </w:p>
        </w:tc>
      </w:tr>
    </w:tbl>
    <w:p w14:paraId="2AA3F644" w14:textId="77777777" w:rsidR="00833BF1" w:rsidRPr="00833BF1" w:rsidRDefault="00833BF1" w:rsidP="00833BF1">
      <w:pPr>
        <w:spacing w:after="0" w:line="240" w:lineRule="auto"/>
        <w:rPr>
          <w:rFonts w:ascii="Times New Roman" w:eastAsia="Times New Roman" w:hAnsi="Times New Roman" w:cs="Times New Roman"/>
          <w:color w:val="auto"/>
        </w:rPr>
      </w:pPr>
    </w:p>
    <w:p w14:paraId="6F2B647E" w14:textId="77777777" w:rsidR="00833BF1" w:rsidRPr="00833BF1" w:rsidRDefault="00833BF1" w:rsidP="00833BF1">
      <w:pPr>
        <w:spacing w:after="0" w:line="240" w:lineRule="auto"/>
        <w:rPr>
          <w:rFonts w:ascii="Times New Roman" w:eastAsia="Times New Roman" w:hAnsi="Times New Roman" w:cs="Times New Roman"/>
          <w:color w:val="auto"/>
        </w:rPr>
      </w:pPr>
    </w:p>
    <w:p w14:paraId="6EBB3526" w14:textId="77777777" w:rsidR="00833BF1" w:rsidRPr="00833BF1" w:rsidRDefault="00833BF1" w:rsidP="00833BF1">
      <w:pPr>
        <w:spacing w:after="0" w:line="240" w:lineRule="auto"/>
        <w:rPr>
          <w:rFonts w:ascii="Times New Roman" w:eastAsia="Times New Roman" w:hAnsi="Times New Roman" w:cs="Times New Roman"/>
          <w:color w:val="auto"/>
        </w:rPr>
      </w:pPr>
    </w:p>
    <w:p w14:paraId="1EF2EAEB" w14:textId="77777777" w:rsidR="00833BF1" w:rsidRPr="00833BF1" w:rsidRDefault="00833BF1" w:rsidP="00833BF1">
      <w:pPr>
        <w:spacing w:after="0" w:line="240" w:lineRule="auto"/>
        <w:rPr>
          <w:rFonts w:ascii="Times New Roman" w:eastAsia="Times New Roman" w:hAnsi="Times New Roman" w:cs="Times New Roman"/>
          <w:color w:val="auto"/>
        </w:rPr>
      </w:pPr>
    </w:p>
    <w:p w14:paraId="682AF370" w14:textId="77777777" w:rsidR="00833BF1" w:rsidRPr="00833BF1" w:rsidRDefault="00833BF1" w:rsidP="00833BF1">
      <w:pPr>
        <w:spacing w:after="0" w:line="240" w:lineRule="auto"/>
        <w:rPr>
          <w:rFonts w:ascii="Times New Roman" w:eastAsia="Times New Roman" w:hAnsi="Times New Roman" w:cs="Times New Roman"/>
          <w:color w:val="auto"/>
        </w:rPr>
      </w:pPr>
    </w:p>
    <w:p w14:paraId="52CA071F" w14:textId="77777777" w:rsidR="00833BF1" w:rsidRPr="00833BF1" w:rsidRDefault="00833BF1" w:rsidP="00833BF1">
      <w:pPr>
        <w:spacing w:after="0" w:line="240" w:lineRule="auto"/>
        <w:rPr>
          <w:rFonts w:ascii="Times New Roman" w:eastAsia="Times New Roman" w:hAnsi="Times New Roman" w:cs="Times New Roman"/>
          <w:color w:val="auto"/>
        </w:rPr>
      </w:pPr>
    </w:p>
    <w:p w14:paraId="2B801EA2" w14:textId="77777777" w:rsidR="00833BF1" w:rsidRPr="00833BF1" w:rsidRDefault="00833BF1" w:rsidP="00833BF1">
      <w:pPr>
        <w:spacing w:after="0" w:line="240" w:lineRule="auto"/>
        <w:rPr>
          <w:rFonts w:ascii="Times New Roman" w:eastAsia="Times New Roman" w:hAnsi="Times New Roman" w:cs="Times New Roman"/>
          <w:color w:val="auto"/>
        </w:rPr>
      </w:pPr>
    </w:p>
    <w:p w14:paraId="6D23F5AE" w14:textId="77777777" w:rsidR="00833BF1" w:rsidRPr="00833BF1" w:rsidRDefault="00833BF1" w:rsidP="00833BF1">
      <w:pPr>
        <w:spacing w:after="0" w:line="240" w:lineRule="auto"/>
        <w:rPr>
          <w:rFonts w:ascii="Times New Roman" w:eastAsia="Times New Roman" w:hAnsi="Times New Roman" w:cs="Times New Roman"/>
          <w:color w:val="auto"/>
        </w:rPr>
      </w:pPr>
    </w:p>
    <w:p w14:paraId="17950355" w14:textId="77777777" w:rsidR="00833BF1" w:rsidRPr="00833BF1" w:rsidRDefault="00833BF1" w:rsidP="00833BF1">
      <w:pPr>
        <w:spacing w:after="0" w:line="240" w:lineRule="auto"/>
        <w:rPr>
          <w:rFonts w:ascii="Times New Roman" w:eastAsia="Times New Roman" w:hAnsi="Times New Roman" w:cs="Times New Roman"/>
          <w:color w:val="auto"/>
        </w:rPr>
      </w:pPr>
    </w:p>
    <w:p w14:paraId="4AAD95BE" w14:textId="77777777" w:rsidR="00833BF1" w:rsidRPr="00833BF1" w:rsidRDefault="00833BF1" w:rsidP="00833BF1">
      <w:pPr>
        <w:spacing w:after="0" w:line="240" w:lineRule="auto"/>
        <w:rPr>
          <w:rFonts w:ascii="Times New Roman" w:eastAsia="Times New Roman" w:hAnsi="Times New Roman" w:cs="Times New Roman"/>
          <w:color w:val="auto"/>
        </w:rPr>
      </w:pPr>
    </w:p>
    <w:p w14:paraId="005666E7" w14:textId="77777777" w:rsidR="00833BF1" w:rsidRPr="00833BF1" w:rsidRDefault="00833BF1" w:rsidP="00833BF1">
      <w:pPr>
        <w:spacing w:after="0" w:line="240" w:lineRule="auto"/>
        <w:rPr>
          <w:rFonts w:ascii="Times New Roman" w:eastAsia="Times New Roman" w:hAnsi="Times New Roman" w:cs="Times New Roman"/>
          <w:color w:val="auto"/>
        </w:rPr>
      </w:pPr>
    </w:p>
    <w:p w14:paraId="0DB66D55" w14:textId="77777777" w:rsidR="00833BF1" w:rsidRPr="00833BF1" w:rsidRDefault="00833BF1" w:rsidP="00833BF1">
      <w:pPr>
        <w:spacing w:after="0" w:line="240" w:lineRule="auto"/>
        <w:rPr>
          <w:rFonts w:ascii="Times New Roman" w:eastAsia="Times New Roman" w:hAnsi="Times New Roman" w:cs="Times New Roman"/>
          <w:color w:val="auto"/>
        </w:rPr>
      </w:pPr>
    </w:p>
    <w:p w14:paraId="2A8D1F50" w14:textId="77777777" w:rsidR="00833BF1" w:rsidRPr="00833BF1" w:rsidRDefault="00833BF1" w:rsidP="00833BF1">
      <w:pPr>
        <w:spacing w:after="0" w:line="240" w:lineRule="auto"/>
        <w:rPr>
          <w:rFonts w:ascii="Times New Roman" w:eastAsia="Times New Roman" w:hAnsi="Times New Roman" w:cs="Times New Roman"/>
          <w:color w:val="auto"/>
        </w:rPr>
      </w:pPr>
    </w:p>
    <w:p w14:paraId="02F70236"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br w:type="page"/>
      </w:r>
    </w:p>
    <w:p w14:paraId="591C7582" w14:textId="77777777" w:rsidR="00833BF1" w:rsidRPr="00833BF1" w:rsidRDefault="00833BF1" w:rsidP="00833BF1">
      <w:pPr>
        <w:spacing w:after="0" w:line="240" w:lineRule="auto"/>
        <w:rPr>
          <w:rFonts w:ascii="Times New Roman" w:eastAsia="Times New Roman" w:hAnsi="Times New Roman" w:cs="Times New Roman"/>
          <w:color w:val="auto"/>
        </w:rPr>
      </w:pPr>
    </w:p>
    <w:p w14:paraId="370C9216" w14:textId="77777777" w:rsidR="00833BF1" w:rsidRDefault="00833BF1" w:rsidP="00833BF1">
      <w:pPr>
        <w:spacing w:after="0" w:line="240" w:lineRule="auto"/>
        <w:rPr>
          <w:rFonts w:ascii="Times New Roman" w:eastAsia="Times New Roman" w:hAnsi="Times New Roman" w:cs="Times New Roman"/>
          <w:b/>
          <w:color w:val="auto"/>
        </w:rPr>
      </w:pPr>
      <w:r w:rsidRPr="00833BF1">
        <w:rPr>
          <w:rFonts w:ascii="Times New Roman" w:eastAsia="Times New Roman" w:hAnsi="Times New Roman" w:cs="Times New Roman"/>
          <w:color w:val="auto"/>
        </w:rPr>
        <w:t xml:space="preserve">Naziv studija: </w:t>
      </w:r>
      <w:r w:rsidRPr="00833BF1">
        <w:rPr>
          <w:rFonts w:ascii="Times New Roman" w:eastAsia="Times New Roman" w:hAnsi="Times New Roman" w:cs="Times New Roman"/>
          <w:b/>
          <w:color w:val="auto"/>
        </w:rPr>
        <w:t xml:space="preserve">SVEUČILIŠNI PRIJEDIPLOMSKI STUDIJ RANI I PREDŠKOLSKI  </w:t>
      </w:r>
    </w:p>
    <w:p w14:paraId="072DD277" w14:textId="01E76735" w:rsidR="00833BF1" w:rsidRPr="00833BF1" w:rsidRDefault="00833BF1" w:rsidP="00833BF1">
      <w:pPr>
        <w:spacing w:after="0" w:line="240" w:lineRule="auto"/>
        <w:rPr>
          <w:rFonts w:ascii="Times New Roman" w:eastAsia="Times New Roman" w:hAnsi="Times New Roman" w:cs="Times New Roman"/>
          <w:b/>
          <w:color w:val="auto"/>
        </w:rPr>
      </w:pPr>
      <w:r>
        <w:rPr>
          <w:rFonts w:ascii="Times New Roman" w:eastAsia="Times New Roman" w:hAnsi="Times New Roman" w:cs="Times New Roman"/>
          <w:b/>
          <w:color w:val="auto"/>
        </w:rPr>
        <w:t xml:space="preserve">                       ODGOJ  I</w:t>
      </w:r>
      <w:r w:rsidRPr="00833BF1">
        <w:rPr>
          <w:rFonts w:ascii="Times New Roman" w:eastAsia="Times New Roman" w:hAnsi="Times New Roman" w:cs="Times New Roman"/>
          <w:b/>
          <w:color w:val="auto"/>
        </w:rPr>
        <w:t xml:space="preserve"> OBRAZOVANJE (SLATINA) - </w:t>
      </w:r>
      <w:r w:rsidRPr="00833BF1">
        <w:rPr>
          <w:rFonts w:ascii="Times New Roman" w:eastAsia="Times New Roman" w:hAnsi="Times New Roman" w:cs="Times New Roman"/>
          <w:color w:val="auto"/>
        </w:rPr>
        <w:t>IZVANREDNI</w:t>
      </w:r>
      <w:r w:rsidRPr="00833BF1">
        <w:rPr>
          <w:rFonts w:ascii="Times New Roman" w:eastAsia="Times New Roman" w:hAnsi="Times New Roman" w:cs="Times New Roman"/>
          <w:b/>
          <w:color w:val="auto"/>
        </w:rPr>
        <w:t xml:space="preserve"> </w:t>
      </w:r>
    </w:p>
    <w:p w14:paraId="24EB9EFA" w14:textId="3BDEA47C" w:rsidR="00833BF1" w:rsidRDefault="00833BF1" w:rsidP="00833BF1">
      <w:pPr>
        <w:spacing w:after="0" w:line="240" w:lineRule="auto"/>
        <w:rPr>
          <w:rFonts w:ascii="Times New Roman" w:eastAsia="Times New Roman" w:hAnsi="Times New Roman" w:cs="Times New Roman"/>
          <w:b/>
          <w:color w:val="auto"/>
        </w:rPr>
      </w:pPr>
    </w:p>
    <w:p w14:paraId="675901D6" w14:textId="77777777" w:rsidR="007B7132" w:rsidRPr="00833BF1" w:rsidRDefault="007B7132" w:rsidP="00833BF1">
      <w:pPr>
        <w:spacing w:after="0" w:line="240" w:lineRule="auto"/>
        <w:rPr>
          <w:rFonts w:ascii="Times New Roman" w:eastAsia="Times New Roman" w:hAnsi="Times New Roman" w:cs="Times New Roman"/>
          <w:b/>
          <w:color w:val="auto"/>
        </w:rPr>
      </w:pPr>
    </w:p>
    <w:p w14:paraId="7E3E9DEE" w14:textId="228023DF" w:rsid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III. GODINA</w:t>
      </w:r>
      <w:r>
        <w:rPr>
          <w:rFonts w:ascii="Times New Roman" w:eastAsia="Times New Roman" w:hAnsi="Times New Roman" w:cs="Times New Roman"/>
          <w:b/>
          <w:color w:val="auto"/>
        </w:rPr>
        <w:t xml:space="preserve">   </w:t>
      </w:r>
    </w:p>
    <w:p w14:paraId="28ECEEE4" w14:textId="77777777" w:rsidR="00833BF1" w:rsidRPr="00833BF1" w:rsidRDefault="00833BF1" w:rsidP="00833BF1">
      <w:pPr>
        <w:spacing w:after="0" w:line="240" w:lineRule="auto"/>
        <w:jc w:val="center"/>
        <w:rPr>
          <w:rFonts w:ascii="Times New Roman" w:eastAsia="Times New Roman" w:hAnsi="Times New Roman" w:cs="Times New Roman"/>
          <w:b/>
          <w:color w:val="auto"/>
        </w:rPr>
      </w:pPr>
    </w:p>
    <w:p w14:paraId="433DADBE" w14:textId="3DCEFDC5" w:rsidR="00833BF1" w:rsidRPr="00833BF1" w:rsidRDefault="00833BF1" w:rsidP="00833BF1">
      <w:pPr>
        <w:spacing w:after="0" w:line="240" w:lineRule="auto"/>
        <w:rPr>
          <w:rFonts w:ascii="Times New Roman" w:eastAsia="Times New Roman" w:hAnsi="Times New Roman" w:cs="Times New Roman"/>
          <w:b/>
          <w:color w:val="auto"/>
        </w:rPr>
      </w:pPr>
      <w:r w:rsidRPr="00833BF1">
        <w:rPr>
          <w:rFonts w:ascii="Times New Roman" w:eastAsia="Times New Roman" w:hAnsi="Times New Roman" w:cs="Times New Roman"/>
          <w:b/>
          <w:color w:val="auto"/>
        </w:rPr>
        <w:t xml:space="preserve">                                         </w:t>
      </w:r>
      <w:r>
        <w:rPr>
          <w:rFonts w:ascii="Times New Roman" w:eastAsia="Times New Roman" w:hAnsi="Times New Roman" w:cs="Times New Roman"/>
          <w:b/>
          <w:color w:val="auto"/>
        </w:rPr>
        <w:t xml:space="preserve">  </w:t>
      </w:r>
      <w:r w:rsidRPr="00833BF1">
        <w:rPr>
          <w:rFonts w:ascii="Times New Roman" w:eastAsia="Times New Roman" w:hAnsi="Times New Roman" w:cs="Times New Roman"/>
          <w:b/>
          <w:color w:val="auto"/>
        </w:rPr>
        <w:t xml:space="preserve">   </w:t>
      </w:r>
      <w:r>
        <w:rPr>
          <w:rFonts w:ascii="Times New Roman" w:eastAsia="Times New Roman" w:hAnsi="Times New Roman" w:cs="Times New Roman"/>
          <w:b/>
          <w:color w:val="auto"/>
        </w:rPr>
        <w:t xml:space="preserve">       </w:t>
      </w:r>
      <w:r w:rsidRPr="00833BF1">
        <w:rPr>
          <w:rFonts w:ascii="Times New Roman" w:eastAsia="Times New Roman" w:hAnsi="Times New Roman" w:cs="Times New Roman"/>
          <w:b/>
          <w:color w:val="auto"/>
        </w:rPr>
        <w:t xml:space="preserve"> Akademska 2023./24. godina</w:t>
      </w:r>
    </w:p>
    <w:p w14:paraId="303F3CA6" w14:textId="77777777" w:rsidR="00833BF1" w:rsidRPr="00833BF1" w:rsidRDefault="00833BF1" w:rsidP="00833BF1">
      <w:pPr>
        <w:spacing w:after="0" w:line="240" w:lineRule="auto"/>
        <w:rPr>
          <w:rFonts w:ascii="Times New Roman" w:eastAsia="Times New Roman" w:hAnsi="Times New Roman" w:cs="Times New Roman"/>
          <w:b/>
          <w:color w:val="auto"/>
        </w:rPr>
      </w:pPr>
    </w:p>
    <w:p w14:paraId="050671FE"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V. Zimski semestar</w:t>
      </w:r>
    </w:p>
    <w:p w14:paraId="634FCDE6" w14:textId="561F7E6E" w:rsidR="00833BF1" w:rsidRPr="00833BF1" w:rsidRDefault="00833BF1" w:rsidP="00833BF1">
      <w:pPr>
        <w:spacing w:after="0" w:line="240" w:lineRule="auto"/>
        <w:rPr>
          <w:rFonts w:ascii="Times New Roman" w:eastAsia="Times New Roman" w:hAnsi="Times New Roman" w:cs="Times New Roman"/>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261"/>
        <w:gridCol w:w="567"/>
        <w:gridCol w:w="708"/>
        <w:gridCol w:w="709"/>
        <w:gridCol w:w="709"/>
        <w:gridCol w:w="3827"/>
      </w:tblGrid>
      <w:tr w:rsidR="00833BF1" w:rsidRPr="00833BF1" w14:paraId="7054F0DB" w14:textId="77777777" w:rsidTr="00833BF1">
        <w:tc>
          <w:tcPr>
            <w:tcW w:w="426" w:type="dxa"/>
            <w:shd w:val="clear" w:color="auto" w:fill="D9D9D9"/>
          </w:tcPr>
          <w:p w14:paraId="079AEC57" w14:textId="77777777" w:rsidR="00833BF1" w:rsidRPr="00833BF1" w:rsidRDefault="00833BF1" w:rsidP="00833BF1">
            <w:pPr>
              <w:spacing w:after="0" w:line="240" w:lineRule="auto"/>
              <w:ind w:right="-108"/>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R.    br.</w:t>
            </w:r>
          </w:p>
        </w:tc>
        <w:tc>
          <w:tcPr>
            <w:tcW w:w="3261" w:type="dxa"/>
            <w:shd w:val="clear" w:color="auto" w:fill="D9D9D9"/>
          </w:tcPr>
          <w:p w14:paraId="5D697BC7"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Kolegij</w:t>
            </w:r>
          </w:p>
        </w:tc>
        <w:tc>
          <w:tcPr>
            <w:tcW w:w="567" w:type="dxa"/>
            <w:shd w:val="clear" w:color="auto" w:fill="D9D9D9"/>
          </w:tcPr>
          <w:p w14:paraId="32BE67A5"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P</w:t>
            </w:r>
          </w:p>
        </w:tc>
        <w:tc>
          <w:tcPr>
            <w:tcW w:w="708" w:type="dxa"/>
            <w:shd w:val="clear" w:color="auto" w:fill="D9D9D9"/>
          </w:tcPr>
          <w:p w14:paraId="4D9B036D"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S</w:t>
            </w:r>
          </w:p>
        </w:tc>
        <w:tc>
          <w:tcPr>
            <w:tcW w:w="709" w:type="dxa"/>
            <w:shd w:val="clear" w:color="auto" w:fill="D9D9D9"/>
          </w:tcPr>
          <w:p w14:paraId="4EDF484F"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V</w:t>
            </w:r>
          </w:p>
        </w:tc>
        <w:tc>
          <w:tcPr>
            <w:tcW w:w="709" w:type="dxa"/>
            <w:shd w:val="clear" w:color="auto" w:fill="D9D9D9"/>
          </w:tcPr>
          <w:p w14:paraId="66E5E520"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ECTS</w:t>
            </w:r>
          </w:p>
        </w:tc>
        <w:tc>
          <w:tcPr>
            <w:tcW w:w="3827" w:type="dxa"/>
            <w:shd w:val="clear" w:color="auto" w:fill="D9D9D9"/>
          </w:tcPr>
          <w:p w14:paraId="1C93E215"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color w:val="auto"/>
              </w:rPr>
              <w:t>Nositelj ili izvođač dijela nastave</w:t>
            </w:r>
          </w:p>
        </w:tc>
      </w:tr>
      <w:tr w:rsidR="00833BF1" w:rsidRPr="00833BF1" w14:paraId="0D981A9A" w14:textId="77777777" w:rsidTr="00833BF1">
        <w:tc>
          <w:tcPr>
            <w:tcW w:w="426" w:type="dxa"/>
            <w:shd w:val="clear" w:color="auto" w:fill="auto"/>
          </w:tcPr>
          <w:p w14:paraId="05A8E85D"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1.</w:t>
            </w:r>
          </w:p>
        </w:tc>
        <w:tc>
          <w:tcPr>
            <w:tcW w:w="3261" w:type="dxa"/>
            <w:shd w:val="clear" w:color="auto" w:fill="auto"/>
          </w:tcPr>
          <w:p w14:paraId="3BE6F35B"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Zdravstveni odgoj</w:t>
            </w:r>
          </w:p>
        </w:tc>
        <w:tc>
          <w:tcPr>
            <w:tcW w:w="567" w:type="dxa"/>
            <w:shd w:val="clear" w:color="auto" w:fill="auto"/>
          </w:tcPr>
          <w:p w14:paraId="2612AD0C"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708" w:type="dxa"/>
            <w:shd w:val="clear" w:color="auto" w:fill="auto"/>
          </w:tcPr>
          <w:p w14:paraId="358567AC"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709" w:type="dxa"/>
            <w:shd w:val="clear" w:color="auto" w:fill="auto"/>
          </w:tcPr>
          <w:p w14:paraId="59E701CE"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9" w:type="dxa"/>
            <w:shd w:val="clear" w:color="auto" w:fill="auto"/>
          </w:tcPr>
          <w:p w14:paraId="0E3D3140"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5</w:t>
            </w:r>
          </w:p>
        </w:tc>
        <w:tc>
          <w:tcPr>
            <w:tcW w:w="3827" w:type="dxa"/>
            <w:shd w:val="clear" w:color="auto" w:fill="auto"/>
            <w:vAlign w:val="bottom"/>
          </w:tcPr>
          <w:p w14:paraId="5C972FED" w14:textId="77777777" w:rsidR="00833BF1" w:rsidRPr="00833BF1" w:rsidRDefault="00833BF1" w:rsidP="00833BF1">
            <w:pPr>
              <w:spacing w:after="0" w:line="240" w:lineRule="auto"/>
              <w:ind w:right="-410"/>
              <w:rPr>
                <w:rFonts w:ascii="Times New Roman" w:eastAsia="Times New Roman" w:hAnsi="Times New Roman" w:cs="Times New Roman"/>
                <w:color w:val="auto"/>
              </w:rPr>
            </w:pPr>
            <w:r w:rsidRPr="00833BF1">
              <w:rPr>
                <w:rFonts w:ascii="Times New Roman" w:eastAsia="Times New Roman" w:hAnsi="Times New Roman" w:cs="Times New Roman"/>
                <w:color w:val="auto"/>
              </w:rPr>
              <w:t xml:space="preserve">izv.prof.dr.sc. Zvonimir </w:t>
            </w:r>
            <w:proofErr w:type="spellStart"/>
            <w:r w:rsidRPr="00833BF1">
              <w:rPr>
                <w:rFonts w:ascii="Times New Roman" w:eastAsia="Times New Roman" w:hAnsi="Times New Roman" w:cs="Times New Roman"/>
                <w:color w:val="auto"/>
              </w:rPr>
              <w:t>Užarević</w:t>
            </w:r>
            <w:proofErr w:type="spellEnd"/>
            <w:r w:rsidRPr="00833BF1">
              <w:rPr>
                <w:rFonts w:ascii="Times New Roman" w:eastAsia="Times New Roman" w:hAnsi="Times New Roman" w:cs="Times New Roman"/>
                <w:color w:val="auto"/>
              </w:rPr>
              <w:t xml:space="preserve"> </w:t>
            </w:r>
          </w:p>
          <w:p w14:paraId="2F168279" w14:textId="77777777" w:rsidR="00833BF1" w:rsidRPr="00833BF1" w:rsidRDefault="00833BF1" w:rsidP="00833BF1">
            <w:pPr>
              <w:spacing w:after="0" w:line="240" w:lineRule="auto"/>
              <w:ind w:right="-410"/>
              <w:rPr>
                <w:rFonts w:ascii="Times New Roman" w:eastAsia="Times New Roman" w:hAnsi="Times New Roman" w:cs="Times New Roman"/>
                <w:color w:val="006600"/>
              </w:rPr>
            </w:pPr>
          </w:p>
        </w:tc>
      </w:tr>
      <w:tr w:rsidR="00833BF1" w:rsidRPr="00833BF1" w14:paraId="4A079C7E" w14:textId="77777777" w:rsidTr="00833BF1">
        <w:tc>
          <w:tcPr>
            <w:tcW w:w="426" w:type="dxa"/>
            <w:shd w:val="clear" w:color="auto" w:fill="FFFFFF"/>
          </w:tcPr>
          <w:p w14:paraId="1F4133BB"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2.</w:t>
            </w:r>
          </w:p>
        </w:tc>
        <w:tc>
          <w:tcPr>
            <w:tcW w:w="3261" w:type="dxa"/>
            <w:shd w:val="clear" w:color="auto" w:fill="FFFFFF"/>
          </w:tcPr>
          <w:p w14:paraId="236A3FBD"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Psihologija učenja i poučavanja</w:t>
            </w:r>
          </w:p>
        </w:tc>
        <w:tc>
          <w:tcPr>
            <w:tcW w:w="567" w:type="dxa"/>
            <w:shd w:val="clear" w:color="auto" w:fill="FFFFFF"/>
          </w:tcPr>
          <w:p w14:paraId="3E1BEEFB"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708" w:type="dxa"/>
            <w:shd w:val="clear" w:color="auto" w:fill="FFFFFF"/>
          </w:tcPr>
          <w:p w14:paraId="50ABEB4C"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709" w:type="dxa"/>
            <w:shd w:val="clear" w:color="auto" w:fill="FFFFFF"/>
          </w:tcPr>
          <w:p w14:paraId="6E6EB3D3"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9" w:type="dxa"/>
            <w:shd w:val="clear" w:color="auto" w:fill="FFFFFF"/>
          </w:tcPr>
          <w:p w14:paraId="27F5911A"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5</w:t>
            </w:r>
          </w:p>
        </w:tc>
        <w:tc>
          <w:tcPr>
            <w:tcW w:w="3827" w:type="dxa"/>
            <w:shd w:val="clear" w:color="auto" w:fill="FFFFFF"/>
            <w:vAlign w:val="bottom"/>
          </w:tcPr>
          <w:p w14:paraId="12CC5835" w14:textId="77777777" w:rsidR="00833BF1" w:rsidRPr="00833BF1" w:rsidRDefault="00833BF1" w:rsidP="00833BF1">
            <w:pPr>
              <w:spacing w:after="0" w:line="240" w:lineRule="auto"/>
              <w:ind w:right="-410"/>
              <w:rPr>
                <w:rFonts w:eastAsia="Times New Roman"/>
                <w:color w:val="00B050"/>
              </w:rPr>
            </w:pPr>
            <w:r w:rsidRPr="00833BF1">
              <w:rPr>
                <w:rFonts w:eastAsia="Times New Roman"/>
                <w:color w:val="00B050"/>
              </w:rPr>
              <w:t>doc.dr.sc. Valentina Ružić</w:t>
            </w:r>
          </w:p>
          <w:p w14:paraId="4460A0DA" w14:textId="5C838C51" w:rsidR="00833BF1" w:rsidRPr="00833BF1" w:rsidRDefault="007B7132" w:rsidP="00833BF1">
            <w:pPr>
              <w:spacing w:after="0" w:line="240" w:lineRule="auto"/>
              <w:ind w:right="-410"/>
              <w:rPr>
                <w:rFonts w:ascii="Times New Roman" w:eastAsia="Times New Roman" w:hAnsi="Times New Roman" w:cs="Times New Roman"/>
                <w:color w:val="00B050"/>
              </w:rPr>
            </w:pPr>
            <w:r>
              <w:rPr>
                <w:rFonts w:ascii="Times New Roman" w:eastAsia="Times New Roman" w:hAnsi="Times New Roman" w:cs="Times New Roman"/>
                <w:color w:val="00B050"/>
              </w:rPr>
              <w:t xml:space="preserve">Marijana </w:t>
            </w:r>
            <w:proofErr w:type="spellStart"/>
            <w:r>
              <w:rPr>
                <w:rFonts w:ascii="Times New Roman" w:eastAsia="Times New Roman" w:hAnsi="Times New Roman" w:cs="Times New Roman"/>
                <w:color w:val="00B050"/>
              </w:rPr>
              <w:t>Sarilar</w:t>
            </w:r>
            <w:proofErr w:type="spellEnd"/>
            <w:r>
              <w:rPr>
                <w:rFonts w:ascii="Times New Roman" w:eastAsia="Times New Roman" w:hAnsi="Times New Roman" w:cs="Times New Roman"/>
                <w:color w:val="00B050"/>
              </w:rPr>
              <w:t xml:space="preserve">, </w:t>
            </w:r>
            <w:proofErr w:type="spellStart"/>
            <w:r>
              <w:rPr>
                <w:rFonts w:ascii="Times New Roman" w:eastAsia="Times New Roman" w:hAnsi="Times New Roman" w:cs="Times New Roman"/>
                <w:color w:val="00B050"/>
              </w:rPr>
              <w:t>asist</w:t>
            </w:r>
            <w:proofErr w:type="spellEnd"/>
            <w:r>
              <w:rPr>
                <w:rFonts w:ascii="Times New Roman" w:eastAsia="Times New Roman" w:hAnsi="Times New Roman" w:cs="Times New Roman"/>
                <w:color w:val="00B050"/>
              </w:rPr>
              <w:t>.</w:t>
            </w:r>
          </w:p>
        </w:tc>
      </w:tr>
      <w:tr w:rsidR="00833BF1" w:rsidRPr="00833BF1" w14:paraId="451933E0" w14:textId="77777777" w:rsidTr="00833BF1">
        <w:tc>
          <w:tcPr>
            <w:tcW w:w="426" w:type="dxa"/>
            <w:shd w:val="clear" w:color="auto" w:fill="FFFFFF"/>
          </w:tcPr>
          <w:p w14:paraId="210B6AB0"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3.</w:t>
            </w:r>
          </w:p>
        </w:tc>
        <w:tc>
          <w:tcPr>
            <w:tcW w:w="3261" w:type="dxa"/>
            <w:shd w:val="clear" w:color="auto" w:fill="FFFFFF"/>
          </w:tcPr>
          <w:p w14:paraId="4E089E67"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Metodologija pedagoških istraživanja</w:t>
            </w:r>
          </w:p>
        </w:tc>
        <w:tc>
          <w:tcPr>
            <w:tcW w:w="567" w:type="dxa"/>
            <w:shd w:val="clear" w:color="auto" w:fill="FFFFFF"/>
          </w:tcPr>
          <w:p w14:paraId="3BB1C5A9"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708" w:type="dxa"/>
            <w:shd w:val="clear" w:color="auto" w:fill="FFFFFF"/>
          </w:tcPr>
          <w:p w14:paraId="2DF8C1FB"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709" w:type="dxa"/>
            <w:shd w:val="clear" w:color="auto" w:fill="FFFFFF"/>
          </w:tcPr>
          <w:p w14:paraId="3B368F01"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709" w:type="dxa"/>
            <w:shd w:val="clear" w:color="auto" w:fill="FFFFFF"/>
          </w:tcPr>
          <w:p w14:paraId="3718E484"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3</w:t>
            </w:r>
          </w:p>
        </w:tc>
        <w:tc>
          <w:tcPr>
            <w:tcW w:w="3827" w:type="dxa"/>
            <w:shd w:val="clear" w:color="auto" w:fill="FFFFFF"/>
            <w:vAlign w:val="bottom"/>
          </w:tcPr>
          <w:p w14:paraId="51037CE9" w14:textId="77777777" w:rsidR="00833BF1" w:rsidRPr="007B7132" w:rsidRDefault="00833BF1" w:rsidP="00833BF1">
            <w:pPr>
              <w:spacing w:after="0" w:line="240" w:lineRule="auto"/>
              <w:ind w:right="-410"/>
              <w:rPr>
                <w:rFonts w:ascii="Times New Roman" w:eastAsia="Times New Roman" w:hAnsi="Times New Roman" w:cs="Times New Roman"/>
              </w:rPr>
            </w:pPr>
            <w:r w:rsidRPr="007B7132">
              <w:rPr>
                <w:rFonts w:ascii="Times New Roman" w:eastAsia="Times New Roman" w:hAnsi="Times New Roman" w:cs="Times New Roman"/>
              </w:rPr>
              <w:t xml:space="preserve">izv.prof.dr.sc. Snježana </w:t>
            </w:r>
            <w:proofErr w:type="spellStart"/>
            <w:r w:rsidRPr="007B7132">
              <w:rPr>
                <w:rFonts w:ascii="Times New Roman" w:eastAsia="Times New Roman" w:hAnsi="Times New Roman" w:cs="Times New Roman"/>
              </w:rPr>
              <w:t>Dubovicki</w:t>
            </w:r>
            <w:proofErr w:type="spellEnd"/>
          </w:p>
          <w:p w14:paraId="0DDBD223" w14:textId="77777777" w:rsidR="00833BF1" w:rsidRPr="007B7132" w:rsidRDefault="00833BF1" w:rsidP="00833BF1">
            <w:pPr>
              <w:spacing w:after="0" w:line="240" w:lineRule="auto"/>
              <w:ind w:right="-410"/>
              <w:rPr>
                <w:rFonts w:ascii="Times New Roman" w:eastAsia="Times New Roman" w:hAnsi="Times New Roman" w:cs="Times New Roman"/>
                <w:color w:val="00B050"/>
              </w:rPr>
            </w:pPr>
            <w:r w:rsidRPr="007B7132">
              <w:rPr>
                <w:rFonts w:ascii="Times New Roman" w:eastAsia="Times New Roman" w:hAnsi="Times New Roman" w:cs="Times New Roman"/>
                <w:color w:val="00B050"/>
              </w:rPr>
              <w:t xml:space="preserve">Anamarija </w:t>
            </w:r>
            <w:proofErr w:type="spellStart"/>
            <w:r w:rsidRPr="007B7132">
              <w:rPr>
                <w:rFonts w:ascii="Times New Roman" w:eastAsia="Times New Roman" w:hAnsi="Times New Roman" w:cs="Times New Roman"/>
                <w:color w:val="00B050"/>
              </w:rPr>
              <w:t>Kanisek</w:t>
            </w:r>
            <w:proofErr w:type="spellEnd"/>
            <w:r w:rsidRPr="007B7132">
              <w:rPr>
                <w:rFonts w:ascii="Times New Roman" w:eastAsia="Times New Roman" w:hAnsi="Times New Roman" w:cs="Times New Roman"/>
                <w:color w:val="00B050"/>
              </w:rPr>
              <w:t xml:space="preserve">, </w:t>
            </w:r>
            <w:proofErr w:type="spellStart"/>
            <w:r w:rsidRPr="007B7132">
              <w:rPr>
                <w:rFonts w:ascii="Times New Roman" w:eastAsia="Times New Roman" w:hAnsi="Times New Roman" w:cs="Times New Roman"/>
                <w:color w:val="00B050"/>
              </w:rPr>
              <w:t>asist</w:t>
            </w:r>
            <w:proofErr w:type="spellEnd"/>
            <w:r w:rsidRPr="007B7132">
              <w:rPr>
                <w:rFonts w:ascii="Times New Roman" w:eastAsia="Times New Roman" w:hAnsi="Times New Roman" w:cs="Times New Roman"/>
                <w:color w:val="auto"/>
              </w:rPr>
              <w:t xml:space="preserve">  </w:t>
            </w:r>
          </w:p>
        </w:tc>
      </w:tr>
      <w:tr w:rsidR="00833BF1" w:rsidRPr="00833BF1" w14:paraId="74E4A823" w14:textId="77777777" w:rsidTr="00833BF1">
        <w:tc>
          <w:tcPr>
            <w:tcW w:w="426" w:type="dxa"/>
            <w:shd w:val="clear" w:color="auto" w:fill="FFFFFF"/>
          </w:tcPr>
          <w:p w14:paraId="72E7E3D3"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4.</w:t>
            </w:r>
          </w:p>
        </w:tc>
        <w:tc>
          <w:tcPr>
            <w:tcW w:w="3261" w:type="dxa"/>
            <w:shd w:val="clear" w:color="auto" w:fill="FFFFFF"/>
          </w:tcPr>
          <w:p w14:paraId="451C127C"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 xml:space="preserve">Integrirani predškolski </w:t>
            </w:r>
            <w:proofErr w:type="spellStart"/>
            <w:r w:rsidRPr="00833BF1">
              <w:rPr>
                <w:rFonts w:ascii="Times New Roman" w:eastAsia="Times New Roman" w:hAnsi="Times New Roman" w:cs="Times New Roman"/>
                <w:color w:val="auto"/>
              </w:rPr>
              <w:t>kurikul</w:t>
            </w:r>
            <w:proofErr w:type="spellEnd"/>
            <w:r w:rsidRPr="00833BF1">
              <w:rPr>
                <w:rFonts w:ascii="Times New Roman" w:eastAsia="Times New Roman" w:hAnsi="Times New Roman" w:cs="Times New Roman"/>
                <w:color w:val="auto"/>
              </w:rPr>
              <w:t xml:space="preserve"> II</w:t>
            </w:r>
          </w:p>
        </w:tc>
        <w:tc>
          <w:tcPr>
            <w:tcW w:w="567" w:type="dxa"/>
            <w:shd w:val="clear" w:color="auto" w:fill="FFFFFF"/>
          </w:tcPr>
          <w:p w14:paraId="60FDEA33"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708" w:type="dxa"/>
            <w:shd w:val="clear" w:color="auto" w:fill="FFFFFF"/>
          </w:tcPr>
          <w:p w14:paraId="080E877D"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9" w:type="dxa"/>
            <w:shd w:val="clear" w:color="auto" w:fill="FFFFFF"/>
          </w:tcPr>
          <w:p w14:paraId="30707B89"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709" w:type="dxa"/>
            <w:shd w:val="clear" w:color="auto" w:fill="FFFFFF"/>
          </w:tcPr>
          <w:p w14:paraId="6640084A"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3</w:t>
            </w:r>
          </w:p>
        </w:tc>
        <w:tc>
          <w:tcPr>
            <w:tcW w:w="3827" w:type="dxa"/>
            <w:shd w:val="clear" w:color="auto" w:fill="FFFFFF"/>
            <w:vAlign w:val="bottom"/>
          </w:tcPr>
          <w:p w14:paraId="418AF0B3" w14:textId="43EBEA10" w:rsidR="00833BF1" w:rsidRPr="00833BF1" w:rsidRDefault="00833BF1" w:rsidP="00833BF1">
            <w:pPr>
              <w:spacing w:after="0" w:line="240" w:lineRule="auto"/>
              <w:ind w:right="-410"/>
              <w:rPr>
                <w:rFonts w:ascii="Times New Roman" w:eastAsia="Times New Roman" w:hAnsi="Times New Roman" w:cs="Times New Roman"/>
                <w:color w:val="auto"/>
              </w:rPr>
            </w:pPr>
            <w:r w:rsidRPr="00833BF1">
              <w:rPr>
                <w:rFonts w:ascii="Times New Roman" w:eastAsia="Times New Roman" w:hAnsi="Times New Roman" w:cs="Times New Roman"/>
                <w:color w:val="auto"/>
              </w:rPr>
              <w:t>izv.pro</w:t>
            </w:r>
            <w:r w:rsidR="007B7132">
              <w:rPr>
                <w:rFonts w:ascii="Times New Roman" w:eastAsia="Times New Roman" w:hAnsi="Times New Roman" w:cs="Times New Roman"/>
                <w:color w:val="auto"/>
              </w:rPr>
              <w:t xml:space="preserve">f.dr.sc. Tijana Borovac </w:t>
            </w:r>
          </w:p>
          <w:p w14:paraId="0A40D980" w14:textId="77777777" w:rsidR="00833BF1" w:rsidRPr="00833BF1" w:rsidRDefault="00833BF1" w:rsidP="00833BF1">
            <w:pPr>
              <w:spacing w:after="0" w:line="240" w:lineRule="auto"/>
              <w:ind w:right="-410"/>
              <w:rPr>
                <w:rFonts w:ascii="Times New Roman" w:eastAsia="Times New Roman" w:hAnsi="Times New Roman" w:cs="Times New Roman"/>
                <w:color w:val="auto"/>
              </w:rPr>
            </w:pPr>
          </w:p>
        </w:tc>
      </w:tr>
      <w:tr w:rsidR="00833BF1" w:rsidRPr="00833BF1" w14:paraId="675032E4" w14:textId="77777777" w:rsidTr="00833BF1">
        <w:tc>
          <w:tcPr>
            <w:tcW w:w="426" w:type="dxa"/>
            <w:shd w:val="clear" w:color="auto" w:fill="FFFFFF"/>
          </w:tcPr>
          <w:p w14:paraId="0313401A"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5.</w:t>
            </w:r>
          </w:p>
        </w:tc>
        <w:tc>
          <w:tcPr>
            <w:tcW w:w="3261" w:type="dxa"/>
            <w:shd w:val="clear" w:color="auto" w:fill="FFFFFF"/>
          </w:tcPr>
          <w:p w14:paraId="148EE2D1"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 xml:space="preserve">Likovna kultura u integriranom </w:t>
            </w:r>
            <w:proofErr w:type="spellStart"/>
            <w:r w:rsidRPr="00833BF1">
              <w:rPr>
                <w:rFonts w:ascii="Times New Roman" w:eastAsia="Times New Roman" w:hAnsi="Times New Roman" w:cs="Times New Roman"/>
                <w:color w:val="auto"/>
              </w:rPr>
              <w:t>kurikulu</w:t>
            </w:r>
            <w:proofErr w:type="spellEnd"/>
          </w:p>
        </w:tc>
        <w:tc>
          <w:tcPr>
            <w:tcW w:w="567" w:type="dxa"/>
            <w:shd w:val="clear" w:color="auto" w:fill="FFFFFF"/>
          </w:tcPr>
          <w:p w14:paraId="48A01656"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p w14:paraId="4085CABE" w14:textId="77777777" w:rsidR="00833BF1" w:rsidRPr="00833BF1" w:rsidRDefault="00833BF1" w:rsidP="00833BF1">
            <w:pPr>
              <w:spacing w:after="0" w:line="240" w:lineRule="auto"/>
              <w:rPr>
                <w:rFonts w:ascii="Times New Roman" w:eastAsia="Times New Roman" w:hAnsi="Times New Roman" w:cs="Times New Roman"/>
              </w:rPr>
            </w:pPr>
          </w:p>
        </w:tc>
        <w:tc>
          <w:tcPr>
            <w:tcW w:w="708" w:type="dxa"/>
            <w:shd w:val="clear" w:color="auto" w:fill="FFFFFF"/>
          </w:tcPr>
          <w:p w14:paraId="67BFAB45"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9" w:type="dxa"/>
            <w:shd w:val="clear" w:color="auto" w:fill="FFFFFF"/>
          </w:tcPr>
          <w:p w14:paraId="3F1A6483"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709" w:type="dxa"/>
            <w:shd w:val="clear" w:color="auto" w:fill="FFFFFF"/>
          </w:tcPr>
          <w:p w14:paraId="728EC563"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3</w:t>
            </w:r>
          </w:p>
        </w:tc>
        <w:tc>
          <w:tcPr>
            <w:tcW w:w="3827" w:type="dxa"/>
            <w:shd w:val="clear" w:color="auto" w:fill="FFFFFF"/>
          </w:tcPr>
          <w:p w14:paraId="6A3751F6" w14:textId="60051520" w:rsidR="00833BF1" w:rsidRPr="00833BF1" w:rsidRDefault="007B7132" w:rsidP="00833BF1">
            <w:pPr>
              <w:spacing w:after="0" w:line="240" w:lineRule="auto"/>
              <w:ind w:right="-410"/>
              <w:rPr>
                <w:rFonts w:ascii="Times New Roman" w:eastAsia="Times New Roman" w:hAnsi="Times New Roman" w:cs="Times New Roman"/>
              </w:rPr>
            </w:pPr>
            <w:proofErr w:type="spellStart"/>
            <w:r>
              <w:rPr>
                <w:rFonts w:ascii="Times New Roman" w:eastAsia="Times New Roman" w:hAnsi="Times New Roman" w:cs="Times New Roman"/>
              </w:rPr>
              <w:t>prof.dr.art</w:t>
            </w:r>
            <w:proofErr w:type="spellEnd"/>
            <w:r>
              <w:rPr>
                <w:rFonts w:ascii="Times New Roman" w:eastAsia="Times New Roman" w:hAnsi="Times New Roman" w:cs="Times New Roman"/>
              </w:rPr>
              <w:t xml:space="preserve">. Goran Kujundžić </w:t>
            </w:r>
          </w:p>
        </w:tc>
      </w:tr>
      <w:tr w:rsidR="00833BF1" w:rsidRPr="00833BF1" w14:paraId="2D0F07BD" w14:textId="77777777" w:rsidTr="00833BF1">
        <w:tc>
          <w:tcPr>
            <w:tcW w:w="426" w:type="dxa"/>
            <w:shd w:val="clear" w:color="auto" w:fill="FFFFFF"/>
          </w:tcPr>
          <w:p w14:paraId="0ABD3D95"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6.</w:t>
            </w:r>
          </w:p>
        </w:tc>
        <w:tc>
          <w:tcPr>
            <w:tcW w:w="3261" w:type="dxa"/>
            <w:shd w:val="clear" w:color="auto" w:fill="FFFFFF"/>
          </w:tcPr>
          <w:p w14:paraId="18F02E0F"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Stručna praksa III</w:t>
            </w:r>
          </w:p>
        </w:tc>
        <w:tc>
          <w:tcPr>
            <w:tcW w:w="567" w:type="dxa"/>
            <w:shd w:val="clear" w:color="auto" w:fill="FFFFFF"/>
          </w:tcPr>
          <w:p w14:paraId="5123C060"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8" w:type="dxa"/>
            <w:shd w:val="clear" w:color="auto" w:fill="FFFFFF"/>
          </w:tcPr>
          <w:p w14:paraId="6398154A"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9" w:type="dxa"/>
            <w:shd w:val="clear" w:color="auto" w:fill="FFFFFF"/>
          </w:tcPr>
          <w:p w14:paraId="5C759FBB"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22</w:t>
            </w:r>
          </w:p>
        </w:tc>
        <w:tc>
          <w:tcPr>
            <w:tcW w:w="709" w:type="dxa"/>
            <w:shd w:val="clear" w:color="auto" w:fill="FFFFFF"/>
          </w:tcPr>
          <w:p w14:paraId="277DBFB2"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3</w:t>
            </w:r>
          </w:p>
        </w:tc>
        <w:tc>
          <w:tcPr>
            <w:tcW w:w="3827" w:type="dxa"/>
            <w:shd w:val="clear" w:color="auto" w:fill="FFFFFF"/>
            <w:vAlign w:val="bottom"/>
          </w:tcPr>
          <w:p w14:paraId="1E2FE5AF" w14:textId="77777777" w:rsidR="00833BF1" w:rsidRPr="00833BF1" w:rsidRDefault="00833BF1" w:rsidP="00833BF1">
            <w:pPr>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rPr>
              <w:t>doc.dr.sc. Zvjezdana Penava Brekalo</w:t>
            </w:r>
          </w:p>
          <w:p w14:paraId="2E8B3222" w14:textId="77777777" w:rsidR="00833BF1" w:rsidRPr="00833BF1" w:rsidRDefault="00833BF1" w:rsidP="00833BF1">
            <w:pPr>
              <w:spacing w:after="0" w:line="240" w:lineRule="auto"/>
              <w:ind w:right="-410"/>
              <w:rPr>
                <w:rFonts w:ascii="Times New Roman" w:eastAsia="Times New Roman" w:hAnsi="Times New Roman" w:cs="Times New Roman"/>
                <w:color w:val="auto"/>
              </w:rPr>
            </w:pPr>
          </w:p>
        </w:tc>
      </w:tr>
      <w:tr w:rsidR="00833BF1" w:rsidRPr="00833BF1" w14:paraId="454CC86F" w14:textId="77777777" w:rsidTr="00833BF1">
        <w:tc>
          <w:tcPr>
            <w:tcW w:w="426" w:type="dxa"/>
            <w:shd w:val="clear" w:color="auto" w:fill="D9D9D9"/>
          </w:tcPr>
          <w:p w14:paraId="34A898C8" w14:textId="77777777" w:rsidR="00833BF1" w:rsidRPr="00833BF1" w:rsidRDefault="00833BF1" w:rsidP="00833BF1">
            <w:pPr>
              <w:spacing w:after="0" w:line="240" w:lineRule="auto"/>
              <w:rPr>
                <w:rFonts w:ascii="Times New Roman" w:eastAsia="Times New Roman" w:hAnsi="Times New Roman" w:cs="Times New Roman"/>
                <w:color w:val="auto"/>
              </w:rPr>
            </w:pPr>
          </w:p>
        </w:tc>
        <w:tc>
          <w:tcPr>
            <w:tcW w:w="3261" w:type="dxa"/>
            <w:shd w:val="clear" w:color="auto" w:fill="D9D9D9"/>
          </w:tcPr>
          <w:p w14:paraId="42F9F032" w14:textId="77777777" w:rsidR="00833BF1" w:rsidRPr="00833BF1" w:rsidRDefault="00833BF1" w:rsidP="00833BF1">
            <w:pPr>
              <w:spacing w:after="0" w:line="240" w:lineRule="auto"/>
              <w:rPr>
                <w:rFonts w:ascii="Times New Roman" w:eastAsia="Times New Roman" w:hAnsi="Times New Roman" w:cs="Times New Roman"/>
                <w:b/>
              </w:rPr>
            </w:pPr>
            <w:r w:rsidRPr="00833BF1">
              <w:rPr>
                <w:rFonts w:ascii="Times New Roman" w:eastAsia="Times New Roman" w:hAnsi="Times New Roman" w:cs="Times New Roman"/>
                <w:b/>
              </w:rPr>
              <w:t>Slobodni izborni-student bira 2</w:t>
            </w:r>
          </w:p>
        </w:tc>
        <w:tc>
          <w:tcPr>
            <w:tcW w:w="567" w:type="dxa"/>
            <w:shd w:val="clear" w:color="auto" w:fill="D9D9D9"/>
          </w:tcPr>
          <w:p w14:paraId="09808935" w14:textId="77777777" w:rsidR="00833BF1" w:rsidRPr="00833BF1" w:rsidRDefault="00833BF1" w:rsidP="00833BF1">
            <w:pPr>
              <w:spacing w:after="0" w:line="240" w:lineRule="auto"/>
              <w:jc w:val="center"/>
              <w:rPr>
                <w:rFonts w:ascii="Times New Roman" w:eastAsia="Times New Roman" w:hAnsi="Times New Roman" w:cs="Times New Roman"/>
                <w:color w:val="auto"/>
              </w:rPr>
            </w:pPr>
          </w:p>
        </w:tc>
        <w:tc>
          <w:tcPr>
            <w:tcW w:w="708" w:type="dxa"/>
            <w:shd w:val="clear" w:color="auto" w:fill="D9D9D9"/>
          </w:tcPr>
          <w:p w14:paraId="231C5DF8" w14:textId="77777777" w:rsidR="00833BF1" w:rsidRPr="00833BF1" w:rsidRDefault="00833BF1" w:rsidP="00833BF1">
            <w:pPr>
              <w:spacing w:after="0" w:line="240" w:lineRule="auto"/>
              <w:jc w:val="center"/>
              <w:rPr>
                <w:rFonts w:ascii="Times New Roman" w:eastAsia="Times New Roman" w:hAnsi="Times New Roman" w:cs="Times New Roman"/>
                <w:color w:val="auto"/>
              </w:rPr>
            </w:pPr>
          </w:p>
        </w:tc>
        <w:tc>
          <w:tcPr>
            <w:tcW w:w="709" w:type="dxa"/>
            <w:shd w:val="clear" w:color="auto" w:fill="D9D9D9"/>
          </w:tcPr>
          <w:p w14:paraId="124DB0EA" w14:textId="77777777" w:rsidR="00833BF1" w:rsidRPr="00833BF1" w:rsidRDefault="00833BF1" w:rsidP="00833BF1">
            <w:pPr>
              <w:spacing w:after="0" w:line="240" w:lineRule="auto"/>
              <w:jc w:val="center"/>
              <w:rPr>
                <w:rFonts w:ascii="Times New Roman" w:eastAsia="Times New Roman" w:hAnsi="Times New Roman" w:cs="Times New Roman"/>
                <w:color w:val="auto"/>
              </w:rPr>
            </w:pPr>
          </w:p>
        </w:tc>
        <w:tc>
          <w:tcPr>
            <w:tcW w:w="709" w:type="dxa"/>
            <w:shd w:val="clear" w:color="auto" w:fill="D9D9D9"/>
          </w:tcPr>
          <w:p w14:paraId="4988AEDD" w14:textId="77777777" w:rsidR="00833BF1" w:rsidRPr="00833BF1" w:rsidRDefault="00833BF1" w:rsidP="00833BF1">
            <w:pPr>
              <w:spacing w:after="0" w:line="240" w:lineRule="auto"/>
              <w:jc w:val="center"/>
              <w:rPr>
                <w:rFonts w:ascii="Times New Roman" w:eastAsia="Times New Roman" w:hAnsi="Times New Roman" w:cs="Times New Roman"/>
                <w:b/>
                <w:color w:val="auto"/>
              </w:rPr>
            </w:pPr>
          </w:p>
        </w:tc>
        <w:tc>
          <w:tcPr>
            <w:tcW w:w="3827" w:type="dxa"/>
            <w:shd w:val="clear" w:color="auto" w:fill="D9D9D9"/>
            <w:vAlign w:val="bottom"/>
          </w:tcPr>
          <w:p w14:paraId="1BA9346C" w14:textId="77777777" w:rsidR="00833BF1" w:rsidRPr="00833BF1" w:rsidRDefault="00833BF1" w:rsidP="00833BF1">
            <w:pPr>
              <w:spacing w:after="0" w:line="240" w:lineRule="auto"/>
              <w:ind w:right="-410"/>
              <w:rPr>
                <w:rFonts w:ascii="Times New Roman" w:eastAsia="Times New Roman" w:hAnsi="Times New Roman" w:cs="Times New Roman"/>
                <w:color w:val="0000FF"/>
              </w:rPr>
            </w:pPr>
          </w:p>
        </w:tc>
      </w:tr>
      <w:tr w:rsidR="00833BF1" w:rsidRPr="00833BF1" w14:paraId="6EF51AC1" w14:textId="77777777" w:rsidTr="00833BF1">
        <w:tc>
          <w:tcPr>
            <w:tcW w:w="426" w:type="dxa"/>
            <w:shd w:val="clear" w:color="auto" w:fill="auto"/>
          </w:tcPr>
          <w:p w14:paraId="2DB222D1"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7.</w:t>
            </w:r>
          </w:p>
        </w:tc>
        <w:tc>
          <w:tcPr>
            <w:tcW w:w="3261" w:type="dxa"/>
            <w:shd w:val="clear" w:color="auto" w:fill="auto"/>
          </w:tcPr>
          <w:p w14:paraId="25EE7342" w14:textId="77777777" w:rsidR="00833BF1" w:rsidRPr="00833BF1" w:rsidRDefault="00833BF1" w:rsidP="00833BF1">
            <w:pPr>
              <w:spacing w:after="0" w:line="240" w:lineRule="auto"/>
              <w:rPr>
                <w:rFonts w:ascii="Times New Roman" w:eastAsia="Times New Roman" w:hAnsi="Times New Roman" w:cs="Times New Roman"/>
              </w:rPr>
            </w:pPr>
            <w:r w:rsidRPr="00833BF1">
              <w:rPr>
                <w:rFonts w:ascii="Times New Roman" w:eastAsia="Times New Roman" w:hAnsi="Times New Roman" w:cs="Times New Roman"/>
              </w:rPr>
              <w:t>Jezične igre</w:t>
            </w:r>
          </w:p>
          <w:p w14:paraId="47C881D1" w14:textId="77777777" w:rsidR="00833BF1" w:rsidRPr="00833BF1" w:rsidRDefault="00833BF1" w:rsidP="00833BF1">
            <w:pPr>
              <w:spacing w:after="0" w:line="240" w:lineRule="auto"/>
              <w:rPr>
                <w:rFonts w:ascii="Times New Roman" w:eastAsia="Times New Roman" w:hAnsi="Times New Roman" w:cs="Times New Roman"/>
              </w:rPr>
            </w:pPr>
          </w:p>
        </w:tc>
        <w:tc>
          <w:tcPr>
            <w:tcW w:w="567" w:type="dxa"/>
            <w:shd w:val="clear" w:color="auto" w:fill="auto"/>
          </w:tcPr>
          <w:p w14:paraId="72291CC5"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708" w:type="dxa"/>
            <w:tcBorders>
              <w:bottom w:val="single" w:sz="4" w:space="0" w:color="auto"/>
            </w:tcBorders>
            <w:shd w:val="clear" w:color="auto" w:fill="auto"/>
          </w:tcPr>
          <w:p w14:paraId="2E419659"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9" w:type="dxa"/>
            <w:shd w:val="clear" w:color="auto" w:fill="auto"/>
          </w:tcPr>
          <w:p w14:paraId="253193A6"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709" w:type="dxa"/>
            <w:shd w:val="clear" w:color="auto" w:fill="auto"/>
          </w:tcPr>
          <w:p w14:paraId="79FA0D6F"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4</w:t>
            </w:r>
          </w:p>
        </w:tc>
        <w:tc>
          <w:tcPr>
            <w:tcW w:w="3827" w:type="dxa"/>
            <w:shd w:val="clear" w:color="auto" w:fill="auto"/>
          </w:tcPr>
          <w:p w14:paraId="08E25C21" w14:textId="77777777" w:rsidR="00833BF1" w:rsidRPr="00833BF1" w:rsidRDefault="00833BF1" w:rsidP="00833BF1">
            <w:pPr>
              <w:spacing w:after="0" w:line="240" w:lineRule="auto"/>
              <w:ind w:right="-410"/>
              <w:rPr>
                <w:rFonts w:ascii="Times New Roman" w:eastAsia="Times New Roman" w:hAnsi="Times New Roman" w:cs="Times New Roman"/>
                <w:shd w:val="clear" w:color="auto" w:fill="FFFFFF"/>
              </w:rPr>
            </w:pPr>
            <w:r w:rsidRPr="00833BF1">
              <w:rPr>
                <w:rFonts w:ascii="Times New Roman" w:eastAsia="Times New Roman" w:hAnsi="Times New Roman" w:cs="Times New Roman"/>
                <w:shd w:val="clear" w:color="auto" w:fill="FFFFFF"/>
              </w:rPr>
              <w:t xml:space="preserve">doc.dr.sc. Nina </w:t>
            </w:r>
            <w:proofErr w:type="spellStart"/>
            <w:r w:rsidRPr="00833BF1">
              <w:rPr>
                <w:rFonts w:ascii="Times New Roman" w:eastAsia="Times New Roman" w:hAnsi="Times New Roman" w:cs="Times New Roman"/>
                <w:shd w:val="clear" w:color="auto" w:fill="FFFFFF"/>
              </w:rPr>
              <w:t>Mance</w:t>
            </w:r>
            <w:proofErr w:type="spellEnd"/>
          </w:p>
        </w:tc>
      </w:tr>
      <w:tr w:rsidR="00833BF1" w:rsidRPr="00833BF1" w14:paraId="2B19E894" w14:textId="77777777" w:rsidTr="00833BF1">
        <w:tc>
          <w:tcPr>
            <w:tcW w:w="426" w:type="dxa"/>
            <w:shd w:val="clear" w:color="auto" w:fill="auto"/>
          </w:tcPr>
          <w:p w14:paraId="4C1043DE"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8.</w:t>
            </w:r>
          </w:p>
        </w:tc>
        <w:tc>
          <w:tcPr>
            <w:tcW w:w="3261" w:type="dxa"/>
            <w:shd w:val="clear" w:color="auto" w:fill="auto"/>
          </w:tcPr>
          <w:p w14:paraId="270868E7" w14:textId="77777777" w:rsidR="00833BF1" w:rsidRPr="00833BF1" w:rsidRDefault="00833BF1" w:rsidP="00833BF1">
            <w:pPr>
              <w:spacing w:after="0" w:line="240" w:lineRule="auto"/>
              <w:rPr>
                <w:rFonts w:ascii="Times New Roman" w:eastAsia="Times New Roman" w:hAnsi="Times New Roman" w:cs="Times New Roman"/>
              </w:rPr>
            </w:pPr>
            <w:r w:rsidRPr="00833BF1">
              <w:rPr>
                <w:rFonts w:ascii="Times New Roman" w:eastAsia="Times New Roman" w:hAnsi="Times New Roman" w:cs="Times New Roman"/>
              </w:rPr>
              <w:t>Ekološki odgoj u dječjem vrtiću</w:t>
            </w:r>
          </w:p>
        </w:tc>
        <w:tc>
          <w:tcPr>
            <w:tcW w:w="567" w:type="dxa"/>
            <w:shd w:val="clear" w:color="auto" w:fill="auto"/>
          </w:tcPr>
          <w:p w14:paraId="08AD23D0"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708" w:type="dxa"/>
            <w:tcBorders>
              <w:bottom w:val="single" w:sz="4" w:space="0" w:color="auto"/>
            </w:tcBorders>
            <w:shd w:val="clear" w:color="auto" w:fill="auto"/>
          </w:tcPr>
          <w:p w14:paraId="75439762"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9" w:type="dxa"/>
            <w:shd w:val="clear" w:color="auto" w:fill="auto"/>
          </w:tcPr>
          <w:p w14:paraId="3D138CFA"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709" w:type="dxa"/>
            <w:shd w:val="clear" w:color="auto" w:fill="auto"/>
          </w:tcPr>
          <w:p w14:paraId="32142EC2"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4</w:t>
            </w:r>
          </w:p>
        </w:tc>
        <w:tc>
          <w:tcPr>
            <w:tcW w:w="3827" w:type="dxa"/>
            <w:shd w:val="clear" w:color="auto" w:fill="auto"/>
            <w:vAlign w:val="bottom"/>
          </w:tcPr>
          <w:p w14:paraId="4B529D72" w14:textId="77777777" w:rsidR="00833BF1" w:rsidRPr="00833BF1" w:rsidRDefault="00833BF1" w:rsidP="00833BF1">
            <w:pPr>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shd w:val="clear" w:color="auto" w:fill="FFFFFF"/>
              </w:rPr>
              <w:t xml:space="preserve">prof.dr.sc. </w:t>
            </w:r>
            <w:proofErr w:type="spellStart"/>
            <w:r w:rsidRPr="00833BF1">
              <w:rPr>
                <w:rFonts w:ascii="Times New Roman" w:eastAsia="Times New Roman" w:hAnsi="Times New Roman" w:cs="Times New Roman"/>
                <w:shd w:val="clear" w:color="auto" w:fill="FFFFFF"/>
              </w:rPr>
              <w:t>Irella</w:t>
            </w:r>
            <w:proofErr w:type="spellEnd"/>
            <w:r w:rsidRPr="00833BF1">
              <w:rPr>
                <w:rFonts w:ascii="Times New Roman" w:eastAsia="Times New Roman" w:hAnsi="Times New Roman" w:cs="Times New Roman"/>
                <w:shd w:val="clear" w:color="auto" w:fill="FFFFFF"/>
              </w:rPr>
              <w:t xml:space="preserve"> Bogut </w:t>
            </w:r>
          </w:p>
          <w:p w14:paraId="3B6EF781" w14:textId="77777777" w:rsidR="00833BF1" w:rsidRPr="00833BF1" w:rsidRDefault="00833BF1" w:rsidP="00833BF1">
            <w:pPr>
              <w:spacing w:after="0" w:line="240" w:lineRule="auto"/>
              <w:ind w:right="-410"/>
              <w:rPr>
                <w:rFonts w:ascii="Times New Roman" w:eastAsia="Times New Roman" w:hAnsi="Times New Roman" w:cs="Times New Roman"/>
              </w:rPr>
            </w:pPr>
          </w:p>
        </w:tc>
      </w:tr>
    </w:tbl>
    <w:p w14:paraId="1BFC5201" w14:textId="77777777" w:rsidR="00833BF1" w:rsidRPr="00833BF1" w:rsidRDefault="00833BF1" w:rsidP="00833BF1">
      <w:pPr>
        <w:spacing w:after="0" w:line="240" w:lineRule="auto"/>
        <w:rPr>
          <w:rFonts w:ascii="Times New Roman" w:eastAsia="Times New Roman" w:hAnsi="Times New Roman" w:cs="Times New Roman"/>
          <w:color w:val="auto"/>
        </w:rPr>
      </w:pPr>
    </w:p>
    <w:p w14:paraId="39E2BAD8" w14:textId="77777777" w:rsidR="00833BF1" w:rsidRPr="00833BF1" w:rsidRDefault="00833BF1" w:rsidP="00833BF1">
      <w:pPr>
        <w:spacing w:after="0" w:line="240" w:lineRule="auto"/>
        <w:rPr>
          <w:rFonts w:ascii="Times New Roman" w:eastAsia="Times New Roman" w:hAnsi="Times New Roman" w:cs="Times New Roman"/>
          <w:color w:val="auto"/>
        </w:rPr>
      </w:pPr>
    </w:p>
    <w:p w14:paraId="4A26B913" w14:textId="77777777" w:rsidR="00833BF1" w:rsidRPr="00833BF1" w:rsidRDefault="00833BF1" w:rsidP="00833BF1">
      <w:pPr>
        <w:tabs>
          <w:tab w:val="left" w:pos="1380"/>
        </w:tabs>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ab/>
      </w:r>
    </w:p>
    <w:p w14:paraId="4A96E81E" w14:textId="77777777" w:rsidR="00833BF1" w:rsidRPr="00833BF1" w:rsidRDefault="00833BF1" w:rsidP="00833BF1">
      <w:pPr>
        <w:spacing w:after="0" w:line="240" w:lineRule="auto"/>
        <w:rPr>
          <w:rFonts w:ascii="Times New Roman" w:eastAsia="Times New Roman" w:hAnsi="Times New Roman" w:cs="Times New Roman"/>
          <w:color w:val="auto"/>
        </w:rPr>
      </w:pPr>
    </w:p>
    <w:p w14:paraId="1A53950D" w14:textId="77777777" w:rsidR="00833BF1" w:rsidRPr="00833BF1" w:rsidRDefault="00833BF1" w:rsidP="00833BF1">
      <w:pPr>
        <w:spacing w:after="0" w:line="240" w:lineRule="auto"/>
        <w:rPr>
          <w:rFonts w:ascii="Times New Roman" w:eastAsia="Times New Roman" w:hAnsi="Times New Roman" w:cs="Times New Roman"/>
          <w:color w:val="auto"/>
        </w:rPr>
      </w:pPr>
    </w:p>
    <w:p w14:paraId="1389D883" w14:textId="77777777" w:rsidR="00833BF1" w:rsidRPr="00833BF1" w:rsidRDefault="00833BF1" w:rsidP="00833BF1">
      <w:pPr>
        <w:spacing w:after="0" w:line="240" w:lineRule="auto"/>
        <w:rPr>
          <w:rFonts w:ascii="Times New Roman" w:eastAsia="Times New Roman" w:hAnsi="Times New Roman" w:cs="Times New Roman"/>
          <w:color w:val="auto"/>
        </w:rPr>
      </w:pPr>
    </w:p>
    <w:p w14:paraId="2A43C354" w14:textId="77777777" w:rsidR="00833BF1" w:rsidRPr="00833BF1" w:rsidRDefault="00833BF1" w:rsidP="00833BF1">
      <w:pPr>
        <w:spacing w:after="0" w:line="240" w:lineRule="auto"/>
        <w:rPr>
          <w:rFonts w:ascii="Times New Roman" w:eastAsia="Times New Roman" w:hAnsi="Times New Roman" w:cs="Times New Roman"/>
          <w:color w:val="auto"/>
        </w:rPr>
      </w:pPr>
    </w:p>
    <w:p w14:paraId="04A927AA" w14:textId="77777777" w:rsidR="00833BF1" w:rsidRPr="00833BF1" w:rsidRDefault="00833BF1" w:rsidP="00833BF1">
      <w:pPr>
        <w:spacing w:after="0" w:line="240" w:lineRule="auto"/>
        <w:rPr>
          <w:rFonts w:ascii="Times New Roman" w:eastAsia="Times New Roman" w:hAnsi="Times New Roman" w:cs="Times New Roman"/>
          <w:color w:val="auto"/>
        </w:rPr>
      </w:pPr>
    </w:p>
    <w:p w14:paraId="6863566F" w14:textId="77777777" w:rsidR="00833BF1" w:rsidRPr="00833BF1" w:rsidRDefault="00833BF1" w:rsidP="00833BF1">
      <w:pPr>
        <w:spacing w:after="0" w:line="240" w:lineRule="auto"/>
        <w:rPr>
          <w:rFonts w:ascii="Times New Roman" w:eastAsia="Times New Roman" w:hAnsi="Times New Roman" w:cs="Times New Roman"/>
          <w:color w:val="auto"/>
        </w:rPr>
      </w:pPr>
    </w:p>
    <w:p w14:paraId="45F7CA93" w14:textId="77777777" w:rsidR="00833BF1" w:rsidRPr="00833BF1" w:rsidRDefault="00833BF1" w:rsidP="00833BF1">
      <w:pPr>
        <w:spacing w:after="0" w:line="240" w:lineRule="auto"/>
        <w:rPr>
          <w:rFonts w:ascii="Times New Roman" w:eastAsia="Times New Roman" w:hAnsi="Times New Roman" w:cs="Times New Roman"/>
          <w:color w:val="auto"/>
        </w:rPr>
      </w:pPr>
    </w:p>
    <w:p w14:paraId="4E23329B" w14:textId="77777777" w:rsidR="00833BF1" w:rsidRPr="00833BF1" w:rsidRDefault="00833BF1" w:rsidP="00833BF1">
      <w:pPr>
        <w:spacing w:after="0" w:line="240" w:lineRule="auto"/>
        <w:rPr>
          <w:rFonts w:ascii="Times New Roman" w:eastAsia="Times New Roman" w:hAnsi="Times New Roman" w:cs="Times New Roman"/>
          <w:color w:val="auto"/>
        </w:rPr>
      </w:pPr>
    </w:p>
    <w:p w14:paraId="37594FE8" w14:textId="77777777" w:rsidR="00833BF1" w:rsidRPr="00833BF1" w:rsidRDefault="00833BF1" w:rsidP="00833BF1">
      <w:pPr>
        <w:spacing w:after="0" w:line="240" w:lineRule="auto"/>
        <w:rPr>
          <w:rFonts w:ascii="Times New Roman" w:eastAsia="Times New Roman" w:hAnsi="Times New Roman" w:cs="Times New Roman"/>
          <w:color w:val="auto"/>
        </w:rPr>
      </w:pPr>
    </w:p>
    <w:p w14:paraId="785B4AD3" w14:textId="77777777" w:rsidR="00833BF1" w:rsidRPr="00833BF1" w:rsidRDefault="00833BF1" w:rsidP="00833BF1">
      <w:pPr>
        <w:spacing w:after="0" w:line="240" w:lineRule="auto"/>
        <w:rPr>
          <w:rFonts w:ascii="Times New Roman" w:eastAsia="Times New Roman" w:hAnsi="Times New Roman" w:cs="Times New Roman"/>
          <w:color w:val="auto"/>
        </w:rPr>
      </w:pPr>
    </w:p>
    <w:p w14:paraId="61526ECC" w14:textId="77777777" w:rsidR="00833BF1" w:rsidRPr="00833BF1" w:rsidRDefault="00833BF1" w:rsidP="00833BF1">
      <w:pPr>
        <w:spacing w:after="0" w:line="240" w:lineRule="auto"/>
        <w:rPr>
          <w:rFonts w:ascii="Times New Roman" w:eastAsia="Times New Roman" w:hAnsi="Times New Roman" w:cs="Times New Roman"/>
          <w:color w:val="auto"/>
        </w:rPr>
      </w:pPr>
    </w:p>
    <w:p w14:paraId="3271628D" w14:textId="77777777" w:rsidR="00833BF1" w:rsidRPr="00833BF1" w:rsidRDefault="00833BF1" w:rsidP="00833BF1">
      <w:pPr>
        <w:spacing w:after="0" w:line="240" w:lineRule="auto"/>
        <w:rPr>
          <w:rFonts w:ascii="Times New Roman" w:eastAsia="Times New Roman" w:hAnsi="Times New Roman" w:cs="Times New Roman"/>
          <w:color w:val="auto"/>
        </w:rPr>
      </w:pPr>
    </w:p>
    <w:p w14:paraId="42DE77EA" w14:textId="77777777" w:rsidR="00833BF1" w:rsidRPr="00833BF1" w:rsidRDefault="00833BF1" w:rsidP="00833BF1">
      <w:pPr>
        <w:spacing w:after="0" w:line="240" w:lineRule="auto"/>
        <w:rPr>
          <w:rFonts w:ascii="Times New Roman" w:eastAsia="Times New Roman" w:hAnsi="Times New Roman" w:cs="Times New Roman"/>
          <w:color w:val="auto"/>
        </w:rPr>
      </w:pPr>
    </w:p>
    <w:p w14:paraId="6BAB2ACA" w14:textId="77777777" w:rsidR="00833BF1" w:rsidRPr="00833BF1" w:rsidRDefault="00833BF1" w:rsidP="00833BF1">
      <w:pPr>
        <w:spacing w:after="0" w:line="240" w:lineRule="auto"/>
        <w:rPr>
          <w:rFonts w:ascii="Times New Roman" w:eastAsia="Times New Roman" w:hAnsi="Times New Roman" w:cs="Times New Roman"/>
          <w:color w:val="auto"/>
        </w:rPr>
      </w:pPr>
    </w:p>
    <w:p w14:paraId="20957EF8" w14:textId="77777777" w:rsidR="00833BF1" w:rsidRPr="00833BF1" w:rsidRDefault="00833BF1" w:rsidP="00833BF1">
      <w:pPr>
        <w:spacing w:after="0" w:line="240" w:lineRule="auto"/>
        <w:rPr>
          <w:rFonts w:ascii="Times New Roman" w:eastAsia="Times New Roman" w:hAnsi="Times New Roman" w:cs="Times New Roman"/>
          <w:color w:val="auto"/>
        </w:rPr>
      </w:pPr>
    </w:p>
    <w:p w14:paraId="2234C60A" w14:textId="77777777" w:rsidR="00833BF1" w:rsidRPr="00833BF1" w:rsidRDefault="00833BF1" w:rsidP="00833BF1">
      <w:pPr>
        <w:spacing w:after="0" w:line="240" w:lineRule="auto"/>
        <w:rPr>
          <w:rFonts w:ascii="Times New Roman" w:eastAsia="Times New Roman" w:hAnsi="Times New Roman" w:cs="Times New Roman"/>
          <w:color w:val="auto"/>
        </w:rPr>
      </w:pPr>
    </w:p>
    <w:p w14:paraId="5D9E2E38" w14:textId="77777777" w:rsidR="00833BF1" w:rsidRPr="00833BF1" w:rsidRDefault="00833BF1" w:rsidP="00833BF1">
      <w:pPr>
        <w:spacing w:after="0" w:line="240" w:lineRule="auto"/>
        <w:rPr>
          <w:rFonts w:ascii="Times New Roman" w:eastAsia="Times New Roman" w:hAnsi="Times New Roman" w:cs="Times New Roman"/>
          <w:color w:val="auto"/>
        </w:rPr>
      </w:pPr>
    </w:p>
    <w:p w14:paraId="18600A37" w14:textId="77777777" w:rsidR="00833BF1" w:rsidRPr="00833BF1" w:rsidRDefault="00833BF1" w:rsidP="00833BF1">
      <w:pPr>
        <w:spacing w:after="0" w:line="240" w:lineRule="auto"/>
        <w:rPr>
          <w:rFonts w:ascii="Times New Roman" w:eastAsia="Times New Roman" w:hAnsi="Times New Roman" w:cs="Times New Roman"/>
          <w:color w:val="auto"/>
        </w:rPr>
      </w:pPr>
    </w:p>
    <w:p w14:paraId="37749ABA" w14:textId="77777777" w:rsidR="00833BF1" w:rsidRPr="00833BF1" w:rsidRDefault="00833BF1" w:rsidP="00833BF1">
      <w:pPr>
        <w:spacing w:after="0" w:line="240" w:lineRule="auto"/>
        <w:rPr>
          <w:rFonts w:ascii="Times New Roman" w:eastAsia="Times New Roman" w:hAnsi="Times New Roman" w:cs="Times New Roman"/>
          <w:color w:val="auto"/>
        </w:rPr>
      </w:pPr>
    </w:p>
    <w:p w14:paraId="0F6094A2" w14:textId="77777777" w:rsidR="00833BF1" w:rsidRPr="00833BF1" w:rsidRDefault="00833BF1" w:rsidP="00833BF1">
      <w:pPr>
        <w:spacing w:after="0" w:line="240" w:lineRule="auto"/>
        <w:rPr>
          <w:rFonts w:ascii="Times New Roman" w:eastAsia="Times New Roman" w:hAnsi="Times New Roman" w:cs="Times New Roman"/>
          <w:color w:val="auto"/>
        </w:rPr>
      </w:pPr>
    </w:p>
    <w:p w14:paraId="0732D423" w14:textId="77777777" w:rsidR="00833BF1" w:rsidRPr="00833BF1" w:rsidRDefault="00833BF1" w:rsidP="00833BF1">
      <w:pPr>
        <w:spacing w:after="0" w:line="240" w:lineRule="auto"/>
        <w:rPr>
          <w:rFonts w:ascii="Times New Roman" w:eastAsia="Times New Roman" w:hAnsi="Times New Roman" w:cs="Times New Roman"/>
          <w:color w:val="auto"/>
        </w:rPr>
      </w:pPr>
    </w:p>
    <w:p w14:paraId="4400E88E" w14:textId="77777777" w:rsidR="00833BF1" w:rsidRPr="00833BF1" w:rsidRDefault="00833BF1" w:rsidP="00833BF1">
      <w:pPr>
        <w:spacing w:after="0" w:line="240" w:lineRule="auto"/>
        <w:rPr>
          <w:rFonts w:ascii="Times New Roman" w:eastAsia="Times New Roman" w:hAnsi="Times New Roman" w:cs="Times New Roman"/>
          <w:color w:val="auto"/>
        </w:rPr>
      </w:pPr>
    </w:p>
    <w:p w14:paraId="71E65F02" w14:textId="77777777" w:rsidR="00833BF1" w:rsidRPr="00833BF1" w:rsidRDefault="00833BF1" w:rsidP="00833BF1">
      <w:pPr>
        <w:spacing w:after="0" w:line="240" w:lineRule="auto"/>
        <w:rPr>
          <w:rFonts w:ascii="Times New Roman" w:eastAsia="Times New Roman" w:hAnsi="Times New Roman" w:cs="Times New Roman"/>
          <w:color w:val="auto"/>
        </w:rPr>
      </w:pPr>
    </w:p>
    <w:p w14:paraId="2DD7BE3F" w14:textId="77777777" w:rsidR="00833BF1" w:rsidRPr="00833BF1" w:rsidRDefault="00833BF1" w:rsidP="00833BF1">
      <w:pPr>
        <w:spacing w:after="0" w:line="240" w:lineRule="auto"/>
        <w:rPr>
          <w:rFonts w:ascii="Times New Roman" w:eastAsia="Times New Roman" w:hAnsi="Times New Roman" w:cs="Times New Roman"/>
          <w:color w:val="auto"/>
        </w:rPr>
      </w:pPr>
    </w:p>
    <w:p w14:paraId="48AA4DBA" w14:textId="77777777" w:rsidR="00833BF1" w:rsidRPr="00833BF1" w:rsidRDefault="00833BF1" w:rsidP="00833BF1">
      <w:pPr>
        <w:spacing w:after="0" w:line="240" w:lineRule="auto"/>
        <w:rPr>
          <w:rFonts w:ascii="Times New Roman" w:eastAsia="Times New Roman" w:hAnsi="Times New Roman" w:cs="Times New Roman"/>
          <w:color w:val="auto"/>
        </w:rPr>
      </w:pPr>
    </w:p>
    <w:p w14:paraId="4874C66A" w14:textId="77777777" w:rsidR="00833BF1" w:rsidRPr="00833BF1" w:rsidRDefault="00833BF1" w:rsidP="00833BF1">
      <w:pPr>
        <w:spacing w:after="0" w:line="240" w:lineRule="auto"/>
        <w:rPr>
          <w:rFonts w:ascii="Times New Roman" w:eastAsia="Times New Roman" w:hAnsi="Times New Roman" w:cs="Times New Roman"/>
          <w:color w:val="auto"/>
        </w:rPr>
      </w:pPr>
    </w:p>
    <w:p w14:paraId="42ECB549" w14:textId="77777777" w:rsidR="00833BF1" w:rsidRPr="00833BF1" w:rsidRDefault="00833BF1" w:rsidP="00833BF1">
      <w:pPr>
        <w:spacing w:after="0" w:line="240" w:lineRule="auto"/>
        <w:rPr>
          <w:rFonts w:ascii="Times New Roman" w:eastAsia="Times New Roman" w:hAnsi="Times New Roman" w:cs="Times New Roman"/>
          <w:color w:val="auto"/>
        </w:rPr>
      </w:pPr>
    </w:p>
    <w:p w14:paraId="0DF39720" w14:textId="77777777" w:rsidR="00833BF1" w:rsidRPr="00833BF1" w:rsidRDefault="00833BF1" w:rsidP="00833BF1">
      <w:pPr>
        <w:spacing w:after="0" w:line="240" w:lineRule="auto"/>
        <w:rPr>
          <w:rFonts w:ascii="Times New Roman" w:eastAsia="Times New Roman" w:hAnsi="Times New Roman" w:cs="Times New Roman"/>
          <w:color w:val="auto"/>
        </w:rPr>
      </w:pPr>
    </w:p>
    <w:p w14:paraId="54F965CA" w14:textId="77777777" w:rsidR="00833BF1" w:rsidRPr="00833BF1" w:rsidRDefault="00833BF1" w:rsidP="00833BF1">
      <w:pPr>
        <w:spacing w:after="0" w:line="240" w:lineRule="auto"/>
        <w:rPr>
          <w:rFonts w:ascii="Times New Roman" w:eastAsia="Times New Roman" w:hAnsi="Times New Roman" w:cs="Times New Roman"/>
          <w:color w:val="auto"/>
        </w:rPr>
      </w:pPr>
    </w:p>
    <w:p w14:paraId="393A7A9C" w14:textId="0C8F39B3" w:rsidR="00833BF1" w:rsidRDefault="00833BF1" w:rsidP="00833BF1">
      <w:pPr>
        <w:spacing w:after="0" w:line="240" w:lineRule="auto"/>
        <w:rPr>
          <w:rFonts w:ascii="Times New Roman" w:eastAsia="Times New Roman" w:hAnsi="Times New Roman" w:cs="Times New Roman"/>
          <w:b/>
          <w:color w:val="auto"/>
        </w:rPr>
      </w:pPr>
      <w:r w:rsidRPr="00833BF1">
        <w:rPr>
          <w:rFonts w:ascii="Times New Roman" w:eastAsia="Times New Roman" w:hAnsi="Times New Roman" w:cs="Times New Roman"/>
          <w:color w:val="auto"/>
        </w:rPr>
        <w:t xml:space="preserve">Naziv studija: </w:t>
      </w:r>
      <w:r w:rsidRPr="00833BF1">
        <w:rPr>
          <w:rFonts w:ascii="Times New Roman" w:eastAsia="Times New Roman" w:hAnsi="Times New Roman" w:cs="Times New Roman"/>
          <w:b/>
          <w:color w:val="auto"/>
        </w:rPr>
        <w:t xml:space="preserve">SVEUČILIŠNI PRIJEDIPLOMSKI STUDIJ RANI I </w:t>
      </w:r>
      <w:r>
        <w:rPr>
          <w:rFonts w:ascii="Times New Roman" w:eastAsia="Times New Roman" w:hAnsi="Times New Roman" w:cs="Times New Roman"/>
          <w:b/>
          <w:color w:val="auto"/>
        </w:rPr>
        <w:t xml:space="preserve">PREDŠKOLSKI  </w:t>
      </w:r>
    </w:p>
    <w:p w14:paraId="4060CEE9" w14:textId="2D4D0C73" w:rsidR="00833BF1" w:rsidRPr="00833BF1" w:rsidRDefault="00833BF1" w:rsidP="00833BF1">
      <w:pPr>
        <w:spacing w:after="0" w:line="240" w:lineRule="auto"/>
        <w:rPr>
          <w:rFonts w:ascii="Times New Roman" w:eastAsia="Times New Roman" w:hAnsi="Times New Roman" w:cs="Times New Roman"/>
          <w:b/>
          <w:color w:val="auto"/>
        </w:rPr>
      </w:pPr>
      <w:r>
        <w:rPr>
          <w:rFonts w:ascii="Times New Roman" w:eastAsia="Times New Roman" w:hAnsi="Times New Roman" w:cs="Times New Roman"/>
          <w:b/>
          <w:color w:val="auto"/>
        </w:rPr>
        <w:t xml:space="preserve">                       ODGOJ  I</w:t>
      </w:r>
      <w:r w:rsidRPr="00833BF1">
        <w:rPr>
          <w:rFonts w:ascii="Times New Roman" w:eastAsia="Times New Roman" w:hAnsi="Times New Roman" w:cs="Times New Roman"/>
          <w:b/>
          <w:color w:val="auto"/>
        </w:rPr>
        <w:t xml:space="preserve">  OBRAZOVANJE (SLATINA) - </w:t>
      </w:r>
      <w:r w:rsidRPr="00833BF1">
        <w:rPr>
          <w:rFonts w:ascii="Times New Roman" w:eastAsia="Times New Roman" w:hAnsi="Times New Roman" w:cs="Times New Roman"/>
          <w:color w:val="auto"/>
        </w:rPr>
        <w:t>IZVANREDNI</w:t>
      </w:r>
      <w:r w:rsidRPr="00833BF1">
        <w:rPr>
          <w:rFonts w:ascii="Times New Roman" w:eastAsia="Times New Roman" w:hAnsi="Times New Roman" w:cs="Times New Roman"/>
          <w:b/>
          <w:color w:val="auto"/>
        </w:rPr>
        <w:t xml:space="preserve"> </w:t>
      </w:r>
    </w:p>
    <w:p w14:paraId="4B021DB0" w14:textId="69379065" w:rsidR="00833BF1" w:rsidRDefault="00833BF1" w:rsidP="00833BF1">
      <w:pPr>
        <w:spacing w:after="0" w:line="240" w:lineRule="auto"/>
        <w:rPr>
          <w:rFonts w:ascii="Times New Roman" w:eastAsia="Times New Roman" w:hAnsi="Times New Roman" w:cs="Times New Roman"/>
          <w:b/>
          <w:color w:val="auto"/>
        </w:rPr>
      </w:pPr>
    </w:p>
    <w:p w14:paraId="13AB5347" w14:textId="77777777" w:rsidR="007B7132" w:rsidRPr="00833BF1" w:rsidRDefault="007B7132" w:rsidP="00833BF1">
      <w:pPr>
        <w:spacing w:after="0" w:line="240" w:lineRule="auto"/>
        <w:rPr>
          <w:rFonts w:ascii="Times New Roman" w:eastAsia="Times New Roman" w:hAnsi="Times New Roman" w:cs="Times New Roman"/>
          <w:b/>
          <w:color w:val="auto"/>
        </w:rPr>
      </w:pPr>
    </w:p>
    <w:p w14:paraId="2B39D762"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III. GODINA</w:t>
      </w:r>
    </w:p>
    <w:p w14:paraId="65089A66"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Akademska 2023./24. godina</w:t>
      </w:r>
    </w:p>
    <w:p w14:paraId="1618260E" w14:textId="77777777" w:rsidR="00833BF1" w:rsidRPr="00833BF1" w:rsidRDefault="00833BF1" w:rsidP="00833BF1">
      <w:pPr>
        <w:spacing w:after="0" w:line="240" w:lineRule="auto"/>
        <w:rPr>
          <w:rFonts w:ascii="Times New Roman" w:eastAsia="Times New Roman" w:hAnsi="Times New Roman" w:cs="Times New Roman"/>
          <w:color w:val="auto"/>
        </w:rPr>
      </w:pPr>
    </w:p>
    <w:p w14:paraId="3778A940"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VI. Ljetni semestar</w:t>
      </w:r>
    </w:p>
    <w:p w14:paraId="2B01BEA3" w14:textId="7FD1DB85" w:rsidR="00833BF1" w:rsidRPr="00833BF1" w:rsidRDefault="00833BF1" w:rsidP="00833BF1">
      <w:pPr>
        <w:spacing w:after="0" w:line="240" w:lineRule="auto"/>
        <w:rPr>
          <w:rFonts w:ascii="Times New Roman" w:eastAsia="Times New Roman" w:hAnsi="Times New Roman" w:cs="Times New Roman"/>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119"/>
        <w:gridCol w:w="709"/>
        <w:gridCol w:w="708"/>
        <w:gridCol w:w="567"/>
        <w:gridCol w:w="851"/>
        <w:gridCol w:w="3969"/>
      </w:tblGrid>
      <w:tr w:rsidR="00833BF1" w:rsidRPr="00833BF1" w14:paraId="743FDA3E" w14:textId="77777777" w:rsidTr="00833BF1">
        <w:tc>
          <w:tcPr>
            <w:tcW w:w="426" w:type="dxa"/>
            <w:shd w:val="clear" w:color="auto" w:fill="D9D9D9"/>
          </w:tcPr>
          <w:p w14:paraId="7CFB4A81" w14:textId="77777777" w:rsidR="00833BF1" w:rsidRPr="00833BF1" w:rsidRDefault="00833BF1" w:rsidP="00833BF1">
            <w:pPr>
              <w:spacing w:after="0" w:line="240" w:lineRule="auto"/>
              <w:jc w:val="center"/>
              <w:rPr>
                <w:rFonts w:ascii="Times New Roman" w:eastAsia="Times New Roman" w:hAnsi="Times New Roman" w:cs="Times New Roman"/>
                <w:color w:val="auto"/>
              </w:rPr>
            </w:pPr>
            <w:r w:rsidRPr="00833BF1">
              <w:rPr>
                <w:rFonts w:ascii="Times New Roman" w:eastAsia="Times New Roman" w:hAnsi="Times New Roman" w:cs="Times New Roman"/>
                <w:color w:val="auto"/>
              </w:rPr>
              <w:t>R. br.</w:t>
            </w:r>
          </w:p>
        </w:tc>
        <w:tc>
          <w:tcPr>
            <w:tcW w:w="3119" w:type="dxa"/>
            <w:shd w:val="clear" w:color="auto" w:fill="D9D9D9"/>
          </w:tcPr>
          <w:p w14:paraId="4F662827"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Kolegij</w:t>
            </w:r>
          </w:p>
        </w:tc>
        <w:tc>
          <w:tcPr>
            <w:tcW w:w="709" w:type="dxa"/>
            <w:shd w:val="clear" w:color="auto" w:fill="D9D9D9"/>
          </w:tcPr>
          <w:p w14:paraId="1D1F5296"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P</w:t>
            </w:r>
          </w:p>
        </w:tc>
        <w:tc>
          <w:tcPr>
            <w:tcW w:w="708" w:type="dxa"/>
            <w:shd w:val="clear" w:color="auto" w:fill="D9D9D9"/>
          </w:tcPr>
          <w:p w14:paraId="55B005FB"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S</w:t>
            </w:r>
          </w:p>
        </w:tc>
        <w:tc>
          <w:tcPr>
            <w:tcW w:w="567" w:type="dxa"/>
            <w:shd w:val="clear" w:color="auto" w:fill="D9D9D9"/>
          </w:tcPr>
          <w:p w14:paraId="5CE23E95"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V</w:t>
            </w:r>
          </w:p>
        </w:tc>
        <w:tc>
          <w:tcPr>
            <w:tcW w:w="851" w:type="dxa"/>
            <w:shd w:val="clear" w:color="auto" w:fill="D9D9D9"/>
          </w:tcPr>
          <w:p w14:paraId="6E87B025"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b/>
                <w:color w:val="auto"/>
              </w:rPr>
              <w:t>ECTS</w:t>
            </w:r>
          </w:p>
        </w:tc>
        <w:tc>
          <w:tcPr>
            <w:tcW w:w="3969" w:type="dxa"/>
            <w:shd w:val="clear" w:color="auto" w:fill="D9D9D9"/>
          </w:tcPr>
          <w:p w14:paraId="667D695C" w14:textId="77777777" w:rsidR="00833BF1" w:rsidRPr="00833BF1" w:rsidRDefault="00833BF1" w:rsidP="00833BF1">
            <w:pPr>
              <w:spacing w:after="0" w:line="240" w:lineRule="auto"/>
              <w:jc w:val="center"/>
              <w:rPr>
                <w:rFonts w:ascii="Times New Roman" w:eastAsia="Times New Roman" w:hAnsi="Times New Roman" w:cs="Times New Roman"/>
                <w:b/>
                <w:color w:val="auto"/>
              </w:rPr>
            </w:pPr>
            <w:r w:rsidRPr="00833BF1">
              <w:rPr>
                <w:rFonts w:ascii="Times New Roman" w:eastAsia="Times New Roman" w:hAnsi="Times New Roman" w:cs="Times New Roman"/>
                <w:color w:val="auto"/>
              </w:rPr>
              <w:t>Nositelj ili izvođač dijela nastave</w:t>
            </w:r>
          </w:p>
        </w:tc>
      </w:tr>
      <w:tr w:rsidR="00833BF1" w:rsidRPr="00833BF1" w14:paraId="3C7AF156" w14:textId="77777777" w:rsidTr="00833BF1">
        <w:tc>
          <w:tcPr>
            <w:tcW w:w="426" w:type="dxa"/>
            <w:shd w:val="clear" w:color="auto" w:fill="FFFFFF"/>
          </w:tcPr>
          <w:p w14:paraId="50A464F9"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1.</w:t>
            </w:r>
          </w:p>
        </w:tc>
        <w:tc>
          <w:tcPr>
            <w:tcW w:w="3119" w:type="dxa"/>
            <w:shd w:val="clear" w:color="auto" w:fill="FFFFFF"/>
          </w:tcPr>
          <w:p w14:paraId="4DC28663"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Metodologija pedagoških istraživanja</w:t>
            </w:r>
          </w:p>
        </w:tc>
        <w:tc>
          <w:tcPr>
            <w:tcW w:w="709" w:type="dxa"/>
            <w:shd w:val="clear" w:color="auto" w:fill="FFFFFF"/>
          </w:tcPr>
          <w:p w14:paraId="3AAA6D51"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708" w:type="dxa"/>
            <w:shd w:val="clear" w:color="auto" w:fill="FFFFFF"/>
          </w:tcPr>
          <w:p w14:paraId="37307EBD"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567" w:type="dxa"/>
            <w:shd w:val="clear" w:color="auto" w:fill="FFFFFF"/>
          </w:tcPr>
          <w:p w14:paraId="5A7AE8FB"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851" w:type="dxa"/>
            <w:shd w:val="clear" w:color="auto" w:fill="FFFFFF"/>
          </w:tcPr>
          <w:p w14:paraId="3848DA99"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2</w:t>
            </w:r>
          </w:p>
        </w:tc>
        <w:tc>
          <w:tcPr>
            <w:tcW w:w="3969" w:type="dxa"/>
            <w:shd w:val="clear" w:color="auto" w:fill="FFFFFF"/>
            <w:vAlign w:val="bottom"/>
          </w:tcPr>
          <w:p w14:paraId="5DF6EB42" w14:textId="77777777" w:rsidR="00833BF1" w:rsidRPr="007B7132" w:rsidRDefault="00833BF1" w:rsidP="00833BF1">
            <w:pPr>
              <w:spacing w:after="0" w:line="240" w:lineRule="auto"/>
              <w:ind w:right="-410"/>
              <w:rPr>
                <w:rFonts w:ascii="Times New Roman" w:eastAsia="Times New Roman" w:hAnsi="Times New Roman" w:cs="Times New Roman"/>
              </w:rPr>
            </w:pPr>
            <w:r w:rsidRPr="007B7132">
              <w:rPr>
                <w:rFonts w:ascii="Times New Roman" w:eastAsia="Times New Roman" w:hAnsi="Times New Roman" w:cs="Times New Roman"/>
              </w:rPr>
              <w:t xml:space="preserve">izv.prof.dr.sc. Snježana </w:t>
            </w:r>
            <w:proofErr w:type="spellStart"/>
            <w:r w:rsidRPr="007B7132">
              <w:rPr>
                <w:rFonts w:ascii="Times New Roman" w:eastAsia="Times New Roman" w:hAnsi="Times New Roman" w:cs="Times New Roman"/>
              </w:rPr>
              <w:t>Dubovicki</w:t>
            </w:r>
            <w:proofErr w:type="spellEnd"/>
          </w:p>
          <w:p w14:paraId="64AC2E59" w14:textId="77777777" w:rsidR="00833BF1" w:rsidRPr="00833BF1" w:rsidRDefault="00833BF1" w:rsidP="00833BF1">
            <w:pPr>
              <w:spacing w:after="0" w:line="240" w:lineRule="auto"/>
              <w:ind w:right="-410"/>
              <w:rPr>
                <w:rFonts w:eastAsia="Times New Roman" w:cs="Times New Roman"/>
                <w:color w:val="00B050"/>
                <w:sz w:val="20"/>
                <w:szCs w:val="20"/>
              </w:rPr>
            </w:pPr>
            <w:r w:rsidRPr="007B7132">
              <w:rPr>
                <w:rFonts w:ascii="Times New Roman" w:eastAsia="Times New Roman" w:hAnsi="Times New Roman" w:cs="Times New Roman"/>
                <w:color w:val="00B050"/>
              </w:rPr>
              <w:t xml:space="preserve">Anamarija </w:t>
            </w:r>
            <w:proofErr w:type="spellStart"/>
            <w:r w:rsidRPr="007B7132">
              <w:rPr>
                <w:rFonts w:ascii="Times New Roman" w:eastAsia="Times New Roman" w:hAnsi="Times New Roman" w:cs="Times New Roman"/>
                <w:color w:val="00B050"/>
              </w:rPr>
              <w:t>Kanisek</w:t>
            </w:r>
            <w:proofErr w:type="spellEnd"/>
            <w:r w:rsidRPr="007B7132">
              <w:rPr>
                <w:rFonts w:ascii="Times New Roman" w:eastAsia="Times New Roman" w:hAnsi="Times New Roman" w:cs="Times New Roman"/>
                <w:color w:val="00B050"/>
              </w:rPr>
              <w:t xml:space="preserve">, </w:t>
            </w:r>
            <w:proofErr w:type="spellStart"/>
            <w:r w:rsidRPr="007B7132">
              <w:rPr>
                <w:rFonts w:ascii="Times New Roman" w:eastAsia="Times New Roman" w:hAnsi="Times New Roman" w:cs="Times New Roman"/>
                <w:color w:val="00B050"/>
              </w:rPr>
              <w:t>asist</w:t>
            </w:r>
            <w:proofErr w:type="spellEnd"/>
            <w:r w:rsidRPr="007B7132">
              <w:rPr>
                <w:rFonts w:ascii="Times New Roman" w:eastAsia="Times New Roman" w:hAnsi="Times New Roman" w:cs="Times New Roman"/>
                <w:color w:val="00B050"/>
              </w:rPr>
              <w:t>.</w:t>
            </w:r>
            <w:r w:rsidRPr="00833BF1">
              <w:rPr>
                <w:rFonts w:ascii="Times New Roman" w:eastAsia="Times New Roman" w:hAnsi="Times New Roman" w:cs="Times New Roman"/>
                <w:color w:val="auto"/>
              </w:rPr>
              <w:t xml:space="preserve"> </w:t>
            </w:r>
          </w:p>
        </w:tc>
      </w:tr>
      <w:tr w:rsidR="00833BF1" w:rsidRPr="00833BF1" w14:paraId="5E9CDAFF" w14:textId="77777777" w:rsidTr="00833BF1">
        <w:tc>
          <w:tcPr>
            <w:tcW w:w="426" w:type="dxa"/>
            <w:shd w:val="clear" w:color="auto" w:fill="FFFFFF"/>
          </w:tcPr>
          <w:p w14:paraId="53894463"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2.</w:t>
            </w:r>
          </w:p>
        </w:tc>
        <w:tc>
          <w:tcPr>
            <w:tcW w:w="3119" w:type="dxa"/>
            <w:shd w:val="clear" w:color="auto" w:fill="FFFFFF"/>
          </w:tcPr>
          <w:p w14:paraId="54116321"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Obiteljski odgoj i partnerstvo s roditeljima</w:t>
            </w:r>
          </w:p>
        </w:tc>
        <w:tc>
          <w:tcPr>
            <w:tcW w:w="709" w:type="dxa"/>
            <w:shd w:val="clear" w:color="auto" w:fill="FFFFFF"/>
          </w:tcPr>
          <w:p w14:paraId="3A14C8AC"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708" w:type="dxa"/>
            <w:shd w:val="clear" w:color="auto" w:fill="FFFFFF"/>
          </w:tcPr>
          <w:p w14:paraId="4A63469A"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567" w:type="dxa"/>
            <w:shd w:val="clear" w:color="auto" w:fill="FFFFFF"/>
          </w:tcPr>
          <w:p w14:paraId="5D984CCC"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851" w:type="dxa"/>
            <w:shd w:val="clear" w:color="auto" w:fill="FFFFFF"/>
          </w:tcPr>
          <w:p w14:paraId="36C7198F"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4</w:t>
            </w:r>
          </w:p>
        </w:tc>
        <w:tc>
          <w:tcPr>
            <w:tcW w:w="3969" w:type="dxa"/>
            <w:shd w:val="clear" w:color="auto" w:fill="FFFFFF"/>
            <w:vAlign w:val="bottom"/>
          </w:tcPr>
          <w:p w14:paraId="0F2C4890" w14:textId="77777777" w:rsidR="00833BF1" w:rsidRPr="00833BF1" w:rsidRDefault="00833BF1" w:rsidP="00833BF1">
            <w:pPr>
              <w:shd w:val="clear" w:color="auto" w:fill="FFFFFF"/>
              <w:spacing w:after="0" w:line="240" w:lineRule="auto"/>
              <w:ind w:right="-410"/>
              <w:rPr>
                <w:rFonts w:ascii="Times New Roman" w:eastAsia="Times New Roman" w:hAnsi="Times New Roman" w:cs="Times New Roman"/>
                <w:color w:val="00B050"/>
                <w:shd w:val="clear" w:color="auto" w:fill="FFFFFF"/>
              </w:rPr>
            </w:pPr>
            <w:r w:rsidRPr="00833BF1">
              <w:rPr>
                <w:rFonts w:ascii="Times New Roman" w:eastAsia="Times New Roman" w:hAnsi="Times New Roman" w:cs="Times New Roman"/>
                <w:color w:val="00B050"/>
                <w:shd w:val="clear" w:color="auto" w:fill="FFFFFF"/>
              </w:rPr>
              <w:t xml:space="preserve">prof.dr.sc. </w:t>
            </w:r>
            <w:proofErr w:type="spellStart"/>
            <w:r w:rsidRPr="00833BF1">
              <w:rPr>
                <w:rFonts w:ascii="Times New Roman" w:eastAsia="Times New Roman" w:hAnsi="Times New Roman" w:cs="Times New Roman"/>
                <w:color w:val="00B050"/>
                <w:shd w:val="clear" w:color="auto" w:fill="FFFFFF"/>
              </w:rPr>
              <w:t>Vesnica</w:t>
            </w:r>
            <w:proofErr w:type="spellEnd"/>
            <w:r w:rsidRPr="00833BF1">
              <w:rPr>
                <w:rFonts w:ascii="Times New Roman" w:eastAsia="Times New Roman" w:hAnsi="Times New Roman" w:cs="Times New Roman"/>
                <w:color w:val="00B050"/>
                <w:shd w:val="clear" w:color="auto" w:fill="FFFFFF"/>
              </w:rPr>
              <w:t xml:space="preserve"> Mlinarević </w:t>
            </w:r>
          </w:p>
          <w:p w14:paraId="30E865F9" w14:textId="77777777" w:rsidR="00833BF1" w:rsidRPr="00833BF1" w:rsidRDefault="00833BF1" w:rsidP="00833BF1">
            <w:pPr>
              <w:shd w:val="clear" w:color="auto" w:fill="FFFFFF"/>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rPr>
              <w:t xml:space="preserve">dr.sc. Ružica Tokić Zec, viši </w:t>
            </w:r>
            <w:proofErr w:type="spellStart"/>
            <w:r w:rsidRPr="00833BF1">
              <w:rPr>
                <w:rFonts w:ascii="Times New Roman" w:eastAsia="Times New Roman" w:hAnsi="Times New Roman" w:cs="Times New Roman"/>
              </w:rPr>
              <w:t>asist</w:t>
            </w:r>
            <w:proofErr w:type="spellEnd"/>
            <w:r w:rsidRPr="00833BF1">
              <w:rPr>
                <w:rFonts w:ascii="Times New Roman" w:eastAsia="Times New Roman" w:hAnsi="Times New Roman" w:cs="Times New Roman"/>
              </w:rPr>
              <w:t>.</w:t>
            </w:r>
          </w:p>
        </w:tc>
      </w:tr>
      <w:tr w:rsidR="00833BF1" w:rsidRPr="00833BF1" w14:paraId="4B630E1F" w14:textId="77777777" w:rsidTr="00833BF1">
        <w:tc>
          <w:tcPr>
            <w:tcW w:w="426" w:type="dxa"/>
            <w:shd w:val="clear" w:color="auto" w:fill="FFFFFF"/>
          </w:tcPr>
          <w:p w14:paraId="428A44CC"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3.</w:t>
            </w:r>
          </w:p>
        </w:tc>
        <w:tc>
          <w:tcPr>
            <w:tcW w:w="3119" w:type="dxa"/>
            <w:shd w:val="clear" w:color="auto" w:fill="FFFFFF"/>
          </w:tcPr>
          <w:p w14:paraId="4D7E2FFC"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Metodologija završnoga rada</w:t>
            </w:r>
          </w:p>
        </w:tc>
        <w:tc>
          <w:tcPr>
            <w:tcW w:w="709" w:type="dxa"/>
            <w:shd w:val="clear" w:color="auto" w:fill="FFFFFF"/>
          </w:tcPr>
          <w:p w14:paraId="7D03A345"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8" w:type="dxa"/>
            <w:shd w:val="clear" w:color="auto" w:fill="FFFFFF"/>
          </w:tcPr>
          <w:p w14:paraId="0F9B8E46"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567" w:type="dxa"/>
            <w:shd w:val="clear" w:color="auto" w:fill="FFFFFF"/>
          </w:tcPr>
          <w:p w14:paraId="5DADBED0"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851" w:type="dxa"/>
            <w:shd w:val="clear" w:color="auto" w:fill="FFFFFF"/>
          </w:tcPr>
          <w:p w14:paraId="6D7E11EB"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3</w:t>
            </w:r>
          </w:p>
        </w:tc>
        <w:tc>
          <w:tcPr>
            <w:tcW w:w="3969" w:type="dxa"/>
            <w:shd w:val="clear" w:color="auto" w:fill="FFFFFF"/>
          </w:tcPr>
          <w:p w14:paraId="188254D7" w14:textId="77777777" w:rsidR="00833BF1" w:rsidRPr="00980EBD" w:rsidRDefault="00833BF1" w:rsidP="00833BF1">
            <w:pPr>
              <w:spacing w:after="0" w:line="240" w:lineRule="auto"/>
              <w:ind w:right="-410"/>
              <w:rPr>
                <w:rFonts w:ascii="Times New Roman" w:eastAsia="Times New Roman" w:hAnsi="Times New Roman" w:cs="Times New Roman"/>
                <w:color w:val="auto"/>
              </w:rPr>
            </w:pPr>
            <w:r w:rsidRPr="00980EBD">
              <w:rPr>
                <w:rFonts w:ascii="Times New Roman" w:eastAsia="Times New Roman" w:hAnsi="Times New Roman" w:cs="Times New Roman"/>
                <w:color w:val="00B050"/>
              </w:rPr>
              <w:t xml:space="preserve">Anamarija </w:t>
            </w:r>
            <w:proofErr w:type="spellStart"/>
            <w:r w:rsidRPr="00980EBD">
              <w:rPr>
                <w:rFonts w:ascii="Times New Roman" w:eastAsia="Times New Roman" w:hAnsi="Times New Roman" w:cs="Times New Roman"/>
                <w:color w:val="00B050"/>
              </w:rPr>
              <w:t>Kanisek</w:t>
            </w:r>
            <w:proofErr w:type="spellEnd"/>
            <w:r w:rsidRPr="00980EBD">
              <w:rPr>
                <w:rFonts w:ascii="Times New Roman" w:eastAsia="Times New Roman" w:hAnsi="Times New Roman" w:cs="Times New Roman"/>
                <w:color w:val="00B050"/>
              </w:rPr>
              <w:t xml:space="preserve">, </w:t>
            </w:r>
            <w:proofErr w:type="spellStart"/>
            <w:r w:rsidRPr="00980EBD">
              <w:rPr>
                <w:rFonts w:ascii="Times New Roman" w:eastAsia="Times New Roman" w:hAnsi="Times New Roman" w:cs="Times New Roman"/>
                <w:color w:val="00B050"/>
              </w:rPr>
              <w:t>asist</w:t>
            </w:r>
            <w:proofErr w:type="spellEnd"/>
            <w:r w:rsidRPr="00980EBD">
              <w:rPr>
                <w:rFonts w:ascii="Times New Roman" w:eastAsia="Times New Roman" w:hAnsi="Times New Roman" w:cs="Times New Roman"/>
                <w:color w:val="00B050"/>
              </w:rPr>
              <w:t>.</w:t>
            </w:r>
            <w:r w:rsidRPr="00980EBD">
              <w:rPr>
                <w:rFonts w:ascii="Times New Roman" w:eastAsia="Times New Roman" w:hAnsi="Times New Roman" w:cs="Times New Roman"/>
                <w:color w:val="auto"/>
              </w:rPr>
              <w:t xml:space="preserve"> </w:t>
            </w:r>
          </w:p>
          <w:p w14:paraId="5AFD884E" w14:textId="77777777" w:rsidR="00833BF1" w:rsidRPr="00833BF1" w:rsidRDefault="00833BF1" w:rsidP="00833BF1">
            <w:pPr>
              <w:spacing w:after="0" w:line="240" w:lineRule="auto"/>
              <w:ind w:right="-410"/>
              <w:rPr>
                <w:rFonts w:ascii="Times New Roman" w:eastAsia="Times New Roman" w:hAnsi="Times New Roman" w:cs="Times New Roman"/>
                <w:color w:val="auto"/>
              </w:rPr>
            </w:pPr>
          </w:p>
        </w:tc>
      </w:tr>
      <w:tr w:rsidR="00833BF1" w:rsidRPr="00833BF1" w14:paraId="35E86F7A" w14:textId="77777777" w:rsidTr="00833BF1">
        <w:tc>
          <w:tcPr>
            <w:tcW w:w="426" w:type="dxa"/>
            <w:shd w:val="clear" w:color="auto" w:fill="FFFFFF"/>
          </w:tcPr>
          <w:p w14:paraId="3221A9C8"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4.</w:t>
            </w:r>
          </w:p>
        </w:tc>
        <w:tc>
          <w:tcPr>
            <w:tcW w:w="3119" w:type="dxa"/>
            <w:shd w:val="clear" w:color="auto" w:fill="FFFFFF"/>
          </w:tcPr>
          <w:p w14:paraId="507B346C"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 xml:space="preserve">Integrirani predškolski </w:t>
            </w:r>
            <w:proofErr w:type="spellStart"/>
            <w:r w:rsidRPr="00833BF1">
              <w:rPr>
                <w:rFonts w:ascii="Times New Roman" w:eastAsia="Times New Roman" w:hAnsi="Times New Roman" w:cs="Times New Roman"/>
                <w:color w:val="auto"/>
              </w:rPr>
              <w:t>kurikul</w:t>
            </w:r>
            <w:proofErr w:type="spellEnd"/>
            <w:r w:rsidRPr="00833BF1">
              <w:rPr>
                <w:rFonts w:ascii="Times New Roman" w:eastAsia="Times New Roman" w:hAnsi="Times New Roman" w:cs="Times New Roman"/>
                <w:color w:val="auto"/>
              </w:rPr>
              <w:t xml:space="preserve"> II</w:t>
            </w:r>
          </w:p>
        </w:tc>
        <w:tc>
          <w:tcPr>
            <w:tcW w:w="709" w:type="dxa"/>
            <w:shd w:val="clear" w:color="auto" w:fill="FFFFFF"/>
          </w:tcPr>
          <w:p w14:paraId="2196FA1D"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708" w:type="dxa"/>
            <w:shd w:val="clear" w:color="auto" w:fill="FFFFFF"/>
          </w:tcPr>
          <w:p w14:paraId="3805ED13"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567" w:type="dxa"/>
            <w:shd w:val="clear" w:color="auto" w:fill="FFFFFF"/>
          </w:tcPr>
          <w:p w14:paraId="5664B0C4"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851" w:type="dxa"/>
            <w:shd w:val="clear" w:color="auto" w:fill="FFFFFF"/>
          </w:tcPr>
          <w:p w14:paraId="6FDE3840"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3</w:t>
            </w:r>
          </w:p>
        </w:tc>
        <w:tc>
          <w:tcPr>
            <w:tcW w:w="3969" w:type="dxa"/>
            <w:shd w:val="clear" w:color="auto" w:fill="FFFFFF"/>
          </w:tcPr>
          <w:p w14:paraId="3B20E26A" w14:textId="4AA1DA57" w:rsidR="00833BF1" w:rsidRPr="00833BF1" w:rsidRDefault="007B7132" w:rsidP="00833BF1">
            <w:pPr>
              <w:spacing w:after="0" w:line="240" w:lineRule="auto"/>
              <w:ind w:right="-410"/>
              <w:rPr>
                <w:rFonts w:ascii="Times New Roman" w:eastAsia="Times New Roman" w:hAnsi="Times New Roman" w:cs="Times New Roman"/>
                <w:color w:val="auto"/>
              </w:rPr>
            </w:pPr>
            <w:r>
              <w:rPr>
                <w:rFonts w:ascii="Times New Roman" w:eastAsia="Times New Roman" w:hAnsi="Times New Roman" w:cs="Times New Roman"/>
                <w:color w:val="auto"/>
              </w:rPr>
              <w:t xml:space="preserve">izv.prof.dr.sc. Tijana Borovac </w:t>
            </w:r>
          </w:p>
          <w:p w14:paraId="779ADD63" w14:textId="6CD255EF" w:rsidR="00833BF1" w:rsidRPr="00833BF1" w:rsidRDefault="00833BF1" w:rsidP="00833BF1">
            <w:pPr>
              <w:spacing w:after="0" w:line="240" w:lineRule="auto"/>
              <w:ind w:right="-410"/>
              <w:rPr>
                <w:rFonts w:ascii="Times New Roman" w:eastAsia="Times New Roman" w:hAnsi="Times New Roman" w:cs="Times New Roman"/>
                <w:color w:val="auto"/>
              </w:rPr>
            </w:pPr>
            <w:r w:rsidRPr="00833BF1">
              <w:rPr>
                <w:rFonts w:ascii="Times New Roman" w:eastAsia="Times New Roman" w:hAnsi="Times New Roman" w:cs="Times New Roman"/>
                <w:color w:val="00B050"/>
              </w:rPr>
              <w:t xml:space="preserve">Karmela Volf, </w:t>
            </w:r>
            <w:proofErr w:type="spellStart"/>
            <w:r w:rsidRPr="00833BF1">
              <w:rPr>
                <w:rFonts w:ascii="Times New Roman" w:eastAsia="Times New Roman" w:hAnsi="Times New Roman" w:cs="Times New Roman"/>
                <w:color w:val="00B050"/>
              </w:rPr>
              <w:t>asist</w:t>
            </w:r>
            <w:proofErr w:type="spellEnd"/>
            <w:r w:rsidRPr="00833BF1">
              <w:rPr>
                <w:rFonts w:ascii="Times New Roman" w:eastAsia="Times New Roman" w:hAnsi="Times New Roman" w:cs="Times New Roman"/>
                <w:color w:val="00B050"/>
              </w:rPr>
              <w:t xml:space="preserve">.  </w:t>
            </w:r>
          </w:p>
          <w:p w14:paraId="0B2C19DA" w14:textId="77777777" w:rsidR="00833BF1" w:rsidRPr="00833BF1" w:rsidRDefault="00833BF1" w:rsidP="00833BF1">
            <w:pPr>
              <w:spacing w:after="0" w:line="240" w:lineRule="auto"/>
              <w:ind w:right="-410"/>
              <w:rPr>
                <w:rFonts w:ascii="Times New Roman" w:eastAsia="Times New Roman" w:hAnsi="Times New Roman" w:cs="Times New Roman"/>
                <w:color w:val="auto"/>
              </w:rPr>
            </w:pPr>
          </w:p>
        </w:tc>
      </w:tr>
      <w:tr w:rsidR="00833BF1" w:rsidRPr="00833BF1" w14:paraId="18B0763D" w14:textId="77777777" w:rsidTr="00833BF1">
        <w:tc>
          <w:tcPr>
            <w:tcW w:w="426" w:type="dxa"/>
            <w:shd w:val="clear" w:color="auto" w:fill="auto"/>
          </w:tcPr>
          <w:p w14:paraId="31096666"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5.</w:t>
            </w:r>
          </w:p>
        </w:tc>
        <w:tc>
          <w:tcPr>
            <w:tcW w:w="3119" w:type="dxa"/>
            <w:shd w:val="clear" w:color="auto" w:fill="auto"/>
          </w:tcPr>
          <w:p w14:paraId="50AA310B"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 xml:space="preserve">Integrirani predškolski </w:t>
            </w:r>
            <w:proofErr w:type="spellStart"/>
            <w:r w:rsidRPr="00833BF1">
              <w:rPr>
                <w:rFonts w:ascii="Times New Roman" w:eastAsia="Times New Roman" w:hAnsi="Times New Roman" w:cs="Times New Roman"/>
                <w:color w:val="auto"/>
              </w:rPr>
              <w:t>kurikul</w:t>
            </w:r>
            <w:proofErr w:type="spellEnd"/>
            <w:r w:rsidRPr="00833BF1">
              <w:rPr>
                <w:rFonts w:ascii="Times New Roman" w:eastAsia="Times New Roman" w:hAnsi="Times New Roman" w:cs="Times New Roman"/>
                <w:color w:val="auto"/>
              </w:rPr>
              <w:t xml:space="preserve"> III</w:t>
            </w:r>
          </w:p>
        </w:tc>
        <w:tc>
          <w:tcPr>
            <w:tcW w:w="709" w:type="dxa"/>
            <w:shd w:val="clear" w:color="auto" w:fill="auto"/>
          </w:tcPr>
          <w:p w14:paraId="2C28529B"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p w14:paraId="21F5D575" w14:textId="77777777" w:rsidR="00833BF1" w:rsidRPr="00833BF1" w:rsidRDefault="00833BF1" w:rsidP="00833BF1">
            <w:pPr>
              <w:spacing w:after="0" w:line="240" w:lineRule="auto"/>
              <w:jc w:val="center"/>
              <w:rPr>
                <w:rFonts w:ascii="Times New Roman" w:eastAsia="Times New Roman" w:hAnsi="Times New Roman" w:cs="Times New Roman"/>
              </w:rPr>
            </w:pPr>
          </w:p>
        </w:tc>
        <w:tc>
          <w:tcPr>
            <w:tcW w:w="708" w:type="dxa"/>
            <w:shd w:val="clear" w:color="auto" w:fill="auto"/>
          </w:tcPr>
          <w:p w14:paraId="6F0AB87A"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567" w:type="dxa"/>
            <w:shd w:val="clear" w:color="auto" w:fill="auto"/>
          </w:tcPr>
          <w:p w14:paraId="09540B66"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35</w:t>
            </w:r>
          </w:p>
        </w:tc>
        <w:tc>
          <w:tcPr>
            <w:tcW w:w="851" w:type="dxa"/>
            <w:shd w:val="clear" w:color="auto" w:fill="auto"/>
          </w:tcPr>
          <w:p w14:paraId="7845EAE5"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4</w:t>
            </w:r>
          </w:p>
        </w:tc>
        <w:tc>
          <w:tcPr>
            <w:tcW w:w="3969" w:type="dxa"/>
            <w:shd w:val="clear" w:color="auto" w:fill="auto"/>
          </w:tcPr>
          <w:p w14:paraId="2D513ECA" w14:textId="2F03ABC0" w:rsidR="00833BF1" w:rsidRPr="00833BF1" w:rsidRDefault="00833BF1" w:rsidP="00833BF1">
            <w:pPr>
              <w:spacing w:after="0" w:line="240" w:lineRule="auto"/>
              <w:ind w:right="-410"/>
              <w:rPr>
                <w:rFonts w:ascii="Times New Roman" w:eastAsia="Times New Roman" w:hAnsi="Times New Roman" w:cs="Times New Roman"/>
                <w:shd w:val="clear" w:color="auto" w:fill="FFFFFF"/>
              </w:rPr>
            </w:pPr>
            <w:proofErr w:type="spellStart"/>
            <w:r w:rsidRPr="00833BF1">
              <w:rPr>
                <w:rFonts w:ascii="Times New Roman" w:eastAsia="Times New Roman" w:hAnsi="Times New Roman" w:cs="Times New Roman"/>
              </w:rPr>
              <w:t>prof.dr.art</w:t>
            </w:r>
            <w:proofErr w:type="spellEnd"/>
            <w:r w:rsidRPr="00833BF1">
              <w:rPr>
                <w:rFonts w:ascii="Times New Roman" w:eastAsia="Times New Roman" w:hAnsi="Times New Roman" w:cs="Times New Roman"/>
              </w:rPr>
              <w:t>. Goran Kujundžić</w:t>
            </w:r>
            <w:r w:rsidR="007B7132">
              <w:rPr>
                <w:rFonts w:ascii="Times New Roman" w:eastAsia="Times New Roman" w:hAnsi="Times New Roman" w:cs="Times New Roman"/>
                <w:shd w:val="clear" w:color="auto" w:fill="FFFFFF"/>
              </w:rPr>
              <w:t xml:space="preserve"> </w:t>
            </w:r>
          </w:p>
          <w:p w14:paraId="20E29EEE" w14:textId="7C6927CA" w:rsidR="00833BF1" w:rsidRPr="00833BF1" w:rsidRDefault="007B7132" w:rsidP="00833BF1">
            <w:pPr>
              <w:spacing w:after="0" w:line="240" w:lineRule="auto"/>
              <w:ind w:right="-410"/>
              <w:rPr>
                <w:rFonts w:ascii="Times New Roman" w:eastAsia="Times New Roman" w:hAnsi="Times New Roman" w:cs="Times New Roman"/>
              </w:rPr>
            </w:pPr>
            <w:r>
              <w:rPr>
                <w:rFonts w:ascii="Times New Roman" w:eastAsia="Times New Roman" w:hAnsi="Times New Roman" w:cs="Times New Roman"/>
              </w:rPr>
              <w:t>doc.dr.sc. Tijana Borovac</w:t>
            </w:r>
          </w:p>
          <w:p w14:paraId="30F7D83E" w14:textId="6AB353DB" w:rsidR="00833BF1" w:rsidRPr="00833BF1" w:rsidRDefault="00833BF1" w:rsidP="00833BF1">
            <w:pPr>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color w:val="auto"/>
              </w:rPr>
              <w:t>do</w:t>
            </w:r>
            <w:r w:rsidR="007B7132">
              <w:rPr>
                <w:rFonts w:ascii="Times New Roman" w:eastAsia="Times New Roman" w:hAnsi="Times New Roman" w:cs="Times New Roman"/>
                <w:color w:val="auto"/>
              </w:rPr>
              <w:t xml:space="preserve">c.dr.sc. Ida </w:t>
            </w:r>
            <w:proofErr w:type="spellStart"/>
            <w:r w:rsidR="007B7132">
              <w:rPr>
                <w:rFonts w:ascii="Times New Roman" w:eastAsia="Times New Roman" w:hAnsi="Times New Roman" w:cs="Times New Roman"/>
                <w:color w:val="auto"/>
              </w:rPr>
              <w:t>Somolanji</w:t>
            </w:r>
            <w:proofErr w:type="spellEnd"/>
            <w:r w:rsidR="007B7132">
              <w:rPr>
                <w:rFonts w:ascii="Times New Roman" w:eastAsia="Times New Roman" w:hAnsi="Times New Roman" w:cs="Times New Roman"/>
                <w:color w:val="auto"/>
              </w:rPr>
              <w:t xml:space="preserve"> Tokić </w:t>
            </w:r>
          </w:p>
          <w:p w14:paraId="2F2F9CD0" w14:textId="2EA1A338" w:rsidR="00833BF1" w:rsidRPr="00833BF1" w:rsidRDefault="007B7132" w:rsidP="00833BF1">
            <w:pPr>
              <w:spacing w:after="0" w:line="240" w:lineRule="auto"/>
              <w:ind w:right="-410"/>
              <w:rPr>
                <w:rFonts w:ascii="Times New Roman" w:eastAsia="Times New Roman" w:hAnsi="Times New Roman" w:cs="Times New Roman"/>
                <w:color w:val="auto"/>
              </w:rPr>
            </w:pPr>
            <w:r>
              <w:rPr>
                <w:rFonts w:ascii="Times New Roman" w:eastAsia="Times New Roman" w:hAnsi="Times New Roman" w:cs="Times New Roman"/>
                <w:color w:val="auto"/>
              </w:rPr>
              <w:t xml:space="preserve">doc.dr.sc. Ana Popović </w:t>
            </w:r>
          </w:p>
          <w:p w14:paraId="509FACAE" w14:textId="4CC4ECB7" w:rsidR="00833BF1" w:rsidRPr="00833BF1" w:rsidRDefault="00833BF1" w:rsidP="00833BF1">
            <w:pPr>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color w:val="00B050"/>
              </w:rPr>
              <w:t xml:space="preserve">Ivan </w:t>
            </w:r>
            <w:proofErr w:type="spellStart"/>
            <w:r w:rsidRPr="00833BF1">
              <w:rPr>
                <w:rFonts w:ascii="Times New Roman" w:eastAsia="Times New Roman" w:hAnsi="Times New Roman" w:cs="Times New Roman"/>
                <w:color w:val="00B050"/>
              </w:rPr>
              <w:t>Poslon</w:t>
            </w:r>
            <w:proofErr w:type="spellEnd"/>
            <w:r w:rsidRPr="00833BF1">
              <w:rPr>
                <w:rFonts w:ascii="Times New Roman" w:eastAsia="Times New Roman" w:hAnsi="Times New Roman" w:cs="Times New Roman"/>
                <w:color w:val="00B050"/>
              </w:rPr>
              <w:t xml:space="preserve">, </w:t>
            </w:r>
            <w:proofErr w:type="spellStart"/>
            <w:r w:rsidRPr="00833BF1">
              <w:rPr>
                <w:rFonts w:ascii="Times New Roman" w:eastAsia="Times New Roman" w:hAnsi="Times New Roman" w:cs="Times New Roman"/>
                <w:color w:val="00B050"/>
              </w:rPr>
              <w:t>asist</w:t>
            </w:r>
            <w:proofErr w:type="spellEnd"/>
            <w:r w:rsidRPr="00833BF1">
              <w:rPr>
                <w:rFonts w:ascii="Times New Roman" w:eastAsia="Times New Roman" w:hAnsi="Times New Roman" w:cs="Times New Roman"/>
                <w:color w:val="00B050"/>
              </w:rPr>
              <w:t>.</w:t>
            </w:r>
            <w:r w:rsidRPr="00833BF1">
              <w:rPr>
                <w:rFonts w:ascii="Times New Roman" w:eastAsia="Times New Roman" w:hAnsi="Times New Roman" w:cs="Times New Roman"/>
              </w:rPr>
              <w:t xml:space="preserve"> </w:t>
            </w:r>
          </w:p>
        </w:tc>
      </w:tr>
      <w:tr w:rsidR="00833BF1" w:rsidRPr="00833BF1" w14:paraId="540CEBB2" w14:textId="77777777" w:rsidTr="00833BF1">
        <w:tc>
          <w:tcPr>
            <w:tcW w:w="426" w:type="dxa"/>
            <w:shd w:val="clear" w:color="auto" w:fill="auto"/>
          </w:tcPr>
          <w:p w14:paraId="44B4D2A2"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6.</w:t>
            </w:r>
          </w:p>
        </w:tc>
        <w:tc>
          <w:tcPr>
            <w:tcW w:w="3119" w:type="dxa"/>
            <w:shd w:val="clear" w:color="auto" w:fill="auto"/>
          </w:tcPr>
          <w:p w14:paraId="68016DD6"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 xml:space="preserve">Likovna kultura u integriranom </w:t>
            </w:r>
            <w:proofErr w:type="spellStart"/>
            <w:r w:rsidRPr="00833BF1">
              <w:rPr>
                <w:rFonts w:ascii="Times New Roman" w:eastAsia="Times New Roman" w:hAnsi="Times New Roman" w:cs="Times New Roman"/>
                <w:color w:val="auto"/>
              </w:rPr>
              <w:t>kurikulu</w:t>
            </w:r>
            <w:proofErr w:type="spellEnd"/>
          </w:p>
        </w:tc>
        <w:tc>
          <w:tcPr>
            <w:tcW w:w="709" w:type="dxa"/>
            <w:shd w:val="clear" w:color="auto" w:fill="auto"/>
          </w:tcPr>
          <w:p w14:paraId="19DF948B"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708" w:type="dxa"/>
            <w:shd w:val="clear" w:color="auto" w:fill="auto"/>
          </w:tcPr>
          <w:p w14:paraId="31525E41"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567" w:type="dxa"/>
            <w:shd w:val="clear" w:color="auto" w:fill="auto"/>
          </w:tcPr>
          <w:p w14:paraId="3FF6C193"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851" w:type="dxa"/>
            <w:shd w:val="clear" w:color="auto" w:fill="auto"/>
          </w:tcPr>
          <w:p w14:paraId="786CF5B2"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3</w:t>
            </w:r>
          </w:p>
        </w:tc>
        <w:tc>
          <w:tcPr>
            <w:tcW w:w="3969" w:type="dxa"/>
            <w:shd w:val="clear" w:color="auto" w:fill="auto"/>
          </w:tcPr>
          <w:p w14:paraId="071AB0F1" w14:textId="29F4484D" w:rsidR="00833BF1" w:rsidRPr="00833BF1" w:rsidRDefault="00833BF1" w:rsidP="00833BF1">
            <w:pPr>
              <w:spacing w:after="0" w:line="240" w:lineRule="auto"/>
              <w:ind w:right="-410"/>
              <w:rPr>
                <w:rFonts w:ascii="Times New Roman" w:eastAsia="Times New Roman" w:hAnsi="Times New Roman" w:cs="Times New Roman"/>
              </w:rPr>
            </w:pPr>
            <w:proofErr w:type="spellStart"/>
            <w:r w:rsidRPr="00833BF1">
              <w:rPr>
                <w:rFonts w:ascii="Times New Roman" w:eastAsia="Times New Roman" w:hAnsi="Times New Roman" w:cs="Times New Roman"/>
              </w:rPr>
              <w:t>prof.dr.art</w:t>
            </w:r>
            <w:proofErr w:type="spellEnd"/>
            <w:r w:rsidRPr="00833BF1">
              <w:rPr>
                <w:rFonts w:ascii="Times New Roman" w:eastAsia="Times New Roman" w:hAnsi="Times New Roman" w:cs="Times New Roman"/>
              </w:rPr>
              <w:t>. Goran Kuj</w:t>
            </w:r>
            <w:r w:rsidR="007B7132">
              <w:rPr>
                <w:rFonts w:ascii="Times New Roman" w:eastAsia="Times New Roman" w:hAnsi="Times New Roman" w:cs="Times New Roman"/>
              </w:rPr>
              <w:t>undžić</w:t>
            </w:r>
          </w:p>
          <w:p w14:paraId="2602CA05" w14:textId="77777777" w:rsidR="00833BF1" w:rsidRPr="00833BF1" w:rsidRDefault="00833BF1" w:rsidP="00833BF1">
            <w:pPr>
              <w:tabs>
                <w:tab w:val="left" w:pos="1410"/>
              </w:tabs>
              <w:spacing w:after="0" w:line="240" w:lineRule="auto"/>
              <w:ind w:right="-410"/>
              <w:rPr>
                <w:rFonts w:ascii="Times New Roman" w:eastAsia="Times New Roman" w:hAnsi="Times New Roman" w:cs="Times New Roman"/>
                <w:color w:val="auto"/>
              </w:rPr>
            </w:pPr>
            <w:r w:rsidRPr="00833BF1">
              <w:rPr>
                <w:rFonts w:ascii="Times New Roman" w:eastAsia="Times New Roman" w:hAnsi="Times New Roman" w:cs="Times New Roman"/>
                <w:color w:val="auto"/>
              </w:rPr>
              <w:tab/>
            </w:r>
          </w:p>
        </w:tc>
      </w:tr>
      <w:tr w:rsidR="00833BF1" w:rsidRPr="00833BF1" w14:paraId="118424A7" w14:textId="77777777" w:rsidTr="00833BF1">
        <w:tc>
          <w:tcPr>
            <w:tcW w:w="426" w:type="dxa"/>
            <w:shd w:val="clear" w:color="auto" w:fill="FFFFFF"/>
          </w:tcPr>
          <w:p w14:paraId="0EBAE941"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7.</w:t>
            </w:r>
          </w:p>
        </w:tc>
        <w:tc>
          <w:tcPr>
            <w:tcW w:w="3119" w:type="dxa"/>
            <w:shd w:val="clear" w:color="auto" w:fill="FFFFFF"/>
          </w:tcPr>
          <w:p w14:paraId="33931112"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Stručna praksa III</w:t>
            </w:r>
          </w:p>
        </w:tc>
        <w:tc>
          <w:tcPr>
            <w:tcW w:w="709" w:type="dxa"/>
            <w:shd w:val="clear" w:color="auto" w:fill="FFFFFF"/>
          </w:tcPr>
          <w:p w14:paraId="2C02AAB2"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708" w:type="dxa"/>
            <w:shd w:val="clear" w:color="auto" w:fill="FFFFFF"/>
          </w:tcPr>
          <w:p w14:paraId="7D5B2941"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567" w:type="dxa"/>
            <w:shd w:val="clear" w:color="auto" w:fill="FFFFFF"/>
          </w:tcPr>
          <w:p w14:paraId="2D4AA477"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22</w:t>
            </w:r>
          </w:p>
        </w:tc>
        <w:tc>
          <w:tcPr>
            <w:tcW w:w="851" w:type="dxa"/>
            <w:shd w:val="clear" w:color="auto" w:fill="FFFFFF"/>
          </w:tcPr>
          <w:p w14:paraId="23943AD4"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3</w:t>
            </w:r>
          </w:p>
        </w:tc>
        <w:tc>
          <w:tcPr>
            <w:tcW w:w="3969" w:type="dxa"/>
            <w:shd w:val="clear" w:color="auto" w:fill="FFFFFF"/>
            <w:vAlign w:val="bottom"/>
          </w:tcPr>
          <w:p w14:paraId="08A1A971" w14:textId="77777777" w:rsidR="00833BF1" w:rsidRPr="00833BF1" w:rsidRDefault="00833BF1" w:rsidP="00833BF1">
            <w:pPr>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rPr>
              <w:t>doc.dr.sc. Zvjezdana Penava Brekalo</w:t>
            </w:r>
          </w:p>
          <w:p w14:paraId="3CEE0009" w14:textId="77777777" w:rsidR="00833BF1" w:rsidRPr="00833BF1" w:rsidRDefault="00833BF1" w:rsidP="00833BF1">
            <w:pPr>
              <w:spacing w:after="0" w:line="240" w:lineRule="auto"/>
              <w:ind w:right="-410"/>
              <w:rPr>
                <w:rFonts w:ascii="Times New Roman" w:eastAsia="Times New Roman" w:hAnsi="Times New Roman" w:cs="Times New Roman"/>
                <w:color w:val="auto"/>
              </w:rPr>
            </w:pPr>
          </w:p>
        </w:tc>
      </w:tr>
      <w:tr w:rsidR="00833BF1" w:rsidRPr="00833BF1" w14:paraId="48014A0D" w14:textId="77777777" w:rsidTr="00833BF1">
        <w:tc>
          <w:tcPr>
            <w:tcW w:w="426" w:type="dxa"/>
            <w:shd w:val="clear" w:color="auto" w:fill="D9D9D9"/>
          </w:tcPr>
          <w:p w14:paraId="157EC3CE" w14:textId="77777777" w:rsidR="00833BF1" w:rsidRPr="00833BF1" w:rsidRDefault="00833BF1" w:rsidP="00833BF1">
            <w:pPr>
              <w:spacing w:after="0" w:line="240" w:lineRule="auto"/>
              <w:rPr>
                <w:rFonts w:ascii="Times New Roman" w:eastAsia="Times New Roman" w:hAnsi="Times New Roman" w:cs="Times New Roman"/>
                <w:color w:val="auto"/>
              </w:rPr>
            </w:pPr>
          </w:p>
        </w:tc>
        <w:tc>
          <w:tcPr>
            <w:tcW w:w="3119" w:type="dxa"/>
            <w:shd w:val="clear" w:color="auto" w:fill="D9D9D9"/>
          </w:tcPr>
          <w:p w14:paraId="3B2A84F6" w14:textId="77777777" w:rsidR="00833BF1" w:rsidRPr="00833BF1" w:rsidRDefault="00833BF1" w:rsidP="00833BF1">
            <w:pPr>
              <w:spacing w:after="0" w:line="240" w:lineRule="auto"/>
              <w:rPr>
                <w:rFonts w:ascii="Times New Roman" w:eastAsia="Times New Roman" w:hAnsi="Times New Roman" w:cs="Times New Roman"/>
                <w:b/>
                <w:color w:val="auto"/>
              </w:rPr>
            </w:pPr>
            <w:r w:rsidRPr="00833BF1">
              <w:rPr>
                <w:rFonts w:ascii="Times New Roman" w:eastAsia="Times New Roman" w:hAnsi="Times New Roman" w:cs="Times New Roman"/>
                <w:b/>
                <w:color w:val="auto"/>
              </w:rPr>
              <w:t>Slobodni izborni-student bira 2</w:t>
            </w:r>
          </w:p>
        </w:tc>
        <w:tc>
          <w:tcPr>
            <w:tcW w:w="709" w:type="dxa"/>
            <w:shd w:val="clear" w:color="auto" w:fill="D9D9D9"/>
          </w:tcPr>
          <w:p w14:paraId="693BA403" w14:textId="77777777" w:rsidR="00833BF1" w:rsidRPr="00833BF1" w:rsidRDefault="00833BF1" w:rsidP="00833BF1">
            <w:pPr>
              <w:spacing w:after="0" w:line="240" w:lineRule="auto"/>
              <w:jc w:val="center"/>
              <w:rPr>
                <w:rFonts w:ascii="Times New Roman" w:eastAsia="Times New Roman" w:hAnsi="Times New Roman" w:cs="Times New Roman"/>
              </w:rPr>
            </w:pPr>
          </w:p>
        </w:tc>
        <w:tc>
          <w:tcPr>
            <w:tcW w:w="708" w:type="dxa"/>
            <w:shd w:val="clear" w:color="auto" w:fill="D9D9D9"/>
          </w:tcPr>
          <w:p w14:paraId="300FEE58" w14:textId="77777777" w:rsidR="00833BF1" w:rsidRPr="00833BF1" w:rsidRDefault="00833BF1" w:rsidP="00833BF1">
            <w:pPr>
              <w:spacing w:after="0" w:line="240" w:lineRule="auto"/>
              <w:jc w:val="center"/>
              <w:rPr>
                <w:rFonts w:ascii="Times New Roman" w:eastAsia="Times New Roman" w:hAnsi="Times New Roman" w:cs="Times New Roman"/>
              </w:rPr>
            </w:pPr>
          </w:p>
        </w:tc>
        <w:tc>
          <w:tcPr>
            <w:tcW w:w="567" w:type="dxa"/>
            <w:shd w:val="clear" w:color="auto" w:fill="D9D9D9"/>
          </w:tcPr>
          <w:p w14:paraId="6E3764FB" w14:textId="77777777" w:rsidR="00833BF1" w:rsidRPr="00833BF1" w:rsidRDefault="00833BF1" w:rsidP="00833BF1">
            <w:pPr>
              <w:spacing w:after="0" w:line="240" w:lineRule="auto"/>
              <w:jc w:val="center"/>
              <w:rPr>
                <w:rFonts w:ascii="Times New Roman" w:eastAsia="Times New Roman" w:hAnsi="Times New Roman" w:cs="Times New Roman"/>
              </w:rPr>
            </w:pPr>
          </w:p>
        </w:tc>
        <w:tc>
          <w:tcPr>
            <w:tcW w:w="851" w:type="dxa"/>
            <w:shd w:val="clear" w:color="auto" w:fill="D9D9D9"/>
          </w:tcPr>
          <w:p w14:paraId="5E29E82B" w14:textId="77777777" w:rsidR="00833BF1" w:rsidRPr="00833BF1" w:rsidRDefault="00833BF1" w:rsidP="00833BF1">
            <w:pPr>
              <w:spacing w:after="0" w:line="240" w:lineRule="auto"/>
              <w:jc w:val="center"/>
              <w:rPr>
                <w:rFonts w:ascii="Times New Roman" w:eastAsia="Times New Roman" w:hAnsi="Times New Roman" w:cs="Times New Roman"/>
                <w:b/>
              </w:rPr>
            </w:pPr>
          </w:p>
        </w:tc>
        <w:tc>
          <w:tcPr>
            <w:tcW w:w="3969" w:type="dxa"/>
            <w:shd w:val="clear" w:color="auto" w:fill="D9D9D9"/>
            <w:vAlign w:val="bottom"/>
          </w:tcPr>
          <w:p w14:paraId="08BCA48C" w14:textId="77777777" w:rsidR="00833BF1" w:rsidRPr="00833BF1" w:rsidRDefault="00833BF1" w:rsidP="00833BF1">
            <w:pPr>
              <w:spacing w:after="0" w:line="240" w:lineRule="auto"/>
              <w:ind w:right="-410"/>
              <w:rPr>
                <w:rFonts w:ascii="Times New Roman" w:eastAsia="Times New Roman" w:hAnsi="Times New Roman" w:cs="Times New Roman"/>
                <w:color w:val="0000FF"/>
              </w:rPr>
            </w:pPr>
          </w:p>
        </w:tc>
      </w:tr>
      <w:tr w:rsidR="00833BF1" w:rsidRPr="00833BF1" w14:paraId="21ED3B04" w14:textId="77777777" w:rsidTr="00833BF1">
        <w:tc>
          <w:tcPr>
            <w:tcW w:w="426" w:type="dxa"/>
            <w:shd w:val="clear" w:color="auto" w:fill="auto"/>
          </w:tcPr>
          <w:p w14:paraId="7482C197"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8.</w:t>
            </w:r>
          </w:p>
        </w:tc>
        <w:tc>
          <w:tcPr>
            <w:tcW w:w="3119" w:type="dxa"/>
            <w:tcBorders>
              <w:bottom w:val="single" w:sz="4" w:space="0" w:color="auto"/>
            </w:tcBorders>
            <w:shd w:val="clear" w:color="auto" w:fill="auto"/>
          </w:tcPr>
          <w:p w14:paraId="5749BB22" w14:textId="77777777" w:rsidR="00833BF1" w:rsidRPr="00833BF1" w:rsidRDefault="00833BF1" w:rsidP="00833BF1">
            <w:pPr>
              <w:spacing w:after="0" w:line="240" w:lineRule="auto"/>
              <w:rPr>
                <w:rFonts w:ascii="Times New Roman" w:eastAsia="Times New Roman" w:hAnsi="Times New Roman" w:cs="Times New Roman"/>
              </w:rPr>
            </w:pPr>
            <w:r w:rsidRPr="00833BF1">
              <w:rPr>
                <w:rFonts w:ascii="Times New Roman" w:eastAsia="Times New Roman" w:hAnsi="Times New Roman" w:cs="Times New Roman"/>
              </w:rPr>
              <w:t>Engleski jezik u struci</w:t>
            </w:r>
          </w:p>
        </w:tc>
        <w:tc>
          <w:tcPr>
            <w:tcW w:w="709" w:type="dxa"/>
            <w:tcBorders>
              <w:bottom w:val="single" w:sz="4" w:space="0" w:color="auto"/>
            </w:tcBorders>
            <w:shd w:val="clear" w:color="auto" w:fill="auto"/>
          </w:tcPr>
          <w:p w14:paraId="429CFC2A"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8</w:t>
            </w:r>
          </w:p>
        </w:tc>
        <w:tc>
          <w:tcPr>
            <w:tcW w:w="708" w:type="dxa"/>
            <w:tcBorders>
              <w:bottom w:val="single" w:sz="4" w:space="0" w:color="auto"/>
            </w:tcBorders>
            <w:shd w:val="clear" w:color="auto" w:fill="auto"/>
          </w:tcPr>
          <w:p w14:paraId="1B82B7EB"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15</w:t>
            </w:r>
          </w:p>
        </w:tc>
        <w:tc>
          <w:tcPr>
            <w:tcW w:w="567" w:type="dxa"/>
            <w:tcBorders>
              <w:bottom w:val="single" w:sz="4" w:space="0" w:color="auto"/>
            </w:tcBorders>
            <w:shd w:val="clear" w:color="auto" w:fill="auto"/>
          </w:tcPr>
          <w:p w14:paraId="00D671FD" w14:textId="77777777" w:rsidR="00833BF1" w:rsidRPr="00833BF1" w:rsidRDefault="00833BF1" w:rsidP="00833BF1">
            <w:pPr>
              <w:spacing w:after="0" w:line="240" w:lineRule="auto"/>
              <w:jc w:val="center"/>
              <w:rPr>
                <w:rFonts w:ascii="Times New Roman" w:eastAsia="Times New Roman" w:hAnsi="Times New Roman" w:cs="Times New Roman"/>
              </w:rPr>
            </w:pPr>
            <w:r w:rsidRPr="00833BF1">
              <w:rPr>
                <w:rFonts w:ascii="Times New Roman" w:eastAsia="Times New Roman" w:hAnsi="Times New Roman" w:cs="Times New Roman"/>
              </w:rPr>
              <w:t>-</w:t>
            </w:r>
          </w:p>
        </w:tc>
        <w:tc>
          <w:tcPr>
            <w:tcW w:w="851" w:type="dxa"/>
            <w:tcBorders>
              <w:bottom w:val="single" w:sz="4" w:space="0" w:color="auto"/>
            </w:tcBorders>
            <w:shd w:val="clear" w:color="auto" w:fill="auto"/>
          </w:tcPr>
          <w:p w14:paraId="3DDFB28E" w14:textId="77777777" w:rsidR="00833BF1" w:rsidRPr="00833BF1" w:rsidRDefault="00833BF1" w:rsidP="00833BF1">
            <w:pPr>
              <w:spacing w:after="0" w:line="240" w:lineRule="auto"/>
              <w:jc w:val="center"/>
              <w:rPr>
                <w:rFonts w:ascii="Times New Roman" w:eastAsia="Times New Roman" w:hAnsi="Times New Roman" w:cs="Times New Roman"/>
                <w:b/>
              </w:rPr>
            </w:pPr>
            <w:r w:rsidRPr="00833BF1">
              <w:rPr>
                <w:rFonts w:ascii="Times New Roman" w:eastAsia="Times New Roman" w:hAnsi="Times New Roman" w:cs="Times New Roman"/>
                <w:b/>
              </w:rPr>
              <w:t>4</w:t>
            </w:r>
          </w:p>
          <w:p w14:paraId="49D1BB8B" w14:textId="77777777" w:rsidR="00833BF1" w:rsidRPr="00833BF1" w:rsidRDefault="00833BF1" w:rsidP="00833BF1">
            <w:pPr>
              <w:spacing w:after="0" w:line="240" w:lineRule="auto"/>
              <w:jc w:val="center"/>
              <w:rPr>
                <w:rFonts w:ascii="Times New Roman" w:eastAsia="Times New Roman" w:hAnsi="Times New Roman" w:cs="Times New Roman"/>
                <w:b/>
              </w:rPr>
            </w:pPr>
          </w:p>
        </w:tc>
        <w:tc>
          <w:tcPr>
            <w:tcW w:w="3969" w:type="dxa"/>
            <w:tcBorders>
              <w:bottom w:val="single" w:sz="4" w:space="0" w:color="auto"/>
            </w:tcBorders>
            <w:shd w:val="clear" w:color="auto" w:fill="auto"/>
          </w:tcPr>
          <w:p w14:paraId="0E148D27" w14:textId="17042ACC" w:rsidR="00833BF1" w:rsidRPr="00833BF1" w:rsidRDefault="007B7132" w:rsidP="00833BF1">
            <w:pPr>
              <w:spacing w:after="0" w:line="240" w:lineRule="auto"/>
              <w:ind w:right="-410"/>
              <w:rPr>
                <w:rFonts w:ascii="Times New Roman" w:eastAsia="Times New Roman" w:hAnsi="Times New Roman" w:cs="Times New Roman"/>
              </w:rPr>
            </w:pPr>
            <w:r>
              <w:rPr>
                <w:rFonts w:ascii="Times New Roman" w:eastAsia="Times New Roman" w:hAnsi="Times New Roman" w:cs="Times New Roman"/>
              </w:rPr>
              <w:t xml:space="preserve">doc.dr.sc.  Ivana Marinić </w:t>
            </w:r>
          </w:p>
          <w:p w14:paraId="4577D9D9" w14:textId="12A559C5" w:rsidR="00833BF1" w:rsidRPr="00833BF1" w:rsidRDefault="007B7132" w:rsidP="00833BF1">
            <w:pPr>
              <w:spacing w:after="0" w:line="240" w:lineRule="auto"/>
              <w:ind w:right="-410"/>
              <w:rPr>
                <w:rFonts w:ascii="Times New Roman" w:eastAsia="Times New Roman" w:hAnsi="Times New Roman" w:cs="Times New Roman"/>
              </w:rPr>
            </w:pPr>
            <w:r>
              <w:rPr>
                <w:rFonts w:ascii="Times New Roman" w:eastAsia="Times New Roman" w:hAnsi="Times New Roman" w:cs="Times New Roman"/>
              </w:rPr>
              <w:t xml:space="preserve">Sara Ćavar, </w:t>
            </w:r>
            <w:proofErr w:type="spellStart"/>
            <w:r>
              <w:rPr>
                <w:rFonts w:ascii="Times New Roman" w:eastAsia="Times New Roman" w:hAnsi="Times New Roman" w:cs="Times New Roman"/>
              </w:rPr>
              <w:t>asist</w:t>
            </w:r>
            <w:proofErr w:type="spellEnd"/>
            <w:r>
              <w:rPr>
                <w:rFonts w:ascii="Times New Roman" w:eastAsia="Times New Roman" w:hAnsi="Times New Roman" w:cs="Times New Roman"/>
              </w:rPr>
              <w:t xml:space="preserve">.  </w:t>
            </w:r>
          </w:p>
        </w:tc>
      </w:tr>
      <w:tr w:rsidR="00833BF1" w:rsidRPr="00833BF1" w14:paraId="036D604C" w14:textId="77777777" w:rsidTr="00833BF1">
        <w:tc>
          <w:tcPr>
            <w:tcW w:w="426" w:type="dxa"/>
            <w:shd w:val="clear" w:color="auto" w:fill="auto"/>
          </w:tcPr>
          <w:p w14:paraId="24FDD27C" w14:textId="77777777" w:rsidR="00833BF1" w:rsidRPr="00833BF1" w:rsidRDefault="00833BF1" w:rsidP="00833BF1">
            <w:pPr>
              <w:spacing w:after="0" w:line="240" w:lineRule="auto"/>
              <w:rPr>
                <w:rFonts w:ascii="Times New Roman" w:eastAsia="Times New Roman" w:hAnsi="Times New Roman" w:cs="Times New Roman"/>
                <w:color w:val="auto"/>
              </w:rPr>
            </w:pPr>
            <w:r w:rsidRPr="00833BF1">
              <w:rPr>
                <w:rFonts w:ascii="Times New Roman" w:eastAsia="Times New Roman" w:hAnsi="Times New Roman" w:cs="Times New Roman"/>
                <w:color w:val="auto"/>
              </w:rPr>
              <w:t>9.</w:t>
            </w:r>
          </w:p>
        </w:tc>
        <w:tc>
          <w:tcPr>
            <w:tcW w:w="3119" w:type="dxa"/>
            <w:tcBorders>
              <w:bottom w:val="single" w:sz="4" w:space="0" w:color="auto"/>
            </w:tcBorders>
            <w:shd w:val="clear" w:color="auto" w:fill="auto"/>
          </w:tcPr>
          <w:p w14:paraId="3880A435" w14:textId="77777777" w:rsidR="00833BF1" w:rsidRPr="00D62C7C" w:rsidRDefault="00833BF1" w:rsidP="00833BF1">
            <w:pPr>
              <w:spacing w:after="0" w:line="240" w:lineRule="auto"/>
              <w:rPr>
                <w:rFonts w:ascii="Times New Roman" w:eastAsia="Times New Roman" w:hAnsi="Times New Roman" w:cs="Times New Roman"/>
              </w:rPr>
            </w:pPr>
            <w:r w:rsidRPr="00D62C7C">
              <w:rPr>
                <w:rFonts w:ascii="Times New Roman" w:eastAsia="Times New Roman" w:hAnsi="Times New Roman" w:cs="Times New Roman"/>
                <w:color w:val="auto"/>
              </w:rPr>
              <w:t>Poduzetničke kompetencije i samozapošljavanje u odgojiteljskoj profesiji</w:t>
            </w:r>
          </w:p>
        </w:tc>
        <w:tc>
          <w:tcPr>
            <w:tcW w:w="709" w:type="dxa"/>
            <w:tcBorders>
              <w:bottom w:val="single" w:sz="4" w:space="0" w:color="auto"/>
            </w:tcBorders>
            <w:shd w:val="clear" w:color="auto" w:fill="auto"/>
          </w:tcPr>
          <w:p w14:paraId="3A2851D5" w14:textId="77777777" w:rsidR="00833BF1" w:rsidRPr="00833BF1" w:rsidRDefault="00833BF1" w:rsidP="00833BF1">
            <w:pPr>
              <w:spacing w:after="0" w:line="240" w:lineRule="auto"/>
              <w:jc w:val="center"/>
              <w:rPr>
                <w:rFonts w:eastAsia="Times New Roman" w:cs="Times New Roman"/>
                <w:sz w:val="20"/>
                <w:szCs w:val="20"/>
              </w:rPr>
            </w:pPr>
            <w:r w:rsidRPr="00833BF1">
              <w:rPr>
                <w:rFonts w:eastAsia="Times New Roman" w:cs="Times New Roman"/>
                <w:sz w:val="20"/>
                <w:szCs w:val="20"/>
              </w:rPr>
              <w:t>8</w:t>
            </w:r>
          </w:p>
        </w:tc>
        <w:tc>
          <w:tcPr>
            <w:tcW w:w="708" w:type="dxa"/>
            <w:tcBorders>
              <w:bottom w:val="single" w:sz="4" w:space="0" w:color="auto"/>
            </w:tcBorders>
            <w:shd w:val="clear" w:color="auto" w:fill="auto"/>
          </w:tcPr>
          <w:p w14:paraId="37D82448" w14:textId="77777777" w:rsidR="00833BF1" w:rsidRPr="00833BF1" w:rsidRDefault="00833BF1" w:rsidP="00833BF1">
            <w:pPr>
              <w:spacing w:after="0" w:line="240" w:lineRule="auto"/>
              <w:jc w:val="center"/>
              <w:rPr>
                <w:rFonts w:eastAsia="Times New Roman" w:cs="Times New Roman"/>
                <w:sz w:val="20"/>
                <w:szCs w:val="20"/>
              </w:rPr>
            </w:pPr>
            <w:r w:rsidRPr="00833BF1">
              <w:rPr>
                <w:rFonts w:eastAsia="Times New Roman" w:cs="Times New Roman"/>
                <w:sz w:val="20"/>
                <w:szCs w:val="20"/>
              </w:rPr>
              <w:t>15</w:t>
            </w:r>
          </w:p>
        </w:tc>
        <w:tc>
          <w:tcPr>
            <w:tcW w:w="567" w:type="dxa"/>
            <w:tcBorders>
              <w:bottom w:val="single" w:sz="4" w:space="0" w:color="auto"/>
            </w:tcBorders>
            <w:shd w:val="clear" w:color="auto" w:fill="auto"/>
          </w:tcPr>
          <w:p w14:paraId="79F4B811" w14:textId="77777777" w:rsidR="00833BF1" w:rsidRPr="00833BF1" w:rsidRDefault="00833BF1" w:rsidP="00833BF1">
            <w:pPr>
              <w:spacing w:after="0" w:line="240" w:lineRule="auto"/>
              <w:jc w:val="center"/>
              <w:rPr>
                <w:rFonts w:eastAsia="Times New Roman" w:cs="Times New Roman"/>
                <w:sz w:val="20"/>
                <w:szCs w:val="20"/>
              </w:rPr>
            </w:pPr>
            <w:r w:rsidRPr="00833BF1">
              <w:rPr>
                <w:rFonts w:eastAsia="Times New Roman" w:cs="Times New Roman"/>
                <w:sz w:val="20"/>
                <w:szCs w:val="20"/>
              </w:rPr>
              <w:t>-</w:t>
            </w:r>
          </w:p>
        </w:tc>
        <w:tc>
          <w:tcPr>
            <w:tcW w:w="851" w:type="dxa"/>
            <w:tcBorders>
              <w:bottom w:val="single" w:sz="4" w:space="0" w:color="auto"/>
            </w:tcBorders>
            <w:shd w:val="clear" w:color="auto" w:fill="auto"/>
          </w:tcPr>
          <w:p w14:paraId="3C46632E" w14:textId="77777777" w:rsidR="00833BF1" w:rsidRPr="00833BF1" w:rsidRDefault="00833BF1" w:rsidP="00833BF1">
            <w:pPr>
              <w:spacing w:after="0" w:line="240" w:lineRule="auto"/>
              <w:jc w:val="center"/>
              <w:rPr>
                <w:rFonts w:eastAsia="Times New Roman" w:cs="Times New Roman"/>
                <w:b/>
                <w:sz w:val="20"/>
                <w:szCs w:val="20"/>
              </w:rPr>
            </w:pPr>
            <w:r w:rsidRPr="00833BF1">
              <w:rPr>
                <w:rFonts w:eastAsia="Times New Roman" w:cs="Times New Roman"/>
                <w:b/>
                <w:sz w:val="20"/>
                <w:szCs w:val="20"/>
              </w:rPr>
              <w:t>4</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357B10D" w14:textId="77777777" w:rsidR="00833BF1" w:rsidRPr="00833BF1" w:rsidRDefault="00833BF1" w:rsidP="00833BF1">
            <w:pPr>
              <w:spacing w:after="0" w:line="240" w:lineRule="auto"/>
              <w:ind w:right="-410"/>
              <w:rPr>
                <w:rFonts w:ascii="Times New Roman" w:eastAsia="Times New Roman" w:hAnsi="Times New Roman" w:cs="Times New Roman"/>
              </w:rPr>
            </w:pPr>
            <w:r w:rsidRPr="00833BF1">
              <w:rPr>
                <w:rFonts w:ascii="Times New Roman" w:eastAsia="Times New Roman" w:hAnsi="Times New Roman" w:cs="Times New Roman"/>
              </w:rPr>
              <w:t>doc.dr.sc. Zvjezdana Penava Brekalo</w:t>
            </w:r>
          </w:p>
          <w:p w14:paraId="06303BA8" w14:textId="77777777" w:rsidR="00833BF1" w:rsidRPr="00833BF1" w:rsidRDefault="00833BF1" w:rsidP="00833BF1">
            <w:pPr>
              <w:spacing w:after="0" w:line="240" w:lineRule="auto"/>
              <w:ind w:right="-410"/>
              <w:rPr>
                <w:rFonts w:eastAsia="Times New Roman" w:cs="Times New Roman"/>
                <w:sz w:val="20"/>
                <w:szCs w:val="20"/>
              </w:rPr>
            </w:pPr>
          </w:p>
        </w:tc>
      </w:tr>
    </w:tbl>
    <w:p w14:paraId="1613E2EF" w14:textId="77777777" w:rsidR="00833BF1" w:rsidRPr="00833BF1" w:rsidRDefault="00833BF1" w:rsidP="00833BF1">
      <w:pPr>
        <w:spacing w:after="0" w:line="240" w:lineRule="auto"/>
        <w:rPr>
          <w:rFonts w:eastAsia="Times New Roman" w:cs="Times New Roman"/>
          <w:color w:val="auto"/>
          <w:sz w:val="20"/>
          <w:szCs w:val="20"/>
        </w:rPr>
      </w:pPr>
    </w:p>
    <w:p w14:paraId="13F59B75" w14:textId="77777777" w:rsidR="00833BF1" w:rsidRPr="00833BF1" w:rsidRDefault="00833BF1" w:rsidP="00833BF1">
      <w:pPr>
        <w:spacing w:after="0" w:line="240" w:lineRule="auto"/>
        <w:rPr>
          <w:rFonts w:ascii="Times New Roman" w:eastAsia="Times New Roman" w:hAnsi="Times New Roman" w:cs="Times New Roman"/>
          <w:color w:val="auto"/>
        </w:rPr>
      </w:pPr>
    </w:p>
    <w:p w14:paraId="5059868F" w14:textId="77777777" w:rsidR="00833BF1" w:rsidRPr="00833BF1" w:rsidRDefault="00833BF1" w:rsidP="00833BF1">
      <w:pPr>
        <w:spacing w:after="0" w:line="240" w:lineRule="auto"/>
        <w:rPr>
          <w:rFonts w:ascii="Times New Roman" w:eastAsia="Times New Roman" w:hAnsi="Times New Roman" w:cs="Times New Roman"/>
          <w:color w:val="auto"/>
        </w:rPr>
      </w:pPr>
    </w:p>
    <w:p w14:paraId="158BF87D" w14:textId="77777777" w:rsidR="00833BF1" w:rsidRPr="00833BF1" w:rsidRDefault="00833BF1" w:rsidP="00833BF1">
      <w:pPr>
        <w:spacing w:after="0" w:line="240" w:lineRule="auto"/>
        <w:rPr>
          <w:rFonts w:ascii="Times New Roman" w:eastAsia="Times New Roman" w:hAnsi="Times New Roman" w:cs="Times New Roman"/>
          <w:color w:val="auto"/>
        </w:rPr>
      </w:pPr>
    </w:p>
    <w:p w14:paraId="35C89366" w14:textId="77777777" w:rsidR="00833BF1" w:rsidRPr="00833BF1" w:rsidRDefault="00833BF1" w:rsidP="00833BF1">
      <w:pPr>
        <w:spacing w:after="0" w:line="240" w:lineRule="auto"/>
        <w:rPr>
          <w:rFonts w:ascii="Times New Roman" w:eastAsia="Times New Roman" w:hAnsi="Times New Roman" w:cs="Times New Roman"/>
          <w:color w:val="auto"/>
        </w:rPr>
      </w:pPr>
    </w:p>
    <w:p w14:paraId="6ACB8E89" w14:textId="77777777" w:rsidR="00833BF1" w:rsidRPr="00833BF1" w:rsidRDefault="00833BF1" w:rsidP="00833BF1">
      <w:pPr>
        <w:spacing w:after="0" w:line="240" w:lineRule="auto"/>
        <w:rPr>
          <w:rFonts w:ascii="Times New Roman" w:eastAsia="Times New Roman" w:hAnsi="Times New Roman" w:cs="Times New Roman"/>
          <w:color w:val="auto"/>
        </w:rPr>
      </w:pPr>
    </w:p>
    <w:p w14:paraId="1E281FD9" w14:textId="77777777" w:rsidR="00833BF1" w:rsidRPr="00833BF1" w:rsidRDefault="00833BF1" w:rsidP="00833BF1">
      <w:pPr>
        <w:spacing w:after="0" w:line="240" w:lineRule="auto"/>
        <w:rPr>
          <w:rFonts w:ascii="Times New Roman" w:eastAsia="Times New Roman" w:hAnsi="Times New Roman" w:cs="Times New Roman"/>
          <w:color w:val="auto"/>
        </w:rPr>
      </w:pPr>
    </w:p>
    <w:p w14:paraId="045A87E6" w14:textId="77777777" w:rsidR="00833BF1" w:rsidRPr="00833BF1" w:rsidRDefault="00833BF1" w:rsidP="00833BF1">
      <w:pPr>
        <w:spacing w:after="0" w:line="240" w:lineRule="auto"/>
        <w:rPr>
          <w:rFonts w:ascii="Times New Roman" w:eastAsia="Times New Roman" w:hAnsi="Times New Roman" w:cs="Times New Roman"/>
          <w:color w:val="auto"/>
        </w:rPr>
      </w:pPr>
    </w:p>
    <w:p w14:paraId="201C41A6" w14:textId="77777777" w:rsidR="00833BF1" w:rsidRPr="00833BF1" w:rsidRDefault="00833BF1" w:rsidP="00833BF1">
      <w:pPr>
        <w:spacing w:after="0" w:line="240" w:lineRule="auto"/>
        <w:rPr>
          <w:rFonts w:ascii="Times New Roman" w:eastAsia="Times New Roman" w:hAnsi="Times New Roman" w:cs="Times New Roman"/>
          <w:color w:val="auto"/>
        </w:rPr>
      </w:pPr>
    </w:p>
    <w:p w14:paraId="763BD625" w14:textId="77777777" w:rsidR="00803185" w:rsidRPr="00803185" w:rsidRDefault="00803185" w:rsidP="00803185">
      <w:pPr>
        <w:tabs>
          <w:tab w:val="left" w:pos="1380"/>
        </w:tabs>
        <w:spacing w:after="0" w:line="240" w:lineRule="auto"/>
        <w:rPr>
          <w:rFonts w:ascii="Times New Roman" w:eastAsia="Times New Roman" w:hAnsi="Times New Roman" w:cs="Times New Roman"/>
          <w:color w:val="auto"/>
        </w:rPr>
      </w:pPr>
    </w:p>
    <w:p w14:paraId="70491604" w14:textId="6829F932" w:rsidR="007C23EA" w:rsidRPr="00CF02C9" w:rsidRDefault="00D62C7C" w:rsidP="0047608F">
      <w:pPr>
        <w:rPr>
          <w:rFonts w:ascii="Times New Roman" w:hAnsi="Times New Roman" w:cs="Times New Roman"/>
        </w:rPr>
      </w:pPr>
      <w:r>
        <w:rPr>
          <w:noProof/>
        </w:rPr>
        <w:lastRenderedPageBreak/>
        <w:drawing>
          <wp:inline distT="0" distB="0" distL="0" distR="0" wp14:anchorId="7A8746C2" wp14:editId="09ABD847">
            <wp:extent cx="5581015" cy="7893685"/>
            <wp:effectExtent l="0" t="0" r="63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1015" cy="7893685"/>
                    </a:xfrm>
                    <a:prstGeom prst="rect">
                      <a:avLst/>
                    </a:prstGeom>
                  </pic:spPr>
                </pic:pic>
              </a:graphicData>
            </a:graphic>
          </wp:inline>
        </w:drawing>
      </w:r>
      <w:r w:rsidR="00EB2FAF">
        <w:rPr>
          <w:noProof/>
        </w:rPr>
        <w:t xml:space="preserve"> </w:t>
      </w:r>
    </w:p>
    <w:p w14:paraId="3EDE8D64" w14:textId="685D75E6" w:rsidR="007C23EA" w:rsidRPr="003E6F58" w:rsidRDefault="007C23EA" w:rsidP="00BF7115">
      <w:pPr>
        <w:ind w:left="142"/>
        <w:rPr>
          <w:rFonts w:asciiTheme="minorHAnsi" w:hAnsiTheme="minorHAnsi"/>
          <w:sz w:val="20"/>
          <w:szCs w:val="20"/>
        </w:rPr>
      </w:pPr>
    </w:p>
    <w:p w14:paraId="7AE30B91" w14:textId="77777777" w:rsidR="007C23EA" w:rsidRPr="003E6F58" w:rsidRDefault="007C23EA" w:rsidP="007C23EA">
      <w:pPr>
        <w:rPr>
          <w:rFonts w:asciiTheme="minorHAnsi" w:hAnsiTheme="minorHAnsi"/>
          <w:sz w:val="20"/>
          <w:szCs w:val="20"/>
        </w:rPr>
      </w:pPr>
    </w:p>
    <w:p w14:paraId="733FBC7F" w14:textId="77777777" w:rsidR="007C23EA" w:rsidRPr="003E6F58" w:rsidRDefault="007C23EA" w:rsidP="007C23EA">
      <w:pPr>
        <w:rPr>
          <w:rFonts w:asciiTheme="minorHAnsi" w:hAnsiTheme="minorHAnsi"/>
          <w:sz w:val="20"/>
          <w:szCs w:val="20"/>
        </w:rPr>
      </w:pPr>
    </w:p>
    <w:p w14:paraId="6F2F5A08" w14:textId="77777777" w:rsidR="007C23EA" w:rsidRPr="003E6F58" w:rsidRDefault="007C23EA" w:rsidP="007C23EA">
      <w:pPr>
        <w:rPr>
          <w:rFonts w:asciiTheme="minorHAnsi" w:hAnsiTheme="minorHAnsi"/>
          <w:sz w:val="20"/>
          <w:szCs w:val="20"/>
        </w:rPr>
      </w:pPr>
    </w:p>
    <w:p w14:paraId="069DD587" w14:textId="77777777" w:rsidR="007C23EA" w:rsidRPr="003E6F58" w:rsidRDefault="007C23EA" w:rsidP="007C23EA">
      <w:pPr>
        <w:rPr>
          <w:rFonts w:asciiTheme="minorHAnsi" w:hAnsiTheme="minorHAnsi"/>
          <w:sz w:val="20"/>
          <w:szCs w:val="20"/>
        </w:rPr>
      </w:pPr>
    </w:p>
    <w:p w14:paraId="31001813" w14:textId="7A53B15B" w:rsidR="009B03E7" w:rsidRDefault="009B03E7" w:rsidP="00BF7115">
      <w:pPr>
        <w:spacing w:after="218"/>
        <w:ind w:right="597"/>
        <w:rPr>
          <w:b/>
          <w:sz w:val="32"/>
        </w:rPr>
      </w:pPr>
    </w:p>
    <w:p w14:paraId="77C7E698" w14:textId="4AE63CD8" w:rsidR="00A40EEF" w:rsidRDefault="00A40EEF" w:rsidP="00BF7115">
      <w:pPr>
        <w:spacing w:after="218"/>
        <w:ind w:right="597"/>
        <w:rPr>
          <w:b/>
          <w:sz w:val="32"/>
        </w:rPr>
      </w:pPr>
    </w:p>
    <w:p w14:paraId="7DB90C66" w14:textId="19BE42B7" w:rsidR="00A40EEF" w:rsidRDefault="00A40EEF" w:rsidP="00BF7115">
      <w:pPr>
        <w:spacing w:after="218"/>
        <w:ind w:right="597"/>
        <w:rPr>
          <w:b/>
          <w:sz w:val="32"/>
        </w:rPr>
      </w:pPr>
    </w:p>
    <w:p w14:paraId="447AAF95" w14:textId="6A29A57D" w:rsidR="003909A2" w:rsidRDefault="003909A2" w:rsidP="00BF7115">
      <w:pPr>
        <w:spacing w:after="218"/>
        <w:ind w:right="597"/>
        <w:rPr>
          <w:b/>
          <w:sz w:val="32"/>
        </w:rPr>
      </w:pPr>
    </w:p>
    <w:p w14:paraId="43202C61" w14:textId="44E1BE99" w:rsidR="00537FDB" w:rsidRDefault="00537FDB" w:rsidP="00BF7115">
      <w:pPr>
        <w:spacing w:after="218"/>
        <w:ind w:right="597"/>
        <w:rPr>
          <w:b/>
          <w:sz w:val="32"/>
        </w:rPr>
      </w:pPr>
    </w:p>
    <w:p w14:paraId="4DBB79DC" w14:textId="77777777" w:rsidR="00C4534A" w:rsidRDefault="00E31CEB" w:rsidP="00537FDB">
      <w:pPr>
        <w:spacing w:after="218"/>
        <w:ind w:right="597"/>
        <w:jc w:val="center"/>
        <w:rPr>
          <w:b/>
          <w:sz w:val="32"/>
        </w:rPr>
      </w:pPr>
      <w:r>
        <w:rPr>
          <w:b/>
          <w:sz w:val="32"/>
        </w:rPr>
        <w:t xml:space="preserve"> </w:t>
      </w:r>
    </w:p>
    <w:p w14:paraId="628764BF" w14:textId="4AE4FC9A" w:rsidR="00577131" w:rsidRDefault="00E31CEB" w:rsidP="00537FDB">
      <w:pPr>
        <w:spacing w:after="218"/>
        <w:ind w:right="597"/>
        <w:jc w:val="center"/>
        <w:rPr>
          <w:b/>
          <w:sz w:val="32"/>
        </w:rPr>
      </w:pPr>
      <w:r>
        <w:rPr>
          <w:b/>
          <w:sz w:val="32"/>
        </w:rPr>
        <w:t xml:space="preserve">     </w:t>
      </w:r>
      <w:r w:rsidR="00DF58BC">
        <w:rPr>
          <w:b/>
          <w:sz w:val="32"/>
        </w:rPr>
        <w:t>Nastavnici i suradnici</w:t>
      </w:r>
    </w:p>
    <w:p w14:paraId="6F4249B3" w14:textId="6891AEB1" w:rsidR="007C23EA" w:rsidRDefault="00E31CEB" w:rsidP="00E31CEB">
      <w:pPr>
        <w:spacing w:after="218"/>
        <w:ind w:right="597"/>
        <w:jc w:val="center"/>
        <w:rPr>
          <w:b/>
          <w:sz w:val="32"/>
        </w:rPr>
      </w:pPr>
      <w:r>
        <w:rPr>
          <w:b/>
          <w:sz w:val="32"/>
        </w:rPr>
        <w:t xml:space="preserve">       </w:t>
      </w:r>
      <w:r w:rsidR="00577131">
        <w:rPr>
          <w:b/>
          <w:sz w:val="32"/>
        </w:rPr>
        <w:t>koji će izvoditi nastavu prema studijskom programu</w:t>
      </w:r>
    </w:p>
    <w:p w14:paraId="70FAE35B" w14:textId="6ED0A4FB" w:rsidR="00577131" w:rsidRDefault="00577131" w:rsidP="00537FDB">
      <w:pPr>
        <w:spacing w:after="218"/>
        <w:ind w:right="597"/>
        <w:jc w:val="center"/>
      </w:pPr>
      <w:r>
        <w:rPr>
          <w:b/>
          <w:sz w:val="32"/>
        </w:rPr>
        <w:t>ak. 20</w:t>
      </w:r>
      <w:r w:rsidR="00C4534A">
        <w:rPr>
          <w:b/>
          <w:sz w:val="32"/>
        </w:rPr>
        <w:t>2</w:t>
      </w:r>
      <w:r w:rsidR="00E94E16">
        <w:rPr>
          <w:b/>
          <w:sz w:val="32"/>
        </w:rPr>
        <w:t>3</w:t>
      </w:r>
      <w:r>
        <w:rPr>
          <w:b/>
          <w:sz w:val="32"/>
        </w:rPr>
        <w:t>./</w:t>
      </w:r>
      <w:r w:rsidR="002467BF">
        <w:rPr>
          <w:b/>
          <w:sz w:val="32"/>
        </w:rPr>
        <w:t>20</w:t>
      </w:r>
      <w:r w:rsidR="009B798D">
        <w:rPr>
          <w:b/>
          <w:sz w:val="32"/>
        </w:rPr>
        <w:t>2</w:t>
      </w:r>
      <w:r w:rsidR="00E94E16">
        <w:rPr>
          <w:b/>
          <w:sz w:val="32"/>
        </w:rPr>
        <w:t>4</w:t>
      </w:r>
      <w:r>
        <w:rPr>
          <w:b/>
          <w:sz w:val="32"/>
        </w:rPr>
        <w:t>. god.</w:t>
      </w:r>
    </w:p>
    <w:p w14:paraId="5D124652" w14:textId="77777777" w:rsidR="007C23EA" w:rsidRDefault="007C23EA" w:rsidP="00537FDB">
      <w:pPr>
        <w:pStyle w:val="Bezproreda1"/>
        <w:shd w:val="clear" w:color="auto" w:fill="FFFFFF"/>
        <w:jc w:val="center"/>
        <w:outlineLvl w:val="0"/>
        <w:rPr>
          <w:b/>
        </w:rPr>
      </w:pPr>
    </w:p>
    <w:p w14:paraId="2120A004" w14:textId="77777777" w:rsidR="00A444FD" w:rsidRDefault="00D17ABF">
      <w:pPr>
        <w:spacing w:after="0"/>
        <w:ind w:right="708"/>
        <w:jc w:val="right"/>
      </w:pPr>
      <w:r>
        <w:t xml:space="preserve"> </w:t>
      </w:r>
    </w:p>
    <w:p w14:paraId="61A2D343" w14:textId="5EC28B26" w:rsidR="00DF58BC" w:rsidRDefault="00D17ABF" w:rsidP="00DF58BC">
      <w:pPr>
        <w:spacing w:after="26"/>
        <w:ind w:left="1497" w:right="2089" w:hanging="10"/>
        <w:jc w:val="center"/>
      </w:pPr>
      <w:r>
        <w:rPr>
          <w:sz w:val="18"/>
        </w:rPr>
        <w:t xml:space="preserve">                               </w:t>
      </w:r>
    </w:p>
    <w:p w14:paraId="7BA78654" w14:textId="77777777" w:rsidR="00A444FD" w:rsidRDefault="00A444FD">
      <w:pPr>
        <w:spacing w:after="0"/>
        <w:ind w:left="960"/>
      </w:pPr>
    </w:p>
    <w:p w14:paraId="64D92C4A" w14:textId="77777777" w:rsidR="00A444FD" w:rsidRDefault="00D17ABF">
      <w:pPr>
        <w:spacing w:after="0"/>
        <w:ind w:left="252"/>
      </w:pPr>
      <w:r>
        <w:rPr>
          <w:b/>
        </w:rPr>
        <w:t xml:space="preserve"> </w:t>
      </w:r>
    </w:p>
    <w:p w14:paraId="7A8502BF" w14:textId="77777777" w:rsidR="00A444FD" w:rsidRDefault="00D17ABF">
      <w:pPr>
        <w:spacing w:after="0"/>
        <w:ind w:left="612"/>
      </w:pPr>
      <w:r>
        <w:rPr>
          <w:b/>
        </w:rPr>
        <w:t xml:space="preserve"> </w:t>
      </w:r>
    </w:p>
    <w:p w14:paraId="5BC760DB" w14:textId="77777777" w:rsidR="00A444FD" w:rsidRDefault="00D17ABF">
      <w:pPr>
        <w:spacing w:after="0"/>
        <w:ind w:left="612"/>
      </w:pPr>
      <w:r>
        <w:rPr>
          <w:b/>
        </w:rPr>
        <w:t xml:space="preserve"> </w:t>
      </w:r>
    </w:p>
    <w:p w14:paraId="25D57ED4" w14:textId="77777777" w:rsidR="00400CF0" w:rsidRDefault="00400CF0" w:rsidP="00433004">
      <w:pPr>
        <w:spacing w:after="0"/>
      </w:pPr>
    </w:p>
    <w:p w14:paraId="0A6F5739" w14:textId="77777777" w:rsidR="00A444FD" w:rsidRDefault="00A444FD" w:rsidP="00400CF0">
      <w:pPr>
        <w:spacing w:after="0"/>
      </w:pPr>
    </w:p>
    <w:p w14:paraId="75E88891" w14:textId="7638E424" w:rsidR="0028297F" w:rsidRDefault="0028297F" w:rsidP="00457495">
      <w:pPr>
        <w:tabs>
          <w:tab w:val="center" w:pos="567"/>
          <w:tab w:val="center" w:pos="851"/>
        </w:tabs>
        <w:rPr>
          <w:rFonts w:ascii="Times New Roman" w:hAnsi="Times New Roman" w:cs="Times New Roman"/>
        </w:rPr>
      </w:pPr>
    </w:p>
    <w:p w14:paraId="20499ACA" w14:textId="77777777" w:rsidR="0046797F" w:rsidRDefault="008158D7" w:rsidP="00457495">
      <w:pPr>
        <w:tabs>
          <w:tab w:val="center" w:pos="567"/>
          <w:tab w:val="center" w:pos="851"/>
        </w:tabs>
        <w:rPr>
          <w:rFonts w:ascii="Times New Roman" w:hAnsi="Times New Roman" w:cs="Times New Roman"/>
        </w:rPr>
      </w:pPr>
      <w:r>
        <w:rPr>
          <w:rFonts w:ascii="Times New Roman" w:hAnsi="Times New Roman" w:cs="Times New Roman"/>
        </w:rPr>
        <w:t xml:space="preserve">     </w:t>
      </w:r>
      <w:r w:rsidR="00457495" w:rsidRPr="00A40EEF">
        <w:rPr>
          <w:rFonts w:ascii="Times New Roman" w:hAnsi="Times New Roman" w:cs="Times New Roman"/>
        </w:rPr>
        <w:t xml:space="preserve">    </w:t>
      </w:r>
    </w:p>
    <w:p w14:paraId="75123DAE" w14:textId="77777777" w:rsidR="0046797F" w:rsidRDefault="0046797F">
      <w:pPr>
        <w:rPr>
          <w:rFonts w:ascii="Times New Roman" w:hAnsi="Times New Roman" w:cs="Times New Roman"/>
        </w:rPr>
      </w:pPr>
      <w:r>
        <w:rPr>
          <w:rFonts w:ascii="Times New Roman" w:hAnsi="Times New Roman" w:cs="Times New Roman"/>
        </w:rPr>
        <w:br w:type="page"/>
      </w:r>
    </w:p>
    <w:p w14:paraId="51638534" w14:textId="60F75B68" w:rsidR="00A444FD" w:rsidRPr="003B7A3E" w:rsidRDefault="00AF52E1" w:rsidP="00457495">
      <w:pPr>
        <w:tabs>
          <w:tab w:val="center" w:pos="567"/>
          <w:tab w:val="center" w:pos="851"/>
        </w:tabs>
        <w:rPr>
          <w:rFonts w:asciiTheme="minorHAnsi" w:hAnsiTheme="minorHAnsi" w:cstheme="minorHAnsi"/>
          <w:sz w:val="18"/>
          <w:szCs w:val="18"/>
        </w:rPr>
      </w:pPr>
      <w:r>
        <w:rPr>
          <w:rFonts w:ascii="Times New Roman" w:hAnsi="Times New Roman" w:cs="Times New Roman"/>
        </w:rPr>
        <w:lastRenderedPageBreak/>
        <w:t xml:space="preserve">          </w:t>
      </w:r>
      <w:r w:rsidR="00803E86" w:rsidRPr="00A40EEF">
        <w:rPr>
          <w:rFonts w:ascii="Times New Roman" w:hAnsi="Times New Roman" w:cs="Times New Roman"/>
        </w:rPr>
        <w:t xml:space="preserve"> </w:t>
      </w:r>
      <w:r w:rsidR="00D17ABF" w:rsidRPr="003B7A3E">
        <w:rPr>
          <w:rFonts w:asciiTheme="minorHAnsi" w:eastAsia="Century Schoolbook" w:hAnsiTheme="minorHAnsi" w:cstheme="minorHAnsi"/>
          <w:b/>
          <w:sz w:val="18"/>
          <w:szCs w:val="18"/>
        </w:rPr>
        <w:t>FAKULTET ZA ODGOJNE I OBRAZOVNE ZNANOSTI</w:t>
      </w:r>
      <w:r w:rsidR="00D17ABF" w:rsidRPr="003B7A3E">
        <w:rPr>
          <w:rFonts w:asciiTheme="minorHAnsi" w:eastAsia="Century Schoolbook" w:hAnsiTheme="minorHAnsi" w:cstheme="minorHAnsi"/>
          <w:sz w:val="18"/>
          <w:szCs w:val="18"/>
        </w:rPr>
        <w:t xml:space="preserve"> </w:t>
      </w:r>
    </w:p>
    <w:p w14:paraId="62387248" w14:textId="732FF654" w:rsidR="00035AA0" w:rsidRPr="003B7A3E" w:rsidRDefault="00803E86" w:rsidP="00035AA0">
      <w:pPr>
        <w:spacing w:after="0"/>
        <w:rPr>
          <w:rFonts w:asciiTheme="minorHAnsi" w:hAnsiTheme="minorHAnsi" w:cstheme="minorHAnsi"/>
          <w:b/>
          <w:sz w:val="18"/>
          <w:szCs w:val="18"/>
        </w:rPr>
      </w:pPr>
      <w:r w:rsidRPr="003B7A3E">
        <w:rPr>
          <w:rFonts w:asciiTheme="minorHAnsi" w:hAnsiTheme="minorHAnsi" w:cstheme="minorHAnsi"/>
          <w:b/>
          <w:sz w:val="18"/>
          <w:szCs w:val="18"/>
        </w:rPr>
        <w:t xml:space="preserve">  </w:t>
      </w:r>
      <w:r w:rsidR="00457495" w:rsidRPr="003B7A3E">
        <w:rPr>
          <w:rFonts w:asciiTheme="minorHAnsi" w:hAnsiTheme="minorHAnsi" w:cstheme="minorHAnsi"/>
          <w:b/>
          <w:sz w:val="18"/>
          <w:szCs w:val="18"/>
        </w:rPr>
        <w:t xml:space="preserve">             </w:t>
      </w:r>
      <w:r w:rsidR="00035AA0" w:rsidRPr="003B7A3E">
        <w:rPr>
          <w:rFonts w:asciiTheme="minorHAnsi" w:hAnsiTheme="minorHAnsi" w:cstheme="minorHAnsi"/>
          <w:b/>
          <w:sz w:val="18"/>
          <w:szCs w:val="18"/>
        </w:rPr>
        <w:t>Nastavnici i suradnici</w:t>
      </w:r>
    </w:p>
    <w:p w14:paraId="06AFDDDC" w14:textId="61C94D4D" w:rsidR="00A444FD" w:rsidRPr="003B7A3E" w:rsidRDefault="00457495" w:rsidP="008514AC">
      <w:pPr>
        <w:spacing w:after="0"/>
        <w:rPr>
          <w:rFonts w:asciiTheme="minorHAnsi" w:hAnsiTheme="minorHAnsi" w:cstheme="minorHAnsi"/>
          <w:b/>
          <w:sz w:val="18"/>
          <w:szCs w:val="18"/>
        </w:rPr>
      </w:pPr>
      <w:r w:rsidRPr="003B7A3E">
        <w:rPr>
          <w:rFonts w:asciiTheme="minorHAnsi" w:hAnsiTheme="minorHAnsi" w:cstheme="minorHAnsi"/>
          <w:b/>
          <w:sz w:val="18"/>
          <w:szCs w:val="18"/>
        </w:rPr>
        <w:t xml:space="preserve">       </w:t>
      </w:r>
      <w:r w:rsidR="00803E86" w:rsidRPr="003B7A3E">
        <w:rPr>
          <w:rFonts w:asciiTheme="minorHAnsi" w:hAnsiTheme="minorHAnsi" w:cstheme="minorHAnsi"/>
          <w:b/>
          <w:sz w:val="18"/>
          <w:szCs w:val="18"/>
        </w:rPr>
        <w:t xml:space="preserve"> </w:t>
      </w:r>
      <w:r w:rsidRPr="003B7A3E">
        <w:rPr>
          <w:rFonts w:asciiTheme="minorHAnsi" w:hAnsiTheme="minorHAnsi" w:cstheme="minorHAnsi"/>
          <w:b/>
          <w:sz w:val="18"/>
          <w:szCs w:val="18"/>
        </w:rPr>
        <w:t xml:space="preserve">      </w:t>
      </w:r>
      <w:r w:rsidR="00803E86" w:rsidRPr="003B7A3E">
        <w:rPr>
          <w:rFonts w:asciiTheme="minorHAnsi" w:hAnsiTheme="minorHAnsi" w:cstheme="minorHAnsi"/>
          <w:b/>
          <w:sz w:val="18"/>
          <w:szCs w:val="18"/>
        </w:rPr>
        <w:t xml:space="preserve"> </w:t>
      </w:r>
      <w:r w:rsidR="00577131" w:rsidRPr="003B7A3E">
        <w:rPr>
          <w:rFonts w:asciiTheme="minorHAnsi" w:hAnsiTheme="minorHAnsi" w:cstheme="minorHAnsi"/>
          <w:b/>
          <w:sz w:val="18"/>
          <w:szCs w:val="18"/>
        </w:rPr>
        <w:t>akademska 20</w:t>
      </w:r>
      <w:r w:rsidR="0028297F" w:rsidRPr="003B7A3E">
        <w:rPr>
          <w:rFonts w:asciiTheme="minorHAnsi" w:hAnsiTheme="minorHAnsi" w:cstheme="minorHAnsi"/>
          <w:b/>
          <w:sz w:val="18"/>
          <w:szCs w:val="18"/>
        </w:rPr>
        <w:t>2</w:t>
      </w:r>
      <w:r w:rsidR="00AF52E1">
        <w:rPr>
          <w:rFonts w:asciiTheme="minorHAnsi" w:hAnsiTheme="minorHAnsi" w:cstheme="minorHAnsi"/>
          <w:b/>
          <w:sz w:val="18"/>
          <w:szCs w:val="18"/>
        </w:rPr>
        <w:t>3</w:t>
      </w:r>
      <w:r w:rsidR="00577131" w:rsidRPr="003B7A3E">
        <w:rPr>
          <w:rFonts w:asciiTheme="minorHAnsi" w:hAnsiTheme="minorHAnsi" w:cstheme="minorHAnsi"/>
          <w:b/>
          <w:sz w:val="18"/>
          <w:szCs w:val="18"/>
        </w:rPr>
        <w:t>./</w:t>
      </w:r>
      <w:r w:rsidR="002467BF">
        <w:rPr>
          <w:rFonts w:asciiTheme="minorHAnsi" w:hAnsiTheme="minorHAnsi" w:cstheme="minorHAnsi"/>
          <w:b/>
          <w:sz w:val="18"/>
          <w:szCs w:val="18"/>
        </w:rPr>
        <w:t>20</w:t>
      </w:r>
      <w:r w:rsidR="0037325D" w:rsidRPr="003B7A3E">
        <w:rPr>
          <w:rFonts w:asciiTheme="minorHAnsi" w:hAnsiTheme="minorHAnsi" w:cstheme="minorHAnsi"/>
          <w:b/>
          <w:sz w:val="18"/>
          <w:szCs w:val="18"/>
        </w:rPr>
        <w:t>2</w:t>
      </w:r>
      <w:r w:rsidR="00AF52E1">
        <w:rPr>
          <w:rFonts w:asciiTheme="minorHAnsi" w:hAnsiTheme="minorHAnsi" w:cstheme="minorHAnsi"/>
          <w:b/>
          <w:sz w:val="18"/>
          <w:szCs w:val="18"/>
        </w:rPr>
        <w:t>4</w:t>
      </w:r>
      <w:r w:rsidR="00577131" w:rsidRPr="003B7A3E">
        <w:rPr>
          <w:rFonts w:asciiTheme="minorHAnsi" w:hAnsiTheme="minorHAnsi" w:cstheme="minorHAnsi"/>
          <w:b/>
          <w:sz w:val="18"/>
          <w:szCs w:val="18"/>
        </w:rPr>
        <w:t>. godina</w:t>
      </w:r>
    </w:p>
    <w:p w14:paraId="5AC963E9" w14:textId="77777777" w:rsidR="00FA023F" w:rsidRPr="003B7A3E" w:rsidRDefault="00FA023F" w:rsidP="008514AC">
      <w:pPr>
        <w:spacing w:after="0"/>
        <w:rPr>
          <w:rFonts w:asciiTheme="minorHAnsi" w:hAnsiTheme="minorHAnsi" w:cstheme="minorHAnsi"/>
          <w:b/>
          <w:sz w:val="18"/>
          <w:szCs w:val="18"/>
        </w:rPr>
      </w:pPr>
    </w:p>
    <w:tbl>
      <w:tblPr>
        <w:tblStyle w:val="TableGrid"/>
        <w:tblW w:w="5541" w:type="dxa"/>
        <w:tblInd w:w="720" w:type="dxa"/>
        <w:tblCellMar>
          <w:top w:w="38" w:type="dxa"/>
          <w:left w:w="108" w:type="dxa"/>
          <w:right w:w="99" w:type="dxa"/>
        </w:tblCellMar>
        <w:tblLook w:val="04A0" w:firstRow="1" w:lastRow="0" w:firstColumn="1" w:lastColumn="0" w:noHBand="0" w:noVBand="1"/>
      </w:tblPr>
      <w:tblGrid>
        <w:gridCol w:w="896"/>
        <w:gridCol w:w="4645"/>
      </w:tblGrid>
      <w:tr w:rsidR="00A444FD" w:rsidRPr="003B7A3E" w14:paraId="44E08E0F" w14:textId="77777777" w:rsidTr="00457495">
        <w:trPr>
          <w:trHeight w:val="312"/>
        </w:trPr>
        <w:tc>
          <w:tcPr>
            <w:tcW w:w="896" w:type="dxa"/>
            <w:tcBorders>
              <w:top w:val="single" w:sz="4" w:space="0" w:color="000000"/>
              <w:left w:val="single" w:sz="4" w:space="0" w:color="000000"/>
              <w:bottom w:val="single" w:sz="6" w:space="0" w:color="000000"/>
              <w:right w:val="single" w:sz="4" w:space="0" w:color="000000"/>
            </w:tcBorders>
          </w:tcPr>
          <w:p w14:paraId="23DEFD3E" w14:textId="77777777" w:rsidR="00A444FD" w:rsidRPr="003B7A3E" w:rsidRDefault="00D17ABF" w:rsidP="00035AA0">
            <w:pPr>
              <w:ind w:left="-16"/>
              <w:rPr>
                <w:rFonts w:asciiTheme="minorHAnsi" w:hAnsiTheme="minorHAnsi" w:cstheme="minorHAnsi"/>
                <w:sz w:val="18"/>
                <w:szCs w:val="18"/>
              </w:rPr>
            </w:pPr>
            <w:r w:rsidRPr="003B7A3E">
              <w:rPr>
                <w:rFonts w:asciiTheme="minorHAnsi" w:hAnsiTheme="minorHAnsi" w:cstheme="minorHAnsi"/>
                <w:sz w:val="18"/>
                <w:szCs w:val="18"/>
              </w:rPr>
              <w:t xml:space="preserve">Red. br. </w:t>
            </w:r>
          </w:p>
        </w:tc>
        <w:tc>
          <w:tcPr>
            <w:tcW w:w="4645" w:type="dxa"/>
            <w:tcBorders>
              <w:top w:val="single" w:sz="4" w:space="0" w:color="000000"/>
              <w:left w:val="single" w:sz="4" w:space="0" w:color="000000"/>
              <w:bottom w:val="single" w:sz="6" w:space="0" w:color="000000"/>
              <w:right w:val="single" w:sz="4" w:space="0" w:color="000000"/>
            </w:tcBorders>
          </w:tcPr>
          <w:p w14:paraId="3CA5EF77" w14:textId="77777777" w:rsidR="00A444FD" w:rsidRPr="003B7A3E" w:rsidRDefault="00D17ABF">
            <w:pPr>
              <w:ind w:left="362"/>
              <w:rPr>
                <w:rFonts w:asciiTheme="minorHAnsi" w:hAnsiTheme="minorHAnsi" w:cstheme="minorHAnsi"/>
                <w:sz w:val="18"/>
                <w:szCs w:val="18"/>
              </w:rPr>
            </w:pPr>
            <w:r w:rsidRPr="003B7A3E">
              <w:rPr>
                <w:rFonts w:asciiTheme="minorHAnsi" w:hAnsiTheme="minorHAnsi" w:cstheme="minorHAnsi"/>
                <w:sz w:val="18"/>
                <w:szCs w:val="18"/>
              </w:rPr>
              <w:t xml:space="preserve">Ime i prezime </w:t>
            </w:r>
          </w:p>
        </w:tc>
      </w:tr>
      <w:tr w:rsidR="00A444FD" w:rsidRPr="003B7A3E" w14:paraId="30B5F678" w14:textId="77777777" w:rsidTr="00457495">
        <w:trPr>
          <w:trHeight w:val="314"/>
        </w:trPr>
        <w:tc>
          <w:tcPr>
            <w:tcW w:w="896" w:type="dxa"/>
            <w:tcBorders>
              <w:top w:val="single" w:sz="6" w:space="0" w:color="000000"/>
              <w:left w:val="single" w:sz="4" w:space="0" w:color="000000"/>
              <w:bottom w:val="single" w:sz="6" w:space="0" w:color="000000"/>
              <w:right w:val="single" w:sz="4" w:space="0" w:color="000000"/>
            </w:tcBorders>
          </w:tcPr>
          <w:p w14:paraId="75B6A984" w14:textId="77777777" w:rsidR="00A444FD" w:rsidRPr="003B7A3E" w:rsidRDefault="00D17ABF">
            <w:pPr>
              <w:rPr>
                <w:rFonts w:asciiTheme="minorHAnsi" w:hAnsiTheme="minorHAnsi" w:cstheme="minorHAnsi"/>
                <w:sz w:val="18"/>
                <w:szCs w:val="18"/>
              </w:rPr>
            </w:pPr>
            <w:r w:rsidRPr="003B7A3E">
              <w:rPr>
                <w:rFonts w:asciiTheme="minorHAnsi" w:hAnsiTheme="minorHAnsi" w:cstheme="minorHAnsi"/>
                <w:sz w:val="18"/>
                <w:szCs w:val="18"/>
              </w:rPr>
              <w:t xml:space="preserve"> </w:t>
            </w:r>
          </w:p>
        </w:tc>
        <w:tc>
          <w:tcPr>
            <w:tcW w:w="4645" w:type="dxa"/>
            <w:tcBorders>
              <w:top w:val="single" w:sz="6" w:space="0" w:color="000000"/>
              <w:left w:val="single" w:sz="4" w:space="0" w:color="000000"/>
              <w:bottom w:val="single" w:sz="6" w:space="0" w:color="000000"/>
              <w:right w:val="single" w:sz="4" w:space="0" w:color="000000"/>
            </w:tcBorders>
          </w:tcPr>
          <w:p w14:paraId="7B922582" w14:textId="1534B1C3" w:rsidR="00A444FD" w:rsidRPr="003B7A3E" w:rsidRDefault="00457495">
            <w:pPr>
              <w:ind w:left="2"/>
              <w:rPr>
                <w:rFonts w:asciiTheme="minorHAnsi" w:hAnsiTheme="minorHAnsi" w:cstheme="minorHAnsi"/>
                <w:sz w:val="18"/>
                <w:szCs w:val="18"/>
              </w:rPr>
            </w:pPr>
            <w:r w:rsidRPr="003B7A3E">
              <w:rPr>
                <w:rFonts w:asciiTheme="minorHAnsi" w:hAnsiTheme="minorHAnsi" w:cstheme="minorHAnsi"/>
                <w:b/>
                <w:sz w:val="18"/>
                <w:szCs w:val="18"/>
              </w:rPr>
              <w:t xml:space="preserve">REDOVITI </w:t>
            </w:r>
            <w:r w:rsidR="00D17ABF" w:rsidRPr="003B7A3E">
              <w:rPr>
                <w:rFonts w:asciiTheme="minorHAnsi" w:hAnsiTheme="minorHAnsi" w:cstheme="minorHAnsi"/>
                <w:b/>
                <w:sz w:val="18"/>
                <w:szCs w:val="18"/>
              </w:rPr>
              <w:t xml:space="preserve">PROFESORI </w:t>
            </w:r>
          </w:p>
        </w:tc>
      </w:tr>
      <w:tr w:rsidR="00DB145B" w:rsidRPr="003B7A3E" w14:paraId="6E82D451" w14:textId="77777777" w:rsidTr="00457495">
        <w:trPr>
          <w:trHeight w:val="314"/>
        </w:trPr>
        <w:tc>
          <w:tcPr>
            <w:tcW w:w="896" w:type="dxa"/>
            <w:tcBorders>
              <w:top w:val="single" w:sz="6" w:space="0" w:color="000000"/>
              <w:left w:val="single" w:sz="4" w:space="0" w:color="000000"/>
              <w:bottom w:val="single" w:sz="6" w:space="0" w:color="000000"/>
              <w:right w:val="single" w:sz="4" w:space="0" w:color="000000"/>
            </w:tcBorders>
          </w:tcPr>
          <w:p w14:paraId="77ECE8C5" w14:textId="7A77FD8B" w:rsidR="00DB145B" w:rsidRPr="003B7A3E" w:rsidRDefault="00734BB2" w:rsidP="00BF4449">
            <w:pPr>
              <w:jc w:val="center"/>
              <w:rPr>
                <w:rFonts w:asciiTheme="minorHAnsi" w:hAnsiTheme="minorHAnsi" w:cstheme="minorHAnsi"/>
                <w:sz w:val="18"/>
                <w:szCs w:val="18"/>
              </w:rPr>
            </w:pPr>
            <w:r w:rsidRPr="003B7A3E">
              <w:rPr>
                <w:rFonts w:asciiTheme="minorHAnsi" w:hAnsiTheme="minorHAnsi" w:cstheme="minorHAnsi"/>
                <w:sz w:val="18"/>
                <w:szCs w:val="18"/>
              </w:rPr>
              <w:t>1.</w:t>
            </w:r>
          </w:p>
        </w:tc>
        <w:tc>
          <w:tcPr>
            <w:tcW w:w="4645" w:type="dxa"/>
            <w:tcBorders>
              <w:top w:val="single" w:sz="6" w:space="0" w:color="000000"/>
              <w:left w:val="single" w:sz="4" w:space="0" w:color="000000"/>
              <w:bottom w:val="single" w:sz="6" w:space="0" w:color="000000"/>
              <w:right w:val="single" w:sz="4" w:space="0" w:color="000000"/>
            </w:tcBorders>
          </w:tcPr>
          <w:p w14:paraId="56AAB8DD" w14:textId="171E524D" w:rsidR="00DB145B" w:rsidRPr="003B7A3E" w:rsidRDefault="00DB145B">
            <w:pPr>
              <w:ind w:left="2"/>
              <w:rPr>
                <w:rFonts w:asciiTheme="minorHAnsi" w:hAnsiTheme="minorHAnsi" w:cstheme="minorHAnsi"/>
                <w:b/>
                <w:sz w:val="18"/>
                <w:szCs w:val="18"/>
              </w:rPr>
            </w:pPr>
            <w:r w:rsidRPr="003B7A3E">
              <w:rPr>
                <w:rFonts w:asciiTheme="minorHAnsi" w:hAnsiTheme="minorHAnsi" w:cstheme="minorHAnsi"/>
                <w:sz w:val="18"/>
                <w:szCs w:val="18"/>
              </w:rPr>
              <w:t xml:space="preserve">prof. dr. sc. Emina </w:t>
            </w:r>
            <w:proofErr w:type="spellStart"/>
            <w:r w:rsidRPr="003B7A3E">
              <w:rPr>
                <w:rFonts w:asciiTheme="minorHAnsi" w:hAnsiTheme="minorHAnsi" w:cstheme="minorHAnsi"/>
                <w:sz w:val="18"/>
                <w:szCs w:val="18"/>
              </w:rPr>
              <w:t>Berbić</w:t>
            </w:r>
            <w:proofErr w:type="spellEnd"/>
            <w:r w:rsidRPr="003B7A3E">
              <w:rPr>
                <w:rFonts w:asciiTheme="minorHAnsi" w:hAnsiTheme="minorHAnsi" w:cstheme="minorHAnsi"/>
                <w:sz w:val="18"/>
                <w:szCs w:val="18"/>
              </w:rPr>
              <w:t xml:space="preserve"> Kolar</w:t>
            </w:r>
          </w:p>
        </w:tc>
      </w:tr>
      <w:tr w:rsidR="00DB145B" w:rsidRPr="003B7A3E" w14:paraId="5DFB2E33" w14:textId="77777777" w:rsidTr="00457495">
        <w:trPr>
          <w:trHeight w:val="314"/>
        </w:trPr>
        <w:tc>
          <w:tcPr>
            <w:tcW w:w="896" w:type="dxa"/>
            <w:tcBorders>
              <w:top w:val="single" w:sz="6" w:space="0" w:color="000000"/>
              <w:left w:val="single" w:sz="4" w:space="0" w:color="000000"/>
              <w:bottom w:val="single" w:sz="6" w:space="0" w:color="000000"/>
              <w:right w:val="single" w:sz="4" w:space="0" w:color="000000"/>
            </w:tcBorders>
          </w:tcPr>
          <w:p w14:paraId="65A13BD0" w14:textId="6C05EA2E" w:rsidR="00DB145B" w:rsidRPr="003B7A3E" w:rsidRDefault="00734BB2" w:rsidP="00BF4449">
            <w:pPr>
              <w:jc w:val="center"/>
              <w:rPr>
                <w:rFonts w:asciiTheme="minorHAnsi" w:hAnsiTheme="minorHAnsi" w:cstheme="minorHAnsi"/>
                <w:sz w:val="18"/>
                <w:szCs w:val="18"/>
              </w:rPr>
            </w:pPr>
            <w:r w:rsidRPr="003B7A3E">
              <w:rPr>
                <w:rFonts w:asciiTheme="minorHAnsi" w:hAnsiTheme="minorHAnsi" w:cstheme="minorHAnsi"/>
                <w:sz w:val="18"/>
                <w:szCs w:val="18"/>
              </w:rPr>
              <w:t>2.</w:t>
            </w:r>
          </w:p>
        </w:tc>
        <w:tc>
          <w:tcPr>
            <w:tcW w:w="4645" w:type="dxa"/>
            <w:tcBorders>
              <w:top w:val="single" w:sz="6" w:space="0" w:color="000000"/>
              <w:left w:val="single" w:sz="4" w:space="0" w:color="000000"/>
              <w:bottom w:val="single" w:sz="6" w:space="0" w:color="000000"/>
              <w:right w:val="single" w:sz="4" w:space="0" w:color="000000"/>
            </w:tcBorders>
          </w:tcPr>
          <w:p w14:paraId="758081A9" w14:textId="5B12BCA4" w:rsidR="00DB145B" w:rsidRPr="003B7A3E" w:rsidRDefault="00DB145B" w:rsidP="00B504DD">
            <w:pPr>
              <w:ind w:left="2"/>
              <w:rPr>
                <w:rFonts w:asciiTheme="minorHAnsi" w:hAnsiTheme="minorHAnsi" w:cstheme="minorHAnsi"/>
                <w:b/>
                <w:sz w:val="18"/>
                <w:szCs w:val="18"/>
              </w:rPr>
            </w:pPr>
            <w:r w:rsidRPr="003B7A3E">
              <w:rPr>
                <w:rFonts w:asciiTheme="minorHAnsi" w:hAnsiTheme="minorHAnsi" w:cstheme="minorHAnsi"/>
                <w:sz w:val="18"/>
                <w:szCs w:val="18"/>
              </w:rPr>
              <w:t xml:space="preserve">prof. dr. sc. </w:t>
            </w:r>
            <w:proofErr w:type="spellStart"/>
            <w:r w:rsidR="00B504DD">
              <w:rPr>
                <w:rFonts w:asciiTheme="minorHAnsi" w:hAnsiTheme="minorHAnsi" w:cstheme="minorHAnsi"/>
                <w:sz w:val="18"/>
                <w:szCs w:val="18"/>
              </w:rPr>
              <w:t>Irella</w:t>
            </w:r>
            <w:proofErr w:type="spellEnd"/>
            <w:r w:rsidR="00B504DD">
              <w:rPr>
                <w:rFonts w:asciiTheme="minorHAnsi" w:hAnsiTheme="minorHAnsi" w:cstheme="minorHAnsi"/>
                <w:sz w:val="18"/>
                <w:szCs w:val="18"/>
              </w:rPr>
              <w:t xml:space="preserve"> Bogut</w:t>
            </w:r>
          </w:p>
        </w:tc>
      </w:tr>
      <w:tr w:rsidR="00DB145B" w:rsidRPr="003B7A3E" w14:paraId="25478B23" w14:textId="77777777" w:rsidTr="00457495">
        <w:trPr>
          <w:trHeight w:val="314"/>
        </w:trPr>
        <w:tc>
          <w:tcPr>
            <w:tcW w:w="896" w:type="dxa"/>
            <w:tcBorders>
              <w:top w:val="single" w:sz="6" w:space="0" w:color="000000"/>
              <w:left w:val="single" w:sz="4" w:space="0" w:color="000000"/>
              <w:bottom w:val="single" w:sz="6" w:space="0" w:color="000000"/>
              <w:right w:val="single" w:sz="4" w:space="0" w:color="000000"/>
            </w:tcBorders>
          </w:tcPr>
          <w:p w14:paraId="28550C98" w14:textId="16E9852E" w:rsidR="00DB145B" w:rsidRPr="003B7A3E" w:rsidRDefault="00734BB2" w:rsidP="00BF4449">
            <w:pPr>
              <w:jc w:val="center"/>
              <w:rPr>
                <w:rFonts w:asciiTheme="minorHAnsi" w:hAnsiTheme="minorHAnsi" w:cstheme="minorHAnsi"/>
                <w:sz w:val="18"/>
                <w:szCs w:val="18"/>
              </w:rPr>
            </w:pPr>
            <w:r w:rsidRPr="003B7A3E">
              <w:rPr>
                <w:rFonts w:asciiTheme="minorHAnsi" w:hAnsiTheme="minorHAnsi" w:cstheme="minorHAnsi"/>
                <w:sz w:val="18"/>
                <w:szCs w:val="18"/>
              </w:rPr>
              <w:t>3</w:t>
            </w:r>
            <w:r w:rsidR="00DB145B" w:rsidRPr="003B7A3E">
              <w:rPr>
                <w:rFonts w:asciiTheme="minorHAnsi" w:hAnsiTheme="minorHAnsi" w:cstheme="minorHAnsi"/>
                <w:sz w:val="18"/>
                <w:szCs w:val="18"/>
              </w:rPr>
              <w:t>.</w:t>
            </w:r>
          </w:p>
        </w:tc>
        <w:tc>
          <w:tcPr>
            <w:tcW w:w="4645" w:type="dxa"/>
            <w:tcBorders>
              <w:top w:val="single" w:sz="6" w:space="0" w:color="000000"/>
              <w:left w:val="single" w:sz="4" w:space="0" w:color="000000"/>
              <w:bottom w:val="single" w:sz="6" w:space="0" w:color="000000"/>
              <w:right w:val="single" w:sz="4" w:space="0" w:color="000000"/>
            </w:tcBorders>
          </w:tcPr>
          <w:p w14:paraId="61D0E0A9" w14:textId="75348C9B" w:rsidR="00DB145B" w:rsidRPr="003B7A3E" w:rsidRDefault="00DB145B" w:rsidP="00DB145B">
            <w:pPr>
              <w:rPr>
                <w:rFonts w:asciiTheme="minorHAnsi" w:hAnsiTheme="minorHAnsi" w:cstheme="minorHAnsi"/>
                <w:sz w:val="18"/>
                <w:szCs w:val="18"/>
              </w:rPr>
            </w:pPr>
            <w:r w:rsidRPr="003B7A3E">
              <w:rPr>
                <w:rFonts w:asciiTheme="minorHAnsi" w:hAnsiTheme="minorHAnsi" w:cstheme="minorHAnsi"/>
                <w:sz w:val="18"/>
                <w:szCs w:val="18"/>
              </w:rPr>
              <w:t>prof. dr. sc. Ružica Kolar-</w:t>
            </w:r>
            <w:proofErr w:type="spellStart"/>
            <w:r w:rsidRPr="003B7A3E">
              <w:rPr>
                <w:rFonts w:asciiTheme="minorHAnsi" w:hAnsiTheme="minorHAnsi" w:cstheme="minorHAnsi"/>
                <w:sz w:val="18"/>
                <w:szCs w:val="18"/>
              </w:rPr>
              <w:t>Šuper</w:t>
            </w:r>
            <w:proofErr w:type="spellEnd"/>
          </w:p>
        </w:tc>
      </w:tr>
      <w:tr w:rsidR="00DB145B" w:rsidRPr="003B7A3E" w14:paraId="5FE30D61" w14:textId="77777777" w:rsidTr="00457495">
        <w:trPr>
          <w:trHeight w:val="314"/>
        </w:trPr>
        <w:tc>
          <w:tcPr>
            <w:tcW w:w="896" w:type="dxa"/>
            <w:tcBorders>
              <w:top w:val="single" w:sz="6" w:space="0" w:color="000000"/>
              <w:left w:val="single" w:sz="4" w:space="0" w:color="000000"/>
              <w:bottom w:val="single" w:sz="6" w:space="0" w:color="000000"/>
              <w:right w:val="single" w:sz="4" w:space="0" w:color="000000"/>
            </w:tcBorders>
          </w:tcPr>
          <w:p w14:paraId="285BDF60" w14:textId="17770B4F" w:rsidR="00DB145B" w:rsidRPr="003B7A3E" w:rsidRDefault="00734BB2" w:rsidP="00BF4449">
            <w:pPr>
              <w:jc w:val="center"/>
              <w:rPr>
                <w:rFonts w:asciiTheme="minorHAnsi" w:hAnsiTheme="minorHAnsi" w:cstheme="minorHAnsi"/>
                <w:sz w:val="18"/>
                <w:szCs w:val="18"/>
              </w:rPr>
            </w:pPr>
            <w:r w:rsidRPr="003B7A3E">
              <w:rPr>
                <w:rFonts w:asciiTheme="minorHAnsi" w:hAnsiTheme="minorHAnsi" w:cstheme="minorHAnsi"/>
                <w:sz w:val="18"/>
                <w:szCs w:val="18"/>
              </w:rPr>
              <w:t>4.</w:t>
            </w:r>
          </w:p>
        </w:tc>
        <w:tc>
          <w:tcPr>
            <w:tcW w:w="4645" w:type="dxa"/>
            <w:tcBorders>
              <w:top w:val="single" w:sz="6" w:space="0" w:color="000000"/>
              <w:left w:val="single" w:sz="4" w:space="0" w:color="000000"/>
              <w:bottom w:val="single" w:sz="6" w:space="0" w:color="000000"/>
              <w:right w:val="single" w:sz="4" w:space="0" w:color="000000"/>
            </w:tcBorders>
          </w:tcPr>
          <w:p w14:paraId="67952616" w14:textId="2676AC4E" w:rsidR="00DB145B" w:rsidRPr="003B7A3E" w:rsidRDefault="00B504DD" w:rsidP="00DB145B">
            <w:pPr>
              <w:rPr>
                <w:rFonts w:asciiTheme="minorHAnsi" w:hAnsiTheme="minorHAnsi" w:cstheme="minorHAnsi"/>
                <w:sz w:val="18"/>
                <w:szCs w:val="18"/>
              </w:rPr>
            </w:pPr>
            <w:r w:rsidRPr="003B7A3E">
              <w:rPr>
                <w:rFonts w:asciiTheme="minorHAnsi" w:hAnsiTheme="minorHAnsi" w:cstheme="minorHAnsi"/>
                <w:sz w:val="18"/>
                <w:szCs w:val="18"/>
              </w:rPr>
              <w:t>prof. dr. art. Goran Kujundžić</w:t>
            </w:r>
          </w:p>
        </w:tc>
      </w:tr>
      <w:tr w:rsidR="00DB145B" w:rsidRPr="003B7A3E" w14:paraId="26B097F7" w14:textId="77777777" w:rsidTr="00457495">
        <w:trPr>
          <w:trHeight w:val="314"/>
        </w:trPr>
        <w:tc>
          <w:tcPr>
            <w:tcW w:w="896" w:type="dxa"/>
            <w:tcBorders>
              <w:top w:val="single" w:sz="6" w:space="0" w:color="000000"/>
              <w:left w:val="single" w:sz="4" w:space="0" w:color="000000"/>
              <w:bottom w:val="single" w:sz="6" w:space="0" w:color="000000"/>
              <w:right w:val="single" w:sz="4" w:space="0" w:color="000000"/>
            </w:tcBorders>
          </w:tcPr>
          <w:p w14:paraId="38E57E36" w14:textId="64EC7E2C" w:rsidR="00DB145B" w:rsidRPr="003B7A3E" w:rsidRDefault="00B504DD" w:rsidP="00BF4449">
            <w:pPr>
              <w:jc w:val="center"/>
              <w:rPr>
                <w:rFonts w:asciiTheme="minorHAnsi" w:hAnsiTheme="minorHAnsi" w:cstheme="minorHAnsi"/>
                <w:sz w:val="18"/>
                <w:szCs w:val="18"/>
              </w:rPr>
            </w:pPr>
            <w:r>
              <w:rPr>
                <w:rFonts w:asciiTheme="minorHAnsi" w:hAnsiTheme="minorHAnsi" w:cstheme="minorHAnsi"/>
                <w:sz w:val="18"/>
                <w:szCs w:val="18"/>
              </w:rPr>
              <w:t>5</w:t>
            </w:r>
            <w:r w:rsidR="00734BB2" w:rsidRPr="003B7A3E">
              <w:rPr>
                <w:rFonts w:asciiTheme="minorHAnsi" w:hAnsiTheme="minorHAnsi" w:cstheme="minorHAnsi"/>
                <w:sz w:val="18"/>
                <w:szCs w:val="18"/>
              </w:rPr>
              <w:t>.</w:t>
            </w:r>
          </w:p>
        </w:tc>
        <w:tc>
          <w:tcPr>
            <w:tcW w:w="4645" w:type="dxa"/>
            <w:tcBorders>
              <w:top w:val="single" w:sz="6" w:space="0" w:color="000000"/>
              <w:left w:val="single" w:sz="4" w:space="0" w:color="000000"/>
              <w:bottom w:val="single" w:sz="6" w:space="0" w:color="000000"/>
              <w:right w:val="single" w:sz="4" w:space="0" w:color="000000"/>
            </w:tcBorders>
          </w:tcPr>
          <w:p w14:paraId="5727A34D" w14:textId="27159DB0" w:rsidR="00DB145B" w:rsidRPr="003B7A3E" w:rsidRDefault="00DB145B" w:rsidP="00DB145B">
            <w:pPr>
              <w:rPr>
                <w:rFonts w:asciiTheme="minorHAnsi" w:hAnsiTheme="minorHAnsi" w:cstheme="minorHAnsi"/>
                <w:sz w:val="18"/>
                <w:szCs w:val="18"/>
              </w:rPr>
            </w:pPr>
            <w:r w:rsidRPr="003B7A3E">
              <w:rPr>
                <w:rFonts w:asciiTheme="minorHAnsi" w:hAnsiTheme="minorHAnsi" w:cstheme="minorHAnsi"/>
                <w:sz w:val="18"/>
                <w:szCs w:val="18"/>
              </w:rPr>
              <w:t>prof. art. Mira Perić</w:t>
            </w:r>
          </w:p>
        </w:tc>
      </w:tr>
      <w:tr w:rsidR="00DB145B" w:rsidRPr="003B7A3E" w14:paraId="325BDDB4" w14:textId="77777777" w:rsidTr="00457495">
        <w:trPr>
          <w:trHeight w:val="259"/>
        </w:trPr>
        <w:tc>
          <w:tcPr>
            <w:tcW w:w="896" w:type="dxa"/>
            <w:tcBorders>
              <w:top w:val="single" w:sz="6" w:space="0" w:color="000000"/>
              <w:left w:val="single" w:sz="4" w:space="0" w:color="000000"/>
              <w:bottom w:val="single" w:sz="6" w:space="0" w:color="000000"/>
              <w:right w:val="single" w:sz="4" w:space="0" w:color="000000"/>
            </w:tcBorders>
          </w:tcPr>
          <w:p w14:paraId="21007B25" w14:textId="73B849DE" w:rsidR="00DB145B" w:rsidRPr="003B7A3E" w:rsidRDefault="00DB145B" w:rsidP="00BF4449">
            <w:pPr>
              <w:jc w:val="center"/>
              <w:rPr>
                <w:rFonts w:asciiTheme="minorHAnsi" w:hAnsiTheme="minorHAnsi" w:cstheme="minorHAnsi"/>
                <w:sz w:val="18"/>
                <w:szCs w:val="18"/>
              </w:rPr>
            </w:pPr>
          </w:p>
        </w:tc>
        <w:tc>
          <w:tcPr>
            <w:tcW w:w="4645" w:type="dxa"/>
            <w:tcBorders>
              <w:top w:val="single" w:sz="6" w:space="0" w:color="000000"/>
              <w:left w:val="single" w:sz="4" w:space="0" w:color="000000"/>
              <w:bottom w:val="single" w:sz="6" w:space="0" w:color="000000"/>
              <w:right w:val="single" w:sz="4" w:space="0" w:color="000000"/>
            </w:tcBorders>
          </w:tcPr>
          <w:p w14:paraId="2A8102F9" w14:textId="4F3E66B7" w:rsidR="00DB145B" w:rsidRPr="003B7A3E" w:rsidRDefault="00DB145B" w:rsidP="00DB145B">
            <w:pPr>
              <w:ind w:left="2"/>
              <w:rPr>
                <w:rFonts w:asciiTheme="minorHAnsi" w:hAnsiTheme="minorHAnsi" w:cstheme="minorHAnsi"/>
                <w:sz w:val="18"/>
                <w:szCs w:val="18"/>
              </w:rPr>
            </w:pPr>
            <w:r w:rsidRPr="003B7A3E">
              <w:rPr>
                <w:rFonts w:asciiTheme="minorHAnsi" w:hAnsiTheme="minorHAnsi" w:cstheme="minorHAnsi"/>
                <w:b/>
                <w:sz w:val="18"/>
                <w:szCs w:val="18"/>
              </w:rPr>
              <w:t xml:space="preserve">IZVANREDNI PROFESORI </w:t>
            </w:r>
          </w:p>
        </w:tc>
      </w:tr>
      <w:tr w:rsidR="00BF4449" w:rsidRPr="003B7A3E" w14:paraId="3C051450" w14:textId="77777777" w:rsidTr="00457495">
        <w:trPr>
          <w:trHeight w:val="259"/>
        </w:trPr>
        <w:tc>
          <w:tcPr>
            <w:tcW w:w="896" w:type="dxa"/>
            <w:tcBorders>
              <w:top w:val="single" w:sz="6" w:space="0" w:color="000000"/>
              <w:left w:val="single" w:sz="4" w:space="0" w:color="000000"/>
              <w:bottom w:val="single" w:sz="6" w:space="0" w:color="000000"/>
              <w:right w:val="single" w:sz="4" w:space="0" w:color="000000"/>
            </w:tcBorders>
          </w:tcPr>
          <w:p w14:paraId="30C79B1A" w14:textId="1F651742" w:rsidR="00BF4449" w:rsidRPr="003B7A3E" w:rsidRDefault="002E63E0" w:rsidP="00BF4449">
            <w:pPr>
              <w:jc w:val="center"/>
              <w:rPr>
                <w:rFonts w:asciiTheme="minorHAnsi" w:hAnsiTheme="minorHAnsi" w:cstheme="minorHAnsi"/>
                <w:sz w:val="18"/>
                <w:szCs w:val="18"/>
              </w:rPr>
            </w:pPr>
            <w:r>
              <w:rPr>
                <w:rFonts w:asciiTheme="minorHAnsi" w:hAnsiTheme="minorHAnsi" w:cstheme="minorHAnsi"/>
                <w:sz w:val="18"/>
                <w:szCs w:val="18"/>
              </w:rPr>
              <w:t>6</w:t>
            </w:r>
            <w:r w:rsidR="00BF4449" w:rsidRPr="003B7A3E">
              <w:rPr>
                <w:rFonts w:asciiTheme="minorHAnsi" w:hAnsiTheme="minorHAnsi" w:cstheme="minorHAnsi"/>
                <w:sz w:val="18"/>
                <w:szCs w:val="18"/>
              </w:rPr>
              <w:t>.</w:t>
            </w:r>
          </w:p>
        </w:tc>
        <w:tc>
          <w:tcPr>
            <w:tcW w:w="4645" w:type="dxa"/>
            <w:tcBorders>
              <w:top w:val="single" w:sz="6" w:space="0" w:color="000000"/>
              <w:left w:val="single" w:sz="4" w:space="0" w:color="000000"/>
              <w:bottom w:val="single" w:sz="6" w:space="0" w:color="000000"/>
              <w:right w:val="single" w:sz="4" w:space="0" w:color="000000"/>
            </w:tcBorders>
          </w:tcPr>
          <w:p w14:paraId="74961088" w14:textId="58B7235E" w:rsidR="00BF4449" w:rsidRPr="003B7A3E" w:rsidRDefault="00BF4449" w:rsidP="002E63E0">
            <w:pPr>
              <w:ind w:left="2"/>
              <w:rPr>
                <w:rFonts w:asciiTheme="minorHAnsi" w:hAnsiTheme="minorHAnsi" w:cstheme="minorHAnsi"/>
                <w:b/>
                <w:sz w:val="18"/>
                <w:szCs w:val="18"/>
              </w:rPr>
            </w:pPr>
            <w:r w:rsidRPr="003B7A3E">
              <w:rPr>
                <w:rFonts w:asciiTheme="minorHAnsi" w:hAnsiTheme="minorHAnsi" w:cstheme="minorHAnsi"/>
                <w:sz w:val="18"/>
                <w:szCs w:val="18"/>
              </w:rPr>
              <w:t xml:space="preserve">izv. prof. dr. sc. </w:t>
            </w:r>
            <w:r w:rsidR="002E63E0">
              <w:rPr>
                <w:rFonts w:asciiTheme="minorHAnsi" w:hAnsiTheme="minorHAnsi" w:cstheme="minorHAnsi"/>
                <w:sz w:val="18"/>
                <w:szCs w:val="18"/>
              </w:rPr>
              <w:t>Tijana Borovac</w:t>
            </w:r>
          </w:p>
        </w:tc>
      </w:tr>
      <w:tr w:rsidR="002E63E0" w:rsidRPr="003B7A3E" w14:paraId="066FBE2A" w14:textId="77777777" w:rsidTr="00457495">
        <w:trPr>
          <w:trHeight w:val="259"/>
        </w:trPr>
        <w:tc>
          <w:tcPr>
            <w:tcW w:w="896" w:type="dxa"/>
            <w:tcBorders>
              <w:top w:val="single" w:sz="6" w:space="0" w:color="000000"/>
              <w:left w:val="single" w:sz="4" w:space="0" w:color="000000"/>
              <w:bottom w:val="single" w:sz="6" w:space="0" w:color="000000"/>
              <w:right w:val="single" w:sz="4" w:space="0" w:color="000000"/>
            </w:tcBorders>
          </w:tcPr>
          <w:p w14:paraId="769820D9" w14:textId="6A2B7D0A" w:rsidR="002E63E0" w:rsidRPr="003B7A3E" w:rsidRDefault="002E63E0" w:rsidP="00BF4449">
            <w:pPr>
              <w:jc w:val="center"/>
              <w:rPr>
                <w:rFonts w:asciiTheme="minorHAnsi" w:hAnsiTheme="minorHAnsi" w:cstheme="minorHAnsi"/>
                <w:sz w:val="18"/>
                <w:szCs w:val="18"/>
              </w:rPr>
            </w:pPr>
            <w:r>
              <w:rPr>
                <w:rFonts w:asciiTheme="minorHAnsi" w:hAnsiTheme="minorHAnsi" w:cstheme="minorHAnsi"/>
                <w:sz w:val="18"/>
                <w:szCs w:val="18"/>
              </w:rPr>
              <w:t>7.</w:t>
            </w:r>
          </w:p>
        </w:tc>
        <w:tc>
          <w:tcPr>
            <w:tcW w:w="4645" w:type="dxa"/>
            <w:tcBorders>
              <w:top w:val="single" w:sz="6" w:space="0" w:color="000000"/>
              <w:left w:val="single" w:sz="4" w:space="0" w:color="000000"/>
              <w:bottom w:val="single" w:sz="6" w:space="0" w:color="000000"/>
              <w:right w:val="single" w:sz="4" w:space="0" w:color="000000"/>
            </w:tcBorders>
          </w:tcPr>
          <w:p w14:paraId="45311141" w14:textId="493AF73B" w:rsidR="002E63E0" w:rsidRPr="003B7A3E" w:rsidRDefault="002E63E0" w:rsidP="002E63E0">
            <w:pPr>
              <w:ind w:left="2"/>
              <w:rPr>
                <w:rFonts w:asciiTheme="minorHAnsi" w:hAnsiTheme="minorHAnsi" w:cstheme="minorHAnsi"/>
                <w:sz w:val="18"/>
                <w:szCs w:val="18"/>
              </w:rPr>
            </w:pPr>
            <w:r w:rsidRPr="003B7A3E">
              <w:rPr>
                <w:rFonts w:asciiTheme="minorHAnsi" w:hAnsiTheme="minorHAnsi" w:cstheme="minorHAnsi"/>
                <w:sz w:val="18"/>
                <w:szCs w:val="18"/>
              </w:rPr>
              <w:t>izv. prof. dr. sc.</w:t>
            </w:r>
            <w:r>
              <w:rPr>
                <w:rFonts w:asciiTheme="minorHAnsi" w:hAnsiTheme="minorHAnsi" w:cstheme="minorHAnsi"/>
                <w:sz w:val="18"/>
                <w:szCs w:val="18"/>
              </w:rPr>
              <w:t xml:space="preserve"> Snježana </w:t>
            </w:r>
            <w:proofErr w:type="spellStart"/>
            <w:r>
              <w:rPr>
                <w:rFonts w:asciiTheme="minorHAnsi" w:hAnsiTheme="minorHAnsi" w:cstheme="minorHAnsi"/>
                <w:sz w:val="18"/>
                <w:szCs w:val="18"/>
              </w:rPr>
              <w:t>Dubovicki</w:t>
            </w:r>
            <w:proofErr w:type="spellEnd"/>
          </w:p>
        </w:tc>
      </w:tr>
      <w:tr w:rsidR="00BF4449" w:rsidRPr="003B7A3E" w14:paraId="65E7C5F9" w14:textId="77777777" w:rsidTr="00457495">
        <w:trPr>
          <w:trHeight w:val="259"/>
        </w:trPr>
        <w:tc>
          <w:tcPr>
            <w:tcW w:w="896" w:type="dxa"/>
            <w:tcBorders>
              <w:top w:val="single" w:sz="6" w:space="0" w:color="000000"/>
              <w:left w:val="single" w:sz="4" w:space="0" w:color="000000"/>
              <w:bottom w:val="single" w:sz="6" w:space="0" w:color="000000"/>
              <w:right w:val="single" w:sz="4" w:space="0" w:color="000000"/>
            </w:tcBorders>
          </w:tcPr>
          <w:p w14:paraId="35EC2B23" w14:textId="1883DB26" w:rsidR="00BF4449" w:rsidRPr="003B7A3E" w:rsidRDefault="00BF4449" w:rsidP="00BF4449">
            <w:pPr>
              <w:jc w:val="center"/>
              <w:rPr>
                <w:rFonts w:asciiTheme="minorHAnsi" w:hAnsiTheme="minorHAnsi" w:cstheme="minorHAnsi"/>
                <w:sz w:val="18"/>
                <w:szCs w:val="18"/>
              </w:rPr>
            </w:pPr>
            <w:r w:rsidRPr="003B7A3E">
              <w:rPr>
                <w:rFonts w:asciiTheme="minorHAnsi" w:hAnsiTheme="minorHAnsi" w:cstheme="minorHAnsi"/>
                <w:sz w:val="18"/>
                <w:szCs w:val="18"/>
              </w:rPr>
              <w:t>8.</w:t>
            </w:r>
          </w:p>
        </w:tc>
        <w:tc>
          <w:tcPr>
            <w:tcW w:w="4645" w:type="dxa"/>
            <w:tcBorders>
              <w:top w:val="single" w:sz="6" w:space="0" w:color="000000"/>
              <w:left w:val="single" w:sz="4" w:space="0" w:color="000000"/>
              <w:bottom w:val="single" w:sz="6" w:space="0" w:color="000000"/>
              <w:right w:val="single" w:sz="4" w:space="0" w:color="000000"/>
            </w:tcBorders>
          </w:tcPr>
          <w:p w14:paraId="403FAD4A" w14:textId="0D94B888" w:rsidR="00BF4449" w:rsidRPr="003B7A3E" w:rsidRDefault="00BF4449" w:rsidP="00BF4449">
            <w:pPr>
              <w:ind w:left="2"/>
              <w:rPr>
                <w:rFonts w:asciiTheme="minorHAnsi" w:hAnsiTheme="minorHAnsi" w:cstheme="minorHAnsi"/>
                <w:b/>
                <w:sz w:val="18"/>
                <w:szCs w:val="18"/>
              </w:rPr>
            </w:pPr>
            <w:r w:rsidRPr="003B7A3E">
              <w:rPr>
                <w:rFonts w:asciiTheme="minorHAnsi" w:hAnsiTheme="minorHAnsi" w:cstheme="minorHAnsi"/>
                <w:sz w:val="18"/>
                <w:szCs w:val="18"/>
              </w:rPr>
              <w:t xml:space="preserve">izv. prof. dr. sc. Ivica </w:t>
            </w:r>
            <w:proofErr w:type="spellStart"/>
            <w:r w:rsidRPr="003B7A3E">
              <w:rPr>
                <w:rFonts w:asciiTheme="minorHAnsi" w:hAnsiTheme="minorHAnsi" w:cstheme="minorHAnsi"/>
                <w:sz w:val="18"/>
                <w:szCs w:val="18"/>
              </w:rPr>
              <w:t>Kelam</w:t>
            </w:r>
            <w:proofErr w:type="spellEnd"/>
          </w:p>
        </w:tc>
      </w:tr>
      <w:tr w:rsidR="00BF4449" w:rsidRPr="003B7A3E" w14:paraId="76D6D6F0" w14:textId="77777777" w:rsidTr="00457495">
        <w:trPr>
          <w:trHeight w:val="259"/>
        </w:trPr>
        <w:tc>
          <w:tcPr>
            <w:tcW w:w="896" w:type="dxa"/>
            <w:tcBorders>
              <w:top w:val="single" w:sz="6" w:space="0" w:color="000000"/>
              <w:left w:val="single" w:sz="4" w:space="0" w:color="000000"/>
              <w:bottom w:val="single" w:sz="6" w:space="0" w:color="000000"/>
              <w:right w:val="single" w:sz="4" w:space="0" w:color="000000"/>
            </w:tcBorders>
          </w:tcPr>
          <w:p w14:paraId="0297B8ED" w14:textId="157B11A8" w:rsidR="00BF4449" w:rsidRPr="003B7A3E" w:rsidRDefault="00BF4449" w:rsidP="00BF4449">
            <w:pPr>
              <w:jc w:val="center"/>
              <w:rPr>
                <w:rFonts w:asciiTheme="minorHAnsi" w:hAnsiTheme="minorHAnsi" w:cstheme="minorHAnsi"/>
                <w:sz w:val="18"/>
                <w:szCs w:val="18"/>
              </w:rPr>
            </w:pPr>
            <w:r w:rsidRPr="003B7A3E">
              <w:rPr>
                <w:rFonts w:asciiTheme="minorHAnsi" w:hAnsiTheme="minorHAnsi" w:cstheme="minorHAnsi"/>
                <w:sz w:val="18"/>
                <w:szCs w:val="18"/>
              </w:rPr>
              <w:t>9.</w:t>
            </w:r>
          </w:p>
        </w:tc>
        <w:tc>
          <w:tcPr>
            <w:tcW w:w="4645" w:type="dxa"/>
            <w:tcBorders>
              <w:top w:val="single" w:sz="6" w:space="0" w:color="000000"/>
              <w:left w:val="single" w:sz="4" w:space="0" w:color="000000"/>
              <w:bottom w:val="single" w:sz="6" w:space="0" w:color="000000"/>
              <w:right w:val="single" w:sz="4" w:space="0" w:color="000000"/>
            </w:tcBorders>
          </w:tcPr>
          <w:p w14:paraId="119E0948" w14:textId="398066CE" w:rsidR="00BF4449" w:rsidRPr="003B7A3E" w:rsidRDefault="002E63E0" w:rsidP="00BF4449">
            <w:pPr>
              <w:ind w:left="2"/>
              <w:rPr>
                <w:rFonts w:asciiTheme="minorHAnsi" w:hAnsiTheme="minorHAnsi" w:cstheme="minorHAnsi"/>
                <w:sz w:val="18"/>
                <w:szCs w:val="18"/>
              </w:rPr>
            </w:pPr>
            <w:r>
              <w:rPr>
                <w:rFonts w:asciiTheme="minorHAnsi" w:hAnsiTheme="minorHAnsi" w:cstheme="minorHAnsi"/>
                <w:sz w:val="18"/>
                <w:szCs w:val="18"/>
              </w:rPr>
              <w:t>izv. prof. dr. art. Jelena Kovačević</w:t>
            </w:r>
          </w:p>
        </w:tc>
      </w:tr>
      <w:tr w:rsidR="000E34F7" w:rsidRPr="003B7A3E" w14:paraId="01C001B8" w14:textId="77777777" w:rsidTr="00457495">
        <w:trPr>
          <w:trHeight w:val="259"/>
        </w:trPr>
        <w:tc>
          <w:tcPr>
            <w:tcW w:w="896" w:type="dxa"/>
            <w:tcBorders>
              <w:top w:val="single" w:sz="6" w:space="0" w:color="000000"/>
              <w:left w:val="single" w:sz="4" w:space="0" w:color="000000"/>
              <w:bottom w:val="single" w:sz="6" w:space="0" w:color="000000"/>
              <w:right w:val="single" w:sz="4" w:space="0" w:color="000000"/>
            </w:tcBorders>
          </w:tcPr>
          <w:p w14:paraId="22B8FDE2" w14:textId="74E71AD6" w:rsidR="000E34F7" w:rsidRPr="003B7A3E" w:rsidRDefault="00BF4449" w:rsidP="00BF4449">
            <w:pPr>
              <w:jc w:val="center"/>
              <w:rPr>
                <w:rFonts w:asciiTheme="minorHAnsi" w:hAnsiTheme="minorHAnsi" w:cstheme="minorHAnsi"/>
                <w:sz w:val="18"/>
                <w:szCs w:val="18"/>
              </w:rPr>
            </w:pPr>
            <w:r>
              <w:rPr>
                <w:rFonts w:asciiTheme="minorHAnsi" w:hAnsiTheme="minorHAnsi" w:cstheme="minorHAnsi"/>
                <w:sz w:val="18"/>
                <w:szCs w:val="18"/>
              </w:rPr>
              <w:t>10.</w:t>
            </w:r>
          </w:p>
        </w:tc>
        <w:tc>
          <w:tcPr>
            <w:tcW w:w="4645" w:type="dxa"/>
            <w:tcBorders>
              <w:top w:val="single" w:sz="6" w:space="0" w:color="000000"/>
              <w:left w:val="single" w:sz="4" w:space="0" w:color="000000"/>
              <w:bottom w:val="single" w:sz="6" w:space="0" w:color="000000"/>
              <w:right w:val="single" w:sz="4" w:space="0" w:color="000000"/>
            </w:tcBorders>
          </w:tcPr>
          <w:p w14:paraId="2DF0963A" w14:textId="0968A112" w:rsidR="000E34F7" w:rsidRPr="003B7A3E" w:rsidRDefault="000E34F7" w:rsidP="002E63E0">
            <w:pPr>
              <w:ind w:left="2"/>
              <w:rPr>
                <w:rFonts w:asciiTheme="minorHAnsi" w:hAnsiTheme="minorHAnsi" w:cstheme="minorHAnsi"/>
                <w:sz w:val="18"/>
                <w:szCs w:val="18"/>
              </w:rPr>
            </w:pPr>
            <w:r w:rsidRPr="003B7A3E">
              <w:rPr>
                <w:rFonts w:asciiTheme="minorHAnsi" w:hAnsiTheme="minorHAnsi" w:cstheme="minorHAnsi"/>
                <w:sz w:val="18"/>
                <w:szCs w:val="18"/>
              </w:rPr>
              <w:t xml:space="preserve">izv. prof. dr. sc. </w:t>
            </w:r>
            <w:r w:rsidR="002E63E0">
              <w:rPr>
                <w:rFonts w:asciiTheme="minorHAnsi" w:hAnsiTheme="minorHAnsi" w:cstheme="minorHAnsi"/>
                <w:sz w:val="18"/>
                <w:szCs w:val="18"/>
              </w:rPr>
              <w:t xml:space="preserve">Valentina </w:t>
            </w:r>
            <w:proofErr w:type="spellStart"/>
            <w:r w:rsidR="002E63E0">
              <w:rPr>
                <w:rFonts w:asciiTheme="minorHAnsi" w:hAnsiTheme="minorHAnsi" w:cstheme="minorHAnsi"/>
                <w:sz w:val="18"/>
                <w:szCs w:val="18"/>
              </w:rPr>
              <w:t>Majdenić</w:t>
            </w:r>
            <w:proofErr w:type="spellEnd"/>
          </w:p>
        </w:tc>
      </w:tr>
      <w:tr w:rsidR="002E63E0" w:rsidRPr="003B7A3E" w14:paraId="452AAC1E" w14:textId="77777777" w:rsidTr="00457495">
        <w:trPr>
          <w:trHeight w:val="259"/>
        </w:trPr>
        <w:tc>
          <w:tcPr>
            <w:tcW w:w="896" w:type="dxa"/>
            <w:tcBorders>
              <w:top w:val="single" w:sz="6" w:space="0" w:color="000000"/>
              <w:left w:val="single" w:sz="4" w:space="0" w:color="000000"/>
              <w:bottom w:val="single" w:sz="6" w:space="0" w:color="000000"/>
              <w:right w:val="single" w:sz="4" w:space="0" w:color="000000"/>
            </w:tcBorders>
          </w:tcPr>
          <w:p w14:paraId="39BF1910" w14:textId="3D6A73ED" w:rsidR="002E63E0" w:rsidRDefault="002E63E0" w:rsidP="00BF4449">
            <w:pPr>
              <w:jc w:val="center"/>
              <w:rPr>
                <w:rFonts w:asciiTheme="minorHAnsi" w:hAnsiTheme="minorHAnsi" w:cstheme="minorHAnsi"/>
                <w:sz w:val="18"/>
                <w:szCs w:val="18"/>
              </w:rPr>
            </w:pPr>
            <w:r>
              <w:rPr>
                <w:rFonts w:asciiTheme="minorHAnsi" w:hAnsiTheme="minorHAnsi" w:cstheme="minorHAnsi"/>
                <w:sz w:val="18"/>
                <w:szCs w:val="18"/>
              </w:rPr>
              <w:t>11.</w:t>
            </w:r>
          </w:p>
        </w:tc>
        <w:tc>
          <w:tcPr>
            <w:tcW w:w="4645" w:type="dxa"/>
            <w:tcBorders>
              <w:top w:val="single" w:sz="6" w:space="0" w:color="000000"/>
              <w:left w:val="single" w:sz="4" w:space="0" w:color="000000"/>
              <w:bottom w:val="single" w:sz="6" w:space="0" w:color="000000"/>
              <w:right w:val="single" w:sz="4" w:space="0" w:color="000000"/>
            </w:tcBorders>
          </w:tcPr>
          <w:p w14:paraId="73314B82" w14:textId="5A0A7468" w:rsidR="002E63E0" w:rsidRPr="003B7A3E" w:rsidRDefault="002E63E0" w:rsidP="002E63E0">
            <w:pPr>
              <w:ind w:left="2"/>
              <w:rPr>
                <w:rFonts w:asciiTheme="minorHAnsi" w:hAnsiTheme="minorHAnsi" w:cstheme="minorHAnsi"/>
                <w:sz w:val="18"/>
                <w:szCs w:val="18"/>
              </w:rPr>
            </w:pPr>
            <w:r w:rsidRPr="003B7A3E">
              <w:rPr>
                <w:rFonts w:asciiTheme="minorHAnsi" w:hAnsiTheme="minorHAnsi" w:cstheme="minorHAnsi"/>
                <w:sz w:val="18"/>
                <w:szCs w:val="18"/>
              </w:rPr>
              <w:t>izv. prof. dr. sc.</w:t>
            </w:r>
            <w:r>
              <w:rPr>
                <w:rFonts w:asciiTheme="minorHAnsi" w:hAnsiTheme="minorHAnsi" w:cstheme="minorHAnsi"/>
                <w:sz w:val="18"/>
                <w:szCs w:val="18"/>
              </w:rPr>
              <w:t xml:space="preserve"> Zvonimir </w:t>
            </w:r>
            <w:proofErr w:type="spellStart"/>
            <w:r>
              <w:rPr>
                <w:rFonts w:asciiTheme="minorHAnsi" w:hAnsiTheme="minorHAnsi" w:cstheme="minorHAnsi"/>
                <w:sz w:val="18"/>
                <w:szCs w:val="18"/>
              </w:rPr>
              <w:t>Užarević</w:t>
            </w:r>
            <w:proofErr w:type="spellEnd"/>
          </w:p>
        </w:tc>
      </w:tr>
      <w:tr w:rsidR="00DB145B" w:rsidRPr="003B7A3E" w14:paraId="6D072158" w14:textId="77777777" w:rsidTr="00457495">
        <w:trPr>
          <w:trHeight w:val="259"/>
        </w:trPr>
        <w:tc>
          <w:tcPr>
            <w:tcW w:w="896" w:type="dxa"/>
            <w:tcBorders>
              <w:top w:val="single" w:sz="6" w:space="0" w:color="000000"/>
              <w:left w:val="single" w:sz="4" w:space="0" w:color="000000"/>
              <w:bottom w:val="single" w:sz="6" w:space="0" w:color="000000"/>
              <w:right w:val="single" w:sz="4" w:space="0" w:color="000000"/>
            </w:tcBorders>
          </w:tcPr>
          <w:p w14:paraId="0AF50911" w14:textId="77777777" w:rsidR="00DB145B" w:rsidRPr="003B7A3E" w:rsidRDefault="00DB145B" w:rsidP="00BF4449">
            <w:pPr>
              <w:jc w:val="center"/>
              <w:rPr>
                <w:rFonts w:asciiTheme="minorHAnsi" w:hAnsiTheme="minorHAnsi" w:cstheme="minorHAnsi"/>
                <w:sz w:val="18"/>
                <w:szCs w:val="18"/>
              </w:rPr>
            </w:pPr>
          </w:p>
        </w:tc>
        <w:tc>
          <w:tcPr>
            <w:tcW w:w="4645" w:type="dxa"/>
            <w:tcBorders>
              <w:top w:val="single" w:sz="6" w:space="0" w:color="000000"/>
              <w:left w:val="single" w:sz="4" w:space="0" w:color="000000"/>
              <w:bottom w:val="single" w:sz="6" w:space="0" w:color="000000"/>
              <w:right w:val="single" w:sz="4" w:space="0" w:color="000000"/>
            </w:tcBorders>
          </w:tcPr>
          <w:p w14:paraId="75698B04" w14:textId="52DDCC0B" w:rsidR="00DB145B" w:rsidRPr="003B7A3E" w:rsidRDefault="00DB145B" w:rsidP="00DB145B">
            <w:pPr>
              <w:ind w:left="2"/>
              <w:rPr>
                <w:rFonts w:asciiTheme="minorHAnsi" w:hAnsiTheme="minorHAnsi" w:cstheme="minorHAnsi"/>
                <w:b/>
                <w:sz w:val="18"/>
                <w:szCs w:val="18"/>
              </w:rPr>
            </w:pPr>
            <w:r w:rsidRPr="003B7A3E">
              <w:rPr>
                <w:rFonts w:asciiTheme="minorHAnsi" w:hAnsiTheme="minorHAnsi" w:cstheme="minorHAnsi"/>
                <w:b/>
                <w:sz w:val="18"/>
                <w:szCs w:val="18"/>
              </w:rPr>
              <w:t>DOCENTI</w:t>
            </w:r>
          </w:p>
        </w:tc>
      </w:tr>
      <w:tr w:rsidR="00C467B1" w:rsidRPr="003B7A3E" w14:paraId="58D109A0" w14:textId="77777777" w:rsidTr="00457495">
        <w:trPr>
          <w:trHeight w:val="259"/>
        </w:trPr>
        <w:tc>
          <w:tcPr>
            <w:tcW w:w="896" w:type="dxa"/>
            <w:tcBorders>
              <w:top w:val="single" w:sz="6" w:space="0" w:color="000000"/>
              <w:left w:val="single" w:sz="4" w:space="0" w:color="000000"/>
              <w:bottom w:val="single" w:sz="6" w:space="0" w:color="000000"/>
              <w:right w:val="single" w:sz="4" w:space="0" w:color="000000"/>
            </w:tcBorders>
          </w:tcPr>
          <w:p w14:paraId="0F3A2E0D" w14:textId="60984CA6" w:rsidR="00C467B1" w:rsidRPr="003B7A3E" w:rsidRDefault="00C467B1" w:rsidP="00BF4449">
            <w:pPr>
              <w:jc w:val="center"/>
              <w:rPr>
                <w:rFonts w:asciiTheme="minorHAnsi" w:hAnsiTheme="minorHAnsi" w:cstheme="minorHAnsi"/>
                <w:sz w:val="18"/>
                <w:szCs w:val="18"/>
              </w:rPr>
            </w:pPr>
            <w:r>
              <w:rPr>
                <w:rFonts w:asciiTheme="minorHAnsi" w:hAnsiTheme="minorHAnsi" w:cstheme="minorHAnsi"/>
                <w:sz w:val="18"/>
                <w:szCs w:val="18"/>
              </w:rPr>
              <w:t>12.</w:t>
            </w:r>
          </w:p>
        </w:tc>
        <w:tc>
          <w:tcPr>
            <w:tcW w:w="4645" w:type="dxa"/>
            <w:tcBorders>
              <w:top w:val="single" w:sz="6" w:space="0" w:color="000000"/>
              <w:left w:val="single" w:sz="4" w:space="0" w:color="000000"/>
              <w:bottom w:val="single" w:sz="6" w:space="0" w:color="000000"/>
              <w:right w:val="single" w:sz="4" w:space="0" w:color="000000"/>
            </w:tcBorders>
          </w:tcPr>
          <w:p w14:paraId="46056A6F" w14:textId="50C207D0" w:rsidR="00C467B1" w:rsidRPr="003B7A3E" w:rsidRDefault="00C467B1" w:rsidP="00DB145B">
            <w:pPr>
              <w:ind w:left="2"/>
              <w:rPr>
                <w:rFonts w:asciiTheme="minorHAnsi" w:hAnsiTheme="minorHAnsi" w:cstheme="minorHAnsi"/>
                <w:b/>
                <w:sz w:val="18"/>
                <w:szCs w:val="18"/>
              </w:rPr>
            </w:pPr>
            <w:r w:rsidRPr="003B7A3E">
              <w:rPr>
                <w:rFonts w:asciiTheme="minorHAnsi" w:hAnsiTheme="minorHAnsi" w:cstheme="minorHAnsi"/>
                <w:sz w:val="18"/>
                <w:szCs w:val="18"/>
              </w:rPr>
              <w:t>doc. dr. sc.</w:t>
            </w:r>
            <w:r>
              <w:rPr>
                <w:rFonts w:asciiTheme="minorHAnsi" w:hAnsiTheme="minorHAnsi" w:cstheme="minorHAnsi"/>
                <w:sz w:val="18"/>
                <w:szCs w:val="18"/>
              </w:rPr>
              <w:t xml:space="preserve"> Darija Kuharić</w:t>
            </w:r>
          </w:p>
        </w:tc>
      </w:tr>
      <w:tr w:rsidR="00DB145B" w:rsidRPr="003B7A3E" w14:paraId="5208EAB9" w14:textId="77777777" w:rsidTr="00457495">
        <w:trPr>
          <w:trHeight w:val="259"/>
        </w:trPr>
        <w:tc>
          <w:tcPr>
            <w:tcW w:w="896" w:type="dxa"/>
            <w:tcBorders>
              <w:top w:val="single" w:sz="6" w:space="0" w:color="000000"/>
              <w:left w:val="single" w:sz="4" w:space="0" w:color="000000"/>
              <w:bottom w:val="single" w:sz="6" w:space="0" w:color="000000"/>
              <w:right w:val="single" w:sz="4" w:space="0" w:color="000000"/>
            </w:tcBorders>
          </w:tcPr>
          <w:p w14:paraId="533F4234" w14:textId="71C11C39" w:rsidR="00DB145B" w:rsidRPr="003B7A3E" w:rsidRDefault="000B0EF3" w:rsidP="00C467B1">
            <w:pPr>
              <w:jc w:val="center"/>
              <w:rPr>
                <w:rFonts w:asciiTheme="minorHAnsi" w:hAnsiTheme="minorHAnsi" w:cstheme="minorHAnsi"/>
                <w:sz w:val="18"/>
                <w:szCs w:val="18"/>
              </w:rPr>
            </w:pPr>
            <w:r w:rsidRPr="003B7A3E">
              <w:rPr>
                <w:rFonts w:asciiTheme="minorHAnsi" w:hAnsiTheme="minorHAnsi" w:cstheme="minorHAnsi"/>
                <w:sz w:val="18"/>
                <w:szCs w:val="18"/>
              </w:rPr>
              <w:t>1</w:t>
            </w:r>
            <w:r w:rsidR="00C467B1">
              <w:rPr>
                <w:rFonts w:asciiTheme="minorHAnsi" w:hAnsiTheme="minorHAnsi" w:cstheme="minorHAnsi"/>
                <w:sz w:val="18"/>
                <w:szCs w:val="18"/>
              </w:rPr>
              <w:t>3</w:t>
            </w:r>
            <w:r w:rsidR="00DB145B" w:rsidRPr="003B7A3E">
              <w:rPr>
                <w:rFonts w:asciiTheme="minorHAnsi" w:hAnsiTheme="minorHAnsi" w:cstheme="minorHAnsi"/>
                <w:sz w:val="18"/>
                <w:szCs w:val="18"/>
              </w:rPr>
              <w:t>.</w:t>
            </w:r>
          </w:p>
        </w:tc>
        <w:tc>
          <w:tcPr>
            <w:tcW w:w="4645" w:type="dxa"/>
            <w:tcBorders>
              <w:top w:val="single" w:sz="6" w:space="0" w:color="000000"/>
              <w:left w:val="single" w:sz="4" w:space="0" w:color="000000"/>
              <w:bottom w:val="single" w:sz="6" w:space="0" w:color="000000"/>
              <w:right w:val="single" w:sz="4" w:space="0" w:color="000000"/>
            </w:tcBorders>
          </w:tcPr>
          <w:p w14:paraId="3CDBA9AB" w14:textId="7C878674" w:rsidR="00DB145B" w:rsidRPr="003B7A3E" w:rsidRDefault="00653BC6" w:rsidP="00DB145B">
            <w:pPr>
              <w:ind w:left="2"/>
              <w:rPr>
                <w:rFonts w:asciiTheme="minorHAnsi" w:hAnsiTheme="minorHAnsi" w:cstheme="minorHAnsi"/>
                <w:sz w:val="18"/>
                <w:szCs w:val="18"/>
              </w:rPr>
            </w:pPr>
            <w:r w:rsidRPr="003B7A3E">
              <w:rPr>
                <w:rFonts w:asciiTheme="minorHAnsi" w:hAnsiTheme="minorHAnsi" w:cstheme="minorHAnsi"/>
                <w:sz w:val="18"/>
                <w:szCs w:val="18"/>
              </w:rPr>
              <w:t xml:space="preserve">doc. dr. sc. Nina </w:t>
            </w:r>
            <w:proofErr w:type="spellStart"/>
            <w:r w:rsidRPr="003B7A3E">
              <w:rPr>
                <w:rFonts w:asciiTheme="minorHAnsi" w:hAnsiTheme="minorHAnsi" w:cstheme="minorHAnsi"/>
                <w:sz w:val="18"/>
                <w:szCs w:val="18"/>
              </w:rPr>
              <w:t>Mance</w:t>
            </w:r>
            <w:proofErr w:type="spellEnd"/>
          </w:p>
        </w:tc>
      </w:tr>
      <w:tr w:rsidR="00C467B1" w:rsidRPr="003B7A3E" w14:paraId="3A45D1D4" w14:textId="77777777" w:rsidTr="00457495">
        <w:trPr>
          <w:trHeight w:val="259"/>
        </w:trPr>
        <w:tc>
          <w:tcPr>
            <w:tcW w:w="896" w:type="dxa"/>
            <w:tcBorders>
              <w:top w:val="single" w:sz="6" w:space="0" w:color="000000"/>
              <w:left w:val="single" w:sz="4" w:space="0" w:color="000000"/>
              <w:bottom w:val="single" w:sz="6" w:space="0" w:color="000000"/>
              <w:right w:val="single" w:sz="4" w:space="0" w:color="000000"/>
            </w:tcBorders>
          </w:tcPr>
          <w:p w14:paraId="4E70E63C" w14:textId="3952DC8A" w:rsidR="00C467B1" w:rsidRPr="003B7A3E" w:rsidRDefault="00C467B1" w:rsidP="00BF4449">
            <w:pPr>
              <w:jc w:val="center"/>
              <w:rPr>
                <w:rFonts w:asciiTheme="minorHAnsi" w:hAnsiTheme="minorHAnsi" w:cstheme="minorHAnsi"/>
                <w:sz w:val="18"/>
                <w:szCs w:val="18"/>
              </w:rPr>
            </w:pPr>
            <w:r>
              <w:rPr>
                <w:rFonts w:asciiTheme="minorHAnsi" w:hAnsiTheme="minorHAnsi" w:cstheme="minorHAnsi"/>
                <w:sz w:val="18"/>
                <w:szCs w:val="18"/>
              </w:rPr>
              <w:t>14.</w:t>
            </w:r>
          </w:p>
        </w:tc>
        <w:tc>
          <w:tcPr>
            <w:tcW w:w="4645" w:type="dxa"/>
            <w:tcBorders>
              <w:top w:val="single" w:sz="6" w:space="0" w:color="000000"/>
              <w:left w:val="single" w:sz="4" w:space="0" w:color="000000"/>
              <w:bottom w:val="single" w:sz="6" w:space="0" w:color="000000"/>
              <w:right w:val="single" w:sz="4" w:space="0" w:color="000000"/>
            </w:tcBorders>
          </w:tcPr>
          <w:p w14:paraId="5C3D6483" w14:textId="47B9A52C" w:rsidR="00C467B1" w:rsidRPr="003B7A3E" w:rsidRDefault="00C467B1" w:rsidP="00DB145B">
            <w:pPr>
              <w:ind w:left="2"/>
              <w:rPr>
                <w:rFonts w:asciiTheme="minorHAnsi" w:hAnsiTheme="minorHAnsi" w:cstheme="minorHAnsi"/>
                <w:sz w:val="18"/>
                <w:szCs w:val="18"/>
              </w:rPr>
            </w:pPr>
            <w:r>
              <w:rPr>
                <w:rFonts w:asciiTheme="minorHAnsi" w:hAnsiTheme="minorHAnsi" w:cstheme="minorHAnsi"/>
                <w:sz w:val="18"/>
                <w:szCs w:val="18"/>
              </w:rPr>
              <w:t>doc. dr. sc. Ivana Marinić</w:t>
            </w:r>
          </w:p>
        </w:tc>
      </w:tr>
      <w:tr w:rsidR="00DB145B" w:rsidRPr="003B7A3E" w14:paraId="3BDA7AF0" w14:textId="77777777" w:rsidTr="00960E92">
        <w:trPr>
          <w:trHeight w:val="259"/>
        </w:trPr>
        <w:tc>
          <w:tcPr>
            <w:tcW w:w="896" w:type="dxa"/>
            <w:tcBorders>
              <w:top w:val="single" w:sz="6" w:space="0" w:color="000000"/>
              <w:left w:val="single" w:sz="4" w:space="0" w:color="000000"/>
              <w:bottom w:val="single" w:sz="6" w:space="0" w:color="000000"/>
              <w:right w:val="single" w:sz="4" w:space="0" w:color="000000"/>
            </w:tcBorders>
          </w:tcPr>
          <w:p w14:paraId="225661D6" w14:textId="3E3DDA56" w:rsidR="00DB145B" w:rsidRPr="003B7A3E" w:rsidRDefault="00B053EF" w:rsidP="00C467B1">
            <w:pPr>
              <w:jc w:val="center"/>
              <w:rPr>
                <w:rFonts w:asciiTheme="minorHAnsi" w:hAnsiTheme="minorHAnsi" w:cstheme="minorHAnsi"/>
                <w:sz w:val="18"/>
                <w:szCs w:val="18"/>
              </w:rPr>
            </w:pPr>
            <w:r w:rsidRPr="003B7A3E">
              <w:rPr>
                <w:rFonts w:asciiTheme="minorHAnsi" w:hAnsiTheme="minorHAnsi" w:cstheme="minorHAnsi"/>
                <w:sz w:val="18"/>
                <w:szCs w:val="18"/>
              </w:rPr>
              <w:t>1</w:t>
            </w:r>
            <w:r w:rsidR="00C467B1">
              <w:rPr>
                <w:rFonts w:asciiTheme="minorHAnsi" w:hAnsiTheme="minorHAnsi" w:cstheme="minorHAnsi"/>
                <w:sz w:val="18"/>
                <w:szCs w:val="18"/>
              </w:rPr>
              <w:t>5</w:t>
            </w:r>
            <w:r w:rsidR="00DB145B" w:rsidRPr="003B7A3E">
              <w:rPr>
                <w:rFonts w:asciiTheme="minorHAnsi" w:hAnsiTheme="minorHAnsi" w:cstheme="minorHAnsi"/>
                <w:sz w:val="18"/>
                <w:szCs w:val="18"/>
              </w:rPr>
              <w:t>.</w:t>
            </w:r>
          </w:p>
        </w:tc>
        <w:tc>
          <w:tcPr>
            <w:tcW w:w="4645" w:type="dxa"/>
            <w:tcBorders>
              <w:top w:val="single" w:sz="4" w:space="0" w:color="000000"/>
              <w:left w:val="single" w:sz="4" w:space="0" w:color="000000"/>
              <w:bottom w:val="single" w:sz="4" w:space="0" w:color="000000"/>
              <w:right w:val="single" w:sz="4" w:space="0" w:color="000000"/>
            </w:tcBorders>
          </w:tcPr>
          <w:p w14:paraId="66F40E6E" w14:textId="0BEF4E4C" w:rsidR="00DB145B" w:rsidRPr="003B7A3E" w:rsidRDefault="00DB145B" w:rsidP="00DB145B">
            <w:pPr>
              <w:ind w:left="2"/>
              <w:rPr>
                <w:rFonts w:asciiTheme="minorHAnsi" w:hAnsiTheme="minorHAnsi" w:cstheme="minorHAnsi"/>
                <w:sz w:val="18"/>
                <w:szCs w:val="18"/>
              </w:rPr>
            </w:pPr>
            <w:r w:rsidRPr="003B7A3E">
              <w:rPr>
                <w:rFonts w:asciiTheme="minorHAnsi" w:hAnsiTheme="minorHAnsi" w:cstheme="minorHAnsi"/>
                <w:sz w:val="18"/>
                <w:szCs w:val="18"/>
              </w:rPr>
              <w:t xml:space="preserve">doc. dr. sc. Ana Mirković </w:t>
            </w:r>
            <w:proofErr w:type="spellStart"/>
            <w:r w:rsidRPr="003B7A3E">
              <w:rPr>
                <w:rFonts w:asciiTheme="minorHAnsi" w:hAnsiTheme="minorHAnsi" w:cstheme="minorHAnsi"/>
                <w:sz w:val="18"/>
                <w:szCs w:val="18"/>
              </w:rPr>
              <w:t>Moguš</w:t>
            </w:r>
            <w:proofErr w:type="spellEnd"/>
          </w:p>
        </w:tc>
      </w:tr>
      <w:tr w:rsidR="00DB145B" w:rsidRPr="003B7A3E" w14:paraId="41C3240C" w14:textId="77777777" w:rsidTr="00960E92">
        <w:trPr>
          <w:trHeight w:val="259"/>
        </w:trPr>
        <w:tc>
          <w:tcPr>
            <w:tcW w:w="896" w:type="dxa"/>
            <w:tcBorders>
              <w:top w:val="single" w:sz="6" w:space="0" w:color="000000"/>
              <w:left w:val="single" w:sz="4" w:space="0" w:color="000000"/>
              <w:bottom w:val="single" w:sz="6" w:space="0" w:color="000000"/>
              <w:right w:val="single" w:sz="4" w:space="0" w:color="000000"/>
            </w:tcBorders>
          </w:tcPr>
          <w:p w14:paraId="5552B8F8" w14:textId="736016E4" w:rsidR="00DB145B" w:rsidRPr="003B7A3E" w:rsidRDefault="000B0EF3" w:rsidP="00C467B1">
            <w:pPr>
              <w:jc w:val="center"/>
              <w:rPr>
                <w:rFonts w:asciiTheme="minorHAnsi" w:hAnsiTheme="minorHAnsi" w:cstheme="minorHAnsi"/>
                <w:sz w:val="18"/>
                <w:szCs w:val="18"/>
              </w:rPr>
            </w:pPr>
            <w:r w:rsidRPr="003B7A3E">
              <w:rPr>
                <w:rFonts w:asciiTheme="minorHAnsi" w:hAnsiTheme="minorHAnsi" w:cstheme="minorHAnsi"/>
                <w:sz w:val="18"/>
                <w:szCs w:val="18"/>
              </w:rPr>
              <w:t>1</w:t>
            </w:r>
            <w:r w:rsidR="00C467B1">
              <w:rPr>
                <w:rFonts w:asciiTheme="minorHAnsi" w:hAnsiTheme="minorHAnsi" w:cstheme="minorHAnsi"/>
                <w:sz w:val="18"/>
                <w:szCs w:val="18"/>
              </w:rPr>
              <w:t>6</w:t>
            </w:r>
            <w:r w:rsidR="00DB145B" w:rsidRPr="003B7A3E">
              <w:rPr>
                <w:rFonts w:asciiTheme="minorHAnsi" w:hAnsiTheme="minorHAnsi" w:cstheme="minorHAnsi"/>
                <w:sz w:val="18"/>
                <w:szCs w:val="18"/>
              </w:rPr>
              <w:t>.</w:t>
            </w:r>
          </w:p>
        </w:tc>
        <w:tc>
          <w:tcPr>
            <w:tcW w:w="4645" w:type="dxa"/>
            <w:tcBorders>
              <w:top w:val="single" w:sz="4" w:space="0" w:color="000000"/>
              <w:left w:val="single" w:sz="4" w:space="0" w:color="000000"/>
              <w:bottom w:val="single" w:sz="4" w:space="0" w:color="000000"/>
              <w:right w:val="single" w:sz="4" w:space="0" w:color="000000"/>
            </w:tcBorders>
          </w:tcPr>
          <w:p w14:paraId="618EE3B9" w14:textId="2F0AF65C" w:rsidR="00DB145B" w:rsidRPr="003B7A3E" w:rsidRDefault="00DB145B" w:rsidP="00DB145B">
            <w:pPr>
              <w:ind w:left="2"/>
              <w:rPr>
                <w:rFonts w:asciiTheme="minorHAnsi" w:hAnsiTheme="minorHAnsi" w:cstheme="minorHAnsi"/>
                <w:sz w:val="18"/>
                <w:szCs w:val="18"/>
              </w:rPr>
            </w:pPr>
            <w:r w:rsidRPr="003B7A3E">
              <w:rPr>
                <w:rFonts w:asciiTheme="minorHAnsi" w:hAnsiTheme="minorHAnsi" w:cstheme="minorHAnsi"/>
                <w:sz w:val="18"/>
                <w:szCs w:val="18"/>
              </w:rPr>
              <w:t xml:space="preserve">doc. dr. sc. Ivana </w:t>
            </w:r>
            <w:proofErr w:type="spellStart"/>
            <w:r w:rsidRPr="003B7A3E">
              <w:rPr>
                <w:rFonts w:asciiTheme="minorHAnsi" w:hAnsiTheme="minorHAnsi" w:cstheme="minorHAnsi"/>
                <w:sz w:val="18"/>
                <w:szCs w:val="18"/>
              </w:rPr>
              <w:t>Moritz</w:t>
            </w:r>
            <w:proofErr w:type="spellEnd"/>
          </w:p>
        </w:tc>
      </w:tr>
      <w:tr w:rsidR="00DB145B" w:rsidRPr="003B7A3E" w14:paraId="29D081D6" w14:textId="77777777" w:rsidTr="00457495">
        <w:trPr>
          <w:trHeight w:val="259"/>
        </w:trPr>
        <w:tc>
          <w:tcPr>
            <w:tcW w:w="896" w:type="dxa"/>
            <w:tcBorders>
              <w:top w:val="single" w:sz="6" w:space="0" w:color="000000"/>
              <w:left w:val="single" w:sz="4" w:space="0" w:color="000000"/>
              <w:bottom w:val="single" w:sz="6" w:space="0" w:color="000000"/>
              <w:right w:val="single" w:sz="4" w:space="0" w:color="000000"/>
            </w:tcBorders>
          </w:tcPr>
          <w:p w14:paraId="3BF46384" w14:textId="30250D6D" w:rsidR="00DB145B" w:rsidRPr="003B7A3E" w:rsidRDefault="00DB145B" w:rsidP="00C467B1">
            <w:pPr>
              <w:jc w:val="center"/>
              <w:rPr>
                <w:rFonts w:asciiTheme="minorHAnsi" w:hAnsiTheme="minorHAnsi" w:cstheme="minorHAnsi"/>
                <w:sz w:val="18"/>
                <w:szCs w:val="18"/>
              </w:rPr>
            </w:pPr>
            <w:r w:rsidRPr="003B7A3E">
              <w:rPr>
                <w:rFonts w:asciiTheme="minorHAnsi" w:hAnsiTheme="minorHAnsi" w:cstheme="minorHAnsi"/>
                <w:sz w:val="18"/>
                <w:szCs w:val="18"/>
              </w:rPr>
              <w:t>1</w:t>
            </w:r>
            <w:r w:rsidR="00C467B1">
              <w:rPr>
                <w:rFonts w:asciiTheme="minorHAnsi" w:hAnsiTheme="minorHAnsi" w:cstheme="minorHAnsi"/>
                <w:sz w:val="18"/>
                <w:szCs w:val="18"/>
              </w:rPr>
              <w:t>7</w:t>
            </w:r>
            <w:r w:rsidRPr="003B7A3E">
              <w:rPr>
                <w:rFonts w:asciiTheme="minorHAnsi" w:hAnsiTheme="minorHAnsi" w:cstheme="minorHAnsi"/>
                <w:sz w:val="18"/>
                <w:szCs w:val="18"/>
              </w:rPr>
              <w:t>.</w:t>
            </w:r>
          </w:p>
        </w:tc>
        <w:tc>
          <w:tcPr>
            <w:tcW w:w="4645" w:type="dxa"/>
            <w:tcBorders>
              <w:top w:val="single" w:sz="6" w:space="0" w:color="000000"/>
              <w:left w:val="single" w:sz="4" w:space="0" w:color="000000"/>
              <w:bottom w:val="single" w:sz="6" w:space="0" w:color="000000"/>
              <w:right w:val="single" w:sz="4" w:space="0" w:color="000000"/>
            </w:tcBorders>
          </w:tcPr>
          <w:p w14:paraId="299A919A" w14:textId="02F719CD" w:rsidR="00DB145B" w:rsidRPr="003B7A3E" w:rsidRDefault="00DB145B" w:rsidP="00DB145B">
            <w:pPr>
              <w:ind w:left="2"/>
              <w:rPr>
                <w:rFonts w:asciiTheme="minorHAnsi" w:hAnsiTheme="minorHAnsi" w:cstheme="minorHAnsi"/>
                <w:sz w:val="18"/>
                <w:szCs w:val="18"/>
              </w:rPr>
            </w:pPr>
            <w:r w:rsidRPr="003B7A3E">
              <w:rPr>
                <w:rFonts w:asciiTheme="minorHAnsi" w:hAnsiTheme="minorHAnsi" w:cstheme="minorHAnsi"/>
                <w:sz w:val="18"/>
                <w:szCs w:val="18"/>
              </w:rPr>
              <w:t>doc. dr. sc. Lidija Nikolić</w:t>
            </w:r>
          </w:p>
        </w:tc>
      </w:tr>
      <w:tr w:rsidR="00DB145B" w:rsidRPr="003B7A3E" w14:paraId="725D1582" w14:textId="77777777" w:rsidTr="00457495">
        <w:trPr>
          <w:trHeight w:val="259"/>
        </w:trPr>
        <w:tc>
          <w:tcPr>
            <w:tcW w:w="896" w:type="dxa"/>
            <w:tcBorders>
              <w:top w:val="single" w:sz="6" w:space="0" w:color="000000"/>
              <w:left w:val="single" w:sz="4" w:space="0" w:color="000000"/>
              <w:bottom w:val="single" w:sz="6" w:space="0" w:color="000000"/>
              <w:right w:val="single" w:sz="4" w:space="0" w:color="000000"/>
            </w:tcBorders>
          </w:tcPr>
          <w:p w14:paraId="20FE8EAB" w14:textId="11F75382" w:rsidR="00DB145B" w:rsidRPr="003B7A3E" w:rsidRDefault="00DB145B" w:rsidP="00C467B1">
            <w:pPr>
              <w:jc w:val="center"/>
              <w:rPr>
                <w:rFonts w:asciiTheme="minorHAnsi" w:hAnsiTheme="minorHAnsi" w:cstheme="minorHAnsi"/>
                <w:sz w:val="18"/>
                <w:szCs w:val="18"/>
              </w:rPr>
            </w:pPr>
            <w:r w:rsidRPr="003B7A3E">
              <w:rPr>
                <w:rFonts w:asciiTheme="minorHAnsi" w:hAnsiTheme="minorHAnsi" w:cstheme="minorHAnsi"/>
                <w:sz w:val="18"/>
                <w:szCs w:val="18"/>
              </w:rPr>
              <w:t>1</w:t>
            </w:r>
            <w:r w:rsidR="00C467B1">
              <w:rPr>
                <w:rFonts w:asciiTheme="minorHAnsi" w:hAnsiTheme="minorHAnsi" w:cstheme="minorHAnsi"/>
                <w:sz w:val="18"/>
                <w:szCs w:val="18"/>
              </w:rPr>
              <w:t>8</w:t>
            </w:r>
            <w:r w:rsidRPr="003B7A3E">
              <w:rPr>
                <w:rFonts w:asciiTheme="minorHAnsi" w:hAnsiTheme="minorHAnsi" w:cstheme="minorHAnsi"/>
                <w:sz w:val="18"/>
                <w:szCs w:val="18"/>
              </w:rPr>
              <w:t>.</w:t>
            </w:r>
          </w:p>
        </w:tc>
        <w:tc>
          <w:tcPr>
            <w:tcW w:w="4645" w:type="dxa"/>
            <w:tcBorders>
              <w:top w:val="single" w:sz="6" w:space="0" w:color="000000"/>
              <w:left w:val="single" w:sz="4" w:space="0" w:color="000000"/>
              <w:bottom w:val="single" w:sz="6" w:space="0" w:color="000000"/>
              <w:right w:val="single" w:sz="4" w:space="0" w:color="000000"/>
            </w:tcBorders>
          </w:tcPr>
          <w:p w14:paraId="60B3F223" w14:textId="70A5E112" w:rsidR="00DB145B" w:rsidRPr="003B7A3E" w:rsidRDefault="00DB145B" w:rsidP="00DB145B">
            <w:pPr>
              <w:ind w:left="2"/>
              <w:rPr>
                <w:rFonts w:asciiTheme="minorHAnsi" w:hAnsiTheme="minorHAnsi" w:cstheme="minorHAnsi"/>
                <w:sz w:val="18"/>
                <w:szCs w:val="18"/>
              </w:rPr>
            </w:pPr>
            <w:r w:rsidRPr="003B7A3E">
              <w:rPr>
                <w:rFonts w:asciiTheme="minorHAnsi" w:hAnsiTheme="minorHAnsi" w:cstheme="minorHAnsi"/>
                <w:sz w:val="18"/>
                <w:szCs w:val="18"/>
              </w:rPr>
              <w:t>doc. dr. sc. Zvjezdana Penava Brekalo</w:t>
            </w:r>
          </w:p>
        </w:tc>
      </w:tr>
      <w:tr w:rsidR="00C467B1" w:rsidRPr="003B7A3E" w14:paraId="6453E89C" w14:textId="77777777" w:rsidTr="00457495">
        <w:trPr>
          <w:trHeight w:val="259"/>
        </w:trPr>
        <w:tc>
          <w:tcPr>
            <w:tcW w:w="896" w:type="dxa"/>
            <w:tcBorders>
              <w:top w:val="single" w:sz="6" w:space="0" w:color="000000"/>
              <w:left w:val="single" w:sz="4" w:space="0" w:color="000000"/>
              <w:bottom w:val="single" w:sz="6" w:space="0" w:color="000000"/>
              <w:right w:val="single" w:sz="4" w:space="0" w:color="000000"/>
            </w:tcBorders>
          </w:tcPr>
          <w:p w14:paraId="653E3546" w14:textId="7489440B" w:rsidR="00C467B1" w:rsidRPr="003B7A3E" w:rsidRDefault="00C467B1" w:rsidP="00BF4449">
            <w:pPr>
              <w:jc w:val="center"/>
              <w:rPr>
                <w:rFonts w:asciiTheme="minorHAnsi" w:hAnsiTheme="minorHAnsi" w:cstheme="minorHAnsi"/>
                <w:sz w:val="18"/>
                <w:szCs w:val="18"/>
              </w:rPr>
            </w:pPr>
            <w:r>
              <w:rPr>
                <w:rFonts w:asciiTheme="minorHAnsi" w:hAnsiTheme="minorHAnsi" w:cstheme="minorHAnsi"/>
                <w:sz w:val="18"/>
                <w:szCs w:val="18"/>
              </w:rPr>
              <w:t>19.</w:t>
            </w:r>
          </w:p>
        </w:tc>
        <w:tc>
          <w:tcPr>
            <w:tcW w:w="4645" w:type="dxa"/>
            <w:tcBorders>
              <w:top w:val="single" w:sz="6" w:space="0" w:color="000000"/>
              <w:left w:val="single" w:sz="4" w:space="0" w:color="000000"/>
              <w:bottom w:val="single" w:sz="6" w:space="0" w:color="000000"/>
              <w:right w:val="single" w:sz="4" w:space="0" w:color="000000"/>
            </w:tcBorders>
          </w:tcPr>
          <w:p w14:paraId="1E8EB8CA" w14:textId="590B70FE" w:rsidR="00C467B1" w:rsidRPr="003B7A3E" w:rsidRDefault="00C467B1" w:rsidP="00DB145B">
            <w:pPr>
              <w:ind w:left="2"/>
              <w:rPr>
                <w:rFonts w:asciiTheme="minorHAnsi" w:hAnsiTheme="minorHAnsi" w:cstheme="minorHAnsi"/>
                <w:sz w:val="18"/>
                <w:szCs w:val="18"/>
              </w:rPr>
            </w:pPr>
            <w:r>
              <w:rPr>
                <w:rFonts w:asciiTheme="minorHAnsi" w:hAnsiTheme="minorHAnsi" w:cstheme="minorHAnsi"/>
                <w:sz w:val="18"/>
                <w:szCs w:val="18"/>
              </w:rPr>
              <w:t>doc. dr. sc. Ana Popović</w:t>
            </w:r>
          </w:p>
        </w:tc>
      </w:tr>
      <w:tr w:rsidR="00DB145B" w:rsidRPr="003B7A3E" w14:paraId="569EAA15" w14:textId="77777777" w:rsidTr="00457495">
        <w:trPr>
          <w:trHeight w:val="259"/>
        </w:trPr>
        <w:tc>
          <w:tcPr>
            <w:tcW w:w="896" w:type="dxa"/>
            <w:tcBorders>
              <w:top w:val="single" w:sz="6" w:space="0" w:color="000000"/>
              <w:left w:val="single" w:sz="4" w:space="0" w:color="000000"/>
              <w:bottom w:val="single" w:sz="6" w:space="0" w:color="000000"/>
              <w:right w:val="single" w:sz="4" w:space="0" w:color="000000"/>
            </w:tcBorders>
          </w:tcPr>
          <w:p w14:paraId="5A71B8BD" w14:textId="10E83DF9" w:rsidR="00DB145B" w:rsidRPr="003B7A3E" w:rsidRDefault="00C467B1" w:rsidP="00BF4449">
            <w:pPr>
              <w:jc w:val="center"/>
              <w:rPr>
                <w:rFonts w:asciiTheme="minorHAnsi" w:hAnsiTheme="minorHAnsi" w:cstheme="minorHAnsi"/>
                <w:sz w:val="18"/>
                <w:szCs w:val="18"/>
              </w:rPr>
            </w:pPr>
            <w:r>
              <w:rPr>
                <w:rFonts w:asciiTheme="minorHAnsi" w:hAnsiTheme="minorHAnsi" w:cstheme="minorHAnsi"/>
                <w:sz w:val="18"/>
                <w:szCs w:val="18"/>
              </w:rPr>
              <w:t>20</w:t>
            </w:r>
            <w:r w:rsidR="00DB145B" w:rsidRPr="003B7A3E">
              <w:rPr>
                <w:rFonts w:asciiTheme="minorHAnsi" w:hAnsiTheme="minorHAnsi" w:cstheme="minorHAnsi"/>
                <w:sz w:val="18"/>
                <w:szCs w:val="18"/>
              </w:rPr>
              <w:t>.</w:t>
            </w:r>
          </w:p>
        </w:tc>
        <w:tc>
          <w:tcPr>
            <w:tcW w:w="4645" w:type="dxa"/>
            <w:tcBorders>
              <w:top w:val="single" w:sz="6" w:space="0" w:color="000000"/>
              <w:left w:val="single" w:sz="4" w:space="0" w:color="000000"/>
              <w:bottom w:val="single" w:sz="6" w:space="0" w:color="000000"/>
              <w:right w:val="single" w:sz="4" w:space="0" w:color="000000"/>
            </w:tcBorders>
          </w:tcPr>
          <w:p w14:paraId="57C90A58" w14:textId="14BFF663" w:rsidR="00DB145B" w:rsidRPr="003B7A3E" w:rsidRDefault="00DB145B" w:rsidP="00DB145B">
            <w:pPr>
              <w:ind w:left="2"/>
              <w:rPr>
                <w:rFonts w:asciiTheme="minorHAnsi" w:hAnsiTheme="minorHAnsi" w:cstheme="minorHAnsi"/>
                <w:sz w:val="18"/>
                <w:szCs w:val="18"/>
              </w:rPr>
            </w:pPr>
            <w:r w:rsidRPr="003B7A3E">
              <w:rPr>
                <w:rFonts w:asciiTheme="minorHAnsi" w:hAnsiTheme="minorHAnsi" w:cstheme="minorHAnsi"/>
                <w:sz w:val="18"/>
                <w:szCs w:val="18"/>
              </w:rPr>
              <w:t xml:space="preserve">doc. dr. sc. Dražen </w:t>
            </w:r>
            <w:proofErr w:type="spellStart"/>
            <w:r w:rsidRPr="003B7A3E">
              <w:rPr>
                <w:rFonts w:asciiTheme="minorHAnsi" w:hAnsiTheme="minorHAnsi" w:cstheme="minorHAnsi"/>
                <w:sz w:val="18"/>
                <w:szCs w:val="18"/>
              </w:rPr>
              <w:t>Rastovski</w:t>
            </w:r>
            <w:proofErr w:type="spellEnd"/>
          </w:p>
        </w:tc>
      </w:tr>
      <w:tr w:rsidR="00403DAE" w:rsidRPr="003B7A3E" w14:paraId="608B0D31" w14:textId="77777777" w:rsidTr="00457495">
        <w:trPr>
          <w:trHeight w:val="259"/>
        </w:trPr>
        <w:tc>
          <w:tcPr>
            <w:tcW w:w="896" w:type="dxa"/>
            <w:tcBorders>
              <w:top w:val="single" w:sz="6" w:space="0" w:color="000000"/>
              <w:left w:val="single" w:sz="4" w:space="0" w:color="000000"/>
              <w:bottom w:val="single" w:sz="6" w:space="0" w:color="000000"/>
              <w:right w:val="single" w:sz="4" w:space="0" w:color="000000"/>
            </w:tcBorders>
          </w:tcPr>
          <w:p w14:paraId="4C62012B" w14:textId="5C388FA2" w:rsidR="00403DAE" w:rsidRPr="003B7A3E" w:rsidRDefault="00C467B1" w:rsidP="00BF4449">
            <w:pPr>
              <w:jc w:val="center"/>
              <w:rPr>
                <w:rFonts w:asciiTheme="minorHAnsi" w:hAnsiTheme="minorHAnsi" w:cstheme="minorHAnsi"/>
                <w:sz w:val="18"/>
                <w:szCs w:val="18"/>
              </w:rPr>
            </w:pPr>
            <w:r>
              <w:rPr>
                <w:rFonts w:asciiTheme="minorHAnsi" w:hAnsiTheme="minorHAnsi" w:cstheme="minorHAnsi"/>
                <w:sz w:val="18"/>
                <w:szCs w:val="18"/>
              </w:rPr>
              <w:t>21</w:t>
            </w:r>
            <w:r w:rsidR="00BF4449">
              <w:rPr>
                <w:rFonts w:asciiTheme="minorHAnsi" w:hAnsiTheme="minorHAnsi" w:cstheme="minorHAnsi"/>
                <w:sz w:val="18"/>
                <w:szCs w:val="18"/>
              </w:rPr>
              <w:t>.</w:t>
            </w:r>
          </w:p>
        </w:tc>
        <w:tc>
          <w:tcPr>
            <w:tcW w:w="4645" w:type="dxa"/>
            <w:tcBorders>
              <w:top w:val="single" w:sz="6" w:space="0" w:color="000000"/>
              <w:left w:val="single" w:sz="4" w:space="0" w:color="000000"/>
              <w:bottom w:val="single" w:sz="6" w:space="0" w:color="000000"/>
              <w:right w:val="single" w:sz="4" w:space="0" w:color="000000"/>
            </w:tcBorders>
          </w:tcPr>
          <w:p w14:paraId="66D3A5C3" w14:textId="7EF8329A" w:rsidR="00403DAE" w:rsidRPr="003B7A3E" w:rsidRDefault="00403DAE" w:rsidP="00403DAE">
            <w:pPr>
              <w:ind w:left="2"/>
              <w:rPr>
                <w:rFonts w:asciiTheme="minorHAnsi" w:hAnsiTheme="minorHAnsi" w:cstheme="minorHAnsi"/>
                <w:sz w:val="18"/>
                <w:szCs w:val="18"/>
              </w:rPr>
            </w:pPr>
            <w:r w:rsidRPr="003B7A3E">
              <w:rPr>
                <w:rFonts w:asciiTheme="minorHAnsi" w:hAnsiTheme="minorHAnsi" w:cstheme="minorHAnsi"/>
                <w:sz w:val="18"/>
                <w:szCs w:val="18"/>
              </w:rPr>
              <w:t xml:space="preserve">doc. dr. sc. </w:t>
            </w:r>
            <w:r>
              <w:rPr>
                <w:rFonts w:asciiTheme="minorHAnsi" w:hAnsiTheme="minorHAnsi" w:cstheme="minorHAnsi"/>
                <w:sz w:val="18"/>
                <w:szCs w:val="18"/>
              </w:rPr>
              <w:t xml:space="preserve">Ida </w:t>
            </w:r>
            <w:proofErr w:type="spellStart"/>
            <w:r>
              <w:rPr>
                <w:rFonts w:asciiTheme="minorHAnsi" w:hAnsiTheme="minorHAnsi" w:cstheme="minorHAnsi"/>
                <w:sz w:val="18"/>
                <w:szCs w:val="18"/>
              </w:rPr>
              <w:t>Somolanji</w:t>
            </w:r>
            <w:proofErr w:type="spellEnd"/>
            <w:r>
              <w:rPr>
                <w:rFonts w:asciiTheme="minorHAnsi" w:hAnsiTheme="minorHAnsi" w:cstheme="minorHAnsi"/>
                <w:sz w:val="18"/>
                <w:szCs w:val="18"/>
              </w:rPr>
              <w:t xml:space="preserve"> Tokić</w:t>
            </w:r>
          </w:p>
        </w:tc>
      </w:tr>
      <w:tr w:rsidR="00DB145B" w:rsidRPr="003B7A3E" w14:paraId="77B252D7" w14:textId="77777777" w:rsidTr="00457495">
        <w:trPr>
          <w:trHeight w:val="257"/>
        </w:trPr>
        <w:tc>
          <w:tcPr>
            <w:tcW w:w="896" w:type="dxa"/>
            <w:tcBorders>
              <w:top w:val="single" w:sz="6" w:space="0" w:color="000000"/>
              <w:left w:val="single" w:sz="4" w:space="0" w:color="000000"/>
              <w:bottom w:val="single" w:sz="4" w:space="0" w:color="000000"/>
              <w:right w:val="single" w:sz="4" w:space="0" w:color="000000"/>
            </w:tcBorders>
          </w:tcPr>
          <w:p w14:paraId="39E66D90" w14:textId="342FAD46" w:rsidR="00DB145B" w:rsidRPr="003B7A3E" w:rsidRDefault="00C467B1" w:rsidP="00BF4449">
            <w:pPr>
              <w:jc w:val="center"/>
              <w:rPr>
                <w:rFonts w:asciiTheme="minorHAnsi" w:hAnsiTheme="minorHAnsi" w:cstheme="minorHAnsi"/>
                <w:sz w:val="18"/>
                <w:szCs w:val="18"/>
              </w:rPr>
            </w:pPr>
            <w:r>
              <w:rPr>
                <w:rFonts w:asciiTheme="minorHAnsi" w:hAnsiTheme="minorHAnsi" w:cstheme="minorHAnsi"/>
                <w:sz w:val="18"/>
                <w:szCs w:val="18"/>
              </w:rPr>
              <w:t>22</w:t>
            </w:r>
            <w:r w:rsidR="00DB145B" w:rsidRPr="003B7A3E">
              <w:rPr>
                <w:rFonts w:asciiTheme="minorHAnsi" w:hAnsiTheme="minorHAnsi" w:cstheme="minorHAnsi"/>
                <w:sz w:val="18"/>
                <w:szCs w:val="18"/>
              </w:rPr>
              <w:t>.</w:t>
            </w:r>
          </w:p>
        </w:tc>
        <w:tc>
          <w:tcPr>
            <w:tcW w:w="4645" w:type="dxa"/>
            <w:tcBorders>
              <w:top w:val="single" w:sz="6" w:space="0" w:color="000000"/>
              <w:left w:val="single" w:sz="4" w:space="0" w:color="000000"/>
              <w:bottom w:val="single" w:sz="4" w:space="0" w:color="000000"/>
              <w:right w:val="single" w:sz="4" w:space="0" w:color="000000"/>
            </w:tcBorders>
          </w:tcPr>
          <w:p w14:paraId="5805F5C4" w14:textId="406AD562" w:rsidR="00DB145B" w:rsidRPr="003B7A3E" w:rsidRDefault="00DB145B" w:rsidP="00DB145B">
            <w:pPr>
              <w:ind w:left="2"/>
              <w:rPr>
                <w:rFonts w:asciiTheme="minorHAnsi" w:hAnsiTheme="minorHAnsi" w:cstheme="minorHAnsi"/>
                <w:sz w:val="18"/>
                <w:szCs w:val="18"/>
              </w:rPr>
            </w:pPr>
            <w:r w:rsidRPr="003B7A3E">
              <w:rPr>
                <w:rFonts w:asciiTheme="minorHAnsi" w:hAnsiTheme="minorHAnsi" w:cstheme="minorHAnsi"/>
                <w:sz w:val="18"/>
                <w:szCs w:val="18"/>
              </w:rPr>
              <w:t>doc. dr. sc. Vedrana Živković Zebec</w:t>
            </w:r>
          </w:p>
        </w:tc>
      </w:tr>
      <w:tr w:rsidR="00DB145B" w:rsidRPr="003B7A3E" w14:paraId="77FD3CC0" w14:textId="77777777" w:rsidTr="00457495">
        <w:trPr>
          <w:trHeight w:val="252"/>
        </w:trPr>
        <w:tc>
          <w:tcPr>
            <w:tcW w:w="896" w:type="dxa"/>
            <w:tcBorders>
              <w:top w:val="single" w:sz="4" w:space="0" w:color="000000"/>
              <w:left w:val="single" w:sz="4" w:space="0" w:color="000000"/>
              <w:bottom w:val="single" w:sz="4" w:space="0" w:color="000000"/>
              <w:right w:val="single" w:sz="4" w:space="0" w:color="000000"/>
            </w:tcBorders>
          </w:tcPr>
          <w:p w14:paraId="54D44046" w14:textId="2247FAFF" w:rsidR="00DB145B" w:rsidRPr="003B7A3E" w:rsidRDefault="00DB145B" w:rsidP="00BF4449">
            <w:pPr>
              <w:ind w:left="77"/>
              <w:jc w:val="center"/>
              <w:rPr>
                <w:rFonts w:asciiTheme="minorHAnsi" w:hAnsiTheme="minorHAnsi" w:cstheme="minorHAnsi"/>
                <w:sz w:val="18"/>
                <w:szCs w:val="18"/>
              </w:rPr>
            </w:pPr>
          </w:p>
        </w:tc>
        <w:tc>
          <w:tcPr>
            <w:tcW w:w="4645" w:type="dxa"/>
            <w:tcBorders>
              <w:top w:val="single" w:sz="4" w:space="0" w:color="000000"/>
              <w:left w:val="single" w:sz="4" w:space="0" w:color="000000"/>
              <w:bottom w:val="single" w:sz="4" w:space="0" w:color="000000"/>
              <w:right w:val="single" w:sz="4" w:space="0" w:color="000000"/>
            </w:tcBorders>
          </w:tcPr>
          <w:p w14:paraId="6DB29B50" w14:textId="3D608685" w:rsidR="00DB145B" w:rsidRPr="003B7A3E" w:rsidRDefault="00DB145B" w:rsidP="00DB145B">
            <w:pPr>
              <w:ind w:left="2"/>
              <w:rPr>
                <w:rFonts w:asciiTheme="minorHAnsi" w:hAnsiTheme="minorHAnsi" w:cstheme="minorHAnsi"/>
                <w:sz w:val="18"/>
                <w:szCs w:val="18"/>
              </w:rPr>
            </w:pPr>
            <w:r w:rsidRPr="003B7A3E">
              <w:rPr>
                <w:rFonts w:asciiTheme="minorHAnsi" w:hAnsiTheme="minorHAnsi" w:cstheme="minorHAnsi"/>
                <w:b/>
                <w:sz w:val="18"/>
                <w:szCs w:val="18"/>
              </w:rPr>
              <w:t xml:space="preserve">VIŠI PREDAVAČI </w:t>
            </w:r>
          </w:p>
        </w:tc>
      </w:tr>
      <w:tr w:rsidR="00403DAE" w:rsidRPr="003B7A3E" w14:paraId="1006E4E2" w14:textId="77777777" w:rsidTr="00457495">
        <w:trPr>
          <w:trHeight w:val="252"/>
        </w:trPr>
        <w:tc>
          <w:tcPr>
            <w:tcW w:w="896" w:type="dxa"/>
            <w:tcBorders>
              <w:top w:val="single" w:sz="4" w:space="0" w:color="000000"/>
              <w:left w:val="single" w:sz="4" w:space="0" w:color="000000"/>
              <w:bottom w:val="single" w:sz="4" w:space="0" w:color="000000"/>
              <w:right w:val="single" w:sz="4" w:space="0" w:color="000000"/>
            </w:tcBorders>
          </w:tcPr>
          <w:p w14:paraId="183E80E1" w14:textId="0D9EC7DA" w:rsidR="00403DAE" w:rsidRPr="003B7A3E" w:rsidRDefault="00BF4449" w:rsidP="00C467B1">
            <w:pPr>
              <w:jc w:val="center"/>
              <w:rPr>
                <w:rFonts w:asciiTheme="minorHAnsi" w:hAnsiTheme="minorHAnsi" w:cstheme="minorHAnsi"/>
                <w:sz w:val="18"/>
                <w:szCs w:val="18"/>
              </w:rPr>
            </w:pPr>
            <w:r>
              <w:rPr>
                <w:rFonts w:asciiTheme="minorHAnsi" w:hAnsiTheme="minorHAnsi" w:cstheme="minorHAnsi"/>
                <w:sz w:val="18"/>
                <w:szCs w:val="18"/>
              </w:rPr>
              <w:t>2</w:t>
            </w:r>
            <w:r w:rsidR="00C467B1">
              <w:rPr>
                <w:rFonts w:asciiTheme="minorHAnsi" w:hAnsiTheme="minorHAnsi" w:cstheme="minorHAnsi"/>
                <w:sz w:val="18"/>
                <w:szCs w:val="18"/>
              </w:rPr>
              <w:t>3</w:t>
            </w:r>
            <w:r>
              <w:rPr>
                <w:rFonts w:asciiTheme="minorHAnsi" w:hAnsiTheme="minorHAnsi" w:cstheme="minorHAnsi"/>
                <w:sz w:val="18"/>
                <w:szCs w:val="18"/>
              </w:rPr>
              <w:t>.</w:t>
            </w:r>
          </w:p>
        </w:tc>
        <w:tc>
          <w:tcPr>
            <w:tcW w:w="4645" w:type="dxa"/>
            <w:tcBorders>
              <w:top w:val="single" w:sz="4" w:space="0" w:color="000000"/>
              <w:left w:val="single" w:sz="4" w:space="0" w:color="000000"/>
              <w:bottom w:val="single" w:sz="4" w:space="0" w:color="000000"/>
              <w:right w:val="single" w:sz="4" w:space="0" w:color="000000"/>
            </w:tcBorders>
          </w:tcPr>
          <w:p w14:paraId="30E3036B" w14:textId="6C8044D5" w:rsidR="00403DAE" w:rsidRPr="003B7A3E" w:rsidRDefault="00403DAE" w:rsidP="00DB145B">
            <w:pPr>
              <w:ind w:left="2"/>
              <w:rPr>
                <w:rFonts w:asciiTheme="minorHAnsi" w:hAnsiTheme="minorHAnsi" w:cstheme="minorHAnsi"/>
                <w:b/>
                <w:sz w:val="18"/>
                <w:szCs w:val="18"/>
              </w:rPr>
            </w:pPr>
            <w:r w:rsidRPr="003B7A3E">
              <w:rPr>
                <w:rFonts w:asciiTheme="minorHAnsi" w:hAnsiTheme="minorHAnsi" w:cstheme="minorHAnsi"/>
                <w:sz w:val="18"/>
                <w:szCs w:val="18"/>
              </w:rPr>
              <w:t xml:space="preserve">Mirta </w:t>
            </w:r>
            <w:proofErr w:type="spellStart"/>
            <w:r w:rsidRPr="003B7A3E">
              <w:rPr>
                <w:rFonts w:asciiTheme="minorHAnsi" w:hAnsiTheme="minorHAnsi" w:cstheme="minorHAnsi"/>
                <w:sz w:val="18"/>
                <w:szCs w:val="18"/>
              </w:rPr>
              <w:t>Bijuković</w:t>
            </w:r>
            <w:proofErr w:type="spellEnd"/>
            <w:r w:rsidRPr="003B7A3E">
              <w:rPr>
                <w:rFonts w:asciiTheme="minorHAnsi" w:hAnsiTheme="minorHAnsi" w:cstheme="minorHAnsi"/>
                <w:sz w:val="18"/>
                <w:szCs w:val="18"/>
              </w:rPr>
              <w:t xml:space="preserve"> Maršić</w:t>
            </w:r>
          </w:p>
        </w:tc>
      </w:tr>
      <w:tr w:rsidR="00DB145B" w:rsidRPr="003B7A3E" w14:paraId="5F96B1EB" w14:textId="77777777" w:rsidTr="00457495">
        <w:trPr>
          <w:trHeight w:val="252"/>
        </w:trPr>
        <w:tc>
          <w:tcPr>
            <w:tcW w:w="896" w:type="dxa"/>
            <w:tcBorders>
              <w:top w:val="single" w:sz="4" w:space="0" w:color="000000"/>
              <w:left w:val="single" w:sz="4" w:space="0" w:color="000000"/>
              <w:bottom w:val="single" w:sz="4" w:space="0" w:color="000000"/>
              <w:right w:val="single" w:sz="4" w:space="0" w:color="000000"/>
            </w:tcBorders>
          </w:tcPr>
          <w:p w14:paraId="40CD18D7" w14:textId="37E537BA" w:rsidR="00DB145B" w:rsidRPr="003B7A3E" w:rsidRDefault="00BF4449" w:rsidP="00C467B1">
            <w:pPr>
              <w:jc w:val="center"/>
              <w:rPr>
                <w:rFonts w:asciiTheme="minorHAnsi" w:hAnsiTheme="minorHAnsi" w:cstheme="minorHAnsi"/>
                <w:sz w:val="18"/>
                <w:szCs w:val="18"/>
              </w:rPr>
            </w:pPr>
            <w:r>
              <w:rPr>
                <w:rFonts w:asciiTheme="minorHAnsi" w:hAnsiTheme="minorHAnsi" w:cstheme="minorHAnsi"/>
                <w:sz w:val="18"/>
                <w:szCs w:val="18"/>
              </w:rPr>
              <w:t>2</w:t>
            </w:r>
            <w:r w:rsidR="00C467B1">
              <w:rPr>
                <w:rFonts w:asciiTheme="minorHAnsi" w:hAnsiTheme="minorHAnsi" w:cstheme="minorHAnsi"/>
                <w:sz w:val="18"/>
                <w:szCs w:val="18"/>
              </w:rPr>
              <w:t>4</w:t>
            </w:r>
            <w:r w:rsidR="00DB145B" w:rsidRPr="003B7A3E">
              <w:rPr>
                <w:rFonts w:asciiTheme="minorHAnsi" w:hAnsiTheme="minorHAnsi" w:cstheme="minorHAnsi"/>
                <w:sz w:val="18"/>
                <w:szCs w:val="18"/>
              </w:rPr>
              <w:t>.</w:t>
            </w:r>
          </w:p>
        </w:tc>
        <w:tc>
          <w:tcPr>
            <w:tcW w:w="4645" w:type="dxa"/>
            <w:tcBorders>
              <w:top w:val="single" w:sz="4" w:space="0" w:color="auto"/>
              <w:left w:val="single" w:sz="4" w:space="0" w:color="auto"/>
              <w:bottom w:val="single" w:sz="4" w:space="0" w:color="auto"/>
              <w:right w:val="single" w:sz="4" w:space="0" w:color="auto"/>
            </w:tcBorders>
            <w:vAlign w:val="center"/>
          </w:tcPr>
          <w:p w14:paraId="173ECEF8" w14:textId="567F99BD" w:rsidR="00DB145B" w:rsidRPr="003B7A3E" w:rsidRDefault="00DB145B" w:rsidP="00DB145B">
            <w:pPr>
              <w:ind w:left="2"/>
              <w:rPr>
                <w:rFonts w:asciiTheme="minorHAnsi" w:hAnsiTheme="minorHAnsi" w:cstheme="minorHAnsi"/>
                <w:sz w:val="18"/>
                <w:szCs w:val="18"/>
              </w:rPr>
            </w:pPr>
            <w:r w:rsidRPr="003B7A3E">
              <w:rPr>
                <w:rFonts w:asciiTheme="minorHAnsi" w:hAnsiTheme="minorHAnsi" w:cstheme="minorHAnsi"/>
                <w:sz w:val="18"/>
                <w:szCs w:val="18"/>
              </w:rPr>
              <w:t xml:space="preserve">Željko </w:t>
            </w:r>
            <w:proofErr w:type="spellStart"/>
            <w:r w:rsidRPr="003B7A3E">
              <w:rPr>
                <w:rFonts w:asciiTheme="minorHAnsi" w:hAnsiTheme="minorHAnsi" w:cstheme="minorHAnsi"/>
                <w:sz w:val="18"/>
                <w:szCs w:val="18"/>
              </w:rPr>
              <w:t>Gregorović</w:t>
            </w:r>
            <w:proofErr w:type="spellEnd"/>
          </w:p>
        </w:tc>
      </w:tr>
      <w:tr w:rsidR="00C15245" w:rsidRPr="003B7A3E" w14:paraId="3F125F3F" w14:textId="77777777" w:rsidTr="00457495">
        <w:trPr>
          <w:trHeight w:val="252"/>
        </w:trPr>
        <w:tc>
          <w:tcPr>
            <w:tcW w:w="896" w:type="dxa"/>
            <w:tcBorders>
              <w:top w:val="single" w:sz="4" w:space="0" w:color="000000"/>
              <w:left w:val="single" w:sz="4" w:space="0" w:color="000000"/>
              <w:bottom w:val="single" w:sz="4" w:space="0" w:color="000000"/>
              <w:right w:val="single" w:sz="4" w:space="0" w:color="000000"/>
            </w:tcBorders>
          </w:tcPr>
          <w:p w14:paraId="4A3EFFC2" w14:textId="6280FA7B" w:rsidR="00C15245" w:rsidRPr="003B7A3E" w:rsidRDefault="00BF4449" w:rsidP="00C467B1">
            <w:pPr>
              <w:jc w:val="center"/>
              <w:rPr>
                <w:rFonts w:asciiTheme="minorHAnsi" w:hAnsiTheme="minorHAnsi" w:cstheme="minorHAnsi"/>
                <w:sz w:val="18"/>
                <w:szCs w:val="18"/>
              </w:rPr>
            </w:pPr>
            <w:r>
              <w:rPr>
                <w:rFonts w:asciiTheme="minorHAnsi" w:hAnsiTheme="minorHAnsi" w:cstheme="minorHAnsi"/>
                <w:sz w:val="18"/>
                <w:szCs w:val="18"/>
              </w:rPr>
              <w:t>2</w:t>
            </w:r>
            <w:r w:rsidR="00C467B1">
              <w:rPr>
                <w:rFonts w:asciiTheme="minorHAnsi" w:hAnsiTheme="minorHAnsi" w:cstheme="minorHAnsi"/>
                <w:sz w:val="18"/>
                <w:szCs w:val="18"/>
              </w:rPr>
              <w:t>5</w:t>
            </w:r>
            <w:r w:rsidR="00C15245" w:rsidRPr="003B7A3E">
              <w:rPr>
                <w:rFonts w:asciiTheme="minorHAnsi" w:hAnsiTheme="minorHAnsi" w:cstheme="minorHAnsi"/>
                <w:sz w:val="18"/>
                <w:szCs w:val="18"/>
              </w:rPr>
              <w:t>.</w:t>
            </w:r>
          </w:p>
        </w:tc>
        <w:tc>
          <w:tcPr>
            <w:tcW w:w="4645" w:type="dxa"/>
            <w:tcBorders>
              <w:top w:val="single" w:sz="4" w:space="0" w:color="auto"/>
              <w:left w:val="single" w:sz="4" w:space="0" w:color="auto"/>
              <w:bottom w:val="single" w:sz="4" w:space="0" w:color="auto"/>
              <w:right w:val="single" w:sz="4" w:space="0" w:color="auto"/>
            </w:tcBorders>
            <w:vAlign w:val="center"/>
          </w:tcPr>
          <w:p w14:paraId="6DE681E7" w14:textId="1C8A319D" w:rsidR="00C15245" w:rsidRPr="003B7A3E" w:rsidRDefault="00C15245" w:rsidP="00DB145B">
            <w:pPr>
              <w:ind w:left="2"/>
              <w:rPr>
                <w:rFonts w:asciiTheme="minorHAnsi" w:hAnsiTheme="minorHAnsi" w:cstheme="minorHAnsi"/>
                <w:sz w:val="18"/>
                <w:szCs w:val="18"/>
              </w:rPr>
            </w:pPr>
            <w:r w:rsidRPr="003B7A3E">
              <w:rPr>
                <w:rFonts w:asciiTheme="minorHAnsi" w:hAnsiTheme="minorHAnsi" w:cstheme="minorHAnsi"/>
                <w:sz w:val="18"/>
                <w:szCs w:val="18"/>
              </w:rPr>
              <w:t>Jurica Lovrinčević</w:t>
            </w:r>
          </w:p>
        </w:tc>
      </w:tr>
      <w:tr w:rsidR="00403DAE" w:rsidRPr="003B7A3E" w14:paraId="161BDED3" w14:textId="77777777" w:rsidTr="00457495">
        <w:trPr>
          <w:trHeight w:val="252"/>
        </w:trPr>
        <w:tc>
          <w:tcPr>
            <w:tcW w:w="896" w:type="dxa"/>
            <w:tcBorders>
              <w:top w:val="single" w:sz="4" w:space="0" w:color="000000"/>
              <w:left w:val="single" w:sz="4" w:space="0" w:color="000000"/>
              <w:bottom w:val="single" w:sz="4" w:space="0" w:color="000000"/>
              <w:right w:val="single" w:sz="4" w:space="0" w:color="000000"/>
            </w:tcBorders>
          </w:tcPr>
          <w:p w14:paraId="50E242C6" w14:textId="5494DA5A" w:rsidR="00403DAE" w:rsidRPr="003B7A3E" w:rsidRDefault="00BF4449" w:rsidP="00C467B1">
            <w:pPr>
              <w:jc w:val="center"/>
              <w:rPr>
                <w:rFonts w:asciiTheme="minorHAnsi" w:hAnsiTheme="minorHAnsi" w:cstheme="minorHAnsi"/>
                <w:sz w:val="18"/>
                <w:szCs w:val="18"/>
              </w:rPr>
            </w:pPr>
            <w:r>
              <w:rPr>
                <w:rFonts w:asciiTheme="minorHAnsi" w:hAnsiTheme="minorHAnsi" w:cstheme="minorHAnsi"/>
                <w:sz w:val="18"/>
                <w:szCs w:val="18"/>
              </w:rPr>
              <w:t>2</w:t>
            </w:r>
            <w:r w:rsidR="00C467B1">
              <w:rPr>
                <w:rFonts w:asciiTheme="minorHAnsi" w:hAnsiTheme="minorHAnsi" w:cstheme="minorHAnsi"/>
                <w:sz w:val="18"/>
                <w:szCs w:val="18"/>
              </w:rPr>
              <w:t>6</w:t>
            </w:r>
            <w:r>
              <w:rPr>
                <w:rFonts w:asciiTheme="minorHAnsi" w:hAnsiTheme="minorHAnsi" w:cstheme="minorHAnsi"/>
                <w:sz w:val="18"/>
                <w:szCs w:val="18"/>
              </w:rPr>
              <w:t>.</w:t>
            </w:r>
          </w:p>
        </w:tc>
        <w:tc>
          <w:tcPr>
            <w:tcW w:w="4645" w:type="dxa"/>
            <w:tcBorders>
              <w:top w:val="single" w:sz="4" w:space="0" w:color="auto"/>
              <w:left w:val="single" w:sz="4" w:space="0" w:color="auto"/>
              <w:bottom w:val="single" w:sz="4" w:space="0" w:color="auto"/>
              <w:right w:val="single" w:sz="4" w:space="0" w:color="auto"/>
            </w:tcBorders>
            <w:vAlign w:val="center"/>
          </w:tcPr>
          <w:p w14:paraId="13288FA8" w14:textId="2815FA30" w:rsidR="00403DAE" w:rsidRPr="003B7A3E" w:rsidRDefault="00BF4449" w:rsidP="00DB145B">
            <w:pPr>
              <w:ind w:left="2"/>
              <w:rPr>
                <w:rFonts w:asciiTheme="minorHAnsi" w:hAnsiTheme="minorHAnsi" w:cstheme="minorHAnsi"/>
                <w:sz w:val="18"/>
                <w:szCs w:val="18"/>
              </w:rPr>
            </w:pPr>
            <w:r>
              <w:rPr>
                <w:rFonts w:asciiTheme="minorHAnsi" w:hAnsiTheme="minorHAnsi" w:cstheme="minorHAnsi"/>
                <w:sz w:val="18"/>
                <w:szCs w:val="18"/>
              </w:rPr>
              <w:t xml:space="preserve">dr. sc. Daria Župan </w:t>
            </w:r>
            <w:proofErr w:type="spellStart"/>
            <w:r>
              <w:rPr>
                <w:rFonts w:asciiTheme="minorHAnsi" w:hAnsiTheme="minorHAnsi" w:cstheme="minorHAnsi"/>
                <w:sz w:val="18"/>
                <w:szCs w:val="18"/>
              </w:rPr>
              <w:t>Tadijanov</w:t>
            </w:r>
            <w:proofErr w:type="spellEnd"/>
          </w:p>
        </w:tc>
      </w:tr>
      <w:tr w:rsidR="00DB145B" w:rsidRPr="003B7A3E" w14:paraId="01B71228" w14:textId="77777777" w:rsidTr="00457495">
        <w:trPr>
          <w:trHeight w:val="252"/>
        </w:trPr>
        <w:tc>
          <w:tcPr>
            <w:tcW w:w="896" w:type="dxa"/>
            <w:tcBorders>
              <w:top w:val="single" w:sz="4" w:space="0" w:color="000000"/>
              <w:left w:val="single" w:sz="4" w:space="0" w:color="000000"/>
              <w:bottom w:val="single" w:sz="4" w:space="0" w:color="000000"/>
              <w:right w:val="single" w:sz="4" w:space="0" w:color="000000"/>
            </w:tcBorders>
          </w:tcPr>
          <w:p w14:paraId="1C8732B9" w14:textId="77777777" w:rsidR="00DB145B" w:rsidRPr="003B7A3E" w:rsidRDefault="00DB145B" w:rsidP="00BF4449">
            <w:pPr>
              <w:ind w:left="77"/>
              <w:jc w:val="center"/>
              <w:rPr>
                <w:rFonts w:asciiTheme="minorHAnsi" w:hAnsiTheme="minorHAnsi" w:cstheme="minorHAnsi"/>
                <w:sz w:val="18"/>
                <w:szCs w:val="18"/>
              </w:rPr>
            </w:pPr>
          </w:p>
        </w:tc>
        <w:tc>
          <w:tcPr>
            <w:tcW w:w="4645" w:type="dxa"/>
            <w:tcBorders>
              <w:top w:val="single" w:sz="4" w:space="0" w:color="000000"/>
              <w:left w:val="single" w:sz="4" w:space="0" w:color="000000"/>
              <w:bottom w:val="single" w:sz="4" w:space="0" w:color="000000"/>
              <w:right w:val="single" w:sz="4" w:space="0" w:color="000000"/>
            </w:tcBorders>
          </w:tcPr>
          <w:p w14:paraId="09B1B69B" w14:textId="719FBF29" w:rsidR="00DB145B" w:rsidRPr="003B7A3E" w:rsidRDefault="00C467B1" w:rsidP="00DB145B">
            <w:pPr>
              <w:ind w:left="2"/>
              <w:rPr>
                <w:rFonts w:asciiTheme="minorHAnsi" w:hAnsiTheme="minorHAnsi" w:cstheme="minorHAnsi"/>
                <w:b/>
                <w:sz w:val="18"/>
                <w:szCs w:val="18"/>
              </w:rPr>
            </w:pPr>
            <w:r>
              <w:rPr>
                <w:rFonts w:asciiTheme="minorHAnsi" w:hAnsiTheme="minorHAnsi" w:cstheme="minorHAnsi"/>
                <w:b/>
                <w:sz w:val="18"/>
                <w:szCs w:val="18"/>
              </w:rPr>
              <w:t>VIŠI ASISTENTI</w:t>
            </w:r>
          </w:p>
        </w:tc>
      </w:tr>
      <w:tr w:rsidR="00DB145B" w:rsidRPr="003B7A3E" w14:paraId="2239C471" w14:textId="77777777" w:rsidTr="00457495">
        <w:trPr>
          <w:trHeight w:val="254"/>
        </w:trPr>
        <w:tc>
          <w:tcPr>
            <w:tcW w:w="896" w:type="dxa"/>
            <w:tcBorders>
              <w:top w:val="single" w:sz="4" w:space="0" w:color="000000"/>
              <w:left w:val="single" w:sz="4" w:space="0" w:color="000000"/>
              <w:bottom w:val="single" w:sz="4" w:space="0" w:color="000000"/>
              <w:right w:val="single" w:sz="4" w:space="0" w:color="000000"/>
            </w:tcBorders>
          </w:tcPr>
          <w:p w14:paraId="04838957" w14:textId="13B63B46" w:rsidR="00DB145B" w:rsidRPr="003B7A3E" w:rsidRDefault="00BF4449" w:rsidP="00C467B1">
            <w:pPr>
              <w:jc w:val="center"/>
              <w:rPr>
                <w:rFonts w:asciiTheme="minorHAnsi" w:hAnsiTheme="minorHAnsi" w:cstheme="minorHAnsi"/>
                <w:sz w:val="18"/>
                <w:szCs w:val="18"/>
              </w:rPr>
            </w:pPr>
            <w:r>
              <w:rPr>
                <w:rFonts w:asciiTheme="minorHAnsi" w:hAnsiTheme="minorHAnsi" w:cstheme="minorHAnsi"/>
                <w:sz w:val="18"/>
                <w:szCs w:val="18"/>
              </w:rPr>
              <w:t>2</w:t>
            </w:r>
            <w:r w:rsidR="00C467B1">
              <w:rPr>
                <w:rFonts w:asciiTheme="minorHAnsi" w:hAnsiTheme="minorHAnsi" w:cstheme="minorHAnsi"/>
                <w:sz w:val="18"/>
                <w:szCs w:val="18"/>
              </w:rPr>
              <w:t>7</w:t>
            </w:r>
            <w:r w:rsidR="00DB145B" w:rsidRPr="003B7A3E">
              <w:rPr>
                <w:rFonts w:asciiTheme="minorHAnsi" w:hAnsiTheme="minorHAnsi" w:cstheme="minorHAnsi"/>
                <w:sz w:val="18"/>
                <w:szCs w:val="18"/>
              </w:rPr>
              <w:t>.</w:t>
            </w:r>
          </w:p>
        </w:tc>
        <w:tc>
          <w:tcPr>
            <w:tcW w:w="4645" w:type="dxa"/>
            <w:tcBorders>
              <w:top w:val="single" w:sz="4" w:space="0" w:color="000000"/>
              <w:left w:val="single" w:sz="4" w:space="0" w:color="000000"/>
              <w:bottom w:val="single" w:sz="4" w:space="0" w:color="000000"/>
              <w:right w:val="single" w:sz="4" w:space="0" w:color="000000"/>
            </w:tcBorders>
          </w:tcPr>
          <w:p w14:paraId="453876FE" w14:textId="4E8529AE" w:rsidR="00DB145B" w:rsidRPr="003B7A3E" w:rsidRDefault="00DB145B" w:rsidP="00DB145B">
            <w:pPr>
              <w:ind w:left="2"/>
              <w:rPr>
                <w:rFonts w:asciiTheme="minorHAnsi" w:hAnsiTheme="minorHAnsi" w:cstheme="minorHAnsi"/>
                <w:sz w:val="18"/>
                <w:szCs w:val="18"/>
              </w:rPr>
            </w:pPr>
            <w:r w:rsidRPr="003B7A3E">
              <w:rPr>
                <w:rFonts w:asciiTheme="minorHAnsi" w:hAnsiTheme="minorHAnsi" w:cstheme="minorHAnsi"/>
                <w:sz w:val="18"/>
                <w:szCs w:val="18"/>
              </w:rPr>
              <w:t xml:space="preserve">dr. sc. Pavao </w:t>
            </w:r>
            <w:proofErr w:type="spellStart"/>
            <w:r w:rsidRPr="003B7A3E">
              <w:rPr>
                <w:rFonts w:asciiTheme="minorHAnsi" w:hAnsiTheme="minorHAnsi" w:cstheme="minorHAnsi"/>
                <w:sz w:val="18"/>
                <w:szCs w:val="18"/>
              </w:rPr>
              <w:t>Nujić</w:t>
            </w:r>
            <w:proofErr w:type="spellEnd"/>
          </w:p>
        </w:tc>
      </w:tr>
      <w:tr w:rsidR="00DB145B" w:rsidRPr="003B7A3E" w14:paraId="247CA807" w14:textId="77777777" w:rsidTr="00457495">
        <w:trPr>
          <w:trHeight w:val="254"/>
        </w:trPr>
        <w:tc>
          <w:tcPr>
            <w:tcW w:w="896" w:type="dxa"/>
            <w:tcBorders>
              <w:top w:val="single" w:sz="4" w:space="0" w:color="000000"/>
              <w:left w:val="single" w:sz="4" w:space="0" w:color="000000"/>
              <w:bottom w:val="single" w:sz="4" w:space="0" w:color="000000"/>
              <w:right w:val="single" w:sz="4" w:space="0" w:color="000000"/>
            </w:tcBorders>
          </w:tcPr>
          <w:p w14:paraId="7556BD8A" w14:textId="7F6D0E85" w:rsidR="00DB145B" w:rsidRPr="003B7A3E" w:rsidRDefault="00BF4449" w:rsidP="00C467B1">
            <w:pPr>
              <w:jc w:val="center"/>
              <w:rPr>
                <w:rFonts w:asciiTheme="minorHAnsi" w:hAnsiTheme="minorHAnsi" w:cstheme="minorHAnsi"/>
                <w:sz w:val="18"/>
                <w:szCs w:val="18"/>
              </w:rPr>
            </w:pPr>
            <w:r>
              <w:rPr>
                <w:rFonts w:asciiTheme="minorHAnsi" w:hAnsiTheme="minorHAnsi" w:cstheme="minorHAnsi"/>
                <w:sz w:val="18"/>
                <w:szCs w:val="18"/>
              </w:rPr>
              <w:t>2</w:t>
            </w:r>
            <w:r w:rsidR="00C467B1">
              <w:rPr>
                <w:rFonts w:asciiTheme="minorHAnsi" w:hAnsiTheme="minorHAnsi" w:cstheme="minorHAnsi"/>
                <w:sz w:val="18"/>
                <w:szCs w:val="18"/>
              </w:rPr>
              <w:t>8</w:t>
            </w:r>
            <w:r w:rsidR="003B24E1">
              <w:rPr>
                <w:rFonts w:asciiTheme="minorHAnsi" w:hAnsiTheme="minorHAnsi" w:cstheme="minorHAnsi"/>
                <w:sz w:val="18"/>
                <w:szCs w:val="18"/>
              </w:rPr>
              <w:t>.</w:t>
            </w:r>
          </w:p>
        </w:tc>
        <w:tc>
          <w:tcPr>
            <w:tcW w:w="4645" w:type="dxa"/>
            <w:tcBorders>
              <w:top w:val="single" w:sz="4" w:space="0" w:color="000000"/>
              <w:left w:val="single" w:sz="4" w:space="0" w:color="000000"/>
              <w:bottom w:val="single" w:sz="4" w:space="0" w:color="000000"/>
              <w:right w:val="single" w:sz="4" w:space="0" w:color="000000"/>
            </w:tcBorders>
          </w:tcPr>
          <w:p w14:paraId="1BB25BE9" w14:textId="5A7822C5" w:rsidR="00DB145B" w:rsidRPr="003B7A3E" w:rsidRDefault="00DB145B" w:rsidP="00DB145B">
            <w:pPr>
              <w:rPr>
                <w:rFonts w:asciiTheme="minorHAnsi" w:hAnsiTheme="minorHAnsi" w:cstheme="minorHAnsi"/>
                <w:sz w:val="18"/>
                <w:szCs w:val="18"/>
              </w:rPr>
            </w:pPr>
            <w:r w:rsidRPr="003B7A3E">
              <w:rPr>
                <w:rFonts w:asciiTheme="minorHAnsi" w:hAnsiTheme="minorHAnsi" w:cstheme="minorHAnsi"/>
                <w:sz w:val="18"/>
                <w:szCs w:val="18"/>
              </w:rPr>
              <w:t>dr. sc. Ružica Tokić Zec</w:t>
            </w:r>
          </w:p>
        </w:tc>
      </w:tr>
      <w:tr w:rsidR="00DB145B" w:rsidRPr="003B7A3E" w14:paraId="4BDD793C" w14:textId="77777777" w:rsidTr="00457495">
        <w:trPr>
          <w:trHeight w:val="254"/>
        </w:trPr>
        <w:tc>
          <w:tcPr>
            <w:tcW w:w="896" w:type="dxa"/>
            <w:tcBorders>
              <w:top w:val="single" w:sz="4" w:space="0" w:color="000000"/>
              <w:left w:val="single" w:sz="4" w:space="0" w:color="000000"/>
              <w:bottom w:val="single" w:sz="4" w:space="0" w:color="000000"/>
              <w:right w:val="single" w:sz="4" w:space="0" w:color="000000"/>
            </w:tcBorders>
          </w:tcPr>
          <w:p w14:paraId="42C8EF96" w14:textId="2A67C752" w:rsidR="00DB145B" w:rsidRPr="003B7A3E" w:rsidRDefault="00DB145B" w:rsidP="00BF4449">
            <w:pPr>
              <w:ind w:left="77"/>
              <w:jc w:val="center"/>
              <w:rPr>
                <w:rFonts w:asciiTheme="minorHAnsi" w:hAnsiTheme="minorHAnsi" w:cstheme="minorHAnsi"/>
                <w:sz w:val="18"/>
                <w:szCs w:val="18"/>
              </w:rPr>
            </w:pPr>
          </w:p>
        </w:tc>
        <w:tc>
          <w:tcPr>
            <w:tcW w:w="4645" w:type="dxa"/>
            <w:tcBorders>
              <w:top w:val="single" w:sz="4" w:space="0" w:color="000000"/>
              <w:left w:val="single" w:sz="4" w:space="0" w:color="000000"/>
              <w:bottom w:val="single" w:sz="4" w:space="0" w:color="000000"/>
              <w:right w:val="single" w:sz="4" w:space="0" w:color="000000"/>
            </w:tcBorders>
          </w:tcPr>
          <w:p w14:paraId="319C14FA" w14:textId="6B22BECA" w:rsidR="00DB145B" w:rsidRPr="003B7A3E" w:rsidRDefault="00DB145B" w:rsidP="00DB145B">
            <w:pPr>
              <w:ind w:left="2"/>
              <w:rPr>
                <w:rFonts w:asciiTheme="minorHAnsi" w:hAnsiTheme="minorHAnsi" w:cstheme="minorHAnsi"/>
                <w:sz w:val="18"/>
                <w:szCs w:val="18"/>
              </w:rPr>
            </w:pPr>
            <w:r w:rsidRPr="003B7A3E">
              <w:rPr>
                <w:rFonts w:asciiTheme="minorHAnsi" w:hAnsiTheme="minorHAnsi" w:cstheme="minorHAnsi"/>
                <w:b/>
                <w:sz w:val="18"/>
                <w:szCs w:val="18"/>
              </w:rPr>
              <w:t>ASISTENTI</w:t>
            </w:r>
          </w:p>
        </w:tc>
      </w:tr>
      <w:tr w:rsidR="00DB145B" w:rsidRPr="003B7A3E" w14:paraId="45101C86" w14:textId="77777777" w:rsidTr="00457495">
        <w:trPr>
          <w:trHeight w:val="254"/>
        </w:trPr>
        <w:tc>
          <w:tcPr>
            <w:tcW w:w="896" w:type="dxa"/>
            <w:tcBorders>
              <w:top w:val="single" w:sz="4" w:space="0" w:color="000000"/>
              <w:left w:val="single" w:sz="4" w:space="0" w:color="000000"/>
              <w:bottom w:val="single" w:sz="4" w:space="0" w:color="000000"/>
              <w:right w:val="single" w:sz="4" w:space="0" w:color="000000"/>
            </w:tcBorders>
          </w:tcPr>
          <w:p w14:paraId="52F00FAD" w14:textId="3D479299" w:rsidR="00DB145B" w:rsidRPr="003B7A3E" w:rsidRDefault="00DB145B" w:rsidP="00C467B1">
            <w:pPr>
              <w:jc w:val="center"/>
              <w:rPr>
                <w:rFonts w:asciiTheme="minorHAnsi" w:hAnsiTheme="minorHAnsi" w:cstheme="minorHAnsi"/>
                <w:sz w:val="18"/>
                <w:szCs w:val="18"/>
              </w:rPr>
            </w:pPr>
            <w:r w:rsidRPr="003B7A3E">
              <w:rPr>
                <w:rFonts w:asciiTheme="minorHAnsi" w:hAnsiTheme="minorHAnsi" w:cstheme="minorHAnsi"/>
                <w:sz w:val="18"/>
                <w:szCs w:val="18"/>
              </w:rPr>
              <w:t>2</w:t>
            </w:r>
            <w:r w:rsidR="00C467B1">
              <w:rPr>
                <w:rFonts w:asciiTheme="minorHAnsi" w:hAnsiTheme="minorHAnsi" w:cstheme="minorHAnsi"/>
                <w:sz w:val="18"/>
                <w:szCs w:val="18"/>
              </w:rPr>
              <w:t>9</w:t>
            </w:r>
            <w:r w:rsidRPr="003B7A3E">
              <w:rPr>
                <w:rFonts w:asciiTheme="minorHAnsi" w:hAnsiTheme="minorHAnsi" w:cstheme="minorHAnsi"/>
                <w:sz w:val="18"/>
                <w:szCs w:val="18"/>
              </w:rPr>
              <w:t>.</w:t>
            </w:r>
          </w:p>
        </w:tc>
        <w:tc>
          <w:tcPr>
            <w:tcW w:w="4645" w:type="dxa"/>
            <w:tcBorders>
              <w:top w:val="single" w:sz="4" w:space="0" w:color="000000"/>
              <w:left w:val="single" w:sz="4" w:space="0" w:color="000000"/>
              <w:bottom w:val="single" w:sz="4" w:space="0" w:color="000000"/>
              <w:right w:val="single" w:sz="4" w:space="0" w:color="000000"/>
            </w:tcBorders>
          </w:tcPr>
          <w:p w14:paraId="5E963F88" w14:textId="6B6C12CB" w:rsidR="00DB145B" w:rsidRPr="003B7A3E" w:rsidRDefault="00DB145B" w:rsidP="00DB145B">
            <w:pPr>
              <w:ind w:left="2"/>
              <w:rPr>
                <w:rFonts w:asciiTheme="minorHAnsi" w:hAnsiTheme="minorHAnsi" w:cstheme="minorHAnsi"/>
                <w:sz w:val="18"/>
                <w:szCs w:val="18"/>
              </w:rPr>
            </w:pPr>
            <w:r w:rsidRPr="003B7A3E">
              <w:rPr>
                <w:rFonts w:asciiTheme="minorHAnsi" w:hAnsiTheme="minorHAnsi" w:cstheme="minorHAnsi"/>
                <w:sz w:val="18"/>
                <w:szCs w:val="18"/>
              </w:rPr>
              <w:t xml:space="preserve">Krešimir </w:t>
            </w:r>
            <w:proofErr w:type="spellStart"/>
            <w:r w:rsidRPr="003B7A3E">
              <w:rPr>
                <w:rFonts w:asciiTheme="minorHAnsi" w:hAnsiTheme="minorHAnsi" w:cstheme="minorHAnsi"/>
                <w:sz w:val="18"/>
                <w:szCs w:val="18"/>
              </w:rPr>
              <w:t>Čosić</w:t>
            </w:r>
            <w:proofErr w:type="spellEnd"/>
          </w:p>
        </w:tc>
      </w:tr>
      <w:tr w:rsidR="00C467B1" w:rsidRPr="003B7A3E" w14:paraId="2D903675" w14:textId="77777777" w:rsidTr="00457495">
        <w:trPr>
          <w:trHeight w:val="254"/>
        </w:trPr>
        <w:tc>
          <w:tcPr>
            <w:tcW w:w="896" w:type="dxa"/>
            <w:tcBorders>
              <w:top w:val="single" w:sz="4" w:space="0" w:color="000000"/>
              <w:left w:val="single" w:sz="4" w:space="0" w:color="000000"/>
              <w:bottom w:val="single" w:sz="4" w:space="0" w:color="000000"/>
              <w:right w:val="single" w:sz="4" w:space="0" w:color="000000"/>
            </w:tcBorders>
          </w:tcPr>
          <w:p w14:paraId="72564311" w14:textId="6FA2D118" w:rsidR="00C467B1" w:rsidRPr="003B7A3E" w:rsidRDefault="00C467B1" w:rsidP="00C467B1">
            <w:pPr>
              <w:jc w:val="center"/>
              <w:rPr>
                <w:rFonts w:asciiTheme="minorHAnsi" w:hAnsiTheme="minorHAnsi" w:cstheme="minorHAnsi"/>
                <w:sz w:val="18"/>
                <w:szCs w:val="18"/>
              </w:rPr>
            </w:pPr>
            <w:r>
              <w:rPr>
                <w:rFonts w:asciiTheme="minorHAnsi" w:hAnsiTheme="minorHAnsi" w:cstheme="minorHAnsi"/>
                <w:sz w:val="18"/>
                <w:szCs w:val="18"/>
              </w:rPr>
              <w:t>30.</w:t>
            </w:r>
          </w:p>
        </w:tc>
        <w:tc>
          <w:tcPr>
            <w:tcW w:w="4645" w:type="dxa"/>
            <w:tcBorders>
              <w:top w:val="single" w:sz="4" w:space="0" w:color="000000"/>
              <w:left w:val="single" w:sz="4" w:space="0" w:color="000000"/>
              <w:bottom w:val="single" w:sz="4" w:space="0" w:color="000000"/>
              <w:right w:val="single" w:sz="4" w:space="0" w:color="000000"/>
            </w:tcBorders>
          </w:tcPr>
          <w:p w14:paraId="7257CE3F" w14:textId="735CB0E4" w:rsidR="00C467B1" w:rsidRPr="003B7A3E" w:rsidRDefault="00C467B1" w:rsidP="00DB145B">
            <w:pPr>
              <w:ind w:left="2"/>
              <w:rPr>
                <w:rFonts w:asciiTheme="minorHAnsi" w:hAnsiTheme="minorHAnsi" w:cstheme="minorHAnsi"/>
                <w:sz w:val="18"/>
                <w:szCs w:val="18"/>
              </w:rPr>
            </w:pPr>
            <w:r>
              <w:rPr>
                <w:rFonts w:asciiTheme="minorHAnsi" w:hAnsiTheme="minorHAnsi" w:cstheme="minorHAnsi"/>
                <w:sz w:val="18"/>
                <w:szCs w:val="18"/>
              </w:rPr>
              <w:t>Sara Ćavar</w:t>
            </w:r>
          </w:p>
        </w:tc>
      </w:tr>
      <w:tr w:rsidR="00C467B1" w:rsidRPr="003B7A3E" w14:paraId="2AE13D24" w14:textId="77777777" w:rsidTr="00457495">
        <w:trPr>
          <w:trHeight w:val="254"/>
        </w:trPr>
        <w:tc>
          <w:tcPr>
            <w:tcW w:w="896" w:type="dxa"/>
            <w:tcBorders>
              <w:top w:val="single" w:sz="4" w:space="0" w:color="000000"/>
              <w:left w:val="single" w:sz="4" w:space="0" w:color="000000"/>
              <w:bottom w:val="single" w:sz="4" w:space="0" w:color="000000"/>
              <w:right w:val="single" w:sz="4" w:space="0" w:color="000000"/>
            </w:tcBorders>
          </w:tcPr>
          <w:p w14:paraId="110212E0" w14:textId="77777777" w:rsidR="00C467B1" w:rsidRDefault="00C467B1" w:rsidP="00C467B1">
            <w:pPr>
              <w:jc w:val="center"/>
              <w:rPr>
                <w:rFonts w:asciiTheme="minorHAnsi" w:hAnsiTheme="minorHAnsi" w:cstheme="minorHAnsi"/>
                <w:sz w:val="18"/>
                <w:szCs w:val="18"/>
              </w:rPr>
            </w:pPr>
          </w:p>
        </w:tc>
        <w:tc>
          <w:tcPr>
            <w:tcW w:w="4645" w:type="dxa"/>
            <w:tcBorders>
              <w:top w:val="single" w:sz="4" w:space="0" w:color="000000"/>
              <w:left w:val="single" w:sz="4" w:space="0" w:color="000000"/>
              <w:bottom w:val="single" w:sz="4" w:space="0" w:color="000000"/>
              <w:right w:val="single" w:sz="4" w:space="0" w:color="000000"/>
            </w:tcBorders>
          </w:tcPr>
          <w:p w14:paraId="179ADB71" w14:textId="6175F5D9" w:rsidR="00C467B1" w:rsidRPr="00497FF3" w:rsidRDefault="00C467B1" w:rsidP="00DB145B">
            <w:pPr>
              <w:ind w:left="2"/>
              <w:rPr>
                <w:rFonts w:asciiTheme="minorHAnsi" w:hAnsiTheme="minorHAnsi" w:cstheme="minorHAnsi"/>
                <w:b/>
                <w:sz w:val="18"/>
                <w:szCs w:val="18"/>
              </w:rPr>
            </w:pPr>
            <w:r w:rsidRPr="00497FF3">
              <w:rPr>
                <w:rFonts w:asciiTheme="minorHAnsi" w:hAnsiTheme="minorHAnsi" w:cstheme="minorHAnsi"/>
                <w:b/>
                <w:sz w:val="18"/>
                <w:szCs w:val="18"/>
              </w:rPr>
              <w:t>STRUČNI SURADNIK</w:t>
            </w:r>
          </w:p>
        </w:tc>
      </w:tr>
      <w:tr w:rsidR="00497FF3" w:rsidRPr="003B7A3E" w14:paraId="3285A01C" w14:textId="77777777" w:rsidTr="00457495">
        <w:trPr>
          <w:trHeight w:val="254"/>
        </w:trPr>
        <w:tc>
          <w:tcPr>
            <w:tcW w:w="896" w:type="dxa"/>
            <w:tcBorders>
              <w:top w:val="single" w:sz="4" w:space="0" w:color="000000"/>
              <w:left w:val="single" w:sz="4" w:space="0" w:color="000000"/>
              <w:bottom w:val="single" w:sz="4" w:space="0" w:color="000000"/>
              <w:right w:val="single" w:sz="4" w:space="0" w:color="000000"/>
            </w:tcBorders>
          </w:tcPr>
          <w:p w14:paraId="2585675C" w14:textId="12169747" w:rsidR="00497FF3" w:rsidRDefault="007436F5" w:rsidP="00C467B1">
            <w:pPr>
              <w:jc w:val="center"/>
              <w:rPr>
                <w:rFonts w:asciiTheme="minorHAnsi" w:hAnsiTheme="minorHAnsi" w:cstheme="minorHAnsi"/>
                <w:sz w:val="18"/>
                <w:szCs w:val="18"/>
              </w:rPr>
            </w:pPr>
            <w:r>
              <w:rPr>
                <w:rFonts w:asciiTheme="minorHAnsi" w:hAnsiTheme="minorHAnsi" w:cstheme="minorHAnsi"/>
                <w:sz w:val="18"/>
                <w:szCs w:val="18"/>
              </w:rPr>
              <w:t>31.</w:t>
            </w:r>
          </w:p>
        </w:tc>
        <w:tc>
          <w:tcPr>
            <w:tcW w:w="4645" w:type="dxa"/>
            <w:tcBorders>
              <w:top w:val="single" w:sz="4" w:space="0" w:color="000000"/>
              <w:left w:val="single" w:sz="4" w:space="0" w:color="000000"/>
              <w:bottom w:val="single" w:sz="4" w:space="0" w:color="000000"/>
              <w:right w:val="single" w:sz="4" w:space="0" w:color="000000"/>
            </w:tcBorders>
          </w:tcPr>
          <w:p w14:paraId="09DB0619" w14:textId="725E3527" w:rsidR="00497FF3" w:rsidRPr="00497FF3" w:rsidRDefault="00497FF3" w:rsidP="00DB145B">
            <w:pPr>
              <w:ind w:left="2"/>
              <w:rPr>
                <w:rFonts w:asciiTheme="minorHAnsi" w:hAnsiTheme="minorHAnsi" w:cstheme="minorHAnsi"/>
                <w:sz w:val="18"/>
                <w:szCs w:val="18"/>
              </w:rPr>
            </w:pPr>
            <w:r w:rsidRPr="00497FF3">
              <w:rPr>
                <w:rFonts w:asciiTheme="minorHAnsi" w:hAnsiTheme="minorHAnsi" w:cstheme="minorHAnsi"/>
                <w:sz w:val="18"/>
                <w:szCs w:val="18"/>
              </w:rPr>
              <w:t>Željka Starčević</w:t>
            </w:r>
          </w:p>
        </w:tc>
      </w:tr>
    </w:tbl>
    <w:p w14:paraId="67AD071B" w14:textId="77777777" w:rsidR="00C83AFA" w:rsidRPr="00C03F5E" w:rsidRDefault="00C83AFA">
      <w:pPr>
        <w:spacing w:after="0"/>
        <w:ind w:left="252"/>
        <w:rPr>
          <w:rFonts w:ascii="Times New Roman" w:hAnsi="Times New Roman" w:cs="Times New Roman"/>
        </w:rPr>
      </w:pPr>
    </w:p>
    <w:p w14:paraId="0E2ED20A" w14:textId="00B2AC91" w:rsidR="00697EE8" w:rsidRPr="00EA4FAD" w:rsidRDefault="00697EE8" w:rsidP="00EA4FAD">
      <w:pPr>
        <w:spacing w:after="0"/>
        <w:rPr>
          <w:rFonts w:ascii="Times New Roman" w:hAnsi="Times New Roman" w:cs="Times New Roman"/>
        </w:rPr>
      </w:pPr>
    </w:p>
    <w:p w14:paraId="1368E37D" w14:textId="77777777" w:rsidR="007436F5" w:rsidRDefault="0028297F" w:rsidP="003B7A3E">
      <w:pPr>
        <w:spacing w:after="0" w:line="276" w:lineRule="auto"/>
        <w:rPr>
          <w:rFonts w:ascii="Times New Roman" w:hAnsi="Times New Roman" w:cs="Times New Roman"/>
          <w:b/>
          <w:color w:val="auto"/>
          <w:lang w:eastAsia="en-US"/>
        </w:rPr>
      </w:pPr>
      <w:r>
        <w:rPr>
          <w:rFonts w:ascii="Times New Roman" w:hAnsi="Times New Roman" w:cs="Times New Roman"/>
          <w:b/>
          <w:color w:val="auto"/>
          <w:lang w:eastAsia="en-US"/>
        </w:rPr>
        <w:t xml:space="preserve">           </w:t>
      </w:r>
    </w:p>
    <w:p w14:paraId="2C68A9E9" w14:textId="77777777" w:rsidR="007436F5" w:rsidRDefault="007436F5">
      <w:pPr>
        <w:rPr>
          <w:rFonts w:ascii="Times New Roman" w:hAnsi="Times New Roman" w:cs="Times New Roman"/>
          <w:b/>
          <w:color w:val="auto"/>
          <w:lang w:eastAsia="en-US"/>
        </w:rPr>
      </w:pPr>
      <w:r>
        <w:rPr>
          <w:rFonts w:ascii="Times New Roman" w:hAnsi="Times New Roman" w:cs="Times New Roman"/>
          <w:b/>
          <w:color w:val="auto"/>
          <w:lang w:eastAsia="en-US"/>
        </w:rPr>
        <w:br w:type="page"/>
      </w:r>
    </w:p>
    <w:p w14:paraId="12FFF777" w14:textId="77777777" w:rsidR="00AF52E1" w:rsidRDefault="0028297F" w:rsidP="003B7A3E">
      <w:pPr>
        <w:spacing w:after="0" w:line="276" w:lineRule="auto"/>
        <w:rPr>
          <w:rFonts w:ascii="Times New Roman" w:hAnsi="Times New Roman" w:cs="Times New Roman"/>
          <w:b/>
          <w:color w:val="auto"/>
          <w:lang w:eastAsia="en-US"/>
        </w:rPr>
      </w:pPr>
      <w:r>
        <w:rPr>
          <w:rFonts w:ascii="Times New Roman" w:hAnsi="Times New Roman" w:cs="Times New Roman"/>
          <w:b/>
          <w:color w:val="auto"/>
          <w:lang w:eastAsia="en-US"/>
        </w:rPr>
        <w:lastRenderedPageBreak/>
        <w:t xml:space="preserve">  </w:t>
      </w:r>
      <w:r w:rsidR="00C80E47">
        <w:rPr>
          <w:rFonts w:ascii="Times New Roman" w:hAnsi="Times New Roman" w:cs="Times New Roman"/>
          <w:b/>
          <w:color w:val="auto"/>
          <w:lang w:eastAsia="en-US"/>
        </w:rPr>
        <w:t xml:space="preserve">           </w:t>
      </w:r>
    </w:p>
    <w:p w14:paraId="787F3205" w14:textId="73C76869" w:rsidR="003B7A3E" w:rsidRPr="006C293E" w:rsidRDefault="00AF52E1" w:rsidP="003B7A3E">
      <w:pPr>
        <w:spacing w:after="0" w:line="276" w:lineRule="auto"/>
        <w:rPr>
          <w:rFonts w:cs="Times New Roman"/>
          <w:b/>
          <w:color w:val="auto"/>
          <w:lang w:eastAsia="en-US"/>
        </w:rPr>
      </w:pPr>
      <w:r>
        <w:rPr>
          <w:rFonts w:ascii="Times New Roman" w:hAnsi="Times New Roman" w:cs="Times New Roman"/>
          <w:b/>
          <w:color w:val="auto"/>
          <w:lang w:eastAsia="en-US"/>
        </w:rPr>
        <w:t xml:space="preserve">             </w:t>
      </w:r>
      <w:r w:rsidR="003B7A3E" w:rsidRPr="006C293E">
        <w:rPr>
          <w:rFonts w:cs="Times New Roman"/>
          <w:b/>
          <w:color w:val="auto"/>
          <w:lang w:eastAsia="en-US"/>
        </w:rPr>
        <w:t>Vanjski suradnici</w:t>
      </w:r>
    </w:p>
    <w:p w14:paraId="42AEF329" w14:textId="6B5275B4" w:rsidR="003B7A3E" w:rsidRPr="006C293E" w:rsidRDefault="003B7A3E" w:rsidP="003B7A3E">
      <w:pPr>
        <w:spacing w:after="0" w:line="276" w:lineRule="auto"/>
        <w:rPr>
          <w:rFonts w:cs="Times New Roman"/>
          <w:b/>
          <w:bCs/>
          <w:color w:val="auto"/>
          <w:lang w:eastAsia="en-US"/>
        </w:rPr>
      </w:pPr>
      <w:r>
        <w:rPr>
          <w:rFonts w:cs="Times New Roman"/>
          <w:b/>
          <w:bCs/>
          <w:color w:val="auto"/>
          <w:lang w:eastAsia="en-US"/>
        </w:rPr>
        <w:t xml:space="preserve">               </w:t>
      </w:r>
      <w:r w:rsidRPr="006C293E">
        <w:rPr>
          <w:rFonts w:cs="Times New Roman"/>
          <w:b/>
          <w:bCs/>
          <w:color w:val="auto"/>
          <w:lang w:eastAsia="en-US"/>
        </w:rPr>
        <w:t>akademska 202</w:t>
      </w:r>
      <w:r w:rsidR="00C80E47">
        <w:rPr>
          <w:rFonts w:cs="Times New Roman"/>
          <w:b/>
          <w:bCs/>
          <w:color w:val="auto"/>
          <w:lang w:eastAsia="en-US"/>
        </w:rPr>
        <w:t>3</w:t>
      </w:r>
      <w:r w:rsidRPr="006C293E">
        <w:rPr>
          <w:rFonts w:cs="Times New Roman"/>
          <w:b/>
          <w:bCs/>
          <w:color w:val="auto"/>
          <w:lang w:eastAsia="en-US"/>
        </w:rPr>
        <w:t>./</w:t>
      </w:r>
      <w:r w:rsidR="002467BF">
        <w:rPr>
          <w:rFonts w:cs="Times New Roman"/>
          <w:b/>
          <w:bCs/>
          <w:color w:val="auto"/>
          <w:lang w:eastAsia="en-US"/>
        </w:rPr>
        <w:t>20</w:t>
      </w:r>
      <w:r w:rsidRPr="006C293E">
        <w:rPr>
          <w:rFonts w:cs="Times New Roman"/>
          <w:b/>
          <w:bCs/>
          <w:color w:val="auto"/>
          <w:lang w:eastAsia="en-US"/>
        </w:rPr>
        <w:t>2</w:t>
      </w:r>
      <w:r w:rsidR="00C80E47">
        <w:rPr>
          <w:rFonts w:cs="Times New Roman"/>
          <w:b/>
          <w:bCs/>
          <w:color w:val="auto"/>
          <w:lang w:eastAsia="en-US"/>
        </w:rPr>
        <w:t>4</w:t>
      </w:r>
      <w:r w:rsidRPr="006C293E">
        <w:rPr>
          <w:rFonts w:cs="Times New Roman"/>
          <w:b/>
          <w:bCs/>
          <w:color w:val="auto"/>
          <w:lang w:eastAsia="en-US"/>
        </w:rPr>
        <w:t>. godina</w:t>
      </w:r>
    </w:p>
    <w:p w14:paraId="4CB343C9" w14:textId="77777777" w:rsidR="003B7A3E" w:rsidRPr="006C293E" w:rsidRDefault="003B7A3E" w:rsidP="003B7A3E">
      <w:pPr>
        <w:spacing w:after="0" w:line="276" w:lineRule="auto"/>
        <w:rPr>
          <w:rFonts w:cs="Times New Roman"/>
          <w:b/>
          <w:bCs/>
          <w:color w:val="auto"/>
          <w:lang w:eastAsia="en-US"/>
        </w:rPr>
      </w:pPr>
    </w:p>
    <w:tbl>
      <w:tblPr>
        <w:tblW w:w="3085" w:type="pct"/>
        <w:tblInd w:w="64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798"/>
        <w:gridCol w:w="4619"/>
      </w:tblGrid>
      <w:tr w:rsidR="003B7A3E" w:rsidRPr="006C293E" w14:paraId="585C5300" w14:textId="77777777" w:rsidTr="00AF66EF">
        <w:trPr>
          <w:trHeight w:val="300"/>
        </w:trPr>
        <w:tc>
          <w:tcPr>
            <w:tcW w:w="737" w:type="pct"/>
            <w:tcBorders>
              <w:left w:val="single" w:sz="4" w:space="0" w:color="auto"/>
              <w:bottom w:val="single" w:sz="4" w:space="0" w:color="auto"/>
              <w:right w:val="single" w:sz="4" w:space="0" w:color="auto"/>
            </w:tcBorders>
          </w:tcPr>
          <w:p w14:paraId="143C5256" w14:textId="36B52A35" w:rsidR="003B7A3E" w:rsidRPr="0046797F" w:rsidRDefault="0046797F" w:rsidP="00AF66EF">
            <w:pPr>
              <w:spacing w:after="0" w:line="276" w:lineRule="auto"/>
              <w:rPr>
                <w:rFonts w:cs="Times New Roman"/>
                <w:color w:val="auto"/>
                <w:sz w:val="18"/>
                <w:szCs w:val="18"/>
                <w:lang w:eastAsia="en-US"/>
              </w:rPr>
            </w:pPr>
            <w:r w:rsidRPr="0046797F">
              <w:rPr>
                <w:rFonts w:cs="Times New Roman"/>
                <w:color w:val="auto"/>
                <w:sz w:val="18"/>
                <w:szCs w:val="18"/>
                <w:lang w:eastAsia="en-US"/>
              </w:rPr>
              <w:t>Red.</w:t>
            </w:r>
            <w:r>
              <w:rPr>
                <w:rFonts w:cs="Times New Roman"/>
                <w:color w:val="auto"/>
                <w:sz w:val="18"/>
                <w:szCs w:val="18"/>
                <w:lang w:eastAsia="en-US"/>
              </w:rPr>
              <w:t xml:space="preserve"> </w:t>
            </w:r>
            <w:r w:rsidR="003B7A3E" w:rsidRPr="0046797F">
              <w:rPr>
                <w:rFonts w:cs="Times New Roman"/>
                <w:color w:val="auto"/>
                <w:sz w:val="18"/>
                <w:szCs w:val="18"/>
                <w:lang w:eastAsia="en-US"/>
              </w:rPr>
              <w:t>br.</w:t>
            </w:r>
          </w:p>
        </w:tc>
        <w:tc>
          <w:tcPr>
            <w:tcW w:w="4263" w:type="pct"/>
            <w:tcBorders>
              <w:left w:val="single" w:sz="4" w:space="0" w:color="auto"/>
              <w:bottom w:val="nil"/>
              <w:right w:val="single" w:sz="4" w:space="0" w:color="auto"/>
            </w:tcBorders>
          </w:tcPr>
          <w:p w14:paraId="692F5853" w14:textId="77777777" w:rsidR="003B7A3E" w:rsidRPr="0046797F" w:rsidRDefault="003B7A3E" w:rsidP="00AF66EF">
            <w:pPr>
              <w:spacing w:after="0" w:line="276" w:lineRule="auto"/>
              <w:ind w:left="360"/>
              <w:jc w:val="center"/>
              <w:rPr>
                <w:rFonts w:cs="Times New Roman"/>
                <w:color w:val="auto"/>
                <w:sz w:val="18"/>
                <w:szCs w:val="18"/>
                <w:lang w:eastAsia="en-US"/>
              </w:rPr>
            </w:pPr>
            <w:r w:rsidRPr="0046797F">
              <w:rPr>
                <w:rFonts w:cs="Times New Roman"/>
                <w:color w:val="auto"/>
                <w:sz w:val="18"/>
                <w:szCs w:val="18"/>
                <w:lang w:eastAsia="en-US"/>
              </w:rPr>
              <w:t>IME I PREZIME</w:t>
            </w:r>
          </w:p>
        </w:tc>
      </w:tr>
      <w:tr w:rsidR="009B5B45" w:rsidRPr="006C293E" w14:paraId="0742B0D7" w14:textId="77777777" w:rsidTr="00AF66EF">
        <w:trPr>
          <w:trHeight w:val="300"/>
        </w:trPr>
        <w:tc>
          <w:tcPr>
            <w:tcW w:w="737" w:type="pct"/>
            <w:tcBorders>
              <w:left w:val="single" w:sz="4" w:space="0" w:color="auto"/>
              <w:bottom w:val="single" w:sz="4" w:space="0" w:color="auto"/>
              <w:right w:val="single" w:sz="4" w:space="0" w:color="auto"/>
            </w:tcBorders>
          </w:tcPr>
          <w:p w14:paraId="7ACE6865" w14:textId="624CBB67" w:rsidR="009B5B45" w:rsidRPr="0046797F" w:rsidRDefault="00AF52E1" w:rsidP="00AF66EF">
            <w:pPr>
              <w:spacing w:after="0" w:line="276" w:lineRule="auto"/>
              <w:rPr>
                <w:rFonts w:cs="Times New Roman"/>
                <w:color w:val="auto"/>
                <w:sz w:val="18"/>
                <w:szCs w:val="18"/>
                <w:lang w:eastAsia="en-US"/>
              </w:rPr>
            </w:pPr>
            <w:r>
              <w:rPr>
                <w:rFonts w:cs="Times New Roman"/>
                <w:color w:val="auto"/>
                <w:sz w:val="18"/>
                <w:szCs w:val="18"/>
                <w:lang w:eastAsia="en-US"/>
              </w:rPr>
              <w:t xml:space="preserve">     </w:t>
            </w:r>
            <w:r w:rsidR="009B5B45">
              <w:rPr>
                <w:rFonts w:cs="Times New Roman"/>
                <w:color w:val="auto"/>
                <w:sz w:val="18"/>
                <w:szCs w:val="18"/>
                <w:lang w:eastAsia="en-US"/>
              </w:rPr>
              <w:t>1.</w:t>
            </w:r>
          </w:p>
        </w:tc>
        <w:tc>
          <w:tcPr>
            <w:tcW w:w="4263" w:type="pct"/>
            <w:tcBorders>
              <w:left w:val="single" w:sz="4" w:space="0" w:color="auto"/>
              <w:bottom w:val="nil"/>
              <w:right w:val="single" w:sz="4" w:space="0" w:color="auto"/>
            </w:tcBorders>
          </w:tcPr>
          <w:p w14:paraId="5B87E400" w14:textId="1A4159E0" w:rsidR="009B5B45" w:rsidRPr="0046797F" w:rsidRDefault="009B5B45" w:rsidP="009B5B45">
            <w:pPr>
              <w:spacing w:after="0" w:line="276" w:lineRule="auto"/>
              <w:rPr>
                <w:rFonts w:cs="Times New Roman"/>
                <w:color w:val="auto"/>
                <w:sz w:val="18"/>
                <w:szCs w:val="18"/>
                <w:lang w:eastAsia="en-US"/>
              </w:rPr>
            </w:pPr>
            <w:r>
              <w:rPr>
                <w:rFonts w:cs="Times New Roman"/>
                <w:color w:val="auto"/>
                <w:sz w:val="18"/>
                <w:szCs w:val="18"/>
                <w:lang w:eastAsia="en-US"/>
              </w:rPr>
              <w:t xml:space="preserve">dr. sc. Katarina </w:t>
            </w:r>
            <w:proofErr w:type="spellStart"/>
            <w:r>
              <w:rPr>
                <w:rFonts w:cs="Times New Roman"/>
                <w:color w:val="auto"/>
                <w:sz w:val="18"/>
                <w:szCs w:val="18"/>
                <w:lang w:eastAsia="en-US"/>
              </w:rPr>
              <w:t>Bogatić</w:t>
            </w:r>
            <w:proofErr w:type="spellEnd"/>
            <w:r>
              <w:rPr>
                <w:rFonts w:cs="Times New Roman"/>
                <w:color w:val="auto"/>
                <w:sz w:val="18"/>
                <w:szCs w:val="18"/>
                <w:lang w:eastAsia="en-US"/>
              </w:rPr>
              <w:t xml:space="preserve">, </w:t>
            </w:r>
            <w:proofErr w:type="spellStart"/>
            <w:r>
              <w:rPr>
                <w:rFonts w:cs="Times New Roman"/>
                <w:color w:val="auto"/>
                <w:sz w:val="18"/>
                <w:szCs w:val="18"/>
                <w:lang w:eastAsia="en-US"/>
              </w:rPr>
              <w:t>asist</w:t>
            </w:r>
            <w:proofErr w:type="spellEnd"/>
            <w:r>
              <w:rPr>
                <w:rFonts w:cs="Times New Roman"/>
                <w:color w:val="auto"/>
                <w:sz w:val="18"/>
                <w:szCs w:val="18"/>
                <w:lang w:eastAsia="en-US"/>
              </w:rPr>
              <w:t>.</w:t>
            </w:r>
          </w:p>
        </w:tc>
      </w:tr>
      <w:tr w:rsidR="003B7A3E" w:rsidRPr="006C293E" w14:paraId="16D03D1D" w14:textId="77777777" w:rsidTr="00AF66EF">
        <w:trPr>
          <w:trHeight w:val="300"/>
        </w:trPr>
        <w:tc>
          <w:tcPr>
            <w:tcW w:w="737" w:type="pct"/>
            <w:tcBorders>
              <w:left w:val="single" w:sz="4" w:space="0" w:color="auto"/>
              <w:bottom w:val="single" w:sz="4" w:space="0" w:color="auto"/>
              <w:right w:val="single" w:sz="4" w:space="0" w:color="auto"/>
            </w:tcBorders>
          </w:tcPr>
          <w:p w14:paraId="519259D4" w14:textId="209DC344" w:rsidR="003B7A3E" w:rsidRPr="006C293E" w:rsidRDefault="009B5B45" w:rsidP="00AF66EF">
            <w:pPr>
              <w:spacing w:after="0" w:line="276" w:lineRule="auto"/>
              <w:jc w:val="center"/>
              <w:rPr>
                <w:rFonts w:cs="Times New Roman"/>
                <w:color w:val="auto"/>
                <w:sz w:val="18"/>
                <w:szCs w:val="18"/>
                <w:lang w:eastAsia="en-US"/>
              </w:rPr>
            </w:pPr>
            <w:r>
              <w:rPr>
                <w:rFonts w:cs="Times New Roman"/>
                <w:color w:val="auto"/>
                <w:sz w:val="18"/>
                <w:szCs w:val="18"/>
                <w:lang w:eastAsia="en-US"/>
              </w:rPr>
              <w:t>2</w:t>
            </w:r>
            <w:r w:rsidR="003B7A3E" w:rsidRPr="006C293E">
              <w:rPr>
                <w:rFonts w:cs="Times New Roman"/>
                <w:color w:val="auto"/>
                <w:sz w:val="18"/>
                <w:szCs w:val="18"/>
                <w:lang w:eastAsia="en-US"/>
              </w:rPr>
              <w:t>.</w:t>
            </w:r>
          </w:p>
        </w:tc>
        <w:tc>
          <w:tcPr>
            <w:tcW w:w="4263" w:type="pct"/>
            <w:tcBorders>
              <w:left w:val="single" w:sz="4" w:space="0" w:color="auto"/>
              <w:bottom w:val="single" w:sz="4" w:space="0" w:color="auto"/>
              <w:right w:val="single" w:sz="4" w:space="0" w:color="auto"/>
            </w:tcBorders>
          </w:tcPr>
          <w:p w14:paraId="768CE8EA" w14:textId="7F4246FE" w:rsidR="003B7A3E" w:rsidRPr="006C293E" w:rsidRDefault="009B5B45" w:rsidP="00AF66EF">
            <w:pPr>
              <w:spacing w:after="0" w:line="276" w:lineRule="auto"/>
              <w:rPr>
                <w:rFonts w:cs="Times New Roman"/>
                <w:color w:val="auto"/>
                <w:sz w:val="18"/>
                <w:szCs w:val="18"/>
                <w:lang w:eastAsia="en-US"/>
              </w:rPr>
            </w:pPr>
            <w:r>
              <w:rPr>
                <w:rFonts w:cs="Times New Roman"/>
                <w:color w:val="auto"/>
                <w:sz w:val="18"/>
                <w:szCs w:val="18"/>
                <w:lang w:eastAsia="en-US"/>
              </w:rPr>
              <w:t xml:space="preserve">Anamarija </w:t>
            </w:r>
            <w:proofErr w:type="spellStart"/>
            <w:r>
              <w:rPr>
                <w:rFonts w:cs="Times New Roman"/>
                <w:color w:val="auto"/>
                <w:sz w:val="18"/>
                <w:szCs w:val="18"/>
                <w:lang w:eastAsia="en-US"/>
              </w:rPr>
              <w:t>Kanisek</w:t>
            </w:r>
            <w:proofErr w:type="spellEnd"/>
            <w:r>
              <w:rPr>
                <w:rFonts w:cs="Times New Roman"/>
                <w:color w:val="auto"/>
                <w:sz w:val="18"/>
                <w:szCs w:val="18"/>
                <w:lang w:eastAsia="en-US"/>
              </w:rPr>
              <w:t xml:space="preserve">, </w:t>
            </w:r>
            <w:proofErr w:type="spellStart"/>
            <w:r>
              <w:rPr>
                <w:rFonts w:cs="Times New Roman"/>
                <w:color w:val="auto"/>
                <w:sz w:val="18"/>
                <w:szCs w:val="18"/>
                <w:lang w:eastAsia="en-US"/>
              </w:rPr>
              <w:t>asist</w:t>
            </w:r>
            <w:proofErr w:type="spellEnd"/>
            <w:r>
              <w:rPr>
                <w:rFonts w:cs="Times New Roman"/>
                <w:color w:val="auto"/>
                <w:sz w:val="18"/>
                <w:szCs w:val="18"/>
                <w:lang w:eastAsia="en-US"/>
              </w:rPr>
              <w:t>.</w:t>
            </w:r>
          </w:p>
        </w:tc>
      </w:tr>
      <w:tr w:rsidR="00B504DD" w:rsidRPr="006C293E" w14:paraId="3B9BEBFE" w14:textId="77777777" w:rsidTr="00943A82">
        <w:trPr>
          <w:trHeight w:val="300"/>
        </w:trPr>
        <w:tc>
          <w:tcPr>
            <w:tcW w:w="737" w:type="pct"/>
            <w:tcBorders>
              <w:left w:val="single" w:sz="4" w:space="0" w:color="auto"/>
              <w:bottom w:val="single" w:sz="4" w:space="0" w:color="auto"/>
              <w:right w:val="single" w:sz="4" w:space="0" w:color="auto"/>
            </w:tcBorders>
          </w:tcPr>
          <w:p w14:paraId="23BF3349" w14:textId="06EF529D" w:rsidR="00B504DD" w:rsidRDefault="009B5B45" w:rsidP="00B504DD">
            <w:pPr>
              <w:spacing w:after="0" w:line="276" w:lineRule="auto"/>
              <w:jc w:val="center"/>
              <w:rPr>
                <w:rFonts w:cs="Times New Roman"/>
                <w:color w:val="auto"/>
                <w:sz w:val="18"/>
                <w:szCs w:val="18"/>
                <w:lang w:eastAsia="en-US"/>
              </w:rPr>
            </w:pPr>
            <w:r>
              <w:rPr>
                <w:rFonts w:cs="Times New Roman"/>
                <w:color w:val="auto"/>
                <w:sz w:val="18"/>
                <w:szCs w:val="18"/>
                <w:lang w:eastAsia="en-US"/>
              </w:rPr>
              <w:t>3.</w:t>
            </w:r>
          </w:p>
        </w:tc>
        <w:tc>
          <w:tcPr>
            <w:tcW w:w="4263" w:type="pct"/>
            <w:tcBorders>
              <w:top w:val="single" w:sz="6" w:space="0" w:color="000000"/>
              <w:left w:val="single" w:sz="4" w:space="0" w:color="000000"/>
              <w:bottom w:val="single" w:sz="6" w:space="0" w:color="000000"/>
              <w:right w:val="single" w:sz="4" w:space="0" w:color="000000"/>
            </w:tcBorders>
          </w:tcPr>
          <w:p w14:paraId="791F2A05" w14:textId="148C6A3A" w:rsidR="00B504DD" w:rsidRDefault="00B504DD" w:rsidP="00B504DD">
            <w:pPr>
              <w:spacing w:after="0" w:line="276" w:lineRule="auto"/>
              <w:rPr>
                <w:rFonts w:cs="Times New Roman"/>
                <w:color w:val="auto"/>
                <w:sz w:val="18"/>
                <w:szCs w:val="18"/>
                <w:lang w:eastAsia="en-US"/>
              </w:rPr>
            </w:pPr>
            <w:r w:rsidRPr="003B7A3E">
              <w:rPr>
                <w:rFonts w:asciiTheme="minorHAnsi" w:hAnsiTheme="minorHAnsi" w:cstheme="minorHAnsi"/>
                <w:sz w:val="18"/>
                <w:szCs w:val="18"/>
              </w:rPr>
              <w:t>prof. dr. sc. Damir Matanović</w:t>
            </w:r>
          </w:p>
        </w:tc>
      </w:tr>
      <w:tr w:rsidR="00B504DD" w:rsidRPr="006C293E" w14:paraId="41ACC981" w14:textId="77777777" w:rsidTr="00943A82">
        <w:trPr>
          <w:trHeight w:val="300"/>
        </w:trPr>
        <w:tc>
          <w:tcPr>
            <w:tcW w:w="737" w:type="pct"/>
            <w:tcBorders>
              <w:left w:val="single" w:sz="4" w:space="0" w:color="auto"/>
              <w:bottom w:val="single" w:sz="4" w:space="0" w:color="auto"/>
              <w:right w:val="single" w:sz="4" w:space="0" w:color="auto"/>
            </w:tcBorders>
          </w:tcPr>
          <w:p w14:paraId="221D1F17" w14:textId="0115E6A6" w:rsidR="00B504DD" w:rsidRDefault="009B5B45" w:rsidP="00B504DD">
            <w:pPr>
              <w:spacing w:after="0" w:line="276" w:lineRule="auto"/>
              <w:jc w:val="center"/>
              <w:rPr>
                <w:rFonts w:cs="Times New Roman"/>
                <w:color w:val="auto"/>
                <w:sz w:val="18"/>
                <w:szCs w:val="18"/>
                <w:lang w:eastAsia="en-US"/>
              </w:rPr>
            </w:pPr>
            <w:r>
              <w:rPr>
                <w:rFonts w:cs="Times New Roman"/>
                <w:color w:val="auto"/>
                <w:sz w:val="18"/>
                <w:szCs w:val="18"/>
                <w:lang w:eastAsia="en-US"/>
              </w:rPr>
              <w:t>4.</w:t>
            </w:r>
          </w:p>
        </w:tc>
        <w:tc>
          <w:tcPr>
            <w:tcW w:w="4263" w:type="pct"/>
            <w:tcBorders>
              <w:top w:val="single" w:sz="6" w:space="0" w:color="000000"/>
              <w:left w:val="single" w:sz="4" w:space="0" w:color="000000"/>
              <w:bottom w:val="single" w:sz="6" w:space="0" w:color="000000"/>
              <w:right w:val="single" w:sz="4" w:space="0" w:color="000000"/>
            </w:tcBorders>
          </w:tcPr>
          <w:p w14:paraId="523E78CA" w14:textId="69D40112" w:rsidR="00B504DD" w:rsidRDefault="00B504DD" w:rsidP="00B504DD">
            <w:pPr>
              <w:spacing w:after="0" w:line="276" w:lineRule="auto"/>
              <w:rPr>
                <w:rFonts w:cs="Times New Roman"/>
                <w:color w:val="auto"/>
                <w:sz w:val="18"/>
                <w:szCs w:val="18"/>
                <w:lang w:eastAsia="en-US"/>
              </w:rPr>
            </w:pPr>
            <w:r w:rsidRPr="003B7A3E">
              <w:rPr>
                <w:rFonts w:asciiTheme="minorHAnsi" w:hAnsiTheme="minorHAnsi" w:cstheme="minorHAnsi"/>
                <w:sz w:val="18"/>
                <w:szCs w:val="18"/>
              </w:rPr>
              <w:t xml:space="preserve">prof. dr. sc. </w:t>
            </w:r>
            <w:proofErr w:type="spellStart"/>
            <w:r w:rsidRPr="003B7A3E">
              <w:rPr>
                <w:rFonts w:asciiTheme="minorHAnsi" w:hAnsiTheme="minorHAnsi" w:cstheme="minorHAnsi"/>
                <w:sz w:val="18"/>
                <w:szCs w:val="18"/>
              </w:rPr>
              <w:t>Vesnica</w:t>
            </w:r>
            <w:proofErr w:type="spellEnd"/>
            <w:r w:rsidRPr="003B7A3E">
              <w:rPr>
                <w:rFonts w:asciiTheme="minorHAnsi" w:hAnsiTheme="minorHAnsi" w:cstheme="minorHAnsi"/>
                <w:sz w:val="18"/>
                <w:szCs w:val="18"/>
              </w:rPr>
              <w:t xml:space="preserve"> Mlinarević</w:t>
            </w:r>
          </w:p>
        </w:tc>
      </w:tr>
      <w:tr w:rsidR="003B7A3E" w:rsidRPr="006C293E" w14:paraId="48A9AD9E" w14:textId="77777777" w:rsidTr="00AF66EF">
        <w:trPr>
          <w:trHeight w:val="300"/>
        </w:trPr>
        <w:tc>
          <w:tcPr>
            <w:tcW w:w="737" w:type="pct"/>
            <w:tcBorders>
              <w:left w:val="single" w:sz="4" w:space="0" w:color="auto"/>
              <w:bottom w:val="single" w:sz="4" w:space="0" w:color="auto"/>
              <w:right w:val="single" w:sz="4" w:space="0" w:color="auto"/>
            </w:tcBorders>
          </w:tcPr>
          <w:p w14:paraId="4DC54EC9" w14:textId="72A7712C" w:rsidR="003B7A3E" w:rsidRPr="006C293E" w:rsidRDefault="009B5B45" w:rsidP="00AF66EF">
            <w:pPr>
              <w:spacing w:after="0" w:line="276" w:lineRule="auto"/>
              <w:jc w:val="center"/>
              <w:rPr>
                <w:rFonts w:cs="Times New Roman"/>
                <w:color w:val="auto"/>
                <w:sz w:val="18"/>
                <w:szCs w:val="18"/>
                <w:lang w:eastAsia="en-US"/>
              </w:rPr>
            </w:pPr>
            <w:r>
              <w:rPr>
                <w:rFonts w:cs="Times New Roman"/>
                <w:color w:val="auto"/>
                <w:sz w:val="18"/>
                <w:szCs w:val="18"/>
                <w:lang w:eastAsia="en-US"/>
              </w:rPr>
              <w:t>5</w:t>
            </w:r>
            <w:r w:rsidR="003B7A3E" w:rsidRPr="006C293E">
              <w:rPr>
                <w:rFonts w:cs="Times New Roman"/>
                <w:color w:val="auto"/>
                <w:sz w:val="18"/>
                <w:szCs w:val="18"/>
                <w:lang w:eastAsia="en-US"/>
              </w:rPr>
              <w:t>.</w:t>
            </w:r>
          </w:p>
        </w:tc>
        <w:tc>
          <w:tcPr>
            <w:tcW w:w="4263" w:type="pct"/>
            <w:tcBorders>
              <w:left w:val="single" w:sz="4" w:space="0" w:color="auto"/>
              <w:bottom w:val="single" w:sz="4" w:space="0" w:color="auto"/>
              <w:right w:val="single" w:sz="4" w:space="0" w:color="auto"/>
            </w:tcBorders>
          </w:tcPr>
          <w:p w14:paraId="256C5947" w14:textId="1003DE49" w:rsidR="003B7A3E" w:rsidRPr="006C293E" w:rsidRDefault="003B7A3E" w:rsidP="009B5B45">
            <w:pPr>
              <w:spacing w:after="0" w:line="276" w:lineRule="auto"/>
              <w:rPr>
                <w:rFonts w:cs="Times New Roman"/>
                <w:color w:val="auto"/>
                <w:sz w:val="18"/>
                <w:szCs w:val="18"/>
                <w:lang w:eastAsia="en-US"/>
              </w:rPr>
            </w:pPr>
            <w:r w:rsidRPr="006C293E">
              <w:rPr>
                <w:rFonts w:cs="Times New Roman"/>
                <w:color w:val="auto"/>
                <w:sz w:val="18"/>
                <w:szCs w:val="18"/>
                <w:lang w:eastAsia="en-US"/>
              </w:rPr>
              <w:t xml:space="preserve">Ivan </w:t>
            </w:r>
            <w:proofErr w:type="spellStart"/>
            <w:r w:rsidRPr="006C293E">
              <w:rPr>
                <w:rFonts w:cs="Times New Roman"/>
                <w:color w:val="auto"/>
                <w:sz w:val="18"/>
                <w:szCs w:val="18"/>
                <w:lang w:eastAsia="en-US"/>
              </w:rPr>
              <w:t>P</w:t>
            </w:r>
            <w:r w:rsidR="009B5B45">
              <w:rPr>
                <w:rFonts w:cs="Times New Roman"/>
                <w:color w:val="auto"/>
                <w:sz w:val="18"/>
                <w:szCs w:val="18"/>
                <w:lang w:eastAsia="en-US"/>
              </w:rPr>
              <w:t>oslon</w:t>
            </w:r>
            <w:proofErr w:type="spellEnd"/>
            <w:r w:rsidRPr="006C293E">
              <w:rPr>
                <w:rFonts w:cs="Times New Roman"/>
                <w:color w:val="auto"/>
                <w:sz w:val="18"/>
                <w:szCs w:val="18"/>
                <w:lang w:eastAsia="en-US"/>
              </w:rPr>
              <w:t xml:space="preserve">, </w:t>
            </w:r>
            <w:proofErr w:type="spellStart"/>
            <w:r w:rsidRPr="006C293E">
              <w:rPr>
                <w:rFonts w:cs="Times New Roman"/>
                <w:color w:val="auto"/>
                <w:sz w:val="18"/>
                <w:szCs w:val="18"/>
                <w:lang w:eastAsia="en-US"/>
              </w:rPr>
              <w:t>asist</w:t>
            </w:r>
            <w:proofErr w:type="spellEnd"/>
            <w:r w:rsidRPr="006C293E">
              <w:rPr>
                <w:rFonts w:cs="Times New Roman"/>
                <w:color w:val="auto"/>
                <w:sz w:val="18"/>
                <w:szCs w:val="18"/>
                <w:lang w:eastAsia="en-US"/>
              </w:rPr>
              <w:t>.</w:t>
            </w:r>
          </w:p>
        </w:tc>
      </w:tr>
      <w:tr w:rsidR="009B5B45" w:rsidRPr="006C293E" w14:paraId="15A3D225" w14:textId="77777777" w:rsidTr="00AF66EF">
        <w:trPr>
          <w:trHeight w:val="300"/>
        </w:trPr>
        <w:tc>
          <w:tcPr>
            <w:tcW w:w="737" w:type="pct"/>
            <w:tcBorders>
              <w:left w:val="single" w:sz="4" w:space="0" w:color="auto"/>
              <w:bottom w:val="single" w:sz="4" w:space="0" w:color="auto"/>
              <w:right w:val="single" w:sz="4" w:space="0" w:color="auto"/>
            </w:tcBorders>
          </w:tcPr>
          <w:p w14:paraId="35E4639A" w14:textId="60B175BF" w:rsidR="009B5B45" w:rsidRDefault="009B5B45" w:rsidP="00AF66EF">
            <w:pPr>
              <w:spacing w:after="0" w:line="276" w:lineRule="auto"/>
              <w:jc w:val="center"/>
              <w:rPr>
                <w:rFonts w:cs="Times New Roman"/>
                <w:color w:val="auto"/>
                <w:sz w:val="18"/>
                <w:szCs w:val="18"/>
                <w:lang w:eastAsia="en-US"/>
              </w:rPr>
            </w:pPr>
            <w:r>
              <w:rPr>
                <w:rFonts w:cs="Times New Roman"/>
                <w:color w:val="auto"/>
                <w:sz w:val="18"/>
                <w:szCs w:val="18"/>
                <w:lang w:eastAsia="en-US"/>
              </w:rPr>
              <w:t>6.</w:t>
            </w:r>
          </w:p>
        </w:tc>
        <w:tc>
          <w:tcPr>
            <w:tcW w:w="4263" w:type="pct"/>
            <w:tcBorders>
              <w:left w:val="single" w:sz="4" w:space="0" w:color="auto"/>
              <w:bottom w:val="single" w:sz="4" w:space="0" w:color="auto"/>
              <w:right w:val="single" w:sz="4" w:space="0" w:color="auto"/>
            </w:tcBorders>
          </w:tcPr>
          <w:p w14:paraId="15CDDCFF" w14:textId="4D162ED4" w:rsidR="009B5B45" w:rsidRPr="006C293E" w:rsidRDefault="009B5B45" w:rsidP="009B5B45">
            <w:pPr>
              <w:spacing w:after="0" w:line="276" w:lineRule="auto"/>
              <w:rPr>
                <w:rFonts w:cs="Times New Roman"/>
                <w:color w:val="auto"/>
                <w:sz w:val="18"/>
                <w:szCs w:val="18"/>
                <w:lang w:eastAsia="en-US"/>
              </w:rPr>
            </w:pPr>
            <w:r>
              <w:rPr>
                <w:rFonts w:cs="Times New Roman"/>
                <w:color w:val="auto"/>
                <w:sz w:val="18"/>
                <w:szCs w:val="18"/>
                <w:lang w:eastAsia="en-US"/>
              </w:rPr>
              <w:t>doc. dr. sc. Valentina Ružić</w:t>
            </w:r>
          </w:p>
        </w:tc>
      </w:tr>
      <w:tr w:rsidR="003B24E1" w:rsidRPr="006C293E" w14:paraId="25CB2105" w14:textId="77777777" w:rsidTr="00AF66EF">
        <w:trPr>
          <w:trHeight w:val="300"/>
        </w:trPr>
        <w:tc>
          <w:tcPr>
            <w:tcW w:w="737" w:type="pct"/>
            <w:tcBorders>
              <w:left w:val="single" w:sz="4" w:space="0" w:color="auto"/>
              <w:bottom w:val="single" w:sz="4" w:space="0" w:color="auto"/>
              <w:right w:val="single" w:sz="4" w:space="0" w:color="auto"/>
            </w:tcBorders>
          </w:tcPr>
          <w:p w14:paraId="1D841FDE" w14:textId="1FE1A6FD" w:rsidR="003B24E1" w:rsidRPr="006C293E" w:rsidRDefault="009B5B45" w:rsidP="00AF66EF">
            <w:pPr>
              <w:spacing w:after="0" w:line="276" w:lineRule="auto"/>
              <w:jc w:val="center"/>
              <w:rPr>
                <w:rFonts w:cs="Times New Roman"/>
                <w:color w:val="auto"/>
                <w:sz w:val="18"/>
                <w:szCs w:val="18"/>
                <w:lang w:eastAsia="en-US"/>
              </w:rPr>
            </w:pPr>
            <w:r>
              <w:rPr>
                <w:rFonts w:cs="Times New Roman"/>
                <w:color w:val="auto"/>
                <w:sz w:val="18"/>
                <w:szCs w:val="18"/>
                <w:lang w:eastAsia="en-US"/>
              </w:rPr>
              <w:t>7</w:t>
            </w:r>
            <w:r w:rsidR="003B24E1">
              <w:rPr>
                <w:rFonts w:cs="Times New Roman"/>
                <w:color w:val="auto"/>
                <w:sz w:val="18"/>
                <w:szCs w:val="18"/>
                <w:lang w:eastAsia="en-US"/>
              </w:rPr>
              <w:t>.</w:t>
            </w:r>
          </w:p>
        </w:tc>
        <w:tc>
          <w:tcPr>
            <w:tcW w:w="4263" w:type="pct"/>
            <w:tcBorders>
              <w:left w:val="single" w:sz="4" w:space="0" w:color="auto"/>
              <w:bottom w:val="single" w:sz="4" w:space="0" w:color="auto"/>
              <w:right w:val="single" w:sz="4" w:space="0" w:color="auto"/>
            </w:tcBorders>
          </w:tcPr>
          <w:p w14:paraId="70C73863" w14:textId="5E9C95FF" w:rsidR="003B24E1" w:rsidRPr="006C293E" w:rsidRDefault="003B24E1" w:rsidP="00AF66EF">
            <w:pPr>
              <w:spacing w:after="0" w:line="276" w:lineRule="auto"/>
              <w:rPr>
                <w:rFonts w:cs="Times New Roman"/>
                <w:color w:val="auto"/>
                <w:sz w:val="18"/>
                <w:szCs w:val="18"/>
                <w:lang w:eastAsia="en-US"/>
              </w:rPr>
            </w:pPr>
            <w:r>
              <w:rPr>
                <w:rFonts w:cs="Times New Roman"/>
                <w:color w:val="auto"/>
                <w:sz w:val="18"/>
                <w:szCs w:val="18"/>
                <w:lang w:eastAsia="en-US"/>
              </w:rPr>
              <w:t xml:space="preserve">Marijana </w:t>
            </w:r>
            <w:proofErr w:type="spellStart"/>
            <w:r>
              <w:rPr>
                <w:rFonts w:cs="Times New Roman"/>
                <w:color w:val="auto"/>
                <w:sz w:val="18"/>
                <w:szCs w:val="18"/>
                <w:lang w:eastAsia="en-US"/>
              </w:rPr>
              <w:t>Sarilar</w:t>
            </w:r>
            <w:proofErr w:type="spellEnd"/>
            <w:r w:rsidR="0046797F">
              <w:rPr>
                <w:rFonts w:cs="Times New Roman"/>
                <w:color w:val="auto"/>
                <w:sz w:val="18"/>
                <w:szCs w:val="18"/>
                <w:lang w:eastAsia="en-US"/>
              </w:rPr>
              <w:t xml:space="preserve">, </w:t>
            </w:r>
            <w:proofErr w:type="spellStart"/>
            <w:r w:rsidR="0046797F">
              <w:rPr>
                <w:rFonts w:cs="Times New Roman"/>
                <w:color w:val="auto"/>
                <w:sz w:val="18"/>
                <w:szCs w:val="18"/>
                <w:lang w:eastAsia="en-US"/>
              </w:rPr>
              <w:t>asist</w:t>
            </w:r>
            <w:proofErr w:type="spellEnd"/>
            <w:r w:rsidR="0046797F">
              <w:rPr>
                <w:rFonts w:cs="Times New Roman"/>
                <w:color w:val="auto"/>
                <w:sz w:val="18"/>
                <w:szCs w:val="18"/>
                <w:lang w:eastAsia="en-US"/>
              </w:rPr>
              <w:t>.</w:t>
            </w:r>
          </w:p>
        </w:tc>
      </w:tr>
      <w:tr w:rsidR="003B7A3E" w:rsidRPr="006C293E" w14:paraId="44502499" w14:textId="77777777" w:rsidTr="00AF66EF">
        <w:trPr>
          <w:trHeight w:val="300"/>
        </w:trPr>
        <w:tc>
          <w:tcPr>
            <w:tcW w:w="737" w:type="pct"/>
            <w:tcBorders>
              <w:left w:val="single" w:sz="4" w:space="0" w:color="auto"/>
              <w:bottom w:val="single" w:sz="4" w:space="0" w:color="auto"/>
              <w:right w:val="single" w:sz="4" w:space="0" w:color="auto"/>
            </w:tcBorders>
          </w:tcPr>
          <w:p w14:paraId="30766269" w14:textId="1E6F4FE1" w:rsidR="003B7A3E" w:rsidRPr="006C293E" w:rsidRDefault="009B5B45" w:rsidP="00AF66EF">
            <w:pPr>
              <w:spacing w:after="0" w:line="276" w:lineRule="auto"/>
              <w:jc w:val="center"/>
              <w:rPr>
                <w:rFonts w:cs="Times New Roman"/>
                <w:color w:val="auto"/>
                <w:sz w:val="18"/>
                <w:szCs w:val="18"/>
                <w:lang w:eastAsia="en-US"/>
              </w:rPr>
            </w:pPr>
            <w:r>
              <w:rPr>
                <w:rFonts w:cs="Times New Roman"/>
                <w:color w:val="auto"/>
                <w:sz w:val="18"/>
                <w:szCs w:val="18"/>
                <w:lang w:eastAsia="en-US"/>
              </w:rPr>
              <w:t>8</w:t>
            </w:r>
            <w:r w:rsidR="003B7A3E">
              <w:rPr>
                <w:rFonts w:cs="Times New Roman"/>
                <w:color w:val="auto"/>
                <w:sz w:val="18"/>
                <w:szCs w:val="18"/>
                <w:lang w:eastAsia="en-US"/>
              </w:rPr>
              <w:t>.</w:t>
            </w:r>
          </w:p>
        </w:tc>
        <w:tc>
          <w:tcPr>
            <w:tcW w:w="4263" w:type="pct"/>
            <w:tcBorders>
              <w:left w:val="single" w:sz="4" w:space="0" w:color="auto"/>
              <w:bottom w:val="single" w:sz="4" w:space="0" w:color="auto"/>
              <w:right w:val="single" w:sz="4" w:space="0" w:color="auto"/>
            </w:tcBorders>
          </w:tcPr>
          <w:p w14:paraId="48AA3215" w14:textId="032CD025" w:rsidR="003B7A3E" w:rsidRPr="006C293E" w:rsidRDefault="009B5B45" w:rsidP="00AF66EF">
            <w:pPr>
              <w:spacing w:after="0" w:line="276" w:lineRule="auto"/>
              <w:rPr>
                <w:rFonts w:cs="Times New Roman"/>
                <w:color w:val="auto"/>
                <w:sz w:val="18"/>
                <w:szCs w:val="18"/>
                <w:lang w:eastAsia="en-US"/>
              </w:rPr>
            </w:pPr>
            <w:r>
              <w:rPr>
                <w:rFonts w:cs="Times New Roman"/>
                <w:color w:val="auto"/>
                <w:sz w:val="18"/>
                <w:szCs w:val="18"/>
                <w:lang w:eastAsia="en-US"/>
              </w:rPr>
              <w:t>doc. dr. sc. Ljiljana Širić</w:t>
            </w:r>
          </w:p>
        </w:tc>
      </w:tr>
      <w:tr w:rsidR="003B7A3E" w:rsidRPr="006C293E" w14:paraId="43AB6DC4" w14:textId="77777777" w:rsidTr="00B11BF9">
        <w:trPr>
          <w:trHeight w:val="349"/>
        </w:trPr>
        <w:tc>
          <w:tcPr>
            <w:tcW w:w="737" w:type="pct"/>
            <w:tcBorders>
              <w:top w:val="single" w:sz="4" w:space="0" w:color="auto"/>
              <w:left w:val="single" w:sz="4" w:space="0" w:color="auto"/>
              <w:bottom w:val="single" w:sz="4" w:space="0" w:color="auto"/>
              <w:right w:val="single" w:sz="4" w:space="0" w:color="auto"/>
            </w:tcBorders>
          </w:tcPr>
          <w:p w14:paraId="5198DAAC" w14:textId="48E41C7E" w:rsidR="003B7A3E" w:rsidRPr="006C293E" w:rsidRDefault="009B5B45" w:rsidP="00AF66EF">
            <w:pPr>
              <w:spacing w:after="0" w:line="240" w:lineRule="auto"/>
              <w:jc w:val="center"/>
              <w:rPr>
                <w:rFonts w:cs="Times New Roman"/>
                <w:color w:val="auto"/>
                <w:sz w:val="18"/>
                <w:szCs w:val="18"/>
                <w:lang w:eastAsia="en-US"/>
              </w:rPr>
            </w:pPr>
            <w:r>
              <w:rPr>
                <w:rFonts w:cs="Times New Roman"/>
                <w:color w:val="auto"/>
                <w:sz w:val="18"/>
                <w:szCs w:val="18"/>
                <w:lang w:eastAsia="en-US"/>
              </w:rPr>
              <w:t>9</w:t>
            </w:r>
            <w:r w:rsidR="003B7A3E" w:rsidRPr="006C293E">
              <w:rPr>
                <w:rFonts w:cs="Times New Roman"/>
                <w:color w:val="auto"/>
                <w:sz w:val="18"/>
                <w:szCs w:val="18"/>
                <w:lang w:eastAsia="en-US"/>
              </w:rPr>
              <w:t>.</w:t>
            </w:r>
          </w:p>
        </w:tc>
        <w:tc>
          <w:tcPr>
            <w:tcW w:w="4263" w:type="pct"/>
            <w:tcBorders>
              <w:top w:val="single" w:sz="4" w:space="0" w:color="auto"/>
              <w:left w:val="single" w:sz="4" w:space="0" w:color="auto"/>
              <w:bottom w:val="single" w:sz="4" w:space="0" w:color="auto"/>
              <w:right w:val="single" w:sz="4" w:space="0" w:color="auto"/>
            </w:tcBorders>
          </w:tcPr>
          <w:p w14:paraId="7009D132" w14:textId="62F1F5D6" w:rsidR="009B5B45" w:rsidRPr="006C293E" w:rsidRDefault="009B5B45" w:rsidP="00B11BF9">
            <w:pPr>
              <w:spacing w:after="0" w:line="276" w:lineRule="auto"/>
              <w:rPr>
                <w:rFonts w:cs="Times New Roman"/>
                <w:color w:val="auto"/>
                <w:sz w:val="18"/>
                <w:szCs w:val="18"/>
                <w:lang w:eastAsia="en-US"/>
              </w:rPr>
            </w:pPr>
            <w:r>
              <w:rPr>
                <w:rFonts w:cs="Times New Roman"/>
                <w:color w:val="auto"/>
                <w:sz w:val="18"/>
                <w:szCs w:val="18"/>
                <w:lang w:eastAsia="en-US"/>
              </w:rPr>
              <w:t>Dorijana Škoro</w:t>
            </w:r>
            <w:r w:rsidR="003B7A3E" w:rsidRPr="006C293E">
              <w:rPr>
                <w:rFonts w:cs="Times New Roman"/>
                <w:color w:val="auto"/>
                <w:sz w:val="18"/>
                <w:szCs w:val="18"/>
                <w:lang w:eastAsia="en-US"/>
              </w:rPr>
              <w:t xml:space="preserve">, </w:t>
            </w:r>
            <w:proofErr w:type="spellStart"/>
            <w:r w:rsidR="003B7A3E" w:rsidRPr="006C293E">
              <w:rPr>
                <w:rFonts w:cs="Times New Roman"/>
                <w:color w:val="auto"/>
                <w:sz w:val="18"/>
                <w:szCs w:val="18"/>
                <w:lang w:eastAsia="en-US"/>
              </w:rPr>
              <w:t>asist</w:t>
            </w:r>
            <w:proofErr w:type="spellEnd"/>
            <w:r w:rsidR="003B7A3E" w:rsidRPr="006C293E">
              <w:rPr>
                <w:rFonts w:cs="Times New Roman"/>
                <w:color w:val="auto"/>
                <w:sz w:val="18"/>
                <w:szCs w:val="18"/>
                <w:lang w:eastAsia="en-US"/>
              </w:rPr>
              <w:t>.</w:t>
            </w:r>
          </w:p>
        </w:tc>
      </w:tr>
      <w:tr w:rsidR="009B5B45" w:rsidRPr="006C293E" w14:paraId="5389E8BA" w14:textId="77777777" w:rsidTr="009B5B45">
        <w:trPr>
          <w:trHeight w:val="269"/>
        </w:trPr>
        <w:tc>
          <w:tcPr>
            <w:tcW w:w="737" w:type="pct"/>
            <w:tcBorders>
              <w:top w:val="single" w:sz="4" w:space="0" w:color="auto"/>
              <w:left w:val="single" w:sz="4" w:space="0" w:color="auto"/>
              <w:bottom w:val="single" w:sz="4" w:space="0" w:color="auto"/>
              <w:right w:val="single" w:sz="4" w:space="0" w:color="auto"/>
            </w:tcBorders>
          </w:tcPr>
          <w:p w14:paraId="02D0F14D" w14:textId="02843528" w:rsidR="009B5B45" w:rsidRDefault="009B5B45" w:rsidP="00AF66EF">
            <w:pPr>
              <w:spacing w:after="0" w:line="240" w:lineRule="auto"/>
              <w:jc w:val="center"/>
              <w:rPr>
                <w:rFonts w:cs="Times New Roman"/>
                <w:color w:val="auto"/>
                <w:sz w:val="18"/>
                <w:szCs w:val="18"/>
                <w:lang w:eastAsia="en-US"/>
              </w:rPr>
            </w:pPr>
            <w:r>
              <w:rPr>
                <w:rFonts w:cs="Times New Roman"/>
                <w:color w:val="auto"/>
                <w:sz w:val="18"/>
                <w:szCs w:val="18"/>
                <w:lang w:eastAsia="en-US"/>
              </w:rPr>
              <w:t>10.</w:t>
            </w:r>
          </w:p>
        </w:tc>
        <w:tc>
          <w:tcPr>
            <w:tcW w:w="4263" w:type="pct"/>
            <w:tcBorders>
              <w:top w:val="single" w:sz="4" w:space="0" w:color="auto"/>
              <w:left w:val="single" w:sz="4" w:space="0" w:color="auto"/>
              <w:bottom w:val="single" w:sz="4" w:space="0" w:color="auto"/>
              <w:right w:val="single" w:sz="4" w:space="0" w:color="auto"/>
            </w:tcBorders>
            <w:vAlign w:val="center"/>
          </w:tcPr>
          <w:p w14:paraId="24C5CE59" w14:textId="2AB32301" w:rsidR="009B5B45" w:rsidRDefault="009B5B45" w:rsidP="00AF66EF">
            <w:pPr>
              <w:spacing w:after="0" w:line="276" w:lineRule="auto"/>
              <w:rPr>
                <w:rFonts w:cs="Times New Roman"/>
                <w:color w:val="auto"/>
                <w:sz w:val="18"/>
                <w:szCs w:val="18"/>
                <w:lang w:eastAsia="en-US"/>
              </w:rPr>
            </w:pPr>
            <w:r>
              <w:rPr>
                <w:rFonts w:cs="Times New Roman"/>
                <w:color w:val="auto"/>
                <w:sz w:val="18"/>
                <w:szCs w:val="18"/>
                <w:lang w:eastAsia="en-US"/>
              </w:rPr>
              <w:t xml:space="preserve">Karmela Volf, </w:t>
            </w:r>
            <w:proofErr w:type="spellStart"/>
            <w:r>
              <w:rPr>
                <w:rFonts w:cs="Times New Roman"/>
                <w:color w:val="auto"/>
                <w:sz w:val="18"/>
                <w:szCs w:val="18"/>
                <w:lang w:eastAsia="en-US"/>
              </w:rPr>
              <w:t>asist</w:t>
            </w:r>
            <w:proofErr w:type="spellEnd"/>
            <w:r>
              <w:rPr>
                <w:rFonts w:cs="Times New Roman"/>
                <w:color w:val="auto"/>
                <w:sz w:val="18"/>
                <w:szCs w:val="18"/>
                <w:lang w:eastAsia="en-US"/>
              </w:rPr>
              <w:t>.</w:t>
            </w:r>
          </w:p>
        </w:tc>
      </w:tr>
    </w:tbl>
    <w:p w14:paraId="19A10474" w14:textId="77777777" w:rsidR="003B7A3E" w:rsidRPr="006C293E" w:rsidRDefault="003B7A3E" w:rsidP="003B7A3E">
      <w:pPr>
        <w:spacing w:after="0" w:line="276" w:lineRule="auto"/>
        <w:rPr>
          <w:rFonts w:cs="Times New Roman"/>
          <w:color w:val="auto"/>
          <w:lang w:eastAsia="en-US"/>
        </w:rPr>
      </w:pPr>
    </w:p>
    <w:p w14:paraId="51349767" w14:textId="77777777" w:rsidR="003B7A3E" w:rsidRDefault="003B7A3E" w:rsidP="003B7A3E">
      <w:pPr>
        <w:tabs>
          <w:tab w:val="center" w:pos="567"/>
          <w:tab w:val="center" w:pos="851"/>
        </w:tabs>
      </w:pPr>
    </w:p>
    <w:p w14:paraId="759640B9" w14:textId="77777777" w:rsidR="0028297F" w:rsidRDefault="0028297F" w:rsidP="007F7783">
      <w:pPr>
        <w:spacing w:after="0" w:line="276" w:lineRule="auto"/>
        <w:rPr>
          <w:rFonts w:ascii="Times New Roman" w:hAnsi="Times New Roman" w:cs="Times New Roman"/>
          <w:b/>
          <w:color w:val="auto"/>
          <w:lang w:eastAsia="en-US"/>
        </w:rPr>
      </w:pPr>
    </w:p>
    <w:p w14:paraId="0252045A" w14:textId="2650FC93" w:rsidR="008C7066" w:rsidRDefault="00EA4FAD" w:rsidP="00EA4FAD">
      <w:pPr>
        <w:spacing w:after="0" w:line="276" w:lineRule="auto"/>
        <w:rPr>
          <w:rFonts w:ascii="Times New Roman" w:hAnsi="Times New Roman" w:cs="Times New Roman"/>
          <w:b/>
          <w:color w:val="auto"/>
          <w:lang w:eastAsia="en-US"/>
        </w:rPr>
      </w:pPr>
      <w:r>
        <w:rPr>
          <w:rFonts w:ascii="Times New Roman" w:hAnsi="Times New Roman" w:cs="Times New Roman"/>
          <w:b/>
          <w:color w:val="auto"/>
          <w:lang w:eastAsia="en-US"/>
        </w:rPr>
        <w:t xml:space="preserve">         </w:t>
      </w:r>
    </w:p>
    <w:p w14:paraId="0BF6586A" w14:textId="47CFF77D" w:rsidR="00EA4FAD" w:rsidRDefault="00EA4FAD" w:rsidP="00EA4FAD">
      <w:pPr>
        <w:spacing w:after="0" w:line="276" w:lineRule="auto"/>
        <w:rPr>
          <w:rFonts w:ascii="Times New Roman" w:hAnsi="Times New Roman" w:cs="Times New Roman"/>
          <w:b/>
          <w:color w:val="auto"/>
          <w:lang w:eastAsia="en-US"/>
        </w:rPr>
      </w:pPr>
    </w:p>
    <w:p w14:paraId="1056484F" w14:textId="315B8C2C" w:rsidR="00EA4FAD" w:rsidRDefault="00EA4FAD" w:rsidP="00EA4FAD">
      <w:pPr>
        <w:spacing w:after="0" w:line="276" w:lineRule="auto"/>
        <w:rPr>
          <w:rFonts w:ascii="Times New Roman" w:hAnsi="Times New Roman" w:cs="Times New Roman"/>
          <w:b/>
          <w:color w:val="auto"/>
          <w:lang w:eastAsia="en-US"/>
        </w:rPr>
      </w:pPr>
    </w:p>
    <w:p w14:paraId="201D4E20" w14:textId="37A7010C" w:rsidR="00EA4FAD" w:rsidRDefault="00EA4FAD" w:rsidP="00EA4FAD">
      <w:pPr>
        <w:spacing w:after="0" w:line="276" w:lineRule="auto"/>
        <w:rPr>
          <w:rFonts w:ascii="Times New Roman" w:hAnsi="Times New Roman" w:cs="Times New Roman"/>
          <w:b/>
          <w:color w:val="auto"/>
          <w:lang w:eastAsia="en-US"/>
        </w:rPr>
      </w:pPr>
    </w:p>
    <w:p w14:paraId="1CDFF258" w14:textId="7FDDADA6" w:rsidR="00EA4FAD" w:rsidRDefault="00EA4FAD" w:rsidP="00EA4FAD">
      <w:pPr>
        <w:spacing w:after="0" w:line="276" w:lineRule="auto"/>
        <w:rPr>
          <w:rFonts w:ascii="Times New Roman" w:hAnsi="Times New Roman" w:cs="Times New Roman"/>
          <w:b/>
          <w:color w:val="auto"/>
          <w:lang w:eastAsia="en-US"/>
        </w:rPr>
      </w:pPr>
    </w:p>
    <w:p w14:paraId="765BBE00" w14:textId="649C534B" w:rsidR="00EA4FAD" w:rsidRDefault="00EA4FAD" w:rsidP="00EA4FAD">
      <w:pPr>
        <w:spacing w:after="0" w:line="276" w:lineRule="auto"/>
        <w:rPr>
          <w:rFonts w:ascii="Times New Roman" w:hAnsi="Times New Roman" w:cs="Times New Roman"/>
          <w:b/>
          <w:color w:val="auto"/>
          <w:lang w:eastAsia="en-US"/>
        </w:rPr>
      </w:pPr>
    </w:p>
    <w:p w14:paraId="5C344E45" w14:textId="7F877388" w:rsidR="00EA4FAD" w:rsidRDefault="00EA4FAD" w:rsidP="00EA4FAD">
      <w:pPr>
        <w:spacing w:after="0" w:line="276" w:lineRule="auto"/>
        <w:rPr>
          <w:rFonts w:ascii="Times New Roman" w:hAnsi="Times New Roman" w:cs="Times New Roman"/>
          <w:b/>
          <w:color w:val="auto"/>
          <w:lang w:eastAsia="en-US"/>
        </w:rPr>
      </w:pPr>
    </w:p>
    <w:p w14:paraId="0A6830EE" w14:textId="7917F52F" w:rsidR="00116C39" w:rsidRDefault="00116C39" w:rsidP="00EA4FAD">
      <w:pPr>
        <w:spacing w:after="0" w:line="276" w:lineRule="auto"/>
        <w:rPr>
          <w:rFonts w:ascii="Times New Roman" w:hAnsi="Times New Roman" w:cs="Times New Roman"/>
          <w:b/>
          <w:color w:val="auto"/>
          <w:lang w:eastAsia="en-US"/>
        </w:rPr>
      </w:pPr>
    </w:p>
    <w:p w14:paraId="2726023D" w14:textId="77777777" w:rsidR="00116C39" w:rsidRDefault="00116C39" w:rsidP="00EA4FAD">
      <w:pPr>
        <w:spacing w:after="0" w:line="276" w:lineRule="auto"/>
        <w:rPr>
          <w:rFonts w:cs="Times New Roman"/>
          <w:b/>
          <w:color w:val="auto"/>
          <w:sz w:val="32"/>
          <w:szCs w:val="32"/>
          <w:lang w:eastAsia="en-US"/>
        </w:rPr>
      </w:pPr>
    </w:p>
    <w:p w14:paraId="0F443217" w14:textId="77777777" w:rsidR="00A17D31" w:rsidRDefault="00E14CA3" w:rsidP="00E14CA3">
      <w:pPr>
        <w:pStyle w:val="Odlomakpopisa"/>
        <w:spacing w:after="240" w:line="276" w:lineRule="auto"/>
        <w:rPr>
          <w:rFonts w:cs="Times New Roman"/>
          <w:b/>
          <w:color w:val="auto"/>
          <w:sz w:val="32"/>
          <w:szCs w:val="32"/>
          <w:lang w:eastAsia="en-US"/>
        </w:rPr>
      </w:pPr>
      <w:r>
        <w:rPr>
          <w:rFonts w:cs="Times New Roman"/>
          <w:b/>
          <w:color w:val="auto"/>
          <w:sz w:val="32"/>
          <w:szCs w:val="32"/>
          <w:lang w:eastAsia="en-US"/>
        </w:rPr>
        <w:t xml:space="preserve">  </w:t>
      </w:r>
      <w:r w:rsidR="004D1255">
        <w:rPr>
          <w:rFonts w:cs="Times New Roman"/>
          <w:b/>
          <w:color w:val="auto"/>
          <w:sz w:val="32"/>
          <w:szCs w:val="32"/>
          <w:lang w:eastAsia="en-US"/>
        </w:rPr>
        <w:t xml:space="preserve">       </w:t>
      </w:r>
      <w:r>
        <w:rPr>
          <w:rFonts w:cs="Times New Roman"/>
          <w:b/>
          <w:color w:val="auto"/>
          <w:sz w:val="32"/>
          <w:szCs w:val="32"/>
          <w:lang w:eastAsia="en-US"/>
        </w:rPr>
        <w:t xml:space="preserve">                           </w:t>
      </w:r>
      <w:r w:rsidR="004D1255">
        <w:rPr>
          <w:rFonts w:cs="Times New Roman"/>
          <w:b/>
          <w:color w:val="auto"/>
          <w:sz w:val="32"/>
          <w:szCs w:val="32"/>
          <w:lang w:eastAsia="en-US"/>
        </w:rPr>
        <w:t xml:space="preserve">  </w:t>
      </w:r>
    </w:p>
    <w:p w14:paraId="7A3C81B1" w14:textId="77777777" w:rsidR="00A17D31" w:rsidRDefault="00A17D31">
      <w:pPr>
        <w:rPr>
          <w:rFonts w:cs="Times New Roman"/>
          <w:b/>
          <w:color w:val="auto"/>
          <w:sz w:val="32"/>
          <w:szCs w:val="32"/>
          <w:lang w:eastAsia="en-US"/>
        </w:rPr>
      </w:pPr>
      <w:r>
        <w:rPr>
          <w:rFonts w:cs="Times New Roman"/>
          <w:b/>
          <w:color w:val="auto"/>
          <w:sz w:val="32"/>
          <w:szCs w:val="32"/>
          <w:lang w:eastAsia="en-US"/>
        </w:rPr>
        <w:br w:type="page"/>
      </w:r>
    </w:p>
    <w:p w14:paraId="55D87D1A" w14:textId="77777777" w:rsidR="00A17D31" w:rsidRDefault="00A17D31" w:rsidP="00E14CA3">
      <w:pPr>
        <w:pStyle w:val="Odlomakpopisa"/>
        <w:spacing w:after="240" w:line="276" w:lineRule="auto"/>
        <w:rPr>
          <w:rFonts w:cs="Times New Roman"/>
          <w:b/>
          <w:color w:val="auto"/>
          <w:sz w:val="32"/>
          <w:szCs w:val="32"/>
          <w:lang w:eastAsia="en-US"/>
        </w:rPr>
      </w:pPr>
    </w:p>
    <w:p w14:paraId="43808708" w14:textId="77777777" w:rsidR="00A17D31" w:rsidRDefault="00A17D31" w:rsidP="00E14CA3">
      <w:pPr>
        <w:pStyle w:val="Odlomakpopisa"/>
        <w:spacing w:after="240" w:line="276" w:lineRule="auto"/>
        <w:rPr>
          <w:rFonts w:cs="Times New Roman"/>
          <w:b/>
          <w:color w:val="auto"/>
          <w:sz w:val="32"/>
          <w:szCs w:val="32"/>
          <w:lang w:eastAsia="en-US"/>
        </w:rPr>
      </w:pPr>
    </w:p>
    <w:p w14:paraId="5C854B6A" w14:textId="77777777" w:rsidR="00A17D31" w:rsidRDefault="00A17D31" w:rsidP="00E14CA3">
      <w:pPr>
        <w:pStyle w:val="Odlomakpopisa"/>
        <w:spacing w:after="240" w:line="276" w:lineRule="auto"/>
        <w:rPr>
          <w:rFonts w:cs="Times New Roman"/>
          <w:b/>
          <w:color w:val="auto"/>
          <w:sz w:val="32"/>
          <w:szCs w:val="32"/>
          <w:lang w:eastAsia="en-US"/>
        </w:rPr>
      </w:pPr>
    </w:p>
    <w:p w14:paraId="39C71F06" w14:textId="77777777" w:rsidR="00A17D31" w:rsidRDefault="00A17D31" w:rsidP="00E14CA3">
      <w:pPr>
        <w:pStyle w:val="Odlomakpopisa"/>
        <w:spacing w:after="240" w:line="276" w:lineRule="auto"/>
        <w:rPr>
          <w:rFonts w:cs="Times New Roman"/>
          <w:b/>
          <w:color w:val="auto"/>
          <w:sz w:val="32"/>
          <w:szCs w:val="32"/>
          <w:lang w:eastAsia="en-US"/>
        </w:rPr>
      </w:pPr>
    </w:p>
    <w:p w14:paraId="77C14B3A" w14:textId="77777777" w:rsidR="00A17D31" w:rsidRDefault="00A17D31" w:rsidP="00E14CA3">
      <w:pPr>
        <w:pStyle w:val="Odlomakpopisa"/>
        <w:spacing w:after="240" w:line="276" w:lineRule="auto"/>
        <w:rPr>
          <w:rFonts w:cs="Times New Roman"/>
          <w:b/>
          <w:color w:val="auto"/>
          <w:sz w:val="32"/>
          <w:szCs w:val="32"/>
          <w:lang w:eastAsia="en-US"/>
        </w:rPr>
      </w:pPr>
    </w:p>
    <w:p w14:paraId="5B0B179F" w14:textId="77777777" w:rsidR="00A17D31" w:rsidRDefault="00A17D31" w:rsidP="00E14CA3">
      <w:pPr>
        <w:pStyle w:val="Odlomakpopisa"/>
        <w:spacing w:after="240" w:line="276" w:lineRule="auto"/>
        <w:rPr>
          <w:rFonts w:cs="Times New Roman"/>
          <w:b/>
          <w:color w:val="auto"/>
          <w:sz w:val="32"/>
          <w:szCs w:val="32"/>
          <w:lang w:eastAsia="en-US"/>
        </w:rPr>
      </w:pPr>
    </w:p>
    <w:p w14:paraId="3DE8ECB6" w14:textId="77777777" w:rsidR="00A17D31" w:rsidRDefault="00A17D31" w:rsidP="00E14CA3">
      <w:pPr>
        <w:pStyle w:val="Odlomakpopisa"/>
        <w:spacing w:after="240" w:line="276" w:lineRule="auto"/>
        <w:rPr>
          <w:rFonts w:cs="Times New Roman"/>
          <w:b/>
          <w:color w:val="auto"/>
          <w:sz w:val="32"/>
          <w:szCs w:val="32"/>
          <w:lang w:eastAsia="en-US"/>
        </w:rPr>
      </w:pPr>
    </w:p>
    <w:p w14:paraId="14D7E808" w14:textId="77777777" w:rsidR="00A17D31" w:rsidRDefault="00A17D31" w:rsidP="00E14CA3">
      <w:pPr>
        <w:pStyle w:val="Odlomakpopisa"/>
        <w:spacing w:after="240" w:line="276" w:lineRule="auto"/>
        <w:rPr>
          <w:rFonts w:cs="Times New Roman"/>
          <w:b/>
          <w:color w:val="auto"/>
          <w:sz w:val="32"/>
          <w:szCs w:val="32"/>
          <w:lang w:eastAsia="en-US"/>
        </w:rPr>
      </w:pPr>
    </w:p>
    <w:p w14:paraId="4E67DB96" w14:textId="49694EEB" w:rsidR="00F40AD9" w:rsidRPr="00F40AD9" w:rsidRDefault="00A17D31" w:rsidP="00E14CA3">
      <w:pPr>
        <w:pStyle w:val="Odlomakpopisa"/>
        <w:spacing w:after="240" w:line="276" w:lineRule="auto"/>
        <w:rPr>
          <w:rFonts w:cs="Times New Roman"/>
          <w:b/>
          <w:color w:val="auto"/>
          <w:sz w:val="32"/>
          <w:szCs w:val="32"/>
        </w:rPr>
      </w:pPr>
      <w:r>
        <w:rPr>
          <w:rFonts w:cs="Times New Roman"/>
          <w:b/>
          <w:color w:val="auto"/>
          <w:sz w:val="32"/>
          <w:szCs w:val="32"/>
          <w:lang w:eastAsia="en-US"/>
        </w:rPr>
        <w:t xml:space="preserve">                               </w:t>
      </w:r>
      <w:r w:rsidR="00803E86">
        <w:rPr>
          <w:rFonts w:cs="Times New Roman"/>
          <w:b/>
          <w:color w:val="auto"/>
          <w:sz w:val="32"/>
          <w:szCs w:val="32"/>
          <w:lang w:eastAsia="en-US"/>
        </w:rPr>
        <w:t xml:space="preserve"> </w:t>
      </w:r>
      <w:r w:rsidR="00F40AD9" w:rsidRPr="00F40AD9">
        <w:rPr>
          <w:rFonts w:cs="Times New Roman"/>
          <w:b/>
          <w:color w:val="auto"/>
          <w:sz w:val="32"/>
          <w:szCs w:val="32"/>
        </w:rPr>
        <w:t>POPIS KOLEGIJA</w:t>
      </w:r>
      <w:r w:rsidR="00E14CA3">
        <w:rPr>
          <w:rFonts w:cs="Times New Roman"/>
          <w:b/>
          <w:color w:val="auto"/>
          <w:sz w:val="32"/>
          <w:szCs w:val="32"/>
        </w:rPr>
        <w:t xml:space="preserve"> –</w:t>
      </w:r>
      <w:r w:rsidR="00E14CA3" w:rsidRPr="00E14CA3">
        <w:rPr>
          <w:rFonts w:cs="Times New Roman"/>
          <w:b/>
          <w:color w:val="auto"/>
          <w:sz w:val="32"/>
          <w:szCs w:val="32"/>
        </w:rPr>
        <w:t xml:space="preserve"> </w:t>
      </w:r>
      <w:r w:rsidR="00E14CA3">
        <w:rPr>
          <w:rFonts w:cs="Times New Roman"/>
          <w:b/>
          <w:color w:val="auto"/>
          <w:sz w:val="32"/>
          <w:szCs w:val="32"/>
        </w:rPr>
        <w:t>1 god.</w:t>
      </w:r>
    </w:p>
    <w:p w14:paraId="015FE2D0" w14:textId="52FC1500" w:rsidR="00F40AD9" w:rsidRDefault="004A738F" w:rsidP="00F40AD9">
      <w:pPr>
        <w:spacing w:after="240" w:line="276" w:lineRule="auto"/>
        <w:jc w:val="center"/>
        <w:rPr>
          <w:rFonts w:cs="Times New Roman"/>
          <w:b/>
          <w:color w:val="auto"/>
          <w:sz w:val="32"/>
          <w:szCs w:val="32"/>
        </w:rPr>
      </w:pPr>
      <w:r>
        <w:rPr>
          <w:rFonts w:cs="Times New Roman"/>
          <w:b/>
          <w:color w:val="auto"/>
          <w:sz w:val="32"/>
          <w:szCs w:val="32"/>
        </w:rPr>
        <w:t xml:space="preserve">      </w:t>
      </w:r>
      <w:r w:rsidR="00F40AD9" w:rsidRPr="00F40AD9">
        <w:rPr>
          <w:rFonts w:cs="Times New Roman"/>
          <w:b/>
          <w:color w:val="auto"/>
          <w:sz w:val="32"/>
          <w:szCs w:val="32"/>
        </w:rPr>
        <w:t xml:space="preserve"> ak. 2</w:t>
      </w:r>
      <w:r w:rsidR="008C7066">
        <w:rPr>
          <w:rFonts w:cs="Times New Roman"/>
          <w:b/>
          <w:color w:val="auto"/>
          <w:sz w:val="32"/>
          <w:szCs w:val="32"/>
        </w:rPr>
        <w:t>02</w:t>
      </w:r>
      <w:r w:rsidR="00A17D31">
        <w:rPr>
          <w:rFonts w:cs="Times New Roman"/>
          <w:b/>
          <w:color w:val="auto"/>
          <w:sz w:val="32"/>
          <w:szCs w:val="32"/>
        </w:rPr>
        <w:t>3</w:t>
      </w:r>
      <w:r w:rsidR="00F40AD9" w:rsidRPr="00F40AD9">
        <w:rPr>
          <w:rFonts w:cs="Times New Roman"/>
          <w:b/>
          <w:color w:val="auto"/>
          <w:sz w:val="32"/>
          <w:szCs w:val="32"/>
        </w:rPr>
        <w:t>./</w:t>
      </w:r>
      <w:r w:rsidR="00F85863">
        <w:rPr>
          <w:rFonts w:cs="Times New Roman"/>
          <w:b/>
          <w:color w:val="auto"/>
          <w:sz w:val="32"/>
          <w:szCs w:val="32"/>
        </w:rPr>
        <w:t>20</w:t>
      </w:r>
      <w:r w:rsidR="00F40AD9" w:rsidRPr="00F40AD9">
        <w:rPr>
          <w:rFonts w:cs="Times New Roman"/>
          <w:b/>
          <w:color w:val="auto"/>
          <w:sz w:val="32"/>
          <w:szCs w:val="32"/>
        </w:rPr>
        <w:t>2</w:t>
      </w:r>
      <w:r w:rsidR="00A17D31">
        <w:rPr>
          <w:rFonts w:cs="Times New Roman"/>
          <w:b/>
          <w:color w:val="auto"/>
          <w:sz w:val="32"/>
          <w:szCs w:val="32"/>
        </w:rPr>
        <w:t>4</w:t>
      </w:r>
      <w:r w:rsidR="00F40AD9" w:rsidRPr="00F40AD9">
        <w:rPr>
          <w:rFonts w:cs="Times New Roman"/>
          <w:b/>
          <w:color w:val="auto"/>
          <w:sz w:val="32"/>
          <w:szCs w:val="32"/>
        </w:rPr>
        <w:t>. god.</w:t>
      </w:r>
    </w:p>
    <w:p w14:paraId="376B6325" w14:textId="2F2F8E03" w:rsidR="0022559B" w:rsidRDefault="0022559B" w:rsidP="00F40AD9">
      <w:pPr>
        <w:spacing w:after="240"/>
        <w:jc w:val="center"/>
        <w:rPr>
          <w:rFonts w:cs="Times New Roman"/>
          <w:b/>
          <w:color w:val="auto"/>
          <w:sz w:val="32"/>
          <w:szCs w:val="32"/>
          <w:lang w:eastAsia="en-US"/>
        </w:rPr>
      </w:pPr>
    </w:p>
    <w:p w14:paraId="0B41830C" w14:textId="77777777" w:rsidR="0022559B" w:rsidRDefault="0022559B">
      <w:pPr>
        <w:rPr>
          <w:rFonts w:cs="Times New Roman"/>
          <w:b/>
          <w:color w:val="auto"/>
          <w:sz w:val="32"/>
          <w:szCs w:val="32"/>
          <w:lang w:eastAsia="en-US"/>
        </w:rPr>
      </w:pPr>
      <w:r>
        <w:rPr>
          <w:rFonts w:cs="Times New Roman"/>
          <w:b/>
          <w:color w:val="auto"/>
          <w:sz w:val="32"/>
          <w:szCs w:val="32"/>
          <w:lang w:eastAsia="en-US"/>
        </w:rPr>
        <w:br w:type="page"/>
      </w:r>
    </w:p>
    <w:p w14:paraId="66BEAFE7" w14:textId="77777777" w:rsidR="00BA6786" w:rsidRPr="00DF58BC" w:rsidRDefault="00BA6786" w:rsidP="008652E4">
      <w:pPr>
        <w:spacing w:after="240" w:line="276" w:lineRule="auto"/>
        <w:ind w:left="851" w:hanging="142"/>
        <w:rPr>
          <w:rFonts w:cs="Times New Roman"/>
          <w:b/>
          <w:color w:val="auto"/>
          <w:sz w:val="32"/>
          <w:szCs w:val="32"/>
          <w:lang w:eastAsia="en-US"/>
        </w:rPr>
        <w:sectPr w:rsidR="00BA6786" w:rsidRPr="00DF58BC" w:rsidSect="005A4F73">
          <w:footerReference w:type="default" r:id="rId12"/>
          <w:pgSz w:w="11906" w:h="16838" w:code="9"/>
          <w:pgMar w:top="-747" w:right="1841" w:bottom="709" w:left="1276" w:header="709" w:footer="709" w:gutter="0"/>
          <w:cols w:space="708"/>
          <w:docGrid w:linePitch="360"/>
        </w:sectPr>
      </w:pPr>
    </w:p>
    <w:p w14:paraId="64B6F5B9" w14:textId="77777777" w:rsidR="00D950C2" w:rsidRPr="00D950C2" w:rsidRDefault="00D950C2" w:rsidP="00D950C2">
      <w:pPr>
        <w:spacing w:after="0" w:line="240" w:lineRule="auto"/>
        <w:jc w:val="both"/>
        <w:rPr>
          <w:rFonts w:cs="Times New Roman"/>
          <w:b/>
          <w:color w:val="auto"/>
          <w:lang w:eastAsia="en-US"/>
        </w:rPr>
      </w:pPr>
      <w:r w:rsidRPr="00D950C2">
        <w:rPr>
          <w:rFonts w:cs="Times New Roman"/>
          <w:b/>
          <w:bCs/>
          <w:color w:val="auto"/>
          <w:lang w:eastAsia="en-US"/>
        </w:rPr>
        <w:lastRenderedPageBreak/>
        <w:t xml:space="preserve">IZVEDBENI </w:t>
      </w:r>
      <w:smartTag w:uri="urn:schemas-microsoft-com:office:smarttags" w:element="stockticker">
        <w:r w:rsidRPr="00D950C2">
          <w:rPr>
            <w:rFonts w:cs="Times New Roman"/>
            <w:b/>
            <w:bCs/>
            <w:color w:val="auto"/>
            <w:lang w:eastAsia="en-US"/>
          </w:rPr>
          <w:t>PLAN</w:t>
        </w:r>
      </w:smartTag>
      <w:r w:rsidRPr="00D950C2">
        <w:rPr>
          <w:rFonts w:cs="Times New Roman"/>
          <w:b/>
          <w:bCs/>
          <w:color w:val="auto"/>
          <w:lang w:eastAsia="en-US"/>
        </w:rPr>
        <w:t xml:space="preserve"> NASTAVE –  </w:t>
      </w:r>
      <w:r w:rsidRPr="00D950C2">
        <w:rPr>
          <w:rFonts w:cs="Times New Roman"/>
          <w:b/>
          <w:color w:val="auto"/>
          <w:lang w:eastAsia="en-US"/>
        </w:rPr>
        <w:t xml:space="preserve">Dječja književnost s medijskom kulturom </w:t>
      </w:r>
    </w:p>
    <w:p w14:paraId="59FDAFEB" w14:textId="77777777" w:rsidR="00D950C2" w:rsidRPr="00D950C2" w:rsidRDefault="00D950C2" w:rsidP="00D950C2">
      <w:pPr>
        <w:spacing w:after="0" w:line="240" w:lineRule="auto"/>
        <w:jc w:val="both"/>
        <w:rPr>
          <w:rFonts w:eastAsia="Times New Roman" w:cs="Times New Roman"/>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3510"/>
        <w:gridCol w:w="5975"/>
      </w:tblGrid>
      <w:tr w:rsidR="00D950C2" w:rsidRPr="00D950C2" w14:paraId="34DE7734" w14:textId="77777777" w:rsidTr="00082EFA">
        <w:trPr>
          <w:cantSplit/>
          <w:trHeight w:val="334"/>
        </w:trPr>
        <w:tc>
          <w:tcPr>
            <w:tcW w:w="333" w:type="pct"/>
            <w:vMerge w:val="restart"/>
            <w:tcBorders>
              <w:left w:val="single" w:sz="8" w:space="0" w:color="000000"/>
              <w:right w:val="single" w:sz="8" w:space="0" w:color="000000"/>
            </w:tcBorders>
            <w:shd w:val="clear" w:color="auto" w:fill="BFBFBF"/>
            <w:textDirection w:val="btLr"/>
            <w:vAlign w:val="center"/>
          </w:tcPr>
          <w:p w14:paraId="7452B1EB" w14:textId="77777777" w:rsidR="00D950C2" w:rsidRPr="00D950C2" w:rsidRDefault="00D950C2" w:rsidP="00D950C2">
            <w:pPr>
              <w:spacing w:after="0" w:line="240" w:lineRule="auto"/>
              <w:jc w:val="both"/>
              <w:rPr>
                <w:rFonts w:eastAsia="Times New Roman" w:cs="Times New Roman"/>
                <w:bCs/>
                <w:color w:val="auto"/>
                <w:sz w:val="18"/>
                <w:szCs w:val="18"/>
                <w:lang w:eastAsia="en-US"/>
              </w:rPr>
            </w:pPr>
            <w:r w:rsidRPr="00D950C2">
              <w:rPr>
                <w:rFonts w:eastAsia="Times New Roman" w:cs="Times New Roman"/>
                <w:bCs/>
                <w:color w:val="auto"/>
                <w:sz w:val="18"/>
                <w:szCs w:val="18"/>
                <w:lang w:eastAsia="en-US"/>
              </w:rPr>
              <w:t>OPĆI PODACI</w:t>
            </w:r>
          </w:p>
          <w:p w14:paraId="238085A0" w14:textId="77777777" w:rsidR="00D950C2" w:rsidRPr="00D950C2" w:rsidRDefault="00D950C2" w:rsidP="00D950C2">
            <w:pPr>
              <w:spacing w:after="0" w:line="240" w:lineRule="auto"/>
              <w:jc w:val="both"/>
              <w:rPr>
                <w:rFonts w:eastAsia="Times New Roman" w:cs="Times New Roman"/>
                <w:bCs/>
                <w:color w:val="auto"/>
                <w:sz w:val="18"/>
                <w:szCs w:val="18"/>
                <w:lang w:eastAsia="en-US"/>
              </w:rPr>
            </w:pPr>
            <w:r w:rsidRPr="00D950C2">
              <w:rPr>
                <w:rFonts w:eastAsia="Times New Roman" w:cs="Times New Roman"/>
                <w:bCs/>
                <w:color w:val="auto"/>
                <w:sz w:val="18"/>
                <w:szCs w:val="18"/>
                <w:lang w:eastAsia="en-US"/>
              </w:rPr>
              <w:t>O STUDIJU</w:t>
            </w:r>
          </w:p>
        </w:tc>
        <w:tc>
          <w:tcPr>
            <w:tcW w:w="1727" w:type="pct"/>
            <w:tcBorders>
              <w:left w:val="single" w:sz="8" w:space="0" w:color="000000"/>
            </w:tcBorders>
            <w:shd w:val="clear" w:color="auto" w:fill="F2F2F2"/>
            <w:vAlign w:val="center"/>
          </w:tcPr>
          <w:p w14:paraId="14930B57"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VISOKO UČILIŠTE</w:t>
            </w:r>
          </w:p>
        </w:tc>
        <w:tc>
          <w:tcPr>
            <w:tcW w:w="2940" w:type="pct"/>
            <w:vAlign w:val="center"/>
          </w:tcPr>
          <w:p w14:paraId="6826D5A1"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Sveučilište Josipa Jurja Strossmayera u Osijeku</w:t>
            </w:r>
          </w:p>
        </w:tc>
      </w:tr>
      <w:tr w:rsidR="00D950C2" w:rsidRPr="00D950C2" w14:paraId="56D49F8B" w14:textId="77777777" w:rsidTr="00082EFA">
        <w:trPr>
          <w:cantSplit/>
          <w:trHeight w:val="334"/>
        </w:trPr>
        <w:tc>
          <w:tcPr>
            <w:tcW w:w="333" w:type="pct"/>
            <w:vMerge/>
            <w:tcBorders>
              <w:left w:val="single" w:sz="8" w:space="0" w:color="000000"/>
              <w:right w:val="single" w:sz="8" w:space="0" w:color="000000"/>
            </w:tcBorders>
            <w:shd w:val="clear" w:color="auto" w:fill="BFBFBF"/>
            <w:vAlign w:val="center"/>
          </w:tcPr>
          <w:p w14:paraId="558FC714" w14:textId="77777777" w:rsidR="00D950C2" w:rsidRPr="00D950C2" w:rsidRDefault="00D950C2" w:rsidP="00D950C2">
            <w:pPr>
              <w:spacing w:after="0" w:line="240" w:lineRule="auto"/>
              <w:jc w:val="both"/>
              <w:rPr>
                <w:rFonts w:eastAsia="Times New Roman" w:cs="Times New Roman"/>
                <w:bCs/>
                <w:color w:val="auto"/>
                <w:sz w:val="18"/>
                <w:szCs w:val="18"/>
                <w:lang w:eastAsia="en-US"/>
              </w:rPr>
            </w:pPr>
          </w:p>
        </w:tc>
        <w:tc>
          <w:tcPr>
            <w:tcW w:w="1727" w:type="pct"/>
            <w:tcBorders>
              <w:left w:val="single" w:sz="8" w:space="0" w:color="000000"/>
            </w:tcBorders>
            <w:shd w:val="clear" w:color="auto" w:fill="F2F2F2"/>
            <w:vAlign w:val="center"/>
          </w:tcPr>
          <w:p w14:paraId="07D52528"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 xml:space="preserve">ZNANSTVENO-NASTAVNA SASTAVNICA </w:t>
            </w:r>
          </w:p>
        </w:tc>
        <w:tc>
          <w:tcPr>
            <w:tcW w:w="2940" w:type="pct"/>
            <w:vAlign w:val="center"/>
          </w:tcPr>
          <w:p w14:paraId="16FF2FAC"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Fakultet za odgojne i obrazovne znanosti</w:t>
            </w:r>
          </w:p>
        </w:tc>
      </w:tr>
      <w:tr w:rsidR="00D950C2" w:rsidRPr="00D950C2" w14:paraId="1E23010C" w14:textId="77777777" w:rsidTr="00082EFA">
        <w:trPr>
          <w:cantSplit/>
          <w:trHeight w:val="334"/>
        </w:trPr>
        <w:tc>
          <w:tcPr>
            <w:tcW w:w="333" w:type="pct"/>
            <w:vMerge/>
            <w:tcBorders>
              <w:left w:val="single" w:sz="8" w:space="0" w:color="000000"/>
              <w:right w:val="single" w:sz="8" w:space="0" w:color="000000"/>
            </w:tcBorders>
            <w:shd w:val="clear" w:color="auto" w:fill="BFBFBF"/>
            <w:vAlign w:val="center"/>
          </w:tcPr>
          <w:p w14:paraId="35F96AF8" w14:textId="77777777" w:rsidR="00D950C2" w:rsidRPr="00D950C2" w:rsidRDefault="00D950C2" w:rsidP="00D950C2">
            <w:pPr>
              <w:spacing w:after="0" w:line="240" w:lineRule="auto"/>
              <w:jc w:val="both"/>
              <w:rPr>
                <w:rFonts w:eastAsia="Times New Roman" w:cs="Times New Roman"/>
                <w:bCs/>
                <w:color w:val="auto"/>
                <w:sz w:val="18"/>
                <w:szCs w:val="18"/>
                <w:lang w:eastAsia="en-US"/>
              </w:rPr>
            </w:pPr>
          </w:p>
        </w:tc>
        <w:tc>
          <w:tcPr>
            <w:tcW w:w="1727" w:type="pct"/>
            <w:tcBorders>
              <w:left w:val="single" w:sz="8" w:space="0" w:color="000000"/>
            </w:tcBorders>
            <w:shd w:val="clear" w:color="auto" w:fill="F2F2F2"/>
            <w:vAlign w:val="center"/>
          </w:tcPr>
          <w:p w14:paraId="3C896CE8"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ODSJEK</w:t>
            </w:r>
          </w:p>
        </w:tc>
        <w:tc>
          <w:tcPr>
            <w:tcW w:w="2940" w:type="pct"/>
            <w:vAlign w:val="center"/>
          </w:tcPr>
          <w:p w14:paraId="7F23DEB0"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Odsjek za kroatistiku</w:t>
            </w:r>
          </w:p>
        </w:tc>
      </w:tr>
      <w:tr w:rsidR="00D950C2" w:rsidRPr="00D950C2" w14:paraId="183A2611" w14:textId="77777777" w:rsidTr="00082EFA">
        <w:trPr>
          <w:cantSplit/>
          <w:trHeight w:val="334"/>
        </w:trPr>
        <w:tc>
          <w:tcPr>
            <w:tcW w:w="333" w:type="pct"/>
            <w:vMerge/>
            <w:tcBorders>
              <w:left w:val="single" w:sz="8" w:space="0" w:color="000000"/>
              <w:right w:val="single" w:sz="8" w:space="0" w:color="000000"/>
            </w:tcBorders>
            <w:shd w:val="clear" w:color="auto" w:fill="BFBFBF"/>
            <w:vAlign w:val="center"/>
          </w:tcPr>
          <w:p w14:paraId="3FEBED9F" w14:textId="77777777" w:rsidR="00D950C2" w:rsidRPr="00D950C2" w:rsidRDefault="00D950C2" w:rsidP="00D950C2">
            <w:pPr>
              <w:spacing w:after="0" w:line="240" w:lineRule="auto"/>
              <w:jc w:val="both"/>
              <w:rPr>
                <w:rFonts w:eastAsia="Times New Roman" w:cs="Times New Roman"/>
                <w:bCs/>
                <w:color w:val="auto"/>
                <w:sz w:val="18"/>
                <w:szCs w:val="18"/>
                <w:lang w:eastAsia="en-US"/>
              </w:rPr>
            </w:pPr>
          </w:p>
        </w:tc>
        <w:tc>
          <w:tcPr>
            <w:tcW w:w="1727" w:type="pct"/>
            <w:tcBorders>
              <w:left w:val="single" w:sz="8" w:space="0" w:color="000000"/>
            </w:tcBorders>
            <w:shd w:val="clear" w:color="auto" w:fill="F2F2F2"/>
            <w:vAlign w:val="center"/>
          </w:tcPr>
          <w:p w14:paraId="5907B272"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NAZIV STUDIJA</w:t>
            </w:r>
          </w:p>
        </w:tc>
        <w:tc>
          <w:tcPr>
            <w:tcW w:w="2940" w:type="pct"/>
            <w:vAlign w:val="center"/>
          </w:tcPr>
          <w:p w14:paraId="4977E933" w14:textId="21599A6A" w:rsidR="00D950C2" w:rsidRPr="00D950C2" w:rsidRDefault="00A17D31" w:rsidP="00A17D31">
            <w:pPr>
              <w:spacing w:after="0" w:line="240" w:lineRule="auto"/>
              <w:jc w:val="both"/>
              <w:rPr>
                <w:rFonts w:cs="Times New Roman"/>
                <w:color w:val="auto"/>
                <w:sz w:val="18"/>
                <w:szCs w:val="18"/>
                <w:lang w:eastAsia="en-US"/>
              </w:rPr>
            </w:pPr>
            <w:r>
              <w:rPr>
                <w:rFonts w:cs="Times New Roman"/>
                <w:color w:val="auto"/>
                <w:sz w:val="18"/>
                <w:szCs w:val="18"/>
                <w:lang w:eastAsia="en-US"/>
              </w:rPr>
              <w:t>S</w:t>
            </w:r>
            <w:r w:rsidR="00D950C2" w:rsidRPr="00D950C2">
              <w:rPr>
                <w:rFonts w:cs="Times New Roman"/>
                <w:color w:val="auto"/>
                <w:sz w:val="18"/>
                <w:szCs w:val="18"/>
                <w:lang w:eastAsia="en-US"/>
              </w:rPr>
              <w:t>veučilišni pr</w:t>
            </w:r>
            <w:r>
              <w:rPr>
                <w:rFonts w:cs="Times New Roman"/>
                <w:color w:val="auto"/>
                <w:sz w:val="18"/>
                <w:szCs w:val="18"/>
                <w:lang w:eastAsia="en-US"/>
              </w:rPr>
              <w:t>ije</w:t>
            </w:r>
            <w:r w:rsidR="00D950C2" w:rsidRPr="00D950C2">
              <w:rPr>
                <w:rFonts w:cs="Times New Roman"/>
                <w:color w:val="auto"/>
                <w:sz w:val="18"/>
                <w:szCs w:val="18"/>
                <w:lang w:eastAsia="en-US"/>
              </w:rPr>
              <w:t>diplomski studij Ran</w:t>
            </w:r>
            <w:r>
              <w:rPr>
                <w:rFonts w:cs="Times New Roman"/>
                <w:color w:val="auto"/>
                <w:sz w:val="18"/>
                <w:szCs w:val="18"/>
                <w:lang w:eastAsia="en-US"/>
              </w:rPr>
              <w:t>i i predškolski odgoj</w:t>
            </w:r>
            <w:r w:rsidR="00D950C2" w:rsidRPr="00D950C2">
              <w:rPr>
                <w:rFonts w:cs="Times New Roman"/>
                <w:color w:val="auto"/>
                <w:sz w:val="18"/>
                <w:szCs w:val="18"/>
                <w:lang w:eastAsia="en-US"/>
              </w:rPr>
              <w:t xml:space="preserve"> i obrazovanj</w:t>
            </w:r>
            <w:r>
              <w:rPr>
                <w:rFonts w:cs="Times New Roman"/>
                <w:color w:val="auto"/>
                <w:sz w:val="18"/>
                <w:szCs w:val="18"/>
                <w:lang w:eastAsia="en-US"/>
              </w:rPr>
              <w:t>e (Slatina) - izvanredni</w:t>
            </w:r>
          </w:p>
        </w:tc>
      </w:tr>
    </w:tbl>
    <w:p w14:paraId="09D31A2B" w14:textId="77777777" w:rsidR="00D950C2" w:rsidRPr="00D950C2" w:rsidRDefault="00D950C2" w:rsidP="00D950C2">
      <w:pPr>
        <w:spacing w:after="0" w:line="240" w:lineRule="auto"/>
        <w:jc w:val="both"/>
        <w:rPr>
          <w:rFonts w:eastAsia="Times New Roman" w:cs="Times New Roman"/>
          <w:color w:val="auto"/>
          <w:sz w:val="18"/>
          <w:szCs w:val="18"/>
          <w:lang w:eastAsia="en-US"/>
        </w:rPr>
      </w:pP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4749"/>
        <w:gridCol w:w="4743"/>
      </w:tblGrid>
      <w:tr w:rsidR="00D950C2" w:rsidRPr="00D950C2" w14:paraId="136D3AAA" w14:textId="77777777" w:rsidTr="00082EFA">
        <w:trPr>
          <w:cantSplit/>
          <w:trHeight w:val="334"/>
        </w:trPr>
        <w:tc>
          <w:tcPr>
            <w:tcW w:w="337" w:type="pct"/>
            <w:vMerge w:val="restart"/>
            <w:tcBorders>
              <w:left w:val="single" w:sz="8" w:space="0" w:color="000000"/>
              <w:right w:val="single" w:sz="8" w:space="0" w:color="000000"/>
            </w:tcBorders>
            <w:shd w:val="clear" w:color="auto" w:fill="BFBFBF"/>
            <w:textDirection w:val="btLr"/>
            <w:vAlign w:val="center"/>
          </w:tcPr>
          <w:p w14:paraId="029F9BBF" w14:textId="77777777" w:rsidR="00D950C2" w:rsidRPr="00D950C2" w:rsidRDefault="00D950C2" w:rsidP="00D950C2">
            <w:pPr>
              <w:spacing w:after="0" w:line="240" w:lineRule="auto"/>
              <w:ind w:left="113" w:right="113"/>
              <w:jc w:val="both"/>
              <w:rPr>
                <w:rFonts w:cs="Times New Roman"/>
                <w:bCs/>
                <w:color w:val="auto"/>
                <w:sz w:val="18"/>
                <w:szCs w:val="18"/>
                <w:lang w:eastAsia="en-US"/>
              </w:rPr>
            </w:pPr>
            <w:r w:rsidRPr="00D950C2">
              <w:rPr>
                <w:rFonts w:cs="Times New Roman"/>
                <w:bCs/>
                <w:color w:val="auto"/>
                <w:sz w:val="18"/>
                <w:szCs w:val="18"/>
                <w:lang w:eastAsia="en-US"/>
              </w:rPr>
              <w:t>OPĆI PODACI O KOLEGIJU</w:t>
            </w:r>
          </w:p>
        </w:tc>
        <w:tc>
          <w:tcPr>
            <w:tcW w:w="2333" w:type="pct"/>
            <w:tcBorders>
              <w:left w:val="single" w:sz="8" w:space="0" w:color="000000"/>
              <w:bottom w:val="single" w:sz="4" w:space="0" w:color="000000"/>
            </w:tcBorders>
            <w:shd w:val="clear" w:color="auto" w:fill="F2F2F2"/>
            <w:vAlign w:val="center"/>
          </w:tcPr>
          <w:p w14:paraId="4026A3BC"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NAZIV KOLEGIJA</w:t>
            </w:r>
          </w:p>
        </w:tc>
        <w:tc>
          <w:tcPr>
            <w:tcW w:w="2330" w:type="pct"/>
            <w:tcBorders>
              <w:bottom w:val="single" w:sz="4" w:space="0" w:color="000000"/>
            </w:tcBorders>
            <w:vAlign w:val="center"/>
          </w:tcPr>
          <w:p w14:paraId="256449BA"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Dječja književnost s medijskom kulturom</w:t>
            </w:r>
          </w:p>
        </w:tc>
      </w:tr>
      <w:tr w:rsidR="00D950C2" w:rsidRPr="00D950C2" w14:paraId="7ED670F8" w14:textId="77777777" w:rsidTr="00082EFA">
        <w:trPr>
          <w:cantSplit/>
          <w:trHeight w:val="334"/>
        </w:trPr>
        <w:tc>
          <w:tcPr>
            <w:tcW w:w="337" w:type="pct"/>
            <w:vMerge/>
            <w:tcBorders>
              <w:left w:val="single" w:sz="8" w:space="0" w:color="000000"/>
              <w:right w:val="single" w:sz="8" w:space="0" w:color="000000"/>
            </w:tcBorders>
            <w:shd w:val="clear" w:color="auto" w:fill="BFBFBF"/>
            <w:vAlign w:val="center"/>
          </w:tcPr>
          <w:p w14:paraId="60705A48" w14:textId="77777777" w:rsidR="00D950C2" w:rsidRPr="00D950C2" w:rsidRDefault="00D950C2" w:rsidP="00D950C2">
            <w:pPr>
              <w:spacing w:after="0" w:line="240" w:lineRule="auto"/>
              <w:jc w:val="both"/>
              <w:rPr>
                <w:rFonts w:cs="Times New Roman"/>
                <w:bCs/>
                <w:color w:val="auto"/>
                <w:sz w:val="18"/>
                <w:szCs w:val="18"/>
                <w:lang w:eastAsia="en-US"/>
              </w:rPr>
            </w:pPr>
          </w:p>
        </w:tc>
        <w:tc>
          <w:tcPr>
            <w:tcW w:w="2333" w:type="pct"/>
            <w:tcBorders>
              <w:left w:val="single" w:sz="8" w:space="0" w:color="000000"/>
            </w:tcBorders>
            <w:shd w:val="clear" w:color="auto" w:fill="F2F2F2"/>
            <w:vAlign w:val="center"/>
          </w:tcPr>
          <w:p w14:paraId="514463C8"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NASTAVNICI KOJI IZVODE NASTAVU (Nositelj kolegija)</w:t>
            </w:r>
          </w:p>
        </w:tc>
        <w:tc>
          <w:tcPr>
            <w:tcW w:w="2330" w:type="pct"/>
            <w:vAlign w:val="center"/>
          </w:tcPr>
          <w:p w14:paraId="4B207B4D" w14:textId="4A62C500" w:rsidR="00A17D31" w:rsidRDefault="00A17D31" w:rsidP="00D950C2">
            <w:pPr>
              <w:spacing w:after="0" w:line="240" w:lineRule="auto"/>
              <w:jc w:val="both"/>
              <w:rPr>
                <w:rFonts w:cs="Times New Roman"/>
                <w:color w:val="auto"/>
                <w:sz w:val="18"/>
                <w:szCs w:val="18"/>
                <w:lang w:eastAsia="en-US"/>
              </w:rPr>
            </w:pPr>
            <w:r>
              <w:rPr>
                <w:rFonts w:cs="Times New Roman"/>
                <w:color w:val="auto"/>
                <w:sz w:val="18"/>
                <w:szCs w:val="18"/>
                <w:lang w:eastAsia="en-US"/>
              </w:rPr>
              <w:t xml:space="preserve">izv. prof. dr. sc. Valentina </w:t>
            </w:r>
            <w:proofErr w:type="spellStart"/>
            <w:r>
              <w:rPr>
                <w:rFonts w:cs="Times New Roman"/>
                <w:color w:val="auto"/>
                <w:sz w:val="18"/>
                <w:szCs w:val="18"/>
                <w:lang w:eastAsia="en-US"/>
              </w:rPr>
              <w:t>Majdenić</w:t>
            </w:r>
            <w:proofErr w:type="spellEnd"/>
          </w:p>
          <w:p w14:paraId="47B4D183" w14:textId="7CA117F1" w:rsidR="00D950C2" w:rsidRPr="00D950C2" w:rsidRDefault="00D950C2" w:rsidP="00D950C2">
            <w:pPr>
              <w:spacing w:after="0" w:line="240" w:lineRule="auto"/>
              <w:jc w:val="both"/>
              <w:rPr>
                <w:rFonts w:cs="Times New Roman"/>
                <w:color w:val="auto"/>
                <w:sz w:val="18"/>
                <w:szCs w:val="18"/>
                <w:lang w:eastAsia="en-US"/>
              </w:rPr>
            </w:pPr>
            <w:r w:rsidRPr="002F70A9">
              <w:rPr>
                <w:rFonts w:cs="Times New Roman"/>
                <w:color w:val="auto"/>
                <w:sz w:val="18"/>
                <w:szCs w:val="18"/>
                <w:lang w:eastAsia="en-US"/>
              </w:rPr>
              <w:t xml:space="preserve">doc. dr. sc. Vedrana Živković Zebec </w:t>
            </w:r>
          </w:p>
        </w:tc>
      </w:tr>
      <w:tr w:rsidR="00D950C2" w:rsidRPr="00D950C2" w14:paraId="64D9362C" w14:textId="77777777" w:rsidTr="00082EFA">
        <w:trPr>
          <w:cantSplit/>
          <w:trHeight w:val="334"/>
        </w:trPr>
        <w:tc>
          <w:tcPr>
            <w:tcW w:w="337" w:type="pct"/>
            <w:vMerge/>
            <w:tcBorders>
              <w:left w:val="single" w:sz="8" w:space="0" w:color="000000"/>
              <w:right w:val="single" w:sz="8" w:space="0" w:color="000000"/>
            </w:tcBorders>
            <w:shd w:val="clear" w:color="auto" w:fill="BFBFBF"/>
            <w:vAlign w:val="center"/>
          </w:tcPr>
          <w:p w14:paraId="03B8C6E5" w14:textId="77777777" w:rsidR="00D950C2" w:rsidRPr="00D950C2" w:rsidRDefault="00D950C2" w:rsidP="00D950C2">
            <w:pPr>
              <w:spacing w:after="0" w:line="240" w:lineRule="auto"/>
              <w:jc w:val="both"/>
              <w:rPr>
                <w:rFonts w:cs="Times New Roman"/>
                <w:bCs/>
                <w:color w:val="auto"/>
                <w:sz w:val="18"/>
                <w:szCs w:val="18"/>
                <w:lang w:eastAsia="en-US"/>
              </w:rPr>
            </w:pPr>
          </w:p>
        </w:tc>
        <w:tc>
          <w:tcPr>
            <w:tcW w:w="2333" w:type="pct"/>
            <w:tcBorders>
              <w:left w:val="single" w:sz="8" w:space="0" w:color="000000"/>
              <w:bottom w:val="single" w:sz="4" w:space="0" w:color="000000"/>
            </w:tcBorders>
            <w:shd w:val="clear" w:color="auto" w:fill="F2F2F2"/>
            <w:vAlign w:val="center"/>
          </w:tcPr>
          <w:p w14:paraId="62B2E8C6"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SURADNICI KOJI IZVODE NASTAVU</w:t>
            </w:r>
          </w:p>
        </w:tc>
        <w:tc>
          <w:tcPr>
            <w:tcW w:w="2330" w:type="pct"/>
            <w:vAlign w:val="center"/>
          </w:tcPr>
          <w:p w14:paraId="79C3BA91" w14:textId="11DA9A75" w:rsidR="00D950C2" w:rsidRPr="0089223E" w:rsidRDefault="0057751A" w:rsidP="003754A3">
            <w:pPr>
              <w:spacing w:after="0" w:line="240" w:lineRule="auto"/>
              <w:jc w:val="both"/>
              <w:rPr>
                <w:rFonts w:cs="Times New Roman"/>
                <w:sz w:val="18"/>
                <w:szCs w:val="18"/>
                <w:lang w:eastAsia="en-US"/>
              </w:rPr>
            </w:pPr>
            <w:r w:rsidRPr="0089223E">
              <w:rPr>
                <w:sz w:val="18"/>
                <w:szCs w:val="18"/>
                <w:shd w:val="clear" w:color="auto" w:fill="FFFFFF"/>
              </w:rPr>
              <w:t xml:space="preserve">Mirta </w:t>
            </w:r>
            <w:proofErr w:type="spellStart"/>
            <w:r w:rsidRPr="0089223E">
              <w:rPr>
                <w:sz w:val="18"/>
                <w:szCs w:val="18"/>
                <w:shd w:val="clear" w:color="auto" w:fill="FFFFFF"/>
              </w:rPr>
              <w:t>Bijuković</w:t>
            </w:r>
            <w:proofErr w:type="spellEnd"/>
            <w:r w:rsidRPr="0089223E">
              <w:rPr>
                <w:sz w:val="18"/>
                <w:szCs w:val="18"/>
                <w:shd w:val="clear" w:color="auto" w:fill="FFFFFF"/>
              </w:rPr>
              <w:t xml:space="preserve"> Maršić, </w:t>
            </w:r>
            <w:r w:rsidR="00261206">
              <w:rPr>
                <w:sz w:val="18"/>
                <w:szCs w:val="18"/>
                <w:shd w:val="clear" w:color="auto" w:fill="FFFFFF"/>
              </w:rPr>
              <w:t xml:space="preserve">viša </w:t>
            </w:r>
            <w:r w:rsidRPr="0089223E">
              <w:rPr>
                <w:sz w:val="18"/>
                <w:szCs w:val="18"/>
                <w:shd w:val="clear" w:color="auto" w:fill="FFFFFF"/>
              </w:rPr>
              <w:t xml:space="preserve">pred.  </w:t>
            </w:r>
          </w:p>
        </w:tc>
      </w:tr>
      <w:tr w:rsidR="00D950C2" w:rsidRPr="00D950C2" w14:paraId="2FF17054" w14:textId="77777777" w:rsidTr="00082EFA">
        <w:trPr>
          <w:cantSplit/>
          <w:trHeight w:val="334"/>
        </w:trPr>
        <w:tc>
          <w:tcPr>
            <w:tcW w:w="337" w:type="pct"/>
            <w:vMerge/>
            <w:tcBorders>
              <w:left w:val="single" w:sz="8" w:space="0" w:color="000000"/>
              <w:right w:val="single" w:sz="8" w:space="0" w:color="000000"/>
            </w:tcBorders>
            <w:shd w:val="clear" w:color="auto" w:fill="BFBFBF"/>
            <w:vAlign w:val="center"/>
          </w:tcPr>
          <w:p w14:paraId="7C002C98" w14:textId="77777777" w:rsidR="00D950C2" w:rsidRPr="00D950C2" w:rsidRDefault="00D950C2" w:rsidP="00D950C2">
            <w:pPr>
              <w:spacing w:after="0" w:line="240" w:lineRule="auto"/>
              <w:jc w:val="both"/>
              <w:rPr>
                <w:rFonts w:cs="Times New Roman"/>
                <w:bCs/>
                <w:color w:val="auto"/>
                <w:sz w:val="18"/>
                <w:szCs w:val="18"/>
                <w:lang w:eastAsia="en-US"/>
              </w:rPr>
            </w:pPr>
          </w:p>
        </w:tc>
        <w:tc>
          <w:tcPr>
            <w:tcW w:w="2333" w:type="pct"/>
            <w:tcBorders>
              <w:left w:val="single" w:sz="8" w:space="0" w:color="000000"/>
              <w:bottom w:val="single" w:sz="4" w:space="0" w:color="auto"/>
            </w:tcBorders>
            <w:shd w:val="clear" w:color="auto" w:fill="F2F2F2"/>
            <w:vAlign w:val="center"/>
          </w:tcPr>
          <w:p w14:paraId="2DBBB1AA"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STATUS KOLEGIJA</w:t>
            </w:r>
          </w:p>
        </w:tc>
        <w:tc>
          <w:tcPr>
            <w:tcW w:w="2330" w:type="pct"/>
            <w:vAlign w:val="center"/>
          </w:tcPr>
          <w:p w14:paraId="149B96B6" w14:textId="7FE0515D" w:rsidR="00D950C2" w:rsidRPr="00D950C2" w:rsidRDefault="001C1241" w:rsidP="00D950C2">
            <w:pPr>
              <w:spacing w:after="0" w:line="240" w:lineRule="auto"/>
              <w:jc w:val="both"/>
              <w:rPr>
                <w:rFonts w:cs="Times New Roman"/>
                <w:color w:val="auto"/>
                <w:sz w:val="18"/>
                <w:szCs w:val="18"/>
                <w:lang w:eastAsia="en-US"/>
              </w:rPr>
            </w:pPr>
            <w:r>
              <w:rPr>
                <w:rFonts w:cs="Times New Roman"/>
                <w:color w:val="auto"/>
                <w:sz w:val="18"/>
                <w:szCs w:val="18"/>
                <w:lang w:eastAsia="en-US"/>
              </w:rPr>
              <w:t>o</w:t>
            </w:r>
            <w:r w:rsidR="00D950C2" w:rsidRPr="00D950C2">
              <w:rPr>
                <w:rFonts w:cs="Times New Roman"/>
                <w:color w:val="auto"/>
                <w:sz w:val="18"/>
                <w:szCs w:val="18"/>
                <w:lang w:eastAsia="en-US"/>
              </w:rPr>
              <w:t>bvezni / 6 ECTS</w:t>
            </w:r>
            <w:r>
              <w:rPr>
                <w:rFonts w:cs="Times New Roman"/>
                <w:color w:val="auto"/>
                <w:sz w:val="18"/>
                <w:szCs w:val="18"/>
                <w:lang w:eastAsia="en-US"/>
              </w:rPr>
              <w:t xml:space="preserve"> bodova</w:t>
            </w:r>
          </w:p>
        </w:tc>
      </w:tr>
    </w:tbl>
    <w:p w14:paraId="5C6F006F" w14:textId="77777777" w:rsidR="00D950C2" w:rsidRPr="00D950C2" w:rsidRDefault="00D950C2" w:rsidP="00D950C2">
      <w:pPr>
        <w:spacing w:after="0" w:line="240" w:lineRule="auto"/>
        <w:jc w:val="both"/>
        <w:rPr>
          <w:rFonts w:eastAsia="Times New Roman" w:cs="Times New Roman"/>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2083"/>
        <w:gridCol w:w="7433"/>
      </w:tblGrid>
      <w:tr w:rsidR="00D950C2" w:rsidRPr="00D950C2" w14:paraId="064BF2CD" w14:textId="77777777" w:rsidTr="00082EFA">
        <w:trPr>
          <w:cantSplit/>
          <w:trHeight w:val="334"/>
        </w:trPr>
        <w:tc>
          <w:tcPr>
            <w:tcW w:w="326" w:type="pct"/>
            <w:vMerge w:val="restart"/>
            <w:tcBorders>
              <w:left w:val="single" w:sz="8" w:space="0" w:color="000000"/>
              <w:right w:val="single" w:sz="8" w:space="0" w:color="000000"/>
            </w:tcBorders>
            <w:shd w:val="clear" w:color="auto" w:fill="BFBFBF"/>
            <w:textDirection w:val="btLr"/>
            <w:vAlign w:val="center"/>
          </w:tcPr>
          <w:p w14:paraId="29708BD3" w14:textId="77777777" w:rsidR="00D950C2" w:rsidRPr="00D950C2" w:rsidRDefault="00D950C2" w:rsidP="00D950C2">
            <w:pPr>
              <w:spacing w:after="0" w:line="240" w:lineRule="auto"/>
              <w:ind w:left="113" w:right="113"/>
              <w:jc w:val="both"/>
              <w:rPr>
                <w:rFonts w:cs="Times New Roman"/>
                <w:bCs/>
                <w:color w:val="auto"/>
                <w:sz w:val="18"/>
                <w:szCs w:val="18"/>
                <w:lang w:eastAsia="en-US"/>
              </w:rPr>
            </w:pPr>
            <w:r w:rsidRPr="00D950C2">
              <w:rPr>
                <w:rFonts w:cs="Times New Roman"/>
                <w:bCs/>
                <w:color w:val="auto"/>
                <w:sz w:val="18"/>
                <w:szCs w:val="18"/>
                <w:lang w:eastAsia="en-US"/>
              </w:rPr>
              <w:t>IZVOĐENJE NASTAVE</w:t>
            </w:r>
          </w:p>
        </w:tc>
        <w:tc>
          <w:tcPr>
            <w:tcW w:w="1023" w:type="pct"/>
            <w:tcBorders>
              <w:left w:val="single" w:sz="8" w:space="0" w:color="000000"/>
            </w:tcBorders>
            <w:shd w:val="clear" w:color="auto" w:fill="F2F2F2"/>
            <w:vAlign w:val="center"/>
          </w:tcPr>
          <w:p w14:paraId="5DB0EDE6"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AKADEMSKA GODINA</w:t>
            </w:r>
          </w:p>
        </w:tc>
        <w:tc>
          <w:tcPr>
            <w:tcW w:w="3651" w:type="pct"/>
            <w:vAlign w:val="center"/>
          </w:tcPr>
          <w:p w14:paraId="67A37EFF" w14:textId="25A728D9" w:rsidR="00D950C2" w:rsidRPr="00D950C2" w:rsidRDefault="00943A82" w:rsidP="00D950C2">
            <w:pPr>
              <w:spacing w:after="0" w:line="240" w:lineRule="auto"/>
              <w:jc w:val="both"/>
              <w:rPr>
                <w:rFonts w:cs="Times New Roman"/>
                <w:color w:val="auto"/>
                <w:sz w:val="18"/>
                <w:szCs w:val="18"/>
                <w:lang w:eastAsia="en-US"/>
              </w:rPr>
            </w:pPr>
            <w:r>
              <w:rPr>
                <w:rFonts w:cs="Times New Roman"/>
                <w:color w:val="auto"/>
                <w:sz w:val="18"/>
                <w:szCs w:val="18"/>
                <w:lang w:eastAsia="en-US"/>
              </w:rPr>
              <w:t>2023./24.</w:t>
            </w:r>
          </w:p>
        </w:tc>
      </w:tr>
      <w:tr w:rsidR="00D950C2" w:rsidRPr="00D950C2" w14:paraId="0D477FEF" w14:textId="77777777" w:rsidTr="00082EFA">
        <w:trPr>
          <w:cantSplit/>
          <w:trHeight w:val="334"/>
        </w:trPr>
        <w:tc>
          <w:tcPr>
            <w:tcW w:w="326" w:type="pct"/>
            <w:vMerge/>
            <w:tcBorders>
              <w:left w:val="single" w:sz="8" w:space="0" w:color="000000"/>
              <w:right w:val="single" w:sz="8" w:space="0" w:color="000000"/>
            </w:tcBorders>
            <w:shd w:val="clear" w:color="auto" w:fill="BFBFBF"/>
            <w:textDirection w:val="btLr"/>
            <w:vAlign w:val="center"/>
          </w:tcPr>
          <w:p w14:paraId="2AAE671C" w14:textId="77777777" w:rsidR="00D950C2" w:rsidRPr="00D950C2" w:rsidRDefault="00D950C2" w:rsidP="00D950C2">
            <w:pPr>
              <w:spacing w:after="0" w:line="240" w:lineRule="auto"/>
              <w:ind w:left="113" w:right="113"/>
              <w:jc w:val="both"/>
              <w:rPr>
                <w:rFonts w:cs="Times New Roman"/>
                <w:bCs/>
                <w:color w:val="auto"/>
                <w:sz w:val="18"/>
                <w:szCs w:val="18"/>
                <w:lang w:eastAsia="en-US"/>
              </w:rPr>
            </w:pPr>
          </w:p>
        </w:tc>
        <w:tc>
          <w:tcPr>
            <w:tcW w:w="1023" w:type="pct"/>
            <w:tcBorders>
              <w:left w:val="single" w:sz="8" w:space="0" w:color="000000"/>
            </w:tcBorders>
            <w:shd w:val="clear" w:color="auto" w:fill="F2F2F2"/>
            <w:vAlign w:val="center"/>
          </w:tcPr>
          <w:p w14:paraId="7FB65F54"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MJESTO</w:t>
            </w:r>
          </w:p>
        </w:tc>
        <w:tc>
          <w:tcPr>
            <w:tcW w:w="3651" w:type="pct"/>
            <w:vAlign w:val="center"/>
          </w:tcPr>
          <w:p w14:paraId="127428A2" w14:textId="04B3D396" w:rsidR="00D950C2" w:rsidRPr="00D950C2" w:rsidRDefault="005A4F73" w:rsidP="00D950C2">
            <w:pPr>
              <w:spacing w:after="0" w:line="240" w:lineRule="auto"/>
              <w:jc w:val="both"/>
              <w:rPr>
                <w:rFonts w:cs="Times New Roman"/>
                <w:color w:val="auto"/>
                <w:sz w:val="18"/>
                <w:szCs w:val="18"/>
                <w:lang w:eastAsia="en-US"/>
              </w:rPr>
            </w:pPr>
            <w:r>
              <w:rPr>
                <w:rFonts w:cs="Times New Roman"/>
                <w:color w:val="auto"/>
                <w:sz w:val="18"/>
                <w:szCs w:val="18"/>
                <w:lang w:eastAsia="en-US"/>
              </w:rPr>
              <w:t>Dislocirani studij u Slatini</w:t>
            </w:r>
          </w:p>
        </w:tc>
      </w:tr>
      <w:tr w:rsidR="00D950C2" w:rsidRPr="00D950C2" w14:paraId="3D8A9578" w14:textId="77777777" w:rsidTr="00082EFA">
        <w:trPr>
          <w:cantSplit/>
          <w:trHeight w:val="334"/>
        </w:trPr>
        <w:tc>
          <w:tcPr>
            <w:tcW w:w="326" w:type="pct"/>
            <w:vMerge/>
            <w:tcBorders>
              <w:left w:val="single" w:sz="8" w:space="0" w:color="000000"/>
              <w:right w:val="single" w:sz="8" w:space="0" w:color="000000"/>
            </w:tcBorders>
            <w:shd w:val="clear" w:color="auto" w:fill="BFBFBF"/>
            <w:vAlign w:val="center"/>
          </w:tcPr>
          <w:p w14:paraId="0B03A654" w14:textId="77777777" w:rsidR="00D950C2" w:rsidRPr="00D950C2" w:rsidRDefault="00D950C2" w:rsidP="00D950C2">
            <w:pPr>
              <w:spacing w:after="0" w:line="240" w:lineRule="auto"/>
              <w:jc w:val="both"/>
              <w:rPr>
                <w:rFonts w:cs="Times New Roman"/>
                <w:bCs/>
                <w:color w:val="auto"/>
                <w:sz w:val="18"/>
                <w:szCs w:val="18"/>
                <w:lang w:eastAsia="en-US"/>
              </w:rPr>
            </w:pPr>
          </w:p>
        </w:tc>
        <w:tc>
          <w:tcPr>
            <w:tcW w:w="1023" w:type="pct"/>
            <w:tcBorders>
              <w:left w:val="single" w:sz="8" w:space="0" w:color="000000"/>
            </w:tcBorders>
            <w:shd w:val="clear" w:color="auto" w:fill="F2F2F2"/>
            <w:vAlign w:val="center"/>
          </w:tcPr>
          <w:p w14:paraId="2610A854"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SEMESTAR</w:t>
            </w:r>
          </w:p>
        </w:tc>
        <w:tc>
          <w:tcPr>
            <w:tcW w:w="3651" w:type="pct"/>
            <w:vAlign w:val="center"/>
          </w:tcPr>
          <w:p w14:paraId="681660C0"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II.</w:t>
            </w:r>
          </w:p>
        </w:tc>
      </w:tr>
      <w:tr w:rsidR="00D950C2" w:rsidRPr="00D950C2" w14:paraId="0D91E1BA" w14:textId="77777777" w:rsidTr="00082EFA">
        <w:trPr>
          <w:cantSplit/>
          <w:trHeight w:val="334"/>
        </w:trPr>
        <w:tc>
          <w:tcPr>
            <w:tcW w:w="326" w:type="pct"/>
            <w:vMerge/>
            <w:tcBorders>
              <w:left w:val="single" w:sz="8" w:space="0" w:color="000000"/>
              <w:right w:val="single" w:sz="8" w:space="0" w:color="000000"/>
            </w:tcBorders>
            <w:shd w:val="clear" w:color="auto" w:fill="BFBFBF"/>
            <w:vAlign w:val="center"/>
          </w:tcPr>
          <w:p w14:paraId="0894EFC5" w14:textId="77777777" w:rsidR="00D950C2" w:rsidRPr="00D950C2" w:rsidRDefault="00D950C2" w:rsidP="00D950C2">
            <w:pPr>
              <w:spacing w:after="0" w:line="240" w:lineRule="auto"/>
              <w:jc w:val="both"/>
              <w:rPr>
                <w:rFonts w:cs="Times New Roman"/>
                <w:bCs/>
                <w:color w:val="auto"/>
                <w:sz w:val="18"/>
                <w:szCs w:val="18"/>
                <w:lang w:eastAsia="en-US"/>
              </w:rPr>
            </w:pPr>
          </w:p>
        </w:tc>
        <w:tc>
          <w:tcPr>
            <w:tcW w:w="1023" w:type="pct"/>
            <w:tcBorders>
              <w:left w:val="single" w:sz="8" w:space="0" w:color="000000"/>
            </w:tcBorders>
            <w:shd w:val="clear" w:color="auto" w:fill="F2F2F2"/>
            <w:vAlign w:val="center"/>
          </w:tcPr>
          <w:p w14:paraId="54BEFD81"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 xml:space="preserve">SATNICA </w:t>
            </w:r>
          </w:p>
        </w:tc>
        <w:tc>
          <w:tcPr>
            <w:tcW w:w="3651" w:type="pct"/>
            <w:vAlign w:val="center"/>
          </w:tcPr>
          <w:p w14:paraId="3E102CC2" w14:textId="0B397E87" w:rsidR="00D950C2" w:rsidRPr="00D950C2" w:rsidRDefault="008F227B" w:rsidP="008F227B">
            <w:pPr>
              <w:spacing w:after="0" w:line="240" w:lineRule="auto"/>
              <w:jc w:val="both"/>
              <w:rPr>
                <w:rFonts w:cs="Times New Roman"/>
                <w:color w:val="auto"/>
                <w:sz w:val="18"/>
                <w:szCs w:val="18"/>
                <w:lang w:eastAsia="en-US"/>
              </w:rPr>
            </w:pPr>
            <w:r>
              <w:rPr>
                <w:rFonts w:cs="Times New Roman"/>
                <w:color w:val="auto"/>
                <w:sz w:val="18"/>
                <w:szCs w:val="18"/>
                <w:lang w:eastAsia="en-US"/>
              </w:rPr>
              <w:t>30</w:t>
            </w:r>
            <w:r w:rsidR="008F6313">
              <w:rPr>
                <w:rFonts w:cs="Times New Roman"/>
                <w:color w:val="auto"/>
                <w:sz w:val="18"/>
                <w:szCs w:val="18"/>
                <w:lang w:eastAsia="en-US"/>
              </w:rPr>
              <w:t xml:space="preserve"> </w:t>
            </w:r>
            <w:r w:rsidR="00D950C2" w:rsidRPr="00D950C2">
              <w:rPr>
                <w:rFonts w:cs="Times New Roman"/>
                <w:color w:val="auto"/>
                <w:sz w:val="18"/>
                <w:szCs w:val="18"/>
                <w:lang w:eastAsia="en-US"/>
              </w:rPr>
              <w:t xml:space="preserve">P + </w:t>
            </w:r>
            <w:r>
              <w:rPr>
                <w:rFonts w:cs="Times New Roman"/>
                <w:color w:val="auto"/>
                <w:sz w:val="18"/>
                <w:szCs w:val="18"/>
                <w:lang w:eastAsia="en-US"/>
              </w:rPr>
              <w:t>15</w:t>
            </w:r>
            <w:r w:rsidR="00D950C2" w:rsidRPr="00D950C2">
              <w:rPr>
                <w:rFonts w:cs="Times New Roman"/>
                <w:color w:val="auto"/>
                <w:sz w:val="18"/>
                <w:szCs w:val="18"/>
                <w:lang w:eastAsia="en-US"/>
              </w:rPr>
              <w:t xml:space="preserve"> S</w:t>
            </w:r>
          </w:p>
        </w:tc>
      </w:tr>
      <w:tr w:rsidR="00D950C2" w:rsidRPr="00D950C2" w14:paraId="56B50369" w14:textId="77777777" w:rsidTr="00082EFA">
        <w:tc>
          <w:tcPr>
            <w:tcW w:w="326" w:type="pct"/>
            <w:vMerge/>
            <w:tcBorders>
              <w:left w:val="single" w:sz="8" w:space="0" w:color="000000"/>
              <w:right w:val="single" w:sz="8" w:space="0" w:color="000000"/>
            </w:tcBorders>
            <w:shd w:val="clear" w:color="auto" w:fill="BFBFBF"/>
            <w:vAlign w:val="center"/>
          </w:tcPr>
          <w:p w14:paraId="308D487B" w14:textId="77777777" w:rsidR="00D950C2" w:rsidRPr="00D950C2" w:rsidRDefault="00D950C2" w:rsidP="00D950C2">
            <w:pPr>
              <w:spacing w:after="0" w:line="240" w:lineRule="auto"/>
              <w:jc w:val="both"/>
              <w:rPr>
                <w:rFonts w:cs="Times New Roman"/>
                <w:bCs/>
                <w:color w:val="auto"/>
                <w:sz w:val="18"/>
                <w:szCs w:val="18"/>
                <w:lang w:eastAsia="en-US"/>
              </w:rPr>
            </w:pPr>
          </w:p>
        </w:tc>
        <w:tc>
          <w:tcPr>
            <w:tcW w:w="1023" w:type="pct"/>
            <w:tcBorders>
              <w:left w:val="single" w:sz="8" w:space="0" w:color="000000"/>
            </w:tcBorders>
            <w:shd w:val="clear" w:color="auto" w:fill="F2F2F2"/>
            <w:vAlign w:val="center"/>
          </w:tcPr>
          <w:p w14:paraId="37225B18"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 xml:space="preserve">OBLICI </w:t>
            </w:r>
          </w:p>
        </w:tc>
        <w:tc>
          <w:tcPr>
            <w:tcW w:w="3651" w:type="pct"/>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26"/>
              <w:gridCol w:w="3391"/>
            </w:tblGrid>
            <w:tr w:rsidR="00D950C2" w:rsidRPr="00D950C2" w14:paraId="67562FA3" w14:textId="77777777" w:rsidTr="00082EFA">
              <w:trPr>
                <w:trHeight w:val="432"/>
              </w:trPr>
              <w:tc>
                <w:tcPr>
                  <w:tcW w:w="2651" w:type="pct"/>
                  <w:tcBorders>
                    <w:top w:val="nil"/>
                    <w:left w:val="nil"/>
                    <w:bottom w:val="nil"/>
                    <w:right w:val="nil"/>
                  </w:tcBorders>
                  <w:vAlign w:val="center"/>
                </w:tcPr>
                <w:p w14:paraId="3C0D7B57" w14:textId="77777777" w:rsidR="00D950C2" w:rsidRPr="00D950C2" w:rsidRDefault="00D950C2" w:rsidP="00D950C2">
                  <w:pPr>
                    <w:spacing w:after="0" w:line="240" w:lineRule="auto"/>
                    <w:jc w:val="both"/>
                    <w:rPr>
                      <w:rFonts w:eastAsia="Times New Roman" w:cs="Arial"/>
                      <w:color w:val="auto"/>
                      <w:sz w:val="18"/>
                      <w:szCs w:val="18"/>
                    </w:rPr>
                  </w:pPr>
                  <w:r w:rsidRPr="00D950C2">
                    <w:rPr>
                      <w:rFonts w:eastAsia="Times New Roman" w:cs="Arial"/>
                      <w:color w:val="auto"/>
                      <w:sz w:val="18"/>
                      <w:szCs w:val="18"/>
                    </w:rPr>
                    <w:fldChar w:fldCharType="begin">
                      <w:ffData>
                        <w:name w:val="Check1"/>
                        <w:enabled w:val="0"/>
                        <w:calcOnExit w:val="0"/>
                        <w:checkBox>
                          <w:sizeAuto/>
                          <w:default w:val="1"/>
                        </w:checkBox>
                      </w:ffData>
                    </w:fldChar>
                  </w:r>
                  <w:r w:rsidRPr="00D950C2">
                    <w:rPr>
                      <w:rFonts w:eastAsia="Times New Roman" w:cs="Arial"/>
                      <w:color w:val="auto"/>
                      <w:sz w:val="18"/>
                      <w:szCs w:val="18"/>
                    </w:rPr>
                    <w:instrText xml:space="preserve"> FORMCHECKBOX </w:instrText>
                  </w:r>
                  <w:r w:rsidR="009B0A48">
                    <w:rPr>
                      <w:rFonts w:eastAsia="Times New Roman" w:cs="Arial"/>
                      <w:color w:val="auto"/>
                      <w:sz w:val="18"/>
                      <w:szCs w:val="18"/>
                    </w:rPr>
                  </w:r>
                  <w:r w:rsidR="009B0A48">
                    <w:rPr>
                      <w:rFonts w:eastAsia="Times New Roman" w:cs="Arial"/>
                      <w:color w:val="auto"/>
                      <w:sz w:val="18"/>
                      <w:szCs w:val="18"/>
                    </w:rPr>
                    <w:fldChar w:fldCharType="separate"/>
                  </w:r>
                  <w:r w:rsidRPr="00D950C2">
                    <w:rPr>
                      <w:rFonts w:eastAsia="Times New Roman" w:cs="Arial"/>
                      <w:color w:val="auto"/>
                      <w:sz w:val="18"/>
                      <w:szCs w:val="18"/>
                    </w:rPr>
                    <w:fldChar w:fldCharType="end"/>
                  </w:r>
                  <w:r w:rsidRPr="00D950C2">
                    <w:rPr>
                      <w:rFonts w:eastAsia="Times New Roman" w:cs="Arial"/>
                      <w:color w:val="auto"/>
                      <w:sz w:val="18"/>
                      <w:szCs w:val="18"/>
                    </w:rPr>
                    <w:t xml:space="preserve"> predavanja</w:t>
                  </w:r>
                </w:p>
                <w:p w14:paraId="6C41875A" w14:textId="77777777" w:rsidR="00D950C2" w:rsidRPr="00D950C2" w:rsidRDefault="00D950C2" w:rsidP="00D950C2">
                  <w:pPr>
                    <w:spacing w:after="0" w:line="240" w:lineRule="auto"/>
                    <w:jc w:val="both"/>
                    <w:rPr>
                      <w:rFonts w:eastAsia="Times New Roman" w:cs="Arial"/>
                      <w:color w:val="auto"/>
                      <w:sz w:val="18"/>
                      <w:szCs w:val="18"/>
                    </w:rPr>
                  </w:pPr>
                  <w:r w:rsidRPr="00D950C2">
                    <w:rPr>
                      <w:rFonts w:eastAsia="Times New Roman" w:cs="Arial"/>
                      <w:color w:val="auto"/>
                      <w:sz w:val="18"/>
                      <w:szCs w:val="18"/>
                    </w:rPr>
                    <w:fldChar w:fldCharType="begin">
                      <w:ffData>
                        <w:name w:val="Check2"/>
                        <w:enabled/>
                        <w:calcOnExit w:val="0"/>
                        <w:checkBox>
                          <w:sizeAuto/>
                          <w:default w:val="1"/>
                        </w:checkBox>
                      </w:ffData>
                    </w:fldChar>
                  </w:r>
                  <w:r w:rsidRPr="00D950C2">
                    <w:rPr>
                      <w:rFonts w:eastAsia="Times New Roman" w:cs="Arial"/>
                      <w:color w:val="auto"/>
                      <w:sz w:val="18"/>
                      <w:szCs w:val="18"/>
                    </w:rPr>
                    <w:instrText xml:space="preserve"> FORMCHECKBOX </w:instrText>
                  </w:r>
                  <w:r w:rsidR="009B0A48">
                    <w:rPr>
                      <w:rFonts w:eastAsia="Times New Roman" w:cs="Arial"/>
                      <w:color w:val="auto"/>
                      <w:sz w:val="18"/>
                      <w:szCs w:val="18"/>
                    </w:rPr>
                  </w:r>
                  <w:r w:rsidR="009B0A48">
                    <w:rPr>
                      <w:rFonts w:eastAsia="Times New Roman" w:cs="Arial"/>
                      <w:color w:val="auto"/>
                      <w:sz w:val="18"/>
                      <w:szCs w:val="18"/>
                    </w:rPr>
                    <w:fldChar w:fldCharType="separate"/>
                  </w:r>
                  <w:r w:rsidRPr="00D950C2">
                    <w:rPr>
                      <w:rFonts w:eastAsia="Times New Roman" w:cs="Arial"/>
                      <w:color w:val="auto"/>
                      <w:sz w:val="18"/>
                      <w:szCs w:val="18"/>
                    </w:rPr>
                    <w:fldChar w:fldCharType="end"/>
                  </w:r>
                  <w:r w:rsidRPr="00D950C2">
                    <w:rPr>
                      <w:rFonts w:eastAsia="Times New Roman" w:cs="Arial"/>
                      <w:color w:val="auto"/>
                      <w:sz w:val="18"/>
                      <w:szCs w:val="18"/>
                    </w:rPr>
                    <w:t xml:space="preserve"> seminari i radionice  </w:t>
                  </w:r>
                </w:p>
                <w:p w14:paraId="28F2843A" w14:textId="77777777" w:rsidR="00D950C2" w:rsidRPr="00D950C2" w:rsidRDefault="00D950C2" w:rsidP="00D950C2">
                  <w:pPr>
                    <w:spacing w:after="0" w:line="240" w:lineRule="auto"/>
                    <w:jc w:val="both"/>
                    <w:rPr>
                      <w:rFonts w:eastAsia="Times New Roman" w:cs="Arial"/>
                      <w:color w:val="auto"/>
                      <w:sz w:val="18"/>
                      <w:szCs w:val="18"/>
                    </w:rPr>
                  </w:pPr>
                  <w:r w:rsidRPr="00D950C2">
                    <w:rPr>
                      <w:rFonts w:eastAsia="Times New Roman" w:cs="Arial"/>
                      <w:color w:val="auto"/>
                      <w:sz w:val="18"/>
                      <w:szCs w:val="18"/>
                    </w:rPr>
                    <w:fldChar w:fldCharType="begin">
                      <w:ffData>
                        <w:name w:val="Check3"/>
                        <w:enabled/>
                        <w:calcOnExit w:val="0"/>
                        <w:checkBox>
                          <w:sizeAuto/>
                          <w:default w:val="0"/>
                        </w:checkBox>
                      </w:ffData>
                    </w:fldChar>
                  </w:r>
                  <w:r w:rsidRPr="00D950C2">
                    <w:rPr>
                      <w:rFonts w:eastAsia="Times New Roman" w:cs="Arial"/>
                      <w:color w:val="auto"/>
                      <w:sz w:val="18"/>
                      <w:szCs w:val="18"/>
                    </w:rPr>
                    <w:instrText xml:space="preserve"> FORMCHECKBOX </w:instrText>
                  </w:r>
                  <w:r w:rsidR="009B0A48">
                    <w:rPr>
                      <w:rFonts w:eastAsia="Times New Roman" w:cs="Arial"/>
                      <w:color w:val="auto"/>
                      <w:sz w:val="18"/>
                      <w:szCs w:val="18"/>
                    </w:rPr>
                  </w:r>
                  <w:r w:rsidR="009B0A48">
                    <w:rPr>
                      <w:rFonts w:eastAsia="Times New Roman" w:cs="Arial"/>
                      <w:color w:val="auto"/>
                      <w:sz w:val="18"/>
                      <w:szCs w:val="18"/>
                    </w:rPr>
                    <w:fldChar w:fldCharType="separate"/>
                  </w:r>
                  <w:r w:rsidRPr="00D950C2">
                    <w:rPr>
                      <w:rFonts w:eastAsia="Times New Roman" w:cs="Arial"/>
                      <w:color w:val="auto"/>
                      <w:sz w:val="18"/>
                      <w:szCs w:val="18"/>
                    </w:rPr>
                    <w:fldChar w:fldCharType="end"/>
                  </w:r>
                  <w:r w:rsidRPr="00D950C2">
                    <w:rPr>
                      <w:rFonts w:eastAsia="Times New Roman" w:cs="Arial"/>
                      <w:color w:val="auto"/>
                      <w:sz w:val="18"/>
                      <w:szCs w:val="18"/>
                    </w:rPr>
                    <w:t xml:space="preserve"> vježbe  </w:t>
                  </w:r>
                </w:p>
                <w:p w14:paraId="7AC77AB6" w14:textId="77777777" w:rsidR="00D950C2" w:rsidRPr="00D950C2" w:rsidRDefault="00D950C2" w:rsidP="00D950C2">
                  <w:pPr>
                    <w:spacing w:after="0" w:line="240" w:lineRule="auto"/>
                    <w:jc w:val="both"/>
                    <w:rPr>
                      <w:rFonts w:eastAsia="Times New Roman" w:cs="Arial"/>
                      <w:color w:val="auto"/>
                      <w:sz w:val="18"/>
                      <w:szCs w:val="18"/>
                    </w:rPr>
                  </w:pPr>
                  <w:r w:rsidRPr="00D950C2">
                    <w:rPr>
                      <w:rFonts w:eastAsia="Times New Roman" w:cs="Arial"/>
                      <w:color w:val="auto"/>
                      <w:sz w:val="18"/>
                      <w:szCs w:val="18"/>
                    </w:rPr>
                    <w:fldChar w:fldCharType="begin">
                      <w:ffData>
                        <w:name w:val="Check4"/>
                        <w:enabled/>
                        <w:calcOnExit w:val="0"/>
                        <w:checkBox>
                          <w:sizeAuto/>
                          <w:default w:val="0"/>
                        </w:checkBox>
                      </w:ffData>
                    </w:fldChar>
                  </w:r>
                  <w:r w:rsidRPr="00D950C2">
                    <w:rPr>
                      <w:rFonts w:eastAsia="Times New Roman" w:cs="Arial"/>
                      <w:color w:val="auto"/>
                      <w:sz w:val="18"/>
                      <w:szCs w:val="18"/>
                    </w:rPr>
                    <w:instrText xml:space="preserve"> FORMCHECKBOX </w:instrText>
                  </w:r>
                  <w:r w:rsidR="009B0A48">
                    <w:rPr>
                      <w:rFonts w:eastAsia="Times New Roman" w:cs="Arial"/>
                      <w:color w:val="auto"/>
                      <w:sz w:val="18"/>
                      <w:szCs w:val="18"/>
                    </w:rPr>
                  </w:r>
                  <w:r w:rsidR="009B0A48">
                    <w:rPr>
                      <w:rFonts w:eastAsia="Times New Roman" w:cs="Arial"/>
                      <w:color w:val="auto"/>
                      <w:sz w:val="18"/>
                      <w:szCs w:val="18"/>
                    </w:rPr>
                    <w:fldChar w:fldCharType="separate"/>
                  </w:r>
                  <w:r w:rsidRPr="00D950C2">
                    <w:rPr>
                      <w:rFonts w:eastAsia="Times New Roman" w:cs="Arial"/>
                      <w:color w:val="auto"/>
                      <w:sz w:val="18"/>
                      <w:szCs w:val="18"/>
                    </w:rPr>
                    <w:fldChar w:fldCharType="end"/>
                  </w:r>
                  <w:r w:rsidRPr="00D950C2">
                    <w:rPr>
                      <w:rFonts w:eastAsia="Times New Roman" w:cs="Arial"/>
                      <w:color w:val="auto"/>
                      <w:sz w:val="18"/>
                      <w:szCs w:val="18"/>
                    </w:rPr>
                    <w:t xml:space="preserve"> obrazovanje na daljinu</w:t>
                  </w:r>
                </w:p>
                <w:p w14:paraId="51BB898F" w14:textId="77777777" w:rsidR="00D950C2" w:rsidRPr="00D950C2" w:rsidRDefault="00D950C2" w:rsidP="00D950C2">
                  <w:pPr>
                    <w:spacing w:after="0" w:line="240" w:lineRule="auto"/>
                    <w:jc w:val="both"/>
                    <w:rPr>
                      <w:rFonts w:eastAsia="Times New Roman" w:cs="Arial"/>
                      <w:color w:val="auto"/>
                      <w:sz w:val="18"/>
                      <w:szCs w:val="18"/>
                    </w:rPr>
                  </w:pPr>
                  <w:r w:rsidRPr="00D950C2">
                    <w:rPr>
                      <w:rFonts w:eastAsia="Times New Roman" w:cs="Arial"/>
                      <w:color w:val="auto"/>
                      <w:sz w:val="18"/>
                      <w:szCs w:val="18"/>
                    </w:rPr>
                    <w:fldChar w:fldCharType="begin">
                      <w:ffData>
                        <w:name w:val="Check9"/>
                        <w:enabled/>
                        <w:calcOnExit w:val="0"/>
                        <w:checkBox>
                          <w:sizeAuto/>
                          <w:default w:val="0"/>
                        </w:checkBox>
                      </w:ffData>
                    </w:fldChar>
                  </w:r>
                  <w:r w:rsidRPr="00D950C2">
                    <w:rPr>
                      <w:rFonts w:eastAsia="Times New Roman" w:cs="Arial"/>
                      <w:color w:val="auto"/>
                      <w:sz w:val="18"/>
                      <w:szCs w:val="18"/>
                    </w:rPr>
                    <w:instrText xml:space="preserve"> FORMCHECKBOX </w:instrText>
                  </w:r>
                  <w:r w:rsidR="009B0A48">
                    <w:rPr>
                      <w:rFonts w:eastAsia="Times New Roman" w:cs="Arial"/>
                      <w:color w:val="auto"/>
                      <w:sz w:val="18"/>
                      <w:szCs w:val="18"/>
                    </w:rPr>
                  </w:r>
                  <w:r w:rsidR="009B0A48">
                    <w:rPr>
                      <w:rFonts w:eastAsia="Times New Roman" w:cs="Arial"/>
                      <w:color w:val="auto"/>
                      <w:sz w:val="18"/>
                      <w:szCs w:val="18"/>
                    </w:rPr>
                    <w:fldChar w:fldCharType="separate"/>
                  </w:r>
                  <w:r w:rsidRPr="00D950C2">
                    <w:rPr>
                      <w:rFonts w:eastAsia="Times New Roman" w:cs="Arial"/>
                      <w:color w:val="auto"/>
                      <w:sz w:val="18"/>
                      <w:szCs w:val="18"/>
                    </w:rPr>
                    <w:fldChar w:fldCharType="end"/>
                  </w:r>
                  <w:r w:rsidRPr="00D950C2">
                    <w:rPr>
                      <w:rFonts w:eastAsia="Times New Roman" w:cs="Arial"/>
                      <w:color w:val="auto"/>
                      <w:sz w:val="18"/>
                      <w:szCs w:val="18"/>
                    </w:rPr>
                    <w:t xml:space="preserve"> terenska nastava</w:t>
                  </w:r>
                </w:p>
              </w:tc>
              <w:tc>
                <w:tcPr>
                  <w:tcW w:w="2349" w:type="pct"/>
                  <w:tcBorders>
                    <w:top w:val="nil"/>
                    <w:left w:val="nil"/>
                    <w:bottom w:val="nil"/>
                    <w:right w:val="nil"/>
                  </w:tcBorders>
                  <w:vAlign w:val="center"/>
                </w:tcPr>
                <w:p w14:paraId="22990D17" w14:textId="77777777" w:rsidR="00D950C2" w:rsidRPr="00D950C2" w:rsidRDefault="00D950C2" w:rsidP="00D950C2">
                  <w:pPr>
                    <w:spacing w:after="0" w:line="240" w:lineRule="auto"/>
                    <w:jc w:val="both"/>
                    <w:rPr>
                      <w:rFonts w:eastAsia="Times New Roman" w:cs="Arial"/>
                      <w:color w:val="auto"/>
                      <w:sz w:val="18"/>
                      <w:szCs w:val="18"/>
                    </w:rPr>
                  </w:pPr>
                  <w:r w:rsidRPr="00D950C2">
                    <w:rPr>
                      <w:rFonts w:eastAsia="Times New Roman" w:cs="Arial"/>
                      <w:color w:val="auto"/>
                      <w:sz w:val="18"/>
                      <w:szCs w:val="18"/>
                    </w:rPr>
                    <w:fldChar w:fldCharType="begin">
                      <w:ffData>
                        <w:name w:val="Check5"/>
                        <w:enabled/>
                        <w:calcOnExit w:val="0"/>
                        <w:checkBox>
                          <w:sizeAuto/>
                          <w:default w:val="1"/>
                        </w:checkBox>
                      </w:ffData>
                    </w:fldChar>
                  </w:r>
                  <w:r w:rsidRPr="00D950C2">
                    <w:rPr>
                      <w:rFonts w:eastAsia="Times New Roman" w:cs="Arial"/>
                      <w:color w:val="auto"/>
                      <w:sz w:val="18"/>
                      <w:szCs w:val="18"/>
                    </w:rPr>
                    <w:instrText xml:space="preserve"> FORMCHECKBOX </w:instrText>
                  </w:r>
                  <w:r w:rsidR="009B0A48">
                    <w:rPr>
                      <w:rFonts w:eastAsia="Times New Roman" w:cs="Arial"/>
                      <w:color w:val="auto"/>
                      <w:sz w:val="18"/>
                      <w:szCs w:val="18"/>
                    </w:rPr>
                  </w:r>
                  <w:r w:rsidR="009B0A48">
                    <w:rPr>
                      <w:rFonts w:eastAsia="Times New Roman" w:cs="Arial"/>
                      <w:color w:val="auto"/>
                      <w:sz w:val="18"/>
                      <w:szCs w:val="18"/>
                    </w:rPr>
                    <w:fldChar w:fldCharType="separate"/>
                  </w:r>
                  <w:r w:rsidRPr="00D950C2">
                    <w:rPr>
                      <w:rFonts w:eastAsia="Times New Roman" w:cs="Arial"/>
                      <w:color w:val="auto"/>
                      <w:sz w:val="18"/>
                      <w:szCs w:val="18"/>
                    </w:rPr>
                    <w:fldChar w:fldCharType="end"/>
                  </w:r>
                  <w:r w:rsidRPr="00D950C2">
                    <w:rPr>
                      <w:rFonts w:eastAsia="Times New Roman" w:cs="Arial"/>
                      <w:color w:val="auto"/>
                      <w:sz w:val="18"/>
                      <w:szCs w:val="18"/>
                    </w:rPr>
                    <w:t xml:space="preserve"> samostalni zadaci  </w:t>
                  </w:r>
                </w:p>
                <w:p w14:paraId="6497F289" w14:textId="77777777" w:rsidR="00D950C2" w:rsidRPr="00D950C2" w:rsidRDefault="00D950C2" w:rsidP="00D950C2">
                  <w:pPr>
                    <w:spacing w:after="0" w:line="240" w:lineRule="auto"/>
                    <w:jc w:val="both"/>
                    <w:rPr>
                      <w:rFonts w:eastAsia="Times New Roman" w:cs="Arial"/>
                      <w:color w:val="auto"/>
                      <w:sz w:val="18"/>
                      <w:szCs w:val="18"/>
                    </w:rPr>
                  </w:pPr>
                  <w:r w:rsidRPr="00D950C2">
                    <w:rPr>
                      <w:rFonts w:eastAsia="Times New Roman" w:cs="Arial"/>
                      <w:color w:val="auto"/>
                      <w:sz w:val="18"/>
                      <w:szCs w:val="18"/>
                    </w:rPr>
                    <w:fldChar w:fldCharType="begin">
                      <w:ffData>
                        <w:name w:val="Check6"/>
                        <w:enabled/>
                        <w:calcOnExit w:val="0"/>
                        <w:checkBox>
                          <w:sizeAuto/>
                          <w:default w:val="1"/>
                        </w:checkBox>
                      </w:ffData>
                    </w:fldChar>
                  </w:r>
                  <w:r w:rsidRPr="00D950C2">
                    <w:rPr>
                      <w:rFonts w:eastAsia="Times New Roman" w:cs="Arial"/>
                      <w:color w:val="auto"/>
                      <w:sz w:val="18"/>
                      <w:szCs w:val="18"/>
                    </w:rPr>
                    <w:instrText xml:space="preserve"> FORMCHECKBOX </w:instrText>
                  </w:r>
                  <w:r w:rsidR="009B0A48">
                    <w:rPr>
                      <w:rFonts w:eastAsia="Times New Roman" w:cs="Arial"/>
                      <w:color w:val="auto"/>
                      <w:sz w:val="18"/>
                      <w:szCs w:val="18"/>
                    </w:rPr>
                  </w:r>
                  <w:r w:rsidR="009B0A48">
                    <w:rPr>
                      <w:rFonts w:eastAsia="Times New Roman" w:cs="Arial"/>
                      <w:color w:val="auto"/>
                      <w:sz w:val="18"/>
                      <w:szCs w:val="18"/>
                    </w:rPr>
                    <w:fldChar w:fldCharType="separate"/>
                  </w:r>
                  <w:r w:rsidRPr="00D950C2">
                    <w:rPr>
                      <w:rFonts w:eastAsia="Times New Roman" w:cs="Arial"/>
                      <w:color w:val="auto"/>
                      <w:sz w:val="18"/>
                      <w:szCs w:val="18"/>
                    </w:rPr>
                    <w:fldChar w:fldCharType="end"/>
                  </w:r>
                  <w:r w:rsidRPr="00D950C2">
                    <w:rPr>
                      <w:rFonts w:eastAsia="Times New Roman" w:cs="Arial"/>
                      <w:color w:val="auto"/>
                      <w:sz w:val="18"/>
                      <w:szCs w:val="18"/>
                    </w:rPr>
                    <w:t xml:space="preserve"> multimedija i mreža  </w:t>
                  </w:r>
                </w:p>
                <w:p w14:paraId="3440610A" w14:textId="77777777" w:rsidR="00D950C2" w:rsidRPr="00D950C2" w:rsidRDefault="00D950C2" w:rsidP="00D950C2">
                  <w:pPr>
                    <w:spacing w:after="0" w:line="240" w:lineRule="auto"/>
                    <w:jc w:val="both"/>
                    <w:rPr>
                      <w:rFonts w:eastAsia="Times New Roman" w:cs="Arial"/>
                      <w:color w:val="auto"/>
                      <w:sz w:val="18"/>
                      <w:szCs w:val="18"/>
                    </w:rPr>
                  </w:pPr>
                  <w:r w:rsidRPr="00D950C2">
                    <w:rPr>
                      <w:rFonts w:eastAsia="Times New Roman" w:cs="Arial"/>
                      <w:color w:val="auto"/>
                      <w:sz w:val="18"/>
                      <w:szCs w:val="18"/>
                    </w:rPr>
                    <w:fldChar w:fldCharType="begin">
                      <w:ffData>
                        <w:name w:val="Check7"/>
                        <w:enabled/>
                        <w:calcOnExit w:val="0"/>
                        <w:checkBox>
                          <w:sizeAuto/>
                          <w:default w:val="0"/>
                        </w:checkBox>
                      </w:ffData>
                    </w:fldChar>
                  </w:r>
                  <w:r w:rsidRPr="00D950C2">
                    <w:rPr>
                      <w:rFonts w:eastAsia="Times New Roman" w:cs="Arial"/>
                      <w:color w:val="auto"/>
                      <w:sz w:val="18"/>
                      <w:szCs w:val="18"/>
                    </w:rPr>
                    <w:instrText xml:space="preserve"> FORMCHECKBOX </w:instrText>
                  </w:r>
                  <w:r w:rsidR="009B0A48">
                    <w:rPr>
                      <w:rFonts w:eastAsia="Times New Roman" w:cs="Arial"/>
                      <w:color w:val="auto"/>
                      <w:sz w:val="18"/>
                      <w:szCs w:val="18"/>
                    </w:rPr>
                  </w:r>
                  <w:r w:rsidR="009B0A48">
                    <w:rPr>
                      <w:rFonts w:eastAsia="Times New Roman" w:cs="Arial"/>
                      <w:color w:val="auto"/>
                      <w:sz w:val="18"/>
                      <w:szCs w:val="18"/>
                    </w:rPr>
                    <w:fldChar w:fldCharType="separate"/>
                  </w:r>
                  <w:r w:rsidRPr="00D950C2">
                    <w:rPr>
                      <w:rFonts w:eastAsia="Times New Roman" w:cs="Arial"/>
                      <w:color w:val="auto"/>
                      <w:sz w:val="18"/>
                      <w:szCs w:val="18"/>
                    </w:rPr>
                    <w:fldChar w:fldCharType="end"/>
                  </w:r>
                  <w:r w:rsidRPr="00D950C2">
                    <w:rPr>
                      <w:rFonts w:eastAsia="Times New Roman" w:cs="Arial"/>
                      <w:color w:val="auto"/>
                      <w:sz w:val="18"/>
                      <w:szCs w:val="18"/>
                    </w:rPr>
                    <w:t xml:space="preserve"> laboratorij</w:t>
                  </w:r>
                </w:p>
                <w:p w14:paraId="24D78C5C" w14:textId="77777777" w:rsidR="00D950C2" w:rsidRPr="00D950C2" w:rsidRDefault="00D950C2" w:rsidP="00D950C2">
                  <w:pPr>
                    <w:spacing w:after="0" w:line="240" w:lineRule="auto"/>
                    <w:jc w:val="both"/>
                    <w:rPr>
                      <w:rFonts w:eastAsia="Times New Roman" w:cs="Arial"/>
                      <w:color w:val="auto"/>
                      <w:sz w:val="18"/>
                      <w:szCs w:val="18"/>
                    </w:rPr>
                  </w:pPr>
                  <w:r w:rsidRPr="00D950C2">
                    <w:rPr>
                      <w:rFonts w:eastAsia="Times New Roman" w:cs="Arial"/>
                      <w:color w:val="auto"/>
                      <w:sz w:val="18"/>
                      <w:szCs w:val="18"/>
                    </w:rPr>
                    <w:fldChar w:fldCharType="begin">
                      <w:ffData>
                        <w:name w:val="Check8"/>
                        <w:enabled/>
                        <w:calcOnExit w:val="0"/>
                        <w:checkBox>
                          <w:sizeAuto/>
                          <w:default w:val="1"/>
                        </w:checkBox>
                      </w:ffData>
                    </w:fldChar>
                  </w:r>
                  <w:r w:rsidRPr="00D950C2">
                    <w:rPr>
                      <w:rFonts w:eastAsia="Times New Roman" w:cs="Arial"/>
                      <w:color w:val="auto"/>
                      <w:sz w:val="18"/>
                      <w:szCs w:val="18"/>
                    </w:rPr>
                    <w:instrText xml:space="preserve"> FORMCHECKBOX </w:instrText>
                  </w:r>
                  <w:r w:rsidR="009B0A48">
                    <w:rPr>
                      <w:rFonts w:eastAsia="Times New Roman" w:cs="Arial"/>
                      <w:color w:val="auto"/>
                      <w:sz w:val="18"/>
                      <w:szCs w:val="18"/>
                    </w:rPr>
                  </w:r>
                  <w:r w:rsidR="009B0A48">
                    <w:rPr>
                      <w:rFonts w:eastAsia="Times New Roman" w:cs="Arial"/>
                      <w:color w:val="auto"/>
                      <w:sz w:val="18"/>
                      <w:szCs w:val="18"/>
                    </w:rPr>
                    <w:fldChar w:fldCharType="separate"/>
                  </w:r>
                  <w:r w:rsidRPr="00D950C2">
                    <w:rPr>
                      <w:rFonts w:eastAsia="Times New Roman" w:cs="Arial"/>
                      <w:color w:val="auto"/>
                      <w:sz w:val="18"/>
                      <w:szCs w:val="18"/>
                    </w:rPr>
                    <w:fldChar w:fldCharType="end"/>
                  </w:r>
                  <w:r w:rsidRPr="00D950C2">
                    <w:rPr>
                      <w:rFonts w:eastAsia="Times New Roman" w:cs="Arial"/>
                      <w:color w:val="auto"/>
                      <w:sz w:val="18"/>
                      <w:szCs w:val="18"/>
                    </w:rPr>
                    <w:t xml:space="preserve"> mentorski rad</w:t>
                  </w:r>
                </w:p>
                <w:p w14:paraId="7C306316" w14:textId="77777777" w:rsidR="00D950C2" w:rsidRPr="00D950C2" w:rsidRDefault="00D950C2" w:rsidP="00D950C2">
                  <w:pPr>
                    <w:spacing w:after="0" w:line="240" w:lineRule="auto"/>
                    <w:jc w:val="both"/>
                    <w:rPr>
                      <w:rFonts w:eastAsia="Times New Roman" w:cs="Arial"/>
                      <w:color w:val="auto"/>
                      <w:sz w:val="18"/>
                      <w:szCs w:val="18"/>
                    </w:rPr>
                  </w:pPr>
                  <w:r w:rsidRPr="00D950C2">
                    <w:rPr>
                      <w:rFonts w:eastAsia="Times New Roman" w:cs="Arial"/>
                      <w:color w:val="auto"/>
                      <w:sz w:val="18"/>
                      <w:szCs w:val="18"/>
                    </w:rPr>
                    <w:fldChar w:fldCharType="begin">
                      <w:ffData>
                        <w:name w:val="Check10"/>
                        <w:enabled/>
                        <w:calcOnExit w:val="0"/>
                        <w:checkBox>
                          <w:sizeAuto/>
                          <w:default w:val="0"/>
                          <w:checked w:val="0"/>
                        </w:checkBox>
                      </w:ffData>
                    </w:fldChar>
                  </w:r>
                  <w:r w:rsidRPr="00D950C2">
                    <w:rPr>
                      <w:rFonts w:eastAsia="Times New Roman" w:cs="Arial"/>
                      <w:color w:val="auto"/>
                      <w:sz w:val="18"/>
                      <w:szCs w:val="18"/>
                    </w:rPr>
                    <w:instrText xml:space="preserve"> FORMCHECKBOX </w:instrText>
                  </w:r>
                  <w:r w:rsidR="009B0A48">
                    <w:rPr>
                      <w:rFonts w:eastAsia="Times New Roman" w:cs="Arial"/>
                      <w:color w:val="auto"/>
                      <w:sz w:val="18"/>
                      <w:szCs w:val="18"/>
                    </w:rPr>
                  </w:r>
                  <w:r w:rsidR="009B0A48">
                    <w:rPr>
                      <w:rFonts w:eastAsia="Times New Roman" w:cs="Arial"/>
                      <w:color w:val="auto"/>
                      <w:sz w:val="18"/>
                      <w:szCs w:val="18"/>
                    </w:rPr>
                    <w:fldChar w:fldCharType="separate"/>
                  </w:r>
                  <w:r w:rsidRPr="00D950C2">
                    <w:rPr>
                      <w:rFonts w:eastAsia="Times New Roman" w:cs="Arial"/>
                      <w:color w:val="auto"/>
                      <w:sz w:val="18"/>
                      <w:szCs w:val="18"/>
                    </w:rPr>
                    <w:fldChar w:fldCharType="end"/>
                  </w:r>
                  <w:r w:rsidRPr="00D950C2">
                    <w:rPr>
                      <w:rFonts w:eastAsia="Times New Roman" w:cs="Arial"/>
                      <w:color w:val="auto"/>
                      <w:sz w:val="18"/>
                      <w:szCs w:val="18"/>
                    </w:rPr>
                    <w:t xml:space="preserve"> ostalo ___________________</w:t>
                  </w:r>
                </w:p>
              </w:tc>
            </w:tr>
          </w:tbl>
          <w:p w14:paraId="706E68BD" w14:textId="77777777" w:rsidR="00D950C2" w:rsidRPr="00D950C2" w:rsidRDefault="00D950C2" w:rsidP="00D950C2">
            <w:pPr>
              <w:spacing w:after="0" w:line="240" w:lineRule="auto"/>
              <w:jc w:val="both"/>
              <w:rPr>
                <w:rFonts w:cs="Times New Roman"/>
                <w:color w:val="auto"/>
                <w:sz w:val="18"/>
                <w:szCs w:val="18"/>
                <w:lang w:eastAsia="en-US"/>
              </w:rPr>
            </w:pPr>
          </w:p>
        </w:tc>
      </w:tr>
    </w:tbl>
    <w:p w14:paraId="7950AA95" w14:textId="77777777" w:rsidR="00D950C2" w:rsidRPr="00D950C2" w:rsidRDefault="00D950C2" w:rsidP="00D950C2">
      <w:pPr>
        <w:spacing w:after="0" w:line="240" w:lineRule="auto"/>
        <w:jc w:val="both"/>
        <w:rPr>
          <w:rFonts w:eastAsia="Times New Roman" w:cs="Times New Roman"/>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D950C2" w:rsidRPr="00D950C2" w14:paraId="361535C7"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6AD155C" w14:textId="77777777" w:rsidR="00D950C2" w:rsidRPr="00D950C2" w:rsidRDefault="00D950C2" w:rsidP="00D950C2">
            <w:pPr>
              <w:spacing w:after="0" w:line="240" w:lineRule="auto"/>
              <w:ind w:left="113" w:right="113"/>
              <w:jc w:val="both"/>
              <w:rPr>
                <w:rFonts w:cs="Times New Roman"/>
                <w:color w:val="auto"/>
                <w:sz w:val="18"/>
                <w:szCs w:val="18"/>
                <w:lang w:eastAsia="en-US"/>
              </w:rPr>
            </w:pPr>
            <w:r w:rsidRPr="00D950C2">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59192E61" w14:textId="77777777" w:rsidR="00D950C2" w:rsidRPr="00D950C2" w:rsidRDefault="00D950C2" w:rsidP="00D950C2">
            <w:pPr>
              <w:autoSpaceDE w:val="0"/>
              <w:autoSpaceDN w:val="0"/>
              <w:adjustRightInd w:val="0"/>
              <w:spacing w:after="0" w:line="240" w:lineRule="auto"/>
              <w:jc w:val="both"/>
              <w:rPr>
                <w:rFonts w:cs="Times New Roman"/>
                <w:sz w:val="18"/>
                <w:szCs w:val="18"/>
                <w:lang w:eastAsia="en-US"/>
              </w:rPr>
            </w:pPr>
            <w:r w:rsidRPr="00D950C2">
              <w:rPr>
                <w:rFonts w:cs="Times New Roman"/>
                <w:sz w:val="18"/>
                <w:szCs w:val="18"/>
                <w:lang w:eastAsia="en-US"/>
              </w:rPr>
              <w:t xml:space="preserve">Cilj  kolegija  je  medijsko  opismenjavanje  studenata  što  čini    kompetenciju  za  kritično  prihvaćanja  medija.  Upoznati studente s najznačajnijim predstavnicima hrvatske i svjetske dječje književnosti, osnovnim vrstama i žanrovima književnih djela i kriterijima vrjednovanja. </w:t>
            </w:r>
          </w:p>
        </w:tc>
      </w:tr>
    </w:tbl>
    <w:p w14:paraId="66BCD467" w14:textId="77777777" w:rsidR="00D950C2" w:rsidRPr="00D950C2" w:rsidRDefault="00D950C2" w:rsidP="00D950C2">
      <w:pPr>
        <w:spacing w:after="0" w:line="240" w:lineRule="auto"/>
        <w:jc w:val="both"/>
        <w:rPr>
          <w:rFonts w:eastAsia="Times New Roman" w:cs="Times New Roman"/>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D950C2" w:rsidRPr="00D950C2" w14:paraId="690977CC"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52D6DB3" w14:textId="77777777" w:rsidR="00D950C2" w:rsidRPr="00D950C2" w:rsidRDefault="00D950C2" w:rsidP="00D950C2">
            <w:pPr>
              <w:spacing w:after="0" w:line="240" w:lineRule="auto"/>
              <w:ind w:left="113" w:right="113"/>
              <w:jc w:val="both"/>
              <w:rPr>
                <w:rFonts w:cs="Times New Roman"/>
                <w:color w:val="auto"/>
                <w:sz w:val="18"/>
                <w:szCs w:val="18"/>
                <w:lang w:eastAsia="en-US"/>
              </w:rPr>
            </w:pPr>
            <w:r w:rsidRPr="00D950C2">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6AD656A6" w14:textId="77777777" w:rsidR="00D950C2" w:rsidRPr="00D950C2" w:rsidRDefault="00D950C2" w:rsidP="00D950C2">
            <w:pPr>
              <w:autoSpaceDE w:val="0"/>
              <w:autoSpaceDN w:val="0"/>
              <w:adjustRightInd w:val="0"/>
              <w:spacing w:after="0" w:line="240" w:lineRule="auto"/>
              <w:jc w:val="both"/>
              <w:rPr>
                <w:rFonts w:cs="Times New Roman"/>
                <w:sz w:val="18"/>
                <w:szCs w:val="18"/>
                <w:lang w:eastAsia="en-US"/>
              </w:rPr>
            </w:pPr>
            <w:r w:rsidRPr="00D950C2">
              <w:rPr>
                <w:rFonts w:cs="Times New Roman"/>
                <w:sz w:val="18"/>
                <w:szCs w:val="18"/>
                <w:lang w:eastAsia="en-US"/>
              </w:rPr>
              <w:t>Predavanja</w:t>
            </w:r>
          </w:p>
          <w:p w14:paraId="3BC70A6D" w14:textId="77777777" w:rsidR="00D950C2" w:rsidRPr="00D950C2" w:rsidRDefault="00D950C2" w:rsidP="00D950C2">
            <w:pPr>
              <w:autoSpaceDE w:val="0"/>
              <w:autoSpaceDN w:val="0"/>
              <w:adjustRightInd w:val="0"/>
              <w:spacing w:after="0" w:line="240" w:lineRule="auto"/>
              <w:jc w:val="both"/>
              <w:rPr>
                <w:rFonts w:cs="Times New Roman"/>
                <w:sz w:val="18"/>
                <w:szCs w:val="18"/>
                <w:lang w:eastAsia="en-US"/>
              </w:rPr>
            </w:pPr>
            <w:r w:rsidRPr="00D950C2">
              <w:rPr>
                <w:rFonts w:cs="Times New Roman"/>
                <w:sz w:val="18"/>
                <w:szCs w:val="18"/>
                <w:lang w:eastAsia="en-US"/>
              </w:rPr>
              <w:t>Kazalište i dječje kazalište: razlike u odnosu na film; Mediji novih tehnologija.</w:t>
            </w:r>
          </w:p>
          <w:p w14:paraId="5DE7D5A2" w14:textId="77777777" w:rsidR="00D950C2" w:rsidRPr="00D950C2" w:rsidRDefault="00D950C2" w:rsidP="00D950C2">
            <w:pPr>
              <w:autoSpaceDE w:val="0"/>
              <w:autoSpaceDN w:val="0"/>
              <w:adjustRightInd w:val="0"/>
              <w:spacing w:after="0" w:line="240" w:lineRule="auto"/>
              <w:jc w:val="both"/>
              <w:rPr>
                <w:rFonts w:cs="Times New Roman"/>
                <w:sz w:val="18"/>
                <w:szCs w:val="18"/>
                <w:lang w:eastAsia="en-US"/>
              </w:rPr>
            </w:pPr>
            <w:r w:rsidRPr="00D950C2">
              <w:rPr>
                <w:rFonts w:cs="Times New Roman"/>
                <w:sz w:val="18"/>
                <w:szCs w:val="18"/>
                <w:lang w:eastAsia="en-US"/>
              </w:rPr>
              <w:t xml:space="preserve"> Usvajanje osnovnih pojmova dječje književnosti, tematski i strukturni sloj; </w:t>
            </w:r>
            <w:proofErr w:type="spellStart"/>
            <w:r w:rsidRPr="00D950C2">
              <w:rPr>
                <w:rFonts w:cs="Times New Roman"/>
                <w:sz w:val="18"/>
                <w:szCs w:val="18"/>
                <w:lang w:eastAsia="en-US"/>
              </w:rPr>
              <w:t>Književnoznanstvena</w:t>
            </w:r>
            <w:proofErr w:type="spellEnd"/>
            <w:r w:rsidRPr="00D950C2">
              <w:rPr>
                <w:rFonts w:cs="Times New Roman"/>
                <w:sz w:val="18"/>
                <w:szCs w:val="18"/>
                <w:lang w:eastAsia="en-US"/>
              </w:rPr>
              <w:t xml:space="preserve"> literatura; pjesništvo, slikovnice, </w:t>
            </w:r>
            <w:proofErr w:type="spellStart"/>
            <w:r w:rsidRPr="00D950C2">
              <w:rPr>
                <w:rFonts w:cs="Times New Roman"/>
                <w:sz w:val="18"/>
                <w:szCs w:val="18"/>
                <w:lang w:eastAsia="en-US"/>
              </w:rPr>
              <w:t>slikopriče</w:t>
            </w:r>
            <w:proofErr w:type="spellEnd"/>
            <w:r w:rsidRPr="00D950C2">
              <w:rPr>
                <w:rFonts w:cs="Times New Roman"/>
                <w:sz w:val="18"/>
                <w:szCs w:val="18"/>
                <w:lang w:eastAsia="en-US"/>
              </w:rPr>
              <w:t xml:space="preserve">, basne, igrokazni tekstovi; priče, bajke, legende, crtice, strip, dnevnička proza; dječji roman ili roman o djetinjstvu; romani  prema tematskom određenju, prema likovima; prema ustroju fabule; Seminari: pojam i kompozicija. </w:t>
            </w:r>
          </w:p>
          <w:p w14:paraId="21FB801F" w14:textId="77777777" w:rsidR="00D950C2" w:rsidRPr="00D950C2" w:rsidRDefault="00D950C2" w:rsidP="00D950C2">
            <w:pPr>
              <w:autoSpaceDE w:val="0"/>
              <w:autoSpaceDN w:val="0"/>
              <w:adjustRightInd w:val="0"/>
              <w:spacing w:after="0" w:line="240" w:lineRule="auto"/>
              <w:jc w:val="both"/>
              <w:rPr>
                <w:rFonts w:cs="Times New Roman"/>
                <w:sz w:val="18"/>
                <w:szCs w:val="18"/>
                <w:lang w:eastAsia="en-US"/>
              </w:rPr>
            </w:pPr>
            <w:r w:rsidRPr="00D950C2">
              <w:rPr>
                <w:rFonts w:cs="Times New Roman"/>
                <w:sz w:val="18"/>
                <w:szCs w:val="18"/>
                <w:lang w:eastAsia="en-US"/>
              </w:rPr>
              <w:t xml:space="preserve">Osnovno poimanje medijske kulture; svrsishodnost i orijentacija kolegija medijska kultura u odnosu na misiju obrazovanja. </w:t>
            </w:r>
          </w:p>
          <w:p w14:paraId="486ED7B0" w14:textId="77777777" w:rsidR="00D950C2" w:rsidRPr="00D950C2" w:rsidRDefault="00D950C2" w:rsidP="00D950C2">
            <w:pPr>
              <w:autoSpaceDE w:val="0"/>
              <w:autoSpaceDN w:val="0"/>
              <w:adjustRightInd w:val="0"/>
              <w:spacing w:after="0" w:line="240" w:lineRule="auto"/>
              <w:jc w:val="both"/>
              <w:rPr>
                <w:rFonts w:cs="Times New Roman"/>
                <w:sz w:val="18"/>
                <w:szCs w:val="18"/>
                <w:lang w:eastAsia="en-US"/>
              </w:rPr>
            </w:pPr>
            <w:r w:rsidRPr="00D950C2">
              <w:rPr>
                <w:rFonts w:cs="Times New Roman"/>
                <w:sz w:val="18"/>
                <w:szCs w:val="18"/>
                <w:lang w:eastAsia="en-US"/>
              </w:rPr>
              <w:t>UNESCO-</w:t>
            </w:r>
            <w:proofErr w:type="spellStart"/>
            <w:r w:rsidRPr="00D950C2">
              <w:rPr>
                <w:rFonts w:cs="Times New Roman"/>
                <w:sz w:val="18"/>
                <w:szCs w:val="18"/>
                <w:lang w:eastAsia="en-US"/>
              </w:rPr>
              <w:t>va</w:t>
            </w:r>
            <w:proofErr w:type="spellEnd"/>
            <w:r w:rsidRPr="00D950C2">
              <w:rPr>
                <w:rFonts w:cs="Times New Roman"/>
                <w:sz w:val="18"/>
                <w:szCs w:val="18"/>
                <w:lang w:eastAsia="en-US"/>
              </w:rPr>
              <w:t xml:space="preserve"> Deklaracija o odgoju za medije. Odnos prema medijima; o pojmu „medij“ i pojmu „kultura“. Povijest medija; Kultura komuniciranja; Pojam masovnih medija; Podjela medija; Komercijalni i ozbiljni mediji- značajke.</w:t>
            </w:r>
          </w:p>
          <w:p w14:paraId="5F555E24" w14:textId="77777777" w:rsidR="00D950C2" w:rsidRPr="00D950C2" w:rsidRDefault="00D950C2" w:rsidP="00D950C2">
            <w:pPr>
              <w:autoSpaceDE w:val="0"/>
              <w:autoSpaceDN w:val="0"/>
              <w:adjustRightInd w:val="0"/>
              <w:spacing w:after="0" w:line="240" w:lineRule="auto"/>
              <w:jc w:val="both"/>
              <w:rPr>
                <w:rFonts w:cs="Times New Roman"/>
                <w:sz w:val="18"/>
                <w:szCs w:val="18"/>
                <w:lang w:eastAsia="en-US"/>
              </w:rPr>
            </w:pPr>
            <w:r w:rsidRPr="00D950C2">
              <w:rPr>
                <w:rFonts w:cs="Times New Roman"/>
                <w:sz w:val="18"/>
                <w:szCs w:val="18"/>
                <w:lang w:eastAsia="en-US"/>
              </w:rPr>
              <w:t>Televizija najprivlačniji medij; poruka; informacija. Povijest filma; Filmski rodovi i vrste.</w:t>
            </w:r>
          </w:p>
        </w:tc>
      </w:tr>
    </w:tbl>
    <w:p w14:paraId="2B45BC74" w14:textId="77777777" w:rsidR="00D950C2" w:rsidRPr="00D950C2" w:rsidRDefault="00D950C2" w:rsidP="00D950C2">
      <w:pPr>
        <w:spacing w:after="0" w:line="240" w:lineRule="auto"/>
        <w:jc w:val="both"/>
        <w:rPr>
          <w:rFonts w:eastAsia="Times New Roman" w:cs="Times New Roman"/>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D950C2" w:rsidRPr="00D950C2" w14:paraId="36DFF8D7"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D5B84D6" w14:textId="77777777" w:rsidR="00D950C2" w:rsidRPr="00D950C2" w:rsidRDefault="00D950C2" w:rsidP="00D950C2">
            <w:pPr>
              <w:spacing w:after="0" w:line="240" w:lineRule="auto"/>
              <w:ind w:left="113" w:right="113"/>
              <w:jc w:val="both"/>
              <w:rPr>
                <w:rFonts w:cs="Times New Roman"/>
                <w:color w:val="auto"/>
                <w:sz w:val="18"/>
                <w:szCs w:val="18"/>
                <w:lang w:eastAsia="en-US"/>
              </w:rPr>
            </w:pPr>
            <w:r w:rsidRPr="00D950C2">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2B03BF4A"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Student će moći:</w:t>
            </w:r>
          </w:p>
          <w:p w14:paraId="49CE408A"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1. definirati i objasniti osnovne značajke dječje književnosti</w:t>
            </w:r>
          </w:p>
          <w:p w14:paraId="088ED2FD"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 xml:space="preserve">2. usporediti </w:t>
            </w:r>
            <w:proofErr w:type="spellStart"/>
            <w:r w:rsidRPr="00D950C2">
              <w:rPr>
                <w:rFonts w:cs="Times New Roman"/>
                <w:color w:val="auto"/>
                <w:sz w:val="18"/>
                <w:szCs w:val="18"/>
                <w:lang w:eastAsia="en-US"/>
              </w:rPr>
              <w:t>periodizacijski</w:t>
            </w:r>
            <w:proofErr w:type="spellEnd"/>
            <w:r w:rsidRPr="00D950C2">
              <w:rPr>
                <w:rFonts w:cs="Times New Roman"/>
                <w:color w:val="auto"/>
                <w:sz w:val="18"/>
                <w:szCs w:val="18"/>
                <w:lang w:eastAsia="en-US"/>
              </w:rPr>
              <w:t xml:space="preserve"> slijed hrvatske i svjetske dječje književnosti</w:t>
            </w:r>
          </w:p>
          <w:p w14:paraId="6A40FA1E"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3. razlikovati stilsko-poetičke odrednice književnih djela namijenjenih djeci i mladima</w:t>
            </w:r>
          </w:p>
          <w:p w14:paraId="59C8324E"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4. prepoznati obilježja žanrovskog sustava dječje književnosti</w:t>
            </w:r>
          </w:p>
          <w:p w14:paraId="703EB944"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5.primijeniti teorijsku literaturu pri analizi književnih predložaka</w:t>
            </w:r>
          </w:p>
          <w:p w14:paraId="31566B3A"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 xml:space="preserve">6. kritički vrednovati medijske sadržaje </w:t>
            </w:r>
          </w:p>
          <w:p w14:paraId="5B5C5DEB"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7. razlikovati činjenice od mišljenja i gledišta u različitim izvorima</w:t>
            </w:r>
          </w:p>
          <w:p w14:paraId="018BF603"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8. opisati razvoj filmske povijesti</w:t>
            </w:r>
          </w:p>
          <w:p w14:paraId="71698B4E"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9. interpretirati filmska izražajna sredstva</w:t>
            </w:r>
          </w:p>
          <w:p w14:paraId="791234B5"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10. analizirati adaptacije književnih djela u medij filma</w:t>
            </w:r>
          </w:p>
          <w:p w14:paraId="4A7CF56B" w14:textId="77777777" w:rsidR="00D950C2" w:rsidRPr="00D950C2" w:rsidRDefault="00D950C2" w:rsidP="00D950C2">
            <w:pPr>
              <w:spacing w:after="0" w:line="240" w:lineRule="auto"/>
              <w:jc w:val="both"/>
              <w:rPr>
                <w:rFonts w:cs="Times New Roman"/>
                <w:color w:val="auto"/>
                <w:sz w:val="18"/>
                <w:szCs w:val="18"/>
                <w:lang w:eastAsia="en-US"/>
              </w:rPr>
            </w:pPr>
          </w:p>
        </w:tc>
      </w:tr>
    </w:tbl>
    <w:p w14:paraId="495A2A52" w14:textId="7E50E0DF" w:rsidR="00437A02" w:rsidRDefault="00437A02" w:rsidP="00D950C2">
      <w:pPr>
        <w:spacing w:after="0" w:line="240" w:lineRule="auto"/>
        <w:jc w:val="both"/>
        <w:rPr>
          <w:rFonts w:eastAsia="Times New Roman" w:cs="Times New Roman"/>
          <w:color w:val="auto"/>
          <w:sz w:val="18"/>
          <w:szCs w:val="18"/>
          <w:lang w:eastAsia="en-US"/>
        </w:rPr>
      </w:pPr>
    </w:p>
    <w:p w14:paraId="7FCFC30B" w14:textId="77777777" w:rsidR="00437A02" w:rsidRDefault="00437A02">
      <w:pPr>
        <w:rPr>
          <w:rFonts w:eastAsia="Times New Roman" w:cs="Times New Roman"/>
          <w:color w:val="auto"/>
          <w:sz w:val="18"/>
          <w:szCs w:val="18"/>
          <w:lang w:eastAsia="en-US"/>
        </w:rPr>
      </w:pPr>
      <w:r>
        <w:rPr>
          <w:rFonts w:eastAsia="Times New Roman" w:cs="Times New Roman"/>
          <w:color w:val="auto"/>
          <w:sz w:val="18"/>
          <w:szCs w:val="18"/>
          <w:lang w:eastAsia="en-US"/>
        </w:rPr>
        <w:br w:type="page"/>
      </w:r>
    </w:p>
    <w:p w14:paraId="5416809D" w14:textId="77777777" w:rsidR="00D950C2" w:rsidRPr="00D950C2" w:rsidRDefault="00D950C2" w:rsidP="00D950C2">
      <w:pPr>
        <w:spacing w:after="0" w:line="240" w:lineRule="auto"/>
        <w:jc w:val="both"/>
        <w:rPr>
          <w:rFonts w:eastAsia="Times New Roman" w:cs="Times New Roman"/>
          <w:color w:val="auto"/>
          <w:sz w:val="18"/>
          <w:szCs w:val="18"/>
          <w:lang w:eastAsia="en-US"/>
        </w:rPr>
      </w:pPr>
    </w:p>
    <w:tbl>
      <w:tblPr>
        <w:tblStyle w:val="Reetkatablice17"/>
        <w:tblW w:w="5000" w:type="pct"/>
        <w:tblLook w:val="04A0" w:firstRow="1" w:lastRow="0" w:firstColumn="1" w:lastColumn="0" w:noHBand="0" w:noVBand="1"/>
      </w:tblPr>
      <w:tblGrid>
        <w:gridCol w:w="1455"/>
        <w:gridCol w:w="1455"/>
        <w:gridCol w:w="1459"/>
        <w:gridCol w:w="1454"/>
        <w:gridCol w:w="1454"/>
        <w:gridCol w:w="1454"/>
        <w:gridCol w:w="1454"/>
      </w:tblGrid>
      <w:tr w:rsidR="00D950C2" w:rsidRPr="00D950C2" w14:paraId="2B853756" w14:textId="77777777" w:rsidTr="00EC26A1">
        <w:tc>
          <w:tcPr>
            <w:tcW w:w="5000" w:type="pct"/>
            <w:gridSpan w:val="7"/>
          </w:tcPr>
          <w:p w14:paraId="231659F1" w14:textId="77777777" w:rsidR="00D950C2" w:rsidRPr="00D950C2" w:rsidRDefault="00D950C2" w:rsidP="00EC26A1">
            <w:pPr>
              <w:ind w:right="-1294"/>
              <w:jc w:val="both"/>
              <w:rPr>
                <w:rFonts w:eastAsia="Times New Roman" w:cs="Times New Roman"/>
                <w:b/>
                <w:color w:val="auto"/>
                <w:sz w:val="18"/>
                <w:szCs w:val="18"/>
              </w:rPr>
            </w:pPr>
            <w:r w:rsidRPr="00D950C2">
              <w:rPr>
                <w:rFonts w:eastAsia="Times New Roman" w:cs="Times New Roman"/>
                <w:b/>
                <w:color w:val="auto"/>
                <w:sz w:val="18"/>
                <w:szCs w:val="18"/>
              </w:rPr>
              <w:t>Povezivanje ishoda učenja, nastavnih metoda i procjena ishoda učenja</w:t>
            </w:r>
          </w:p>
        </w:tc>
      </w:tr>
      <w:tr w:rsidR="00D950C2" w:rsidRPr="00D950C2" w14:paraId="603D7E37" w14:textId="77777777" w:rsidTr="00EC26A1">
        <w:trPr>
          <w:trHeight w:val="151"/>
        </w:trPr>
        <w:tc>
          <w:tcPr>
            <w:tcW w:w="714" w:type="pct"/>
            <w:vMerge w:val="restart"/>
            <w:shd w:val="clear" w:color="auto" w:fill="BFBFBF"/>
          </w:tcPr>
          <w:p w14:paraId="30A8AE57"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NASTAVNA METODA</w:t>
            </w:r>
          </w:p>
        </w:tc>
        <w:tc>
          <w:tcPr>
            <w:tcW w:w="714" w:type="pct"/>
            <w:vMerge w:val="restart"/>
            <w:shd w:val="clear" w:color="auto" w:fill="BFBFBF"/>
          </w:tcPr>
          <w:p w14:paraId="5235201D"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ECTS</w:t>
            </w:r>
          </w:p>
        </w:tc>
        <w:tc>
          <w:tcPr>
            <w:tcW w:w="716" w:type="pct"/>
            <w:vMerge w:val="restart"/>
            <w:shd w:val="clear" w:color="auto" w:fill="BFBFBF"/>
          </w:tcPr>
          <w:p w14:paraId="5B1DD093"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ISHOD UČENJA</w:t>
            </w:r>
          </w:p>
        </w:tc>
        <w:tc>
          <w:tcPr>
            <w:tcW w:w="714" w:type="pct"/>
            <w:vMerge w:val="restart"/>
            <w:shd w:val="clear" w:color="auto" w:fill="BFBFBF"/>
          </w:tcPr>
          <w:p w14:paraId="21D781A7"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AKTIVNOST STUDENTA</w:t>
            </w:r>
          </w:p>
        </w:tc>
        <w:tc>
          <w:tcPr>
            <w:tcW w:w="714" w:type="pct"/>
            <w:vMerge w:val="restart"/>
            <w:shd w:val="clear" w:color="auto" w:fill="BFBFBF"/>
          </w:tcPr>
          <w:p w14:paraId="6395ACDF"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METODA PROCJENE</w:t>
            </w:r>
          </w:p>
        </w:tc>
        <w:tc>
          <w:tcPr>
            <w:tcW w:w="1429" w:type="pct"/>
            <w:gridSpan w:val="2"/>
            <w:shd w:val="clear" w:color="auto" w:fill="BFBFBF"/>
          </w:tcPr>
          <w:p w14:paraId="0015D29D"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BODOVI</w:t>
            </w:r>
          </w:p>
        </w:tc>
      </w:tr>
      <w:tr w:rsidR="00D950C2" w:rsidRPr="00D950C2" w14:paraId="4D59D7E7" w14:textId="77777777" w:rsidTr="00EC26A1">
        <w:trPr>
          <w:trHeight w:val="268"/>
        </w:trPr>
        <w:tc>
          <w:tcPr>
            <w:tcW w:w="714" w:type="pct"/>
            <w:vMerge/>
          </w:tcPr>
          <w:p w14:paraId="321FF221" w14:textId="77777777" w:rsidR="00D950C2" w:rsidRPr="00D950C2" w:rsidRDefault="00D950C2" w:rsidP="00D950C2">
            <w:pPr>
              <w:jc w:val="both"/>
              <w:rPr>
                <w:rFonts w:eastAsia="Times New Roman" w:cs="Times New Roman"/>
                <w:color w:val="auto"/>
                <w:sz w:val="18"/>
                <w:szCs w:val="18"/>
              </w:rPr>
            </w:pPr>
          </w:p>
        </w:tc>
        <w:tc>
          <w:tcPr>
            <w:tcW w:w="714" w:type="pct"/>
            <w:vMerge/>
          </w:tcPr>
          <w:p w14:paraId="0E989D8E" w14:textId="77777777" w:rsidR="00D950C2" w:rsidRPr="00D950C2" w:rsidRDefault="00D950C2" w:rsidP="00D950C2">
            <w:pPr>
              <w:jc w:val="both"/>
              <w:rPr>
                <w:rFonts w:eastAsia="Times New Roman" w:cs="Times New Roman"/>
                <w:color w:val="auto"/>
                <w:sz w:val="18"/>
                <w:szCs w:val="18"/>
              </w:rPr>
            </w:pPr>
          </w:p>
        </w:tc>
        <w:tc>
          <w:tcPr>
            <w:tcW w:w="716" w:type="pct"/>
            <w:vMerge/>
          </w:tcPr>
          <w:p w14:paraId="0FE10198" w14:textId="77777777" w:rsidR="00D950C2" w:rsidRPr="00D950C2" w:rsidRDefault="00D950C2" w:rsidP="00D950C2">
            <w:pPr>
              <w:jc w:val="both"/>
              <w:rPr>
                <w:rFonts w:eastAsia="Times New Roman" w:cs="Times New Roman"/>
                <w:color w:val="auto"/>
                <w:sz w:val="18"/>
                <w:szCs w:val="18"/>
              </w:rPr>
            </w:pPr>
          </w:p>
        </w:tc>
        <w:tc>
          <w:tcPr>
            <w:tcW w:w="714" w:type="pct"/>
            <w:vMerge/>
          </w:tcPr>
          <w:p w14:paraId="4606CFC1" w14:textId="77777777" w:rsidR="00D950C2" w:rsidRPr="00D950C2" w:rsidRDefault="00D950C2" w:rsidP="00D950C2">
            <w:pPr>
              <w:jc w:val="both"/>
              <w:rPr>
                <w:rFonts w:eastAsia="Times New Roman" w:cs="Times New Roman"/>
                <w:color w:val="auto"/>
                <w:sz w:val="18"/>
                <w:szCs w:val="18"/>
              </w:rPr>
            </w:pPr>
          </w:p>
        </w:tc>
        <w:tc>
          <w:tcPr>
            <w:tcW w:w="714" w:type="pct"/>
            <w:vMerge/>
          </w:tcPr>
          <w:p w14:paraId="0E5CE70C" w14:textId="77777777" w:rsidR="00D950C2" w:rsidRPr="00D950C2" w:rsidRDefault="00D950C2" w:rsidP="00D950C2">
            <w:pPr>
              <w:jc w:val="both"/>
              <w:rPr>
                <w:rFonts w:eastAsia="Times New Roman" w:cs="Times New Roman"/>
                <w:color w:val="auto"/>
                <w:sz w:val="18"/>
                <w:szCs w:val="18"/>
              </w:rPr>
            </w:pPr>
          </w:p>
        </w:tc>
        <w:tc>
          <w:tcPr>
            <w:tcW w:w="714" w:type="pct"/>
          </w:tcPr>
          <w:p w14:paraId="1D187939"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 xml:space="preserve">Min.   </w:t>
            </w:r>
          </w:p>
        </w:tc>
        <w:tc>
          <w:tcPr>
            <w:tcW w:w="715" w:type="pct"/>
          </w:tcPr>
          <w:p w14:paraId="4EEF4C95"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 xml:space="preserve">Max. </w:t>
            </w:r>
          </w:p>
        </w:tc>
      </w:tr>
      <w:tr w:rsidR="00D950C2" w:rsidRPr="00D950C2" w14:paraId="231E097B" w14:textId="77777777" w:rsidTr="00EC26A1">
        <w:tc>
          <w:tcPr>
            <w:tcW w:w="714" w:type="pct"/>
          </w:tcPr>
          <w:p w14:paraId="0ABCA8B7"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 xml:space="preserve">Pohađanje </w:t>
            </w:r>
            <w:proofErr w:type="spellStart"/>
            <w:r w:rsidRPr="00D950C2">
              <w:rPr>
                <w:rFonts w:eastAsia="Times New Roman" w:cs="Times New Roman"/>
                <w:color w:val="auto"/>
                <w:sz w:val="18"/>
                <w:szCs w:val="18"/>
              </w:rPr>
              <w:t>predavnaja</w:t>
            </w:r>
            <w:proofErr w:type="spellEnd"/>
            <w:r w:rsidRPr="00D950C2">
              <w:rPr>
                <w:rFonts w:eastAsia="Times New Roman" w:cs="Times New Roman"/>
                <w:color w:val="auto"/>
                <w:sz w:val="18"/>
                <w:szCs w:val="18"/>
              </w:rPr>
              <w:t xml:space="preserve"> i seminara</w:t>
            </w:r>
          </w:p>
        </w:tc>
        <w:tc>
          <w:tcPr>
            <w:tcW w:w="714" w:type="pct"/>
          </w:tcPr>
          <w:p w14:paraId="02A12843"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1</w:t>
            </w:r>
          </w:p>
        </w:tc>
        <w:tc>
          <w:tcPr>
            <w:tcW w:w="716" w:type="pct"/>
          </w:tcPr>
          <w:p w14:paraId="7B923328" w14:textId="7D5EC94B"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1</w:t>
            </w:r>
            <w:r w:rsidR="001C1241">
              <w:rPr>
                <w:rFonts w:eastAsia="Times New Roman" w:cs="Times New Roman"/>
                <w:color w:val="auto"/>
                <w:sz w:val="18"/>
                <w:szCs w:val="18"/>
              </w:rPr>
              <w:t>.</w:t>
            </w:r>
            <w:r w:rsidR="002F70A9">
              <w:rPr>
                <w:rFonts w:eastAsia="Times New Roman" w:cs="Times New Roman"/>
                <w:color w:val="auto"/>
                <w:sz w:val="18"/>
                <w:szCs w:val="18"/>
              </w:rPr>
              <w:t xml:space="preserve"> </w:t>
            </w:r>
            <w:r w:rsidRPr="00D950C2">
              <w:rPr>
                <w:rFonts w:eastAsia="Times New Roman" w:cs="Times New Roman"/>
                <w:color w:val="auto"/>
                <w:sz w:val="18"/>
                <w:szCs w:val="18"/>
              </w:rPr>
              <w:t>-</w:t>
            </w:r>
            <w:r w:rsidR="002F70A9">
              <w:rPr>
                <w:rFonts w:eastAsia="Times New Roman" w:cs="Times New Roman"/>
                <w:color w:val="auto"/>
                <w:sz w:val="18"/>
                <w:szCs w:val="18"/>
              </w:rPr>
              <w:t xml:space="preserve">  </w:t>
            </w:r>
            <w:r w:rsidRPr="00D950C2">
              <w:rPr>
                <w:rFonts w:eastAsia="Times New Roman" w:cs="Times New Roman"/>
                <w:color w:val="auto"/>
                <w:sz w:val="18"/>
                <w:szCs w:val="18"/>
              </w:rPr>
              <w:t>4</w:t>
            </w:r>
            <w:r w:rsidR="001C1241">
              <w:rPr>
                <w:rFonts w:eastAsia="Times New Roman" w:cs="Times New Roman"/>
                <w:color w:val="auto"/>
                <w:sz w:val="18"/>
                <w:szCs w:val="18"/>
              </w:rPr>
              <w:t>.</w:t>
            </w:r>
          </w:p>
          <w:p w14:paraId="32C174CE" w14:textId="7EC6F3FC"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6</w:t>
            </w:r>
            <w:r w:rsidR="001C1241">
              <w:rPr>
                <w:rFonts w:eastAsia="Times New Roman" w:cs="Times New Roman"/>
                <w:color w:val="auto"/>
                <w:sz w:val="18"/>
                <w:szCs w:val="18"/>
              </w:rPr>
              <w:t>.</w:t>
            </w:r>
            <w:r w:rsidR="002F70A9">
              <w:rPr>
                <w:rFonts w:eastAsia="Times New Roman" w:cs="Times New Roman"/>
                <w:color w:val="auto"/>
                <w:sz w:val="18"/>
                <w:szCs w:val="18"/>
              </w:rPr>
              <w:t xml:space="preserve"> </w:t>
            </w:r>
            <w:r w:rsidR="001C1241">
              <w:rPr>
                <w:rFonts w:eastAsia="Times New Roman" w:cs="Times New Roman"/>
                <w:color w:val="auto"/>
                <w:sz w:val="18"/>
                <w:szCs w:val="18"/>
              </w:rPr>
              <w:t>–</w:t>
            </w:r>
            <w:r w:rsidR="002F70A9">
              <w:rPr>
                <w:rFonts w:eastAsia="Times New Roman" w:cs="Times New Roman"/>
                <w:color w:val="auto"/>
                <w:sz w:val="18"/>
                <w:szCs w:val="18"/>
              </w:rPr>
              <w:t xml:space="preserve"> </w:t>
            </w:r>
            <w:r w:rsidRPr="00D950C2">
              <w:rPr>
                <w:rFonts w:eastAsia="Times New Roman" w:cs="Times New Roman"/>
                <w:color w:val="auto"/>
                <w:sz w:val="18"/>
                <w:szCs w:val="18"/>
              </w:rPr>
              <w:t>10</w:t>
            </w:r>
            <w:r w:rsidR="001C1241">
              <w:rPr>
                <w:rFonts w:eastAsia="Times New Roman" w:cs="Times New Roman"/>
                <w:color w:val="auto"/>
                <w:sz w:val="18"/>
                <w:szCs w:val="18"/>
              </w:rPr>
              <w:t>.</w:t>
            </w:r>
          </w:p>
        </w:tc>
        <w:tc>
          <w:tcPr>
            <w:tcW w:w="714" w:type="pct"/>
          </w:tcPr>
          <w:p w14:paraId="42AAC333"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Prisustvovanje i aktivno sudjelovanje na nastavi</w:t>
            </w:r>
          </w:p>
        </w:tc>
        <w:tc>
          <w:tcPr>
            <w:tcW w:w="714" w:type="pct"/>
          </w:tcPr>
          <w:p w14:paraId="2C0F567E"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Evidencija prisutnih studenata i bilježenje aktivnosti studenata</w:t>
            </w:r>
          </w:p>
        </w:tc>
        <w:tc>
          <w:tcPr>
            <w:tcW w:w="714" w:type="pct"/>
          </w:tcPr>
          <w:p w14:paraId="6375E6E1"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30</w:t>
            </w:r>
          </w:p>
        </w:tc>
        <w:tc>
          <w:tcPr>
            <w:tcW w:w="715" w:type="pct"/>
          </w:tcPr>
          <w:p w14:paraId="3D272E0A"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60</w:t>
            </w:r>
          </w:p>
        </w:tc>
      </w:tr>
      <w:tr w:rsidR="00D950C2" w:rsidRPr="00D950C2" w14:paraId="4C09C7B2" w14:textId="77777777" w:rsidTr="00EC26A1">
        <w:tc>
          <w:tcPr>
            <w:tcW w:w="714" w:type="pct"/>
          </w:tcPr>
          <w:p w14:paraId="525E70F9"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Izrada i izlaganje seminarskog rada</w:t>
            </w:r>
          </w:p>
        </w:tc>
        <w:tc>
          <w:tcPr>
            <w:tcW w:w="714" w:type="pct"/>
          </w:tcPr>
          <w:p w14:paraId="0C20F0A1"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1</w:t>
            </w:r>
          </w:p>
        </w:tc>
        <w:tc>
          <w:tcPr>
            <w:tcW w:w="716" w:type="pct"/>
          </w:tcPr>
          <w:p w14:paraId="66BC00BD" w14:textId="56263053"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5</w:t>
            </w:r>
            <w:r w:rsidR="00542592">
              <w:rPr>
                <w:rFonts w:eastAsia="Times New Roman" w:cs="Times New Roman"/>
                <w:color w:val="auto"/>
                <w:sz w:val="18"/>
                <w:szCs w:val="18"/>
              </w:rPr>
              <w:t>.</w:t>
            </w:r>
            <w:r w:rsidR="002F70A9">
              <w:rPr>
                <w:rFonts w:eastAsia="Times New Roman" w:cs="Times New Roman"/>
                <w:color w:val="auto"/>
                <w:sz w:val="18"/>
                <w:szCs w:val="18"/>
              </w:rPr>
              <w:t xml:space="preserve"> </w:t>
            </w:r>
            <w:r w:rsidR="00542592">
              <w:rPr>
                <w:rFonts w:eastAsia="Times New Roman" w:cs="Times New Roman"/>
                <w:color w:val="auto"/>
                <w:sz w:val="18"/>
                <w:szCs w:val="18"/>
              </w:rPr>
              <w:t>–</w:t>
            </w:r>
            <w:r w:rsidR="002F70A9">
              <w:rPr>
                <w:rFonts w:eastAsia="Times New Roman" w:cs="Times New Roman"/>
                <w:color w:val="auto"/>
                <w:sz w:val="18"/>
                <w:szCs w:val="18"/>
              </w:rPr>
              <w:t xml:space="preserve"> </w:t>
            </w:r>
            <w:r w:rsidRPr="00D950C2">
              <w:rPr>
                <w:rFonts w:eastAsia="Times New Roman" w:cs="Times New Roman"/>
                <w:color w:val="auto"/>
                <w:sz w:val="18"/>
                <w:szCs w:val="18"/>
              </w:rPr>
              <w:t>6</w:t>
            </w:r>
            <w:r w:rsidR="00542592">
              <w:rPr>
                <w:rFonts w:eastAsia="Times New Roman" w:cs="Times New Roman"/>
                <w:color w:val="auto"/>
                <w:sz w:val="18"/>
                <w:szCs w:val="18"/>
              </w:rPr>
              <w:t>.</w:t>
            </w:r>
          </w:p>
        </w:tc>
        <w:tc>
          <w:tcPr>
            <w:tcW w:w="714" w:type="pct"/>
          </w:tcPr>
          <w:p w14:paraId="557551F6"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Izlaganje seminarskoga rada i aktivno sudjelovanje u raspravama na zadanu temu</w:t>
            </w:r>
          </w:p>
        </w:tc>
        <w:tc>
          <w:tcPr>
            <w:tcW w:w="714" w:type="pct"/>
          </w:tcPr>
          <w:p w14:paraId="10D63B83"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Slušanje izlaganja seminarskoga rada i pregled pisanoga seminarskoga rada</w:t>
            </w:r>
          </w:p>
        </w:tc>
        <w:tc>
          <w:tcPr>
            <w:tcW w:w="714" w:type="pct"/>
          </w:tcPr>
          <w:p w14:paraId="05B5CEB6"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30</w:t>
            </w:r>
          </w:p>
        </w:tc>
        <w:tc>
          <w:tcPr>
            <w:tcW w:w="715" w:type="pct"/>
          </w:tcPr>
          <w:p w14:paraId="2AC7BF7C"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60</w:t>
            </w:r>
          </w:p>
        </w:tc>
      </w:tr>
      <w:tr w:rsidR="00D950C2" w:rsidRPr="00D950C2" w14:paraId="0CE037AF" w14:textId="77777777" w:rsidTr="00EC26A1">
        <w:tc>
          <w:tcPr>
            <w:tcW w:w="714" w:type="pct"/>
          </w:tcPr>
          <w:p w14:paraId="2E3ED4BA"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Kontinuirano praćenje pročitane lektire</w:t>
            </w:r>
          </w:p>
        </w:tc>
        <w:tc>
          <w:tcPr>
            <w:tcW w:w="714" w:type="pct"/>
          </w:tcPr>
          <w:p w14:paraId="3B73ADFA"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0,5</w:t>
            </w:r>
          </w:p>
        </w:tc>
        <w:tc>
          <w:tcPr>
            <w:tcW w:w="716" w:type="pct"/>
          </w:tcPr>
          <w:p w14:paraId="5FE61175" w14:textId="1A2E9AE6"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1</w:t>
            </w:r>
            <w:r w:rsidR="00542592">
              <w:rPr>
                <w:rFonts w:eastAsia="Times New Roman" w:cs="Times New Roman"/>
                <w:color w:val="auto"/>
                <w:sz w:val="18"/>
                <w:szCs w:val="18"/>
              </w:rPr>
              <w:t>. –</w:t>
            </w:r>
            <w:r w:rsidR="002F70A9">
              <w:rPr>
                <w:rFonts w:eastAsia="Times New Roman" w:cs="Times New Roman"/>
                <w:color w:val="auto"/>
                <w:sz w:val="18"/>
                <w:szCs w:val="18"/>
              </w:rPr>
              <w:t xml:space="preserve"> </w:t>
            </w:r>
            <w:r w:rsidRPr="00D950C2">
              <w:rPr>
                <w:rFonts w:eastAsia="Times New Roman" w:cs="Times New Roman"/>
                <w:color w:val="auto"/>
                <w:sz w:val="18"/>
                <w:szCs w:val="18"/>
              </w:rPr>
              <w:t>4</w:t>
            </w:r>
            <w:r w:rsidR="00542592">
              <w:rPr>
                <w:rFonts w:eastAsia="Times New Roman" w:cs="Times New Roman"/>
                <w:color w:val="auto"/>
                <w:sz w:val="18"/>
                <w:szCs w:val="18"/>
              </w:rPr>
              <w:t>.</w:t>
            </w:r>
          </w:p>
        </w:tc>
        <w:tc>
          <w:tcPr>
            <w:tcW w:w="714" w:type="pct"/>
          </w:tcPr>
          <w:p w14:paraId="183893D7"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 xml:space="preserve">Čitanje zadanih </w:t>
            </w:r>
            <w:proofErr w:type="spellStart"/>
            <w:r w:rsidRPr="00D950C2">
              <w:rPr>
                <w:rFonts w:eastAsia="Times New Roman" w:cs="Times New Roman"/>
                <w:color w:val="auto"/>
                <w:sz w:val="18"/>
                <w:szCs w:val="18"/>
              </w:rPr>
              <w:t>lektirnih</w:t>
            </w:r>
            <w:proofErr w:type="spellEnd"/>
            <w:r w:rsidRPr="00D950C2">
              <w:rPr>
                <w:rFonts w:eastAsia="Times New Roman" w:cs="Times New Roman"/>
                <w:color w:val="auto"/>
                <w:sz w:val="18"/>
                <w:szCs w:val="18"/>
              </w:rPr>
              <w:t xml:space="preserve"> naslova</w:t>
            </w:r>
          </w:p>
        </w:tc>
        <w:tc>
          <w:tcPr>
            <w:tcW w:w="714" w:type="pct"/>
          </w:tcPr>
          <w:p w14:paraId="4D8C6CE1"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 xml:space="preserve">Kratka pismena provjera pročitanih </w:t>
            </w:r>
            <w:proofErr w:type="spellStart"/>
            <w:r w:rsidRPr="00D950C2">
              <w:rPr>
                <w:rFonts w:eastAsia="Times New Roman" w:cs="Times New Roman"/>
                <w:color w:val="auto"/>
                <w:sz w:val="18"/>
                <w:szCs w:val="18"/>
              </w:rPr>
              <w:t>lektirnih</w:t>
            </w:r>
            <w:proofErr w:type="spellEnd"/>
            <w:r w:rsidRPr="00D950C2">
              <w:rPr>
                <w:rFonts w:eastAsia="Times New Roman" w:cs="Times New Roman"/>
                <w:color w:val="auto"/>
                <w:sz w:val="18"/>
                <w:szCs w:val="18"/>
              </w:rPr>
              <w:t xml:space="preserve"> naslova na početku sata</w:t>
            </w:r>
          </w:p>
        </w:tc>
        <w:tc>
          <w:tcPr>
            <w:tcW w:w="714" w:type="pct"/>
          </w:tcPr>
          <w:p w14:paraId="1F39E269"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20</w:t>
            </w:r>
          </w:p>
        </w:tc>
        <w:tc>
          <w:tcPr>
            <w:tcW w:w="715" w:type="pct"/>
          </w:tcPr>
          <w:p w14:paraId="0AAF947D"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40</w:t>
            </w:r>
          </w:p>
        </w:tc>
      </w:tr>
      <w:tr w:rsidR="00D950C2" w:rsidRPr="00D950C2" w14:paraId="71C213F0" w14:textId="77777777" w:rsidTr="00EC26A1">
        <w:tc>
          <w:tcPr>
            <w:tcW w:w="714" w:type="pct"/>
          </w:tcPr>
          <w:p w14:paraId="10C4F7DD"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Kontinuirana provjera znanja</w:t>
            </w:r>
          </w:p>
        </w:tc>
        <w:tc>
          <w:tcPr>
            <w:tcW w:w="714" w:type="pct"/>
          </w:tcPr>
          <w:p w14:paraId="6F65911B"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3</w:t>
            </w:r>
          </w:p>
        </w:tc>
        <w:tc>
          <w:tcPr>
            <w:tcW w:w="716" w:type="pct"/>
          </w:tcPr>
          <w:p w14:paraId="267C9F03" w14:textId="0903DC8F"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1</w:t>
            </w:r>
            <w:r w:rsidR="00542592">
              <w:rPr>
                <w:rFonts w:eastAsia="Times New Roman" w:cs="Times New Roman"/>
                <w:color w:val="auto"/>
                <w:sz w:val="18"/>
                <w:szCs w:val="18"/>
              </w:rPr>
              <w:t>.</w:t>
            </w:r>
            <w:r w:rsidR="002F70A9">
              <w:rPr>
                <w:rFonts w:eastAsia="Times New Roman" w:cs="Times New Roman"/>
                <w:color w:val="auto"/>
                <w:sz w:val="18"/>
                <w:szCs w:val="18"/>
              </w:rPr>
              <w:t xml:space="preserve"> </w:t>
            </w:r>
            <w:r w:rsidR="00542592">
              <w:rPr>
                <w:rFonts w:eastAsia="Times New Roman" w:cs="Times New Roman"/>
                <w:color w:val="auto"/>
                <w:sz w:val="18"/>
                <w:szCs w:val="18"/>
              </w:rPr>
              <w:t>–</w:t>
            </w:r>
            <w:r w:rsidR="002F70A9">
              <w:rPr>
                <w:rFonts w:eastAsia="Times New Roman" w:cs="Times New Roman"/>
                <w:color w:val="auto"/>
                <w:sz w:val="18"/>
                <w:szCs w:val="18"/>
              </w:rPr>
              <w:t xml:space="preserve"> </w:t>
            </w:r>
            <w:r w:rsidRPr="00D950C2">
              <w:rPr>
                <w:rFonts w:eastAsia="Times New Roman" w:cs="Times New Roman"/>
                <w:color w:val="auto"/>
                <w:sz w:val="18"/>
                <w:szCs w:val="18"/>
              </w:rPr>
              <w:t>4</w:t>
            </w:r>
            <w:r w:rsidR="00542592">
              <w:rPr>
                <w:rFonts w:eastAsia="Times New Roman" w:cs="Times New Roman"/>
                <w:color w:val="auto"/>
                <w:sz w:val="18"/>
                <w:szCs w:val="18"/>
              </w:rPr>
              <w:t>.</w:t>
            </w:r>
          </w:p>
          <w:p w14:paraId="15ED06A4" w14:textId="095E9D8D"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6</w:t>
            </w:r>
            <w:r w:rsidR="00542592">
              <w:rPr>
                <w:rFonts w:eastAsia="Times New Roman" w:cs="Times New Roman"/>
                <w:color w:val="auto"/>
                <w:sz w:val="18"/>
                <w:szCs w:val="18"/>
              </w:rPr>
              <w:t>.</w:t>
            </w:r>
            <w:r w:rsidR="002F70A9">
              <w:rPr>
                <w:rFonts w:eastAsia="Times New Roman" w:cs="Times New Roman"/>
                <w:color w:val="auto"/>
                <w:sz w:val="18"/>
                <w:szCs w:val="18"/>
              </w:rPr>
              <w:t xml:space="preserve"> </w:t>
            </w:r>
            <w:r w:rsidR="00542592">
              <w:rPr>
                <w:rFonts w:eastAsia="Times New Roman" w:cs="Times New Roman"/>
                <w:color w:val="auto"/>
                <w:sz w:val="18"/>
                <w:szCs w:val="18"/>
              </w:rPr>
              <w:t>–</w:t>
            </w:r>
            <w:r w:rsidR="002F70A9">
              <w:rPr>
                <w:rFonts w:eastAsia="Times New Roman" w:cs="Times New Roman"/>
                <w:color w:val="auto"/>
                <w:sz w:val="18"/>
                <w:szCs w:val="18"/>
              </w:rPr>
              <w:t xml:space="preserve"> </w:t>
            </w:r>
            <w:r w:rsidRPr="00D950C2">
              <w:rPr>
                <w:rFonts w:eastAsia="Times New Roman" w:cs="Times New Roman"/>
                <w:color w:val="auto"/>
                <w:sz w:val="18"/>
                <w:szCs w:val="18"/>
              </w:rPr>
              <w:t>10</w:t>
            </w:r>
            <w:r w:rsidR="00542592">
              <w:rPr>
                <w:rFonts w:eastAsia="Times New Roman" w:cs="Times New Roman"/>
                <w:color w:val="auto"/>
                <w:sz w:val="18"/>
                <w:szCs w:val="18"/>
              </w:rPr>
              <w:t>.</w:t>
            </w:r>
          </w:p>
        </w:tc>
        <w:tc>
          <w:tcPr>
            <w:tcW w:w="714" w:type="pct"/>
          </w:tcPr>
          <w:p w14:paraId="41247F2B"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Priprema za kolokvij</w:t>
            </w:r>
          </w:p>
        </w:tc>
        <w:tc>
          <w:tcPr>
            <w:tcW w:w="714" w:type="pct"/>
          </w:tcPr>
          <w:p w14:paraId="302F7A4D"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Pismeni kolokviji i esej</w:t>
            </w:r>
          </w:p>
        </w:tc>
        <w:tc>
          <w:tcPr>
            <w:tcW w:w="714" w:type="pct"/>
          </w:tcPr>
          <w:p w14:paraId="2873A21B"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75</w:t>
            </w:r>
          </w:p>
        </w:tc>
        <w:tc>
          <w:tcPr>
            <w:tcW w:w="715" w:type="pct"/>
          </w:tcPr>
          <w:p w14:paraId="771EC03E"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150</w:t>
            </w:r>
          </w:p>
        </w:tc>
      </w:tr>
      <w:tr w:rsidR="00D950C2" w:rsidRPr="00D950C2" w14:paraId="38A0F6AF" w14:textId="77777777" w:rsidTr="00EC26A1">
        <w:tc>
          <w:tcPr>
            <w:tcW w:w="714" w:type="pct"/>
          </w:tcPr>
          <w:p w14:paraId="3D83E37C"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 xml:space="preserve">Usmeni ispit </w:t>
            </w:r>
          </w:p>
        </w:tc>
        <w:tc>
          <w:tcPr>
            <w:tcW w:w="714" w:type="pct"/>
          </w:tcPr>
          <w:p w14:paraId="07BAEB49"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0,5</w:t>
            </w:r>
          </w:p>
        </w:tc>
        <w:tc>
          <w:tcPr>
            <w:tcW w:w="716" w:type="pct"/>
          </w:tcPr>
          <w:p w14:paraId="28E0FDD4" w14:textId="614E57F3"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1</w:t>
            </w:r>
            <w:r w:rsidR="00542592">
              <w:rPr>
                <w:rFonts w:eastAsia="Times New Roman" w:cs="Times New Roman"/>
                <w:color w:val="auto"/>
                <w:sz w:val="18"/>
                <w:szCs w:val="18"/>
              </w:rPr>
              <w:t>.</w:t>
            </w:r>
            <w:r w:rsidR="002F70A9">
              <w:rPr>
                <w:rFonts w:eastAsia="Times New Roman" w:cs="Times New Roman"/>
                <w:color w:val="auto"/>
                <w:sz w:val="18"/>
                <w:szCs w:val="18"/>
              </w:rPr>
              <w:t xml:space="preserve"> </w:t>
            </w:r>
            <w:r w:rsidR="00542592">
              <w:rPr>
                <w:rFonts w:eastAsia="Times New Roman" w:cs="Times New Roman"/>
                <w:color w:val="auto"/>
                <w:sz w:val="18"/>
                <w:szCs w:val="18"/>
              </w:rPr>
              <w:t>–</w:t>
            </w:r>
            <w:r w:rsidR="002F70A9">
              <w:rPr>
                <w:rFonts w:eastAsia="Times New Roman" w:cs="Times New Roman"/>
                <w:color w:val="auto"/>
                <w:sz w:val="18"/>
                <w:szCs w:val="18"/>
              </w:rPr>
              <w:t xml:space="preserve"> </w:t>
            </w:r>
            <w:r w:rsidRPr="00D950C2">
              <w:rPr>
                <w:rFonts w:eastAsia="Times New Roman" w:cs="Times New Roman"/>
                <w:color w:val="auto"/>
                <w:sz w:val="18"/>
                <w:szCs w:val="18"/>
              </w:rPr>
              <w:t>4</w:t>
            </w:r>
            <w:r w:rsidR="00542592">
              <w:rPr>
                <w:rFonts w:eastAsia="Times New Roman" w:cs="Times New Roman"/>
                <w:color w:val="auto"/>
                <w:sz w:val="18"/>
                <w:szCs w:val="18"/>
              </w:rPr>
              <w:t>.</w:t>
            </w:r>
          </w:p>
        </w:tc>
        <w:tc>
          <w:tcPr>
            <w:tcW w:w="714" w:type="pct"/>
          </w:tcPr>
          <w:p w14:paraId="5A766B3B"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 xml:space="preserve">Priprema za usmeni ispit i čitanje zadanih </w:t>
            </w:r>
            <w:proofErr w:type="spellStart"/>
            <w:r w:rsidRPr="00D950C2">
              <w:rPr>
                <w:rFonts w:eastAsia="Times New Roman" w:cs="Times New Roman"/>
                <w:color w:val="auto"/>
                <w:sz w:val="18"/>
                <w:szCs w:val="18"/>
              </w:rPr>
              <w:t>lektirnih</w:t>
            </w:r>
            <w:proofErr w:type="spellEnd"/>
            <w:r w:rsidRPr="00D950C2">
              <w:rPr>
                <w:rFonts w:eastAsia="Times New Roman" w:cs="Times New Roman"/>
                <w:color w:val="auto"/>
                <w:sz w:val="18"/>
                <w:szCs w:val="18"/>
              </w:rPr>
              <w:t xml:space="preserve"> naslova</w:t>
            </w:r>
          </w:p>
        </w:tc>
        <w:tc>
          <w:tcPr>
            <w:tcW w:w="714" w:type="pct"/>
          </w:tcPr>
          <w:p w14:paraId="0BFC9FA3"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Završni ispit</w:t>
            </w:r>
          </w:p>
        </w:tc>
        <w:tc>
          <w:tcPr>
            <w:tcW w:w="714" w:type="pct"/>
          </w:tcPr>
          <w:p w14:paraId="7584E496"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20</w:t>
            </w:r>
          </w:p>
        </w:tc>
        <w:tc>
          <w:tcPr>
            <w:tcW w:w="715" w:type="pct"/>
          </w:tcPr>
          <w:p w14:paraId="06424D6D"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40</w:t>
            </w:r>
          </w:p>
        </w:tc>
      </w:tr>
      <w:tr w:rsidR="00D950C2" w:rsidRPr="00D950C2" w14:paraId="737FA91A" w14:textId="77777777" w:rsidTr="00EC26A1">
        <w:tc>
          <w:tcPr>
            <w:tcW w:w="714" w:type="pct"/>
          </w:tcPr>
          <w:p w14:paraId="1224783C"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UKUPNO</w:t>
            </w:r>
          </w:p>
        </w:tc>
        <w:tc>
          <w:tcPr>
            <w:tcW w:w="714" w:type="pct"/>
          </w:tcPr>
          <w:p w14:paraId="1C25556A"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6</w:t>
            </w:r>
          </w:p>
        </w:tc>
        <w:tc>
          <w:tcPr>
            <w:tcW w:w="716" w:type="pct"/>
          </w:tcPr>
          <w:p w14:paraId="5F4A7F26" w14:textId="77777777" w:rsidR="00D950C2" w:rsidRPr="00D950C2" w:rsidRDefault="00D950C2" w:rsidP="00D950C2">
            <w:pPr>
              <w:jc w:val="both"/>
              <w:rPr>
                <w:rFonts w:eastAsia="Times New Roman" w:cs="Times New Roman"/>
                <w:color w:val="auto"/>
                <w:sz w:val="18"/>
                <w:szCs w:val="18"/>
              </w:rPr>
            </w:pPr>
          </w:p>
        </w:tc>
        <w:tc>
          <w:tcPr>
            <w:tcW w:w="714" w:type="pct"/>
          </w:tcPr>
          <w:p w14:paraId="47FCC51F" w14:textId="77777777" w:rsidR="00D950C2" w:rsidRPr="00D950C2" w:rsidRDefault="00D950C2" w:rsidP="00D950C2">
            <w:pPr>
              <w:jc w:val="both"/>
              <w:rPr>
                <w:rFonts w:eastAsia="Times New Roman" w:cs="Times New Roman"/>
                <w:color w:val="auto"/>
                <w:sz w:val="18"/>
                <w:szCs w:val="18"/>
              </w:rPr>
            </w:pPr>
          </w:p>
        </w:tc>
        <w:tc>
          <w:tcPr>
            <w:tcW w:w="714" w:type="pct"/>
          </w:tcPr>
          <w:p w14:paraId="47231AD1" w14:textId="77777777" w:rsidR="00D950C2" w:rsidRPr="00D950C2" w:rsidRDefault="00D950C2" w:rsidP="00D950C2">
            <w:pPr>
              <w:jc w:val="both"/>
              <w:rPr>
                <w:rFonts w:eastAsia="Times New Roman" w:cs="Times New Roman"/>
                <w:color w:val="auto"/>
                <w:sz w:val="18"/>
                <w:szCs w:val="18"/>
              </w:rPr>
            </w:pPr>
          </w:p>
        </w:tc>
        <w:tc>
          <w:tcPr>
            <w:tcW w:w="714" w:type="pct"/>
          </w:tcPr>
          <w:p w14:paraId="28C894A0" w14:textId="13D2CA08" w:rsidR="00D950C2" w:rsidRPr="00D950C2" w:rsidRDefault="002F70A9" w:rsidP="00D950C2">
            <w:pPr>
              <w:jc w:val="both"/>
              <w:rPr>
                <w:rFonts w:eastAsia="Times New Roman" w:cs="Times New Roman"/>
                <w:color w:val="auto"/>
                <w:sz w:val="18"/>
                <w:szCs w:val="18"/>
              </w:rPr>
            </w:pPr>
            <w:r>
              <w:rPr>
                <w:rFonts w:eastAsia="Times New Roman" w:cs="Times New Roman"/>
                <w:color w:val="auto"/>
                <w:sz w:val="18"/>
                <w:szCs w:val="18"/>
              </w:rPr>
              <w:t>175</w:t>
            </w:r>
          </w:p>
        </w:tc>
        <w:tc>
          <w:tcPr>
            <w:tcW w:w="715" w:type="pct"/>
          </w:tcPr>
          <w:p w14:paraId="31FA89A7"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350</w:t>
            </w:r>
          </w:p>
        </w:tc>
      </w:tr>
    </w:tbl>
    <w:p w14:paraId="7173D09C" w14:textId="77777777" w:rsidR="00D950C2" w:rsidRPr="00D950C2" w:rsidRDefault="00D950C2" w:rsidP="00D950C2">
      <w:pPr>
        <w:spacing w:after="0" w:line="240" w:lineRule="auto"/>
        <w:jc w:val="both"/>
        <w:rPr>
          <w:rFonts w:eastAsia="Times New Roman" w:cs="Times New Roman"/>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D950C2" w:rsidRPr="00D950C2" w14:paraId="7ABF1FB3"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316F17A" w14:textId="77777777" w:rsidR="00D950C2" w:rsidRPr="00D950C2" w:rsidRDefault="00D950C2" w:rsidP="00D950C2">
            <w:pPr>
              <w:spacing w:after="0" w:line="240" w:lineRule="auto"/>
              <w:ind w:left="113" w:right="113"/>
              <w:jc w:val="both"/>
              <w:rPr>
                <w:rFonts w:cs="Times New Roman"/>
                <w:color w:val="auto"/>
                <w:sz w:val="18"/>
                <w:szCs w:val="18"/>
                <w:lang w:eastAsia="en-US"/>
              </w:rPr>
            </w:pPr>
            <w:r w:rsidRPr="00D950C2">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223A9217" w14:textId="77777777" w:rsidR="00D950C2" w:rsidRPr="00D950C2" w:rsidRDefault="00D950C2" w:rsidP="00D950C2">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D950C2" w:rsidRPr="00D950C2" w14:paraId="6DF3AAC7" w14:textId="77777777" w:rsidTr="00EC26A1">
              <w:trPr>
                <w:trHeight w:val="111"/>
              </w:trPr>
              <w:tc>
                <w:tcPr>
                  <w:tcW w:w="625" w:type="pct"/>
                  <w:shd w:val="clear" w:color="auto" w:fill="F2F2F2"/>
                  <w:vAlign w:val="center"/>
                </w:tcPr>
                <w:p w14:paraId="3C033BBF"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Pohađanje nastave</w:t>
                  </w:r>
                </w:p>
              </w:tc>
              <w:tc>
                <w:tcPr>
                  <w:tcW w:w="625" w:type="pct"/>
                  <w:vAlign w:val="center"/>
                </w:tcPr>
                <w:p w14:paraId="6317F27D"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t>0,5</w:t>
                  </w:r>
                </w:p>
              </w:tc>
              <w:tc>
                <w:tcPr>
                  <w:tcW w:w="693" w:type="pct"/>
                  <w:shd w:val="clear" w:color="auto" w:fill="F2F2F2"/>
                  <w:vAlign w:val="center"/>
                </w:tcPr>
                <w:p w14:paraId="28BE9907"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Aktivnost u nastavi</w:t>
                  </w:r>
                </w:p>
              </w:tc>
              <w:tc>
                <w:tcPr>
                  <w:tcW w:w="557" w:type="pct"/>
                  <w:vAlign w:val="center"/>
                </w:tcPr>
                <w:p w14:paraId="33015F6F"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t>0,5</w:t>
                  </w:r>
                </w:p>
              </w:tc>
              <w:tc>
                <w:tcPr>
                  <w:tcW w:w="625" w:type="pct"/>
                  <w:shd w:val="clear" w:color="auto" w:fill="F2F2F2"/>
                  <w:vAlign w:val="center"/>
                </w:tcPr>
                <w:p w14:paraId="56B70083"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Seminarski rad</w:t>
                  </w:r>
                </w:p>
              </w:tc>
              <w:tc>
                <w:tcPr>
                  <w:tcW w:w="625" w:type="pct"/>
                  <w:vAlign w:val="center"/>
                </w:tcPr>
                <w:p w14:paraId="459B7D9A"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t>1</w:t>
                  </w:r>
                </w:p>
              </w:tc>
              <w:tc>
                <w:tcPr>
                  <w:tcW w:w="896" w:type="pct"/>
                  <w:shd w:val="clear" w:color="auto" w:fill="F2F2F2"/>
                  <w:vAlign w:val="center"/>
                </w:tcPr>
                <w:p w14:paraId="792E58E1"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Eksperimentalni rad</w:t>
                  </w:r>
                </w:p>
              </w:tc>
              <w:tc>
                <w:tcPr>
                  <w:tcW w:w="354" w:type="pct"/>
                  <w:vAlign w:val="center"/>
                </w:tcPr>
                <w:p w14:paraId="0214AB13"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fldChar w:fldCharType="begin">
                      <w:ffData>
                        <w:name w:val="Text3"/>
                        <w:enabled/>
                        <w:calcOnExit w:val="0"/>
                        <w:textInput/>
                      </w:ffData>
                    </w:fldChar>
                  </w:r>
                  <w:r w:rsidRPr="00D950C2">
                    <w:rPr>
                      <w:rFonts w:eastAsia="Times New Roman" w:cs="Arial"/>
                      <w:color w:val="auto"/>
                      <w:sz w:val="18"/>
                      <w:szCs w:val="18"/>
                    </w:rPr>
                    <w:instrText xml:space="preserve"> FORMTEXT </w:instrText>
                  </w:r>
                  <w:r w:rsidRPr="00D950C2">
                    <w:rPr>
                      <w:rFonts w:eastAsia="Times New Roman" w:cs="Arial"/>
                      <w:color w:val="auto"/>
                      <w:sz w:val="18"/>
                      <w:szCs w:val="18"/>
                    </w:rPr>
                  </w:r>
                  <w:r w:rsidRPr="00D950C2">
                    <w:rPr>
                      <w:rFonts w:eastAsia="Times New Roman" w:cs="Arial"/>
                      <w:color w:val="auto"/>
                      <w:sz w:val="18"/>
                      <w:szCs w:val="18"/>
                    </w:rPr>
                    <w:fldChar w:fldCharType="separate"/>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fldChar w:fldCharType="end"/>
                  </w:r>
                </w:p>
              </w:tc>
            </w:tr>
            <w:tr w:rsidR="00D950C2" w:rsidRPr="00D950C2" w14:paraId="2909AD72" w14:textId="77777777" w:rsidTr="00EC26A1">
              <w:trPr>
                <w:trHeight w:val="108"/>
              </w:trPr>
              <w:tc>
                <w:tcPr>
                  <w:tcW w:w="625" w:type="pct"/>
                  <w:shd w:val="clear" w:color="auto" w:fill="F2F2F2"/>
                  <w:vAlign w:val="center"/>
                </w:tcPr>
                <w:p w14:paraId="37EB7AF3"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Pismeni ispit</w:t>
                  </w:r>
                </w:p>
              </w:tc>
              <w:tc>
                <w:tcPr>
                  <w:tcW w:w="625" w:type="pct"/>
                  <w:vAlign w:val="center"/>
                </w:tcPr>
                <w:p w14:paraId="5FD880FC" w14:textId="77777777" w:rsidR="00D950C2" w:rsidRPr="00D950C2" w:rsidRDefault="00D950C2" w:rsidP="00D950C2">
                  <w:pPr>
                    <w:spacing w:after="0" w:line="240" w:lineRule="auto"/>
                    <w:jc w:val="both"/>
                    <w:rPr>
                      <w:rFonts w:eastAsia="Times New Roman" w:cs="Times New Roman"/>
                      <w:sz w:val="18"/>
                      <w:szCs w:val="18"/>
                    </w:rPr>
                  </w:pPr>
                </w:p>
              </w:tc>
              <w:tc>
                <w:tcPr>
                  <w:tcW w:w="693" w:type="pct"/>
                  <w:shd w:val="clear" w:color="auto" w:fill="F2F2F2"/>
                  <w:vAlign w:val="center"/>
                </w:tcPr>
                <w:p w14:paraId="0FD9330B"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Usmeni ispit</w:t>
                  </w:r>
                </w:p>
              </w:tc>
              <w:tc>
                <w:tcPr>
                  <w:tcW w:w="557" w:type="pct"/>
                  <w:vAlign w:val="center"/>
                </w:tcPr>
                <w:p w14:paraId="1A87EB44"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t>0,5</w:t>
                  </w:r>
                </w:p>
              </w:tc>
              <w:tc>
                <w:tcPr>
                  <w:tcW w:w="625" w:type="pct"/>
                  <w:shd w:val="clear" w:color="auto" w:fill="F2F2F2"/>
                  <w:vAlign w:val="center"/>
                </w:tcPr>
                <w:p w14:paraId="6B594101"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Esej</w:t>
                  </w:r>
                </w:p>
              </w:tc>
              <w:tc>
                <w:tcPr>
                  <w:tcW w:w="625" w:type="pct"/>
                  <w:vAlign w:val="center"/>
                </w:tcPr>
                <w:p w14:paraId="5A1FB122"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t>0,5</w:t>
                  </w:r>
                </w:p>
              </w:tc>
              <w:tc>
                <w:tcPr>
                  <w:tcW w:w="896" w:type="pct"/>
                  <w:shd w:val="clear" w:color="auto" w:fill="F2F2F2"/>
                  <w:vAlign w:val="center"/>
                </w:tcPr>
                <w:p w14:paraId="0CDB433D"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Istraživanje</w:t>
                  </w:r>
                </w:p>
              </w:tc>
              <w:tc>
                <w:tcPr>
                  <w:tcW w:w="354" w:type="pct"/>
                  <w:vAlign w:val="center"/>
                </w:tcPr>
                <w:p w14:paraId="52AF457D"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fldChar w:fldCharType="begin">
                      <w:ffData>
                        <w:name w:val=""/>
                        <w:enabled/>
                        <w:calcOnExit w:val="0"/>
                        <w:textInput/>
                      </w:ffData>
                    </w:fldChar>
                  </w:r>
                  <w:r w:rsidRPr="00D950C2">
                    <w:rPr>
                      <w:rFonts w:eastAsia="Times New Roman" w:cs="Arial"/>
                      <w:color w:val="auto"/>
                      <w:sz w:val="18"/>
                      <w:szCs w:val="18"/>
                    </w:rPr>
                    <w:instrText xml:space="preserve"> FORMTEXT </w:instrText>
                  </w:r>
                  <w:r w:rsidRPr="00D950C2">
                    <w:rPr>
                      <w:rFonts w:eastAsia="Times New Roman" w:cs="Arial"/>
                      <w:color w:val="auto"/>
                      <w:sz w:val="18"/>
                      <w:szCs w:val="18"/>
                    </w:rPr>
                  </w:r>
                  <w:r w:rsidRPr="00D950C2">
                    <w:rPr>
                      <w:rFonts w:eastAsia="Times New Roman" w:cs="Arial"/>
                      <w:color w:val="auto"/>
                      <w:sz w:val="18"/>
                      <w:szCs w:val="18"/>
                    </w:rPr>
                    <w:fldChar w:fldCharType="separate"/>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fldChar w:fldCharType="end"/>
                  </w:r>
                </w:p>
              </w:tc>
            </w:tr>
            <w:tr w:rsidR="00D950C2" w:rsidRPr="00D950C2" w14:paraId="74CBEFB7" w14:textId="77777777" w:rsidTr="00EC26A1">
              <w:trPr>
                <w:trHeight w:val="108"/>
              </w:trPr>
              <w:tc>
                <w:tcPr>
                  <w:tcW w:w="625" w:type="pct"/>
                  <w:shd w:val="clear" w:color="auto" w:fill="F2F2F2"/>
                  <w:vAlign w:val="center"/>
                </w:tcPr>
                <w:p w14:paraId="734FAA81"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Projekt</w:t>
                  </w:r>
                </w:p>
              </w:tc>
              <w:tc>
                <w:tcPr>
                  <w:tcW w:w="625" w:type="pct"/>
                  <w:vAlign w:val="center"/>
                </w:tcPr>
                <w:p w14:paraId="524D0AA0"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fldChar w:fldCharType="begin">
                      <w:ffData>
                        <w:name w:val=""/>
                        <w:enabled/>
                        <w:calcOnExit w:val="0"/>
                        <w:textInput/>
                      </w:ffData>
                    </w:fldChar>
                  </w:r>
                  <w:r w:rsidRPr="00D950C2">
                    <w:rPr>
                      <w:rFonts w:eastAsia="Times New Roman" w:cs="Arial"/>
                      <w:color w:val="auto"/>
                      <w:sz w:val="18"/>
                      <w:szCs w:val="18"/>
                    </w:rPr>
                    <w:instrText xml:space="preserve"> FORMTEXT </w:instrText>
                  </w:r>
                  <w:r w:rsidRPr="00D950C2">
                    <w:rPr>
                      <w:rFonts w:eastAsia="Times New Roman" w:cs="Arial"/>
                      <w:color w:val="auto"/>
                      <w:sz w:val="18"/>
                      <w:szCs w:val="18"/>
                    </w:rPr>
                  </w:r>
                  <w:r w:rsidRPr="00D950C2">
                    <w:rPr>
                      <w:rFonts w:eastAsia="Times New Roman" w:cs="Arial"/>
                      <w:color w:val="auto"/>
                      <w:sz w:val="18"/>
                      <w:szCs w:val="18"/>
                    </w:rPr>
                    <w:fldChar w:fldCharType="separate"/>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fldChar w:fldCharType="end"/>
                  </w:r>
                </w:p>
              </w:tc>
              <w:tc>
                <w:tcPr>
                  <w:tcW w:w="693" w:type="pct"/>
                  <w:shd w:val="clear" w:color="auto" w:fill="F2F2F2"/>
                  <w:vAlign w:val="center"/>
                </w:tcPr>
                <w:p w14:paraId="709D8E63"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Kontinuirana provjera znanja</w:t>
                  </w:r>
                </w:p>
              </w:tc>
              <w:tc>
                <w:tcPr>
                  <w:tcW w:w="557" w:type="pct"/>
                  <w:vAlign w:val="center"/>
                </w:tcPr>
                <w:p w14:paraId="676C6C3D"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t>3</w:t>
                  </w:r>
                </w:p>
              </w:tc>
              <w:tc>
                <w:tcPr>
                  <w:tcW w:w="625" w:type="pct"/>
                  <w:shd w:val="clear" w:color="auto" w:fill="F2F2F2"/>
                  <w:vAlign w:val="center"/>
                </w:tcPr>
                <w:p w14:paraId="45815F2A"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Referat</w:t>
                  </w:r>
                </w:p>
              </w:tc>
              <w:tc>
                <w:tcPr>
                  <w:tcW w:w="625" w:type="pct"/>
                  <w:vAlign w:val="center"/>
                </w:tcPr>
                <w:p w14:paraId="0F2CA388"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fldChar w:fldCharType="begin">
                      <w:ffData>
                        <w:name w:val=""/>
                        <w:enabled/>
                        <w:calcOnExit w:val="0"/>
                        <w:textInput/>
                      </w:ffData>
                    </w:fldChar>
                  </w:r>
                  <w:r w:rsidRPr="00D950C2">
                    <w:rPr>
                      <w:rFonts w:eastAsia="Times New Roman" w:cs="Arial"/>
                      <w:color w:val="auto"/>
                      <w:sz w:val="18"/>
                      <w:szCs w:val="18"/>
                    </w:rPr>
                    <w:instrText xml:space="preserve"> FORMTEXT </w:instrText>
                  </w:r>
                  <w:r w:rsidRPr="00D950C2">
                    <w:rPr>
                      <w:rFonts w:eastAsia="Times New Roman" w:cs="Arial"/>
                      <w:color w:val="auto"/>
                      <w:sz w:val="18"/>
                      <w:szCs w:val="18"/>
                    </w:rPr>
                  </w:r>
                  <w:r w:rsidRPr="00D950C2">
                    <w:rPr>
                      <w:rFonts w:eastAsia="Times New Roman" w:cs="Arial"/>
                      <w:color w:val="auto"/>
                      <w:sz w:val="18"/>
                      <w:szCs w:val="18"/>
                    </w:rPr>
                    <w:fldChar w:fldCharType="separate"/>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fldChar w:fldCharType="end"/>
                  </w:r>
                </w:p>
              </w:tc>
              <w:tc>
                <w:tcPr>
                  <w:tcW w:w="896" w:type="pct"/>
                  <w:shd w:val="clear" w:color="auto" w:fill="F2F2F2"/>
                  <w:vAlign w:val="center"/>
                </w:tcPr>
                <w:p w14:paraId="3E8A40A5"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Praktični rad</w:t>
                  </w:r>
                </w:p>
              </w:tc>
              <w:tc>
                <w:tcPr>
                  <w:tcW w:w="354" w:type="pct"/>
                  <w:vAlign w:val="center"/>
                </w:tcPr>
                <w:p w14:paraId="58DEC22C"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fldChar w:fldCharType="begin">
                      <w:ffData>
                        <w:name w:val=""/>
                        <w:enabled/>
                        <w:calcOnExit w:val="0"/>
                        <w:textInput/>
                      </w:ffData>
                    </w:fldChar>
                  </w:r>
                  <w:r w:rsidRPr="00D950C2">
                    <w:rPr>
                      <w:rFonts w:eastAsia="Times New Roman" w:cs="Arial"/>
                      <w:color w:val="auto"/>
                      <w:sz w:val="18"/>
                      <w:szCs w:val="18"/>
                    </w:rPr>
                    <w:instrText xml:space="preserve"> FORMTEXT </w:instrText>
                  </w:r>
                  <w:r w:rsidRPr="00D950C2">
                    <w:rPr>
                      <w:rFonts w:eastAsia="Times New Roman" w:cs="Arial"/>
                      <w:color w:val="auto"/>
                      <w:sz w:val="18"/>
                      <w:szCs w:val="18"/>
                    </w:rPr>
                  </w:r>
                  <w:r w:rsidRPr="00D950C2">
                    <w:rPr>
                      <w:rFonts w:eastAsia="Times New Roman" w:cs="Arial"/>
                      <w:color w:val="auto"/>
                      <w:sz w:val="18"/>
                      <w:szCs w:val="18"/>
                    </w:rPr>
                    <w:fldChar w:fldCharType="separate"/>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fldChar w:fldCharType="end"/>
                  </w:r>
                </w:p>
              </w:tc>
            </w:tr>
            <w:tr w:rsidR="00D950C2" w:rsidRPr="00D950C2" w14:paraId="23D16504" w14:textId="77777777" w:rsidTr="00EC26A1">
              <w:trPr>
                <w:trHeight w:val="108"/>
              </w:trPr>
              <w:tc>
                <w:tcPr>
                  <w:tcW w:w="625" w:type="pct"/>
                  <w:shd w:val="clear" w:color="auto" w:fill="F2F2F2"/>
                  <w:vAlign w:val="center"/>
                </w:tcPr>
                <w:p w14:paraId="4EB84899"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Portfolio</w:t>
                  </w:r>
                </w:p>
              </w:tc>
              <w:tc>
                <w:tcPr>
                  <w:tcW w:w="625" w:type="pct"/>
                  <w:vAlign w:val="center"/>
                </w:tcPr>
                <w:p w14:paraId="0EC5FF02"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fldChar w:fldCharType="begin">
                      <w:ffData>
                        <w:name w:val=""/>
                        <w:enabled/>
                        <w:calcOnExit w:val="0"/>
                        <w:textInput/>
                      </w:ffData>
                    </w:fldChar>
                  </w:r>
                  <w:r w:rsidRPr="00D950C2">
                    <w:rPr>
                      <w:rFonts w:eastAsia="Times New Roman" w:cs="Arial"/>
                      <w:color w:val="auto"/>
                      <w:sz w:val="18"/>
                      <w:szCs w:val="18"/>
                    </w:rPr>
                    <w:instrText xml:space="preserve"> FORMTEXT </w:instrText>
                  </w:r>
                  <w:r w:rsidRPr="00D950C2">
                    <w:rPr>
                      <w:rFonts w:eastAsia="Times New Roman" w:cs="Arial"/>
                      <w:color w:val="auto"/>
                      <w:sz w:val="18"/>
                      <w:szCs w:val="18"/>
                    </w:rPr>
                  </w:r>
                  <w:r w:rsidRPr="00D950C2">
                    <w:rPr>
                      <w:rFonts w:eastAsia="Times New Roman" w:cs="Arial"/>
                      <w:color w:val="auto"/>
                      <w:sz w:val="18"/>
                      <w:szCs w:val="18"/>
                    </w:rPr>
                    <w:fldChar w:fldCharType="separate"/>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fldChar w:fldCharType="end"/>
                  </w:r>
                </w:p>
              </w:tc>
              <w:tc>
                <w:tcPr>
                  <w:tcW w:w="693" w:type="pct"/>
                  <w:shd w:val="clear" w:color="auto" w:fill="F2F2F2"/>
                  <w:vAlign w:val="center"/>
                </w:tcPr>
                <w:p w14:paraId="5CD4B901" w14:textId="77777777" w:rsidR="00D950C2" w:rsidRPr="00D950C2" w:rsidRDefault="00D950C2" w:rsidP="00D950C2">
                  <w:pPr>
                    <w:spacing w:after="0" w:line="240" w:lineRule="auto"/>
                    <w:jc w:val="both"/>
                    <w:rPr>
                      <w:rFonts w:eastAsia="Times New Roman" w:cs="Times New Roman"/>
                      <w:sz w:val="18"/>
                      <w:szCs w:val="18"/>
                    </w:rPr>
                  </w:pPr>
                </w:p>
              </w:tc>
              <w:tc>
                <w:tcPr>
                  <w:tcW w:w="557" w:type="pct"/>
                  <w:vAlign w:val="center"/>
                </w:tcPr>
                <w:p w14:paraId="67CA4DED"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fldChar w:fldCharType="begin">
                      <w:ffData>
                        <w:name w:val=""/>
                        <w:enabled/>
                        <w:calcOnExit w:val="0"/>
                        <w:textInput/>
                      </w:ffData>
                    </w:fldChar>
                  </w:r>
                  <w:r w:rsidRPr="00D950C2">
                    <w:rPr>
                      <w:rFonts w:eastAsia="Times New Roman" w:cs="Arial"/>
                      <w:color w:val="auto"/>
                      <w:sz w:val="18"/>
                      <w:szCs w:val="18"/>
                    </w:rPr>
                    <w:instrText xml:space="preserve"> FORMTEXT </w:instrText>
                  </w:r>
                  <w:r w:rsidRPr="00D950C2">
                    <w:rPr>
                      <w:rFonts w:eastAsia="Times New Roman" w:cs="Arial"/>
                      <w:color w:val="auto"/>
                      <w:sz w:val="18"/>
                      <w:szCs w:val="18"/>
                    </w:rPr>
                  </w:r>
                  <w:r w:rsidRPr="00D950C2">
                    <w:rPr>
                      <w:rFonts w:eastAsia="Times New Roman" w:cs="Arial"/>
                      <w:color w:val="auto"/>
                      <w:sz w:val="18"/>
                      <w:szCs w:val="18"/>
                    </w:rPr>
                    <w:fldChar w:fldCharType="separate"/>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fldChar w:fldCharType="end"/>
                  </w:r>
                </w:p>
              </w:tc>
              <w:tc>
                <w:tcPr>
                  <w:tcW w:w="625" w:type="pct"/>
                  <w:shd w:val="clear" w:color="auto" w:fill="F2F2F2"/>
                  <w:vAlign w:val="center"/>
                </w:tcPr>
                <w:p w14:paraId="571C72E2" w14:textId="77777777" w:rsidR="00D950C2" w:rsidRPr="00D950C2" w:rsidRDefault="00D950C2" w:rsidP="00D950C2">
                  <w:pPr>
                    <w:spacing w:after="0" w:line="240" w:lineRule="auto"/>
                    <w:jc w:val="both"/>
                    <w:rPr>
                      <w:rFonts w:eastAsia="Times New Roman" w:cs="Times New Roman"/>
                      <w:sz w:val="18"/>
                      <w:szCs w:val="18"/>
                    </w:rPr>
                  </w:pPr>
                </w:p>
              </w:tc>
              <w:tc>
                <w:tcPr>
                  <w:tcW w:w="625" w:type="pct"/>
                  <w:vAlign w:val="center"/>
                </w:tcPr>
                <w:p w14:paraId="7970369E"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fldChar w:fldCharType="begin">
                      <w:ffData>
                        <w:name w:val=""/>
                        <w:enabled/>
                        <w:calcOnExit w:val="0"/>
                        <w:textInput/>
                      </w:ffData>
                    </w:fldChar>
                  </w:r>
                  <w:r w:rsidRPr="00D950C2">
                    <w:rPr>
                      <w:rFonts w:eastAsia="Times New Roman" w:cs="Arial"/>
                      <w:color w:val="auto"/>
                      <w:sz w:val="18"/>
                      <w:szCs w:val="18"/>
                    </w:rPr>
                    <w:instrText xml:space="preserve"> FORMTEXT </w:instrText>
                  </w:r>
                  <w:r w:rsidRPr="00D950C2">
                    <w:rPr>
                      <w:rFonts w:eastAsia="Times New Roman" w:cs="Arial"/>
                      <w:color w:val="auto"/>
                      <w:sz w:val="18"/>
                      <w:szCs w:val="18"/>
                    </w:rPr>
                  </w:r>
                  <w:r w:rsidRPr="00D950C2">
                    <w:rPr>
                      <w:rFonts w:eastAsia="Times New Roman" w:cs="Arial"/>
                      <w:color w:val="auto"/>
                      <w:sz w:val="18"/>
                      <w:szCs w:val="18"/>
                    </w:rPr>
                    <w:fldChar w:fldCharType="separate"/>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fldChar w:fldCharType="end"/>
                  </w:r>
                </w:p>
              </w:tc>
              <w:tc>
                <w:tcPr>
                  <w:tcW w:w="896" w:type="pct"/>
                  <w:shd w:val="clear" w:color="auto" w:fill="F2F2F2"/>
                  <w:vAlign w:val="center"/>
                </w:tcPr>
                <w:p w14:paraId="60EC4887" w14:textId="77777777" w:rsidR="00D950C2" w:rsidRPr="00D950C2" w:rsidRDefault="00D950C2" w:rsidP="00D950C2">
                  <w:pPr>
                    <w:spacing w:after="0" w:line="240" w:lineRule="auto"/>
                    <w:jc w:val="both"/>
                    <w:rPr>
                      <w:rFonts w:eastAsia="Times New Roman" w:cs="Times New Roman"/>
                      <w:sz w:val="18"/>
                      <w:szCs w:val="18"/>
                    </w:rPr>
                  </w:pPr>
                </w:p>
              </w:tc>
              <w:tc>
                <w:tcPr>
                  <w:tcW w:w="354" w:type="pct"/>
                  <w:vAlign w:val="center"/>
                </w:tcPr>
                <w:p w14:paraId="63A74A11"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fldChar w:fldCharType="begin">
                      <w:ffData>
                        <w:name w:val=""/>
                        <w:enabled/>
                        <w:calcOnExit w:val="0"/>
                        <w:textInput/>
                      </w:ffData>
                    </w:fldChar>
                  </w:r>
                  <w:r w:rsidRPr="00D950C2">
                    <w:rPr>
                      <w:rFonts w:eastAsia="Times New Roman" w:cs="Arial"/>
                      <w:color w:val="auto"/>
                      <w:sz w:val="18"/>
                      <w:szCs w:val="18"/>
                    </w:rPr>
                    <w:instrText xml:space="preserve"> FORMTEXT </w:instrText>
                  </w:r>
                  <w:r w:rsidRPr="00D950C2">
                    <w:rPr>
                      <w:rFonts w:eastAsia="Times New Roman" w:cs="Arial"/>
                      <w:color w:val="auto"/>
                      <w:sz w:val="18"/>
                      <w:szCs w:val="18"/>
                    </w:rPr>
                  </w:r>
                  <w:r w:rsidRPr="00D950C2">
                    <w:rPr>
                      <w:rFonts w:eastAsia="Times New Roman" w:cs="Arial"/>
                      <w:color w:val="auto"/>
                      <w:sz w:val="18"/>
                      <w:szCs w:val="18"/>
                    </w:rPr>
                    <w:fldChar w:fldCharType="separate"/>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fldChar w:fldCharType="end"/>
                  </w:r>
                </w:p>
              </w:tc>
            </w:tr>
          </w:tbl>
          <w:p w14:paraId="331D0114" w14:textId="77777777" w:rsidR="00D950C2" w:rsidRPr="00D950C2" w:rsidRDefault="00D950C2" w:rsidP="00D950C2">
            <w:pPr>
              <w:spacing w:after="0" w:line="240" w:lineRule="auto"/>
              <w:jc w:val="both"/>
              <w:rPr>
                <w:rFonts w:cs="Times New Roman"/>
                <w:color w:val="auto"/>
                <w:sz w:val="18"/>
                <w:szCs w:val="18"/>
                <w:lang w:eastAsia="en-US"/>
              </w:rPr>
            </w:pPr>
          </w:p>
        </w:tc>
      </w:tr>
    </w:tbl>
    <w:p w14:paraId="79CF49D6" w14:textId="77777777" w:rsidR="00D950C2" w:rsidRPr="00D950C2" w:rsidRDefault="00D950C2" w:rsidP="00D950C2">
      <w:pPr>
        <w:spacing w:after="0" w:line="240" w:lineRule="auto"/>
        <w:jc w:val="both"/>
        <w:rPr>
          <w:rFonts w:eastAsia="Times New Roman" w:cs="Times New Roman"/>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
        <w:gridCol w:w="1281"/>
        <w:gridCol w:w="8219"/>
      </w:tblGrid>
      <w:tr w:rsidR="00D950C2" w:rsidRPr="00D950C2" w14:paraId="5016D774" w14:textId="77777777" w:rsidTr="00082EFA">
        <w:trPr>
          <w:trHeight w:val="821"/>
        </w:trPr>
        <w:tc>
          <w:tcPr>
            <w:tcW w:w="334" w:type="pct"/>
            <w:vMerge w:val="restart"/>
            <w:tcBorders>
              <w:left w:val="single" w:sz="8" w:space="0" w:color="000000"/>
              <w:right w:val="single" w:sz="8" w:space="0" w:color="000000"/>
            </w:tcBorders>
            <w:shd w:val="clear" w:color="auto" w:fill="BFBFBF"/>
            <w:textDirection w:val="btLr"/>
            <w:vAlign w:val="center"/>
          </w:tcPr>
          <w:p w14:paraId="20509560" w14:textId="77777777" w:rsidR="00D950C2" w:rsidRPr="00D950C2" w:rsidRDefault="00D950C2" w:rsidP="00EC26A1">
            <w:pPr>
              <w:spacing w:after="0" w:line="240" w:lineRule="auto"/>
              <w:ind w:left="113" w:right="113"/>
              <w:jc w:val="center"/>
              <w:rPr>
                <w:rFonts w:cs="Times New Roman"/>
                <w:color w:val="auto"/>
                <w:sz w:val="18"/>
                <w:szCs w:val="18"/>
                <w:lang w:eastAsia="en-US"/>
              </w:rPr>
            </w:pPr>
            <w:r w:rsidRPr="00D950C2">
              <w:rPr>
                <w:rFonts w:cs="Times New Roman"/>
                <w:color w:val="auto"/>
                <w:sz w:val="18"/>
                <w:szCs w:val="18"/>
                <w:lang w:eastAsia="en-US"/>
              </w:rPr>
              <w:t>LITERATURA</w:t>
            </w:r>
          </w:p>
        </w:tc>
        <w:tc>
          <w:tcPr>
            <w:tcW w:w="629" w:type="pct"/>
            <w:tcBorders>
              <w:left w:val="single" w:sz="8" w:space="0" w:color="000000"/>
            </w:tcBorders>
            <w:shd w:val="clear" w:color="auto" w:fill="F2F2F2"/>
            <w:vAlign w:val="center"/>
          </w:tcPr>
          <w:p w14:paraId="4E7F3673"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 xml:space="preserve">OSNOVNA </w:t>
            </w:r>
          </w:p>
        </w:tc>
        <w:tc>
          <w:tcPr>
            <w:tcW w:w="4037" w:type="pct"/>
            <w:tcBorders>
              <w:bottom w:val="single" w:sz="4" w:space="0" w:color="000000"/>
            </w:tcBorders>
            <w:vAlign w:val="center"/>
          </w:tcPr>
          <w:p w14:paraId="0158CAEC" w14:textId="77777777" w:rsidR="00D950C2" w:rsidRPr="00D950C2" w:rsidRDefault="00D950C2" w:rsidP="00D950C2">
            <w:pPr>
              <w:spacing w:after="0" w:line="240" w:lineRule="auto"/>
              <w:ind w:right="113"/>
              <w:jc w:val="both"/>
              <w:rPr>
                <w:rFonts w:cs="Times New Roman"/>
                <w:color w:val="auto"/>
                <w:sz w:val="18"/>
                <w:szCs w:val="18"/>
                <w:lang w:eastAsia="en-US"/>
              </w:rPr>
            </w:pPr>
            <w:r w:rsidRPr="00D950C2">
              <w:rPr>
                <w:rFonts w:cs="Times New Roman"/>
                <w:color w:val="auto"/>
                <w:sz w:val="18"/>
                <w:szCs w:val="18"/>
                <w:lang w:eastAsia="en-US"/>
              </w:rPr>
              <w:t xml:space="preserve">Čitajmo između redaka – priručnik za razvoj medijske pismenosti, </w:t>
            </w:r>
            <w:proofErr w:type="spellStart"/>
            <w:r w:rsidRPr="00D950C2">
              <w:rPr>
                <w:rFonts w:cs="Times New Roman"/>
                <w:color w:val="auto"/>
                <w:sz w:val="18"/>
                <w:szCs w:val="18"/>
                <w:lang w:eastAsia="en-US"/>
              </w:rPr>
              <w:t>ur</w:t>
            </w:r>
            <w:proofErr w:type="spellEnd"/>
            <w:r w:rsidRPr="00D950C2">
              <w:rPr>
                <w:rFonts w:cs="Times New Roman"/>
                <w:color w:val="auto"/>
                <w:sz w:val="18"/>
                <w:szCs w:val="18"/>
                <w:lang w:eastAsia="en-US"/>
              </w:rPr>
              <w:t xml:space="preserve">. </w:t>
            </w:r>
            <w:proofErr w:type="spellStart"/>
            <w:r w:rsidRPr="00D950C2">
              <w:rPr>
                <w:rFonts w:cs="Times New Roman"/>
                <w:color w:val="auto"/>
                <w:sz w:val="18"/>
                <w:szCs w:val="18"/>
                <w:lang w:eastAsia="en-US"/>
              </w:rPr>
              <w:t>Letinić</w:t>
            </w:r>
            <w:proofErr w:type="spellEnd"/>
            <w:r w:rsidRPr="00D950C2">
              <w:rPr>
                <w:rFonts w:cs="Times New Roman"/>
                <w:color w:val="auto"/>
                <w:sz w:val="18"/>
                <w:szCs w:val="18"/>
                <w:lang w:eastAsia="en-US"/>
              </w:rPr>
              <w:t xml:space="preserve">, Antonija; Horvat, Martina; Sesar, Janja; </w:t>
            </w:r>
            <w:proofErr w:type="spellStart"/>
            <w:r w:rsidRPr="00D950C2">
              <w:rPr>
                <w:rFonts w:cs="Times New Roman"/>
                <w:color w:val="auto"/>
                <w:sz w:val="18"/>
                <w:szCs w:val="18"/>
                <w:lang w:eastAsia="en-US"/>
              </w:rPr>
              <w:t>Markovčić</w:t>
            </w:r>
            <w:proofErr w:type="spellEnd"/>
            <w:r w:rsidRPr="00D950C2">
              <w:rPr>
                <w:rFonts w:cs="Times New Roman"/>
                <w:color w:val="auto"/>
                <w:sz w:val="18"/>
                <w:szCs w:val="18"/>
                <w:lang w:eastAsia="en-US"/>
              </w:rPr>
              <w:t>, Janja,  Gong i Kurziv, Zagreb, 2016.</w:t>
            </w:r>
          </w:p>
          <w:p w14:paraId="466D7DDA" w14:textId="77777777" w:rsidR="00D950C2" w:rsidRPr="00D950C2" w:rsidRDefault="00D950C2" w:rsidP="00D950C2">
            <w:pPr>
              <w:spacing w:after="0" w:line="240" w:lineRule="auto"/>
              <w:ind w:right="113"/>
              <w:jc w:val="both"/>
              <w:rPr>
                <w:rFonts w:cs="Times New Roman"/>
                <w:color w:val="auto"/>
                <w:sz w:val="18"/>
                <w:szCs w:val="18"/>
                <w:lang w:eastAsia="en-US"/>
              </w:rPr>
            </w:pPr>
            <w:r w:rsidRPr="00D950C2">
              <w:rPr>
                <w:rFonts w:cs="Times New Roman"/>
                <w:color w:val="auto"/>
                <w:sz w:val="18"/>
                <w:szCs w:val="18"/>
                <w:lang w:eastAsia="en-US"/>
              </w:rPr>
              <w:t>Dostupno na: https://www.gong.hr/media/uploads/citajmo_izmedu_redaka_interaktivna_knjiga_final-31_1_2017.pdf</w:t>
            </w:r>
          </w:p>
          <w:p w14:paraId="7181DDEC" w14:textId="77777777" w:rsidR="00D950C2" w:rsidRPr="00D950C2" w:rsidRDefault="00D950C2" w:rsidP="00D950C2">
            <w:pPr>
              <w:spacing w:after="0" w:line="240" w:lineRule="auto"/>
              <w:ind w:right="113"/>
              <w:jc w:val="both"/>
              <w:rPr>
                <w:rFonts w:cs="Times New Roman"/>
                <w:color w:val="auto"/>
                <w:sz w:val="18"/>
                <w:szCs w:val="18"/>
                <w:lang w:eastAsia="en-US"/>
              </w:rPr>
            </w:pPr>
            <w:proofErr w:type="spellStart"/>
            <w:r w:rsidRPr="00D950C2">
              <w:rPr>
                <w:rFonts w:cs="Times New Roman"/>
                <w:color w:val="auto"/>
                <w:sz w:val="18"/>
                <w:szCs w:val="18"/>
                <w:lang w:eastAsia="en-US"/>
              </w:rPr>
              <w:t>Hameršak</w:t>
            </w:r>
            <w:proofErr w:type="spellEnd"/>
            <w:r w:rsidRPr="00D950C2">
              <w:rPr>
                <w:rFonts w:cs="Times New Roman"/>
                <w:color w:val="auto"/>
                <w:sz w:val="18"/>
                <w:szCs w:val="18"/>
                <w:lang w:eastAsia="en-US"/>
              </w:rPr>
              <w:t xml:space="preserve">, Marijana, Zima, Dubravka, Uvod u dječju književnost, </w:t>
            </w:r>
            <w:proofErr w:type="spellStart"/>
            <w:r w:rsidRPr="00D950C2">
              <w:rPr>
                <w:rFonts w:cs="Times New Roman"/>
                <w:color w:val="auto"/>
                <w:sz w:val="18"/>
                <w:szCs w:val="18"/>
                <w:lang w:eastAsia="en-US"/>
              </w:rPr>
              <w:t>Leykam</w:t>
            </w:r>
            <w:proofErr w:type="spellEnd"/>
            <w:r w:rsidRPr="00D950C2">
              <w:rPr>
                <w:rFonts w:cs="Times New Roman"/>
                <w:color w:val="auto"/>
                <w:sz w:val="18"/>
                <w:szCs w:val="18"/>
                <w:lang w:eastAsia="en-US"/>
              </w:rPr>
              <w:t xml:space="preserve"> International, Zagreb, 2015.</w:t>
            </w:r>
          </w:p>
          <w:p w14:paraId="1E2BA836" w14:textId="77777777" w:rsidR="00D950C2" w:rsidRPr="00D950C2" w:rsidRDefault="00D950C2" w:rsidP="00D950C2">
            <w:pPr>
              <w:spacing w:after="0" w:line="240" w:lineRule="auto"/>
              <w:ind w:right="113"/>
              <w:jc w:val="both"/>
              <w:rPr>
                <w:rFonts w:cs="Times New Roman"/>
                <w:color w:val="auto"/>
                <w:sz w:val="18"/>
                <w:szCs w:val="18"/>
                <w:lang w:eastAsia="en-US"/>
              </w:rPr>
            </w:pPr>
            <w:proofErr w:type="spellStart"/>
            <w:r w:rsidRPr="00D950C2">
              <w:rPr>
                <w:rFonts w:cs="Times New Roman"/>
                <w:color w:val="auto"/>
                <w:sz w:val="18"/>
                <w:szCs w:val="18"/>
                <w:lang w:eastAsia="en-US"/>
              </w:rPr>
              <w:t>Hranjec</w:t>
            </w:r>
            <w:proofErr w:type="spellEnd"/>
            <w:r w:rsidRPr="00D950C2">
              <w:rPr>
                <w:rFonts w:cs="Times New Roman"/>
                <w:color w:val="auto"/>
                <w:sz w:val="18"/>
                <w:szCs w:val="18"/>
                <w:lang w:eastAsia="en-US"/>
              </w:rPr>
              <w:t xml:space="preserve">, Stjepan, Pregled hrvatske dječje književnosti, Školska knjiga, Zagreb, 2006. </w:t>
            </w:r>
          </w:p>
          <w:p w14:paraId="0BE0F4AA" w14:textId="77777777" w:rsidR="00D950C2" w:rsidRPr="00D950C2" w:rsidRDefault="00D950C2" w:rsidP="00D950C2">
            <w:pPr>
              <w:spacing w:after="0" w:line="240" w:lineRule="auto"/>
              <w:ind w:right="113"/>
              <w:jc w:val="both"/>
              <w:rPr>
                <w:rFonts w:cs="Verdana"/>
                <w:color w:val="auto"/>
                <w:sz w:val="18"/>
                <w:szCs w:val="18"/>
              </w:rPr>
            </w:pPr>
            <w:r w:rsidRPr="00D950C2">
              <w:rPr>
                <w:rFonts w:cs="Verdana"/>
                <w:color w:val="auto"/>
                <w:sz w:val="18"/>
                <w:szCs w:val="18"/>
              </w:rPr>
              <w:t>Mikić, Krešimir, Film u nastavi medijske kulture, Educa, Zagreb, 2001.</w:t>
            </w:r>
          </w:p>
        </w:tc>
      </w:tr>
      <w:tr w:rsidR="00D950C2" w:rsidRPr="00D950C2" w14:paraId="0930B538" w14:textId="77777777" w:rsidTr="00082EFA">
        <w:trPr>
          <w:trHeight w:val="924"/>
        </w:trPr>
        <w:tc>
          <w:tcPr>
            <w:tcW w:w="334" w:type="pct"/>
            <w:vMerge/>
            <w:tcBorders>
              <w:left w:val="single" w:sz="8" w:space="0" w:color="000000"/>
              <w:right w:val="single" w:sz="8" w:space="0" w:color="000000"/>
            </w:tcBorders>
            <w:shd w:val="clear" w:color="auto" w:fill="BFBFBF"/>
            <w:vAlign w:val="center"/>
          </w:tcPr>
          <w:p w14:paraId="175451BD" w14:textId="77777777" w:rsidR="00D950C2" w:rsidRPr="00D950C2" w:rsidRDefault="00D950C2" w:rsidP="00D950C2">
            <w:pPr>
              <w:spacing w:after="0" w:line="240" w:lineRule="auto"/>
              <w:jc w:val="both"/>
              <w:rPr>
                <w:rFonts w:cs="Times New Roman"/>
                <w:color w:val="auto"/>
                <w:sz w:val="18"/>
                <w:szCs w:val="18"/>
                <w:lang w:eastAsia="en-US"/>
              </w:rPr>
            </w:pPr>
          </w:p>
        </w:tc>
        <w:tc>
          <w:tcPr>
            <w:tcW w:w="629" w:type="pct"/>
            <w:tcBorders>
              <w:left w:val="single" w:sz="8" w:space="0" w:color="000000"/>
            </w:tcBorders>
            <w:shd w:val="clear" w:color="auto" w:fill="F2F2F2"/>
            <w:vAlign w:val="center"/>
          </w:tcPr>
          <w:p w14:paraId="18D075E9"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DOPUNSKA</w:t>
            </w:r>
          </w:p>
        </w:tc>
        <w:tc>
          <w:tcPr>
            <w:tcW w:w="4037" w:type="pct"/>
            <w:tcBorders>
              <w:bottom w:val="single" w:sz="4" w:space="0" w:color="auto"/>
            </w:tcBorders>
            <w:vAlign w:val="center"/>
          </w:tcPr>
          <w:p w14:paraId="1048329B" w14:textId="77777777" w:rsidR="00D950C2" w:rsidRPr="00D950C2" w:rsidRDefault="00D950C2" w:rsidP="00D950C2">
            <w:pPr>
              <w:spacing w:after="0" w:line="240" w:lineRule="auto"/>
              <w:ind w:right="113"/>
              <w:jc w:val="both"/>
              <w:rPr>
                <w:rFonts w:eastAsia="Times New Roman" w:cs="Times New Roman"/>
                <w:color w:val="auto"/>
                <w:sz w:val="18"/>
                <w:szCs w:val="18"/>
              </w:rPr>
            </w:pPr>
            <w:r w:rsidRPr="00D950C2">
              <w:rPr>
                <w:rFonts w:eastAsia="Times New Roman" w:cs="Times New Roman"/>
                <w:color w:val="auto"/>
                <w:sz w:val="18"/>
                <w:szCs w:val="18"/>
              </w:rPr>
              <w:t>Crnković, Milan, Težak, Dubravka, Povijest hrvatske dječje književnosti od početaka do 1955., Znanje, Zagreb, 2002.</w:t>
            </w:r>
          </w:p>
          <w:p w14:paraId="3CCA184F" w14:textId="77777777" w:rsidR="00D950C2" w:rsidRPr="00D950C2" w:rsidRDefault="00D950C2" w:rsidP="00D950C2">
            <w:pPr>
              <w:spacing w:after="0" w:line="240" w:lineRule="auto"/>
              <w:ind w:right="113"/>
              <w:jc w:val="both"/>
              <w:rPr>
                <w:rFonts w:eastAsia="Times New Roman" w:cs="Times New Roman"/>
                <w:color w:val="auto"/>
                <w:sz w:val="18"/>
                <w:szCs w:val="18"/>
              </w:rPr>
            </w:pPr>
            <w:proofErr w:type="spellStart"/>
            <w:r w:rsidRPr="00D950C2">
              <w:rPr>
                <w:rFonts w:eastAsia="Times New Roman" w:cs="Times New Roman"/>
                <w:color w:val="auto"/>
                <w:sz w:val="18"/>
                <w:szCs w:val="18"/>
              </w:rPr>
              <w:t>Hranjec</w:t>
            </w:r>
            <w:proofErr w:type="spellEnd"/>
            <w:r w:rsidRPr="00D950C2">
              <w:rPr>
                <w:rFonts w:eastAsia="Times New Roman" w:cs="Times New Roman"/>
                <w:color w:val="auto"/>
                <w:sz w:val="18"/>
                <w:szCs w:val="18"/>
              </w:rPr>
              <w:t>, Stjepan, Hrvatski dječji roman, Znanje, Zagreb, 1998.</w:t>
            </w:r>
          </w:p>
          <w:p w14:paraId="30136ACA" w14:textId="77777777" w:rsidR="00D950C2" w:rsidRPr="00D950C2" w:rsidRDefault="00D950C2" w:rsidP="00D950C2">
            <w:pPr>
              <w:spacing w:after="0" w:line="240" w:lineRule="auto"/>
              <w:ind w:right="113"/>
              <w:jc w:val="both"/>
              <w:rPr>
                <w:rFonts w:eastAsia="Times New Roman" w:cs="Times New Roman"/>
                <w:color w:val="auto"/>
                <w:sz w:val="18"/>
                <w:szCs w:val="18"/>
              </w:rPr>
            </w:pPr>
            <w:proofErr w:type="spellStart"/>
            <w:r w:rsidRPr="00D950C2">
              <w:rPr>
                <w:rFonts w:eastAsia="Times New Roman" w:cs="Times New Roman"/>
                <w:color w:val="auto"/>
                <w:sz w:val="18"/>
                <w:szCs w:val="18"/>
              </w:rPr>
              <w:t>Inglis</w:t>
            </w:r>
            <w:proofErr w:type="spellEnd"/>
            <w:r w:rsidRPr="00D950C2">
              <w:rPr>
                <w:rFonts w:eastAsia="Times New Roman" w:cs="Times New Roman"/>
                <w:color w:val="auto"/>
                <w:sz w:val="18"/>
                <w:szCs w:val="18"/>
              </w:rPr>
              <w:t xml:space="preserve">, Fred, Teorija medija, Zagreb, </w:t>
            </w:r>
            <w:proofErr w:type="spellStart"/>
            <w:r w:rsidRPr="00D950C2">
              <w:rPr>
                <w:rFonts w:eastAsia="Times New Roman" w:cs="Times New Roman"/>
                <w:color w:val="auto"/>
                <w:sz w:val="18"/>
                <w:szCs w:val="18"/>
              </w:rPr>
              <w:t>Barbat</w:t>
            </w:r>
            <w:proofErr w:type="spellEnd"/>
            <w:r w:rsidRPr="00D950C2">
              <w:rPr>
                <w:rFonts w:eastAsia="Times New Roman" w:cs="Times New Roman"/>
                <w:color w:val="auto"/>
                <w:sz w:val="18"/>
                <w:szCs w:val="18"/>
              </w:rPr>
              <w:t>, 1997.</w:t>
            </w:r>
          </w:p>
          <w:p w14:paraId="73F483EC" w14:textId="77777777" w:rsidR="00D950C2" w:rsidRPr="00D950C2" w:rsidRDefault="00D950C2" w:rsidP="00D950C2">
            <w:pPr>
              <w:spacing w:after="0" w:line="240" w:lineRule="auto"/>
              <w:ind w:right="113"/>
              <w:jc w:val="both"/>
              <w:rPr>
                <w:rFonts w:eastAsia="Times New Roman" w:cs="Times New Roman"/>
                <w:color w:val="auto"/>
                <w:sz w:val="18"/>
                <w:szCs w:val="18"/>
              </w:rPr>
            </w:pPr>
            <w:r w:rsidRPr="00D950C2">
              <w:rPr>
                <w:rFonts w:eastAsia="Times New Roman" w:cs="Times New Roman"/>
                <w:color w:val="auto"/>
                <w:sz w:val="18"/>
                <w:szCs w:val="18"/>
              </w:rPr>
              <w:t xml:space="preserve">Košir </w:t>
            </w:r>
            <w:proofErr w:type="spellStart"/>
            <w:r w:rsidRPr="00D950C2">
              <w:rPr>
                <w:rFonts w:eastAsia="Times New Roman" w:cs="Times New Roman"/>
                <w:color w:val="auto"/>
                <w:sz w:val="18"/>
                <w:szCs w:val="18"/>
              </w:rPr>
              <w:t>Manca</w:t>
            </w:r>
            <w:proofErr w:type="spellEnd"/>
            <w:r w:rsidRPr="00D950C2">
              <w:rPr>
                <w:rFonts w:eastAsia="Times New Roman" w:cs="Times New Roman"/>
                <w:color w:val="auto"/>
                <w:sz w:val="18"/>
                <w:szCs w:val="18"/>
              </w:rPr>
              <w:t xml:space="preserve">, </w:t>
            </w:r>
            <w:proofErr w:type="spellStart"/>
            <w:r w:rsidRPr="00D950C2">
              <w:rPr>
                <w:rFonts w:eastAsia="Times New Roman" w:cs="Times New Roman"/>
                <w:color w:val="auto"/>
                <w:sz w:val="18"/>
                <w:szCs w:val="18"/>
              </w:rPr>
              <w:t>Zgrablić</w:t>
            </w:r>
            <w:proofErr w:type="spellEnd"/>
            <w:r w:rsidRPr="00D950C2">
              <w:rPr>
                <w:rFonts w:eastAsia="Times New Roman" w:cs="Times New Roman"/>
                <w:color w:val="auto"/>
                <w:sz w:val="18"/>
                <w:szCs w:val="18"/>
              </w:rPr>
              <w:t xml:space="preserve">, Nada, </w:t>
            </w:r>
            <w:proofErr w:type="spellStart"/>
            <w:r w:rsidRPr="00D950C2">
              <w:rPr>
                <w:rFonts w:eastAsia="Times New Roman" w:cs="Times New Roman"/>
                <w:color w:val="auto"/>
                <w:sz w:val="18"/>
                <w:szCs w:val="18"/>
              </w:rPr>
              <w:t>Ranfl</w:t>
            </w:r>
            <w:proofErr w:type="spellEnd"/>
            <w:r w:rsidRPr="00D950C2">
              <w:rPr>
                <w:rFonts w:eastAsia="Times New Roman" w:cs="Times New Roman"/>
                <w:color w:val="auto"/>
                <w:sz w:val="18"/>
                <w:szCs w:val="18"/>
              </w:rPr>
              <w:t>, Rajko, Život s medijima, Zagreb, 1999.</w:t>
            </w:r>
          </w:p>
          <w:p w14:paraId="0675EBF3" w14:textId="77777777" w:rsidR="00D950C2" w:rsidRPr="00D950C2" w:rsidRDefault="00D950C2" w:rsidP="00D950C2">
            <w:pPr>
              <w:spacing w:after="0" w:line="240" w:lineRule="auto"/>
              <w:ind w:right="113"/>
              <w:jc w:val="both"/>
              <w:rPr>
                <w:rFonts w:eastAsia="Times New Roman" w:cs="Times New Roman"/>
                <w:color w:val="auto"/>
                <w:sz w:val="18"/>
                <w:szCs w:val="18"/>
              </w:rPr>
            </w:pPr>
            <w:proofErr w:type="spellStart"/>
            <w:r w:rsidRPr="00D950C2">
              <w:rPr>
                <w:rFonts w:eastAsia="Times New Roman" w:cs="Times New Roman"/>
                <w:color w:val="auto"/>
                <w:sz w:val="18"/>
                <w:szCs w:val="18"/>
              </w:rPr>
              <w:t>Majhut</w:t>
            </w:r>
            <w:proofErr w:type="spellEnd"/>
            <w:r w:rsidRPr="00D950C2">
              <w:rPr>
                <w:rFonts w:eastAsia="Times New Roman" w:cs="Times New Roman"/>
                <w:color w:val="auto"/>
                <w:sz w:val="18"/>
                <w:szCs w:val="18"/>
              </w:rPr>
              <w:t>, Berislav, Pustolov, siroče i dječja družba: hrvatski dječji roman do 1945., FF press, Zagreb, 2005.</w:t>
            </w:r>
          </w:p>
          <w:p w14:paraId="3C584A4E" w14:textId="77777777" w:rsidR="00D950C2" w:rsidRPr="00D950C2" w:rsidRDefault="00D950C2" w:rsidP="00D950C2">
            <w:pPr>
              <w:spacing w:after="0" w:line="240" w:lineRule="auto"/>
              <w:ind w:right="113"/>
              <w:jc w:val="both"/>
              <w:rPr>
                <w:rFonts w:eastAsia="Times New Roman" w:cs="Times New Roman"/>
                <w:color w:val="auto"/>
                <w:sz w:val="18"/>
                <w:szCs w:val="18"/>
              </w:rPr>
            </w:pPr>
            <w:proofErr w:type="spellStart"/>
            <w:r w:rsidRPr="00D950C2">
              <w:rPr>
                <w:rFonts w:eastAsia="Times New Roman" w:cs="Times New Roman"/>
                <w:color w:val="auto"/>
                <w:sz w:val="18"/>
                <w:szCs w:val="18"/>
              </w:rPr>
              <w:t>McLuhan</w:t>
            </w:r>
            <w:proofErr w:type="spellEnd"/>
            <w:r w:rsidRPr="00D950C2">
              <w:rPr>
                <w:rFonts w:eastAsia="Times New Roman" w:cs="Times New Roman"/>
                <w:color w:val="auto"/>
                <w:sz w:val="18"/>
                <w:szCs w:val="18"/>
              </w:rPr>
              <w:t xml:space="preserve">, </w:t>
            </w:r>
            <w:proofErr w:type="spellStart"/>
            <w:r w:rsidRPr="00D950C2">
              <w:rPr>
                <w:rFonts w:eastAsia="Times New Roman" w:cs="Times New Roman"/>
                <w:color w:val="auto"/>
                <w:sz w:val="18"/>
                <w:szCs w:val="18"/>
              </w:rPr>
              <w:t>Marschal</w:t>
            </w:r>
            <w:proofErr w:type="spellEnd"/>
            <w:r w:rsidRPr="00D950C2">
              <w:rPr>
                <w:rFonts w:eastAsia="Times New Roman" w:cs="Times New Roman"/>
                <w:color w:val="auto"/>
                <w:sz w:val="18"/>
                <w:szCs w:val="18"/>
              </w:rPr>
              <w:t>, Razumijevanje medija - Mediji čovjekovi produžeci, Golden marketing, Zagreb, 2008.</w:t>
            </w:r>
          </w:p>
          <w:p w14:paraId="22275600"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 xml:space="preserve">Pintarić, Ana, Umjetničke bajke - teorija, pregled i interpretacija, Filozofski fakultet, Matica </w:t>
            </w:r>
          </w:p>
          <w:p w14:paraId="5A1AF24C" w14:textId="77777777" w:rsidR="00D950C2" w:rsidRPr="00D950C2" w:rsidRDefault="00D950C2" w:rsidP="00D950C2">
            <w:pPr>
              <w:spacing w:after="0" w:line="240" w:lineRule="auto"/>
              <w:jc w:val="both"/>
              <w:rPr>
                <w:rFonts w:cs="Arial"/>
                <w:color w:val="auto"/>
                <w:sz w:val="18"/>
                <w:szCs w:val="18"/>
                <w:lang w:eastAsia="en-US"/>
              </w:rPr>
            </w:pPr>
            <w:r w:rsidRPr="00D950C2">
              <w:rPr>
                <w:rFonts w:cs="Times New Roman"/>
                <w:color w:val="auto"/>
                <w:sz w:val="18"/>
                <w:szCs w:val="18"/>
                <w:lang w:eastAsia="en-US"/>
              </w:rPr>
              <w:t>hrvatska, Osijek, 2008</w:t>
            </w:r>
            <w:r w:rsidRPr="00D950C2">
              <w:rPr>
                <w:rFonts w:cs="Arial"/>
                <w:color w:val="auto"/>
                <w:sz w:val="18"/>
                <w:szCs w:val="18"/>
                <w:lang w:eastAsia="en-US"/>
              </w:rPr>
              <w:t xml:space="preserve">. </w:t>
            </w:r>
          </w:p>
          <w:p w14:paraId="56CE4592" w14:textId="77777777" w:rsidR="00D950C2" w:rsidRPr="00D950C2" w:rsidRDefault="00D950C2" w:rsidP="00D950C2">
            <w:pPr>
              <w:spacing w:after="0" w:line="240" w:lineRule="auto"/>
              <w:ind w:right="113"/>
              <w:jc w:val="both"/>
              <w:rPr>
                <w:rFonts w:eastAsia="Times New Roman" w:cs="Times New Roman"/>
                <w:color w:val="auto"/>
                <w:sz w:val="18"/>
                <w:szCs w:val="18"/>
              </w:rPr>
            </w:pPr>
            <w:r w:rsidRPr="00D950C2">
              <w:rPr>
                <w:rFonts w:eastAsia="Times New Roman" w:cs="Times New Roman"/>
                <w:color w:val="auto"/>
                <w:sz w:val="18"/>
                <w:szCs w:val="18"/>
              </w:rPr>
              <w:t xml:space="preserve">Zima, Dubravka, Kraći ljudi: povijest dječjeg lika u hrvatskom dječjem romanu, Školska </w:t>
            </w:r>
            <w:proofErr w:type="spellStart"/>
            <w:r w:rsidRPr="00D950C2">
              <w:rPr>
                <w:rFonts w:eastAsia="Times New Roman" w:cs="Times New Roman"/>
                <w:color w:val="auto"/>
                <w:sz w:val="18"/>
                <w:szCs w:val="18"/>
              </w:rPr>
              <w:t>knjiga,Zagreb</w:t>
            </w:r>
            <w:proofErr w:type="spellEnd"/>
            <w:r w:rsidRPr="00D950C2">
              <w:rPr>
                <w:rFonts w:eastAsia="Times New Roman" w:cs="Times New Roman"/>
                <w:color w:val="auto"/>
                <w:sz w:val="18"/>
                <w:szCs w:val="18"/>
              </w:rPr>
              <w:t>, 2012.</w:t>
            </w:r>
          </w:p>
          <w:p w14:paraId="424FC476" w14:textId="77777777" w:rsidR="00D950C2" w:rsidRPr="00D950C2" w:rsidRDefault="00D950C2" w:rsidP="00D950C2">
            <w:pPr>
              <w:spacing w:after="0" w:line="240" w:lineRule="auto"/>
              <w:ind w:right="113"/>
              <w:jc w:val="both"/>
              <w:rPr>
                <w:rFonts w:eastAsia="Times New Roman" w:cs="Times New Roman"/>
                <w:color w:val="auto"/>
                <w:sz w:val="18"/>
                <w:szCs w:val="18"/>
              </w:rPr>
            </w:pPr>
          </w:p>
        </w:tc>
      </w:tr>
      <w:tr w:rsidR="00D950C2" w:rsidRPr="00D950C2" w14:paraId="72BFB197" w14:textId="77777777" w:rsidTr="00082EFA">
        <w:trPr>
          <w:cantSplit/>
          <w:trHeight w:val="2395"/>
        </w:trPr>
        <w:tc>
          <w:tcPr>
            <w:tcW w:w="334" w:type="pct"/>
            <w:tcBorders>
              <w:left w:val="single" w:sz="8" w:space="0" w:color="000000"/>
              <w:right w:val="single" w:sz="8" w:space="0" w:color="000000"/>
            </w:tcBorders>
            <w:shd w:val="clear" w:color="auto" w:fill="BFBFBF"/>
            <w:textDirection w:val="btLr"/>
            <w:vAlign w:val="center"/>
          </w:tcPr>
          <w:p w14:paraId="2CA4CA5C" w14:textId="77777777" w:rsidR="00D950C2" w:rsidRPr="00D950C2" w:rsidRDefault="00D950C2" w:rsidP="00EC26A1">
            <w:pPr>
              <w:spacing w:after="0" w:line="240" w:lineRule="auto"/>
              <w:ind w:left="113" w:right="113"/>
              <w:jc w:val="center"/>
              <w:rPr>
                <w:rFonts w:cs="Times New Roman"/>
                <w:color w:val="auto"/>
                <w:sz w:val="18"/>
                <w:szCs w:val="18"/>
                <w:lang w:eastAsia="en-US"/>
              </w:rPr>
            </w:pPr>
            <w:r w:rsidRPr="00D950C2">
              <w:rPr>
                <w:rFonts w:cs="Times New Roman"/>
                <w:color w:val="auto"/>
                <w:sz w:val="18"/>
                <w:szCs w:val="18"/>
                <w:lang w:eastAsia="en-US"/>
              </w:rPr>
              <w:lastRenderedPageBreak/>
              <w:t>LEKTIRA</w:t>
            </w:r>
          </w:p>
        </w:tc>
        <w:tc>
          <w:tcPr>
            <w:tcW w:w="629" w:type="pct"/>
            <w:tcBorders>
              <w:left w:val="single" w:sz="8" w:space="0" w:color="000000"/>
            </w:tcBorders>
            <w:shd w:val="clear" w:color="auto" w:fill="F2F2F2"/>
            <w:vAlign w:val="center"/>
          </w:tcPr>
          <w:p w14:paraId="48F3FAEC" w14:textId="77777777" w:rsidR="00D950C2" w:rsidRPr="00D950C2" w:rsidRDefault="00D950C2" w:rsidP="00D950C2">
            <w:pPr>
              <w:spacing w:after="0" w:line="240" w:lineRule="auto"/>
              <w:jc w:val="both"/>
              <w:rPr>
                <w:rFonts w:cs="Times New Roman"/>
                <w:b/>
                <w:bCs/>
                <w:color w:val="auto"/>
                <w:sz w:val="18"/>
                <w:szCs w:val="18"/>
                <w:lang w:eastAsia="en-US"/>
              </w:rPr>
            </w:pPr>
            <w:r w:rsidRPr="00D950C2">
              <w:rPr>
                <w:rFonts w:cs="Times New Roman"/>
                <w:b/>
                <w:bCs/>
                <w:color w:val="auto"/>
                <w:sz w:val="18"/>
                <w:szCs w:val="18"/>
                <w:lang w:eastAsia="en-US"/>
              </w:rPr>
              <w:t>IZBOR</w:t>
            </w:r>
          </w:p>
        </w:tc>
        <w:tc>
          <w:tcPr>
            <w:tcW w:w="4037" w:type="pct"/>
            <w:tcBorders>
              <w:top w:val="single" w:sz="4" w:space="0" w:color="auto"/>
            </w:tcBorders>
            <w:vAlign w:val="center"/>
          </w:tcPr>
          <w:p w14:paraId="52EDFEDC" w14:textId="77777777" w:rsidR="00D950C2" w:rsidRPr="00D950C2" w:rsidRDefault="00D950C2" w:rsidP="00D950C2">
            <w:pPr>
              <w:spacing w:after="0" w:line="240" w:lineRule="auto"/>
              <w:jc w:val="both"/>
              <w:rPr>
                <w:rFonts w:eastAsia="Times New Roman" w:cs="Times New Roman"/>
                <w:color w:val="auto"/>
                <w:sz w:val="18"/>
                <w:szCs w:val="18"/>
              </w:rPr>
            </w:pPr>
          </w:p>
          <w:p w14:paraId="0F571092"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bCs/>
                <w:color w:val="auto"/>
                <w:sz w:val="18"/>
                <w:szCs w:val="18"/>
              </w:rPr>
              <w:t>Hans Christian Andersen: Bajke (izbor)</w:t>
            </w:r>
          </w:p>
          <w:p w14:paraId="1A2371EE"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Basne (izbor)</w:t>
            </w:r>
          </w:p>
          <w:p w14:paraId="5CD67679"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 xml:space="preserve">James M. </w:t>
            </w:r>
            <w:proofErr w:type="spellStart"/>
            <w:r w:rsidRPr="00D950C2">
              <w:rPr>
                <w:rFonts w:eastAsia="Times New Roman" w:cs="Times New Roman"/>
                <w:color w:val="auto"/>
                <w:sz w:val="18"/>
                <w:szCs w:val="18"/>
              </w:rPr>
              <w:t>Barrie</w:t>
            </w:r>
            <w:proofErr w:type="spellEnd"/>
            <w:r w:rsidRPr="00D950C2">
              <w:rPr>
                <w:rFonts w:eastAsia="Times New Roman" w:cs="Times New Roman"/>
                <w:color w:val="auto"/>
                <w:sz w:val="18"/>
                <w:szCs w:val="18"/>
              </w:rPr>
              <w:t>: Petar Pan</w:t>
            </w:r>
          </w:p>
          <w:p w14:paraId="2A8BF6F2" w14:textId="77777777" w:rsidR="00D950C2" w:rsidRPr="00D950C2" w:rsidRDefault="009B0A48" w:rsidP="00D950C2">
            <w:pPr>
              <w:spacing w:after="0" w:line="240" w:lineRule="auto"/>
              <w:jc w:val="both"/>
              <w:rPr>
                <w:rFonts w:eastAsia="Times New Roman" w:cs="Times New Roman"/>
                <w:color w:val="auto"/>
                <w:sz w:val="18"/>
                <w:szCs w:val="18"/>
              </w:rPr>
            </w:pPr>
            <w:hyperlink r:id="rId13" w:history="1">
              <w:r w:rsidR="00D950C2" w:rsidRPr="00D950C2">
                <w:rPr>
                  <w:rFonts w:eastAsia="Times New Roman" w:cs="Times New Roman"/>
                  <w:color w:val="auto"/>
                  <w:sz w:val="18"/>
                  <w:szCs w:val="18"/>
                </w:rPr>
                <w:t>Ljudevit Bauer</w:t>
              </w:r>
            </w:hyperlink>
            <w:r w:rsidR="00D950C2" w:rsidRPr="00D950C2">
              <w:rPr>
                <w:rFonts w:eastAsia="Times New Roman" w:cs="Times New Roman"/>
                <w:color w:val="auto"/>
                <w:sz w:val="18"/>
                <w:szCs w:val="18"/>
              </w:rPr>
              <w:t>: Tri medvjeda i gitara</w:t>
            </w:r>
          </w:p>
          <w:p w14:paraId="568D6679"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Ivana Brlić- Mažuranić: Priče iz davnine; Čudnovate zgode šegrta Hlapića</w:t>
            </w:r>
          </w:p>
          <w:p w14:paraId="09A11184"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 xml:space="preserve">Lewis </w:t>
            </w:r>
            <w:proofErr w:type="spellStart"/>
            <w:r w:rsidRPr="00D950C2">
              <w:rPr>
                <w:rFonts w:eastAsia="Times New Roman" w:cs="Times New Roman"/>
                <w:color w:val="auto"/>
                <w:sz w:val="18"/>
                <w:szCs w:val="18"/>
              </w:rPr>
              <w:t>Caroll</w:t>
            </w:r>
            <w:proofErr w:type="spellEnd"/>
            <w:r w:rsidRPr="00D950C2">
              <w:rPr>
                <w:rFonts w:eastAsia="Times New Roman" w:cs="Times New Roman"/>
                <w:color w:val="auto"/>
                <w:sz w:val="18"/>
                <w:szCs w:val="18"/>
              </w:rPr>
              <w:t>: Alica u zemlji čudesa</w:t>
            </w:r>
          </w:p>
          <w:p w14:paraId="0329BB77"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 xml:space="preserve">Carlo </w:t>
            </w:r>
            <w:proofErr w:type="spellStart"/>
            <w:r w:rsidRPr="00D950C2">
              <w:rPr>
                <w:rFonts w:eastAsia="Times New Roman" w:cs="Times New Roman"/>
                <w:color w:val="auto"/>
                <w:sz w:val="18"/>
                <w:szCs w:val="18"/>
              </w:rPr>
              <w:t>Collodi</w:t>
            </w:r>
            <w:proofErr w:type="spellEnd"/>
            <w:r w:rsidRPr="00D950C2">
              <w:rPr>
                <w:rFonts w:eastAsia="Times New Roman" w:cs="Times New Roman"/>
                <w:color w:val="auto"/>
                <w:sz w:val="18"/>
                <w:szCs w:val="18"/>
              </w:rPr>
              <w:t xml:space="preserve">: </w:t>
            </w:r>
            <w:hyperlink r:id="rId14" w:history="1">
              <w:r w:rsidRPr="00D950C2">
                <w:rPr>
                  <w:rFonts w:eastAsia="Times New Roman" w:cs="Times New Roman"/>
                  <w:color w:val="auto"/>
                  <w:sz w:val="18"/>
                  <w:szCs w:val="18"/>
                </w:rPr>
                <w:t>Pinokio</w:t>
              </w:r>
            </w:hyperlink>
          </w:p>
          <w:p w14:paraId="730974C8"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 xml:space="preserve">Kareli </w:t>
            </w:r>
            <w:proofErr w:type="spellStart"/>
            <w:r w:rsidRPr="00D950C2">
              <w:rPr>
                <w:rFonts w:eastAsia="Times New Roman" w:cs="Times New Roman"/>
                <w:color w:val="auto"/>
                <w:sz w:val="18"/>
                <w:szCs w:val="18"/>
              </w:rPr>
              <w:t>Čapek</w:t>
            </w:r>
            <w:proofErr w:type="spellEnd"/>
            <w:r w:rsidRPr="00D950C2">
              <w:rPr>
                <w:rFonts w:eastAsia="Times New Roman" w:cs="Times New Roman"/>
                <w:color w:val="auto"/>
                <w:sz w:val="18"/>
                <w:szCs w:val="18"/>
              </w:rPr>
              <w:t>: Poštarska bajka</w:t>
            </w:r>
          </w:p>
          <w:p w14:paraId="4CD21179"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 xml:space="preserve">Anto </w:t>
            </w:r>
            <w:proofErr w:type="spellStart"/>
            <w:r w:rsidRPr="00D950C2">
              <w:rPr>
                <w:rFonts w:eastAsia="Times New Roman" w:cs="Times New Roman"/>
                <w:color w:val="auto"/>
                <w:sz w:val="18"/>
                <w:szCs w:val="18"/>
              </w:rPr>
              <w:t>Gardaš</w:t>
            </w:r>
            <w:proofErr w:type="spellEnd"/>
            <w:r w:rsidRPr="00D950C2">
              <w:rPr>
                <w:rFonts w:eastAsia="Times New Roman" w:cs="Times New Roman"/>
                <w:color w:val="auto"/>
                <w:sz w:val="18"/>
                <w:szCs w:val="18"/>
              </w:rPr>
              <w:t>: Duh u močvari; Ljubičasti planet; Izum profesora Leopolda; Bakreni Petar; Tajna zelene pećine</w:t>
            </w:r>
          </w:p>
          <w:p w14:paraId="31F52041"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Miro Gavran: Zaljubljen do ušiju; Svašta u mojoj glavi;  Kako smo lomili noge; Zaboravljeni sin</w:t>
            </w:r>
          </w:p>
          <w:p w14:paraId="23E33A87"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bCs/>
                <w:color w:val="auto"/>
                <w:sz w:val="18"/>
                <w:szCs w:val="18"/>
              </w:rPr>
              <w:t>Jacob i Wilhelm Grimm: Bajke (izbor)</w:t>
            </w:r>
          </w:p>
          <w:p w14:paraId="5F490982" w14:textId="77777777" w:rsidR="00D950C2" w:rsidRPr="00D950C2" w:rsidRDefault="00D950C2" w:rsidP="00D950C2">
            <w:pPr>
              <w:spacing w:after="0" w:line="240" w:lineRule="auto"/>
              <w:jc w:val="both"/>
              <w:rPr>
                <w:rFonts w:eastAsia="Times New Roman" w:cs="Times New Roman"/>
                <w:b/>
                <w:bCs/>
                <w:color w:val="auto"/>
                <w:sz w:val="18"/>
                <w:szCs w:val="18"/>
              </w:rPr>
            </w:pPr>
            <w:r w:rsidRPr="00D950C2">
              <w:rPr>
                <w:rFonts w:eastAsia="Times New Roman" w:cs="Times New Roman"/>
                <w:color w:val="auto"/>
                <w:sz w:val="18"/>
                <w:szCs w:val="18"/>
              </w:rPr>
              <w:t xml:space="preserve">Hrvoje Hitrec: Eko </w:t>
            </w:r>
            <w:proofErr w:type="spellStart"/>
            <w:r w:rsidRPr="00D950C2">
              <w:rPr>
                <w:rFonts w:eastAsia="Times New Roman" w:cs="Times New Roman"/>
                <w:color w:val="auto"/>
                <w:sz w:val="18"/>
                <w:szCs w:val="18"/>
              </w:rPr>
              <w:t>Eko</w:t>
            </w:r>
            <w:proofErr w:type="spellEnd"/>
          </w:p>
          <w:p w14:paraId="0FFEB079"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Nada Iveljić:  Čuvarice novih krovova</w:t>
            </w:r>
          </w:p>
          <w:p w14:paraId="38C4C92E" w14:textId="77777777" w:rsidR="00D950C2" w:rsidRPr="00D950C2" w:rsidRDefault="00D950C2" w:rsidP="00D950C2">
            <w:pPr>
              <w:spacing w:after="0" w:line="240" w:lineRule="auto"/>
              <w:jc w:val="both"/>
              <w:rPr>
                <w:rFonts w:eastAsia="Times New Roman" w:cs="Times New Roman"/>
                <w:bCs/>
                <w:color w:val="auto"/>
                <w:sz w:val="18"/>
                <w:szCs w:val="18"/>
              </w:rPr>
            </w:pPr>
            <w:r w:rsidRPr="00D950C2">
              <w:rPr>
                <w:rFonts w:eastAsia="Times New Roman" w:cs="Times New Roman"/>
                <w:bCs/>
                <w:color w:val="auto"/>
                <w:sz w:val="18"/>
                <w:szCs w:val="18"/>
              </w:rPr>
              <w:t>Mato Lovrak: Vlak u snijegu; Družba Pere Kvržice</w:t>
            </w:r>
          </w:p>
          <w:p w14:paraId="7066BE87"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 xml:space="preserve">Nada </w:t>
            </w:r>
            <w:proofErr w:type="spellStart"/>
            <w:r w:rsidRPr="00D950C2">
              <w:rPr>
                <w:rFonts w:eastAsia="Times New Roman" w:cs="Times New Roman"/>
                <w:color w:val="auto"/>
                <w:sz w:val="18"/>
                <w:szCs w:val="18"/>
              </w:rPr>
              <w:t>Mihelčić</w:t>
            </w:r>
            <w:proofErr w:type="spellEnd"/>
            <w:r w:rsidRPr="00D950C2">
              <w:rPr>
                <w:rFonts w:eastAsia="Times New Roman" w:cs="Times New Roman"/>
                <w:color w:val="auto"/>
                <w:sz w:val="18"/>
                <w:szCs w:val="18"/>
              </w:rPr>
              <w:t>: Zeleni pas; Bilješke jedne gimnazijalke</w:t>
            </w:r>
          </w:p>
          <w:p w14:paraId="30A83290"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 xml:space="preserve">Charles </w:t>
            </w:r>
            <w:proofErr w:type="spellStart"/>
            <w:r w:rsidRPr="00D950C2">
              <w:rPr>
                <w:rFonts w:eastAsia="Times New Roman" w:cs="Times New Roman"/>
                <w:color w:val="auto"/>
                <w:sz w:val="18"/>
                <w:szCs w:val="18"/>
              </w:rPr>
              <w:t>Perrault</w:t>
            </w:r>
            <w:proofErr w:type="spellEnd"/>
            <w:r w:rsidRPr="00D950C2">
              <w:rPr>
                <w:rFonts w:eastAsia="Times New Roman" w:cs="Times New Roman"/>
                <w:color w:val="auto"/>
                <w:sz w:val="18"/>
                <w:szCs w:val="18"/>
              </w:rPr>
              <w:t>: Bajke (izbor)</w:t>
            </w:r>
          </w:p>
          <w:p w14:paraId="3FA878FB"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Sanja Pilić: Fora je biti faca, zar ne?; Što mi se to događa?; Ideš mi na živce; Pošalji mi poruku</w:t>
            </w:r>
          </w:p>
          <w:p w14:paraId="3D3617A4" w14:textId="77777777" w:rsidR="00D950C2" w:rsidRPr="00D950C2" w:rsidRDefault="00D950C2" w:rsidP="00D950C2">
            <w:pPr>
              <w:spacing w:after="0" w:line="240" w:lineRule="auto"/>
              <w:jc w:val="both"/>
              <w:rPr>
                <w:rFonts w:eastAsia="Times New Roman" w:cs="Times New Roman"/>
                <w:color w:val="auto"/>
                <w:sz w:val="18"/>
                <w:szCs w:val="18"/>
              </w:rPr>
            </w:pPr>
            <w:proofErr w:type="spellStart"/>
            <w:r w:rsidRPr="00D950C2">
              <w:rPr>
                <w:rFonts w:eastAsia="Times New Roman" w:cs="Times New Roman"/>
                <w:color w:val="auto"/>
                <w:sz w:val="18"/>
                <w:szCs w:val="18"/>
              </w:rPr>
              <w:t>Jasmnika</w:t>
            </w:r>
            <w:proofErr w:type="spellEnd"/>
            <w:r w:rsidRPr="00D950C2">
              <w:rPr>
                <w:rFonts w:eastAsia="Times New Roman" w:cs="Times New Roman"/>
                <w:color w:val="auto"/>
                <w:sz w:val="18"/>
                <w:szCs w:val="18"/>
              </w:rPr>
              <w:t xml:space="preserve"> Tihi-</w:t>
            </w:r>
            <w:proofErr w:type="spellStart"/>
            <w:r w:rsidRPr="00D950C2">
              <w:rPr>
                <w:rFonts w:eastAsia="Times New Roman" w:cs="Times New Roman"/>
                <w:color w:val="auto"/>
                <w:sz w:val="18"/>
                <w:szCs w:val="18"/>
              </w:rPr>
              <w:t>Stepanić</w:t>
            </w:r>
            <w:proofErr w:type="spellEnd"/>
            <w:r w:rsidRPr="00D950C2">
              <w:rPr>
                <w:rFonts w:eastAsia="Times New Roman" w:cs="Times New Roman"/>
                <w:color w:val="auto"/>
                <w:sz w:val="18"/>
                <w:szCs w:val="18"/>
              </w:rPr>
              <w:t>: Imaš fejs?; Ljeto na jezeru Čiču</w:t>
            </w:r>
          </w:p>
          <w:p w14:paraId="5F35BBFA"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Sanja Polak: Dnevnik Pauline P.; Drugi dnevnik Pauline P.; Pobuna Pauline P.;  Morski dnevnik Pauline P.</w:t>
            </w:r>
          </w:p>
          <w:p w14:paraId="2B795803" w14:textId="77777777" w:rsidR="00D950C2" w:rsidRPr="00D950C2" w:rsidRDefault="00D950C2" w:rsidP="00D950C2">
            <w:pPr>
              <w:spacing w:after="0" w:line="240" w:lineRule="auto"/>
              <w:jc w:val="both"/>
              <w:rPr>
                <w:rFonts w:eastAsia="Times New Roman" w:cs="Times New Roman"/>
                <w:color w:val="auto"/>
                <w:sz w:val="18"/>
                <w:szCs w:val="18"/>
              </w:rPr>
            </w:pPr>
            <w:proofErr w:type="spellStart"/>
            <w:r w:rsidRPr="00D950C2">
              <w:rPr>
                <w:rFonts w:eastAsia="Times New Roman" w:cs="Times New Roman"/>
                <w:color w:val="auto"/>
                <w:sz w:val="18"/>
                <w:szCs w:val="18"/>
              </w:rPr>
              <w:t>Jens</w:t>
            </w:r>
            <w:proofErr w:type="spellEnd"/>
            <w:r w:rsidRPr="00D950C2">
              <w:rPr>
                <w:rFonts w:eastAsia="Times New Roman" w:cs="Times New Roman"/>
                <w:color w:val="auto"/>
                <w:sz w:val="18"/>
                <w:szCs w:val="18"/>
              </w:rPr>
              <w:t xml:space="preserve"> </w:t>
            </w:r>
            <w:proofErr w:type="spellStart"/>
            <w:r w:rsidRPr="00D950C2">
              <w:rPr>
                <w:rFonts w:eastAsia="Times New Roman" w:cs="Times New Roman"/>
                <w:color w:val="auto"/>
                <w:sz w:val="18"/>
                <w:szCs w:val="18"/>
              </w:rPr>
              <w:t>Sigsgaard</w:t>
            </w:r>
            <w:proofErr w:type="spellEnd"/>
            <w:r w:rsidRPr="00D950C2">
              <w:rPr>
                <w:rFonts w:eastAsia="Times New Roman" w:cs="Times New Roman"/>
                <w:color w:val="auto"/>
                <w:sz w:val="18"/>
                <w:szCs w:val="18"/>
              </w:rPr>
              <w:t>: Pale sam na svijetu</w:t>
            </w:r>
          </w:p>
          <w:p w14:paraId="69323E09" w14:textId="77777777" w:rsidR="00D950C2" w:rsidRPr="00D950C2" w:rsidRDefault="009B0A48" w:rsidP="00D950C2">
            <w:pPr>
              <w:spacing w:after="0" w:line="240" w:lineRule="auto"/>
              <w:jc w:val="both"/>
              <w:rPr>
                <w:rFonts w:eastAsia="Times New Roman" w:cs="Times New Roman"/>
                <w:color w:val="auto"/>
                <w:sz w:val="18"/>
                <w:szCs w:val="18"/>
              </w:rPr>
            </w:pPr>
            <w:hyperlink r:id="rId15" w:history="1">
              <w:r w:rsidR="00D950C2" w:rsidRPr="00D950C2">
                <w:rPr>
                  <w:rFonts w:eastAsia="Times New Roman" w:cs="Times New Roman"/>
                  <w:color w:val="auto"/>
                  <w:sz w:val="18"/>
                  <w:szCs w:val="18"/>
                </w:rPr>
                <w:t xml:space="preserve">Johanna </w:t>
              </w:r>
              <w:proofErr w:type="spellStart"/>
              <w:r w:rsidR="00D950C2" w:rsidRPr="00D950C2">
                <w:rPr>
                  <w:rFonts w:eastAsia="Times New Roman" w:cs="Times New Roman"/>
                  <w:color w:val="auto"/>
                  <w:sz w:val="18"/>
                  <w:szCs w:val="18"/>
                </w:rPr>
                <w:t>Spyri</w:t>
              </w:r>
              <w:proofErr w:type="spellEnd"/>
            </w:hyperlink>
            <w:r w:rsidR="00D950C2" w:rsidRPr="00D950C2">
              <w:rPr>
                <w:rFonts w:eastAsia="Times New Roman" w:cs="Times New Roman"/>
                <w:color w:val="auto"/>
                <w:sz w:val="18"/>
                <w:szCs w:val="18"/>
                <w:u w:val="single"/>
              </w:rPr>
              <w:t>:</w:t>
            </w:r>
            <w:r w:rsidR="00D950C2" w:rsidRPr="00D950C2">
              <w:rPr>
                <w:rFonts w:eastAsia="Times New Roman" w:cs="Times New Roman"/>
                <w:color w:val="auto"/>
                <w:sz w:val="18"/>
                <w:szCs w:val="18"/>
              </w:rPr>
              <w:t xml:space="preserve"> Heidi</w:t>
            </w:r>
          </w:p>
          <w:p w14:paraId="4782BC08"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 xml:space="preserve">Sunčana </w:t>
            </w:r>
            <w:proofErr w:type="spellStart"/>
            <w:r w:rsidRPr="00D950C2">
              <w:rPr>
                <w:rFonts w:eastAsia="Times New Roman" w:cs="Times New Roman"/>
                <w:color w:val="auto"/>
                <w:sz w:val="18"/>
                <w:szCs w:val="18"/>
              </w:rPr>
              <w:t>Škrinjarić</w:t>
            </w:r>
            <w:proofErr w:type="spellEnd"/>
            <w:r w:rsidRPr="00D950C2">
              <w:rPr>
                <w:rFonts w:eastAsia="Times New Roman" w:cs="Times New Roman"/>
                <w:color w:val="auto"/>
                <w:sz w:val="18"/>
                <w:szCs w:val="18"/>
              </w:rPr>
              <w:t>: Kako sanjaju stvari; Plesna haljina žutog maslačka</w:t>
            </w:r>
          </w:p>
          <w:p w14:paraId="7D7453CC" w14:textId="77777777" w:rsidR="00D950C2" w:rsidRPr="00D950C2" w:rsidRDefault="00D950C2" w:rsidP="00D950C2">
            <w:pPr>
              <w:spacing w:after="0" w:line="240" w:lineRule="auto"/>
              <w:jc w:val="both"/>
              <w:rPr>
                <w:rFonts w:eastAsia="Times New Roman" w:cs="Times New Roman"/>
                <w:b/>
                <w:bCs/>
                <w:color w:val="auto"/>
                <w:sz w:val="18"/>
                <w:szCs w:val="18"/>
              </w:rPr>
            </w:pPr>
          </w:p>
        </w:tc>
      </w:tr>
    </w:tbl>
    <w:p w14:paraId="05F0F527" w14:textId="77777777" w:rsidR="00D950C2" w:rsidRPr="00B53359" w:rsidRDefault="00D950C2" w:rsidP="00336DDF">
      <w:pPr>
        <w:spacing w:after="0" w:line="240" w:lineRule="auto"/>
        <w:rPr>
          <w:rFonts w:cs="Times New Roman"/>
          <w:b/>
          <w:color w:val="auto"/>
          <w:lang w:eastAsia="en-US"/>
        </w:rPr>
      </w:pPr>
    </w:p>
    <w:p w14:paraId="0B7E68A7" w14:textId="77777777" w:rsidR="00D950C2" w:rsidRPr="00B53359" w:rsidRDefault="00D950C2" w:rsidP="00336DDF">
      <w:pPr>
        <w:spacing w:after="0" w:line="240" w:lineRule="auto"/>
        <w:rPr>
          <w:rFonts w:cs="Times New Roman"/>
          <w:b/>
          <w:color w:val="auto"/>
          <w:lang w:eastAsia="en-US"/>
        </w:rPr>
      </w:pPr>
    </w:p>
    <w:p w14:paraId="018A6134" w14:textId="77777777" w:rsidR="00D950C2" w:rsidRPr="00B53359" w:rsidRDefault="00D950C2" w:rsidP="00336DDF">
      <w:pPr>
        <w:spacing w:after="0" w:line="240" w:lineRule="auto"/>
        <w:rPr>
          <w:rFonts w:cs="Times New Roman"/>
          <w:b/>
          <w:color w:val="auto"/>
          <w:lang w:eastAsia="en-US"/>
        </w:rPr>
      </w:pPr>
    </w:p>
    <w:p w14:paraId="3CA03E82" w14:textId="77777777" w:rsidR="00D950C2" w:rsidRPr="00B53359" w:rsidRDefault="00D950C2" w:rsidP="00336DDF">
      <w:pPr>
        <w:spacing w:after="0" w:line="240" w:lineRule="auto"/>
        <w:rPr>
          <w:rFonts w:cs="Times New Roman"/>
          <w:b/>
          <w:color w:val="auto"/>
          <w:lang w:eastAsia="en-US"/>
        </w:rPr>
      </w:pPr>
    </w:p>
    <w:p w14:paraId="79B94E03" w14:textId="77777777" w:rsidR="006B11B6" w:rsidRPr="00B53359" w:rsidRDefault="006B11B6" w:rsidP="00336DDF">
      <w:pPr>
        <w:rPr>
          <w:rFonts w:cs="Times New Roman"/>
          <w:b/>
          <w:color w:val="auto"/>
          <w:lang w:eastAsia="en-US"/>
        </w:rPr>
      </w:pPr>
    </w:p>
    <w:p w14:paraId="6C546F14" w14:textId="77777777" w:rsidR="00C83EAE" w:rsidRPr="00B53359" w:rsidRDefault="00C83EAE">
      <w:pPr>
        <w:rPr>
          <w:rFonts w:cs="Times New Roman"/>
          <w:b/>
          <w:color w:val="auto"/>
          <w:lang w:eastAsia="en-US"/>
        </w:rPr>
      </w:pPr>
      <w:r w:rsidRPr="00B53359">
        <w:rPr>
          <w:rFonts w:cs="Times New Roman"/>
          <w:b/>
          <w:color w:val="auto"/>
          <w:lang w:eastAsia="en-US"/>
        </w:rPr>
        <w:br w:type="page"/>
      </w:r>
    </w:p>
    <w:p w14:paraId="231EDB30" w14:textId="77777777" w:rsidR="000448C4" w:rsidRPr="000448C4" w:rsidRDefault="000448C4" w:rsidP="000448C4">
      <w:pPr>
        <w:shd w:val="clear" w:color="auto" w:fill="FFFFFF"/>
        <w:suppressAutoHyphens/>
        <w:spacing w:after="0" w:line="240" w:lineRule="auto"/>
        <w:rPr>
          <w:color w:val="auto"/>
          <w:lang w:eastAsia="en-US"/>
        </w:rPr>
      </w:pPr>
      <w:r w:rsidRPr="000448C4">
        <w:rPr>
          <w:b/>
          <w:color w:val="auto"/>
          <w:lang w:eastAsia="en-US"/>
        </w:rPr>
        <w:lastRenderedPageBreak/>
        <w:t>IZVEDBENI PLAN NASTAVE –  Engleski jezik I</w:t>
      </w:r>
    </w:p>
    <w:p w14:paraId="71CB76C2" w14:textId="77777777" w:rsidR="000448C4" w:rsidRPr="000448C4" w:rsidRDefault="000448C4" w:rsidP="000448C4">
      <w:pPr>
        <w:suppressAutoHyphens/>
        <w:spacing w:after="0" w:line="240" w:lineRule="auto"/>
        <w:rPr>
          <w:b/>
          <w:color w:val="auto"/>
          <w:sz w:val="18"/>
          <w:szCs w:val="18"/>
          <w:lang w:eastAsia="en-US"/>
        </w:rPr>
      </w:pPr>
    </w:p>
    <w:tbl>
      <w:tblPr>
        <w:tblW w:w="898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69"/>
        <w:gridCol w:w="3080"/>
        <w:gridCol w:w="5232"/>
      </w:tblGrid>
      <w:tr w:rsidR="000448C4" w:rsidRPr="000448C4" w14:paraId="12100B16" w14:textId="77777777" w:rsidTr="000448C4">
        <w:trPr>
          <w:cantSplit/>
          <w:trHeight w:val="334"/>
        </w:trPr>
        <w:tc>
          <w:tcPr>
            <w:tcW w:w="657" w:type="dxa"/>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2597E4C4" w14:textId="77777777" w:rsidR="000448C4" w:rsidRPr="000448C4" w:rsidRDefault="000448C4" w:rsidP="000448C4">
            <w:pPr>
              <w:suppressAutoHyphens/>
              <w:spacing w:after="0" w:line="240" w:lineRule="auto"/>
              <w:jc w:val="center"/>
              <w:rPr>
                <w:color w:val="auto"/>
                <w:lang w:eastAsia="en-US"/>
              </w:rPr>
            </w:pPr>
            <w:r w:rsidRPr="000448C4">
              <w:rPr>
                <w:color w:val="auto"/>
                <w:sz w:val="18"/>
                <w:szCs w:val="18"/>
                <w:lang w:eastAsia="en-US"/>
              </w:rPr>
              <w:t>OPĆI PODACI</w:t>
            </w:r>
          </w:p>
          <w:p w14:paraId="4F300972" w14:textId="77777777" w:rsidR="000448C4" w:rsidRPr="000448C4" w:rsidRDefault="000448C4" w:rsidP="000448C4">
            <w:pPr>
              <w:suppressAutoHyphens/>
              <w:spacing w:after="0" w:line="240" w:lineRule="auto"/>
              <w:jc w:val="center"/>
              <w:rPr>
                <w:color w:val="auto"/>
                <w:lang w:eastAsia="en-US"/>
              </w:rPr>
            </w:pPr>
            <w:r w:rsidRPr="000448C4">
              <w:rPr>
                <w:color w:val="auto"/>
                <w:sz w:val="18"/>
                <w:szCs w:val="18"/>
                <w:lang w:eastAsia="en-US"/>
              </w:rPr>
              <w:t>O STUDIJU</w:t>
            </w:r>
          </w:p>
        </w:tc>
        <w:tc>
          <w:tcPr>
            <w:tcW w:w="3084"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00E736E1"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8"/>
                <w:szCs w:val="18"/>
                <w:lang w:eastAsia="en-US"/>
              </w:rPr>
              <w:t>VISOKO UČILIŠTE</w:t>
            </w:r>
          </w:p>
        </w:tc>
        <w:tc>
          <w:tcPr>
            <w:tcW w:w="52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1310EC2"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color w:val="auto"/>
                <w:sz w:val="18"/>
                <w:szCs w:val="18"/>
                <w:lang w:eastAsia="en-US"/>
              </w:rPr>
              <w:t>Sveučilište Josipa Jurja Strossmayera u Osijeku</w:t>
            </w:r>
          </w:p>
        </w:tc>
      </w:tr>
      <w:tr w:rsidR="000448C4" w:rsidRPr="000448C4" w14:paraId="5B132705" w14:textId="77777777" w:rsidTr="000448C4">
        <w:trPr>
          <w:cantSplit/>
          <w:trHeight w:val="334"/>
        </w:trPr>
        <w:tc>
          <w:tcPr>
            <w:tcW w:w="657"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0C860B6F" w14:textId="77777777" w:rsidR="000448C4" w:rsidRPr="000448C4" w:rsidRDefault="000448C4" w:rsidP="000448C4">
            <w:pPr>
              <w:suppressAutoHyphens/>
              <w:spacing w:after="0" w:line="240" w:lineRule="auto"/>
              <w:jc w:val="center"/>
              <w:rPr>
                <w:color w:val="auto"/>
                <w:sz w:val="18"/>
                <w:szCs w:val="18"/>
                <w:lang w:eastAsia="en-US"/>
              </w:rPr>
            </w:pPr>
          </w:p>
        </w:tc>
        <w:tc>
          <w:tcPr>
            <w:tcW w:w="3084"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0D715CE5"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8"/>
                <w:szCs w:val="18"/>
                <w:lang w:eastAsia="en-US"/>
              </w:rPr>
              <w:t xml:space="preserve">ZNANSTVENO-NASTAVNA SASTAVNICA </w:t>
            </w:r>
          </w:p>
        </w:tc>
        <w:tc>
          <w:tcPr>
            <w:tcW w:w="52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105802D"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color w:val="auto"/>
                <w:sz w:val="18"/>
                <w:szCs w:val="18"/>
                <w:lang w:eastAsia="en-US"/>
              </w:rPr>
              <w:t>Fakultet za odgojne i obrazovne znanosti</w:t>
            </w:r>
          </w:p>
        </w:tc>
      </w:tr>
      <w:tr w:rsidR="000448C4" w:rsidRPr="000448C4" w14:paraId="680CF0F2" w14:textId="77777777" w:rsidTr="000448C4">
        <w:trPr>
          <w:cantSplit/>
          <w:trHeight w:val="334"/>
        </w:trPr>
        <w:tc>
          <w:tcPr>
            <w:tcW w:w="657"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08CCE182" w14:textId="77777777" w:rsidR="000448C4" w:rsidRPr="000448C4" w:rsidRDefault="000448C4" w:rsidP="000448C4">
            <w:pPr>
              <w:suppressAutoHyphens/>
              <w:spacing w:after="0" w:line="240" w:lineRule="auto"/>
              <w:jc w:val="center"/>
              <w:rPr>
                <w:color w:val="auto"/>
                <w:sz w:val="18"/>
                <w:szCs w:val="18"/>
                <w:lang w:eastAsia="en-US"/>
              </w:rPr>
            </w:pPr>
          </w:p>
        </w:tc>
        <w:tc>
          <w:tcPr>
            <w:tcW w:w="3084"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36F3E0EA"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8"/>
                <w:szCs w:val="18"/>
                <w:lang w:eastAsia="en-US"/>
              </w:rPr>
              <w:t>ODSJEK</w:t>
            </w:r>
          </w:p>
        </w:tc>
        <w:tc>
          <w:tcPr>
            <w:tcW w:w="52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5083CAF"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color w:val="auto"/>
                <w:sz w:val="18"/>
                <w:szCs w:val="18"/>
                <w:lang w:eastAsia="en-US"/>
              </w:rPr>
              <w:t>Odsjek za anglistiku i germanistiku</w:t>
            </w:r>
          </w:p>
        </w:tc>
      </w:tr>
      <w:tr w:rsidR="00A17D31" w:rsidRPr="000448C4" w14:paraId="61FF3695" w14:textId="77777777" w:rsidTr="00943A82">
        <w:trPr>
          <w:cantSplit/>
          <w:trHeight w:val="334"/>
        </w:trPr>
        <w:tc>
          <w:tcPr>
            <w:tcW w:w="657"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538458EB" w14:textId="77777777" w:rsidR="00A17D31" w:rsidRPr="000448C4" w:rsidRDefault="00A17D31" w:rsidP="00A17D31">
            <w:pPr>
              <w:suppressAutoHyphens/>
              <w:spacing w:after="0" w:line="240" w:lineRule="auto"/>
              <w:jc w:val="center"/>
              <w:rPr>
                <w:color w:val="auto"/>
                <w:sz w:val="18"/>
                <w:szCs w:val="18"/>
                <w:lang w:eastAsia="en-US"/>
              </w:rPr>
            </w:pPr>
          </w:p>
        </w:tc>
        <w:tc>
          <w:tcPr>
            <w:tcW w:w="3084"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17540385" w14:textId="77777777" w:rsidR="00A17D31" w:rsidRPr="000448C4" w:rsidRDefault="00A17D31" w:rsidP="00A17D31">
            <w:pPr>
              <w:suppressAutoHyphens/>
              <w:spacing w:after="0" w:line="240" w:lineRule="auto"/>
              <w:rPr>
                <w:rFonts w:cs="Times New Roman"/>
                <w:color w:val="auto"/>
                <w:lang w:eastAsia="en-US"/>
              </w:rPr>
            </w:pPr>
            <w:r w:rsidRPr="000448C4">
              <w:rPr>
                <w:rFonts w:cs="Times New Roman"/>
                <w:i/>
                <w:color w:val="auto"/>
                <w:sz w:val="18"/>
                <w:szCs w:val="18"/>
                <w:lang w:eastAsia="en-US"/>
              </w:rPr>
              <w:t>NAZIV STUDIJA</w:t>
            </w:r>
          </w:p>
        </w:tc>
        <w:tc>
          <w:tcPr>
            <w:tcW w:w="5240" w:type="dxa"/>
            <w:tcMar>
              <w:left w:w="108" w:type="dxa"/>
            </w:tcMar>
            <w:vAlign w:val="center"/>
          </w:tcPr>
          <w:p w14:paraId="0D17B81F" w14:textId="53DEBCAB" w:rsidR="00A17D31" w:rsidRPr="000448C4" w:rsidRDefault="00A17D31" w:rsidP="00A17D31">
            <w:pPr>
              <w:suppressAutoHyphens/>
              <w:spacing w:after="0" w:line="240" w:lineRule="auto"/>
              <w:rPr>
                <w:rFonts w:cs="Times New Roman"/>
                <w:color w:val="000000" w:themeColor="text1"/>
                <w:lang w:eastAsia="en-US"/>
              </w:rPr>
            </w:pPr>
            <w:r>
              <w:rPr>
                <w:rFonts w:cs="Times New Roman"/>
                <w:color w:val="auto"/>
                <w:sz w:val="18"/>
                <w:szCs w:val="18"/>
                <w:lang w:eastAsia="en-US"/>
              </w:rPr>
              <w:t>S</w:t>
            </w:r>
            <w:r w:rsidRPr="00D950C2">
              <w:rPr>
                <w:rFonts w:cs="Times New Roman"/>
                <w:color w:val="auto"/>
                <w:sz w:val="18"/>
                <w:szCs w:val="18"/>
                <w:lang w:eastAsia="en-US"/>
              </w:rPr>
              <w:t>veučilišni pr</w:t>
            </w:r>
            <w:r>
              <w:rPr>
                <w:rFonts w:cs="Times New Roman"/>
                <w:color w:val="auto"/>
                <w:sz w:val="18"/>
                <w:szCs w:val="18"/>
                <w:lang w:eastAsia="en-US"/>
              </w:rPr>
              <w:t>ije</w:t>
            </w:r>
            <w:r w:rsidRPr="00D950C2">
              <w:rPr>
                <w:rFonts w:cs="Times New Roman"/>
                <w:color w:val="auto"/>
                <w:sz w:val="18"/>
                <w:szCs w:val="18"/>
                <w:lang w:eastAsia="en-US"/>
              </w:rPr>
              <w:t>diplomski studij Ran</w:t>
            </w:r>
            <w:r>
              <w:rPr>
                <w:rFonts w:cs="Times New Roman"/>
                <w:color w:val="auto"/>
                <w:sz w:val="18"/>
                <w:szCs w:val="18"/>
                <w:lang w:eastAsia="en-US"/>
              </w:rPr>
              <w:t>i i predškolski odgoj</w:t>
            </w:r>
            <w:r w:rsidRPr="00D950C2">
              <w:rPr>
                <w:rFonts w:cs="Times New Roman"/>
                <w:color w:val="auto"/>
                <w:sz w:val="18"/>
                <w:szCs w:val="18"/>
                <w:lang w:eastAsia="en-US"/>
              </w:rPr>
              <w:t xml:space="preserve"> i obrazovanj</w:t>
            </w:r>
            <w:r>
              <w:rPr>
                <w:rFonts w:cs="Times New Roman"/>
                <w:color w:val="auto"/>
                <w:sz w:val="18"/>
                <w:szCs w:val="18"/>
                <w:lang w:eastAsia="en-US"/>
              </w:rPr>
              <w:t>e (Slatina) - izvanredni</w:t>
            </w:r>
          </w:p>
        </w:tc>
      </w:tr>
    </w:tbl>
    <w:p w14:paraId="16DDCA3F" w14:textId="77777777" w:rsidR="000448C4" w:rsidRPr="000448C4" w:rsidRDefault="000448C4" w:rsidP="000448C4">
      <w:pPr>
        <w:suppressAutoHyphens/>
        <w:spacing w:after="0" w:line="240" w:lineRule="auto"/>
        <w:rPr>
          <w:color w:val="auto"/>
          <w:lang w:eastAsia="en-US"/>
        </w:rPr>
      </w:pPr>
      <w:r w:rsidRPr="000448C4">
        <w:rPr>
          <w:color w:val="auto"/>
          <w:sz w:val="18"/>
          <w:szCs w:val="18"/>
          <w:lang w:eastAsia="en-US"/>
        </w:rPr>
        <w:t xml:space="preserve"> </w:t>
      </w:r>
    </w:p>
    <w:tbl>
      <w:tblPr>
        <w:tblW w:w="898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5"/>
        <w:gridCol w:w="4189"/>
        <w:gridCol w:w="4187"/>
      </w:tblGrid>
      <w:tr w:rsidR="000448C4" w:rsidRPr="000448C4" w14:paraId="2B0542AE" w14:textId="77777777" w:rsidTr="00600FCA">
        <w:trPr>
          <w:cantSplit/>
          <w:trHeight w:val="334"/>
        </w:trPr>
        <w:tc>
          <w:tcPr>
            <w:tcW w:w="605" w:type="dxa"/>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55A49DBD" w14:textId="77777777" w:rsidR="000448C4" w:rsidRPr="000448C4" w:rsidRDefault="000448C4" w:rsidP="000448C4">
            <w:pPr>
              <w:suppressAutoHyphens/>
              <w:spacing w:after="0" w:line="240" w:lineRule="auto"/>
              <w:ind w:left="113" w:right="113"/>
              <w:jc w:val="center"/>
              <w:rPr>
                <w:rFonts w:cs="Times New Roman"/>
                <w:color w:val="auto"/>
                <w:lang w:eastAsia="en-US"/>
              </w:rPr>
            </w:pPr>
            <w:r w:rsidRPr="000448C4">
              <w:rPr>
                <w:rFonts w:cs="Times New Roman"/>
                <w:color w:val="auto"/>
                <w:sz w:val="18"/>
                <w:szCs w:val="18"/>
                <w:lang w:eastAsia="en-US"/>
              </w:rPr>
              <w:t>OPĆI PODACI O KOLEGIJU</w:t>
            </w: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2744471C"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8"/>
                <w:szCs w:val="18"/>
                <w:lang w:eastAsia="en-US"/>
              </w:rPr>
              <w:t>NAZIV KOLEGIJA</w:t>
            </w:r>
          </w:p>
        </w:tc>
        <w:tc>
          <w:tcPr>
            <w:tcW w:w="4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168C2C9"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color w:val="auto"/>
                <w:sz w:val="18"/>
                <w:szCs w:val="18"/>
                <w:lang w:eastAsia="en-US"/>
              </w:rPr>
              <w:t>Engleski jezik I</w:t>
            </w:r>
          </w:p>
        </w:tc>
      </w:tr>
      <w:tr w:rsidR="000448C4" w:rsidRPr="000448C4" w14:paraId="53B92442" w14:textId="77777777" w:rsidTr="00600FCA">
        <w:trPr>
          <w:cantSplit/>
          <w:trHeight w:val="334"/>
        </w:trPr>
        <w:tc>
          <w:tcPr>
            <w:tcW w:w="605"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03DBE6C1" w14:textId="77777777" w:rsidR="000448C4" w:rsidRPr="000448C4" w:rsidRDefault="000448C4" w:rsidP="000448C4">
            <w:pPr>
              <w:suppressAutoHyphens/>
              <w:spacing w:after="0" w:line="240" w:lineRule="auto"/>
              <w:jc w:val="center"/>
              <w:rPr>
                <w:rFonts w:cs="Times New Roman"/>
                <w:color w:val="auto"/>
                <w:sz w:val="18"/>
                <w:szCs w:val="18"/>
                <w:lang w:eastAsia="en-US"/>
              </w:rPr>
            </w:pP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26303B6A"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8"/>
                <w:szCs w:val="18"/>
                <w:lang w:eastAsia="en-US"/>
              </w:rPr>
              <w:t>NASTAVNICI KOJI IZVODE NASTAVU (Nositelj kolegija)</w:t>
            </w:r>
          </w:p>
        </w:tc>
        <w:tc>
          <w:tcPr>
            <w:tcW w:w="4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36423AB"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color w:val="auto"/>
                <w:sz w:val="18"/>
                <w:szCs w:val="18"/>
                <w:lang w:eastAsia="en-US"/>
              </w:rPr>
              <w:t xml:space="preserve">doc. dr. sc. Ivana </w:t>
            </w:r>
            <w:proofErr w:type="spellStart"/>
            <w:r w:rsidRPr="000448C4">
              <w:rPr>
                <w:rFonts w:cs="Times New Roman"/>
                <w:color w:val="auto"/>
                <w:sz w:val="18"/>
                <w:szCs w:val="18"/>
                <w:lang w:eastAsia="en-US"/>
              </w:rPr>
              <w:t>Moritz</w:t>
            </w:r>
            <w:proofErr w:type="spellEnd"/>
          </w:p>
        </w:tc>
      </w:tr>
      <w:tr w:rsidR="000448C4" w:rsidRPr="000448C4" w14:paraId="7A9CE8EF" w14:textId="77777777" w:rsidTr="00600FCA">
        <w:trPr>
          <w:cantSplit/>
          <w:trHeight w:val="334"/>
        </w:trPr>
        <w:tc>
          <w:tcPr>
            <w:tcW w:w="605"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00B0E4F7" w14:textId="77777777" w:rsidR="000448C4" w:rsidRPr="000448C4" w:rsidRDefault="000448C4" w:rsidP="000448C4">
            <w:pPr>
              <w:suppressAutoHyphens/>
              <w:spacing w:after="0" w:line="240" w:lineRule="auto"/>
              <w:jc w:val="center"/>
              <w:rPr>
                <w:rFonts w:cs="Times New Roman"/>
                <w:color w:val="auto"/>
                <w:sz w:val="18"/>
                <w:szCs w:val="18"/>
                <w:lang w:eastAsia="en-US"/>
              </w:rPr>
            </w:pP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1D4C7F98"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8"/>
                <w:szCs w:val="18"/>
                <w:lang w:eastAsia="en-US"/>
              </w:rPr>
              <w:t>SURADNICI KOJI IZVODE NASTAVU</w:t>
            </w:r>
          </w:p>
        </w:tc>
        <w:tc>
          <w:tcPr>
            <w:tcW w:w="4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AC7B5FA" w14:textId="144DC86C" w:rsidR="000448C4" w:rsidRPr="000448C4" w:rsidRDefault="00943A82" w:rsidP="000448C4">
            <w:pPr>
              <w:suppressAutoHyphens/>
              <w:spacing w:after="0" w:line="240" w:lineRule="auto"/>
              <w:rPr>
                <w:rFonts w:cs="Times New Roman"/>
                <w:color w:val="auto"/>
                <w:lang w:eastAsia="en-US"/>
              </w:rPr>
            </w:pPr>
            <w:r>
              <w:rPr>
                <w:rFonts w:cs="Times New Roman"/>
                <w:color w:val="auto"/>
                <w:sz w:val="18"/>
                <w:szCs w:val="18"/>
                <w:lang w:eastAsia="en-US"/>
              </w:rPr>
              <w:t>Sara Ćavar</w:t>
            </w:r>
            <w:r w:rsidR="00261206">
              <w:rPr>
                <w:rFonts w:cs="Times New Roman"/>
                <w:color w:val="auto"/>
                <w:sz w:val="18"/>
                <w:szCs w:val="18"/>
                <w:lang w:eastAsia="en-US"/>
              </w:rPr>
              <w:t xml:space="preserve">, </w:t>
            </w:r>
            <w:proofErr w:type="spellStart"/>
            <w:r w:rsidR="00261206">
              <w:rPr>
                <w:rFonts w:cs="Times New Roman"/>
                <w:color w:val="auto"/>
                <w:sz w:val="18"/>
                <w:szCs w:val="18"/>
                <w:lang w:eastAsia="en-US"/>
              </w:rPr>
              <w:t>asist</w:t>
            </w:r>
            <w:proofErr w:type="spellEnd"/>
            <w:r w:rsidR="00261206">
              <w:rPr>
                <w:rFonts w:cs="Times New Roman"/>
                <w:color w:val="auto"/>
                <w:sz w:val="18"/>
                <w:szCs w:val="18"/>
                <w:lang w:eastAsia="en-US"/>
              </w:rPr>
              <w:t>.</w:t>
            </w:r>
          </w:p>
        </w:tc>
      </w:tr>
      <w:tr w:rsidR="000448C4" w:rsidRPr="000448C4" w14:paraId="613DFA67" w14:textId="77777777" w:rsidTr="00600FCA">
        <w:trPr>
          <w:cantSplit/>
          <w:trHeight w:val="334"/>
        </w:trPr>
        <w:tc>
          <w:tcPr>
            <w:tcW w:w="605"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70A1085A" w14:textId="77777777" w:rsidR="000448C4" w:rsidRPr="000448C4" w:rsidRDefault="000448C4" w:rsidP="000448C4">
            <w:pPr>
              <w:suppressAutoHyphens/>
              <w:spacing w:after="0" w:line="240" w:lineRule="auto"/>
              <w:jc w:val="center"/>
              <w:rPr>
                <w:rFonts w:cs="Times New Roman"/>
                <w:color w:val="auto"/>
                <w:sz w:val="18"/>
                <w:szCs w:val="18"/>
                <w:lang w:eastAsia="en-US"/>
              </w:rPr>
            </w:pP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6CCA601A"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8"/>
                <w:szCs w:val="18"/>
                <w:lang w:eastAsia="en-US"/>
              </w:rPr>
              <w:t>STATUS KOLEGIJA/ECTS</w:t>
            </w:r>
          </w:p>
        </w:tc>
        <w:tc>
          <w:tcPr>
            <w:tcW w:w="4187" w:type="dxa"/>
            <w:tcBorders>
              <w:top w:val="single" w:sz="4" w:space="0" w:color="000001"/>
              <w:left w:val="single" w:sz="4" w:space="0" w:color="000001"/>
              <w:bottom w:val="single" w:sz="4" w:space="0" w:color="00000A"/>
              <w:right w:val="single" w:sz="4" w:space="0" w:color="000001"/>
            </w:tcBorders>
            <w:shd w:val="clear" w:color="auto" w:fill="auto"/>
            <w:tcMar>
              <w:left w:w="108" w:type="dxa"/>
            </w:tcMar>
            <w:vAlign w:val="center"/>
          </w:tcPr>
          <w:p w14:paraId="2AD5A594" w14:textId="0C8E327D" w:rsidR="000448C4" w:rsidRPr="000448C4" w:rsidRDefault="001C1241" w:rsidP="000448C4">
            <w:pPr>
              <w:suppressAutoHyphens/>
              <w:spacing w:after="0" w:line="240" w:lineRule="auto"/>
              <w:rPr>
                <w:rFonts w:cs="Times New Roman"/>
                <w:color w:val="auto"/>
                <w:lang w:eastAsia="en-US"/>
              </w:rPr>
            </w:pPr>
            <w:r>
              <w:rPr>
                <w:rFonts w:cs="Times New Roman"/>
                <w:color w:val="auto"/>
                <w:sz w:val="18"/>
                <w:szCs w:val="18"/>
                <w:lang w:eastAsia="en-US"/>
              </w:rPr>
              <w:t>o</w:t>
            </w:r>
            <w:r w:rsidR="000448C4" w:rsidRPr="000448C4">
              <w:rPr>
                <w:rFonts w:cs="Times New Roman"/>
                <w:color w:val="auto"/>
                <w:sz w:val="18"/>
                <w:szCs w:val="18"/>
                <w:lang w:eastAsia="en-US"/>
              </w:rPr>
              <w:t>bvezni /</w:t>
            </w:r>
            <w:r w:rsidR="002F70A9">
              <w:rPr>
                <w:rFonts w:cs="Times New Roman"/>
                <w:color w:val="auto"/>
                <w:sz w:val="18"/>
                <w:szCs w:val="18"/>
                <w:lang w:eastAsia="en-US"/>
              </w:rPr>
              <w:t xml:space="preserve"> </w:t>
            </w:r>
            <w:r w:rsidR="000448C4" w:rsidRPr="000448C4">
              <w:rPr>
                <w:rFonts w:cs="Times New Roman"/>
                <w:color w:val="auto"/>
                <w:sz w:val="18"/>
                <w:szCs w:val="18"/>
                <w:lang w:eastAsia="en-US"/>
              </w:rPr>
              <w:t>4 ECTS</w:t>
            </w:r>
            <w:r>
              <w:rPr>
                <w:rFonts w:cs="Times New Roman"/>
                <w:color w:val="auto"/>
                <w:sz w:val="18"/>
                <w:szCs w:val="18"/>
                <w:lang w:eastAsia="en-US"/>
              </w:rPr>
              <w:t xml:space="preserve"> boda</w:t>
            </w:r>
          </w:p>
        </w:tc>
      </w:tr>
    </w:tbl>
    <w:p w14:paraId="21BC20E1" w14:textId="77777777" w:rsidR="000448C4" w:rsidRPr="000448C4" w:rsidRDefault="000448C4" w:rsidP="000448C4">
      <w:pPr>
        <w:suppressAutoHyphens/>
        <w:spacing w:after="0" w:line="240" w:lineRule="auto"/>
        <w:rPr>
          <w:color w:val="auto"/>
          <w:sz w:val="18"/>
          <w:szCs w:val="18"/>
          <w:lang w:eastAsia="en-US"/>
        </w:rPr>
      </w:pPr>
    </w:p>
    <w:tbl>
      <w:tblPr>
        <w:tblW w:w="9072"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570"/>
        <w:gridCol w:w="1048"/>
        <w:gridCol w:w="7454"/>
      </w:tblGrid>
      <w:tr w:rsidR="000448C4" w:rsidRPr="000448C4" w14:paraId="043D3642" w14:textId="77777777" w:rsidTr="00600FCA">
        <w:trPr>
          <w:cantSplit/>
          <w:trHeight w:val="334"/>
        </w:trPr>
        <w:tc>
          <w:tcPr>
            <w:tcW w:w="570" w:type="dxa"/>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49461AF3" w14:textId="77777777" w:rsidR="000448C4" w:rsidRPr="000448C4" w:rsidRDefault="000448C4" w:rsidP="000448C4">
            <w:pPr>
              <w:suppressAutoHyphens/>
              <w:spacing w:after="0" w:line="240" w:lineRule="auto"/>
              <w:ind w:left="113" w:right="113"/>
              <w:jc w:val="center"/>
              <w:rPr>
                <w:rFonts w:cs="Times New Roman"/>
                <w:color w:val="auto"/>
                <w:lang w:eastAsia="en-US"/>
              </w:rPr>
            </w:pPr>
            <w:r w:rsidRPr="000448C4">
              <w:rPr>
                <w:rFonts w:cs="Times New Roman"/>
                <w:color w:val="auto"/>
                <w:sz w:val="18"/>
                <w:szCs w:val="18"/>
                <w:lang w:eastAsia="en-US"/>
              </w:rPr>
              <w:t>IZVOĐENJE NASTAVE</w:t>
            </w: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2184B37F"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6"/>
                <w:szCs w:val="16"/>
                <w:lang w:eastAsia="en-US"/>
              </w:rPr>
              <w:t>AKADEMSKA GODINA</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AE6D318" w14:textId="049BE5D8" w:rsidR="000448C4" w:rsidRPr="000448C4" w:rsidRDefault="00943A82" w:rsidP="008F22FE">
            <w:pPr>
              <w:suppressAutoHyphens/>
              <w:spacing w:after="0" w:line="240" w:lineRule="auto"/>
              <w:rPr>
                <w:rFonts w:cs="Times New Roman"/>
                <w:color w:val="auto"/>
                <w:lang w:eastAsia="en-US"/>
              </w:rPr>
            </w:pPr>
            <w:r>
              <w:rPr>
                <w:rFonts w:cs="Times New Roman"/>
                <w:color w:val="auto"/>
                <w:sz w:val="18"/>
                <w:szCs w:val="18"/>
                <w:lang w:eastAsia="en-US"/>
              </w:rPr>
              <w:t>2023./24.</w:t>
            </w:r>
          </w:p>
        </w:tc>
      </w:tr>
      <w:tr w:rsidR="000448C4" w:rsidRPr="000448C4" w14:paraId="7E198C2C" w14:textId="77777777" w:rsidTr="00600FCA">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3B57433D" w14:textId="77777777" w:rsidR="000448C4" w:rsidRPr="000448C4" w:rsidRDefault="000448C4" w:rsidP="000448C4">
            <w:pPr>
              <w:suppressAutoHyphens/>
              <w:spacing w:after="0" w:line="240" w:lineRule="auto"/>
              <w:ind w:left="113" w:right="113"/>
              <w:jc w:val="center"/>
              <w:rPr>
                <w:rFonts w:cs="Times New Roman"/>
                <w:color w:val="auto"/>
                <w:sz w:val="18"/>
                <w:szCs w:val="18"/>
                <w:lang w:eastAsia="en-US"/>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1DBB5D05"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6"/>
                <w:szCs w:val="16"/>
                <w:lang w:eastAsia="en-US"/>
              </w:rPr>
              <w:t>MJESTO</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7EC44D6" w14:textId="72B82ED4" w:rsidR="000448C4" w:rsidRPr="000448C4" w:rsidRDefault="005A4F73" w:rsidP="000448C4">
            <w:pPr>
              <w:suppressAutoHyphens/>
              <w:spacing w:after="0" w:line="240" w:lineRule="auto"/>
              <w:rPr>
                <w:rFonts w:cs="Times New Roman"/>
                <w:color w:val="auto"/>
                <w:lang w:eastAsia="en-US"/>
              </w:rPr>
            </w:pPr>
            <w:r>
              <w:rPr>
                <w:rFonts w:cs="Times New Roman"/>
                <w:color w:val="auto"/>
                <w:sz w:val="18"/>
                <w:szCs w:val="18"/>
                <w:lang w:eastAsia="en-US"/>
              </w:rPr>
              <w:t>Dislocirani studij u Slatini</w:t>
            </w:r>
          </w:p>
        </w:tc>
      </w:tr>
      <w:tr w:rsidR="000448C4" w:rsidRPr="000448C4" w14:paraId="51210FAA" w14:textId="77777777" w:rsidTr="00600FCA">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35236A4C" w14:textId="77777777" w:rsidR="000448C4" w:rsidRPr="000448C4" w:rsidRDefault="000448C4" w:rsidP="000448C4">
            <w:pPr>
              <w:suppressAutoHyphens/>
              <w:spacing w:after="0" w:line="240" w:lineRule="auto"/>
              <w:jc w:val="center"/>
              <w:rPr>
                <w:rFonts w:cs="Times New Roman"/>
                <w:color w:val="auto"/>
                <w:sz w:val="18"/>
                <w:szCs w:val="18"/>
                <w:lang w:eastAsia="en-US"/>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2AB1B842"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6"/>
                <w:szCs w:val="16"/>
                <w:lang w:eastAsia="en-US"/>
              </w:rPr>
              <w:t>SEMESTAR</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EF67CDC"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color w:val="auto"/>
                <w:sz w:val="18"/>
                <w:szCs w:val="18"/>
                <w:lang w:eastAsia="en-US"/>
              </w:rPr>
              <w:t>I. i II.</w:t>
            </w:r>
          </w:p>
        </w:tc>
      </w:tr>
      <w:tr w:rsidR="000448C4" w:rsidRPr="000448C4" w14:paraId="38FF6BED" w14:textId="77777777" w:rsidTr="00600FCA">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7C62BD74" w14:textId="77777777" w:rsidR="000448C4" w:rsidRPr="000448C4" w:rsidRDefault="000448C4" w:rsidP="000448C4">
            <w:pPr>
              <w:suppressAutoHyphens/>
              <w:spacing w:after="0" w:line="240" w:lineRule="auto"/>
              <w:jc w:val="center"/>
              <w:rPr>
                <w:rFonts w:cs="Times New Roman"/>
                <w:color w:val="auto"/>
                <w:sz w:val="18"/>
                <w:szCs w:val="18"/>
                <w:lang w:eastAsia="en-US"/>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730AFD07" w14:textId="13441583"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6"/>
                <w:szCs w:val="16"/>
                <w:lang w:eastAsia="en-US"/>
              </w:rPr>
              <w:t xml:space="preserve">SATNICA </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799F958" w14:textId="49B0292D" w:rsidR="000448C4" w:rsidRPr="000448C4" w:rsidRDefault="00261206" w:rsidP="00261206">
            <w:pPr>
              <w:suppressAutoHyphens/>
              <w:spacing w:after="0" w:line="240" w:lineRule="auto"/>
              <w:rPr>
                <w:rFonts w:cs="Times New Roman"/>
                <w:color w:val="auto"/>
                <w:lang w:eastAsia="en-US"/>
              </w:rPr>
            </w:pPr>
            <w:r>
              <w:rPr>
                <w:rFonts w:cs="Times New Roman"/>
                <w:color w:val="000000" w:themeColor="text1"/>
                <w:sz w:val="18"/>
                <w:szCs w:val="18"/>
                <w:lang w:eastAsia="en-US"/>
              </w:rPr>
              <w:t>8 P</w:t>
            </w:r>
            <w:r w:rsidR="00A0727E">
              <w:rPr>
                <w:rFonts w:cs="Times New Roman"/>
                <w:color w:val="000000" w:themeColor="text1"/>
                <w:sz w:val="18"/>
                <w:szCs w:val="18"/>
                <w:lang w:eastAsia="en-US"/>
              </w:rPr>
              <w:t>,</w:t>
            </w:r>
            <w:r w:rsidR="008F227B">
              <w:rPr>
                <w:rFonts w:cs="Times New Roman"/>
                <w:color w:val="000000" w:themeColor="text1"/>
                <w:sz w:val="18"/>
                <w:szCs w:val="18"/>
                <w:lang w:eastAsia="en-US"/>
              </w:rPr>
              <w:t xml:space="preserve"> </w:t>
            </w:r>
            <w:r>
              <w:rPr>
                <w:rFonts w:cs="Times New Roman"/>
                <w:color w:val="000000" w:themeColor="text1"/>
                <w:sz w:val="18"/>
                <w:szCs w:val="18"/>
                <w:lang w:eastAsia="en-US"/>
              </w:rPr>
              <w:t>8</w:t>
            </w:r>
            <w:r w:rsidR="008F227B">
              <w:rPr>
                <w:rFonts w:cs="Times New Roman"/>
                <w:color w:val="000000" w:themeColor="text1"/>
                <w:sz w:val="18"/>
                <w:szCs w:val="18"/>
                <w:lang w:eastAsia="en-US"/>
              </w:rPr>
              <w:t xml:space="preserve"> V</w:t>
            </w:r>
            <w:r>
              <w:rPr>
                <w:rFonts w:cs="Times New Roman"/>
                <w:color w:val="000000" w:themeColor="text1"/>
                <w:sz w:val="18"/>
                <w:szCs w:val="18"/>
                <w:lang w:eastAsia="en-US"/>
              </w:rPr>
              <w:t xml:space="preserve"> ; 8 P, 8 V</w:t>
            </w:r>
          </w:p>
        </w:tc>
      </w:tr>
      <w:tr w:rsidR="000448C4" w:rsidRPr="000448C4" w14:paraId="2C91C5F6" w14:textId="77777777" w:rsidTr="00600FCA">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39DC3D76" w14:textId="77777777" w:rsidR="000448C4" w:rsidRPr="000448C4" w:rsidRDefault="000448C4" w:rsidP="000448C4">
            <w:pPr>
              <w:suppressAutoHyphens/>
              <w:spacing w:after="0" w:line="240" w:lineRule="auto"/>
              <w:jc w:val="center"/>
              <w:rPr>
                <w:rFonts w:cs="Times New Roman"/>
                <w:color w:val="auto"/>
                <w:sz w:val="18"/>
                <w:szCs w:val="18"/>
                <w:lang w:eastAsia="en-US"/>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512EB3F4"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6"/>
                <w:szCs w:val="16"/>
                <w:lang w:eastAsia="en-US"/>
              </w:rPr>
              <w:t xml:space="preserve">OBLICI </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tbl>
            <w:tblPr>
              <w:tblW w:w="7231" w:type="dxa"/>
              <w:tblLook w:val="0000" w:firstRow="0" w:lastRow="0" w:firstColumn="0" w:lastColumn="0" w:noHBand="0" w:noVBand="0"/>
            </w:tblPr>
            <w:tblGrid>
              <w:gridCol w:w="3834"/>
              <w:gridCol w:w="3397"/>
            </w:tblGrid>
            <w:tr w:rsidR="000448C4" w:rsidRPr="00286E85" w14:paraId="50933C1B" w14:textId="77777777" w:rsidTr="00600FCA">
              <w:trPr>
                <w:trHeight w:val="432"/>
              </w:trPr>
              <w:tc>
                <w:tcPr>
                  <w:tcW w:w="3833" w:type="dxa"/>
                  <w:shd w:val="clear" w:color="auto" w:fill="auto"/>
                  <w:vAlign w:val="center"/>
                </w:tcPr>
                <w:p w14:paraId="07BA7A8D"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0" w:name="__Fieldmark__619_2026566818"/>
                  <w:bookmarkStart w:id="1" w:name="__Fieldmark__88_408051030"/>
                  <w:bookmarkStart w:id="2" w:name="Check1"/>
                  <w:bookmarkEnd w:id="0"/>
                  <w:r w:rsidRPr="00286E85">
                    <w:rPr>
                      <w:rFonts w:asciiTheme="minorHAnsi" w:eastAsia="Times New Roman" w:hAnsiTheme="minorHAnsi" w:cstheme="minorHAnsi"/>
                      <w:b/>
                      <w:color w:val="auto"/>
                      <w:sz w:val="18"/>
                      <w:szCs w:val="18"/>
                      <w:lang w:val="en-US"/>
                    </w:rPr>
                    <w:fldChar w:fldCharType="end"/>
                  </w:r>
                  <w:bookmarkEnd w:id="1"/>
                  <w:bookmarkEnd w:id="2"/>
                  <w:r w:rsidRPr="00286E85">
                    <w:rPr>
                      <w:rFonts w:asciiTheme="minorHAnsi" w:eastAsia="Times New Roman" w:hAnsiTheme="minorHAnsi" w:cstheme="minorHAnsi"/>
                      <w:color w:val="auto"/>
                      <w:sz w:val="18"/>
                      <w:szCs w:val="18"/>
                    </w:rPr>
                    <w:t xml:space="preserve"> predavanja</w:t>
                  </w:r>
                </w:p>
                <w:p w14:paraId="17FC1DB6"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3" w:name="__Fieldmark__627_2026566818"/>
                  <w:bookmarkStart w:id="4" w:name="__Fieldmark__94_408051030"/>
                  <w:bookmarkStart w:id="5" w:name="Check2"/>
                  <w:bookmarkEnd w:id="3"/>
                  <w:r w:rsidRPr="00286E85">
                    <w:rPr>
                      <w:rFonts w:asciiTheme="minorHAnsi" w:eastAsia="Times New Roman" w:hAnsiTheme="minorHAnsi" w:cstheme="minorHAnsi"/>
                      <w:b/>
                      <w:color w:val="auto"/>
                      <w:sz w:val="18"/>
                      <w:szCs w:val="18"/>
                      <w:lang w:val="en-US"/>
                    </w:rPr>
                    <w:fldChar w:fldCharType="end"/>
                  </w:r>
                  <w:bookmarkEnd w:id="4"/>
                  <w:bookmarkEnd w:id="5"/>
                  <w:r w:rsidRPr="00286E85">
                    <w:rPr>
                      <w:rFonts w:asciiTheme="minorHAnsi" w:eastAsia="Times New Roman" w:hAnsiTheme="minorHAnsi" w:cstheme="minorHAnsi"/>
                      <w:color w:val="auto"/>
                      <w:sz w:val="18"/>
                      <w:szCs w:val="18"/>
                    </w:rPr>
                    <w:t xml:space="preserve"> seminari i radionice  </w:t>
                  </w:r>
                </w:p>
                <w:p w14:paraId="3E0C8238"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ed/>
                        </w:checkBox>
                      </w:ffData>
                    </w:fldChar>
                  </w:r>
                  <w:r w:rsidRPr="00286E85">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6" w:name="__Fieldmark__635_2026566818"/>
                  <w:bookmarkStart w:id="7" w:name="__Fieldmark__100_408051030"/>
                  <w:bookmarkStart w:id="8" w:name="Check3"/>
                  <w:bookmarkEnd w:id="6"/>
                  <w:r w:rsidRPr="00286E85">
                    <w:rPr>
                      <w:rFonts w:asciiTheme="minorHAnsi" w:eastAsia="Times New Roman" w:hAnsiTheme="minorHAnsi" w:cstheme="minorHAnsi"/>
                      <w:b/>
                      <w:color w:val="auto"/>
                      <w:sz w:val="18"/>
                      <w:szCs w:val="18"/>
                      <w:lang w:val="en-US"/>
                    </w:rPr>
                    <w:fldChar w:fldCharType="end"/>
                  </w:r>
                  <w:bookmarkEnd w:id="7"/>
                  <w:bookmarkEnd w:id="8"/>
                  <w:r w:rsidRPr="00286E85">
                    <w:rPr>
                      <w:rFonts w:asciiTheme="minorHAnsi" w:eastAsia="Times New Roman" w:hAnsiTheme="minorHAnsi" w:cstheme="minorHAnsi"/>
                      <w:color w:val="auto"/>
                      <w:sz w:val="18"/>
                      <w:szCs w:val="18"/>
                    </w:rPr>
                    <w:t xml:space="preserve"> vježbe  </w:t>
                  </w:r>
                </w:p>
                <w:p w14:paraId="00EC738B"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9" w:name="__Fieldmark__643_2026566818"/>
                  <w:bookmarkStart w:id="10" w:name="__Fieldmark__106_408051030"/>
                  <w:bookmarkStart w:id="11" w:name="Check4"/>
                  <w:bookmarkEnd w:id="9"/>
                  <w:r w:rsidRPr="00286E85">
                    <w:rPr>
                      <w:rFonts w:asciiTheme="minorHAnsi" w:eastAsia="Times New Roman" w:hAnsiTheme="minorHAnsi" w:cstheme="minorHAnsi"/>
                      <w:b/>
                      <w:color w:val="auto"/>
                      <w:sz w:val="18"/>
                      <w:szCs w:val="18"/>
                      <w:lang w:val="en-US"/>
                    </w:rPr>
                    <w:fldChar w:fldCharType="end"/>
                  </w:r>
                  <w:bookmarkEnd w:id="10"/>
                  <w:bookmarkEnd w:id="11"/>
                  <w:r w:rsidRPr="00286E85">
                    <w:rPr>
                      <w:rFonts w:asciiTheme="minorHAnsi" w:eastAsia="Times New Roman" w:hAnsiTheme="minorHAnsi" w:cstheme="minorHAnsi"/>
                      <w:color w:val="auto"/>
                      <w:sz w:val="18"/>
                      <w:szCs w:val="18"/>
                    </w:rPr>
                    <w:t xml:space="preserve"> obrazovanje na daljinu</w:t>
                  </w:r>
                </w:p>
                <w:p w14:paraId="0A193CC5"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12" w:name="__Fieldmark__651_2026566818"/>
                  <w:bookmarkStart w:id="13" w:name="__Fieldmark__112_408051030"/>
                  <w:bookmarkStart w:id="14" w:name="Check9"/>
                  <w:bookmarkEnd w:id="12"/>
                  <w:r w:rsidRPr="00286E85">
                    <w:rPr>
                      <w:rFonts w:asciiTheme="minorHAnsi" w:eastAsia="Times New Roman" w:hAnsiTheme="minorHAnsi" w:cstheme="minorHAnsi"/>
                      <w:b/>
                      <w:color w:val="auto"/>
                      <w:sz w:val="18"/>
                      <w:szCs w:val="18"/>
                      <w:lang w:val="en-US"/>
                    </w:rPr>
                    <w:fldChar w:fldCharType="end"/>
                  </w:r>
                  <w:bookmarkEnd w:id="13"/>
                  <w:bookmarkEnd w:id="14"/>
                  <w:r w:rsidRPr="00286E85">
                    <w:rPr>
                      <w:rFonts w:asciiTheme="minorHAnsi" w:eastAsia="Times New Roman" w:hAnsiTheme="minorHAnsi" w:cstheme="minorHAnsi"/>
                      <w:color w:val="auto"/>
                      <w:sz w:val="18"/>
                      <w:szCs w:val="18"/>
                    </w:rPr>
                    <w:t xml:space="preserve"> terenska nastava</w:t>
                  </w:r>
                </w:p>
              </w:tc>
              <w:tc>
                <w:tcPr>
                  <w:tcW w:w="3397" w:type="dxa"/>
                  <w:shd w:val="clear" w:color="auto" w:fill="auto"/>
                  <w:vAlign w:val="center"/>
                </w:tcPr>
                <w:p w14:paraId="053CF78F"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15" w:name="__Fieldmark__659_2026566818"/>
                  <w:bookmarkStart w:id="16" w:name="__Fieldmark__118_408051030"/>
                  <w:bookmarkStart w:id="17" w:name="Check5"/>
                  <w:bookmarkEnd w:id="15"/>
                  <w:r w:rsidRPr="00286E85">
                    <w:rPr>
                      <w:rFonts w:asciiTheme="minorHAnsi" w:eastAsia="Times New Roman" w:hAnsiTheme="minorHAnsi" w:cstheme="minorHAnsi"/>
                      <w:b/>
                      <w:color w:val="auto"/>
                      <w:sz w:val="18"/>
                      <w:szCs w:val="18"/>
                      <w:lang w:val="en-US"/>
                    </w:rPr>
                    <w:fldChar w:fldCharType="end"/>
                  </w:r>
                  <w:bookmarkEnd w:id="16"/>
                  <w:bookmarkEnd w:id="17"/>
                  <w:r w:rsidRPr="00286E85">
                    <w:rPr>
                      <w:rFonts w:asciiTheme="minorHAnsi" w:eastAsia="Times New Roman" w:hAnsiTheme="minorHAnsi" w:cstheme="minorHAnsi"/>
                      <w:color w:val="auto"/>
                      <w:sz w:val="18"/>
                      <w:szCs w:val="18"/>
                    </w:rPr>
                    <w:t xml:space="preserve"> samostalni zadaci  </w:t>
                  </w:r>
                </w:p>
                <w:p w14:paraId="0EF1EB74"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18" w:name="__Fieldmark__667_2026566818"/>
                  <w:bookmarkStart w:id="19" w:name="__Fieldmark__124_408051030"/>
                  <w:bookmarkStart w:id="20" w:name="Check6"/>
                  <w:bookmarkEnd w:id="18"/>
                  <w:r w:rsidRPr="00286E85">
                    <w:rPr>
                      <w:rFonts w:asciiTheme="minorHAnsi" w:eastAsia="Times New Roman" w:hAnsiTheme="minorHAnsi" w:cstheme="minorHAnsi"/>
                      <w:b/>
                      <w:color w:val="auto"/>
                      <w:sz w:val="18"/>
                      <w:szCs w:val="18"/>
                      <w:lang w:val="en-US"/>
                    </w:rPr>
                    <w:fldChar w:fldCharType="end"/>
                  </w:r>
                  <w:bookmarkEnd w:id="19"/>
                  <w:bookmarkEnd w:id="20"/>
                  <w:r w:rsidRPr="00286E85">
                    <w:rPr>
                      <w:rFonts w:asciiTheme="minorHAnsi" w:eastAsia="Times New Roman" w:hAnsiTheme="minorHAnsi" w:cstheme="minorHAnsi"/>
                      <w:color w:val="auto"/>
                      <w:sz w:val="18"/>
                      <w:szCs w:val="18"/>
                    </w:rPr>
                    <w:t xml:space="preserve"> multimedija i mreža  </w:t>
                  </w:r>
                </w:p>
                <w:p w14:paraId="71E26956"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21" w:name="__Fieldmark__675_2026566818"/>
                  <w:bookmarkStart w:id="22" w:name="__Fieldmark__130_408051030"/>
                  <w:bookmarkStart w:id="23" w:name="Check7"/>
                  <w:bookmarkEnd w:id="21"/>
                  <w:r w:rsidRPr="00286E85">
                    <w:rPr>
                      <w:rFonts w:asciiTheme="minorHAnsi" w:eastAsia="Times New Roman" w:hAnsiTheme="minorHAnsi" w:cstheme="minorHAnsi"/>
                      <w:b/>
                      <w:color w:val="auto"/>
                      <w:sz w:val="18"/>
                      <w:szCs w:val="18"/>
                      <w:lang w:val="en-US"/>
                    </w:rPr>
                    <w:fldChar w:fldCharType="end"/>
                  </w:r>
                  <w:bookmarkEnd w:id="22"/>
                  <w:bookmarkEnd w:id="23"/>
                  <w:r w:rsidRPr="00286E85">
                    <w:rPr>
                      <w:rFonts w:asciiTheme="minorHAnsi" w:eastAsia="Times New Roman" w:hAnsiTheme="minorHAnsi" w:cstheme="minorHAnsi"/>
                      <w:color w:val="auto"/>
                      <w:sz w:val="18"/>
                      <w:szCs w:val="18"/>
                    </w:rPr>
                    <w:t xml:space="preserve"> laboratorij</w:t>
                  </w:r>
                </w:p>
                <w:p w14:paraId="15F00689"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24" w:name="__Fieldmark__683_2026566818"/>
                  <w:bookmarkStart w:id="25" w:name="__Fieldmark__136_408051030"/>
                  <w:bookmarkStart w:id="26" w:name="Check8"/>
                  <w:bookmarkEnd w:id="24"/>
                  <w:r w:rsidRPr="00286E85">
                    <w:rPr>
                      <w:rFonts w:asciiTheme="minorHAnsi" w:eastAsia="Times New Roman" w:hAnsiTheme="minorHAnsi" w:cstheme="minorHAnsi"/>
                      <w:b/>
                      <w:color w:val="auto"/>
                      <w:sz w:val="18"/>
                      <w:szCs w:val="18"/>
                      <w:lang w:val="en-US"/>
                    </w:rPr>
                    <w:fldChar w:fldCharType="end"/>
                  </w:r>
                  <w:bookmarkEnd w:id="25"/>
                  <w:bookmarkEnd w:id="26"/>
                  <w:r w:rsidRPr="00286E85">
                    <w:rPr>
                      <w:rFonts w:asciiTheme="minorHAnsi" w:eastAsia="Times New Roman" w:hAnsiTheme="minorHAnsi" w:cstheme="minorHAnsi"/>
                      <w:color w:val="auto"/>
                      <w:sz w:val="18"/>
                      <w:szCs w:val="18"/>
                    </w:rPr>
                    <w:t xml:space="preserve"> mentorski rad</w:t>
                  </w:r>
                </w:p>
                <w:p w14:paraId="3437826C"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27" w:name="__Fieldmark__691_2026566818"/>
                  <w:bookmarkStart w:id="28" w:name="__Fieldmark__142_408051030"/>
                  <w:bookmarkStart w:id="29" w:name="Check10"/>
                  <w:bookmarkEnd w:id="27"/>
                  <w:r w:rsidRPr="00286E85">
                    <w:rPr>
                      <w:rFonts w:asciiTheme="minorHAnsi" w:eastAsia="Times New Roman" w:hAnsiTheme="minorHAnsi" w:cstheme="minorHAnsi"/>
                      <w:b/>
                      <w:color w:val="auto"/>
                      <w:sz w:val="18"/>
                      <w:szCs w:val="18"/>
                      <w:lang w:val="en-US"/>
                    </w:rPr>
                    <w:fldChar w:fldCharType="end"/>
                  </w:r>
                  <w:bookmarkEnd w:id="28"/>
                  <w:bookmarkEnd w:id="29"/>
                  <w:r w:rsidRPr="00286E85">
                    <w:rPr>
                      <w:rFonts w:asciiTheme="minorHAnsi" w:eastAsia="Times New Roman" w:hAnsiTheme="minorHAnsi" w:cstheme="minorHAnsi"/>
                      <w:color w:val="auto"/>
                      <w:sz w:val="18"/>
                      <w:szCs w:val="18"/>
                    </w:rPr>
                    <w:t xml:space="preserve"> ostalo ___________________</w:t>
                  </w:r>
                </w:p>
              </w:tc>
            </w:tr>
          </w:tbl>
          <w:p w14:paraId="3B75AD9A" w14:textId="77777777" w:rsidR="000448C4" w:rsidRPr="000448C4" w:rsidRDefault="000448C4" w:rsidP="000448C4">
            <w:pPr>
              <w:suppressAutoHyphens/>
              <w:spacing w:after="0" w:line="240" w:lineRule="auto"/>
              <w:rPr>
                <w:rFonts w:cs="Times New Roman"/>
                <w:color w:val="auto"/>
                <w:sz w:val="18"/>
                <w:szCs w:val="18"/>
                <w:lang w:eastAsia="en-US"/>
              </w:rPr>
            </w:pPr>
          </w:p>
        </w:tc>
      </w:tr>
    </w:tbl>
    <w:p w14:paraId="6F64401D" w14:textId="77777777" w:rsidR="000448C4" w:rsidRPr="000448C4" w:rsidRDefault="000448C4" w:rsidP="000448C4">
      <w:pPr>
        <w:suppressAutoHyphens/>
        <w:spacing w:after="0" w:line="240" w:lineRule="auto"/>
        <w:rPr>
          <w:color w:val="auto"/>
          <w:sz w:val="18"/>
          <w:szCs w:val="18"/>
          <w:lang w:eastAsia="en-US"/>
        </w:rPr>
      </w:pP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8"/>
        <w:gridCol w:w="8463"/>
      </w:tblGrid>
      <w:tr w:rsidR="000448C4" w:rsidRPr="000448C4" w14:paraId="14156CC5" w14:textId="77777777" w:rsidTr="00600FCA">
        <w:trPr>
          <w:cantSplit/>
          <w:trHeight w:hRule="exact" w:val="1366"/>
        </w:trPr>
        <w:tc>
          <w:tcPr>
            <w:tcW w:w="608"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73FC78E4" w14:textId="77777777" w:rsidR="000448C4" w:rsidRPr="000448C4" w:rsidRDefault="000448C4" w:rsidP="000448C4">
            <w:pPr>
              <w:suppressAutoHyphens/>
              <w:spacing w:after="0" w:line="240" w:lineRule="auto"/>
              <w:ind w:left="113" w:right="113"/>
              <w:jc w:val="center"/>
              <w:rPr>
                <w:rFonts w:cs="Times New Roman"/>
                <w:color w:val="auto"/>
                <w:sz w:val="18"/>
                <w:szCs w:val="18"/>
                <w:lang w:eastAsia="en-US"/>
              </w:rPr>
            </w:pPr>
            <w:r w:rsidRPr="000448C4">
              <w:rPr>
                <w:rFonts w:cs="Times New Roman"/>
                <w:color w:val="auto"/>
                <w:sz w:val="18"/>
                <w:szCs w:val="18"/>
                <w:lang w:eastAsia="en-US"/>
              </w:rPr>
              <w:t>CILJEVI KOLEGIJA</w:t>
            </w:r>
          </w:p>
        </w:tc>
        <w:tc>
          <w:tcPr>
            <w:tcW w:w="84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7B6B372" w14:textId="77777777" w:rsidR="000448C4" w:rsidRPr="000448C4" w:rsidRDefault="000448C4" w:rsidP="000448C4">
            <w:pPr>
              <w:spacing w:after="0" w:line="240" w:lineRule="auto"/>
              <w:jc w:val="both"/>
              <w:rPr>
                <w:rFonts w:eastAsia="Times New Roman" w:cs="Times New Roman"/>
                <w:sz w:val="18"/>
                <w:szCs w:val="18"/>
                <w:lang w:eastAsia="en-US"/>
              </w:rPr>
            </w:pPr>
            <w:r w:rsidRPr="000448C4">
              <w:rPr>
                <w:rFonts w:eastAsia="Times New Roman" w:cs="Times New Roman"/>
                <w:sz w:val="18"/>
                <w:szCs w:val="18"/>
                <w:lang w:eastAsia="en-US"/>
              </w:rPr>
              <w:t xml:space="preserve">Cilj ovog kolegija je proširivanje te stjecanje novih znanja i vještina iz područja usmene i pisane komunikacije na engleskom jeziku (razina B1 s elementima B2 prema ZEROJ-u). </w:t>
            </w:r>
          </w:p>
          <w:p w14:paraId="770EF68D" w14:textId="77777777" w:rsidR="000448C4" w:rsidRPr="000448C4" w:rsidRDefault="000448C4" w:rsidP="000448C4">
            <w:pPr>
              <w:suppressAutoHyphens/>
              <w:spacing w:after="0" w:line="240" w:lineRule="auto"/>
              <w:rPr>
                <w:rFonts w:cs="Times New Roman"/>
                <w:color w:val="auto"/>
                <w:sz w:val="18"/>
                <w:szCs w:val="18"/>
                <w:lang w:eastAsia="en-US"/>
              </w:rPr>
            </w:pPr>
          </w:p>
        </w:tc>
      </w:tr>
    </w:tbl>
    <w:p w14:paraId="14FA8AA0" w14:textId="77777777" w:rsidR="000448C4" w:rsidRPr="000448C4" w:rsidRDefault="000448C4" w:rsidP="000448C4">
      <w:pPr>
        <w:tabs>
          <w:tab w:val="left" w:pos="1875"/>
        </w:tabs>
        <w:suppressAutoHyphens/>
        <w:spacing w:after="0" w:line="240" w:lineRule="auto"/>
        <w:rPr>
          <w:color w:val="auto"/>
          <w:sz w:val="18"/>
          <w:szCs w:val="18"/>
          <w:lang w:eastAsia="en-US"/>
        </w:rPr>
      </w:pPr>
      <w:r w:rsidRPr="000448C4">
        <w:rPr>
          <w:color w:val="auto"/>
          <w:sz w:val="18"/>
          <w:szCs w:val="18"/>
          <w:lang w:eastAsia="en-US"/>
        </w:rPr>
        <w:tab/>
      </w: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8"/>
        <w:gridCol w:w="8463"/>
      </w:tblGrid>
      <w:tr w:rsidR="000448C4" w:rsidRPr="000448C4" w14:paraId="1C6D5737" w14:textId="77777777" w:rsidTr="00600FCA">
        <w:trPr>
          <w:cantSplit/>
          <w:trHeight w:hRule="exact" w:val="1598"/>
        </w:trPr>
        <w:tc>
          <w:tcPr>
            <w:tcW w:w="608"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6AA4D36B" w14:textId="77777777" w:rsidR="000448C4" w:rsidRPr="000448C4" w:rsidRDefault="000448C4" w:rsidP="000448C4">
            <w:pPr>
              <w:suppressAutoHyphens/>
              <w:spacing w:after="0" w:line="240" w:lineRule="auto"/>
              <w:ind w:left="113" w:right="113"/>
              <w:jc w:val="center"/>
              <w:rPr>
                <w:rFonts w:cs="Times New Roman"/>
                <w:color w:val="auto"/>
                <w:sz w:val="18"/>
                <w:szCs w:val="18"/>
                <w:lang w:eastAsia="en-US"/>
              </w:rPr>
            </w:pPr>
            <w:r w:rsidRPr="000448C4">
              <w:rPr>
                <w:rFonts w:cs="Times New Roman"/>
                <w:color w:val="auto"/>
                <w:sz w:val="18"/>
                <w:szCs w:val="18"/>
                <w:lang w:eastAsia="en-US"/>
              </w:rPr>
              <w:t>SADRŽAJ KOLEGIJA</w:t>
            </w:r>
          </w:p>
        </w:tc>
        <w:tc>
          <w:tcPr>
            <w:tcW w:w="84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04FB205" w14:textId="77777777" w:rsidR="000448C4" w:rsidRPr="000448C4" w:rsidRDefault="000448C4" w:rsidP="000448C4">
            <w:pPr>
              <w:spacing w:after="0" w:line="240" w:lineRule="auto"/>
              <w:jc w:val="both"/>
              <w:rPr>
                <w:rFonts w:eastAsia="Times New Roman" w:cs="Times New Roman"/>
                <w:sz w:val="18"/>
                <w:szCs w:val="18"/>
                <w:lang w:eastAsia="en-US"/>
              </w:rPr>
            </w:pPr>
            <w:r w:rsidRPr="000448C4">
              <w:rPr>
                <w:rFonts w:eastAsia="Times New Roman" w:cs="Times New Roman"/>
                <w:sz w:val="18"/>
                <w:szCs w:val="18"/>
                <w:lang w:eastAsia="en-US"/>
              </w:rPr>
              <w:t xml:space="preserve">U sklopu kolegija studenti čitaju i slušaju tekstove iz svakodnevnog života i kulture i civilizacije izvornih govornika, te izvode govorne i pismene vježbe. Obrađuju se sljedeće teme: osobnost, humor i smijeh, stil i ljepota. Također, studenti se izlažu različitim tehnikama za razvoj spontanog i slobodnog izražavanje na engleskom jeziku. Kolegij sadržava aktivnosti razvijanja jezične kompetencije, te proširuje znanja studenata iz područja kulture i civilizacije zemalja engleskog govornog područja. </w:t>
            </w:r>
          </w:p>
        </w:tc>
      </w:tr>
    </w:tbl>
    <w:p w14:paraId="29B793F3" w14:textId="77777777" w:rsidR="000448C4" w:rsidRPr="000448C4" w:rsidRDefault="000448C4" w:rsidP="000448C4">
      <w:pPr>
        <w:suppressAutoHyphens/>
        <w:spacing w:after="0" w:line="240" w:lineRule="auto"/>
        <w:rPr>
          <w:color w:val="auto"/>
          <w:sz w:val="18"/>
          <w:szCs w:val="18"/>
          <w:lang w:eastAsia="en-US"/>
        </w:rPr>
      </w:pP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8"/>
        <w:gridCol w:w="8463"/>
      </w:tblGrid>
      <w:tr w:rsidR="000448C4" w:rsidRPr="000448C4" w14:paraId="7FD5DC11" w14:textId="77777777" w:rsidTr="00600FCA">
        <w:trPr>
          <w:cantSplit/>
          <w:trHeight w:hRule="exact" w:val="1366"/>
        </w:trPr>
        <w:tc>
          <w:tcPr>
            <w:tcW w:w="608"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02B3A93F" w14:textId="77777777" w:rsidR="000448C4" w:rsidRPr="000448C4" w:rsidRDefault="000448C4" w:rsidP="000448C4">
            <w:pPr>
              <w:suppressAutoHyphens/>
              <w:spacing w:after="0" w:line="240" w:lineRule="auto"/>
              <w:ind w:left="113" w:right="113"/>
              <w:jc w:val="center"/>
              <w:rPr>
                <w:rFonts w:cs="Times New Roman"/>
                <w:color w:val="auto"/>
                <w:lang w:eastAsia="en-US"/>
              </w:rPr>
            </w:pPr>
            <w:r w:rsidRPr="000448C4">
              <w:rPr>
                <w:rFonts w:cs="Times New Roman"/>
                <w:color w:val="auto"/>
                <w:sz w:val="18"/>
                <w:szCs w:val="18"/>
                <w:lang w:eastAsia="en-US"/>
              </w:rPr>
              <w:t>OČEKIVANI ISHODI  KOLEGIJA</w:t>
            </w:r>
          </w:p>
        </w:tc>
        <w:tc>
          <w:tcPr>
            <w:tcW w:w="84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17092CE"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color w:val="auto"/>
                <w:sz w:val="18"/>
                <w:szCs w:val="18"/>
                <w:lang w:eastAsia="en-US"/>
              </w:rPr>
              <w:t>Student će moći:</w:t>
            </w:r>
          </w:p>
          <w:p w14:paraId="16BCB62B" w14:textId="6712D844" w:rsidR="000448C4" w:rsidRPr="00286E85" w:rsidRDefault="000448C4" w:rsidP="004D75DD">
            <w:pPr>
              <w:pStyle w:val="Odlomakpopisa"/>
              <w:numPr>
                <w:ilvl w:val="0"/>
                <w:numId w:val="30"/>
              </w:numPr>
              <w:suppressAutoHyphens/>
              <w:spacing w:after="0" w:line="240" w:lineRule="auto"/>
              <w:rPr>
                <w:rFonts w:cs="Times New Roman"/>
                <w:color w:val="auto"/>
                <w:lang w:eastAsia="en-US"/>
              </w:rPr>
            </w:pPr>
            <w:r w:rsidRPr="00286E85">
              <w:rPr>
                <w:rFonts w:cs="Times New Roman"/>
                <w:color w:val="auto"/>
                <w:sz w:val="18"/>
                <w:szCs w:val="18"/>
                <w:lang w:eastAsia="en-US"/>
              </w:rPr>
              <w:t>upotrijebiti razne gramatičke oblike i vokabular na B1/B2 razini u usmenoj i pisanoj komunikaciji</w:t>
            </w:r>
          </w:p>
          <w:p w14:paraId="60A5451E" w14:textId="68BB19D8" w:rsidR="000448C4" w:rsidRPr="00286E85" w:rsidRDefault="000448C4" w:rsidP="004D75DD">
            <w:pPr>
              <w:pStyle w:val="Odlomakpopisa"/>
              <w:numPr>
                <w:ilvl w:val="0"/>
                <w:numId w:val="30"/>
              </w:numPr>
              <w:suppressAutoHyphens/>
              <w:spacing w:after="0" w:line="240" w:lineRule="auto"/>
              <w:rPr>
                <w:rFonts w:cs="Times New Roman"/>
                <w:color w:val="auto"/>
                <w:lang w:eastAsia="en-US"/>
              </w:rPr>
            </w:pPr>
            <w:r w:rsidRPr="00286E85">
              <w:rPr>
                <w:rFonts w:cs="Times New Roman"/>
                <w:color w:val="auto"/>
                <w:sz w:val="18"/>
                <w:szCs w:val="18"/>
                <w:lang w:eastAsia="en-US"/>
              </w:rPr>
              <w:t>sudjelovati u razgovoru na poznate i obrađene teme izražavajući se tečno i spontano</w:t>
            </w:r>
          </w:p>
          <w:p w14:paraId="3F598443" w14:textId="24F9F71A" w:rsidR="000448C4" w:rsidRPr="00286E85" w:rsidRDefault="000448C4" w:rsidP="004D75DD">
            <w:pPr>
              <w:pStyle w:val="Odlomakpopisa"/>
              <w:numPr>
                <w:ilvl w:val="0"/>
                <w:numId w:val="30"/>
              </w:numPr>
              <w:suppressAutoHyphens/>
              <w:spacing w:after="0" w:line="240" w:lineRule="auto"/>
              <w:rPr>
                <w:rFonts w:cs="Times New Roman"/>
                <w:color w:val="auto"/>
                <w:lang w:eastAsia="en-US"/>
              </w:rPr>
            </w:pPr>
            <w:r w:rsidRPr="00286E85">
              <w:rPr>
                <w:rFonts w:cs="Times New Roman"/>
                <w:color w:val="auto"/>
                <w:sz w:val="18"/>
                <w:szCs w:val="18"/>
                <w:lang w:eastAsia="en-US"/>
              </w:rPr>
              <w:t>diskutirati o različitim temama iz svakodnevnog života</w:t>
            </w:r>
            <w:r w:rsidR="00286E85">
              <w:rPr>
                <w:rFonts w:cs="Times New Roman"/>
                <w:color w:val="auto"/>
                <w:sz w:val="18"/>
                <w:szCs w:val="18"/>
                <w:lang w:eastAsia="en-US"/>
              </w:rPr>
              <w:t>.</w:t>
            </w:r>
          </w:p>
          <w:p w14:paraId="6833DB8C" w14:textId="77777777" w:rsidR="000448C4" w:rsidRPr="000448C4" w:rsidRDefault="000448C4" w:rsidP="000448C4">
            <w:pPr>
              <w:suppressAutoHyphens/>
              <w:spacing w:after="0" w:line="240" w:lineRule="auto"/>
              <w:ind w:left="720"/>
              <w:contextualSpacing/>
              <w:rPr>
                <w:rFonts w:cs="Times New Roman"/>
                <w:color w:val="auto"/>
                <w:lang w:eastAsia="en-US"/>
              </w:rPr>
            </w:pPr>
          </w:p>
          <w:p w14:paraId="287A8891" w14:textId="77777777" w:rsidR="000448C4" w:rsidRPr="000448C4" w:rsidRDefault="000448C4" w:rsidP="000448C4">
            <w:pPr>
              <w:suppressAutoHyphens/>
              <w:spacing w:after="0" w:line="240" w:lineRule="auto"/>
              <w:ind w:left="360"/>
              <w:rPr>
                <w:rFonts w:cs="Times New Roman"/>
                <w:color w:val="auto"/>
                <w:sz w:val="18"/>
                <w:szCs w:val="18"/>
                <w:lang w:eastAsia="en-US"/>
              </w:rPr>
            </w:pPr>
          </w:p>
        </w:tc>
      </w:tr>
    </w:tbl>
    <w:p w14:paraId="184D72F1" w14:textId="77777777" w:rsidR="000448C4" w:rsidRPr="000448C4" w:rsidRDefault="000448C4" w:rsidP="000448C4">
      <w:pPr>
        <w:suppressAutoHyphens/>
        <w:spacing w:after="0" w:line="240" w:lineRule="auto"/>
        <w:rPr>
          <w:color w:val="auto"/>
          <w:sz w:val="18"/>
          <w:szCs w:val="18"/>
          <w:lang w:eastAsia="en-US"/>
        </w:rPr>
      </w:pPr>
    </w:p>
    <w:tbl>
      <w:tblPr>
        <w:tblStyle w:val="Reetkatablice3"/>
        <w:tblW w:w="9062" w:type="dxa"/>
        <w:tblLook w:val="04A0" w:firstRow="1" w:lastRow="0" w:firstColumn="1" w:lastColumn="0" w:noHBand="0" w:noVBand="1"/>
      </w:tblPr>
      <w:tblGrid>
        <w:gridCol w:w="1585"/>
        <w:gridCol w:w="1451"/>
        <w:gridCol w:w="1213"/>
        <w:gridCol w:w="1558"/>
        <w:gridCol w:w="1905"/>
        <w:gridCol w:w="675"/>
        <w:gridCol w:w="675"/>
      </w:tblGrid>
      <w:tr w:rsidR="000448C4" w:rsidRPr="000448C4" w14:paraId="0066186B" w14:textId="77777777" w:rsidTr="00600FCA">
        <w:trPr>
          <w:trHeight w:val="218"/>
        </w:trPr>
        <w:tc>
          <w:tcPr>
            <w:tcW w:w="1584" w:type="dxa"/>
            <w:vMerge w:val="restart"/>
            <w:shd w:val="clear" w:color="auto" w:fill="auto"/>
            <w:tcMar>
              <w:left w:w="108" w:type="dxa"/>
            </w:tcMar>
          </w:tcPr>
          <w:p w14:paraId="6E3F413E" w14:textId="77777777" w:rsidR="000448C4" w:rsidRPr="000448C4" w:rsidRDefault="000448C4" w:rsidP="000448C4">
            <w:pPr>
              <w:suppressAutoHyphens/>
              <w:rPr>
                <w:b/>
                <w:color w:val="auto"/>
                <w:sz w:val="18"/>
                <w:szCs w:val="18"/>
              </w:rPr>
            </w:pPr>
            <w:r w:rsidRPr="000448C4">
              <w:rPr>
                <w:b/>
                <w:color w:val="auto"/>
                <w:sz w:val="18"/>
                <w:szCs w:val="18"/>
              </w:rPr>
              <w:t>NASTAVNA METODA</w:t>
            </w:r>
          </w:p>
        </w:tc>
        <w:tc>
          <w:tcPr>
            <w:tcW w:w="1451" w:type="dxa"/>
            <w:vMerge w:val="restart"/>
            <w:shd w:val="clear" w:color="auto" w:fill="auto"/>
            <w:tcMar>
              <w:left w:w="108" w:type="dxa"/>
            </w:tcMar>
          </w:tcPr>
          <w:p w14:paraId="0BB6E27C" w14:textId="77777777" w:rsidR="000448C4" w:rsidRPr="000448C4" w:rsidRDefault="000448C4" w:rsidP="000448C4">
            <w:pPr>
              <w:suppressAutoHyphens/>
              <w:rPr>
                <w:b/>
                <w:color w:val="auto"/>
                <w:sz w:val="18"/>
                <w:szCs w:val="18"/>
              </w:rPr>
            </w:pPr>
            <w:r w:rsidRPr="000448C4">
              <w:rPr>
                <w:b/>
                <w:color w:val="auto"/>
                <w:sz w:val="18"/>
                <w:szCs w:val="18"/>
              </w:rPr>
              <w:t>ECTS</w:t>
            </w:r>
          </w:p>
        </w:tc>
        <w:tc>
          <w:tcPr>
            <w:tcW w:w="1213" w:type="dxa"/>
            <w:vMerge w:val="restart"/>
            <w:shd w:val="clear" w:color="auto" w:fill="auto"/>
            <w:tcMar>
              <w:left w:w="108" w:type="dxa"/>
            </w:tcMar>
          </w:tcPr>
          <w:p w14:paraId="021B6560" w14:textId="77777777" w:rsidR="000448C4" w:rsidRPr="000448C4" w:rsidRDefault="000448C4" w:rsidP="000448C4">
            <w:pPr>
              <w:suppressAutoHyphens/>
              <w:rPr>
                <w:b/>
                <w:color w:val="auto"/>
                <w:sz w:val="18"/>
                <w:szCs w:val="18"/>
              </w:rPr>
            </w:pPr>
            <w:r w:rsidRPr="000448C4">
              <w:rPr>
                <w:b/>
                <w:color w:val="auto"/>
                <w:sz w:val="18"/>
                <w:szCs w:val="18"/>
              </w:rPr>
              <w:t>ISHOD UČENJA</w:t>
            </w:r>
          </w:p>
        </w:tc>
        <w:tc>
          <w:tcPr>
            <w:tcW w:w="1558" w:type="dxa"/>
            <w:vMerge w:val="restart"/>
            <w:shd w:val="clear" w:color="auto" w:fill="auto"/>
            <w:tcMar>
              <w:left w:w="108" w:type="dxa"/>
            </w:tcMar>
          </w:tcPr>
          <w:p w14:paraId="700CBB6F" w14:textId="77777777" w:rsidR="000448C4" w:rsidRPr="000448C4" w:rsidRDefault="000448C4" w:rsidP="000448C4">
            <w:pPr>
              <w:suppressAutoHyphens/>
              <w:rPr>
                <w:b/>
                <w:color w:val="auto"/>
                <w:sz w:val="18"/>
                <w:szCs w:val="18"/>
              </w:rPr>
            </w:pPr>
            <w:r w:rsidRPr="000448C4">
              <w:rPr>
                <w:b/>
                <w:color w:val="auto"/>
                <w:sz w:val="18"/>
                <w:szCs w:val="18"/>
              </w:rPr>
              <w:t>AKTIVNOST STUDENTA</w:t>
            </w:r>
          </w:p>
        </w:tc>
        <w:tc>
          <w:tcPr>
            <w:tcW w:w="1905" w:type="dxa"/>
            <w:vMerge w:val="restart"/>
            <w:shd w:val="clear" w:color="auto" w:fill="auto"/>
            <w:tcMar>
              <w:left w:w="108" w:type="dxa"/>
            </w:tcMar>
          </w:tcPr>
          <w:p w14:paraId="337F8DEF" w14:textId="77777777" w:rsidR="000448C4" w:rsidRPr="000448C4" w:rsidRDefault="000448C4" w:rsidP="000448C4">
            <w:pPr>
              <w:suppressAutoHyphens/>
              <w:rPr>
                <w:b/>
                <w:color w:val="auto"/>
                <w:sz w:val="18"/>
                <w:szCs w:val="18"/>
              </w:rPr>
            </w:pPr>
            <w:r w:rsidRPr="000448C4">
              <w:rPr>
                <w:b/>
                <w:color w:val="auto"/>
                <w:sz w:val="18"/>
                <w:szCs w:val="18"/>
              </w:rPr>
              <w:t>METODA PROCJENE</w:t>
            </w:r>
          </w:p>
        </w:tc>
        <w:tc>
          <w:tcPr>
            <w:tcW w:w="1350" w:type="dxa"/>
            <w:gridSpan w:val="2"/>
            <w:shd w:val="clear" w:color="auto" w:fill="auto"/>
            <w:tcMar>
              <w:left w:w="108" w:type="dxa"/>
            </w:tcMar>
          </w:tcPr>
          <w:p w14:paraId="3F74D6ED" w14:textId="77777777" w:rsidR="000448C4" w:rsidRPr="000448C4" w:rsidRDefault="000448C4" w:rsidP="000448C4">
            <w:pPr>
              <w:suppressAutoHyphens/>
              <w:rPr>
                <w:b/>
                <w:color w:val="auto"/>
                <w:sz w:val="18"/>
                <w:szCs w:val="18"/>
              </w:rPr>
            </w:pPr>
            <w:r w:rsidRPr="000448C4">
              <w:rPr>
                <w:b/>
                <w:color w:val="auto"/>
                <w:sz w:val="18"/>
                <w:szCs w:val="18"/>
              </w:rPr>
              <w:t>BODOVI</w:t>
            </w:r>
          </w:p>
        </w:tc>
      </w:tr>
      <w:tr w:rsidR="000448C4" w:rsidRPr="000448C4" w14:paraId="6FE8D3E6" w14:textId="77777777" w:rsidTr="00600FCA">
        <w:trPr>
          <w:trHeight w:val="217"/>
        </w:trPr>
        <w:tc>
          <w:tcPr>
            <w:tcW w:w="1584" w:type="dxa"/>
            <w:vMerge/>
            <w:shd w:val="clear" w:color="auto" w:fill="auto"/>
            <w:tcMar>
              <w:left w:w="108" w:type="dxa"/>
            </w:tcMar>
          </w:tcPr>
          <w:p w14:paraId="67C37DF0" w14:textId="77777777" w:rsidR="000448C4" w:rsidRPr="000448C4" w:rsidRDefault="000448C4" w:rsidP="000448C4">
            <w:pPr>
              <w:suppressAutoHyphens/>
              <w:rPr>
                <w:b/>
                <w:color w:val="auto"/>
                <w:sz w:val="18"/>
                <w:szCs w:val="18"/>
              </w:rPr>
            </w:pPr>
          </w:p>
        </w:tc>
        <w:tc>
          <w:tcPr>
            <w:tcW w:w="1451" w:type="dxa"/>
            <w:vMerge/>
            <w:shd w:val="clear" w:color="auto" w:fill="auto"/>
            <w:tcMar>
              <w:left w:w="108" w:type="dxa"/>
            </w:tcMar>
          </w:tcPr>
          <w:p w14:paraId="51C33B73" w14:textId="77777777" w:rsidR="000448C4" w:rsidRPr="000448C4" w:rsidRDefault="000448C4" w:rsidP="000448C4">
            <w:pPr>
              <w:suppressAutoHyphens/>
              <w:rPr>
                <w:b/>
                <w:color w:val="auto"/>
                <w:sz w:val="18"/>
                <w:szCs w:val="18"/>
              </w:rPr>
            </w:pPr>
          </w:p>
        </w:tc>
        <w:tc>
          <w:tcPr>
            <w:tcW w:w="1213" w:type="dxa"/>
            <w:vMerge/>
            <w:shd w:val="clear" w:color="auto" w:fill="auto"/>
            <w:tcMar>
              <w:left w:w="108" w:type="dxa"/>
            </w:tcMar>
          </w:tcPr>
          <w:p w14:paraId="49CC9C25" w14:textId="77777777" w:rsidR="000448C4" w:rsidRPr="000448C4" w:rsidRDefault="000448C4" w:rsidP="000448C4">
            <w:pPr>
              <w:suppressAutoHyphens/>
              <w:rPr>
                <w:b/>
                <w:color w:val="auto"/>
                <w:sz w:val="18"/>
                <w:szCs w:val="18"/>
              </w:rPr>
            </w:pPr>
          </w:p>
        </w:tc>
        <w:tc>
          <w:tcPr>
            <w:tcW w:w="1558" w:type="dxa"/>
            <w:vMerge/>
            <w:shd w:val="clear" w:color="auto" w:fill="auto"/>
            <w:tcMar>
              <w:left w:w="108" w:type="dxa"/>
            </w:tcMar>
          </w:tcPr>
          <w:p w14:paraId="498F0A76" w14:textId="77777777" w:rsidR="000448C4" w:rsidRPr="000448C4" w:rsidRDefault="000448C4" w:rsidP="000448C4">
            <w:pPr>
              <w:suppressAutoHyphens/>
              <w:rPr>
                <w:b/>
                <w:color w:val="auto"/>
                <w:sz w:val="18"/>
                <w:szCs w:val="18"/>
              </w:rPr>
            </w:pPr>
          </w:p>
        </w:tc>
        <w:tc>
          <w:tcPr>
            <w:tcW w:w="1905" w:type="dxa"/>
            <w:vMerge/>
            <w:shd w:val="clear" w:color="auto" w:fill="auto"/>
            <w:tcMar>
              <w:left w:w="108" w:type="dxa"/>
            </w:tcMar>
          </w:tcPr>
          <w:p w14:paraId="0F91349A" w14:textId="77777777" w:rsidR="000448C4" w:rsidRPr="000448C4" w:rsidRDefault="000448C4" w:rsidP="000448C4">
            <w:pPr>
              <w:suppressAutoHyphens/>
              <w:rPr>
                <w:b/>
                <w:color w:val="auto"/>
                <w:sz w:val="18"/>
                <w:szCs w:val="18"/>
              </w:rPr>
            </w:pPr>
          </w:p>
        </w:tc>
        <w:tc>
          <w:tcPr>
            <w:tcW w:w="675" w:type="dxa"/>
            <w:shd w:val="clear" w:color="auto" w:fill="auto"/>
            <w:tcMar>
              <w:left w:w="108" w:type="dxa"/>
            </w:tcMar>
          </w:tcPr>
          <w:p w14:paraId="509BA25B" w14:textId="77777777" w:rsidR="000448C4" w:rsidRPr="000448C4" w:rsidRDefault="000448C4" w:rsidP="000448C4">
            <w:pPr>
              <w:suppressAutoHyphens/>
              <w:rPr>
                <w:b/>
                <w:color w:val="auto"/>
                <w:sz w:val="18"/>
                <w:szCs w:val="18"/>
              </w:rPr>
            </w:pPr>
            <w:r w:rsidRPr="000448C4">
              <w:rPr>
                <w:b/>
                <w:color w:val="auto"/>
                <w:sz w:val="18"/>
                <w:szCs w:val="18"/>
              </w:rPr>
              <w:t>min</w:t>
            </w:r>
          </w:p>
        </w:tc>
        <w:tc>
          <w:tcPr>
            <w:tcW w:w="675" w:type="dxa"/>
            <w:shd w:val="clear" w:color="auto" w:fill="auto"/>
            <w:tcMar>
              <w:left w:w="108" w:type="dxa"/>
            </w:tcMar>
          </w:tcPr>
          <w:p w14:paraId="7DB04F8D" w14:textId="77777777" w:rsidR="000448C4" w:rsidRPr="000448C4" w:rsidRDefault="000448C4" w:rsidP="000448C4">
            <w:pPr>
              <w:suppressAutoHyphens/>
              <w:rPr>
                <w:b/>
                <w:color w:val="auto"/>
                <w:sz w:val="18"/>
                <w:szCs w:val="18"/>
              </w:rPr>
            </w:pPr>
            <w:proofErr w:type="spellStart"/>
            <w:r w:rsidRPr="000448C4">
              <w:rPr>
                <w:b/>
                <w:color w:val="auto"/>
                <w:sz w:val="18"/>
                <w:szCs w:val="18"/>
              </w:rPr>
              <w:t>max</w:t>
            </w:r>
            <w:proofErr w:type="spellEnd"/>
          </w:p>
        </w:tc>
      </w:tr>
      <w:tr w:rsidR="000448C4" w:rsidRPr="000448C4" w14:paraId="2023CC8C" w14:textId="77777777" w:rsidTr="00600FCA">
        <w:tc>
          <w:tcPr>
            <w:tcW w:w="1584" w:type="dxa"/>
            <w:shd w:val="clear" w:color="auto" w:fill="auto"/>
            <w:tcMar>
              <w:left w:w="108" w:type="dxa"/>
            </w:tcMar>
          </w:tcPr>
          <w:p w14:paraId="52160C2D" w14:textId="77777777" w:rsidR="000448C4" w:rsidRPr="000448C4" w:rsidRDefault="000448C4" w:rsidP="000448C4">
            <w:pPr>
              <w:suppressAutoHyphens/>
              <w:rPr>
                <w:color w:val="auto"/>
                <w:sz w:val="18"/>
                <w:szCs w:val="18"/>
              </w:rPr>
            </w:pPr>
            <w:r w:rsidRPr="000448C4">
              <w:rPr>
                <w:color w:val="auto"/>
                <w:sz w:val="18"/>
                <w:szCs w:val="18"/>
              </w:rPr>
              <w:t>Pohađanje vježbi</w:t>
            </w:r>
          </w:p>
        </w:tc>
        <w:tc>
          <w:tcPr>
            <w:tcW w:w="1451" w:type="dxa"/>
            <w:shd w:val="clear" w:color="auto" w:fill="auto"/>
            <w:tcMar>
              <w:left w:w="108" w:type="dxa"/>
            </w:tcMar>
          </w:tcPr>
          <w:p w14:paraId="32DDEA4C" w14:textId="77777777" w:rsidR="000448C4" w:rsidRPr="000448C4" w:rsidRDefault="000448C4" w:rsidP="000448C4">
            <w:pPr>
              <w:suppressAutoHyphens/>
              <w:rPr>
                <w:color w:val="auto"/>
                <w:sz w:val="18"/>
                <w:szCs w:val="18"/>
              </w:rPr>
            </w:pPr>
            <w:r w:rsidRPr="000448C4">
              <w:rPr>
                <w:color w:val="auto"/>
                <w:sz w:val="18"/>
                <w:szCs w:val="18"/>
              </w:rPr>
              <w:t>2</w:t>
            </w:r>
          </w:p>
        </w:tc>
        <w:tc>
          <w:tcPr>
            <w:tcW w:w="1213" w:type="dxa"/>
            <w:shd w:val="clear" w:color="auto" w:fill="auto"/>
            <w:tcMar>
              <w:left w:w="108" w:type="dxa"/>
            </w:tcMar>
          </w:tcPr>
          <w:p w14:paraId="0672382F" w14:textId="02885C7E" w:rsidR="000448C4" w:rsidRPr="000448C4" w:rsidRDefault="000448C4" w:rsidP="000448C4">
            <w:pPr>
              <w:suppressAutoHyphens/>
              <w:rPr>
                <w:color w:val="auto"/>
                <w:sz w:val="18"/>
                <w:szCs w:val="18"/>
              </w:rPr>
            </w:pPr>
            <w:r w:rsidRPr="000448C4">
              <w:rPr>
                <w:color w:val="auto"/>
                <w:sz w:val="18"/>
                <w:szCs w:val="18"/>
              </w:rPr>
              <w:t>1</w:t>
            </w:r>
            <w:r w:rsidR="00542592">
              <w:rPr>
                <w:color w:val="auto"/>
                <w:sz w:val="18"/>
                <w:szCs w:val="18"/>
              </w:rPr>
              <w:t>.</w:t>
            </w:r>
            <w:r w:rsidR="002F70A9">
              <w:rPr>
                <w:color w:val="auto"/>
                <w:sz w:val="18"/>
                <w:szCs w:val="18"/>
              </w:rPr>
              <w:t xml:space="preserve"> </w:t>
            </w:r>
            <w:r w:rsidR="00542592">
              <w:rPr>
                <w:color w:val="auto"/>
                <w:sz w:val="18"/>
                <w:szCs w:val="18"/>
              </w:rPr>
              <w:t>–</w:t>
            </w:r>
            <w:r w:rsidR="002F70A9">
              <w:rPr>
                <w:color w:val="auto"/>
                <w:sz w:val="18"/>
                <w:szCs w:val="18"/>
              </w:rPr>
              <w:t xml:space="preserve"> </w:t>
            </w:r>
            <w:r w:rsidRPr="000448C4">
              <w:rPr>
                <w:color w:val="auto"/>
                <w:sz w:val="18"/>
                <w:szCs w:val="18"/>
              </w:rPr>
              <w:t>3</w:t>
            </w:r>
            <w:r w:rsidR="00542592">
              <w:rPr>
                <w:color w:val="auto"/>
                <w:sz w:val="18"/>
                <w:szCs w:val="18"/>
              </w:rPr>
              <w:t>.</w:t>
            </w:r>
          </w:p>
        </w:tc>
        <w:tc>
          <w:tcPr>
            <w:tcW w:w="1558" w:type="dxa"/>
            <w:shd w:val="clear" w:color="auto" w:fill="auto"/>
            <w:tcMar>
              <w:left w:w="108" w:type="dxa"/>
            </w:tcMar>
          </w:tcPr>
          <w:p w14:paraId="66E21CFE" w14:textId="77777777" w:rsidR="000448C4" w:rsidRPr="000448C4" w:rsidRDefault="000448C4" w:rsidP="000448C4">
            <w:pPr>
              <w:suppressAutoHyphens/>
              <w:rPr>
                <w:color w:val="auto"/>
                <w:sz w:val="18"/>
                <w:szCs w:val="18"/>
              </w:rPr>
            </w:pPr>
            <w:r w:rsidRPr="000448C4">
              <w:rPr>
                <w:color w:val="auto"/>
                <w:sz w:val="18"/>
                <w:szCs w:val="18"/>
              </w:rPr>
              <w:t>Prisustvovanje na vježbama</w:t>
            </w:r>
          </w:p>
        </w:tc>
        <w:tc>
          <w:tcPr>
            <w:tcW w:w="1905" w:type="dxa"/>
            <w:shd w:val="clear" w:color="auto" w:fill="auto"/>
            <w:tcMar>
              <w:left w:w="108" w:type="dxa"/>
            </w:tcMar>
          </w:tcPr>
          <w:p w14:paraId="0B7F25C7" w14:textId="77777777" w:rsidR="000448C4" w:rsidRPr="000448C4" w:rsidRDefault="000448C4" w:rsidP="000448C4">
            <w:pPr>
              <w:suppressAutoHyphens/>
              <w:rPr>
                <w:color w:val="auto"/>
                <w:sz w:val="18"/>
                <w:szCs w:val="18"/>
              </w:rPr>
            </w:pPr>
            <w:r w:rsidRPr="000448C4">
              <w:rPr>
                <w:color w:val="auto"/>
                <w:sz w:val="18"/>
                <w:szCs w:val="18"/>
              </w:rPr>
              <w:t>Evidencija</w:t>
            </w:r>
          </w:p>
        </w:tc>
        <w:tc>
          <w:tcPr>
            <w:tcW w:w="675" w:type="dxa"/>
            <w:shd w:val="clear" w:color="auto" w:fill="auto"/>
            <w:tcMar>
              <w:left w:w="108" w:type="dxa"/>
            </w:tcMar>
          </w:tcPr>
          <w:p w14:paraId="27D8ED2E" w14:textId="77777777" w:rsidR="000448C4" w:rsidRPr="000448C4" w:rsidRDefault="000448C4" w:rsidP="000448C4">
            <w:pPr>
              <w:suppressAutoHyphens/>
              <w:rPr>
                <w:color w:val="auto"/>
              </w:rPr>
            </w:pPr>
            <w:r w:rsidRPr="000448C4">
              <w:rPr>
                <w:color w:val="auto"/>
                <w:sz w:val="18"/>
                <w:szCs w:val="18"/>
              </w:rPr>
              <w:t>0</w:t>
            </w:r>
          </w:p>
        </w:tc>
        <w:tc>
          <w:tcPr>
            <w:tcW w:w="675" w:type="dxa"/>
            <w:shd w:val="clear" w:color="auto" w:fill="auto"/>
            <w:tcMar>
              <w:left w:w="108" w:type="dxa"/>
            </w:tcMar>
          </w:tcPr>
          <w:p w14:paraId="480FC5CB" w14:textId="77777777" w:rsidR="000448C4" w:rsidRPr="000448C4" w:rsidRDefault="000448C4" w:rsidP="000448C4">
            <w:pPr>
              <w:suppressAutoHyphens/>
              <w:rPr>
                <w:color w:val="auto"/>
              </w:rPr>
            </w:pPr>
            <w:r w:rsidRPr="000448C4">
              <w:rPr>
                <w:color w:val="auto"/>
                <w:sz w:val="18"/>
                <w:szCs w:val="18"/>
              </w:rPr>
              <w:t>25</w:t>
            </w:r>
          </w:p>
        </w:tc>
      </w:tr>
      <w:tr w:rsidR="000448C4" w:rsidRPr="000448C4" w14:paraId="652BDFB8" w14:textId="77777777" w:rsidTr="00600FCA">
        <w:tc>
          <w:tcPr>
            <w:tcW w:w="1584" w:type="dxa"/>
            <w:shd w:val="clear" w:color="auto" w:fill="auto"/>
            <w:tcMar>
              <w:left w:w="108" w:type="dxa"/>
            </w:tcMar>
          </w:tcPr>
          <w:p w14:paraId="186ADB7F" w14:textId="77777777" w:rsidR="000448C4" w:rsidRPr="000448C4" w:rsidRDefault="000448C4" w:rsidP="000448C4">
            <w:pPr>
              <w:suppressAutoHyphens/>
              <w:rPr>
                <w:color w:val="auto"/>
                <w:sz w:val="18"/>
                <w:szCs w:val="18"/>
              </w:rPr>
            </w:pPr>
            <w:r w:rsidRPr="000448C4">
              <w:rPr>
                <w:color w:val="auto"/>
                <w:sz w:val="18"/>
                <w:szCs w:val="18"/>
              </w:rPr>
              <w:t>Aktivnost u nastavi</w:t>
            </w:r>
          </w:p>
        </w:tc>
        <w:tc>
          <w:tcPr>
            <w:tcW w:w="1451" w:type="dxa"/>
            <w:shd w:val="clear" w:color="auto" w:fill="auto"/>
            <w:tcMar>
              <w:left w:w="108" w:type="dxa"/>
            </w:tcMar>
          </w:tcPr>
          <w:p w14:paraId="5673594C" w14:textId="77777777" w:rsidR="000448C4" w:rsidRPr="000448C4" w:rsidRDefault="000448C4" w:rsidP="000448C4">
            <w:pPr>
              <w:suppressAutoHyphens/>
              <w:rPr>
                <w:color w:val="auto"/>
                <w:sz w:val="18"/>
                <w:szCs w:val="18"/>
              </w:rPr>
            </w:pPr>
            <w:r w:rsidRPr="000448C4">
              <w:rPr>
                <w:color w:val="auto"/>
                <w:sz w:val="18"/>
                <w:szCs w:val="18"/>
              </w:rPr>
              <w:t>1</w:t>
            </w:r>
          </w:p>
        </w:tc>
        <w:tc>
          <w:tcPr>
            <w:tcW w:w="1213" w:type="dxa"/>
            <w:shd w:val="clear" w:color="auto" w:fill="auto"/>
            <w:tcMar>
              <w:left w:w="108" w:type="dxa"/>
            </w:tcMar>
          </w:tcPr>
          <w:p w14:paraId="2235A15C" w14:textId="09D3AAD5" w:rsidR="000448C4" w:rsidRPr="000448C4" w:rsidRDefault="000448C4" w:rsidP="000448C4">
            <w:pPr>
              <w:suppressAutoHyphens/>
              <w:rPr>
                <w:color w:val="auto"/>
                <w:sz w:val="18"/>
                <w:szCs w:val="18"/>
              </w:rPr>
            </w:pPr>
            <w:r w:rsidRPr="000448C4">
              <w:rPr>
                <w:color w:val="auto"/>
                <w:sz w:val="18"/>
                <w:szCs w:val="18"/>
              </w:rPr>
              <w:t>1</w:t>
            </w:r>
            <w:r w:rsidR="00542592">
              <w:rPr>
                <w:color w:val="auto"/>
                <w:sz w:val="18"/>
                <w:szCs w:val="18"/>
              </w:rPr>
              <w:t>.</w:t>
            </w:r>
            <w:r w:rsidR="002F70A9">
              <w:rPr>
                <w:color w:val="auto"/>
                <w:sz w:val="18"/>
                <w:szCs w:val="18"/>
              </w:rPr>
              <w:t xml:space="preserve"> </w:t>
            </w:r>
            <w:r w:rsidR="00542592">
              <w:rPr>
                <w:color w:val="auto"/>
                <w:sz w:val="18"/>
                <w:szCs w:val="18"/>
              </w:rPr>
              <w:t>–</w:t>
            </w:r>
            <w:r w:rsidR="002F70A9">
              <w:rPr>
                <w:color w:val="auto"/>
                <w:sz w:val="18"/>
                <w:szCs w:val="18"/>
              </w:rPr>
              <w:t xml:space="preserve"> </w:t>
            </w:r>
            <w:r w:rsidRPr="000448C4">
              <w:rPr>
                <w:color w:val="auto"/>
                <w:sz w:val="18"/>
                <w:szCs w:val="18"/>
              </w:rPr>
              <w:t>3</w:t>
            </w:r>
            <w:r w:rsidR="00542592">
              <w:rPr>
                <w:color w:val="auto"/>
                <w:sz w:val="18"/>
                <w:szCs w:val="18"/>
              </w:rPr>
              <w:t>.</w:t>
            </w:r>
          </w:p>
        </w:tc>
        <w:tc>
          <w:tcPr>
            <w:tcW w:w="1558" w:type="dxa"/>
            <w:shd w:val="clear" w:color="auto" w:fill="auto"/>
            <w:tcMar>
              <w:left w:w="108" w:type="dxa"/>
            </w:tcMar>
          </w:tcPr>
          <w:p w14:paraId="7E7C1DB6" w14:textId="77777777" w:rsidR="000448C4" w:rsidRPr="000448C4" w:rsidRDefault="000448C4" w:rsidP="000448C4">
            <w:pPr>
              <w:suppressAutoHyphens/>
              <w:rPr>
                <w:color w:val="auto"/>
                <w:sz w:val="18"/>
                <w:szCs w:val="18"/>
              </w:rPr>
            </w:pPr>
            <w:r w:rsidRPr="000448C4">
              <w:rPr>
                <w:color w:val="auto"/>
                <w:sz w:val="18"/>
                <w:szCs w:val="18"/>
              </w:rPr>
              <w:t>Prisustvovanje na vježbama</w:t>
            </w:r>
          </w:p>
        </w:tc>
        <w:tc>
          <w:tcPr>
            <w:tcW w:w="1905" w:type="dxa"/>
            <w:shd w:val="clear" w:color="auto" w:fill="auto"/>
            <w:tcMar>
              <w:left w:w="108" w:type="dxa"/>
            </w:tcMar>
          </w:tcPr>
          <w:p w14:paraId="7A8CC068" w14:textId="77777777" w:rsidR="000448C4" w:rsidRPr="000448C4" w:rsidRDefault="000448C4" w:rsidP="000448C4">
            <w:pPr>
              <w:suppressAutoHyphens/>
              <w:rPr>
                <w:color w:val="auto"/>
                <w:sz w:val="18"/>
                <w:szCs w:val="18"/>
              </w:rPr>
            </w:pPr>
            <w:r w:rsidRPr="000448C4">
              <w:rPr>
                <w:color w:val="auto"/>
                <w:sz w:val="18"/>
                <w:szCs w:val="18"/>
              </w:rPr>
              <w:t>Evidencija</w:t>
            </w:r>
          </w:p>
        </w:tc>
        <w:tc>
          <w:tcPr>
            <w:tcW w:w="675" w:type="dxa"/>
            <w:shd w:val="clear" w:color="auto" w:fill="auto"/>
            <w:tcMar>
              <w:left w:w="108" w:type="dxa"/>
            </w:tcMar>
          </w:tcPr>
          <w:p w14:paraId="04BE4833" w14:textId="77777777" w:rsidR="000448C4" w:rsidRPr="000448C4" w:rsidRDefault="000448C4" w:rsidP="000448C4">
            <w:pPr>
              <w:suppressAutoHyphens/>
              <w:rPr>
                <w:color w:val="auto"/>
              </w:rPr>
            </w:pPr>
            <w:r w:rsidRPr="000448C4">
              <w:rPr>
                <w:color w:val="auto"/>
                <w:sz w:val="18"/>
                <w:szCs w:val="18"/>
              </w:rPr>
              <w:t>0</w:t>
            </w:r>
          </w:p>
        </w:tc>
        <w:tc>
          <w:tcPr>
            <w:tcW w:w="675" w:type="dxa"/>
            <w:shd w:val="clear" w:color="auto" w:fill="auto"/>
            <w:tcMar>
              <w:left w:w="108" w:type="dxa"/>
            </w:tcMar>
          </w:tcPr>
          <w:p w14:paraId="12E48E18" w14:textId="77777777" w:rsidR="000448C4" w:rsidRPr="000448C4" w:rsidRDefault="000448C4" w:rsidP="000448C4">
            <w:pPr>
              <w:suppressAutoHyphens/>
              <w:rPr>
                <w:color w:val="auto"/>
                <w:sz w:val="18"/>
                <w:szCs w:val="18"/>
                <w:highlight w:val="yellow"/>
              </w:rPr>
            </w:pPr>
            <w:r w:rsidRPr="000448C4">
              <w:rPr>
                <w:color w:val="auto"/>
                <w:sz w:val="18"/>
                <w:szCs w:val="18"/>
              </w:rPr>
              <w:t>25</w:t>
            </w:r>
          </w:p>
        </w:tc>
      </w:tr>
      <w:tr w:rsidR="000448C4" w:rsidRPr="000448C4" w14:paraId="297F36F3" w14:textId="77777777" w:rsidTr="00600FCA">
        <w:tc>
          <w:tcPr>
            <w:tcW w:w="1584" w:type="dxa"/>
            <w:shd w:val="clear" w:color="auto" w:fill="auto"/>
            <w:tcMar>
              <w:left w:w="108" w:type="dxa"/>
            </w:tcMar>
          </w:tcPr>
          <w:p w14:paraId="5F328E1A" w14:textId="77777777" w:rsidR="000448C4" w:rsidRPr="000448C4" w:rsidRDefault="000448C4" w:rsidP="000448C4">
            <w:pPr>
              <w:suppressAutoHyphens/>
              <w:rPr>
                <w:color w:val="auto"/>
                <w:sz w:val="18"/>
                <w:szCs w:val="18"/>
              </w:rPr>
            </w:pPr>
            <w:r w:rsidRPr="000448C4">
              <w:rPr>
                <w:color w:val="auto"/>
                <w:sz w:val="18"/>
                <w:szCs w:val="18"/>
              </w:rPr>
              <w:t>Periodična provjera znanja (kolokvij)</w:t>
            </w:r>
          </w:p>
        </w:tc>
        <w:tc>
          <w:tcPr>
            <w:tcW w:w="1451" w:type="dxa"/>
            <w:shd w:val="clear" w:color="auto" w:fill="auto"/>
            <w:tcMar>
              <w:left w:w="108" w:type="dxa"/>
            </w:tcMar>
          </w:tcPr>
          <w:p w14:paraId="318269BE" w14:textId="77777777" w:rsidR="000448C4" w:rsidRPr="000448C4" w:rsidRDefault="000448C4" w:rsidP="000448C4">
            <w:pPr>
              <w:suppressAutoHyphens/>
              <w:rPr>
                <w:color w:val="auto"/>
                <w:sz w:val="18"/>
                <w:szCs w:val="18"/>
              </w:rPr>
            </w:pPr>
            <w:r w:rsidRPr="000448C4">
              <w:rPr>
                <w:color w:val="auto"/>
                <w:sz w:val="18"/>
                <w:szCs w:val="18"/>
              </w:rPr>
              <w:t>1</w:t>
            </w:r>
          </w:p>
        </w:tc>
        <w:tc>
          <w:tcPr>
            <w:tcW w:w="1213" w:type="dxa"/>
            <w:shd w:val="clear" w:color="auto" w:fill="auto"/>
            <w:tcMar>
              <w:left w:w="108" w:type="dxa"/>
            </w:tcMar>
          </w:tcPr>
          <w:p w14:paraId="731F5FE2" w14:textId="0E6A2213" w:rsidR="000448C4" w:rsidRPr="000448C4" w:rsidRDefault="000448C4" w:rsidP="000448C4">
            <w:pPr>
              <w:suppressAutoHyphens/>
              <w:rPr>
                <w:color w:val="auto"/>
                <w:sz w:val="18"/>
                <w:szCs w:val="18"/>
              </w:rPr>
            </w:pPr>
            <w:r w:rsidRPr="000448C4">
              <w:rPr>
                <w:color w:val="auto"/>
                <w:sz w:val="18"/>
                <w:szCs w:val="18"/>
              </w:rPr>
              <w:t>1</w:t>
            </w:r>
            <w:r w:rsidR="00542592">
              <w:rPr>
                <w:color w:val="auto"/>
                <w:sz w:val="18"/>
                <w:szCs w:val="18"/>
              </w:rPr>
              <w:t>.</w:t>
            </w:r>
            <w:r w:rsidR="002F70A9">
              <w:rPr>
                <w:color w:val="auto"/>
                <w:sz w:val="18"/>
                <w:szCs w:val="18"/>
              </w:rPr>
              <w:t xml:space="preserve"> </w:t>
            </w:r>
            <w:r w:rsidR="00542592">
              <w:rPr>
                <w:color w:val="auto"/>
                <w:sz w:val="18"/>
                <w:szCs w:val="18"/>
              </w:rPr>
              <w:t>–</w:t>
            </w:r>
            <w:r w:rsidR="002F70A9">
              <w:rPr>
                <w:color w:val="auto"/>
                <w:sz w:val="18"/>
                <w:szCs w:val="18"/>
              </w:rPr>
              <w:t xml:space="preserve"> </w:t>
            </w:r>
            <w:r w:rsidRPr="000448C4">
              <w:rPr>
                <w:color w:val="auto"/>
                <w:sz w:val="18"/>
                <w:szCs w:val="18"/>
              </w:rPr>
              <w:t>3</w:t>
            </w:r>
            <w:r w:rsidR="00542592">
              <w:rPr>
                <w:color w:val="auto"/>
                <w:sz w:val="18"/>
                <w:szCs w:val="18"/>
              </w:rPr>
              <w:t>.</w:t>
            </w:r>
          </w:p>
        </w:tc>
        <w:tc>
          <w:tcPr>
            <w:tcW w:w="1558" w:type="dxa"/>
            <w:shd w:val="clear" w:color="auto" w:fill="auto"/>
            <w:tcMar>
              <w:left w:w="108" w:type="dxa"/>
            </w:tcMar>
          </w:tcPr>
          <w:p w14:paraId="15AE5458" w14:textId="77777777" w:rsidR="000448C4" w:rsidRPr="000448C4" w:rsidRDefault="000448C4" w:rsidP="000448C4">
            <w:pPr>
              <w:suppressAutoHyphens/>
              <w:rPr>
                <w:color w:val="auto"/>
                <w:sz w:val="18"/>
                <w:szCs w:val="18"/>
              </w:rPr>
            </w:pPr>
            <w:r w:rsidRPr="000448C4">
              <w:rPr>
                <w:color w:val="auto"/>
                <w:sz w:val="18"/>
                <w:szCs w:val="18"/>
              </w:rPr>
              <w:t>Priprema za kolokvije i parcijalne ispite</w:t>
            </w:r>
          </w:p>
        </w:tc>
        <w:tc>
          <w:tcPr>
            <w:tcW w:w="1905" w:type="dxa"/>
            <w:shd w:val="clear" w:color="auto" w:fill="auto"/>
            <w:tcMar>
              <w:left w:w="108" w:type="dxa"/>
            </w:tcMar>
          </w:tcPr>
          <w:p w14:paraId="5BE67588" w14:textId="77777777" w:rsidR="000448C4" w:rsidRPr="000448C4" w:rsidRDefault="000448C4" w:rsidP="000448C4">
            <w:pPr>
              <w:suppressAutoHyphens/>
              <w:rPr>
                <w:color w:val="auto"/>
                <w:sz w:val="18"/>
                <w:szCs w:val="18"/>
              </w:rPr>
            </w:pPr>
            <w:r w:rsidRPr="000448C4">
              <w:rPr>
                <w:color w:val="auto"/>
                <w:sz w:val="18"/>
                <w:szCs w:val="18"/>
              </w:rPr>
              <w:t>4 kolokvija (pismeni)</w:t>
            </w:r>
          </w:p>
        </w:tc>
        <w:tc>
          <w:tcPr>
            <w:tcW w:w="675" w:type="dxa"/>
            <w:shd w:val="clear" w:color="auto" w:fill="auto"/>
            <w:tcMar>
              <w:left w:w="108" w:type="dxa"/>
            </w:tcMar>
          </w:tcPr>
          <w:p w14:paraId="3337B9C6" w14:textId="77777777" w:rsidR="000448C4" w:rsidRPr="000448C4" w:rsidRDefault="000448C4" w:rsidP="000448C4">
            <w:pPr>
              <w:suppressAutoHyphens/>
              <w:rPr>
                <w:color w:val="auto"/>
                <w:sz w:val="18"/>
                <w:szCs w:val="18"/>
                <w:highlight w:val="yellow"/>
              </w:rPr>
            </w:pPr>
            <w:r w:rsidRPr="000448C4">
              <w:rPr>
                <w:color w:val="auto"/>
                <w:sz w:val="18"/>
                <w:szCs w:val="18"/>
              </w:rPr>
              <w:t>30</w:t>
            </w:r>
          </w:p>
        </w:tc>
        <w:tc>
          <w:tcPr>
            <w:tcW w:w="675" w:type="dxa"/>
            <w:shd w:val="clear" w:color="auto" w:fill="auto"/>
            <w:tcMar>
              <w:left w:w="108" w:type="dxa"/>
            </w:tcMar>
          </w:tcPr>
          <w:p w14:paraId="7BDEB2D3" w14:textId="77777777" w:rsidR="000448C4" w:rsidRPr="000448C4" w:rsidRDefault="000448C4" w:rsidP="000448C4">
            <w:pPr>
              <w:suppressAutoHyphens/>
              <w:rPr>
                <w:color w:val="auto"/>
                <w:sz w:val="18"/>
                <w:szCs w:val="18"/>
                <w:highlight w:val="yellow"/>
              </w:rPr>
            </w:pPr>
            <w:r w:rsidRPr="000448C4">
              <w:rPr>
                <w:color w:val="auto"/>
                <w:sz w:val="18"/>
                <w:szCs w:val="18"/>
              </w:rPr>
              <w:t>50</w:t>
            </w:r>
          </w:p>
        </w:tc>
      </w:tr>
      <w:tr w:rsidR="000448C4" w:rsidRPr="000448C4" w14:paraId="06F8D47A" w14:textId="77777777" w:rsidTr="00600FCA">
        <w:tc>
          <w:tcPr>
            <w:tcW w:w="1584" w:type="dxa"/>
            <w:shd w:val="clear" w:color="auto" w:fill="auto"/>
            <w:tcMar>
              <w:left w:w="108" w:type="dxa"/>
            </w:tcMar>
          </w:tcPr>
          <w:p w14:paraId="106BCA24" w14:textId="77777777" w:rsidR="000448C4" w:rsidRPr="000448C4" w:rsidRDefault="000448C4" w:rsidP="000448C4">
            <w:pPr>
              <w:suppressAutoHyphens/>
              <w:rPr>
                <w:b/>
                <w:color w:val="auto"/>
                <w:sz w:val="18"/>
                <w:szCs w:val="18"/>
              </w:rPr>
            </w:pPr>
            <w:r w:rsidRPr="000448C4">
              <w:rPr>
                <w:b/>
                <w:color w:val="auto"/>
                <w:sz w:val="18"/>
                <w:szCs w:val="18"/>
              </w:rPr>
              <w:t>Ukupno</w:t>
            </w:r>
          </w:p>
        </w:tc>
        <w:tc>
          <w:tcPr>
            <w:tcW w:w="1451" w:type="dxa"/>
            <w:shd w:val="clear" w:color="auto" w:fill="auto"/>
            <w:tcMar>
              <w:left w:w="108" w:type="dxa"/>
            </w:tcMar>
          </w:tcPr>
          <w:p w14:paraId="123693F5" w14:textId="77777777" w:rsidR="000448C4" w:rsidRPr="000448C4" w:rsidRDefault="000448C4" w:rsidP="000448C4">
            <w:pPr>
              <w:suppressAutoHyphens/>
              <w:rPr>
                <w:b/>
                <w:color w:val="auto"/>
                <w:sz w:val="18"/>
                <w:szCs w:val="18"/>
              </w:rPr>
            </w:pPr>
            <w:r w:rsidRPr="000448C4">
              <w:rPr>
                <w:b/>
                <w:color w:val="auto"/>
                <w:sz w:val="18"/>
                <w:szCs w:val="18"/>
              </w:rPr>
              <w:t>4</w:t>
            </w:r>
          </w:p>
        </w:tc>
        <w:tc>
          <w:tcPr>
            <w:tcW w:w="1213" w:type="dxa"/>
            <w:shd w:val="clear" w:color="auto" w:fill="auto"/>
            <w:tcMar>
              <w:left w:w="108" w:type="dxa"/>
            </w:tcMar>
          </w:tcPr>
          <w:p w14:paraId="52D6DF6A" w14:textId="77777777" w:rsidR="000448C4" w:rsidRPr="000448C4" w:rsidRDefault="000448C4" w:rsidP="000448C4">
            <w:pPr>
              <w:suppressAutoHyphens/>
              <w:rPr>
                <w:b/>
                <w:color w:val="auto"/>
                <w:sz w:val="18"/>
                <w:szCs w:val="18"/>
              </w:rPr>
            </w:pPr>
          </w:p>
        </w:tc>
        <w:tc>
          <w:tcPr>
            <w:tcW w:w="1558" w:type="dxa"/>
            <w:shd w:val="clear" w:color="auto" w:fill="auto"/>
            <w:tcMar>
              <w:left w:w="108" w:type="dxa"/>
            </w:tcMar>
          </w:tcPr>
          <w:p w14:paraId="1845D54E" w14:textId="77777777" w:rsidR="000448C4" w:rsidRPr="000448C4" w:rsidRDefault="000448C4" w:rsidP="000448C4">
            <w:pPr>
              <w:suppressAutoHyphens/>
              <w:rPr>
                <w:b/>
                <w:color w:val="auto"/>
                <w:sz w:val="18"/>
                <w:szCs w:val="18"/>
              </w:rPr>
            </w:pPr>
          </w:p>
        </w:tc>
        <w:tc>
          <w:tcPr>
            <w:tcW w:w="1905" w:type="dxa"/>
            <w:shd w:val="clear" w:color="auto" w:fill="auto"/>
            <w:tcMar>
              <w:left w:w="108" w:type="dxa"/>
            </w:tcMar>
          </w:tcPr>
          <w:p w14:paraId="4A14C51C" w14:textId="77777777" w:rsidR="000448C4" w:rsidRPr="000448C4" w:rsidRDefault="000448C4" w:rsidP="000448C4">
            <w:pPr>
              <w:suppressAutoHyphens/>
              <w:rPr>
                <w:b/>
                <w:color w:val="auto"/>
                <w:sz w:val="18"/>
                <w:szCs w:val="18"/>
              </w:rPr>
            </w:pPr>
          </w:p>
        </w:tc>
        <w:tc>
          <w:tcPr>
            <w:tcW w:w="675" w:type="dxa"/>
            <w:shd w:val="clear" w:color="auto" w:fill="auto"/>
            <w:tcMar>
              <w:left w:w="108" w:type="dxa"/>
            </w:tcMar>
          </w:tcPr>
          <w:p w14:paraId="19DAB0B8" w14:textId="77777777" w:rsidR="000448C4" w:rsidRPr="000448C4" w:rsidRDefault="000448C4" w:rsidP="000448C4">
            <w:pPr>
              <w:suppressAutoHyphens/>
              <w:rPr>
                <w:color w:val="auto"/>
              </w:rPr>
            </w:pPr>
            <w:r w:rsidRPr="000448C4">
              <w:rPr>
                <w:b/>
                <w:color w:val="auto"/>
                <w:sz w:val="18"/>
                <w:szCs w:val="18"/>
              </w:rPr>
              <w:t>60</w:t>
            </w:r>
          </w:p>
        </w:tc>
        <w:tc>
          <w:tcPr>
            <w:tcW w:w="675" w:type="dxa"/>
            <w:shd w:val="clear" w:color="auto" w:fill="auto"/>
            <w:tcMar>
              <w:left w:w="108" w:type="dxa"/>
            </w:tcMar>
          </w:tcPr>
          <w:p w14:paraId="75BA4BBF" w14:textId="77777777" w:rsidR="000448C4" w:rsidRPr="000448C4" w:rsidRDefault="000448C4" w:rsidP="000448C4">
            <w:pPr>
              <w:suppressAutoHyphens/>
              <w:rPr>
                <w:b/>
                <w:color w:val="auto"/>
                <w:sz w:val="18"/>
                <w:szCs w:val="18"/>
              </w:rPr>
            </w:pPr>
            <w:r w:rsidRPr="000448C4">
              <w:rPr>
                <w:b/>
                <w:color w:val="auto"/>
                <w:sz w:val="18"/>
                <w:szCs w:val="18"/>
              </w:rPr>
              <w:t>100</w:t>
            </w:r>
          </w:p>
        </w:tc>
      </w:tr>
    </w:tbl>
    <w:p w14:paraId="12FC09FD" w14:textId="77777777" w:rsidR="000448C4" w:rsidRPr="000448C4" w:rsidRDefault="000448C4" w:rsidP="000448C4">
      <w:pPr>
        <w:suppressAutoHyphens/>
        <w:spacing w:after="0" w:line="240" w:lineRule="auto"/>
        <w:rPr>
          <w:color w:val="auto"/>
          <w:sz w:val="18"/>
          <w:szCs w:val="18"/>
          <w:lang w:eastAsia="en-US"/>
        </w:rPr>
      </w:pP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443"/>
        <w:gridCol w:w="8635"/>
      </w:tblGrid>
      <w:tr w:rsidR="000448C4" w:rsidRPr="000448C4" w14:paraId="28D60B9D" w14:textId="77777777" w:rsidTr="00600FCA">
        <w:trPr>
          <w:cantSplit/>
          <w:trHeight w:val="334"/>
        </w:trPr>
        <w:tc>
          <w:tcPr>
            <w:tcW w:w="441"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6A17F531" w14:textId="77777777" w:rsidR="000448C4" w:rsidRPr="000448C4" w:rsidRDefault="000448C4" w:rsidP="000448C4">
            <w:pPr>
              <w:suppressAutoHyphens/>
              <w:spacing w:after="0" w:line="240" w:lineRule="auto"/>
              <w:ind w:left="113" w:right="113"/>
              <w:jc w:val="center"/>
              <w:rPr>
                <w:rFonts w:cs="Times New Roman"/>
                <w:color w:val="auto"/>
                <w:lang w:eastAsia="en-US"/>
              </w:rPr>
            </w:pPr>
            <w:r w:rsidRPr="000448C4">
              <w:rPr>
                <w:rFonts w:cs="Times New Roman"/>
                <w:color w:val="auto"/>
                <w:sz w:val="18"/>
                <w:szCs w:val="18"/>
                <w:lang w:eastAsia="en-US"/>
              </w:rPr>
              <w:lastRenderedPageBreak/>
              <w:t xml:space="preserve">OBVEZE STUDENTA </w:t>
            </w:r>
          </w:p>
        </w:tc>
        <w:tc>
          <w:tcPr>
            <w:tcW w:w="86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426412D" w14:textId="77777777" w:rsidR="000448C4" w:rsidRPr="000448C4" w:rsidRDefault="000448C4" w:rsidP="000448C4">
            <w:pPr>
              <w:suppressAutoHyphens/>
              <w:spacing w:after="0" w:line="240" w:lineRule="auto"/>
              <w:rPr>
                <w:rFonts w:cs="Times New Roman"/>
                <w:color w:val="auto"/>
                <w:sz w:val="18"/>
                <w:szCs w:val="18"/>
                <w:lang w:eastAsia="en-US"/>
              </w:rPr>
            </w:pPr>
          </w:p>
          <w:tbl>
            <w:tblPr>
              <w:tblW w:w="8409" w:type="dxa"/>
              <w:tblBorders>
                <w:top w:val="single" w:sz="4" w:space="0" w:color="000001"/>
                <w:left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1052"/>
              <w:gridCol w:w="1051"/>
              <w:gridCol w:w="1165"/>
              <w:gridCol w:w="937"/>
              <w:gridCol w:w="1051"/>
              <w:gridCol w:w="1051"/>
              <w:gridCol w:w="1507"/>
              <w:gridCol w:w="595"/>
            </w:tblGrid>
            <w:tr w:rsidR="000448C4" w:rsidRPr="00286E85" w14:paraId="2B7362FC" w14:textId="77777777" w:rsidTr="00437A02">
              <w:trPr>
                <w:trHeight w:val="111"/>
              </w:trPr>
              <w:tc>
                <w:tcPr>
                  <w:tcW w:w="1051" w:type="dxa"/>
                  <w:shd w:val="clear" w:color="auto" w:fill="F2F2F2"/>
                  <w:tcMar>
                    <w:left w:w="103" w:type="dxa"/>
                  </w:tcMar>
                  <w:vAlign w:val="center"/>
                </w:tcPr>
                <w:p w14:paraId="3A9F3629"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Pohađanje nastave</w:t>
                  </w:r>
                </w:p>
              </w:tc>
              <w:tc>
                <w:tcPr>
                  <w:tcW w:w="1051" w:type="dxa"/>
                  <w:shd w:val="clear" w:color="auto" w:fill="auto"/>
                  <w:tcMar>
                    <w:left w:w="103" w:type="dxa"/>
                  </w:tcMar>
                  <w:vAlign w:val="center"/>
                </w:tcPr>
                <w:p w14:paraId="08EDA26F"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rPr>
                    <w:t>2</w:t>
                  </w:r>
                </w:p>
              </w:tc>
              <w:tc>
                <w:tcPr>
                  <w:tcW w:w="1165" w:type="dxa"/>
                  <w:shd w:val="clear" w:color="auto" w:fill="F2F2F2"/>
                  <w:tcMar>
                    <w:left w:w="103" w:type="dxa"/>
                  </w:tcMar>
                  <w:vAlign w:val="center"/>
                </w:tcPr>
                <w:p w14:paraId="1F7D2024"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Aktivnost u nastavi</w:t>
                  </w:r>
                </w:p>
              </w:tc>
              <w:tc>
                <w:tcPr>
                  <w:tcW w:w="937" w:type="dxa"/>
                  <w:shd w:val="clear" w:color="auto" w:fill="auto"/>
                  <w:tcMar>
                    <w:left w:w="103" w:type="dxa"/>
                  </w:tcMar>
                  <w:vAlign w:val="center"/>
                </w:tcPr>
                <w:p w14:paraId="1E46D82D"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rPr>
                    <w:t>1</w:t>
                  </w:r>
                </w:p>
              </w:tc>
              <w:tc>
                <w:tcPr>
                  <w:tcW w:w="1051" w:type="dxa"/>
                  <w:shd w:val="clear" w:color="auto" w:fill="F2F2F2"/>
                  <w:tcMar>
                    <w:left w:w="103" w:type="dxa"/>
                  </w:tcMar>
                  <w:vAlign w:val="center"/>
                </w:tcPr>
                <w:p w14:paraId="1EDFFAAF"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Seminarski rad</w:t>
                  </w:r>
                </w:p>
              </w:tc>
              <w:tc>
                <w:tcPr>
                  <w:tcW w:w="1051" w:type="dxa"/>
                  <w:shd w:val="clear" w:color="auto" w:fill="auto"/>
                  <w:tcMar>
                    <w:left w:w="103" w:type="dxa"/>
                  </w:tcMar>
                  <w:vAlign w:val="center"/>
                </w:tcPr>
                <w:p w14:paraId="11A0D83B"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878_202"/>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30" w:name="__Fieldmark__878_2026566818"/>
                  <w:bookmarkStart w:id="31" w:name="Text3"/>
                  <w:bookmarkEnd w:id="30"/>
                  <w:r w:rsidRPr="00286E85">
                    <w:rPr>
                      <w:rFonts w:asciiTheme="minorHAnsi" w:eastAsia="Times New Roman" w:hAnsiTheme="minorHAnsi" w:cstheme="minorHAnsi"/>
                      <w:color w:val="auto"/>
                      <w:sz w:val="18"/>
                      <w:szCs w:val="18"/>
                    </w:rPr>
                    <w:t>   </w:t>
                  </w:r>
                  <w:bookmarkEnd w:id="31"/>
                  <w:r w:rsidRPr="00286E85">
                    <w:rPr>
                      <w:rFonts w:asciiTheme="minorHAnsi" w:eastAsia="Times New Roman" w:hAnsiTheme="minorHAnsi" w:cstheme="minorHAnsi"/>
                      <w:color w:val="auto"/>
                      <w:sz w:val="18"/>
                      <w:szCs w:val="18"/>
                      <w:lang w:val="en-US"/>
                    </w:rPr>
                    <w:fldChar w:fldCharType="end"/>
                  </w:r>
                </w:p>
              </w:tc>
              <w:tc>
                <w:tcPr>
                  <w:tcW w:w="1507" w:type="dxa"/>
                  <w:shd w:val="clear" w:color="auto" w:fill="F2F2F2"/>
                  <w:tcMar>
                    <w:left w:w="103" w:type="dxa"/>
                  </w:tcMar>
                  <w:vAlign w:val="center"/>
                </w:tcPr>
                <w:p w14:paraId="6293FBF0"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Eksperimentalni rad</w:t>
                  </w:r>
                </w:p>
              </w:tc>
              <w:tc>
                <w:tcPr>
                  <w:tcW w:w="595" w:type="dxa"/>
                  <w:shd w:val="clear" w:color="auto" w:fill="auto"/>
                  <w:tcMar>
                    <w:left w:w="103" w:type="dxa"/>
                  </w:tcMar>
                  <w:vAlign w:val="center"/>
                </w:tcPr>
                <w:p w14:paraId="62352258"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885_202"/>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32" w:name="__Fieldmark__885_2026566818"/>
                  <w:bookmarkStart w:id="33" w:name="__Fieldmark__237_408051030"/>
                  <w:bookmarkEnd w:id="32"/>
                  <w:r w:rsidRPr="00286E85">
                    <w:rPr>
                      <w:rFonts w:asciiTheme="minorHAnsi" w:eastAsia="Times New Roman" w:hAnsiTheme="minorHAnsi" w:cstheme="minorHAnsi"/>
                      <w:color w:val="auto"/>
                      <w:sz w:val="18"/>
                      <w:szCs w:val="18"/>
                    </w:rPr>
                    <w:t>   </w:t>
                  </w:r>
                  <w:bookmarkEnd w:id="33"/>
                  <w:r w:rsidRPr="00286E85">
                    <w:rPr>
                      <w:rFonts w:asciiTheme="minorHAnsi" w:eastAsia="Times New Roman" w:hAnsiTheme="minorHAnsi" w:cstheme="minorHAnsi"/>
                      <w:color w:val="auto"/>
                      <w:sz w:val="18"/>
                      <w:szCs w:val="18"/>
                      <w:lang w:val="en-US"/>
                    </w:rPr>
                    <w:fldChar w:fldCharType="end"/>
                  </w:r>
                </w:p>
              </w:tc>
            </w:tr>
            <w:tr w:rsidR="000448C4" w:rsidRPr="00286E85" w14:paraId="1A6C2F86" w14:textId="77777777" w:rsidTr="00437A02">
              <w:trPr>
                <w:trHeight w:val="108"/>
              </w:trPr>
              <w:tc>
                <w:tcPr>
                  <w:tcW w:w="1051" w:type="dxa"/>
                  <w:shd w:val="clear" w:color="auto" w:fill="F2F2F2"/>
                  <w:tcMar>
                    <w:left w:w="103" w:type="dxa"/>
                  </w:tcMar>
                  <w:vAlign w:val="center"/>
                </w:tcPr>
                <w:p w14:paraId="04A92F4C"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Pismeni ispit</w:t>
                  </w:r>
                </w:p>
              </w:tc>
              <w:tc>
                <w:tcPr>
                  <w:tcW w:w="1051" w:type="dxa"/>
                  <w:shd w:val="clear" w:color="auto" w:fill="auto"/>
                  <w:tcMar>
                    <w:left w:w="103" w:type="dxa"/>
                  </w:tcMar>
                  <w:vAlign w:val="center"/>
                </w:tcPr>
                <w:p w14:paraId="6988309A" w14:textId="77777777" w:rsidR="000448C4" w:rsidRPr="00286E85" w:rsidRDefault="000448C4" w:rsidP="000448C4">
                  <w:pPr>
                    <w:suppressAutoHyphens/>
                    <w:spacing w:after="0" w:line="240" w:lineRule="auto"/>
                    <w:jc w:val="center"/>
                    <w:rPr>
                      <w:rFonts w:asciiTheme="minorHAnsi" w:eastAsia="Times New Roman" w:hAnsiTheme="minorHAnsi" w:cstheme="minorHAnsi"/>
                      <w:sz w:val="18"/>
                      <w:szCs w:val="18"/>
                    </w:rPr>
                  </w:pPr>
                </w:p>
              </w:tc>
              <w:tc>
                <w:tcPr>
                  <w:tcW w:w="1165" w:type="dxa"/>
                  <w:shd w:val="clear" w:color="auto" w:fill="F2F2F2"/>
                  <w:tcMar>
                    <w:left w:w="103" w:type="dxa"/>
                  </w:tcMar>
                  <w:vAlign w:val="center"/>
                </w:tcPr>
                <w:p w14:paraId="28BD746A"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Usmeni ispit</w:t>
                  </w:r>
                </w:p>
              </w:tc>
              <w:tc>
                <w:tcPr>
                  <w:tcW w:w="937" w:type="dxa"/>
                  <w:shd w:val="clear" w:color="auto" w:fill="auto"/>
                  <w:tcMar>
                    <w:left w:w="103" w:type="dxa"/>
                  </w:tcMar>
                  <w:vAlign w:val="center"/>
                </w:tcPr>
                <w:p w14:paraId="0727D2A4"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893_202"/>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34" w:name="__Fieldmark__893_2026566818"/>
                  <w:bookmarkStart w:id="35" w:name="__Fieldmark__245_408051030"/>
                  <w:bookmarkEnd w:id="34"/>
                  <w:r w:rsidRPr="00286E85">
                    <w:rPr>
                      <w:rFonts w:asciiTheme="minorHAnsi" w:eastAsia="Times New Roman" w:hAnsiTheme="minorHAnsi" w:cstheme="minorHAnsi"/>
                      <w:color w:val="auto"/>
                      <w:sz w:val="18"/>
                      <w:szCs w:val="18"/>
                    </w:rPr>
                    <w:t>   </w:t>
                  </w:r>
                  <w:bookmarkEnd w:id="35"/>
                  <w:r w:rsidRPr="00286E85">
                    <w:rPr>
                      <w:rFonts w:asciiTheme="minorHAnsi" w:eastAsia="Times New Roman" w:hAnsiTheme="minorHAnsi" w:cstheme="minorHAnsi"/>
                      <w:color w:val="auto"/>
                      <w:sz w:val="18"/>
                      <w:szCs w:val="18"/>
                      <w:lang w:val="en-US"/>
                    </w:rPr>
                    <w:fldChar w:fldCharType="end"/>
                  </w:r>
                </w:p>
              </w:tc>
              <w:tc>
                <w:tcPr>
                  <w:tcW w:w="1051" w:type="dxa"/>
                  <w:shd w:val="clear" w:color="auto" w:fill="F2F2F2"/>
                  <w:tcMar>
                    <w:left w:w="103" w:type="dxa"/>
                  </w:tcMar>
                  <w:vAlign w:val="center"/>
                </w:tcPr>
                <w:p w14:paraId="1DC87FAC"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Esej</w:t>
                  </w:r>
                </w:p>
              </w:tc>
              <w:tc>
                <w:tcPr>
                  <w:tcW w:w="1051" w:type="dxa"/>
                  <w:shd w:val="clear" w:color="auto" w:fill="auto"/>
                  <w:tcMar>
                    <w:left w:w="103" w:type="dxa"/>
                  </w:tcMar>
                  <w:vAlign w:val="center"/>
                </w:tcPr>
                <w:p w14:paraId="2FD6B5C3"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p>
              </w:tc>
              <w:tc>
                <w:tcPr>
                  <w:tcW w:w="1507" w:type="dxa"/>
                  <w:shd w:val="clear" w:color="auto" w:fill="F2F2F2"/>
                  <w:tcMar>
                    <w:left w:w="103" w:type="dxa"/>
                  </w:tcMar>
                  <w:vAlign w:val="center"/>
                </w:tcPr>
                <w:p w14:paraId="5B07D03B"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Istraživanje</w:t>
                  </w:r>
                </w:p>
              </w:tc>
              <w:tc>
                <w:tcPr>
                  <w:tcW w:w="595" w:type="dxa"/>
                  <w:shd w:val="clear" w:color="auto" w:fill="auto"/>
                  <w:tcMar>
                    <w:left w:w="103" w:type="dxa"/>
                  </w:tcMar>
                  <w:vAlign w:val="center"/>
                </w:tcPr>
                <w:p w14:paraId="55CC51D5"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901_202"/>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36" w:name="__Fieldmark__901_2026566818"/>
                  <w:bookmarkStart w:id="37" w:name="__Fieldmark__259_408051030"/>
                  <w:bookmarkEnd w:id="36"/>
                  <w:r w:rsidRPr="00286E85">
                    <w:rPr>
                      <w:rFonts w:asciiTheme="minorHAnsi" w:eastAsia="Times New Roman" w:hAnsiTheme="minorHAnsi" w:cstheme="minorHAnsi"/>
                      <w:color w:val="auto"/>
                      <w:sz w:val="18"/>
                      <w:szCs w:val="18"/>
                    </w:rPr>
                    <w:t>   </w:t>
                  </w:r>
                  <w:bookmarkEnd w:id="37"/>
                  <w:r w:rsidRPr="00286E85">
                    <w:rPr>
                      <w:rFonts w:asciiTheme="minorHAnsi" w:eastAsia="Times New Roman" w:hAnsiTheme="minorHAnsi" w:cstheme="minorHAnsi"/>
                      <w:color w:val="auto"/>
                      <w:sz w:val="18"/>
                      <w:szCs w:val="18"/>
                      <w:lang w:val="en-US"/>
                    </w:rPr>
                    <w:fldChar w:fldCharType="end"/>
                  </w:r>
                </w:p>
              </w:tc>
            </w:tr>
            <w:tr w:rsidR="000448C4" w:rsidRPr="00286E85" w14:paraId="0A76EA5F" w14:textId="77777777" w:rsidTr="00437A02">
              <w:trPr>
                <w:trHeight w:val="108"/>
              </w:trPr>
              <w:tc>
                <w:tcPr>
                  <w:tcW w:w="1051" w:type="dxa"/>
                  <w:shd w:val="clear" w:color="auto" w:fill="F2F2F2"/>
                  <w:tcMar>
                    <w:left w:w="103" w:type="dxa"/>
                  </w:tcMar>
                  <w:vAlign w:val="center"/>
                </w:tcPr>
                <w:p w14:paraId="4367E4AC"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Projekt</w:t>
                  </w:r>
                </w:p>
              </w:tc>
              <w:tc>
                <w:tcPr>
                  <w:tcW w:w="1051" w:type="dxa"/>
                  <w:shd w:val="clear" w:color="auto" w:fill="auto"/>
                  <w:tcMar>
                    <w:left w:w="103" w:type="dxa"/>
                  </w:tcMar>
                  <w:vAlign w:val="center"/>
                </w:tcPr>
                <w:p w14:paraId="03BC6EC8"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908_202"/>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38" w:name="__Fieldmark__908_2026566818"/>
                  <w:bookmarkStart w:id="39" w:name="__Fieldmark__266_408051030"/>
                  <w:bookmarkEnd w:id="38"/>
                  <w:r w:rsidRPr="00286E85">
                    <w:rPr>
                      <w:rFonts w:asciiTheme="minorHAnsi" w:eastAsia="Times New Roman" w:hAnsiTheme="minorHAnsi" w:cstheme="minorHAnsi"/>
                      <w:color w:val="auto"/>
                      <w:sz w:val="18"/>
                      <w:szCs w:val="18"/>
                    </w:rPr>
                    <w:t>   </w:t>
                  </w:r>
                  <w:bookmarkEnd w:id="39"/>
                  <w:r w:rsidRPr="00286E85">
                    <w:rPr>
                      <w:rFonts w:asciiTheme="minorHAnsi" w:eastAsia="Times New Roman" w:hAnsiTheme="minorHAnsi" w:cstheme="minorHAnsi"/>
                      <w:color w:val="auto"/>
                      <w:sz w:val="18"/>
                      <w:szCs w:val="18"/>
                      <w:lang w:val="en-US"/>
                    </w:rPr>
                    <w:fldChar w:fldCharType="end"/>
                  </w:r>
                </w:p>
              </w:tc>
              <w:tc>
                <w:tcPr>
                  <w:tcW w:w="1165" w:type="dxa"/>
                  <w:shd w:val="clear" w:color="auto" w:fill="F2F2F2"/>
                  <w:tcMar>
                    <w:left w:w="103" w:type="dxa"/>
                  </w:tcMar>
                  <w:vAlign w:val="center"/>
                </w:tcPr>
                <w:p w14:paraId="6EF2AF64"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Kontinuirana provjera znanja</w:t>
                  </w:r>
                </w:p>
              </w:tc>
              <w:tc>
                <w:tcPr>
                  <w:tcW w:w="937" w:type="dxa"/>
                  <w:shd w:val="clear" w:color="auto" w:fill="auto"/>
                  <w:tcMar>
                    <w:left w:w="103" w:type="dxa"/>
                  </w:tcMar>
                  <w:vAlign w:val="center"/>
                </w:tcPr>
                <w:p w14:paraId="6F3F8D21"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rPr>
                    <w:t>1</w:t>
                  </w:r>
                </w:p>
              </w:tc>
              <w:tc>
                <w:tcPr>
                  <w:tcW w:w="1051" w:type="dxa"/>
                  <w:shd w:val="clear" w:color="auto" w:fill="F2F2F2"/>
                  <w:tcMar>
                    <w:left w:w="103" w:type="dxa"/>
                  </w:tcMar>
                  <w:vAlign w:val="center"/>
                </w:tcPr>
                <w:p w14:paraId="74162A4A"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Referat</w:t>
                  </w:r>
                </w:p>
              </w:tc>
              <w:tc>
                <w:tcPr>
                  <w:tcW w:w="1051" w:type="dxa"/>
                  <w:shd w:val="clear" w:color="auto" w:fill="auto"/>
                  <w:tcMar>
                    <w:left w:w="103" w:type="dxa"/>
                  </w:tcMar>
                  <w:vAlign w:val="center"/>
                </w:tcPr>
                <w:p w14:paraId="11614A1A"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920_202"/>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40" w:name="__Fieldmark__920_2026566818"/>
                  <w:bookmarkStart w:id="41" w:name="__Fieldmark__278_408051030"/>
                  <w:bookmarkEnd w:id="40"/>
                  <w:r w:rsidRPr="00286E85">
                    <w:rPr>
                      <w:rFonts w:asciiTheme="minorHAnsi" w:eastAsia="Times New Roman" w:hAnsiTheme="minorHAnsi" w:cstheme="minorHAnsi"/>
                      <w:color w:val="auto"/>
                      <w:sz w:val="18"/>
                      <w:szCs w:val="18"/>
                    </w:rPr>
                    <w:t>   </w:t>
                  </w:r>
                  <w:bookmarkEnd w:id="41"/>
                  <w:r w:rsidRPr="00286E85">
                    <w:rPr>
                      <w:rFonts w:asciiTheme="minorHAnsi" w:eastAsia="Times New Roman" w:hAnsiTheme="minorHAnsi" w:cstheme="minorHAnsi"/>
                      <w:color w:val="auto"/>
                      <w:sz w:val="18"/>
                      <w:szCs w:val="18"/>
                      <w:lang w:val="en-US"/>
                    </w:rPr>
                    <w:fldChar w:fldCharType="end"/>
                  </w:r>
                </w:p>
              </w:tc>
              <w:tc>
                <w:tcPr>
                  <w:tcW w:w="1507" w:type="dxa"/>
                  <w:shd w:val="clear" w:color="auto" w:fill="F2F2F2"/>
                  <w:tcMar>
                    <w:left w:w="103" w:type="dxa"/>
                  </w:tcMar>
                  <w:vAlign w:val="center"/>
                </w:tcPr>
                <w:p w14:paraId="5C648C9A"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Praktični rad</w:t>
                  </w:r>
                </w:p>
              </w:tc>
              <w:tc>
                <w:tcPr>
                  <w:tcW w:w="595" w:type="dxa"/>
                  <w:shd w:val="clear" w:color="auto" w:fill="auto"/>
                  <w:tcMar>
                    <w:left w:w="103" w:type="dxa"/>
                  </w:tcMar>
                  <w:vAlign w:val="center"/>
                </w:tcPr>
                <w:p w14:paraId="1872E2E3"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927_202"/>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42" w:name="__Fieldmark__927_2026566818"/>
                  <w:bookmarkStart w:id="43" w:name="__Fieldmark__285_408051030"/>
                  <w:bookmarkEnd w:id="42"/>
                  <w:r w:rsidRPr="00286E85">
                    <w:rPr>
                      <w:rFonts w:asciiTheme="minorHAnsi" w:eastAsia="Times New Roman" w:hAnsiTheme="minorHAnsi" w:cstheme="minorHAnsi"/>
                      <w:color w:val="auto"/>
                      <w:sz w:val="18"/>
                      <w:szCs w:val="18"/>
                    </w:rPr>
                    <w:t>   </w:t>
                  </w:r>
                  <w:bookmarkEnd w:id="43"/>
                  <w:r w:rsidRPr="00286E85">
                    <w:rPr>
                      <w:rFonts w:asciiTheme="minorHAnsi" w:eastAsia="Times New Roman" w:hAnsiTheme="minorHAnsi" w:cstheme="minorHAnsi"/>
                      <w:color w:val="auto"/>
                      <w:sz w:val="18"/>
                      <w:szCs w:val="18"/>
                      <w:lang w:val="en-US"/>
                    </w:rPr>
                    <w:fldChar w:fldCharType="end"/>
                  </w:r>
                </w:p>
              </w:tc>
            </w:tr>
            <w:tr w:rsidR="000448C4" w:rsidRPr="00286E85" w14:paraId="23CB5256" w14:textId="77777777" w:rsidTr="00437A02">
              <w:trPr>
                <w:trHeight w:val="108"/>
              </w:trPr>
              <w:tc>
                <w:tcPr>
                  <w:tcW w:w="1051" w:type="dxa"/>
                  <w:shd w:val="clear" w:color="auto" w:fill="F2F2F2"/>
                  <w:tcMar>
                    <w:left w:w="103" w:type="dxa"/>
                  </w:tcMar>
                  <w:vAlign w:val="center"/>
                </w:tcPr>
                <w:p w14:paraId="0F09F211"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Portfolio</w:t>
                  </w:r>
                </w:p>
              </w:tc>
              <w:tc>
                <w:tcPr>
                  <w:tcW w:w="1051" w:type="dxa"/>
                  <w:shd w:val="clear" w:color="auto" w:fill="auto"/>
                  <w:tcMar>
                    <w:left w:w="103" w:type="dxa"/>
                  </w:tcMar>
                  <w:vAlign w:val="center"/>
                </w:tcPr>
                <w:p w14:paraId="0B982875"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934_202"/>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44" w:name="__Fieldmark__934_2026566818"/>
                  <w:bookmarkStart w:id="45" w:name="__Fieldmark__292_408051030"/>
                  <w:bookmarkEnd w:id="44"/>
                  <w:r w:rsidRPr="00286E85">
                    <w:rPr>
                      <w:rFonts w:asciiTheme="minorHAnsi" w:eastAsia="Times New Roman" w:hAnsiTheme="minorHAnsi" w:cstheme="minorHAnsi"/>
                      <w:color w:val="auto"/>
                      <w:sz w:val="18"/>
                      <w:szCs w:val="18"/>
                    </w:rPr>
                    <w:t>   </w:t>
                  </w:r>
                  <w:bookmarkEnd w:id="45"/>
                  <w:r w:rsidRPr="00286E85">
                    <w:rPr>
                      <w:rFonts w:asciiTheme="minorHAnsi" w:eastAsia="Times New Roman" w:hAnsiTheme="minorHAnsi" w:cstheme="minorHAnsi"/>
                      <w:color w:val="auto"/>
                      <w:sz w:val="18"/>
                      <w:szCs w:val="18"/>
                      <w:lang w:val="en-US"/>
                    </w:rPr>
                    <w:fldChar w:fldCharType="end"/>
                  </w:r>
                </w:p>
              </w:tc>
              <w:tc>
                <w:tcPr>
                  <w:tcW w:w="1165" w:type="dxa"/>
                  <w:shd w:val="clear" w:color="auto" w:fill="F2F2F2"/>
                  <w:tcMar>
                    <w:left w:w="103" w:type="dxa"/>
                  </w:tcMar>
                  <w:vAlign w:val="center"/>
                </w:tcPr>
                <w:p w14:paraId="6754BF68"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Samostalan rad</w:t>
                  </w:r>
                </w:p>
              </w:tc>
              <w:tc>
                <w:tcPr>
                  <w:tcW w:w="937" w:type="dxa"/>
                  <w:shd w:val="clear" w:color="auto" w:fill="auto"/>
                  <w:tcMar>
                    <w:left w:w="103" w:type="dxa"/>
                  </w:tcMar>
                  <w:vAlign w:val="center"/>
                </w:tcPr>
                <w:p w14:paraId="393FEDBF" w14:textId="77777777" w:rsidR="000448C4" w:rsidRPr="00286E85" w:rsidRDefault="000448C4" w:rsidP="000448C4">
                  <w:pPr>
                    <w:suppressAutoHyphens/>
                    <w:spacing w:after="0" w:line="240" w:lineRule="auto"/>
                    <w:jc w:val="center"/>
                    <w:rPr>
                      <w:rFonts w:asciiTheme="minorHAnsi" w:eastAsia="Times New Roman" w:hAnsiTheme="minorHAnsi" w:cstheme="minorHAnsi"/>
                      <w:sz w:val="18"/>
                      <w:szCs w:val="18"/>
                    </w:rPr>
                  </w:pPr>
                </w:p>
              </w:tc>
              <w:tc>
                <w:tcPr>
                  <w:tcW w:w="1051" w:type="dxa"/>
                  <w:shd w:val="clear" w:color="auto" w:fill="F2F2F2"/>
                  <w:tcMar>
                    <w:left w:w="103" w:type="dxa"/>
                  </w:tcMar>
                  <w:vAlign w:val="center"/>
                </w:tcPr>
                <w:p w14:paraId="6490809E" w14:textId="77777777" w:rsidR="000448C4" w:rsidRPr="00286E85" w:rsidRDefault="000448C4" w:rsidP="000448C4">
                  <w:pPr>
                    <w:suppressAutoHyphens/>
                    <w:spacing w:after="0" w:line="240" w:lineRule="auto"/>
                    <w:rPr>
                      <w:rFonts w:asciiTheme="minorHAnsi" w:eastAsia="Times New Roman" w:hAnsiTheme="minorHAnsi" w:cstheme="minorHAnsi"/>
                      <w:sz w:val="18"/>
                      <w:szCs w:val="18"/>
                    </w:rPr>
                  </w:pPr>
                </w:p>
              </w:tc>
              <w:tc>
                <w:tcPr>
                  <w:tcW w:w="1051" w:type="dxa"/>
                  <w:shd w:val="clear" w:color="auto" w:fill="auto"/>
                  <w:tcMar>
                    <w:left w:w="103" w:type="dxa"/>
                  </w:tcMar>
                  <w:vAlign w:val="center"/>
                </w:tcPr>
                <w:p w14:paraId="16A30B23"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941_202"/>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46" w:name="__Fieldmark__941_2026566818"/>
                  <w:bookmarkStart w:id="47" w:name="__Fieldmark__299_408051030"/>
                  <w:bookmarkEnd w:id="46"/>
                  <w:r w:rsidRPr="00286E85">
                    <w:rPr>
                      <w:rFonts w:asciiTheme="minorHAnsi" w:eastAsia="Times New Roman" w:hAnsiTheme="minorHAnsi" w:cstheme="minorHAnsi"/>
                      <w:color w:val="auto"/>
                      <w:sz w:val="18"/>
                      <w:szCs w:val="18"/>
                    </w:rPr>
                    <w:t>   </w:t>
                  </w:r>
                  <w:bookmarkEnd w:id="47"/>
                  <w:r w:rsidRPr="00286E85">
                    <w:rPr>
                      <w:rFonts w:asciiTheme="minorHAnsi" w:eastAsia="Times New Roman" w:hAnsiTheme="minorHAnsi" w:cstheme="minorHAnsi"/>
                      <w:color w:val="auto"/>
                      <w:sz w:val="18"/>
                      <w:szCs w:val="18"/>
                      <w:lang w:val="en-US"/>
                    </w:rPr>
                    <w:fldChar w:fldCharType="end"/>
                  </w:r>
                </w:p>
              </w:tc>
              <w:tc>
                <w:tcPr>
                  <w:tcW w:w="1507" w:type="dxa"/>
                  <w:shd w:val="clear" w:color="auto" w:fill="F2F2F2"/>
                  <w:tcMar>
                    <w:left w:w="103" w:type="dxa"/>
                  </w:tcMar>
                  <w:vAlign w:val="center"/>
                </w:tcPr>
                <w:p w14:paraId="07EEFA1C" w14:textId="77777777" w:rsidR="000448C4" w:rsidRPr="00286E85" w:rsidRDefault="000448C4" w:rsidP="000448C4">
                  <w:pPr>
                    <w:suppressAutoHyphens/>
                    <w:spacing w:after="0" w:line="240" w:lineRule="auto"/>
                    <w:rPr>
                      <w:rFonts w:asciiTheme="minorHAnsi" w:eastAsia="Times New Roman" w:hAnsiTheme="minorHAnsi" w:cstheme="minorHAnsi"/>
                      <w:sz w:val="18"/>
                      <w:szCs w:val="18"/>
                    </w:rPr>
                  </w:pPr>
                </w:p>
              </w:tc>
              <w:tc>
                <w:tcPr>
                  <w:tcW w:w="595" w:type="dxa"/>
                  <w:shd w:val="clear" w:color="auto" w:fill="auto"/>
                  <w:tcMar>
                    <w:left w:w="103" w:type="dxa"/>
                  </w:tcMar>
                  <w:vAlign w:val="center"/>
                </w:tcPr>
                <w:p w14:paraId="75FDC714"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947_202"/>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48" w:name="__Fieldmark__947_2026566818"/>
                  <w:bookmarkStart w:id="49" w:name="__Fieldmark__305_408051030"/>
                  <w:bookmarkEnd w:id="48"/>
                  <w:r w:rsidRPr="00286E85">
                    <w:rPr>
                      <w:rFonts w:asciiTheme="minorHAnsi" w:eastAsia="Times New Roman" w:hAnsiTheme="minorHAnsi" w:cstheme="minorHAnsi"/>
                      <w:color w:val="auto"/>
                      <w:sz w:val="18"/>
                      <w:szCs w:val="18"/>
                    </w:rPr>
                    <w:t>   </w:t>
                  </w:r>
                  <w:bookmarkEnd w:id="49"/>
                  <w:r w:rsidRPr="00286E85">
                    <w:rPr>
                      <w:rFonts w:asciiTheme="minorHAnsi" w:eastAsia="Times New Roman" w:hAnsiTheme="minorHAnsi" w:cstheme="minorHAnsi"/>
                      <w:color w:val="auto"/>
                      <w:sz w:val="18"/>
                      <w:szCs w:val="18"/>
                      <w:lang w:val="en-US"/>
                    </w:rPr>
                    <w:fldChar w:fldCharType="end"/>
                  </w:r>
                </w:p>
              </w:tc>
            </w:tr>
          </w:tbl>
          <w:p w14:paraId="4A2281B0" w14:textId="77777777" w:rsidR="000448C4" w:rsidRPr="000448C4" w:rsidRDefault="000448C4" w:rsidP="000448C4">
            <w:pPr>
              <w:suppressAutoHyphens/>
              <w:spacing w:after="0" w:line="240" w:lineRule="auto"/>
              <w:rPr>
                <w:rFonts w:cs="Times New Roman"/>
                <w:color w:val="auto"/>
                <w:sz w:val="18"/>
                <w:szCs w:val="18"/>
                <w:lang w:eastAsia="en-US"/>
              </w:rPr>
            </w:pPr>
          </w:p>
        </w:tc>
      </w:tr>
    </w:tbl>
    <w:p w14:paraId="3688553C" w14:textId="7F346CA2" w:rsidR="000448C4" w:rsidRDefault="000448C4" w:rsidP="000448C4">
      <w:pPr>
        <w:suppressAutoHyphens/>
        <w:spacing w:after="0" w:line="240" w:lineRule="auto"/>
        <w:rPr>
          <w:color w:val="auto"/>
          <w:lang w:eastAsia="en-US"/>
        </w:rPr>
      </w:pPr>
    </w:p>
    <w:tbl>
      <w:tblPr>
        <w:tblpPr w:leftFromText="180" w:rightFromText="180" w:vertAnchor="text" w:horzAnchor="margin" w:tblpY="109"/>
        <w:tblW w:w="43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378"/>
      </w:tblGrid>
      <w:tr w:rsidR="00B53359" w:rsidRPr="00C9077F" w14:paraId="1F7A5724" w14:textId="77777777" w:rsidTr="00B53359">
        <w:trPr>
          <w:trHeight w:val="502"/>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5C654BD" w14:textId="77777777" w:rsidR="00B53359" w:rsidRPr="00C9077F" w:rsidRDefault="00B53359" w:rsidP="00B53359">
            <w:pPr>
              <w:spacing w:after="0" w:line="240" w:lineRule="auto"/>
              <w:ind w:left="113" w:right="113"/>
              <w:jc w:val="center"/>
              <w:rPr>
                <w:rFonts w:cs="Times New Roman"/>
                <w:color w:val="auto"/>
                <w:sz w:val="18"/>
                <w:szCs w:val="18"/>
                <w:lang w:eastAsia="en-US"/>
              </w:rPr>
            </w:pPr>
            <w:r w:rsidRPr="00C9077F">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4AD8D5C" w14:textId="77777777" w:rsidR="00B53359" w:rsidRPr="00C9077F" w:rsidRDefault="00B53359" w:rsidP="00B53359">
            <w:pPr>
              <w:spacing w:after="0" w:line="240" w:lineRule="auto"/>
              <w:rPr>
                <w:rFonts w:cs="Times New Roman"/>
                <w:i/>
                <w:color w:val="auto"/>
                <w:sz w:val="18"/>
                <w:szCs w:val="18"/>
                <w:lang w:eastAsia="en-US"/>
              </w:rPr>
            </w:pPr>
            <w:r w:rsidRPr="00C9077F">
              <w:rPr>
                <w:rFonts w:cs="Times New Roman"/>
                <w:i/>
                <w:color w:val="auto"/>
                <w:sz w:val="18"/>
                <w:szCs w:val="18"/>
                <w:lang w:eastAsia="en-US"/>
              </w:rPr>
              <w:t xml:space="preserve">OSNOVNA </w:t>
            </w:r>
          </w:p>
        </w:tc>
        <w:tc>
          <w:tcPr>
            <w:tcW w:w="4206" w:type="pct"/>
            <w:tcBorders>
              <w:top w:val="single" w:sz="4" w:space="0" w:color="000000"/>
              <w:left w:val="single" w:sz="4" w:space="0" w:color="000000"/>
              <w:bottom w:val="single" w:sz="4" w:space="0" w:color="000000"/>
              <w:right w:val="single" w:sz="4" w:space="0" w:color="000000"/>
            </w:tcBorders>
            <w:vAlign w:val="center"/>
          </w:tcPr>
          <w:p w14:paraId="2E26BF01" w14:textId="07DE472B" w:rsidR="00B53359" w:rsidRPr="00C9077F" w:rsidRDefault="00B53359" w:rsidP="00B53359">
            <w:pPr>
              <w:spacing w:after="0" w:line="240" w:lineRule="auto"/>
              <w:rPr>
                <w:rFonts w:cs="Times New Roman"/>
                <w:color w:val="auto"/>
                <w:sz w:val="18"/>
                <w:szCs w:val="18"/>
                <w:lang w:eastAsia="en-US"/>
              </w:rPr>
            </w:pPr>
            <w:proofErr w:type="spellStart"/>
            <w:r>
              <w:rPr>
                <w:sz w:val="18"/>
                <w:szCs w:val="18"/>
              </w:rPr>
              <w:t>Redston</w:t>
            </w:r>
            <w:proofErr w:type="spellEnd"/>
            <w:r>
              <w:rPr>
                <w:sz w:val="18"/>
                <w:szCs w:val="18"/>
              </w:rPr>
              <w:t xml:space="preserve">, C., Cunningham, G. (2013). Face2Face, </w:t>
            </w:r>
            <w:proofErr w:type="spellStart"/>
            <w:r>
              <w:rPr>
                <w:sz w:val="18"/>
                <w:szCs w:val="18"/>
              </w:rPr>
              <w:t>upper</w:t>
            </w:r>
            <w:proofErr w:type="spellEnd"/>
            <w:r>
              <w:rPr>
                <w:sz w:val="18"/>
                <w:szCs w:val="18"/>
              </w:rPr>
              <w:t xml:space="preserve"> </w:t>
            </w:r>
            <w:proofErr w:type="spellStart"/>
            <w:r>
              <w:rPr>
                <w:sz w:val="18"/>
                <w:szCs w:val="18"/>
              </w:rPr>
              <w:t>Intermediate</w:t>
            </w:r>
            <w:proofErr w:type="spellEnd"/>
            <w:r>
              <w:rPr>
                <w:sz w:val="18"/>
                <w:szCs w:val="18"/>
              </w:rPr>
              <w:t xml:space="preserve"> </w:t>
            </w:r>
            <w:proofErr w:type="spellStart"/>
            <w:r>
              <w:rPr>
                <w:sz w:val="18"/>
                <w:szCs w:val="18"/>
              </w:rPr>
              <w:t>Students</w:t>
            </w:r>
            <w:proofErr w:type="spellEnd"/>
            <w:r>
              <w:rPr>
                <w:sz w:val="18"/>
                <w:szCs w:val="18"/>
              </w:rPr>
              <w:t xml:space="preserve"> </w:t>
            </w:r>
            <w:proofErr w:type="spellStart"/>
            <w:r>
              <w:rPr>
                <w:sz w:val="18"/>
                <w:szCs w:val="18"/>
              </w:rPr>
              <w:t>Book</w:t>
            </w:r>
            <w:proofErr w:type="spellEnd"/>
            <w:r>
              <w:rPr>
                <w:sz w:val="18"/>
                <w:szCs w:val="18"/>
              </w:rPr>
              <w:t>, Cambridge: CUP.</w:t>
            </w:r>
          </w:p>
        </w:tc>
      </w:tr>
      <w:tr w:rsidR="00B53359" w:rsidRPr="00C9077F" w14:paraId="7B8BE834" w14:textId="77777777" w:rsidTr="00B53359">
        <w:trPr>
          <w:trHeight w:val="1665"/>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36DC863" w14:textId="77777777" w:rsidR="00B53359" w:rsidRPr="00C9077F" w:rsidRDefault="00B53359" w:rsidP="00B53359">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5AD3C4F" w14:textId="77777777" w:rsidR="00B53359" w:rsidRPr="00C9077F" w:rsidRDefault="00B53359" w:rsidP="00B53359">
            <w:pPr>
              <w:spacing w:after="0" w:line="240" w:lineRule="auto"/>
              <w:rPr>
                <w:rFonts w:cs="Times New Roman"/>
                <w:i/>
                <w:color w:val="auto"/>
                <w:sz w:val="18"/>
                <w:szCs w:val="18"/>
                <w:lang w:eastAsia="en-US"/>
              </w:rPr>
            </w:pPr>
            <w:r w:rsidRPr="00C9077F">
              <w:rPr>
                <w:rFonts w:cs="Times New Roman"/>
                <w:i/>
                <w:color w:val="auto"/>
                <w:sz w:val="18"/>
                <w:szCs w:val="18"/>
                <w:lang w:eastAsia="en-US"/>
              </w:rPr>
              <w:t>DOPUNSKA</w:t>
            </w:r>
          </w:p>
        </w:tc>
        <w:tc>
          <w:tcPr>
            <w:tcW w:w="4206" w:type="pct"/>
            <w:tcBorders>
              <w:top w:val="single" w:sz="4" w:space="0" w:color="000000"/>
              <w:left w:val="single" w:sz="4" w:space="0" w:color="000000"/>
              <w:bottom w:val="single" w:sz="4" w:space="0" w:color="000000"/>
              <w:right w:val="single" w:sz="4" w:space="0" w:color="000000"/>
            </w:tcBorders>
            <w:vAlign w:val="center"/>
          </w:tcPr>
          <w:p w14:paraId="13316522" w14:textId="77777777" w:rsidR="00B53359" w:rsidRDefault="00B53359" w:rsidP="00B53359">
            <w:pPr>
              <w:pStyle w:val="Sadrajokvira"/>
              <w:spacing w:line="240" w:lineRule="auto"/>
            </w:pPr>
            <w:r>
              <w:rPr>
                <w:sz w:val="18"/>
                <w:szCs w:val="18"/>
              </w:rPr>
              <w:t>Bujas, Ž. (2001). Veliki englesko-hrvatski rječnik. Zagreb: Nakladni zavod Globus.</w:t>
            </w:r>
          </w:p>
          <w:p w14:paraId="4681C5BE" w14:textId="69017602" w:rsidR="00B53359" w:rsidRPr="00C9077F" w:rsidRDefault="00B53359" w:rsidP="00B53359">
            <w:pPr>
              <w:spacing w:after="0" w:line="240" w:lineRule="auto"/>
              <w:rPr>
                <w:rFonts w:cs="Times New Roman"/>
                <w:color w:val="auto"/>
                <w:sz w:val="18"/>
                <w:szCs w:val="18"/>
                <w:lang w:eastAsia="en-US"/>
              </w:rPr>
            </w:pPr>
            <w:r>
              <w:rPr>
                <w:sz w:val="18"/>
                <w:szCs w:val="18"/>
              </w:rPr>
              <w:t xml:space="preserve">Bujas, Ž. (2001). Veliki hrvatsko-engleski rječnik. Zagreb: Nakladni zavod Globus. Eastwood, J. (1999). Oxford </w:t>
            </w:r>
            <w:proofErr w:type="spellStart"/>
            <w:r>
              <w:rPr>
                <w:sz w:val="18"/>
                <w:szCs w:val="18"/>
              </w:rPr>
              <w:t>Practice</w:t>
            </w:r>
            <w:proofErr w:type="spellEnd"/>
            <w:r>
              <w:rPr>
                <w:sz w:val="18"/>
                <w:szCs w:val="18"/>
              </w:rPr>
              <w:t xml:space="preserve"> </w:t>
            </w:r>
            <w:proofErr w:type="spellStart"/>
            <w:r>
              <w:rPr>
                <w:sz w:val="18"/>
                <w:szCs w:val="18"/>
              </w:rPr>
              <w:t>Grammar</w:t>
            </w:r>
            <w:proofErr w:type="spellEnd"/>
            <w:r>
              <w:rPr>
                <w:sz w:val="18"/>
                <w:szCs w:val="18"/>
              </w:rPr>
              <w:t>. Oxford: OUP.</w:t>
            </w:r>
          </w:p>
        </w:tc>
      </w:tr>
    </w:tbl>
    <w:p w14:paraId="19387379" w14:textId="0BFA0BCC" w:rsidR="00B53359" w:rsidRDefault="00B53359" w:rsidP="000448C4">
      <w:pPr>
        <w:suppressAutoHyphens/>
        <w:spacing w:after="0" w:line="240" w:lineRule="auto"/>
        <w:rPr>
          <w:color w:val="auto"/>
          <w:lang w:eastAsia="en-US"/>
        </w:rPr>
      </w:pPr>
    </w:p>
    <w:p w14:paraId="12A35765" w14:textId="35183564" w:rsidR="00B53359" w:rsidRDefault="00B53359" w:rsidP="000448C4">
      <w:pPr>
        <w:suppressAutoHyphens/>
        <w:spacing w:after="0" w:line="240" w:lineRule="auto"/>
        <w:rPr>
          <w:color w:val="auto"/>
          <w:lang w:eastAsia="en-US"/>
        </w:rPr>
      </w:pPr>
    </w:p>
    <w:p w14:paraId="7CC501BC" w14:textId="2CE08348" w:rsidR="00B53359" w:rsidRDefault="00B53359" w:rsidP="000448C4">
      <w:pPr>
        <w:suppressAutoHyphens/>
        <w:spacing w:after="0" w:line="240" w:lineRule="auto"/>
        <w:rPr>
          <w:color w:val="auto"/>
          <w:lang w:eastAsia="en-US"/>
        </w:rPr>
      </w:pPr>
    </w:p>
    <w:p w14:paraId="3C192FE8" w14:textId="2D4FAD73" w:rsidR="00B53359" w:rsidRDefault="00B53359" w:rsidP="000448C4">
      <w:pPr>
        <w:suppressAutoHyphens/>
        <w:spacing w:after="0" w:line="240" w:lineRule="auto"/>
        <w:rPr>
          <w:color w:val="auto"/>
          <w:lang w:eastAsia="en-US"/>
        </w:rPr>
      </w:pPr>
    </w:p>
    <w:p w14:paraId="64BDEA45" w14:textId="64D13C92" w:rsidR="00B53359" w:rsidRDefault="00B53359" w:rsidP="000448C4">
      <w:pPr>
        <w:suppressAutoHyphens/>
        <w:spacing w:after="0" w:line="240" w:lineRule="auto"/>
        <w:rPr>
          <w:color w:val="auto"/>
          <w:lang w:eastAsia="en-US"/>
        </w:rPr>
      </w:pPr>
    </w:p>
    <w:p w14:paraId="4A0D8F45" w14:textId="053E28EE" w:rsidR="00B53359" w:rsidRDefault="00B53359" w:rsidP="000448C4">
      <w:pPr>
        <w:suppressAutoHyphens/>
        <w:spacing w:after="0" w:line="240" w:lineRule="auto"/>
        <w:rPr>
          <w:color w:val="auto"/>
          <w:lang w:eastAsia="en-US"/>
        </w:rPr>
      </w:pPr>
    </w:p>
    <w:p w14:paraId="3CB4E44A" w14:textId="77777777" w:rsidR="00B53359" w:rsidRDefault="00B53359" w:rsidP="000448C4">
      <w:pPr>
        <w:suppressAutoHyphens/>
        <w:spacing w:after="0" w:line="240" w:lineRule="auto"/>
        <w:rPr>
          <w:color w:val="auto"/>
          <w:lang w:eastAsia="en-US"/>
        </w:rPr>
      </w:pPr>
    </w:p>
    <w:p w14:paraId="6E8F1710" w14:textId="250FAF01" w:rsidR="00B53359" w:rsidRDefault="00B53359" w:rsidP="000448C4">
      <w:pPr>
        <w:suppressAutoHyphens/>
        <w:spacing w:after="0" w:line="240" w:lineRule="auto"/>
        <w:rPr>
          <w:color w:val="auto"/>
          <w:lang w:eastAsia="en-US"/>
        </w:rPr>
      </w:pPr>
    </w:p>
    <w:p w14:paraId="27D5C048" w14:textId="250FAF01" w:rsidR="00B53359" w:rsidRPr="000448C4" w:rsidRDefault="00B53359" w:rsidP="000448C4">
      <w:pPr>
        <w:suppressAutoHyphens/>
        <w:spacing w:after="0" w:line="240" w:lineRule="auto"/>
        <w:rPr>
          <w:color w:val="auto"/>
          <w:lang w:eastAsia="en-US"/>
        </w:rPr>
      </w:pPr>
    </w:p>
    <w:p w14:paraId="241FF365" w14:textId="77777777" w:rsidR="00B53359" w:rsidRDefault="00B53359">
      <w:pPr>
        <w:rPr>
          <w:b/>
          <w:color w:val="auto"/>
          <w:lang w:eastAsia="en-US"/>
        </w:rPr>
      </w:pPr>
    </w:p>
    <w:p w14:paraId="5A028F43" w14:textId="77777777" w:rsidR="00B53359" w:rsidRDefault="00B53359">
      <w:pPr>
        <w:rPr>
          <w:b/>
          <w:color w:val="auto"/>
          <w:lang w:eastAsia="en-US"/>
        </w:rPr>
      </w:pPr>
    </w:p>
    <w:p w14:paraId="155D9E72" w14:textId="6780F9F8" w:rsidR="00B53359" w:rsidRDefault="00B53359">
      <w:pPr>
        <w:rPr>
          <w:b/>
          <w:color w:val="auto"/>
          <w:lang w:eastAsia="en-US"/>
        </w:rPr>
      </w:pPr>
      <w:r>
        <w:rPr>
          <w:b/>
          <w:color w:val="auto"/>
          <w:lang w:eastAsia="en-US"/>
        </w:rPr>
        <w:br w:type="page"/>
      </w:r>
    </w:p>
    <w:p w14:paraId="4EBE7990" w14:textId="77777777" w:rsidR="001309DA" w:rsidRPr="00AD405B" w:rsidRDefault="001309DA" w:rsidP="001309DA">
      <w:pPr>
        <w:shd w:val="clear" w:color="auto" w:fill="FFFFFF"/>
        <w:spacing w:after="0" w:line="240" w:lineRule="auto"/>
        <w:rPr>
          <w:b/>
          <w:color w:val="auto"/>
          <w:lang w:eastAsia="en-US"/>
        </w:rPr>
      </w:pPr>
      <w:r w:rsidRPr="00AD405B">
        <w:rPr>
          <w:b/>
          <w:color w:val="auto"/>
          <w:lang w:eastAsia="en-US"/>
        </w:rPr>
        <w:lastRenderedPageBreak/>
        <w:t>IZVEDBENI PLAN NASTAVE –  Filozofija odgoja i obrazovanja</w:t>
      </w:r>
    </w:p>
    <w:p w14:paraId="7C4A756E" w14:textId="77777777" w:rsidR="001309DA" w:rsidRPr="001309DA" w:rsidRDefault="001309DA" w:rsidP="001309DA">
      <w:pPr>
        <w:spacing w:after="0" w:line="240" w:lineRule="auto"/>
        <w:rPr>
          <w:b/>
          <w:color w:val="auto"/>
          <w:sz w:val="20"/>
          <w:szCs w:val="20"/>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1309DA" w:rsidRPr="001309DA" w14:paraId="629CC9AF" w14:textId="77777777" w:rsidTr="00CE5E5D">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F880149" w14:textId="77777777" w:rsidR="001309DA" w:rsidRPr="001309DA" w:rsidRDefault="001309DA" w:rsidP="001309DA">
            <w:pPr>
              <w:spacing w:after="0" w:line="240" w:lineRule="auto"/>
              <w:jc w:val="center"/>
              <w:rPr>
                <w:color w:val="auto"/>
                <w:sz w:val="20"/>
                <w:szCs w:val="20"/>
                <w:lang w:eastAsia="en-US"/>
              </w:rPr>
            </w:pPr>
            <w:r w:rsidRPr="001309DA">
              <w:rPr>
                <w:color w:val="auto"/>
                <w:sz w:val="20"/>
                <w:szCs w:val="20"/>
                <w:lang w:eastAsia="en-US"/>
              </w:rPr>
              <w:t>OPĆI PODACI</w:t>
            </w:r>
          </w:p>
          <w:p w14:paraId="2FA61EF8" w14:textId="77777777" w:rsidR="001309DA" w:rsidRPr="001309DA" w:rsidRDefault="001309DA" w:rsidP="001309DA">
            <w:pPr>
              <w:spacing w:after="0" w:line="240" w:lineRule="auto"/>
              <w:jc w:val="center"/>
              <w:rPr>
                <w:color w:val="auto"/>
                <w:sz w:val="20"/>
                <w:szCs w:val="20"/>
                <w:lang w:eastAsia="en-US"/>
              </w:rPr>
            </w:pPr>
            <w:r w:rsidRPr="001309DA">
              <w:rPr>
                <w:color w:val="auto"/>
                <w:sz w:val="20"/>
                <w:szCs w:val="20"/>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2FED495"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552E0C5A" w14:textId="77777777" w:rsidR="001309DA" w:rsidRPr="001309DA" w:rsidRDefault="001309DA" w:rsidP="001309DA">
            <w:pPr>
              <w:spacing w:after="0" w:line="240" w:lineRule="auto"/>
              <w:jc w:val="both"/>
              <w:rPr>
                <w:color w:val="auto"/>
                <w:sz w:val="20"/>
                <w:szCs w:val="20"/>
                <w:lang w:eastAsia="en-US"/>
              </w:rPr>
            </w:pPr>
            <w:r w:rsidRPr="001309DA">
              <w:rPr>
                <w:color w:val="auto"/>
                <w:sz w:val="20"/>
                <w:szCs w:val="20"/>
                <w:lang w:eastAsia="en-US"/>
              </w:rPr>
              <w:t>Sveučilište Josipa Jurja Strossmayera u Osijeku</w:t>
            </w:r>
          </w:p>
        </w:tc>
      </w:tr>
      <w:tr w:rsidR="001309DA" w:rsidRPr="001309DA" w14:paraId="1BDB24A5" w14:textId="77777777" w:rsidTr="00CE5E5D">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3F23B7B" w14:textId="77777777" w:rsidR="001309DA" w:rsidRPr="001309DA" w:rsidRDefault="001309DA" w:rsidP="001309DA">
            <w:pPr>
              <w:spacing w:after="0" w:line="240" w:lineRule="auto"/>
              <w:jc w:val="center"/>
              <w:rPr>
                <w:color w:val="auto"/>
                <w:sz w:val="20"/>
                <w:szCs w:val="20"/>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EE0AFA7"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3CBF8EEE" w14:textId="77777777" w:rsidR="001309DA" w:rsidRPr="001309DA" w:rsidRDefault="001309DA" w:rsidP="001309DA">
            <w:pPr>
              <w:spacing w:after="0" w:line="240" w:lineRule="auto"/>
              <w:jc w:val="both"/>
              <w:rPr>
                <w:color w:val="auto"/>
                <w:sz w:val="20"/>
                <w:szCs w:val="20"/>
                <w:lang w:eastAsia="en-US"/>
              </w:rPr>
            </w:pPr>
            <w:r w:rsidRPr="001309DA">
              <w:rPr>
                <w:color w:val="auto"/>
                <w:sz w:val="20"/>
                <w:szCs w:val="20"/>
                <w:lang w:eastAsia="en-US"/>
              </w:rPr>
              <w:t>Fakultet za odgojne i obrazovne znanosti</w:t>
            </w:r>
          </w:p>
        </w:tc>
      </w:tr>
      <w:tr w:rsidR="001309DA" w:rsidRPr="001309DA" w14:paraId="409DDB7C" w14:textId="77777777" w:rsidTr="00CE5E5D">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1197BCC" w14:textId="77777777" w:rsidR="001309DA" w:rsidRPr="001309DA" w:rsidRDefault="001309DA" w:rsidP="001309DA">
            <w:pPr>
              <w:spacing w:after="0" w:line="240" w:lineRule="auto"/>
              <w:jc w:val="center"/>
              <w:rPr>
                <w:color w:val="auto"/>
                <w:sz w:val="20"/>
                <w:szCs w:val="20"/>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9AF213F"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1E9B2317" w14:textId="5EDC76B9" w:rsidR="001309DA" w:rsidRPr="001309DA" w:rsidRDefault="001309DA" w:rsidP="00163B92">
            <w:pPr>
              <w:spacing w:after="0" w:line="240" w:lineRule="auto"/>
              <w:jc w:val="both"/>
              <w:rPr>
                <w:color w:val="auto"/>
                <w:sz w:val="20"/>
                <w:szCs w:val="20"/>
                <w:lang w:eastAsia="en-US"/>
              </w:rPr>
            </w:pPr>
            <w:r w:rsidRPr="001309DA">
              <w:rPr>
                <w:color w:val="auto"/>
                <w:sz w:val="20"/>
                <w:szCs w:val="20"/>
                <w:lang w:eastAsia="en-US"/>
              </w:rPr>
              <w:t xml:space="preserve">Odsjek za </w:t>
            </w:r>
            <w:r w:rsidR="00163B92">
              <w:rPr>
                <w:color w:val="auto"/>
                <w:sz w:val="20"/>
                <w:szCs w:val="20"/>
                <w:lang w:eastAsia="en-US"/>
              </w:rPr>
              <w:t>pedagogiju, povijest i filozofiju</w:t>
            </w:r>
          </w:p>
        </w:tc>
      </w:tr>
      <w:tr w:rsidR="00A17D31" w:rsidRPr="001309DA" w14:paraId="37B5962E" w14:textId="77777777" w:rsidTr="00943A82">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2F9EB62" w14:textId="77777777" w:rsidR="00A17D31" w:rsidRPr="001309DA" w:rsidRDefault="00A17D31" w:rsidP="00A17D31">
            <w:pPr>
              <w:spacing w:after="0" w:line="240" w:lineRule="auto"/>
              <w:jc w:val="center"/>
              <w:rPr>
                <w:color w:val="auto"/>
                <w:sz w:val="20"/>
                <w:szCs w:val="20"/>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8C7BF14" w14:textId="77777777" w:rsidR="00A17D31" w:rsidRPr="001309DA" w:rsidRDefault="00A17D31" w:rsidP="00A17D31">
            <w:pPr>
              <w:spacing w:after="0" w:line="240" w:lineRule="auto"/>
              <w:rPr>
                <w:i/>
                <w:color w:val="auto"/>
                <w:sz w:val="20"/>
                <w:szCs w:val="20"/>
                <w:lang w:eastAsia="en-US"/>
              </w:rPr>
            </w:pPr>
            <w:r w:rsidRPr="001309DA">
              <w:rPr>
                <w:i/>
                <w:color w:val="auto"/>
                <w:sz w:val="20"/>
                <w:szCs w:val="20"/>
                <w:lang w:eastAsia="en-US"/>
              </w:rPr>
              <w:t>NAZIV STUDIJA</w:t>
            </w:r>
          </w:p>
        </w:tc>
        <w:tc>
          <w:tcPr>
            <w:tcW w:w="2940" w:type="pct"/>
            <w:vAlign w:val="center"/>
          </w:tcPr>
          <w:p w14:paraId="6AE03DF3" w14:textId="021B6C55" w:rsidR="00A17D31" w:rsidRPr="001309DA" w:rsidRDefault="00A17D31" w:rsidP="00A17D31">
            <w:pPr>
              <w:spacing w:after="0" w:line="240" w:lineRule="auto"/>
              <w:jc w:val="both"/>
              <w:rPr>
                <w:color w:val="auto"/>
                <w:sz w:val="20"/>
                <w:szCs w:val="20"/>
                <w:lang w:eastAsia="en-US"/>
              </w:rPr>
            </w:pPr>
            <w:r>
              <w:rPr>
                <w:rFonts w:cs="Times New Roman"/>
                <w:color w:val="auto"/>
                <w:sz w:val="18"/>
                <w:szCs w:val="18"/>
                <w:lang w:eastAsia="en-US"/>
              </w:rPr>
              <w:t>S</w:t>
            </w:r>
            <w:r w:rsidRPr="00D950C2">
              <w:rPr>
                <w:rFonts w:cs="Times New Roman"/>
                <w:color w:val="auto"/>
                <w:sz w:val="18"/>
                <w:szCs w:val="18"/>
                <w:lang w:eastAsia="en-US"/>
              </w:rPr>
              <w:t>veučilišni pr</w:t>
            </w:r>
            <w:r>
              <w:rPr>
                <w:rFonts w:cs="Times New Roman"/>
                <w:color w:val="auto"/>
                <w:sz w:val="18"/>
                <w:szCs w:val="18"/>
                <w:lang w:eastAsia="en-US"/>
              </w:rPr>
              <w:t>ije</w:t>
            </w:r>
            <w:r w:rsidRPr="00D950C2">
              <w:rPr>
                <w:rFonts w:cs="Times New Roman"/>
                <w:color w:val="auto"/>
                <w:sz w:val="18"/>
                <w:szCs w:val="18"/>
                <w:lang w:eastAsia="en-US"/>
              </w:rPr>
              <w:t>diplomski studij Ran</w:t>
            </w:r>
            <w:r>
              <w:rPr>
                <w:rFonts w:cs="Times New Roman"/>
                <w:color w:val="auto"/>
                <w:sz w:val="18"/>
                <w:szCs w:val="18"/>
                <w:lang w:eastAsia="en-US"/>
              </w:rPr>
              <w:t>i i predškolski odgoj</w:t>
            </w:r>
            <w:r w:rsidRPr="00D950C2">
              <w:rPr>
                <w:rFonts w:cs="Times New Roman"/>
                <w:color w:val="auto"/>
                <w:sz w:val="18"/>
                <w:szCs w:val="18"/>
                <w:lang w:eastAsia="en-US"/>
              </w:rPr>
              <w:t xml:space="preserve"> i obrazovanj</w:t>
            </w:r>
            <w:r>
              <w:rPr>
                <w:rFonts w:cs="Times New Roman"/>
                <w:color w:val="auto"/>
                <w:sz w:val="18"/>
                <w:szCs w:val="18"/>
                <w:lang w:eastAsia="en-US"/>
              </w:rPr>
              <w:t>e (Slatina) - izvanredni</w:t>
            </w:r>
          </w:p>
        </w:tc>
      </w:tr>
    </w:tbl>
    <w:p w14:paraId="4C4F22C6"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1309DA" w:rsidRPr="001309DA" w14:paraId="766011E0" w14:textId="77777777" w:rsidTr="00CE5E5D">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2F5EB63" w14:textId="77777777" w:rsidR="001309DA" w:rsidRPr="001309DA" w:rsidRDefault="001309DA" w:rsidP="001309DA">
            <w:pPr>
              <w:spacing w:after="0" w:line="240" w:lineRule="auto"/>
              <w:ind w:left="113" w:right="113"/>
              <w:jc w:val="center"/>
              <w:rPr>
                <w:color w:val="auto"/>
                <w:sz w:val="20"/>
                <w:szCs w:val="20"/>
                <w:lang w:eastAsia="en-US"/>
              </w:rPr>
            </w:pPr>
            <w:r w:rsidRPr="001309DA">
              <w:rPr>
                <w:color w:val="auto"/>
                <w:sz w:val="20"/>
                <w:szCs w:val="20"/>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F53E630"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50B2CC9A"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Filozofija odgoja i obrazovanja</w:t>
            </w:r>
          </w:p>
        </w:tc>
      </w:tr>
      <w:tr w:rsidR="001309DA" w:rsidRPr="001309DA" w14:paraId="06B3DA95" w14:textId="77777777" w:rsidTr="00CE5E5D">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E9AA7B9" w14:textId="77777777" w:rsidR="001309DA" w:rsidRPr="001309DA" w:rsidRDefault="001309DA" w:rsidP="001309DA">
            <w:pPr>
              <w:spacing w:after="0" w:line="240" w:lineRule="auto"/>
              <w:jc w:val="center"/>
              <w:rPr>
                <w:color w:val="auto"/>
                <w:sz w:val="20"/>
                <w:szCs w:val="20"/>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E214D07"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0E950A2B" w14:textId="6E895431" w:rsidR="001309DA" w:rsidRPr="001309DA" w:rsidRDefault="00E14CA3" w:rsidP="001309DA">
            <w:pPr>
              <w:spacing w:after="0" w:line="240" w:lineRule="auto"/>
              <w:rPr>
                <w:color w:val="auto"/>
                <w:sz w:val="20"/>
                <w:szCs w:val="20"/>
                <w:lang w:eastAsia="en-US"/>
              </w:rPr>
            </w:pPr>
            <w:r>
              <w:rPr>
                <w:color w:val="auto"/>
                <w:sz w:val="20"/>
                <w:szCs w:val="20"/>
                <w:lang w:eastAsia="en-US"/>
              </w:rPr>
              <w:t>izv. prof</w:t>
            </w:r>
            <w:r w:rsidR="001309DA" w:rsidRPr="001309DA">
              <w:rPr>
                <w:color w:val="auto"/>
                <w:sz w:val="20"/>
                <w:szCs w:val="20"/>
                <w:lang w:eastAsia="en-US"/>
              </w:rPr>
              <w:t xml:space="preserve">. dr. sc. Ivica </w:t>
            </w:r>
            <w:proofErr w:type="spellStart"/>
            <w:r w:rsidR="001309DA" w:rsidRPr="001309DA">
              <w:rPr>
                <w:color w:val="auto"/>
                <w:sz w:val="20"/>
                <w:szCs w:val="20"/>
                <w:lang w:eastAsia="en-US"/>
              </w:rPr>
              <w:t>Kelam</w:t>
            </w:r>
            <w:proofErr w:type="spellEnd"/>
          </w:p>
        </w:tc>
      </w:tr>
      <w:tr w:rsidR="001309DA" w:rsidRPr="001309DA" w14:paraId="712FA50B" w14:textId="77777777" w:rsidTr="00CE5E5D">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CD53A21" w14:textId="77777777" w:rsidR="001309DA" w:rsidRPr="001309DA" w:rsidRDefault="001309DA" w:rsidP="001309DA">
            <w:pPr>
              <w:spacing w:after="0" w:line="240" w:lineRule="auto"/>
              <w:jc w:val="center"/>
              <w:rPr>
                <w:color w:val="auto"/>
                <w:sz w:val="20"/>
                <w:szCs w:val="20"/>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B23E013"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0A581BD0" w14:textId="77777777" w:rsidR="001309DA" w:rsidRPr="001309DA" w:rsidRDefault="001309DA" w:rsidP="001309DA">
            <w:pPr>
              <w:spacing w:after="0" w:line="240" w:lineRule="auto"/>
              <w:rPr>
                <w:color w:val="auto"/>
                <w:sz w:val="20"/>
                <w:szCs w:val="20"/>
                <w:lang w:eastAsia="en-US"/>
              </w:rPr>
            </w:pPr>
          </w:p>
        </w:tc>
      </w:tr>
      <w:tr w:rsidR="001309DA" w:rsidRPr="001309DA" w14:paraId="2EAF4A5D" w14:textId="77777777" w:rsidTr="00CE5E5D">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BDB96D3" w14:textId="77777777" w:rsidR="001309DA" w:rsidRPr="001309DA" w:rsidRDefault="001309DA" w:rsidP="001309DA">
            <w:pPr>
              <w:spacing w:after="0" w:line="240" w:lineRule="auto"/>
              <w:jc w:val="center"/>
              <w:rPr>
                <w:color w:val="auto"/>
                <w:sz w:val="20"/>
                <w:szCs w:val="20"/>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235F1FF"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2A919935" w14:textId="5A91AE69" w:rsidR="001309DA" w:rsidRPr="001309DA" w:rsidRDefault="007D2214" w:rsidP="001309DA">
            <w:pPr>
              <w:spacing w:after="0" w:line="240" w:lineRule="auto"/>
              <w:rPr>
                <w:color w:val="auto"/>
                <w:sz w:val="20"/>
                <w:szCs w:val="20"/>
                <w:lang w:eastAsia="en-US"/>
              </w:rPr>
            </w:pPr>
            <w:r>
              <w:rPr>
                <w:color w:val="auto"/>
                <w:sz w:val="20"/>
                <w:szCs w:val="20"/>
                <w:lang w:eastAsia="en-US"/>
              </w:rPr>
              <w:t>o</w:t>
            </w:r>
            <w:r w:rsidR="001309DA" w:rsidRPr="001309DA">
              <w:rPr>
                <w:color w:val="auto"/>
                <w:sz w:val="20"/>
                <w:szCs w:val="20"/>
                <w:lang w:eastAsia="en-US"/>
              </w:rPr>
              <w:t>bvezni</w:t>
            </w:r>
            <w:r w:rsidR="001C1241">
              <w:rPr>
                <w:color w:val="auto"/>
                <w:sz w:val="20"/>
                <w:szCs w:val="20"/>
                <w:lang w:eastAsia="en-US"/>
              </w:rPr>
              <w:t xml:space="preserve"> / 4 boda</w:t>
            </w:r>
          </w:p>
        </w:tc>
      </w:tr>
    </w:tbl>
    <w:p w14:paraId="15C4AFE6" w14:textId="77777777" w:rsidR="001309DA" w:rsidRPr="001309DA" w:rsidRDefault="001309DA" w:rsidP="001309DA">
      <w:pPr>
        <w:spacing w:after="0" w:line="240" w:lineRule="auto"/>
        <w:rPr>
          <w:color w:val="auto"/>
          <w:sz w:val="20"/>
          <w:szCs w:val="20"/>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3"/>
        <w:gridCol w:w="1254"/>
        <w:gridCol w:w="8323"/>
      </w:tblGrid>
      <w:tr w:rsidR="001309DA" w:rsidRPr="001309DA" w14:paraId="44C1C05B" w14:textId="77777777" w:rsidTr="00CE5E5D">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59CC36D" w14:textId="77777777" w:rsidR="001309DA" w:rsidRPr="001309DA" w:rsidRDefault="001309DA" w:rsidP="001309DA">
            <w:pPr>
              <w:spacing w:after="0" w:line="240" w:lineRule="auto"/>
              <w:ind w:left="113" w:right="113"/>
              <w:jc w:val="center"/>
              <w:rPr>
                <w:color w:val="auto"/>
                <w:sz w:val="20"/>
                <w:szCs w:val="20"/>
                <w:lang w:eastAsia="en-US"/>
              </w:rPr>
            </w:pPr>
            <w:r w:rsidRPr="001309DA">
              <w:rPr>
                <w:color w:val="auto"/>
                <w:sz w:val="20"/>
                <w:szCs w:val="20"/>
                <w:lang w:eastAsia="en-US"/>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A020144"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19F77149" w14:textId="10F3CCD5" w:rsidR="001309DA" w:rsidRPr="001309DA" w:rsidRDefault="00943A82" w:rsidP="00E14CA3">
            <w:pPr>
              <w:spacing w:after="0" w:line="240" w:lineRule="auto"/>
              <w:rPr>
                <w:color w:val="auto"/>
                <w:sz w:val="20"/>
                <w:szCs w:val="20"/>
                <w:lang w:eastAsia="en-US"/>
              </w:rPr>
            </w:pPr>
            <w:r>
              <w:rPr>
                <w:color w:val="auto"/>
                <w:sz w:val="20"/>
                <w:szCs w:val="20"/>
                <w:lang w:eastAsia="en-US"/>
              </w:rPr>
              <w:t>2023./24.</w:t>
            </w:r>
          </w:p>
        </w:tc>
      </w:tr>
      <w:tr w:rsidR="001309DA" w:rsidRPr="001309DA" w14:paraId="06D8DE88" w14:textId="77777777" w:rsidTr="00CE5E5D">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7FD3DCC" w14:textId="77777777" w:rsidR="001309DA" w:rsidRPr="001309DA" w:rsidRDefault="001309DA" w:rsidP="001309DA">
            <w:pPr>
              <w:spacing w:after="0" w:line="240" w:lineRule="auto"/>
              <w:ind w:left="113" w:right="113"/>
              <w:jc w:val="center"/>
              <w:rPr>
                <w:color w:val="auto"/>
                <w:sz w:val="20"/>
                <w:szCs w:val="20"/>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93893AD"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7A862225" w14:textId="73E9A2B0" w:rsidR="001309DA" w:rsidRPr="001309DA" w:rsidRDefault="000F5323" w:rsidP="001309DA">
            <w:pPr>
              <w:spacing w:after="0" w:line="240" w:lineRule="auto"/>
              <w:jc w:val="both"/>
              <w:rPr>
                <w:color w:val="auto"/>
                <w:sz w:val="20"/>
                <w:szCs w:val="20"/>
                <w:lang w:eastAsia="en-US"/>
              </w:rPr>
            </w:pPr>
            <w:r>
              <w:rPr>
                <w:rFonts w:cs="Times New Roman"/>
                <w:color w:val="auto"/>
                <w:sz w:val="18"/>
                <w:szCs w:val="18"/>
                <w:lang w:eastAsia="en-US"/>
              </w:rPr>
              <w:t>Dislocirani studij u Slatini</w:t>
            </w:r>
          </w:p>
        </w:tc>
      </w:tr>
      <w:tr w:rsidR="001309DA" w:rsidRPr="001309DA" w14:paraId="053D416E" w14:textId="77777777" w:rsidTr="00CE5E5D">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8DDA8E6" w14:textId="77777777" w:rsidR="001309DA" w:rsidRPr="001309DA" w:rsidRDefault="001309DA" w:rsidP="001309DA">
            <w:pPr>
              <w:spacing w:after="0" w:line="240" w:lineRule="auto"/>
              <w:jc w:val="center"/>
              <w:rPr>
                <w:color w:val="auto"/>
                <w:sz w:val="20"/>
                <w:szCs w:val="20"/>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AA560CF"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357FDC90" w14:textId="77777777" w:rsidR="001309DA" w:rsidRPr="001309DA" w:rsidRDefault="001309DA" w:rsidP="001309DA">
            <w:pPr>
              <w:spacing w:after="0" w:line="240" w:lineRule="auto"/>
              <w:jc w:val="both"/>
              <w:rPr>
                <w:color w:val="auto"/>
                <w:sz w:val="20"/>
                <w:szCs w:val="20"/>
                <w:lang w:eastAsia="en-US"/>
              </w:rPr>
            </w:pPr>
            <w:r w:rsidRPr="001309DA">
              <w:rPr>
                <w:color w:val="auto"/>
                <w:sz w:val="20"/>
                <w:szCs w:val="20"/>
                <w:lang w:eastAsia="en-US"/>
              </w:rPr>
              <w:t>I.</w:t>
            </w:r>
          </w:p>
        </w:tc>
      </w:tr>
      <w:tr w:rsidR="001309DA" w:rsidRPr="001309DA" w14:paraId="0BBAF9C6" w14:textId="77777777" w:rsidTr="00CE5E5D">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A03C685" w14:textId="77777777" w:rsidR="001309DA" w:rsidRPr="001309DA" w:rsidRDefault="001309DA" w:rsidP="001309DA">
            <w:pPr>
              <w:spacing w:after="0" w:line="240" w:lineRule="auto"/>
              <w:jc w:val="center"/>
              <w:rPr>
                <w:color w:val="auto"/>
                <w:sz w:val="20"/>
                <w:szCs w:val="20"/>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DE3A094"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 xml:space="preserve">SATNICA </w:t>
            </w:r>
          </w:p>
        </w:tc>
        <w:tc>
          <w:tcPr>
            <w:tcW w:w="4179" w:type="pct"/>
            <w:tcBorders>
              <w:top w:val="single" w:sz="4" w:space="0" w:color="000000"/>
              <w:left w:val="single" w:sz="4" w:space="0" w:color="000000"/>
              <w:bottom w:val="single" w:sz="4" w:space="0" w:color="000000"/>
              <w:right w:val="single" w:sz="4" w:space="0" w:color="000000"/>
            </w:tcBorders>
            <w:vAlign w:val="center"/>
          </w:tcPr>
          <w:p w14:paraId="40941373" w14:textId="3795F544" w:rsidR="001309DA" w:rsidRPr="001309DA" w:rsidRDefault="001309DA" w:rsidP="001309DA">
            <w:pPr>
              <w:spacing w:after="0" w:line="240" w:lineRule="auto"/>
              <w:jc w:val="both"/>
              <w:rPr>
                <w:color w:val="auto"/>
                <w:sz w:val="20"/>
                <w:szCs w:val="20"/>
                <w:lang w:eastAsia="en-US"/>
              </w:rPr>
            </w:pPr>
            <w:r>
              <w:rPr>
                <w:color w:val="auto"/>
                <w:sz w:val="20"/>
                <w:szCs w:val="20"/>
                <w:lang w:eastAsia="en-US"/>
              </w:rPr>
              <w:t>15</w:t>
            </w:r>
            <w:r w:rsidRPr="001309DA">
              <w:rPr>
                <w:color w:val="auto"/>
                <w:sz w:val="20"/>
                <w:szCs w:val="20"/>
                <w:lang w:eastAsia="en-US"/>
              </w:rPr>
              <w:t>P+</w:t>
            </w:r>
            <w:r>
              <w:rPr>
                <w:color w:val="auto"/>
                <w:sz w:val="20"/>
                <w:szCs w:val="20"/>
                <w:lang w:eastAsia="en-US"/>
              </w:rPr>
              <w:t>8S</w:t>
            </w:r>
          </w:p>
        </w:tc>
      </w:tr>
      <w:tr w:rsidR="001309DA" w:rsidRPr="001309DA" w14:paraId="4DA4FAC2" w14:textId="77777777" w:rsidTr="00CE5E5D">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F0CCFFD" w14:textId="77777777" w:rsidR="001309DA" w:rsidRPr="001309DA" w:rsidRDefault="001309DA" w:rsidP="001309DA">
            <w:pPr>
              <w:spacing w:after="0" w:line="240" w:lineRule="auto"/>
              <w:jc w:val="center"/>
              <w:rPr>
                <w:color w:val="auto"/>
                <w:sz w:val="20"/>
                <w:szCs w:val="20"/>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993D315"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98"/>
              <w:gridCol w:w="3809"/>
            </w:tblGrid>
            <w:tr w:rsidR="001309DA" w:rsidRPr="009D0228" w14:paraId="48528B5A" w14:textId="77777777" w:rsidTr="00CE5E5D">
              <w:trPr>
                <w:trHeight w:val="432"/>
              </w:trPr>
              <w:tc>
                <w:tcPr>
                  <w:tcW w:w="1194" w:type="pct"/>
                  <w:tcBorders>
                    <w:top w:val="nil"/>
                    <w:left w:val="nil"/>
                    <w:bottom w:val="nil"/>
                    <w:right w:val="nil"/>
                  </w:tcBorders>
                  <w:vAlign w:val="center"/>
                </w:tcPr>
                <w:p w14:paraId="4715B2FB" w14:textId="77777777" w:rsidR="001309DA" w:rsidRPr="009D0228" w:rsidRDefault="001309DA" w:rsidP="001309DA">
                  <w:pPr>
                    <w:spacing w:after="0" w:line="240" w:lineRule="auto"/>
                    <w:rPr>
                      <w:rFonts w:eastAsia="Times New Roman"/>
                      <w:color w:val="auto"/>
                      <w:sz w:val="18"/>
                      <w:szCs w:val="18"/>
                    </w:rPr>
                  </w:pPr>
                  <w:r w:rsidRPr="009D0228">
                    <w:rPr>
                      <w:rFonts w:eastAsia="Times New Roman"/>
                      <w:color w:val="auto"/>
                      <w:sz w:val="18"/>
                      <w:szCs w:val="18"/>
                    </w:rPr>
                    <w:fldChar w:fldCharType="begin">
                      <w:ffData>
                        <w:name w:val=""/>
                        <w:enabled/>
                        <w:calcOnExit w:val="0"/>
                        <w:statusText w:type="text" w:val="X"/>
                        <w:checkBox>
                          <w:sizeAuto/>
                          <w:default w:val="1"/>
                        </w:checkBox>
                      </w:ffData>
                    </w:fldChar>
                  </w:r>
                  <w:r w:rsidRPr="009D0228">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9D0228">
                    <w:rPr>
                      <w:rFonts w:eastAsia="Times New Roman"/>
                      <w:color w:val="auto"/>
                      <w:sz w:val="18"/>
                      <w:szCs w:val="18"/>
                    </w:rPr>
                    <w:fldChar w:fldCharType="end"/>
                  </w:r>
                  <w:r w:rsidRPr="009D0228">
                    <w:rPr>
                      <w:rFonts w:eastAsia="Times New Roman"/>
                      <w:color w:val="auto"/>
                      <w:sz w:val="18"/>
                      <w:szCs w:val="18"/>
                    </w:rPr>
                    <w:t xml:space="preserve"> predavanja</w:t>
                  </w:r>
                </w:p>
                <w:p w14:paraId="268025AC" w14:textId="77777777" w:rsidR="001309DA" w:rsidRPr="009D0228" w:rsidRDefault="001309DA" w:rsidP="001309DA">
                  <w:pPr>
                    <w:spacing w:after="0" w:line="240" w:lineRule="auto"/>
                    <w:rPr>
                      <w:rFonts w:eastAsia="Times New Roman"/>
                      <w:color w:val="auto"/>
                      <w:sz w:val="18"/>
                      <w:szCs w:val="18"/>
                    </w:rPr>
                  </w:pPr>
                  <w:r w:rsidRPr="009D0228">
                    <w:rPr>
                      <w:rFonts w:eastAsia="Times New Roman"/>
                      <w:color w:val="auto"/>
                      <w:sz w:val="18"/>
                      <w:szCs w:val="18"/>
                    </w:rPr>
                    <w:fldChar w:fldCharType="begin">
                      <w:ffData>
                        <w:name w:val="Check4"/>
                        <w:enabled/>
                        <w:calcOnExit w:val="0"/>
                        <w:checkBox>
                          <w:sizeAuto/>
                          <w:default w:val="0"/>
                        </w:checkBox>
                      </w:ffData>
                    </w:fldChar>
                  </w:r>
                  <w:r w:rsidRPr="009D0228">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9D0228">
                    <w:rPr>
                      <w:rFonts w:eastAsia="Times New Roman"/>
                      <w:color w:val="auto"/>
                      <w:sz w:val="18"/>
                      <w:szCs w:val="18"/>
                    </w:rPr>
                    <w:fldChar w:fldCharType="end"/>
                  </w:r>
                  <w:r w:rsidRPr="009D0228">
                    <w:rPr>
                      <w:rFonts w:eastAsia="Times New Roman"/>
                      <w:color w:val="auto"/>
                      <w:sz w:val="18"/>
                      <w:szCs w:val="18"/>
                    </w:rPr>
                    <w:t xml:space="preserve"> obrazovanje na daljinu</w:t>
                  </w:r>
                </w:p>
                <w:p w14:paraId="1D31ECD6" w14:textId="77777777" w:rsidR="001309DA" w:rsidRPr="009D0228" w:rsidRDefault="001309DA" w:rsidP="001309DA">
                  <w:pPr>
                    <w:spacing w:after="0" w:line="240" w:lineRule="auto"/>
                    <w:rPr>
                      <w:rFonts w:eastAsia="Times New Roman"/>
                      <w:color w:val="auto"/>
                      <w:sz w:val="18"/>
                      <w:szCs w:val="18"/>
                    </w:rPr>
                  </w:pPr>
                  <w:r w:rsidRPr="009D0228">
                    <w:rPr>
                      <w:rFonts w:eastAsia="Times New Roman"/>
                      <w:color w:val="auto"/>
                      <w:sz w:val="18"/>
                      <w:szCs w:val="18"/>
                    </w:rPr>
                    <w:fldChar w:fldCharType="begin">
                      <w:ffData>
                        <w:name w:val=""/>
                        <w:enabled/>
                        <w:calcOnExit w:val="0"/>
                        <w:statusText w:type="text" w:val="X"/>
                        <w:checkBox>
                          <w:sizeAuto/>
                          <w:default w:val="1"/>
                        </w:checkBox>
                      </w:ffData>
                    </w:fldChar>
                  </w:r>
                  <w:r w:rsidRPr="009D0228">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9D0228">
                    <w:rPr>
                      <w:rFonts w:eastAsia="Times New Roman"/>
                      <w:color w:val="auto"/>
                      <w:sz w:val="18"/>
                      <w:szCs w:val="18"/>
                    </w:rPr>
                    <w:fldChar w:fldCharType="end"/>
                  </w:r>
                  <w:r w:rsidRPr="009D0228">
                    <w:rPr>
                      <w:rFonts w:eastAsia="Times New Roman"/>
                      <w:color w:val="auto"/>
                      <w:sz w:val="18"/>
                      <w:szCs w:val="18"/>
                    </w:rPr>
                    <w:t xml:space="preserve"> seminari i radionice  </w:t>
                  </w:r>
                </w:p>
              </w:tc>
              <w:tc>
                <w:tcPr>
                  <w:tcW w:w="1058" w:type="pct"/>
                  <w:tcBorders>
                    <w:top w:val="nil"/>
                    <w:left w:val="nil"/>
                    <w:bottom w:val="nil"/>
                    <w:right w:val="nil"/>
                  </w:tcBorders>
                  <w:vAlign w:val="center"/>
                </w:tcPr>
                <w:p w14:paraId="1F578DCF" w14:textId="77777777" w:rsidR="001309DA" w:rsidRPr="009D0228" w:rsidRDefault="001309DA" w:rsidP="001309DA">
                  <w:pPr>
                    <w:spacing w:after="0" w:line="240" w:lineRule="auto"/>
                    <w:rPr>
                      <w:rFonts w:eastAsia="Times New Roman"/>
                      <w:color w:val="auto"/>
                      <w:sz w:val="18"/>
                      <w:szCs w:val="18"/>
                    </w:rPr>
                  </w:pPr>
                </w:p>
                <w:p w14:paraId="7CE7FD49" w14:textId="77777777" w:rsidR="001309DA" w:rsidRPr="009D0228" w:rsidRDefault="001309DA" w:rsidP="001309DA">
                  <w:pPr>
                    <w:spacing w:after="0" w:line="240" w:lineRule="auto"/>
                    <w:rPr>
                      <w:rFonts w:eastAsia="Times New Roman"/>
                      <w:color w:val="auto"/>
                      <w:sz w:val="18"/>
                      <w:szCs w:val="18"/>
                    </w:rPr>
                  </w:pPr>
                  <w:r w:rsidRPr="009D0228">
                    <w:rPr>
                      <w:rFonts w:eastAsia="Times New Roman"/>
                      <w:color w:val="auto"/>
                      <w:sz w:val="18"/>
                      <w:szCs w:val="18"/>
                    </w:rPr>
                    <w:fldChar w:fldCharType="begin">
                      <w:ffData>
                        <w:name w:val="Check6"/>
                        <w:enabled/>
                        <w:calcOnExit w:val="0"/>
                        <w:checkBox>
                          <w:sizeAuto/>
                          <w:default w:val="0"/>
                        </w:checkBox>
                      </w:ffData>
                    </w:fldChar>
                  </w:r>
                  <w:r w:rsidRPr="009D0228">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9D0228">
                    <w:rPr>
                      <w:rFonts w:eastAsia="Times New Roman"/>
                      <w:color w:val="auto"/>
                      <w:sz w:val="18"/>
                      <w:szCs w:val="18"/>
                    </w:rPr>
                    <w:fldChar w:fldCharType="end"/>
                  </w:r>
                  <w:r w:rsidRPr="009D0228">
                    <w:rPr>
                      <w:rFonts w:eastAsia="Times New Roman"/>
                      <w:color w:val="auto"/>
                      <w:sz w:val="18"/>
                      <w:szCs w:val="18"/>
                    </w:rPr>
                    <w:t xml:space="preserve"> multimedija i mreža  </w:t>
                  </w:r>
                </w:p>
                <w:p w14:paraId="6AECD779" w14:textId="77777777" w:rsidR="001309DA" w:rsidRPr="009D0228" w:rsidRDefault="001309DA" w:rsidP="001309DA">
                  <w:pPr>
                    <w:spacing w:after="0" w:line="240" w:lineRule="auto"/>
                    <w:rPr>
                      <w:rFonts w:eastAsia="Times New Roman"/>
                      <w:color w:val="auto"/>
                      <w:sz w:val="18"/>
                      <w:szCs w:val="18"/>
                    </w:rPr>
                  </w:pPr>
                  <w:r w:rsidRPr="009D0228">
                    <w:rPr>
                      <w:rFonts w:eastAsia="Times New Roman"/>
                      <w:color w:val="auto"/>
                      <w:sz w:val="18"/>
                      <w:szCs w:val="18"/>
                    </w:rPr>
                    <w:fldChar w:fldCharType="begin">
                      <w:ffData>
                        <w:name w:val="Check7"/>
                        <w:enabled/>
                        <w:calcOnExit w:val="0"/>
                        <w:checkBox>
                          <w:sizeAuto/>
                          <w:default w:val="0"/>
                        </w:checkBox>
                      </w:ffData>
                    </w:fldChar>
                  </w:r>
                  <w:r w:rsidRPr="009D0228">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9D0228">
                    <w:rPr>
                      <w:rFonts w:eastAsia="Times New Roman"/>
                      <w:color w:val="auto"/>
                      <w:sz w:val="18"/>
                      <w:szCs w:val="18"/>
                    </w:rPr>
                    <w:fldChar w:fldCharType="end"/>
                  </w:r>
                  <w:r w:rsidRPr="009D0228">
                    <w:rPr>
                      <w:rFonts w:eastAsia="Times New Roman"/>
                      <w:color w:val="auto"/>
                      <w:sz w:val="18"/>
                      <w:szCs w:val="18"/>
                    </w:rPr>
                    <w:t xml:space="preserve"> laboratorij</w:t>
                  </w:r>
                </w:p>
                <w:p w14:paraId="1B1323D6" w14:textId="77777777" w:rsidR="001309DA" w:rsidRPr="009D0228" w:rsidRDefault="001309DA" w:rsidP="001309DA">
                  <w:pPr>
                    <w:spacing w:after="0" w:line="240" w:lineRule="auto"/>
                    <w:rPr>
                      <w:rFonts w:eastAsia="Times New Roman"/>
                      <w:color w:val="auto"/>
                      <w:sz w:val="18"/>
                      <w:szCs w:val="18"/>
                    </w:rPr>
                  </w:pPr>
                  <w:r w:rsidRPr="009D0228">
                    <w:rPr>
                      <w:rFonts w:eastAsia="Times New Roman"/>
                      <w:color w:val="auto"/>
                      <w:sz w:val="18"/>
                      <w:szCs w:val="18"/>
                    </w:rPr>
                    <w:fldChar w:fldCharType="begin">
                      <w:ffData>
                        <w:name w:val="Check8"/>
                        <w:enabled/>
                        <w:calcOnExit w:val="0"/>
                        <w:checkBox>
                          <w:sizeAuto/>
                          <w:default w:val="0"/>
                          <w:checked w:val="0"/>
                        </w:checkBox>
                      </w:ffData>
                    </w:fldChar>
                  </w:r>
                  <w:r w:rsidRPr="009D0228">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9D0228">
                    <w:rPr>
                      <w:rFonts w:eastAsia="Times New Roman"/>
                      <w:color w:val="auto"/>
                      <w:sz w:val="18"/>
                      <w:szCs w:val="18"/>
                    </w:rPr>
                    <w:fldChar w:fldCharType="end"/>
                  </w:r>
                  <w:r w:rsidRPr="009D0228">
                    <w:rPr>
                      <w:rFonts w:eastAsia="Times New Roman"/>
                      <w:color w:val="auto"/>
                      <w:sz w:val="18"/>
                      <w:szCs w:val="18"/>
                    </w:rPr>
                    <w:t xml:space="preserve"> mentorski rad</w:t>
                  </w:r>
                </w:p>
              </w:tc>
            </w:tr>
          </w:tbl>
          <w:p w14:paraId="21B8E7E5" w14:textId="77777777" w:rsidR="001309DA" w:rsidRPr="001309DA" w:rsidRDefault="001309DA" w:rsidP="001309DA">
            <w:pPr>
              <w:spacing w:after="0" w:line="240" w:lineRule="auto"/>
              <w:jc w:val="both"/>
              <w:rPr>
                <w:color w:val="auto"/>
                <w:sz w:val="20"/>
                <w:szCs w:val="20"/>
                <w:lang w:eastAsia="en-US"/>
              </w:rPr>
            </w:pPr>
          </w:p>
        </w:tc>
      </w:tr>
    </w:tbl>
    <w:p w14:paraId="4D34B1A7" w14:textId="77777777" w:rsidR="001309DA" w:rsidRPr="001309DA" w:rsidRDefault="001309DA" w:rsidP="001309DA">
      <w:pPr>
        <w:spacing w:after="0" w:line="240" w:lineRule="auto"/>
        <w:rPr>
          <w:color w:val="auto"/>
          <w:sz w:val="20"/>
          <w:szCs w:val="20"/>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1309DA" w:rsidRPr="001309DA" w14:paraId="084648EB" w14:textId="77777777" w:rsidTr="00CE5E5D">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99030F3" w14:textId="77777777" w:rsidR="001309DA" w:rsidRPr="001309DA" w:rsidRDefault="001309DA" w:rsidP="001309DA">
            <w:pPr>
              <w:spacing w:after="0" w:line="240" w:lineRule="auto"/>
              <w:ind w:left="113" w:right="113"/>
              <w:jc w:val="center"/>
              <w:rPr>
                <w:color w:val="auto"/>
                <w:sz w:val="20"/>
                <w:szCs w:val="20"/>
                <w:lang w:eastAsia="en-US"/>
              </w:rPr>
            </w:pPr>
            <w:r w:rsidRPr="001309DA">
              <w:rPr>
                <w:color w:val="auto"/>
                <w:sz w:val="20"/>
                <w:szCs w:val="20"/>
                <w:lang w:eastAsia="en-US"/>
              </w:rPr>
              <w:t>CILJEVI KOLEGIJA</w:t>
            </w:r>
          </w:p>
        </w:tc>
        <w:tc>
          <w:tcPr>
            <w:tcW w:w="4664" w:type="pct"/>
            <w:tcBorders>
              <w:top w:val="single" w:sz="4" w:space="0" w:color="000000"/>
              <w:left w:val="single" w:sz="4" w:space="0" w:color="000000"/>
              <w:right w:val="single" w:sz="4" w:space="0" w:color="000000"/>
            </w:tcBorders>
            <w:vAlign w:val="center"/>
          </w:tcPr>
          <w:p w14:paraId="2BB2DFF3" w14:textId="77777777" w:rsidR="001309DA" w:rsidRPr="001309DA" w:rsidRDefault="001309DA" w:rsidP="001309DA">
            <w:pPr>
              <w:tabs>
                <w:tab w:val="left" w:pos="0"/>
                <w:tab w:val="right" w:pos="8953"/>
              </w:tabs>
              <w:jc w:val="both"/>
              <w:rPr>
                <w:sz w:val="20"/>
                <w:szCs w:val="20"/>
              </w:rPr>
            </w:pPr>
            <w:r w:rsidRPr="001309DA">
              <w:rPr>
                <w:sz w:val="20"/>
                <w:szCs w:val="20"/>
              </w:rPr>
              <w:t>Temeljni cilj kolegija je omogućiti studentima uvid u problematiku odgoja, i to na način koji će ih potaknuti da kritički promišljaju vlastito iskustvo u odnosu na problemsku svijest koja se razvila kroz tradiciju filozofije odgoja. Pritom se odgovarajuća razina filozofskog obrazovanja i filozofskog umijeća promišljanja problematike odgoja drži bitnom pretpostavkom kritičkog i odgojno produktivnog povezivanja pedagogijskih, psihologijskih, sociologijskih i drugih znanja u odgojnom činu.</w:t>
            </w:r>
          </w:p>
        </w:tc>
      </w:tr>
    </w:tbl>
    <w:p w14:paraId="0B681878" w14:textId="77777777" w:rsidR="001309DA" w:rsidRPr="001309DA" w:rsidRDefault="001309DA" w:rsidP="001309DA">
      <w:pPr>
        <w:spacing w:after="0" w:line="240" w:lineRule="auto"/>
        <w:rPr>
          <w:color w:val="auto"/>
          <w:sz w:val="20"/>
          <w:szCs w:val="20"/>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1309DA" w:rsidRPr="001309DA" w14:paraId="3DE4C152" w14:textId="77777777" w:rsidTr="00CE5E5D">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37F76CE" w14:textId="77777777" w:rsidR="001309DA" w:rsidRPr="001309DA" w:rsidRDefault="001309DA" w:rsidP="001309DA">
            <w:pPr>
              <w:spacing w:after="0" w:line="240" w:lineRule="auto"/>
              <w:ind w:left="113" w:right="113"/>
              <w:jc w:val="center"/>
              <w:rPr>
                <w:color w:val="auto"/>
                <w:sz w:val="20"/>
                <w:szCs w:val="20"/>
                <w:lang w:eastAsia="en-US"/>
              </w:rPr>
            </w:pPr>
            <w:r w:rsidRPr="001309DA">
              <w:rPr>
                <w:color w:val="auto"/>
                <w:sz w:val="20"/>
                <w:szCs w:val="20"/>
                <w:lang w:eastAsia="en-US"/>
              </w:rPr>
              <w:t>SADRŽAJ KOLEGIJA</w:t>
            </w:r>
          </w:p>
        </w:tc>
        <w:tc>
          <w:tcPr>
            <w:tcW w:w="4664" w:type="pct"/>
            <w:tcBorders>
              <w:top w:val="single" w:sz="4" w:space="0" w:color="000000"/>
              <w:left w:val="single" w:sz="4" w:space="0" w:color="000000"/>
              <w:right w:val="single" w:sz="4" w:space="0" w:color="000000"/>
            </w:tcBorders>
            <w:shd w:val="clear" w:color="auto" w:fill="auto"/>
          </w:tcPr>
          <w:p w14:paraId="3BFD940E" w14:textId="77777777" w:rsidR="001309DA" w:rsidRPr="00437A02" w:rsidRDefault="001309DA" w:rsidP="0018197A">
            <w:pPr>
              <w:tabs>
                <w:tab w:val="left" w:pos="2820"/>
              </w:tabs>
              <w:spacing w:after="0"/>
              <w:rPr>
                <w:sz w:val="18"/>
                <w:szCs w:val="18"/>
              </w:rPr>
            </w:pPr>
            <w:r w:rsidRPr="00437A02">
              <w:rPr>
                <w:sz w:val="18"/>
                <w:szCs w:val="18"/>
              </w:rPr>
              <w:t>1. Uvod - filozofija odgoja kao predmet i kao disciplina.</w:t>
            </w:r>
          </w:p>
          <w:p w14:paraId="0A25A10D" w14:textId="77777777" w:rsidR="001309DA" w:rsidRPr="00437A02" w:rsidRDefault="001309DA" w:rsidP="0018197A">
            <w:pPr>
              <w:tabs>
                <w:tab w:val="left" w:pos="2820"/>
              </w:tabs>
              <w:spacing w:after="0"/>
              <w:rPr>
                <w:sz w:val="18"/>
                <w:szCs w:val="18"/>
              </w:rPr>
            </w:pPr>
            <w:r w:rsidRPr="00437A02">
              <w:rPr>
                <w:sz w:val="18"/>
                <w:szCs w:val="18"/>
              </w:rPr>
              <w:t>2. Što je filozofija?</w:t>
            </w:r>
          </w:p>
          <w:p w14:paraId="60A01988" w14:textId="77777777" w:rsidR="001309DA" w:rsidRPr="00437A02" w:rsidRDefault="001309DA" w:rsidP="0018197A">
            <w:pPr>
              <w:tabs>
                <w:tab w:val="left" w:pos="2820"/>
              </w:tabs>
              <w:spacing w:after="0"/>
              <w:rPr>
                <w:sz w:val="18"/>
                <w:szCs w:val="18"/>
              </w:rPr>
            </w:pPr>
            <w:r w:rsidRPr="00437A02">
              <w:rPr>
                <w:sz w:val="18"/>
                <w:szCs w:val="18"/>
              </w:rPr>
              <w:t>3. Nastanak i razvoj filozofije na Zapadu.</w:t>
            </w:r>
          </w:p>
          <w:p w14:paraId="79005DE1" w14:textId="77777777" w:rsidR="001309DA" w:rsidRPr="00437A02" w:rsidRDefault="001309DA" w:rsidP="0018197A">
            <w:pPr>
              <w:tabs>
                <w:tab w:val="left" w:pos="2820"/>
              </w:tabs>
              <w:spacing w:after="0"/>
              <w:rPr>
                <w:sz w:val="18"/>
                <w:szCs w:val="18"/>
              </w:rPr>
            </w:pPr>
            <w:r w:rsidRPr="00437A02">
              <w:rPr>
                <w:sz w:val="18"/>
                <w:szCs w:val="18"/>
              </w:rPr>
              <w:t>4. Filozofija i druga područja duhovnosti (mit, znanost, religija, umjetnost, mistika i sl.).</w:t>
            </w:r>
          </w:p>
          <w:p w14:paraId="1E1E7B06" w14:textId="77777777" w:rsidR="001309DA" w:rsidRPr="00437A02" w:rsidRDefault="001309DA" w:rsidP="0018197A">
            <w:pPr>
              <w:tabs>
                <w:tab w:val="left" w:pos="2820"/>
              </w:tabs>
              <w:spacing w:after="0"/>
              <w:rPr>
                <w:sz w:val="18"/>
                <w:szCs w:val="18"/>
              </w:rPr>
            </w:pPr>
            <w:r w:rsidRPr="00437A02">
              <w:rPr>
                <w:sz w:val="18"/>
                <w:szCs w:val="18"/>
              </w:rPr>
              <w:t>5. Odgoj kao formativna snaga građanina - temeljni kulturni i društveni koncepti (demokracija, država, društvo, vladavina prava, zakon, proizvodni kapaciteti i sl.).</w:t>
            </w:r>
          </w:p>
          <w:p w14:paraId="12625971" w14:textId="77777777" w:rsidR="001309DA" w:rsidRPr="00437A02" w:rsidRDefault="001309DA" w:rsidP="0018197A">
            <w:pPr>
              <w:tabs>
                <w:tab w:val="left" w:pos="2820"/>
              </w:tabs>
              <w:spacing w:after="0"/>
              <w:rPr>
                <w:sz w:val="18"/>
                <w:szCs w:val="18"/>
              </w:rPr>
            </w:pPr>
            <w:r w:rsidRPr="00437A02">
              <w:rPr>
                <w:sz w:val="18"/>
                <w:szCs w:val="18"/>
              </w:rPr>
              <w:t>6. Filozofijsko razumijevanje odgoja - povijesni presjek.</w:t>
            </w:r>
          </w:p>
          <w:p w14:paraId="620E09BB" w14:textId="77777777" w:rsidR="001309DA" w:rsidRPr="00437A02" w:rsidRDefault="001309DA" w:rsidP="0018197A">
            <w:pPr>
              <w:tabs>
                <w:tab w:val="left" w:pos="2820"/>
              </w:tabs>
              <w:spacing w:after="0"/>
              <w:rPr>
                <w:sz w:val="18"/>
                <w:szCs w:val="18"/>
              </w:rPr>
            </w:pPr>
            <w:r w:rsidRPr="00437A02">
              <w:rPr>
                <w:sz w:val="18"/>
                <w:szCs w:val="18"/>
              </w:rPr>
              <w:t>7. Odnos filozofije i pedagogije - kritički osvrt.</w:t>
            </w:r>
          </w:p>
          <w:p w14:paraId="4F98484A" w14:textId="77777777" w:rsidR="001309DA" w:rsidRPr="00437A02" w:rsidRDefault="001309DA" w:rsidP="0018197A">
            <w:pPr>
              <w:tabs>
                <w:tab w:val="left" w:pos="2820"/>
              </w:tabs>
              <w:spacing w:after="0"/>
              <w:rPr>
                <w:sz w:val="18"/>
                <w:szCs w:val="18"/>
              </w:rPr>
            </w:pPr>
            <w:r w:rsidRPr="00437A02">
              <w:rPr>
                <w:sz w:val="18"/>
                <w:szCs w:val="18"/>
              </w:rPr>
              <w:t>8. Odgoj i fenomen morala.</w:t>
            </w:r>
          </w:p>
          <w:p w14:paraId="201A144E" w14:textId="77777777" w:rsidR="001309DA" w:rsidRPr="00437A02" w:rsidRDefault="001309DA" w:rsidP="0018197A">
            <w:pPr>
              <w:tabs>
                <w:tab w:val="left" w:pos="2820"/>
              </w:tabs>
              <w:spacing w:after="0"/>
              <w:rPr>
                <w:sz w:val="18"/>
                <w:szCs w:val="18"/>
              </w:rPr>
            </w:pPr>
            <w:r w:rsidRPr="00437A02">
              <w:rPr>
                <w:sz w:val="18"/>
                <w:szCs w:val="18"/>
              </w:rPr>
              <w:t>9. Problem stvaralaštva i slobode.</w:t>
            </w:r>
          </w:p>
          <w:p w14:paraId="2389AA83" w14:textId="77777777" w:rsidR="001309DA" w:rsidRPr="00437A02" w:rsidRDefault="001309DA" w:rsidP="0018197A">
            <w:pPr>
              <w:tabs>
                <w:tab w:val="left" w:pos="2820"/>
              </w:tabs>
              <w:spacing w:after="0"/>
              <w:rPr>
                <w:sz w:val="18"/>
                <w:szCs w:val="18"/>
              </w:rPr>
            </w:pPr>
            <w:r w:rsidRPr="00437A02">
              <w:rPr>
                <w:sz w:val="18"/>
                <w:szCs w:val="18"/>
              </w:rPr>
              <w:t>10. Fenomen igre kao tema filozofije.</w:t>
            </w:r>
          </w:p>
          <w:p w14:paraId="735F2393" w14:textId="77777777" w:rsidR="001309DA" w:rsidRPr="00437A02" w:rsidRDefault="001309DA" w:rsidP="0018197A">
            <w:pPr>
              <w:tabs>
                <w:tab w:val="left" w:pos="2820"/>
              </w:tabs>
              <w:spacing w:after="0"/>
              <w:rPr>
                <w:sz w:val="18"/>
                <w:szCs w:val="18"/>
              </w:rPr>
            </w:pPr>
            <w:r w:rsidRPr="00437A02">
              <w:rPr>
                <w:sz w:val="18"/>
                <w:szCs w:val="18"/>
              </w:rPr>
              <w:t>11. Odnos rada i dokolice.</w:t>
            </w:r>
          </w:p>
          <w:p w14:paraId="23E4C341" w14:textId="77777777" w:rsidR="001309DA" w:rsidRPr="00437A02" w:rsidRDefault="001309DA" w:rsidP="0018197A">
            <w:pPr>
              <w:tabs>
                <w:tab w:val="left" w:pos="2820"/>
              </w:tabs>
              <w:spacing w:after="0"/>
              <w:rPr>
                <w:sz w:val="18"/>
                <w:szCs w:val="18"/>
              </w:rPr>
            </w:pPr>
            <w:r w:rsidRPr="00437A02">
              <w:rPr>
                <w:sz w:val="18"/>
                <w:szCs w:val="18"/>
              </w:rPr>
              <w:t>12. Kritika sustava obrazovanja.</w:t>
            </w:r>
          </w:p>
          <w:p w14:paraId="1A234A0A" w14:textId="77777777" w:rsidR="001309DA" w:rsidRPr="00437A02" w:rsidRDefault="001309DA" w:rsidP="0018197A">
            <w:pPr>
              <w:tabs>
                <w:tab w:val="left" w:pos="2820"/>
              </w:tabs>
              <w:spacing w:after="0"/>
              <w:rPr>
                <w:sz w:val="18"/>
                <w:szCs w:val="18"/>
              </w:rPr>
            </w:pPr>
            <w:r w:rsidRPr="00437A02">
              <w:rPr>
                <w:sz w:val="18"/>
                <w:szCs w:val="18"/>
              </w:rPr>
              <w:t>13. Alternativna učenja o procesu obrazovanja - filozofijski uvidi.</w:t>
            </w:r>
          </w:p>
          <w:p w14:paraId="56DC28AA" w14:textId="77777777" w:rsidR="001309DA" w:rsidRPr="00437A02" w:rsidRDefault="001309DA" w:rsidP="0018197A">
            <w:pPr>
              <w:tabs>
                <w:tab w:val="left" w:pos="2820"/>
              </w:tabs>
              <w:spacing w:after="0"/>
              <w:rPr>
                <w:sz w:val="18"/>
                <w:szCs w:val="18"/>
              </w:rPr>
            </w:pPr>
            <w:r w:rsidRPr="00437A02">
              <w:rPr>
                <w:sz w:val="18"/>
                <w:szCs w:val="18"/>
              </w:rPr>
              <w:t>14. Problem odgoja i feminizam.</w:t>
            </w:r>
          </w:p>
          <w:p w14:paraId="5710E317" w14:textId="77777777" w:rsidR="001309DA" w:rsidRPr="00437A02" w:rsidRDefault="001309DA" w:rsidP="0018197A">
            <w:pPr>
              <w:spacing w:after="0"/>
              <w:jc w:val="both"/>
              <w:rPr>
                <w:sz w:val="18"/>
                <w:szCs w:val="18"/>
              </w:rPr>
            </w:pPr>
            <w:r w:rsidRPr="00437A02">
              <w:rPr>
                <w:sz w:val="18"/>
                <w:szCs w:val="18"/>
              </w:rPr>
              <w:t>15. Zaključno predavanje.</w:t>
            </w:r>
          </w:p>
        </w:tc>
      </w:tr>
    </w:tbl>
    <w:p w14:paraId="0BD94A13" w14:textId="77777777" w:rsidR="001309DA" w:rsidRPr="001309DA" w:rsidRDefault="001309DA" w:rsidP="001309DA">
      <w:pPr>
        <w:spacing w:after="0" w:line="240" w:lineRule="auto"/>
        <w:rPr>
          <w:color w:val="auto"/>
          <w:sz w:val="20"/>
          <w:szCs w:val="20"/>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1309DA" w:rsidRPr="001309DA" w14:paraId="346C1F31" w14:textId="77777777" w:rsidTr="009D0228">
        <w:trPr>
          <w:cantSplit/>
          <w:trHeight w:val="3242"/>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9FB61DE" w14:textId="77777777" w:rsidR="001309DA" w:rsidRPr="001309DA" w:rsidRDefault="001309DA" w:rsidP="001309DA">
            <w:pPr>
              <w:spacing w:after="0" w:line="240" w:lineRule="auto"/>
              <w:ind w:left="113" w:right="113"/>
              <w:jc w:val="center"/>
              <w:rPr>
                <w:color w:val="auto"/>
                <w:sz w:val="20"/>
                <w:szCs w:val="20"/>
                <w:lang w:eastAsia="en-US"/>
              </w:rPr>
            </w:pPr>
            <w:r w:rsidRPr="001309DA">
              <w:rPr>
                <w:color w:val="auto"/>
                <w:sz w:val="20"/>
                <w:szCs w:val="20"/>
                <w:lang w:eastAsia="en-US"/>
              </w:rPr>
              <w:lastRenderedPageBreak/>
              <w:t>OČEKIVANI ISHODI  KOLEGIJA</w:t>
            </w:r>
          </w:p>
        </w:tc>
        <w:tc>
          <w:tcPr>
            <w:tcW w:w="4664" w:type="pct"/>
            <w:tcBorders>
              <w:top w:val="single" w:sz="4" w:space="0" w:color="000000"/>
              <w:left w:val="single" w:sz="4" w:space="0" w:color="000000"/>
              <w:right w:val="single" w:sz="4" w:space="0" w:color="000000"/>
            </w:tcBorders>
            <w:vAlign w:val="center"/>
          </w:tcPr>
          <w:p w14:paraId="2BE64682" w14:textId="77777777" w:rsidR="001309DA" w:rsidRPr="009D0228" w:rsidRDefault="001309DA" w:rsidP="009D0228">
            <w:pPr>
              <w:pStyle w:val="Bezproreda1"/>
              <w:rPr>
                <w:sz w:val="18"/>
                <w:szCs w:val="18"/>
              </w:rPr>
            </w:pPr>
            <w:r w:rsidRPr="009D0228">
              <w:rPr>
                <w:sz w:val="18"/>
                <w:szCs w:val="18"/>
              </w:rPr>
              <w:t xml:space="preserve">1. Student će moći steći kompetencije u području logike kako bi prepoznavali valjano oblikovane pojmove, sudove i zaključke, </w:t>
            </w:r>
          </w:p>
          <w:p w14:paraId="3C2BC04B" w14:textId="77777777" w:rsidR="001309DA" w:rsidRPr="009D0228" w:rsidRDefault="001309DA" w:rsidP="009D0228">
            <w:pPr>
              <w:pStyle w:val="Bezproreda1"/>
              <w:rPr>
                <w:sz w:val="18"/>
                <w:szCs w:val="18"/>
              </w:rPr>
            </w:pPr>
            <w:r w:rsidRPr="009D0228">
              <w:rPr>
                <w:sz w:val="18"/>
                <w:szCs w:val="18"/>
              </w:rPr>
              <w:t xml:space="preserve">2. Student će moći steći kompetencije u području filozofije jezika kako bi prepoznali ideološke jezične strukture i kako bi kritički analizirali jezik kao osnovno sredstvo odgojnog posredovanja, </w:t>
            </w:r>
          </w:p>
          <w:p w14:paraId="757CD9A1" w14:textId="77777777" w:rsidR="001309DA" w:rsidRPr="009D0228" w:rsidRDefault="001309DA" w:rsidP="009D0228">
            <w:pPr>
              <w:pStyle w:val="Bezproreda1"/>
              <w:rPr>
                <w:sz w:val="18"/>
                <w:szCs w:val="18"/>
              </w:rPr>
            </w:pPr>
            <w:r w:rsidRPr="009D0228">
              <w:rPr>
                <w:sz w:val="18"/>
                <w:szCs w:val="18"/>
              </w:rPr>
              <w:t xml:space="preserve">3. Student će moći steći kompetencije u području filozofije znanosti kako bi kritički analizirali znanstveno znanje koje će posredovati učenicima </w:t>
            </w:r>
          </w:p>
          <w:p w14:paraId="51B5F444" w14:textId="77777777" w:rsidR="001309DA" w:rsidRPr="009D0228" w:rsidRDefault="001309DA" w:rsidP="009D0228">
            <w:pPr>
              <w:pStyle w:val="Bezproreda1"/>
              <w:rPr>
                <w:sz w:val="18"/>
                <w:szCs w:val="18"/>
              </w:rPr>
            </w:pPr>
            <w:r w:rsidRPr="009D0228">
              <w:rPr>
                <w:sz w:val="18"/>
                <w:szCs w:val="18"/>
              </w:rPr>
              <w:t xml:space="preserve">4. Student će moći steći kompetencije u području filozofske antropologije kako bi refleksijom raznolikih znanstvenih spoznaja o čovjeku kritički preispitivali sam pojam odgoja u čijoj će realizaciji sudjelovati </w:t>
            </w:r>
          </w:p>
          <w:p w14:paraId="4C68BB6E" w14:textId="77777777" w:rsidR="001309DA" w:rsidRPr="009D0228" w:rsidRDefault="001309DA" w:rsidP="009D0228">
            <w:pPr>
              <w:pStyle w:val="Bezproreda1"/>
              <w:rPr>
                <w:sz w:val="18"/>
                <w:szCs w:val="18"/>
              </w:rPr>
            </w:pPr>
            <w:r w:rsidRPr="009D0228">
              <w:rPr>
                <w:sz w:val="18"/>
                <w:szCs w:val="18"/>
              </w:rPr>
              <w:t xml:space="preserve">5. Student će moći steći kompetencije u području filozofije povijesti kako bi problematiku odgoja u njegovim svagda promjenljivim oblicima kritički procjenjivali obzirom na društveno-povijesnu uvjetovanost odgoja </w:t>
            </w:r>
          </w:p>
          <w:p w14:paraId="68EB45EC" w14:textId="77777777" w:rsidR="001309DA" w:rsidRPr="009D0228" w:rsidRDefault="001309DA" w:rsidP="009D0228">
            <w:pPr>
              <w:pStyle w:val="Bezproreda1"/>
              <w:rPr>
                <w:sz w:val="18"/>
                <w:szCs w:val="18"/>
              </w:rPr>
            </w:pPr>
            <w:r w:rsidRPr="009D0228">
              <w:rPr>
                <w:sz w:val="18"/>
                <w:szCs w:val="18"/>
              </w:rPr>
              <w:t xml:space="preserve">6. Student će moći steći kompetencije u području etike kako bi kritički promišljali moral i vrijednosti koje će posredovati učenicima </w:t>
            </w:r>
          </w:p>
          <w:p w14:paraId="24E65C35" w14:textId="77777777" w:rsidR="001309DA" w:rsidRPr="001309DA" w:rsidRDefault="001309DA" w:rsidP="009D0228">
            <w:pPr>
              <w:pStyle w:val="Bezproreda1"/>
            </w:pPr>
            <w:r w:rsidRPr="009D0228">
              <w:rPr>
                <w:sz w:val="18"/>
                <w:szCs w:val="18"/>
              </w:rPr>
              <w:t>7. Student će moći steći kompetencije u području filozofije odgoja kako bi temeljem povijesno-filozofske komparacije i sinteze razvoja odgojne problematike kritički promišljali određene odgojne probleme i odgojne teorije</w:t>
            </w:r>
          </w:p>
        </w:tc>
      </w:tr>
    </w:tbl>
    <w:p w14:paraId="32F56EA6" w14:textId="77777777" w:rsidR="001309DA" w:rsidRPr="001309DA" w:rsidRDefault="001309DA" w:rsidP="001309DA">
      <w:pPr>
        <w:spacing w:after="0" w:line="240" w:lineRule="auto"/>
        <w:rPr>
          <w:color w:val="auto"/>
          <w:sz w:val="20"/>
          <w:szCs w:val="20"/>
          <w:lang w:eastAsia="en-US"/>
        </w:rPr>
      </w:pPr>
    </w:p>
    <w:p w14:paraId="0CA29399" w14:textId="77777777" w:rsidR="001309DA" w:rsidRPr="001309DA" w:rsidRDefault="001309DA" w:rsidP="001309DA">
      <w:pPr>
        <w:spacing w:after="0" w:line="240" w:lineRule="auto"/>
        <w:rPr>
          <w:b/>
          <w:color w:val="auto"/>
          <w:sz w:val="20"/>
          <w:szCs w:val="20"/>
          <w:lang w:eastAsia="en-US"/>
        </w:rPr>
      </w:pPr>
      <w:r w:rsidRPr="001309DA">
        <w:rPr>
          <w:b/>
          <w:color w:val="auto"/>
          <w:sz w:val="20"/>
          <w:szCs w:val="20"/>
          <w:lang w:eastAsia="en-US"/>
        </w:rPr>
        <w:t>Povezivanje ishoda učenja, nastavnih metoda i procjena ishoda učenja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1165"/>
        <w:gridCol w:w="1289"/>
        <w:gridCol w:w="1960"/>
        <w:gridCol w:w="1901"/>
        <w:gridCol w:w="1139"/>
        <w:gridCol w:w="1147"/>
      </w:tblGrid>
      <w:tr w:rsidR="001309DA" w:rsidRPr="001309DA" w14:paraId="60CFAFBD" w14:textId="77777777" w:rsidTr="009D0228">
        <w:tc>
          <w:tcPr>
            <w:tcW w:w="778" w:type="pct"/>
            <w:vMerge w:val="restart"/>
            <w:shd w:val="clear" w:color="auto" w:fill="BFBFBF"/>
          </w:tcPr>
          <w:p w14:paraId="54051E63"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Nastavna aktivnost</w:t>
            </w:r>
          </w:p>
        </w:tc>
        <w:tc>
          <w:tcPr>
            <w:tcW w:w="572" w:type="pct"/>
            <w:vMerge w:val="restart"/>
            <w:shd w:val="clear" w:color="auto" w:fill="BFBFBF"/>
          </w:tcPr>
          <w:p w14:paraId="636B9295"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ECTS</w:t>
            </w:r>
          </w:p>
        </w:tc>
        <w:tc>
          <w:tcPr>
            <w:tcW w:w="633" w:type="pct"/>
            <w:vMerge w:val="restart"/>
            <w:shd w:val="clear" w:color="auto" w:fill="BFBFBF"/>
          </w:tcPr>
          <w:p w14:paraId="30E33712"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Ishod učenja</w:t>
            </w:r>
          </w:p>
        </w:tc>
        <w:tc>
          <w:tcPr>
            <w:tcW w:w="962" w:type="pct"/>
            <w:vMerge w:val="restart"/>
            <w:shd w:val="clear" w:color="auto" w:fill="BFBFBF"/>
          </w:tcPr>
          <w:p w14:paraId="17C47852"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Aktivnosti studenata</w:t>
            </w:r>
          </w:p>
        </w:tc>
        <w:tc>
          <w:tcPr>
            <w:tcW w:w="933" w:type="pct"/>
            <w:vMerge w:val="restart"/>
            <w:shd w:val="clear" w:color="auto" w:fill="BFBFBF"/>
          </w:tcPr>
          <w:p w14:paraId="67489FE7"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Metoda procjene</w:t>
            </w:r>
          </w:p>
        </w:tc>
        <w:tc>
          <w:tcPr>
            <w:tcW w:w="1122" w:type="pct"/>
            <w:gridSpan w:val="2"/>
            <w:shd w:val="clear" w:color="auto" w:fill="BFBFBF"/>
          </w:tcPr>
          <w:p w14:paraId="682B5102"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Bodovi</w:t>
            </w:r>
          </w:p>
        </w:tc>
      </w:tr>
      <w:tr w:rsidR="001309DA" w:rsidRPr="001309DA" w14:paraId="19F36E9A" w14:textId="77777777" w:rsidTr="009D0228">
        <w:tc>
          <w:tcPr>
            <w:tcW w:w="778" w:type="pct"/>
            <w:vMerge/>
            <w:shd w:val="clear" w:color="auto" w:fill="BFBFBF"/>
          </w:tcPr>
          <w:p w14:paraId="1A95C2B9" w14:textId="77777777" w:rsidR="001309DA" w:rsidRPr="001309DA" w:rsidRDefault="001309DA" w:rsidP="001309DA">
            <w:pPr>
              <w:spacing w:after="0" w:line="240" w:lineRule="auto"/>
              <w:rPr>
                <w:color w:val="auto"/>
                <w:sz w:val="20"/>
                <w:szCs w:val="20"/>
                <w:lang w:eastAsia="en-US"/>
              </w:rPr>
            </w:pPr>
          </w:p>
        </w:tc>
        <w:tc>
          <w:tcPr>
            <w:tcW w:w="572" w:type="pct"/>
            <w:vMerge/>
            <w:shd w:val="clear" w:color="auto" w:fill="BFBFBF"/>
          </w:tcPr>
          <w:p w14:paraId="7E5BFD9B" w14:textId="77777777" w:rsidR="001309DA" w:rsidRPr="001309DA" w:rsidRDefault="001309DA" w:rsidP="001309DA">
            <w:pPr>
              <w:spacing w:after="0" w:line="240" w:lineRule="auto"/>
              <w:rPr>
                <w:color w:val="auto"/>
                <w:sz w:val="20"/>
                <w:szCs w:val="20"/>
                <w:lang w:eastAsia="en-US"/>
              </w:rPr>
            </w:pPr>
          </w:p>
        </w:tc>
        <w:tc>
          <w:tcPr>
            <w:tcW w:w="633" w:type="pct"/>
            <w:vMerge/>
            <w:shd w:val="clear" w:color="auto" w:fill="BFBFBF"/>
          </w:tcPr>
          <w:p w14:paraId="2A1D31AD" w14:textId="77777777" w:rsidR="001309DA" w:rsidRPr="001309DA" w:rsidRDefault="001309DA" w:rsidP="001309DA">
            <w:pPr>
              <w:spacing w:after="0" w:line="240" w:lineRule="auto"/>
              <w:rPr>
                <w:color w:val="auto"/>
                <w:sz w:val="20"/>
                <w:szCs w:val="20"/>
                <w:lang w:eastAsia="en-US"/>
              </w:rPr>
            </w:pPr>
          </w:p>
        </w:tc>
        <w:tc>
          <w:tcPr>
            <w:tcW w:w="962" w:type="pct"/>
            <w:vMerge/>
            <w:shd w:val="clear" w:color="auto" w:fill="BFBFBF"/>
          </w:tcPr>
          <w:p w14:paraId="3D0771D2" w14:textId="77777777" w:rsidR="001309DA" w:rsidRPr="001309DA" w:rsidRDefault="001309DA" w:rsidP="001309DA">
            <w:pPr>
              <w:spacing w:after="0" w:line="240" w:lineRule="auto"/>
              <w:rPr>
                <w:color w:val="auto"/>
                <w:sz w:val="20"/>
                <w:szCs w:val="20"/>
                <w:lang w:eastAsia="en-US"/>
              </w:rPr>
            </w:pPr>
          </w:p>
        </w:tc>
        <w:tc>
          <w:tcPr>
            <w:tcW w:w="933" w:type="pct"/>
            <w:vMerge/>
            <w:shd w:val="clear" w:color="auto" w:fill="BFBFBF"/>
          </w:tcPr>
          <w:p w14:paraId="61A65310" w14:textId="77777777" w:rsidR="001309DA" w:rsidRPr="001309DA" w:rsidRDefault="001309DA" w:rsidP="001309DA">
            <w:pPr>
              <w:spacing w:after="0" w:line="240" w:lineRule="auto"/>
              <w:rPr>
                <w:color w:val="auto"/>
                <w:sz w:val="20"/>
                <w:szCs w:val="20"/>
                <w:lang w:eastAsia="en-US"/>
              </w:rPr>
            </w:pPr>
          </w:p>
        </w:tc>
        <w:tc>
          <w:tcPr>
            <w:tcW w:w="559" w:type="pct"/>
            <w:shd w:val="clear" w:color="auto" w:fill="BFBFBF"/>
          </w:tcPr>
          <w:p w14:paraId="44CD7B7B"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min.</w:t>
            </w:r>
          </w:p>
        </w:tc>
        <w:tc>
          <w:tcPr>
            <w:tcW w:w="563" w:type="pct"/>
            <w:shd w:val="clear" w:color="auto" w:fill="BFBFBF"/>
          </w:tcPr>
          <w:p w14:paraId="1A070264" w14:textId="77777777" w:rsidR="001309DA" w:rsidRPr="001309DA" w:rsidRDefault="001309DA" w:rsidP="001309DA">
            <w:pPr>
              <w:spacing w:after="0" w:line="240" w:lineRule="auto"/>
              <w:rPr>
                <w:color w:val="auto"/>
                <w:sz w:val="20"/>
                <w:szCs w:val="20"/>
                <w:lang w:eastAsia="en-US"/>
              </w:rPr>
            </w:pPr>
            <w:proofErr w:type="spellStart"/>
            <w:r w:rsidRPr="001309DA">
              <w:rPr>
                <w:color w:val="auto"/>
                <w:sz w:val="20"/>
                <w:szCs w:val="20"/>
                <w:lang w:eastAsia="en-US"/>
              </w:rPr>
              <w:t>maks</w:t>
            </w:r>
            <w:proofErr w:type="spellEnd"/>
            <w:r w:rsidRPr="001309DA">
              <w:rPr>
                <w:color w:val="auto"/>
                <w:sz w:val="20"/>
                <w:szCs w:val="20"/>
                <w:lang w:eastAsia="en-US"/>
              </w:rPr>
              <w:t>.</w:t>
            </w:r>
          </w:p>
        </w:tc>
      </w:tr>
      <w:tr w:rsidR="001309DA" w:rsidRPr="001309DA" w14:paraId="734071E8" w14:textId="77777777" w:rsidTr="009D0228">
        <w:tc>
          <w:tcPr>
            <w:tcW w:w="778" w:type="pct"/>
          </w:tcPr>
          <w:p w14:paraId="2AE6CD3C"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Nastava</w:t>
            </w:r>
          </w:p>
        </w:tc>
        <w:tc>
          <w:tcPr>
            <w:tcW w:w="572" w:type="pct"/>
          </w:tcPr>
          <w:p w14:paraId="735C2E9E"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0,50</w:t>
            </w:r>
          </w:p>
        </w:tc>
        <w:tc>
          <w:tcPr>
            <w:tcW w:w="633" w:type="pct"/>
          </w:tcPr>
          <w:p w14:paraId="3275499A" w14:textId="64B19D1E"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1.</w:t>
            </w:r>
            <w:r w:rsidR="001C1241">
              <w:rPr>
                <w:color w:val="auto"/>
                <w:sz w:val="20"/>
                <w:szCs w:val="20"/>
                <w:lang w:eastAsia="en-US"/>
              </w:rPr>
              <w:t xml:space="preserve"> </w:t>
            </w:r>
            <w:r w:rsidR="00542592">
              <w:rPr>
                <w:color w:val="auto"/>
                <w:sz w:val="20"/>
                <w:szCs w:val="20"/>
                <w:lang w:eastAsia="en-US"/>
              </w:rPr>
              <w:t>–</w:t>
            </w:r>
            <w:r w:rsidR="001C1241">
              <w:rPr>
                <w:color w:val="auto"/>
                <w:sz w:val="20"/>
                <w:szCs w:val="20"/>
                <w:lang w:eastAsia="en-US"/>
              </w:rPr>
              <w:t xml:space="preserve"> </w:t>
            </w:r>
            <w:r w:rsidRPr="001309DA">
              <w:rPr>
                <w:color w:val="auto"/>
                <w:sz w:val="20"/>
                <w:szCs w:val="20"/>
                <w:lang w:eastAsia="en-US"/>
              </w:rPr>
              <w:t>6</w:t>
            </w:r>
            <w:r w:rsidR="00542592">
              <w:rPr>
                <w:color w:val="auto"/>
                <w:sz w:val="20"/>
                <w:szCs w:val="20"/>
                <w:lang w:eastAsia="en-US"/>
              </w:rPr>
              <w:t>.</w:t>
            </w:r>
          </w:p>
        </w:tc>
        <w:tc>
          <w:tcPr>
            <w:tcW w:w="962" w:type="pct"/>
          </w:tcPr>
          <w:p w14:paraId="5895697E"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Nazočnost na nastavi uz aktivno sudjelovanje</w:t>
            </w:r>
          </w:p>
        </w:tc>
        <w:tc>
          <w:tcPr>
            <w:tcW w:w="933" w:type="pct"/>
          </w:tcPr>
          <w:p w14:paraId="76FCEABA"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Evidencija potpisivanjem</w:t>
            </w:r>
          </w:p>
        </w:tc>
        <w:tc>
          <w:tcPr>
            <w:tcW w:w="559" w:type="pct"/>
          </w:tcPr>
          <w:p w14:paraId="5FC5C73F"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5</w:t>
            </w:r>
          </w:p>
        </w:tc>
        <w:tc>
          <w:tcPr>
            <w:tcW w:w="563" w:type="pct"/>
          </w:tcPr>
          <w:p w14:paraId="4179A875"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10</w:t>
            </w:r>
          </w:p>
        </w:tc>
      </w:tr>
      <w:tr w:rsidR="001309DA" w:rsidRPr="001309DA" w14:paraId="0C294E73" w14:textId="77777777" w:rsidTr="009D0228">
        <w:tc>
          <w:tcPr>
            <w:tcW w:w="778" w:type="pct"/>
          </w:tcPr>
          <w:p w14:paraId="0A5ED695"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Seminarski rad</w:t>
            </w:r>
          </w:p>
        </w:tc>
        <w:tc>
          <w:tcPr>
            <w:tcW w:w="572" w:type="pct"/>
          </w:tcPr>
          <w:p w14:paraId="735ACAFF"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0,50</w:t>
            </w:r>
          </w:p>
        </w:tc>
        <w:tc>
          <w:tcPr>
            <w:tcW w:w="633" w:type="pct"/>
          </w:tcPr>
          <w:p w14:paraId="7D2A93AA" w14:textId="62C87C0C"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1</w:t>
            </w:r>
            <w:r w:rsidR="001C1241">
              <w:rPr>
                <w:color w:val="auto"/>
                <w:sz w:val="20"/>
                <w:szCs w:val="20"/>
                <w:lang w:eastAsia="en-US"/>
              </w:rPr>
              <w:t xml:space="preserve"> </w:t>
            </w:r>
            <w:r w:rsidRPr="001309DA">
              <w:rPr>
                <w:color w:val="auto"/>
                <w:sz w:val="20"/>
                <w:szCs w:val="20"/>
                <w:lang w:eastAsia="en-US"/>
              </w:rPr>
              <w:t>.-</w:t>
            </w:r>
            <w:r w:rsidR="001C1241">
              <w:rPr>
                <w:color w:val="auto"/>
                <w:sz w:val="20"/>
                <w:szCs w:val="20"/>
                <w:lang w:eastAsia="en-US"/>
              </w:rPr>
              <w:t xml:space="preserve"> </w:t>
            </w:r>
            <w:r w:rsidRPr="001309DA">
              <w:rPr>
                <w:color w:val="auto"/>
                <w:sz w:val="20"/>
                <w:szCs w:val="20"/>
                <w:lang w:eastAsia="en-US"/>
              </w:rPr>
              <w:t>6.</w:t>
            </w:r>
          </w:p>
        </w:tc>
        <w:tc>
          <w:tcPr>
            <w:tcW w:w="962" w:type="pct"/>
          </w:tcPr>
          <w:p w14:paraId="656FEAD9"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Pisanje seminarskog rada</w:t>
            </w:r>
          </w:p>
        </w:tc>
        <w:tc>
          <w:tcPr>
            <w:tcW w:w="933" w:type="pct"/>
          </w:tcPr>
          <w:p w14:paraId="11917E0C"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Čitanje i ocjenjivanje seminarskog rada</w:t>
            </w:r>
          </w:p>
        </w:tc>
        <w:tc>
          <w:tcPr>
            <w:tcW w:w="559" w:type="pct"/>
          </w:tcPr>
          <w:p w14:paraId="159D4577"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5</w:t>
            </w:r>
          </w:p>
        </w:tc>
        <w:tc>
          <w:tcPr>
            <w:tcW w:w="563" w:type="pct"/>
          </w:tcPr>
          <w:p w14:paraId="4D7E950F"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10</w:t>
            </w:r>
          </w:p>
        </w:tc>
      </w:tr>
      <w:tr w:rsidR="001309DA" w:rsidRPr="001309DA" w14:paraId="1EC4BE9F" w14:textId="77777777" w:rsidTr="009D0228">
        <w:tc>
          <w:tcPr>
            <w:tcW w:w="778" w:type="pct"/>
          </w:tcPr>
          <w:p w14:paraId="27B337C5"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Usmeni ispit</w:t>
            </w:r>
          </w:p>
        </w:tc>
        <w:tc>
          <w:tcPr>
            <w:tcW w:w="572" w:type="pct"/>
          </w:tcPr>
          <w:p w14:paraId="216F3791"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3,00</w:t>
            </w:r>
          </w:p>
        </w:tc>
        <w:tc>
          <w:tcPr>
            <w:tcW w:w="633" w:type="pct"/>
          </w:tcPr>
          <w:p w14:paraId="42B37597" w14:textId="032ABE41"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1.</w:t>
            </w:r>
            <w:r w:rsidR="001C1241">
              <w:rPr>
                <w:color w:val="auto"/>
                <w:sz w:val="20"/>
                <w:szCs w:val="20"/>
                <w:lang w:eastAsia="en-US"/>
              </w:rPr>
              <w:t xml:space="preserve"> </w:t>
            </w:r>
            <w:r w:rsidR="00542592">
              <w:rPr>
                <w:color w:val="auto"/>
                <w:sz w:val="20"/>
                <w:szCs w:val="20"/>
                <w:lang w:eastAsia="en-US"/>
              </w:rPr>
              <w:t>–</w:t>
            </w:r>
            <w:r w:rsidR="001C1241">
              <w:rPr>
                <w:color w:val="auto"/>
                <w:sz w:val="20"/>
                <w:szCs w:val="20"/>
                <w:lang w:eastAsia="en-US"/>
              </w:rPr>
              <w:t xml:space="preserve"> </w:t>
            </w:r>
            <w:r w:rsidRPr="001309DA">
              <w:rPr>
                <w:color w:val="auto"/>
                <w:sz w:val="20"/>
                <w:szCs w:val="20"/>
                <w:lang w:eastAsia="en-US"/>
              </w:rPr>
              <w:t>6</w:t>
            </w:r>
            <w:r w:rsidR="00542592">
              <w:rPr>
                <w:color w:val="auto"/>
                <w:sz w:val="20"/>
                <w:szCs w:val="20"/>
                <w:lang w:eastAsia="en-US"/>
              </w:rPr>
              <w:t>.</w:t>
            </w:r>
          </w:p>
        </w:tc>
        <w:tc>
          <w:tcPr>
            <w:tcW w:w="962" w:type="pct"/>
          </w:tcPr>
          <w:p w14:paraId="79B2F95E" w14:textId="77777777" w:rsidR="001309DA" w:rsidRPr="001309DA" w:rsidRDefault="001309DA" w:rsidP="001309DA">
            <w:pPr>
              <w:spacing w:after="0" w:line="240" w:lineRule="auto"/>
              <w:rPr>
                <w:b/>
                <w:color w:val="auto"/>
                <w:sz w:val="20"/>
                <w:szCs w:val="20"/>
                <w:lang w:eastAsia="en-US"/>
              </w:rPr>
            </w:pPr>
            <w:r w:rsidRPr="001309DA">
              <w:rPr>
                <w:sz w:val="20"/>
                <w:szCs w:val="20"/>
              </w:rPr>
              <w:t>Priprema za usmeni ispit</w:t>
            </w:r>
          </w:p>
        </w:tc>
        <w:tc>
          <w:tcPr>
            <w:tcW w:w="933" w:type="pct"/>
          </w:tcPr>
          <w:p w14:paraId="62159158"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Usmeno izlaganje</w:t>
            </w:r>
          </w:p>
        </w:tc>
        <w:tc>
          <w:tcPr>
            <w:tcW w:w="559" w:type="pct"/>
          </w:tcPr>
          <w:p w14:paraId="7075C318"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50</w:t>
            </w:r>
          </w:p>
        </w:tc>
        <w:tc>
          <w:tcPr>
            <w:tcW w:w="563" w:type="pct"/>
          </w:tcPr>
          <w:p w14:paraId="70CA5FA9"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80</w:t>
            </w:r>
          </w:p>
        </w:tc>
      </w:tr>
      <w:tr w:rsidR="001309DA" w:rsidRPr="001309DA" w14:paraId="66D4C627" w14:textId="77777777" w:rsidTr="009D0228">
        <w:tc>
          <w:tcPr>
            <w:tcW w:w="778" w:type="pct"/>
          </w:tcPr>
          <w:p w14:paraId="7CD1A6B6" w14:textId="77777777" w:rsidR="001309DA" w:rsidRPr="001309DA" w:rsidRDefault="001309DA" w:rsidP="001309DA">
            <w:pPr>
              <w:spacing w:after="0" w:line="240" w:lineRule="auto"/>
              <w:rPr>
                <w:b/>
                <w:color w:val="auto"/>
                <w:sz w:val="20"/>
                <w:szCs w:val="20"/>
                <w:lang w:eastAsia="en-US"/>
              </w:rPr>
            </w:pPr>
            <w:r w:rsidRPr="001309DA">
              <w:rPr>
                <w:b/>
                <w:color w:val="auto"/>
                <w:sz w:val="20"/>
                <w:szCs w:val="20"/>
                <w:lang w:eastAsia="en-US"/>
              </w:rPr>
              <w:t>Ukupno</w:t>
            </w:r>
          </w:p>
        </w:tc>
        <w:tc>
          <w:tcPr>
            <w:tcW w:w="572" w:type="pct"/>
          </w:tcPr>
          <w:p w14:paraId="11F582DD" w14:textId="77777777" w:rsidR="001309DA" w:rsidRPr="001309DA" w:rsidRDefault="001309DA" w:rsidP="001309DA">
            <w:pPr>
              <w:spacing w:after="0" w:line="240" w:lineRule="auto"/>
              <w:rPr>
                <w:b/>
                <w:color w:val="auto"/>
                <w:sz w:val="20"/>
                <w:szCs w:val="20"/>
                <w:lang w:eastAsia="en-US"/>
              </w:rPr>
            </w:pPr>
            <w:r w:rsidRPr="001309DA">
              <w:rPr>
                <w:b/>
                <w:color w:val="auto"/>
                <w:sz w:val="20"/>
                <w:szCs w:val="20"/>
                <w:lang w:eastAsia="en-US"/>
              </w:rPr>
              <w:t>4</w:t>
            </w:r>
          </w:p>
        </w:tc>
        <w:tc>
          <w:tcPr>
            <w:tcW w:w="633" w:type="pct"/>
          </w:tcPr>
          <w:p w14:paraId="12AA1DBF" w14:textId="77777777" w:rsidR="001309DA" w:rsidRPr="001309DA" w:rsidRDefault="001309DA" w:rsidP="001309DA">
            <w:pPr>
              <w:spacing w:after="0" w:line="240" w:lineRule="auto"/>
              <w:rPr>
                <w:b/>
                <w:color w:val="auto"/>
                <w:sz w:val="20"/>
                <w:szCs w:val="20"/>
                <w:lang w:eastAsia="en-US"/>
              </w:rPr>
            </w:pPr>
          </w:p>
        </w:tc>
        <w:tc>
          <w:tcPr>
            <w:tcW w:w="962" w:type="pct"/>
          </w:tcPr>
          <w:p w14:paraId="2343EA7A" w14:textId="77777777" w:rsidR="001309DA" w:rsidRPr="001309DA" w:rsidRDefault="001309DA" w:rsidP="001309DA">
            <w:pPr>
              <w:spacing w:after="0" w:line="240" w:lineRule="auto"/>
              <w:rPr>
                <w:b/>
                <w:color w:val="auto"/>
                <w:sz w:val="20"/>
                <w:szCs w:val="20"/>
                <w:lang w:eastAsia="en-US"/>
              </w:rPr>
            </w:pPr>
          </w:p>
        </w:tc>
        <w:tc>
          <w:tcPr>
            <w:tcW w:w="933" w:type="pct"/>
          </w:tcPr>
          <w:p w14:paraId="7F8705BC" w14:textId="77777777" w:rsidR="001309DA" w:rsidRPr="001309DA" w:rsidRDefault="001309DA" w:rsidP="001309DA">
            <w:pPr>
              <w:spacing w:after="0" w:line="240" w:lineRule="auto"/>
              <w:rPr>
                <w:b/>
                <w:color w:val="auto"/>
                <w:sz w:val="20"/>
                <w:szCs w:val="20"/>
                <w:lang w:eastAsia="en-US"/>
              </w:rPr>
            </w:pPr>
          </w:p>
        </w:tc>
        <w:tc>
          <w:tcPr>
            <w:tcW w:w="559" w:type="pct"/>
          </w:tcPr>
          <w:p w14:paraId="79F3FF12" w14:textId="77777777" w:rsidR="001309DA" w:rsidRPr="001309DA" w:rsidRDefault="001309DA" w:rsidP="001309DA">
            <w:pPr>
              <w:spacing w:after="0" w:line="240" w:lineRule="auto"/>
              <w:rPr>
                <w:b/>
                <w:color w:val="auto"/>
                <w:sz w:val="20"/>
                <w:szCs w:val="20"/>
                <w:lang w:eastAsia="en-US"/>
              </w:rPr>
            </w:pPr>
            <w:r w:rsidRPr="001309DA">
              <w:rPr>
                <w:b/>
                <w:color w:val="auto"/>
                <w:sz w:val="20"/>
                <w:szCs w:val="20"/>
                <w:lang w:eastAsia="en-US"/>
              </w:rPr>
              <w:t>60</w:t>
            </w:r>
          </w:p>
        </w:tc>
        <w:tc>
          <w:tcPr>
            <w:tcW w:w="563" w:type="pct"/>
          </w:tcPr>
          <w:p w14:paraId="208D4675" w14:textId="77777777" w:rsidR="001309DA" w:rsidRPr="001309DA" w:rsidRDefault="001309DA" w:rsidP="001309DA">
            <w:pPr>
              <w:spacing w:after="0" w:line="240" w:lineRule="auto"/>
              <w:rPr>
                <w:b/>
                <w:color w:val="auto"/>
                <w:sz w:val="20"/>
                <w:szCs w:val="20"/>
                <w:lang w:eastAsia="en-US"/>
              </w:rPr>
            </w:pPr>
            <w:r w:rsidRPr="001309DA">
              <w:rPr>
                <w:b/>
                <w:color w:val="auto"/>
                <w:sz w:val="20"/>
                <w:szCs w:val="20"/>
                <w:lang w:eastAsia="en-US"/>
              </w:rPr>
              <w:t>100</w:t>
            </w:r>
          </w:p>
        </w:tc>
      </w:tr>
    </w:tbl>
    <w:p w14:paraId="331771BE" w14:textId="77777777" w:rsidR="001309DA" w:rsidRPr="001309DA" w:rsidRDefault="001309DA" w:rsidP="001309DA">
      <w:pPr>
        <w:spacing w:after="0" w:line="240" w:lineRule="auto"/>
        <w:rPr>
          <w:color w:val="auto"/>
          <w:sz w:val="20"/>
          <w:szCs w:val="20"/>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1309DA" w:rsidRPr="001309DA" w14:paraId="574D956B" w14:textId="77777777" w:rsidTr="00CE5E5D">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573645C" w14:textId="77777777" w:rsidR="001309DA" w:rsidRPr="001309DA" w:rsidRDefault="001309DA" w:rsidP="001309DA">
            <w:pPr>
              <w:spacing w:after="0" w:line="240" w:lineRule="auto"/>
              <w:ind w:left="113" w:right="113"/>
              <w:jc w:val="center"/>
              <w:rPr>
                <w:color w:val="auto"/>
                <w:sz w:val="20"/>
                <w:szCs w:val="20"/>
                <w:lang w:eastAsia="en-US"/>
              </w:rPr>
            </w:pPr>
            <w:r w:rsidRPr="001309DA">
              <w:rPr>
                <w:color w:val="auto"/>
                <w:sz w:val="20"/>
                <w:szCs w:val="20"/>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56DDEB32" w14:textId="77777777" w:rsidR="001309DA" w:rsidRPr="001309DA" w:rsidRDefault="001309DA" w:rsidP="001309DA">
            <w:pPr>
              <w:spacing w:after="0" w:line="240" w:lineRule="auto"/>
              <w:jc w:val="both"/>
              <w:rPr>
                <w:color w:val="auto"/>
                <w:sz w:val="20"/>
                <w:szCs w:val="20"/>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1309DA" w:rsidRPr="001309DA" w14:paraId="3B4A891F" w14:textId="77777777" w:rsidTr="00437A02">
              <w:trPr>
                <w:trHeight w:val="111"/>
              </w:trPr>
              <w:tc>
                <w:tcPr>
                  <w:tcW w:w="625" w:type="pct"/>
                  <w:shd w:val="clear" w:color="auto" w:fill="F2F2F2"/>
                  <w:vAlign w:val="center"/>
                </w:tcPr>
                <w:p w14:paraId="1A94CBD6"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Pohađanje nastave</w:t>
                  </w:r>
                </w:p>
              </w:tc>
              <w:tc>
                <w:tcPr>
                  <w:tcW w:w="625" w:type="pct"/>
                  <w:vAlign w:val="center"/>
                </w:tcPr>
                <w:p w14:paraId="595C8F15"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t>0,25</w:t>
                  </w:r>
                </w:p>
              </w:tc>
              <w:tc>
                <w:tcPr>
                  <w:tcW w:w="693" w:type="pct"/>
                  <w:shd w:val="clear" w:color="auto" w:fill="F2F2F2"/>
                  <w:vAlign w:val="center"/>
                </w:tcPr>
                <w:p w14:paraId="4EE9F743"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Aktivnost u nastavi</w:t>
                  </w:r>
                </w:p>
              </w:tc>
              <w:tc>
                <w:tcPr>
                  <w:tcW w:w="557" w:type="pct"/>
                  <w:vAlign w:val="center"/>
                </w:tcPr>
                <w:p w14:paraId="00BFAEFE"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t>0,25</w:t>
                  </w:r>
                </w:p>
              </w:tc>
              <w:tc>
                <w:tcPr>
                  <w:tcW w:w="625" w:type="pct"/>
                  <w:shd w:val="clear" w:color="auto" w:fill="F2F2F2"/>
                  <w:vAlign w:val="center"/>
                </w:tcPr>
                <w:p w14:paraId="54A8FE18"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Seminarski rad</w:t>
                  </w:r>
                </w:p>
              </w:tc>
              <w:tc>
                <w:tcPr>
                  <w:tcW w:w="625" w:type="pct"/>
                  <w:vAlign w:val="center"/>
                </w:tcPr>
                <w:p w14:paraId="7228C4EB"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t>0,50</w:t>
                  </w:r>
                </w:p>
              </w:tc>
              <w:tc>
                <w:tcPr>
                  <w:tcW w:w="896" w:type="pct"/>
                  <w:shd w:val="clear" w:color="auto" w:fill="F2F2F2"/>
                  <w:vAlign w:val="center"/>
                </w:tcPr>
                <w:p w14:paraId="21176DC0"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Eksperimentalni rad</w:t>
                  </w:r>
                </w:p>
              </w:tc>
              <w:tc>
                <w:tcPr>
                  <w:tcW w:w="354" w:type="pct"/>
                  <w:vAlign w:val="center"/>
                </w:tcPr>
                <w:p w14:paraId="1ADA1454"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fldChar w:fldCharType="begin">
                      <w:ffData>
                        <w:name w:val="Text3"/>
                        <w:enabled/>
                        <w:calcOnExit w:val="0"/>
                        <w:textInput/>
                      </w:ffData>
                    </w:fldChar>
                  </w:r>
                  <w:r w:rsidRPr="001309DA">
                    <w:rPr>
                      <w:rFonts w:eastAsia="Times New Roman"/>
                      <w:color w:val="auto"/>
                      <w:sz w:val="20"/>
                      <w:szCs w:val="20"/>
                    </w:rPr>
                    <w:instrText xml:space="preserve"> FORMTEXT </w:instrText>
                  </w:r>
                  <w:r w:rsidRPr="001309DA">
                    <w:rPr>
                      <w:rFonts w:eastAsia="Times New Roman"/>
                      <w:color w:val="auto"/>
                      <w:sz w:val="20"/>
                      <w:szCs w:val="20"/>
                    </w:rPr>
                  </w:r>
                  <w:r w:rsidRPr="001309DA">
                    <w:rPr>
                      <w:rFonts w:eastAsia="Times New Roman"/>
                      <w:color w:val="auto"/>
                      <w:sz w:val="20"/>
                      <w:szCs w:val="20"/>
                    </w:rPr>
                    <w:fldChar w:fldCharType="separate"/>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fldChar w:fldCharType="end"/>
                  </w:r>
                </w:p>
              </w:tc>
            </w:tr>
            <w:tr w:rsidR="001309DA" w:rsidRPr="001309DA" w14:paraId="71726EAA" w14:textId="77777777" w:rsidTr="00437A02">
              <w:trPr>
                <w:trHeight w:val="108"/>
              </w:trPr>
              <w:tc>
                <w:tcPr>
                  <w:tcW w:w="625" w:type="pct"/>
                  <w:shd w:val="clear" w:color="auto" w:fill="F2F2F2"/>
                  <w:vAlign w:val="center"/>
                </w:tcPr>
                <w:p w14:paraId="357B435A"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Pismeni ispit</w:t>
                  </w:r>
                </w:p>
              </w:tc>
              <w:tc>
                <w:tcPr>
                  <w:tcW w:w="625" w:type="pct"/>
                  <w:vAlign w:val="center"/>
                </w:tcPr>
                <w:p w14:paraId="54D3AC69" w14:textId="77777777" w:rsidR="001309DA" w:rsidRPr="001309DA" w:rsidRDefault="001309DA" w:rsidP="001309DA">
                  <w:pPr>
                    <w:spacing w:after="0" w:line="240" w:lineRule="auto"/>
                    <w:jc w:val="center"/>
                    <w:rPr>
                      <w:rFonts w:eastAsia="Times New Roman"/>
                      <w:sz w:val="20"/>
                      <w:szCs w:val="20"/>
                    </w:rPr>
                  </w:pPr>
                </w:p>
              </w:tc>
              <w:tc>
                <w:tcPr>
                  <w:tcW w:w="693" w:type="pct"/>
                  <w:shd w:val="clear" w:color="auto" w:fill="F2F2F2"/>
                  <w:vAlign w:val="center"/>
                </w:tcPr>
                <w:p w14:paraId="578A1461"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Usmeni ispit</w:t>
                  </w:r>
                </w:p>
              </w:tc>
              <w:tc>
                <w:tcPr>
                  <w:tcW w:w="557" w:type="pct"/>
                  <w:vAlign w:val="center"/>
                </w:tcPr>
                <w:p w14:paraId="673CBE14" w14:textId="77777777" w:rsidR="001309DA" w:rsidRPr="001309DA" w:rsidRDefault="001309DA" w:rsidP="001309DA">
                  <w:pPr>
                    <w:spacing w:after="0" w:line="240" w:lineRule="auto"/>
                    <w:jc w:val="center"/>
                    <w:rPr>
                      <w:rFonts w:eastAsia="Times New Roman"/>
                      <w:sz w:val="20"/>
                      <w:szCs w:val="20"/>
                    </w:rPr>
                  </w:pPr>
                  <w:r w:rsidRPr="001309DA">
                    <w:rPr>
                      <w:rFonts w:eastAsia="Times New Roman"/>
                      <w:sz w:val="20"/>
                      <w:szCs w:val="20"/>
                    </w:rPr>
                    <w:t>3</w:t>
                  </w:r>
                </w:p>
              </w:tc>
              <w:tc>
                <w:tcPr>
                  <w:tcW w:w="625" w:type="pct"/>
                  <w:shd w:val="clear" w:color="auto" w:fill="F2F2F2"/>
                  <w:vAlign w:val="center"/>
                </w:tcPr>
                <w:p w14:paraId="2054F43D"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Esej</w:t>
                  </w:r>
                </w:p>
              </w:tc>
              <w:tc>
                <w:tcPr>
                  <w:tcW w:w="625" w:type="pct"/>
                  <w:vAlign w:val="center"/>
                </w:tcPr>
                <w:p w14:paraId="762A7C02"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fldChar w:fldCharType="begin">
                      <w:ffData>
                        <w:name w:val=""/>
                        <w:enabled/>
                        <w:calcOnExit w:val="0"/>
                        <w:textInput/>
                      </w:ffData>
                    </w:fldChar>
                  </w:r>
                  <w:r w:rsidRPr="001309DA">
                    <w:rPr>
                      <w:rFonts w:eastAsia="Times New Roman"/>
                      <w:color w:val="auto"/>
                      <w:sz w:val="20"/>
                      <w:szCs w:val="20"/>
                    </w:rPr>
                    <w:instrText xml:space="preserve"> FORMTEXT </w:instrText>
                  </w:r>
                  <w:r w:rsidRPr="001309DA">
                    <w:rPr>
                      <w:rFonts w:eastAsia="Times New Roman"/>
                      <w:color w:val="auto"/>
                      <w:sz w:val="20"/>
                      <w:szCs w:val="20"/>
                    </w:rPr>
                  </w:r>
                  <w:r w:rsidRPr="001309DA">
                    <w:rPr>
                      <w:rFonts w:eastAsia="Times New Roman"/>
                      <w:color w:val="auto"/>
                      <w:sz w:val="20"/>
                      <w:szCs w:val="20"/>
                    </w:rPr>
                    <w:fldChar w:fldCharType="separate"/>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fldChar w:fldCharType="end"/>
                  </w:r>
                </w:p>
              </w:tc>
              <w:tc>
                <w:tcPr>
                  <w:tcW w:w="896" w:type="pct"/>
                  <w:shd w:val="clear" w:color="auto" w:fill="F2F2F2"/>
                  <w:vAlign w:val="center"/>
                </w:tcPr>
                <w:p w14:paraId="56E44D3D"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Istraživanje</w:t>
                  </w:r>
                </w:p>
              </w:tc>
              <w:tc>
                <w:tcPr>
                  <w:tcW w:w="354" w:type="pct"/>
                  <w:vAlign w:val="center"/>
                </w:tcPr>
                <w:p w14:paraId="0F740863"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fldChar w:fldCharType="begin">
                      <w:ffData>
                        <w:name w:val=""/>
                        <w:enabled/>
                        <w:calcOnExit w:val="0"/>
                        <w:textInput/>
                      </w:ffData>
                    </w:fldChar>
                  </w:r>
                  <w:r w:rsidRPr="001309DA">
                    <w:rPr>
                      <w:rFonts w:eastAsia="Times New Roman"/>
                      <w:color w:val="auto"/>
                      <w:sz w:val="20"/>
                      <w:szCs w:val="20"/>
                    </w:rPr>
                    <w:instrText xml:space="preserve"> FORMTEXT </w:instrText>
                  </w:r>
                  <w:r w:rsidRPr="001309DA">
                    <w:rPr>
                      <w:rFonts w:eastAsia="Times New Roman"/>
                      <w:color w:val="auto"/>
                      <w:sz w:val="20"/>
                      <w:szCs w:val="20"/>
                    </w:rPr>
                  </w:r>
                  <w:r w:rsidRPr="001309DA">
                    <w:rPr>
                      <w:rFonts w:eastAsia="Times New Roman"/>
                      <w:color w:val="auto"/>
                      <w:sz w:val="20"/>
                      <w:szCs w:val="20"/>
                    </w:rPr>
                    <w:fldChar w:fldCharType="separate"/>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fldChar w:fldCharType="end"/>
                  </w:r>
                </w:p>
              </w:tc>
            </w:tr>
            <w:tr w:rsidR="001309DA" w:rsidRPr="001309DA" w14:paraId="4040F02F" w14:textId="77777777" w:rsidTr="00437A02">
              <w:trPr>
                <w:trHeight w:val="108"/>
              </w:trPr>
              <w:tc>
                <w:tcPr>
                  <w:tcW w:w="625" w:type="pct"/>
                  <w:shd w:val="clear" w:color="auto" w:fill="F2F2F2"/>
                  <w:vAlign w:val="center"/>
                </w:tcPr>
                <w:p w14:paraId="4E0C7282"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Projekt</w:t>
                  </w:r>
                </w:p>
              </w:tc>
              <w:tc>
                <w:tcPr>
                  <w:tcW w:w="625" w:type="pct"/>
                  <w:vAlign w:val="center"/>
                </w:tcPr>
                <w:p w14:paraId="4E91BDB7"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fldChar w:fldCharType="begin">
                      <w:ffData>
                        <w:name w:val=""/>
                        <w:enabled/>
                        <w:calcOnExit w:val="0"/>
                        <w:textInput/>
                      </w:ffData>
                    </w:fldChar>
                  </w:r>
                  <w:r w:rsidRPr="001309DA">
                    <w:rPr>
                      <w:rFonts w:eastAsia="Times New Roman"/>
                      <w:color w:val="auto"/>
                      <w:sz w:val="20"/>
                      <w:szCs w:val="20"/>
                    </w:rPr>
                    <w:instrText xml:space="preserve"> FORMTEXT </w:instrText>
                  </w:r>
                  <w:r w:rsidRPr="001309DA">
                    <w:rPr>
                      <w:rFonts w:eastAsia="Times New Roman"/>
                      <w:color w:val="auto"/>
                      <w:sz w:val="20"/>
                      <w:szCs w:val="20"/>
                    </w:rPr>
                  </w:r>
                  <w:r w:rsidRPr="001309DA">
                    <w:rPr>
                      <w:rFonts w:eastAsia="Times New Roman"/>
                      <w:color w:val="auto"/>
                      <w:sz w:val="20"/>
                      <w:szCs w:val="20"/>
                    </w:rPr>
                    <w:fldChar w:fldCharType="separate"/>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fldChar w:fldCharType="end"/>
                  </w:r>
                </w:p>
              </w:tc>
              <w:tc>
                <w:tcPr>
                  <w:tcW w:w="693" w:type="pct"/>
                  <w:shd w:val="clear" w:color="auto" w:fill="F2F2F2"/>
                  <w:vAlign w:val="center"/>
                </w:tcPr>
                <w:p w14:paraId="4828032D"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Kontinuirana provjera znanja</w:t>
                  </w:r>
                </w:p>
              </w:tc>
              <w:tc>
                <w:tcPr>
                  <w:tcW w:w="557" w:type="pct"/>
                  <w:vAlign w:val="center"/>
                </w:tcPr>
                <w:p w14:paraId="420EAC31" w14:textId="77777777" w:rsidR="001309DA" w:rsidRPr="001309DA" w:rsidRDefault="001309DA" w:rsidP="001309DA">
                  <w:pPr>
                    <w:spacing w:after="0" w:line="240" w:lineRule="auto"/>
                    <w:rPr>
                      <w:rFonts w:eastAsia="Times New Roman"/>
                      <w:sz w:val="20"/>
                      <w:szCs w:val="20"/>
                    </w:rPr>
                  </w:pPr>
                </w:p>
              </w:tc>
              <w:tc>
                <w:tcPr>
                  <w:tcW w:w="625" w:type="pct"/>
                  <w:shd w:val="clear" w:color="auto" w:fill="F2F2F2"/>
                  <w:vAlign w:val="center"/>
                </w:tcPr>
                <w:p w14:paraId="47F09B48"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Referat</w:t>
                  </w:r>
                </w:p>
              </w:tc>
              <w:tc>
                <w:tcPr>
                  <w:tcW w:w="625" w:type="pct"/>
                  <w:vAlign w:val="center"/>
                </w:tcPr>
                <w:p w14:paraId="7481FDEF"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fldChar w:fldCharType="begin">
                      <w:ffData>
                        <w:name w:val=""/>
                        <w:enabled/>
                        <w:calcOnExit w:val="0"/>
                        <w:textInput/>
                      </w:ffData>
                    </w:fldChar>
                  </w:r>
                  <w:r w:rsidRPr="001309DA">
                    <w:rPr>
                      <w:rFonts w:eastAsia="Times New Roman"/>
                      <w:color w:val="auto"/>
                      <w:sz w:val="20"/>
                      <w:szCs w:val="20"/>
                    </w:rPr>
                    <w:instrText xml:space="preserve"> FORMTEXT </w:instrText>
                  </w:r>
                  <w:r w:rsidRPr="001309DA">
                    <w:rPr>
                      <w:rFonts w:eastAsia="Times New Roman"/>
                      <w:color w:val="auto"/>
                      <w:sz w:val="20"/>
                      <w:szCs w:val="20"/>
                    </w:rPr>
                  </w:r>
                  <w:r w:rsidRPr="001309DA">
                    <w:rPr>
                      <w:rFonts w:eastAsia="Times New Roman"/>
                      <w:color w:val="auto"/>
                      <w:sz w:val="20"/>
                      <w:szCs w:val="20"/>
                    </w:rPr>
                    <w:fldChar w:fldCharType="separate"/>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fldChar w:fldCharType="end"/>
                  </w:r>
                </w:p>
              </w:tc>
              <w:tc>
                <w:tcPr>
                  <w:tcW w:w="896" w:type="pct"/>
                  <w:shd w:val="clear" w:color="auto" w:fill="F2F2F2"/>
                  <w:vAlign w:val="center"/>
                </w:tcPr>
                <w:p w14:paraId="39F79F6D"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Praktični rad</w:t>
                  </w:r>
                </w:p>
              </w:tc>
              <w:tc>
                <w:tcPr>
                  <w:tcW w:w="354" w:type="pct"/>
                  <w:vAlign w:val="center"/>
                </w:tcPr>
                <w:p w14:paraId="6BABFE20"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fldChar w:fldCharType="begin">
                      <w:ffData>
                        <w:name w:val=""/>
                        <w:enabled/>
                        <w:calcOnExit w:val="0"/>
                        <w:textInput/>
                      </w:ffData>
                    </w:fldChar>
                  </w:r>
                  <w:r w:rsidRPr="001309DA">
                    <w:rPr>
                      <w:rFonts w:eastAsia="Times New Roman"/>
                      <w:color w:val="auto"/>
                      <w:sz w:val="20"/>
                      <w:szCs w:val="20"/>
                    </w:rPr>
                    <w:instrText xml:space="preserve"> FORMTEXT </w:instrText>
                  </w:r>
                  <w:r w:rsidRPr="001309DA">
                    <w:rPr>
                      <w:rFonts w:eastAsia="Times New Roman"/>
                      <w:color w:val="auto"/>
                      <w:sz w:val="20"/>
                      <w:szCs w:val="20"/>
                    </w:rPr>
                  </w:r>
                  <w:r w:rsidRPr="001309DA">
                    <w:rPr>
                      <w:rFonts w:eastAsia="Times New Roman"/>
                      <w:color w:val="auto"/>
                      <w:sz w:val="20"/>
                      <w:szCs w:val="20"/>
                    </w:rPr>
                    <w:fldChar w:fldCharType="separate"/>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fldChar w:fldCharType="end"/>
                  </w:r>
                </w:p>
              </w:tc>
            </w:tr>
            <w:tr w:rsidR="001309DA" w:rsidRPr="001309DA" w14:paraId="53CE1354" w14:textId="77777777" w:rsidTr="00437A02">
              <w:trPr>
                <w:trHeight w:val="108"/>
              </w:trPr>
              <w:tc>
                <w:tcPr>
                  <w:tcW w:w="625" w:type="pct"/>
                  <w:shd w:val="clear" w:color="auto" w:fill="F2F2F2"/>
                  <w:vAlign w:val="center"/>
                </w:tcPr>
                <w:p w14:paraId="164B1DE8"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Portfolio</w:t>
                  </w:r>
                </w:p>
              </w:tc>
              <w:tc>
                <w:tcPr>
                  <w:tcW w:w="625" w:type="pct"/>
                  <w:vAlign w:val="center"/>
                </w:tcPr>
                <w:p w14:paraId="5AC71729"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fldChar w:fldCharType="begin">
                      <w:ffData>
                        <w:name w:val=""/>
                        <w:enabled/>
                        <w:calcOnExit w:val="0"/>
                        <w:textInput/>
                      </w:ffData>
                    </w:fldChar>
                  </w:r>
                  <w:r w:rsidRPr="001309DA">
                    <w:rPr>
                      <w:rFonts w:eastAsia="Times New Roman"/>
                      <w:color w:val="auto"/>
                      <w:sz w:val="20"/>
                      <w:szCs w:val="20"/>
                    </w:rPr>
                    <w:instrText xml:space="preserve"> FORMTEXT </w:instrText>
                  </w:r>
                  <w:r w:rsidRPr="001309DA">
                    <w:rPr>
                      <w:rFonts w:eastAsia="Times New Roman"/>
                      <w:color w:val="auto"/>
                      <w:sz w:val="20"/>
                      <w:szCs w:val="20"/>
                    </w:rPr>
                  </w:r>
                  <w:r w:rsidRPr="001309DA">
                    <w:rPr>
                      <w:rFonts w:eastAsia="Times New Roman"/>
                      <w:color w:val="auto"/>
                      <w:sz w:val="20"/>
                      <w:szCs w:val="20"/>
                    </w:rPr>
                    <w:fldChar w:fldCharType="separate"/>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fldChar w:fldCharType="end"/>
                  </w:r>
                </w:p>
              </w:tc>
              <w:tc>
                <w:tcPr>
                  <w:tcW w:w="693" w:type="pct"/>
                  <w:shd w:val="clear" w:color="auto" w:fill="F2F2F2"/>
                  <w:vAlign w:val="center"/>
                </w:tcPr>
                <w:p w14:paraId="22D05D7B" w14:textId="77777777" w:rsidR="001309DA" w:rsidRPr="001309DA" w:rsidRDefault="001309DA" w:rsidP="001309DA">
                  <w:pPr>
                    <w:spacing w:after="0" w:line="240" w:lineRule="auto"/>
                    <w:rPr>
                      <w:rFonts w:eastAsia="Times New Roman"/>
                      <w:sz w:val="20"/>
                      <w:szCs w:val="20"/>
                    </w:rPr>
                  </w:pPr>
                </w:p>
              </w:tc>
              <w:tc>
                <w:tcPr>
                  <w:tcW w:w="557" w:type="pct"/>
                  <w:vAlign w:val="center"/>
                </w:tcPr>
                <w:p w14:paraId="2E9F0C81"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fldChar w:fldCharType="begin">
                      <w:ffData>
                        <w:name w:val=""/>
                        <w:enabled/>
                        <w:calcOnExit w:val="0"/>
                        <w:textInput/>
                      </w:ffData>
                    </w:fldChar>
                  </w:r>
                  <w:r w:rsidRPr="001309DA">
                    <w:rPr>
                      <w:rFonts w:eastAsia="Times New Roman"/>
                      <w:color w:val="auto"/>
                      <w:sz w:val="20"/>
                      <w:szCs w:val="20"/>
                    </w:rPr>
                    <w:instrText xml:space="preserve"> FORMTEXT </w:instrText>
                  </w:r>
                  <w:r w:rsidRPr="001309DA">
                    <w:rPr>
                      <w:rFonts w:eastAsia="Times New Roman"/>
                      <w:color w:val="auto"/>
                      <w:sz w:val="20"/>
                      <w:szCs w:val="20"/>
                    </w:rPr>
                  </w:r>
                  <w:r w:rsidRPr="001309DA">
                    <w:rPr>
                      <w:rFonts w:eastAsia="Times New Roman"/>
                      <w:color w:val="auto"/>
                      <w:sz w:val="20"/>
                      <w:szCs w:val="20"/>
                    </w:rPr>
                    <w:fldChar w:fldCharType="separate"/>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fldChar w:fldCharType="end"/>
                  </w:r>
                </w:p>
              </w:tc>
              <w:tc>
                <w:tcPr>
                  <w:tcW w:w="625" w:type="pct"/>
                  <w:shd w:val="clear" w:color="auto" w:fill="F2F2F2"/>
                  <w:vAlign w:val="center"/>
                </w:tcPr>
                <w:p w14:paraId="26AF7C05" w14:textId="77777777" w:rsidR="001309DA" w:rsidRPr="001309DA" w:rsidRDefault="001309DA" w:rsidP="001309DA">
                  <w:pPr>
                    <w:spacing w:after="0" w:line="240" w:lineRule="auto"/>
                    <w:rPr>
                      <w:rFonts w:eastAsia="Times New Roman"/>
                      <w:sz w:val="20"/>
                      <w:szCs w:val="20"/>
                    </w:rPr>
                  </w:pPr>
                </w:p>
              </w:tc>
              <w:tc>
                <w:tcPr>
                  <w:tcW w:w="625" w:type="pct"/>
                  <w:vAlign w:val="center"/>
                </w:tcPr>
                <w:p w14:paraId="35358669"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fldChar w:fldCharType="begin">
                      <w:ffData>
                        <w:name w:val=""/>
                        <w:enabled/>
                        <w:calcOnExit w:val="0"/>
                        <w:textInput/>
                      </w:ffData>
                    </w:fldChar>
                  </w:r>
                  <w:r w:rsidRPr="001309DA">
                    <w:rPr>
                      <w:rFonts w:eastAsia="Times New Roman"/>
                      <w:color w:val="auto"/>
                      <w:sz w:val="20"/>
                      <w:szCs w:val="20"/>
                    </w:rPr>
                    <w:instrText xml:space="preserve"> FORMTEXT </w:instrText>
                  </w:r>
                  <w:r w:rsidRPr="001309DA">
                    <w:rPr>
                      <w:rFonts w:eastAsia="Times New Roman"/>
                      <w:color w:val="auto"/>
                      <w:sz w:val="20"/>
                      <w:szCs w:val="20"/>
                    </w:rPr>
                  </w:r>
                  <w:r w:rsidRPr="001309DA">
                    <w:rPr>
                      <w:rFonts w:eastAsia="Times New Roman"/>
                      <w:color w:val="auto"/>
                      <w:sz w:val="20"/>
                      <w:szCs w:val="20"/>
                    </w:rPr>
                    <w:fldChar w:fldCharType="separate"/>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fldChar w:fldCharType="end"/>
                  </w:r>
                </w:p>
              </w:tc>
              <w:tc>
                <w:tcPr>
                  <w:tcW w:w="896" w:type="pct"/>
                  <w:shd w:val="clear" w:color="auto" w:fill="F2F2F2"/>
                  <w:vAlign w:val="center"/>
                </w:tcPr>
                <w:p w14:paraId="617245A1" w14:textId="77777777" w:rsidR="001309DA" w:rsidRPr="001309DA" w:rsidRDefault="001309DA" w:rsidP="001309DA">
                  <w:pPr>
                    <w:spacing w:after="0" w:line="240" w:lineRule="auto"/>
                    <w:rPr>
                      <w:rFonts w:eastAsia="Times New Roman"/>
                      <w:sz w:val="20"/>
                      <w:szCs w:val="20"/>
                    </w:rPr>
                  </w:pPr>
                </w:p>
              </w:tc>
              <w:tc>
                <w:tcPr>
                  <w:tcW w:w="354" w:type="pct"/>
                  <w:vAlign w:val="center"/>
                </w:tcPr>
                <w:p w14:paraId="77E6295F"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fldChar w:fldCharType="begin">
                      <w:ffData>
                        <w:name w:val=""/>
                        <w:enabled/>
                        <w:calcOnExit w:val="0"/>
                        <w:textInput/>
                      </w:ffData>
                    </w:fldChar>
                  </w:r>
                  <w:r w:rsidRPr="001309DA">
                    <w:rPr>
                      <w:rFonts w:eastAsia="Times New Roman"/>
                      <w:color w:val="auto"/>
                      <w:sz w:val="20"/>
                      <w:szCs w:val="20"/>
                    </w:rPr>
                    <w:instrText xml:space="preserve"> FORMTEXT </w:instrText>
                  </w:r>
                  <w:r w:rsidRPr="001309DA">
                    <w:rPr>
                      <w:rFonts w:eastAsia="Times New Roman"/>
                      <w:color w:val="auto"/>
                      <w:sz w:val="20"/>
                      <w:szCs w:val="20"/>
                    </w:rPr>
                  </w:r>
                  <w:r w:rsidRPr="001309DA">
                    <w:rPr>
                      <w:rFonts w:eastAsia="Times New Roman"/>
                      <w:color w:val="auto"/>
                      <w:sz w:val="20"/>
                      <w:szCs w:val="20"/>
                    </w:rPr>
                    <w:fldChar w:fldCharType="separate"/>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fldChar w:fldCharType="end"/>
                  </w:r>
                </w:p>
              </w:tc>
            </w:tr>
          </w:tbl>
          <w:p w14:paraId="23C8540F" w14:textId="77777777" w:rsidR="001309DA" w:rsidRPr="001309DA" w:rsidRDefault="001309DA" w:rsidP="001309DA">
            <w:pPr>
              <w:spacing w:after="0" w:line="240" w:lineRule="auto"/>
              <w:jc w:val="both"/>
              <w:rPr>
                <w:color w:val="auto"/>
                <w:sz w:val="20"/>
                <w:szCs w:val="20"/>
                <w:lang w:eastAsia="en-US"/>
              </w:rPr>
            </w:pPr>
          </w:p>
        </w:tc>
      </w:tr>
    </w:tbl>
    <w:p w14:paraId="566A1F22" w14:textId="77777777" w:rsidR="001309DA" w:rsidRPr="001309DA" w:rsidRDefault="001309DA" w:rsidP="001309DA">
      <w:pPr>
        <w:spacing w:after="0" w:line="240" w:lineRule="auto"/>
        <w:rPr>
          <w:color w:val="auto"/>
          <w:sz w:val="20"/>
          <w:szCs w:val="20"/>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3"/>
        <w:gridCol w:w="1159"/>
        <w:gridCol w:w="8595"/>
      </w:tblGrid>
      <w:tr w:rsidR="001309DA" w:rsidRPr="001309DA" w14:paraId="08F6D156" w14:textId="77777777" w:rsidTr="009D0228">
        <w:trPr>
          <w:trHeight w:val="1410"/>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0393F75" w14:textId="77777777" w:rsidR="001309DA" w:rsidRPr="001309DA" w:rsidRDefault="001309DA" w:rsidP="001309DA">
            <w:pPr>
              <w:spacing w:after="0" w:line="240" w:lineRule="auto"/>
              <w:ind w:left="113" w:right="113"/>
              <w:jc w:val="center"/>
              <w:rPr>
                <w:color w:val="auto"/>
                <w:sz w:val="20"/>
                <w:szCs w:val="20"/>
                <w:lang w:eastAsia="en-US"/>
              </w:rPr>
            </w:pPr>
            <w:r w:rsidRPr="001309DA">
              <w:rPr>
                <w:color w:val="auto"/>
                <w:sz w:val="20"/>
                <w:szCs w:val="20"/>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F4438C1"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2742285F" w14:textId="77777777" w:rsidR="001309DA" w:rsidRPr="001309DA" w:rsidRDefault="001309DA" w:rsidP="001309DA">
            <w:pPr>
              <w:spacing w:after="0" w:line="240" w:lineRule="auto"/>
              <w:jc w:val="both"/>
              <w:rPr>
                <w:rFonts w:eastAsia="Times New Roman"/>
                <w:sz w:val="20"/>
                <w:szCs w:val="20"/>
              </w:rPr>
            </w:pPr>
            <w:r w:rsidRPr="001309DA">
              <w:rPr>
                <w:rFonts w:eastAsia="Times New Roman"/>
                <w:sz w:val="20"/>
                <w:szCs w:val="20"/>
              </w:rPr>
              <w:t>Krznar, Tomislav - Filipović, Nikolina Iris (</w:t>
            </w:r>
            <w:proofErr w:type="spellStart"/>
            <w:r w:rsidRPr="001309DA">
              <w:rPr>
                <w:rFonts w:eastAsia="Times New Roman"/>
                <w:sz w:val="20"/>
                <w:szCs w:val="20"/>
              </w:rPr>
              <w:t>prir</w:t>
            </w:r>
            <w:proofErr w:type="spellEnd"/>
            <w:r w:rsidRPr="001309DA">
              <w:rPr>
                <w:rFonts w:eastAsia="Times New Roman"/>
                <w:sz w:val="20"/>
                <w:szCs w:val="20"/>
              </w:rPr>
              <w:t>.), Vrč i šalica. Filozofijska vivisekcija problema odgoja i obrazovanja, Učiteljski fakultet Sveučilišta u Zagrebu, Zagreb, 2015.</w:t>
            </w:r>
          </w:p>
          <w:p w14:paraId="3013797D" w14:textId="77777777" w:rsidR="001309DA" w:rsidRPr="001309DA" w:rsidRDefault="001309DA" w:rsidP="001309DA">
            <w:pPr>
              <w:spacing w:after="0" w:line="240" w:lineRule="auto"/>
              <w:jc w:val="both"/>
              <w:rPr>
                <w:rFonts w:eastAsia="Times New Roman"/>
                <w:sz w:val="20"/>
                <w:szCs w:val="20"/>
              </w:rPr>
            </w:pPr>
            <w:r w:rsidRPr="001309DA">
              <w:rPr>
                <w:rFonts w:eastAsia="Times New Roman"/>
                <w:sz w:val="20"/>
                <w:szCs w:val="20"/>
              </w:rPr>
              <w:t>Polić, Milan, Filozofija i odgoj u suvremenom društvu, Hrvatsko filozofsko društvo, Zagreb, 2006. (odabrana poglavlja).</w:t>
            </w:r>
          </w:p>
          <w:p w14:paraId="762873FE" w14:textId="77777777" w:rsidR="001309DA" w:rsidRPr="001309DA" w:rsidRDefault="001309DA" w:rsidP="001309DA">
            <w:pPr>
              <w:spacing w:after="0" w:line="240" w:lineRule="auto"/>
              <w:jc w:val="both"/>
              <w:rPr>
                <w:rFonts w:eastAsia="Times New Roman"/>
                <w:sz w:val="20"/>
                <w:szCs w:val="20"/>
              </w:rPr>
            </w:pPr>
            <w:r w:rsidRPr="001309DA">
              <w:rPr>
                <w:rFonts w:eastAsia="Times New Roman"/>
                <w:sz w:val="20"/>
                <w:szCs w:val="20"/>
              </w:rPr>
              <w:t xml:space="preserve">Polić, Milan, K filozofiji odgoja, Znamen &amp; Institut za pedagogijska istraživanja, Zagreb, 1993. </w:t>
            </w:r>
          </w:p>
        </w:tc>
      </w:tr>
      <w:tr w:rsidR="001309DA" w:rsidRPr="001309DA" w14:paraId="4BAA9D43" w14:textId="77777777" w:rsidTr="009D0228">
        <w:trPr>
          <w:trHeight w:val="4291"/>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FC97FAB" w14:textId="77777777" w:rsidR="001309DA" w:rsidRPr="001309DA" w:rsidRDefault="001309DA" w:rsidP="001309DA">
            <w:pPr>
              <w:spacing w:after="0" w:line="240" w:lineRule="auto"/>
              <w:jc w:val="center"/>
              <w:rPr>
                <w:color w:val="auto"/>
                <w:sz w:val="20"/>
                <w:szCs w:val="20"/>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033C27F"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0CB97A40" w14:textId="77777777" w:rsidR="001309DA" w:rsidRPr="001309DA" w:rsidRDefault="001309DA" w:rsidP="001309DA">
            <w:pPr>
              <w:tabs>
                <w:tab w:val="left" w:pos="2820"/>
              </w:tabs>
              <w:spacing w:after="0" w:line="240" w:lineRule="auto"/>
              <w:rPr>
                <w:rFonts w:eastAsia="Times New Roman"/>
                <w:sz w:val="20"/>
                <w:szCs w:val="20"/>
              </w:rPr>
            </w:pPr>
            <w:r w:rsidRPr="001309DA">
              <w:rPr>
                <w:rFonts w:eastAsia="Times New Roman"/>
                <w:sz w:val="20"/>
                <w:szCs w:val="20"/>
              </w:rPr>
              <w:t xml:space="preserve">Aristotel, </w:t>
            </w:r>
            <w:proofErr w:type="spellStart"/>
            <w:r w:rsidRPr="001309DA">
              <w:rPr>
                <w:rFonts w:eastAsia="Times New Roman"/>
                <w:sz w:val="20"/>
                <w:szCs w:val="20"/>
              </w:rPr>
              <w:t>Nikomahova</w:t>
            </w:r>
            <w:proofErr w:type="spellEnd"/>
            <w:r w:rsidRPr="001309DA">
              <w:rPr>
                <w:rFonts w:eastAsia="Times New Roman"/>
                <w:sz w:val="20"/>
                <w:szCs w:val="20"/>
              </w:rPr>
              <w:t xml:space="preserve"> etika, Hrvatska sveučilišna naklada, Zagreb, 1992.</w:t>
            </w:r>
          </w:p>
          <w:p w14:paraId="4293A352" w14:textId="77777777" w:rsidR="001309DA" w:rsidRPr="001309DA" w:rsidRDefault="001309DA" w:rsidP="001309DA">
            <w:pPr>
              <w:tabs>
                <w:tab w:val="left" w:pos="2820"/>
              </w:tabs>
              <w:spacing w:after="0" w:line="240" w:lineRule="auto"/>
              <w:rPr>
                <w:rFonts w:eastAsia="Times New Roman"/>
                <w:sz w:val="20"/>
                <w:szCs w:val="20"/>
              </w:rPr>
            </w:pPr>
            <w:r w:rsidRPr="001309DA">
              <w:rPr>
                <w:rFonts w:eastAsia="Times New Roman"/>
                <w:sz w:val="20"/>
                <w:szCs w:val="20"/>
              </w:rPr>
              <w:t>Barbarić, Damir (</w:t>
            </w:r>
            <w:proofErr w:type="spellStart"/>
            <w:r w:rsidRPr="001309DA">
              <w:rPr>
                <w:rFonts w:eastAsia="Times New Roman"/>
                <w:sz w:val="20"/>
                <w:szCs w:val="20"/>
              </w:rPr>
              <w:t>prir</w:t>
            </w:r>
            <w:proofErr w:type="spellEnd"/>
            <w:r w:rsidRPr="001309DA">
              <w:rPr>
                <w:rFonts w:eastAsia="Times New Roman"/>
                <w:sz w:val="20"/>
                <w:szCs w:val="20"/>
              </w:rPr>
              <w:t>.), Čemu obrazovanje. Razmatranje o budućnosti sveučilišta, Matica hrvatska, Zagreb, 2011.</w:t>
            </w:r>
          </w:p>
          <w:p w14:paraId="34ED51DD" w14:textId="77777777" w:rsidR="001309DA" w:rsidRPr="001309DA" w:rsidRDefault="001309DA" w:rsidP="001309DA">
            <w:pPr>
              <w:tabs>
                <w:tab w:val="left" w:pos="2820"/>
              </w:tabs>
              <w:spacing w:after="0" w:line="240" w:lineRule="auto"/>
              <w:rPr>
                <w:rFonts w:eastAsia="Times New Roman"/>
                <w:sz w:val="20"/>
                <w:szCs w:val="20"/>
              </w:rPr>
            </w:pPr>
            <w:proofErr w:type="spellStart"/>
            <w:r w:rsidRPr="001309DA">
              <w:rPr>
                <w:rFonts w:eastAsia="Times New Roman"/>
                <w:sz w:val="20"/>
                <w:szCs w:val="20"/>
              </w:rPr>
              <w:t>Canivez</w:t>
            </w:r>
            <w:proofErr w:type="spellEnd"/>
            <w:r w:rsidRPr="001309DA">
              <w:rPr>
                <w:rFonts w:eastAsia="Times New Roman"/>
                <w:sz w:val="20"/>
                <w:szCs w:val="20"/>
              </w:rPr>
              <w:t xml:space="preserve">, Patrice, Odgojiti građanina?, </w:t>
            </w:r>
            <w:proofErr w:type="spellStart"/>
            <w:r w:rsidRPr="001309DA">
              <w:rPr>
                <w:rFonts w:eastAsia="Times New Roman"/>
                <w:sz w:val="20"/>
                <w:szCs w:val="20"/>
              </w:rPr>
              <w:t>Durieux</w:t>
            </w:r>
            <w:proofErr w:type="spellEnd"/>
            <w:r w:rsidRPr="001309DA">
              <w:rPr>
                <w:rFonts w:eastAsia="Times New Roman"/>
                <w:sz w:val="20"/>
                <w:szCs w:val="20"/>
              </w:rPr>
              <w:t>, Zagreb, 1999.</w:t>
            </w:r>
          </w:p>
          <w:p w14:paraId="0F6A534B" w14:textId="77777777" w:rsidR="001309DA" w:rsidRPr="001309DA" w:rsidRDefault="001309DA" w:rsidP="001309DA">
            <w:pPr>
              <w:tabs>
                <w:tab w:val="left" w:pos="2820"/>
              </w:tabs>
              <w:spacing w:after="0" w:line="240" w:lineRule="auto"/>
              <w:rPr>
                <w:rFonts w:eastAsia="Times New Roman"/>
                <w:sz w:val="20"/>
                <w:szCs w:val="20"/>
              </w:rPr>
            </w:pPr>
            <w:proofErr w:type="spellStart"/>
            <w:r w:rsidRPr="001309DA">
              <w:rPr>
                <w:rFonts w:eastAsia="Times New Roman"/>
                <w:sz w:val="20"/>
                <w:szCs w:val="20"/>
              </w:rPr>
              <w:t>Filipić</w:t>
            </w:r>
            <w:proofErr w:type="spellEnd"/>
            <w:r w:rsidRPr="001309DA">
              <w:rPr>
                <w:rFonts w:eastAsia="Times New Roman"/>
                <w:sz w:val="20"/>
                <w:szCs w:val="20"/>
              </w:rPr>
              <w:t>, Petar, Anatomija destrukcije. Politička ekonomija hrvatskoga visokog školstva,  Jesenski i Turk, Zagreb, 2014.</w:t>
            </w:r>
          </w:p>
          <w:p w14:paraId="7D0A2D13" w14:textId="77777777" w:rsidR="001309DA" w:rsidRPr="001309DA" w:rsidRDefault="001309DA" w:rsidP="001309DA">
            <w:pPr>
              <w:tabs>
                <w:tab w:val="left" w:pos="2820"/>
              </w:tabs>
              <w:spacing w:after="0" w:line="240" w:lineRule="auto"/>
              <w:rPr>
                <w:rFonts w:eastAsia="Times New Roman"/>
                <w:sz w:val="20"/>
                <w:szCs w:val="20"/>
              </w:rPr>
            </w:pPr>
            <w:proofErr w:type="spellStart"/>
            <w:r w:rsidRPr="001309DA">
              <w:rPr>
                <w:rFonts w:eastAsia="Times New Roman"/>
                <w:sz w:val="20"/>
                <w:szCs w:val="20"/>
              </w:rPr>
              <w:t>Fink</w:t>
            </w:r>
            <w:proofErr w:type="spellEnd"/>
            <w:r w:rsidRPr="001309DA">
              <w:rPr>
                <w:rFonts w:eastAsia="Times New Roman"/>
                <w:sz w:val="20"/>
                <w:szCs w:val="20"/>
              </w:rPr>
              <w:t>, Eugen, Igra kao simbol svijeta, Demetra, Zagreb, 2000.</w:t>
            </w:r>
          </w:p>
          <w:p w14:paraId="0A702106" w14:textId="77777777" w:rsidR="001309DA" w:rsidRPr="001309DA" w:rsidRDefault="001309DA" w:rsidP="001309DA">
            <w:pPr>
              <w:tabs>
                <w:tab w:val="left" w:pos="2820"/>
              </w:tabs>
              <w:spacing w:after="0" w:line="240" w:lineRule="auto"/>
              <w:rPr>
                <w:rFonts w:eastAsia="Times New Roman"/>
                <w:sz w:val="20"/>
                <w:szCs w:val="20"/>
              </w:rPr>
            </w:pPr>
            <w:proofErr w:type="spellStart"/>
            <w:r w:rsidRPr="001309DA">
              <w:rPr>
                <w:rFonts w:eastAsia="Times New Roman"/>
                <w:sz w:val="20"/>
                <w:szCs w:val="20"/>
              </w:rPr>
              <w:t>Freire</w:t>
            </w:r>
            <w:proofErr w:type="spellEnd"/>
            <w:r w:rsidRPr="001309DA">
              <w:rPr>
                <w:rFonts w:eastAsia="Times New Roman"/>
                <w:sz w:val="20"/>
                <w:szCs w:val="20"/>
              </w:rPr>
              <w:t>, Paolo, Pedagogija obespravljenih, Odraz, Zagreb, 2002.</w:t>
            </w:r>
          </w:p>
          <w:p w14:paraId="0AAFA50C" w14:textId="77777777" w:rsidR="001309DA" w:rsidRPr="001309DA" w:rsidRDefault="001309DA" w:rsidP="001309DA">
            <w:pPr>
              <w:tabs>
                <w:tab w:val="left" w:pos="2820"/>
              </w:tabs>
              <w:spacing w:after="0" w:line="240" w:lineRule="auto"/>
              <w:rPr>
                <w:rFonts w:eastAsia="Times New Roman"/>
                <w:sz w:val="20"/>
                <w:szCs w:val="20"/>
              </w:rPr>
            </w:pPr>
            <w:proofErr w:type="spellStart"/>
            <w:r w:rsidRPr="001309DA">
              <w:rPr>
                <w:rFonts w:eastAsia="Times New Roman"/>
                <w:sz w:val="20"/>
                <w:szCs w:val="20"/>
              </w:rPr>
              <w:t>Hufnagel</w:t>
            </w:r>
            <w:proofErr w:type="spellEnd"/>
            <w:r w:rsidRPr="001309DA">
              <w:rPr>
                <w:rFonts w:eastAsia="Times New Roman"/>
                <w:sz w:val="20"/>
                <w:szCs w:val="20"/>
              </w:rPr>
              <w:t xml:space="preserve">, Erwin, Filozofija </w:t>
            </w:r>
            <w:proofErr w:type="spellStart"/>
            <w:r w:rsidRPr="001309DA">
              <w:rPr>
                <w:rFonts w:eastAsia="Times New Roman"/>
                <w:sz w:val="20"/>
                <w:szCs w:val="20"/>
              </w:rPr>
              <w:t>pedagogike</w:t>
            </w:r>
            <w:proofErr w:type="spellEnd"/>
            <w:r w:rsidRPr="001309DA">
              <w:rPr>
                <w:rFonts w:eastAsia="Times New Roman"/>
                <w:sz w:val="20"/>
                <w:szCs w:val="20"/>
              </w:rPr>
              <w:t>, Demetra, Zagreb, 2002.</w:t>
            </w:r>
          </w:p>
          <w:p w14:paraId="0F5B63E0" w14:textId="77777777" w:rsidR="001309DA" w:rsidRPr="001309DA" w:rsidRDefault="001309DA" w:rsidP="001309DA">
            <w:pPr>
              <w:tabs>
                <w:tab w:val="left" w:pos="2820"/>
              </w:tabs>
              <w:spacing w:after="0" w:line="240" w:lineRule="auto"/>
              <w:rPr>
                <w:rFonts w:eastAsia="Times New Roman"/>
                <w:sz w:val="20"/>
                <w:szCs w:val="20"/>
              </w:rPr>
            </w:pPr>
            <w:proofErr w:type="spellStart"/>
            <w:r w:rsidRPr="001309DA">
              <w:rPr>
                <w:rFonts w:eastAsia="Times New Roman"/>
                <w:sz w:val="20"/>
                <w:szCs w:val="20"/>
              </w:rPr>
              <w:t>Legrand</w:t>
            </w:r>
            <w:proofErr w:type="spellEnd"/>
            <w:r w:rsidRPr="001309DA">
              <w:rPr>
                <w:rFonts w:eastAsia="Times New Roman"/>
                <w:sz w:val="20"/>
                <w:szCs w:val="20"/>
              </w:rPr>
              <w:t>, Louis, Moralna izobrazba danas – ima li to smisla?, Educa, Zagreb, 2001.</w:t>
            </w:r>
          </w:p>
          <w:p w14:paraId="401349CA" w14:textId="77777777" w:rsidR="001309DA" w:rsidRPr="001309DA" w:rsidRDefault="001309DA" w:rsidP="001309DA">
            <w:pPr>
              <w:tabs>
                <w:tab w:val="left" w:pos="2820"/>
              </w:tabs>
              <w:spacing w:after="0" w:line="240" w:lineRule="auto"/>
              <w:rPr>
                <w:rFonts w:eastAsia="Times New Roman"/>
                <w:sz w:val="20"/>
                <w:szCs w:val="20"/>
              </w:rPr>
            </w:pPr>
            <w:proofErr w:type="spellStart"/>
            <w:r w:rsidRPr="001309DA">
              <w:rPr>
                <w:rFonts w:eastAsia="Times New Roman"/>
                <w:sz w:val="20"/>
                <w:szCs w:val="20"/>
              </w:rPr>
              <w:t>Liessmann</w:t>
            </w:r>
            <w:proofErr w:type="spellEnd"/>
            <w:r w:rsidRPr="001309DA">
              <w:rPr>
                <w:rFonts w:eastAsia="Times New Roman"/>
                <w:sz w:val="20"/>
                <w:szCs w:val="20"/>
              </w:rPr>
              <w:t>, Konrad Paul, Teorija neobrazovanosti: zablude društva znanja, Naklada Jesenski i Turk, Zagreb, 2008.</w:t>
            </w:r>
          </w:p>
          <w:p w14:paraId="3F0293D0" w14:textId="77777777" w:rsidR="001309DA" w:rsidRPr="001309DA" w:rsidRDefault="001309DA" w:rsidP="001309DA">
            <w:pPr>
              <w:tabs>
                <w:tab w:val="left" w:pos="2820"/>
              </w:tabs>
              <w:spacing w:after="0" w:line="240" w:lineRule="auto"/>
              <w:rPr>
                <w:rFonts w:eastAsia="Times New Roman"/>
                <w:sz w:val="20"/>
                <w:szCs w:val="20"/>
              </w:rPr>
            </w:pPr>
            <w:proofErr w:type="spellStart"/>
            <w:r w:rsidRPr="001309DA">
              <w:rPr>
                <w:rFonts w:eastAsia="Times New Roman"/>
                <w:sz w:val="20"/>
                <w:szCs w:val="20"/>
              </w:rPr>
              <w:t>Lyotard</w:t>
            </w:r>
            <w:proofErr w:type="spellEnd"/>
            <w:r w:rsidRPr="001309DA">
              <w:rPr>
                <w:rFonts w:eastAsia="Times New Roman"/>
                <w:sz w:val="20"/>
                <w:szCs w:val="20"/>
              </w:rPr>
              <w:t>, Jean-Francois, Postmoderno stanje: Izvještaj o znanju, Ibis, Zagreb, 2005.</w:t>
            </w:r>
          </w:p>
          <w:p w14:paraId="60ED6CB3" w14:textId="77777777" w:rsidR="001309DA" w:rsidRPr="001309DA" w:rsidRDefault="001309DA" w:rsidP="001309DA">
            <w:pPr>
              <w:tabs>
                <w:tab w:val="left" w:pos="2820"/>
              </w:tabs>
              <w:spacing w:after="0" w:line="240" w:lineRule="auto"/>
              <w:rPr>
                <w:rFonts w:eastAsia="Times New Roman"/>
                <w:sz w:val="20"/>
                <w:szCs w:val="20"/>
              </w:rPr>
            </w:pPr>
            <w:proofErr w:type="spellStart"/>
            <w:r w:rsidRPr="001309DA">
              <w:rPr>
                <w:rFonts w:eastAsia="Times New Roman"/>
                <w:sz w:val="20"/>
                <w:szCs w:val="20"/>
              </w:rPr>
              <w:t>Morin</w:t>
            </w:r>
            <w:proofErr w:type="spellEnd"/>
            <w:r w:rsidRPr="001309DA">
              <w:rPr>
                <w:rFonts w:eastAsia="Times New Roman"/>
                <w:sz w:val="20"/>
                <w:szCs w:val="20"/>
              </w:rPr>
              <w:t>, Edgar, Odgoj za budućnost, Educa, Zagreb, 2002.</w:t>
            </w:r>
          </w:p>
          <w:p w14:paraId="0F6FFC93" w14:textId="77777777" w:rsidR="001309DA" w:rsidRPr="001309DA" w:rsidRDefault="001309DA" w:rsidP="001309DA">
            <w:pPr>
              <w:tabs>
                <w:tab w:val="left" w:pos="2820"/>
              </w:tabs>
              <w:spacing w:after="0" w:line="240" w:lineRule="auto"/>
              <w:rPr>
                <w:rFonts w:eastAsia="Times New Roman"/>
                <w:sz w:val="20"/>
                <w:szCs w:val="20"/>
              </w:rPr>
            </w:pPr>
            <w:r w:rsidRPr="001309DA">
              <w:rPr>
                <w:rFonts w:eastAsia="Times New Roman"/>
                <w:sz w:val="20"/>
                <w:szCs w:val="20"/>
              </w:rPr>
              <w:t xml:space="preserve">Nietzsche, </w:t>
            </w:r>
            <w:proofErr w:type="spellStart"/>
            <w:r w:rsidRPr="001309DA">
              <w:rPr>
                <w:rFonts w:eastAsia="Times New Roman"/>
                <w:sz w:val="20"/>
                <w:szCs w:val="20"/>
              </w:rPr>
              <w:t>Fridrich</w:t>
            </w:r>
            <w:proofErr w:type="spellEnd"/>
            <w:r w:rsidRPr="001309DA">
              <w:rPr>
                <w:rFonts w:eastAsia="Times New Roman"/>
                <w:sz w:val="20"/>
                <w:szCs w:val="20"/>
              </w:rPr>
              <w:t>, Schopenhauer kao odgajatelj, Matica hrvatska, Zagreb, 2003.</w:t>
            </w:r>
          </w:p>
          <w:p w14:paraId="56395C4E" w14:textId="77777777" w:rsidR="001309DA" w:rsidRPr="001309DA" w:rsidRDefault="001309DA" w:rsidP="001309DA">
            <w:pPr>
              <w:tabs>
                <w:tab w:val="left" w:pos="2820"/>
              </w:tabs>
              <w:spacing w:after="0" w:line="240" w:lineRule="auto"/>
              <w:rPr>
                <w:rFonts w:eastAsia="Times New Roman"/>
                <w:sz w:val="20"/>
                <w:szCs w:val="20"/>
              </w:rPr>
            </w:pPr>
            <w:proofErr w:type="spellStart"/>
            <w:r w:rsidRPr="001309DA">
              <w:rPr>
                <w:rFonts w:eastAsia="Times New Roman"/>
                <w:sz w:val="20"/>
                <w:szCs w:val="20"/>
              </w:rPr>
              <w:t>Nussbaum</w:t>
            </w:r>
            <w:proofErr w:type="spellEnd"/>
            <w:r w:rsidRPr="001309DA">
              <w:rPr>
                <w:rFonts w:eastAsia="Times New Roman"/>
                <w:sz w:val="20"/>
                <w:szCs w:val="20"/>
              </w:rPr>
              <w:t xml:space="preserve">, </w:t>
            </w:r>
            <w:proofErr w:type="spellStart"/>
            <w:r w:rsidRPr="001309DA">
              <w:rPr>
                <w:rFonts w:eastAsia="Times New Roman"/>
                <w:sz w:val="20"/>
                <w:szCs w:val="20"/>
              </w:rPr>
              <w:t>Martha</w:t>
            </w:r>
            <w:proofErr w:type="spellEnd"/>
            <w:r w:rsidRPr="001309DA">
              <w:rPr>
                <w:rFonts w:eastAsia="Times New Roman"/>
                <w:sz w:val="20"/>
                <w:szCs w:val="20"/>
              </w:rPr>
              <w:t xml:space="preserve"> C., Ne profitu; zašto demokracija treba </w:t>
            </w:r>
            <w:proofErr w:type="spellStart"/>
            <w:r w:rsidRPr="001309DA">
              <w:rPr>
                <w:rFonts w:eastAsia="Times New Roman"/>
                <w:sz w:val="20"/>
                <w:szCs w:val="20"/>
              </w:rPr>
              <w:t>humanistiku</w:t>
            </w:r>
            <w:proofErr w:type="spellEnd"/>
            <w:r w:rsidRPr="001309DA">
              <w:rPr>
                <w:rFonts w:eastAsia="Times New Roman"/>
                <w:sz w:val="20"/>
                <w:szCs w:val="20"/>
              </w:rPr>
              <w:t>, AGM, Zagreb, 2012.</w:t>
            </w:r>
          </w:p>
          <w:p w14:paraId="7197126C" w14:textId="77777777" w:rsidR="001309DA" w:rsidRPr="001309DA" w:rsidRDefault="001309DA" w:rsidP="001309DA">
            <w:pPr>
              <w:shd w:val="clear" w:color="auto" w:fill="FFFFFF"/>
              <w:spacing w:before="100" w:beforeAutospacing="1" w:after="100" w:afterAutospacing="1" w:line="240" w:lineRule="auto"/>
              <w:contextualSpacing/>
              <w:textAlignment w:val="top"/>
              <w:rPr>
                <w:color w:val="auto"/>
                <w:sz w:val="20"/>
                <w:szCs w:val="20"/>
                <w:lang w:eastAsia="en-US"/>
              </w:rPr>
            </w:pPr>
            <w:r w:rsidRPr="001309DA">
              <w:rPr>
                <w:rFonts w:eastAsia="Times New Roman"/>
                <w:sz w:val="20"/>
                <w:szCs w:val="20"/>
              </w:rPr>
              <w:t>Platon, Država. Naklada Jurčić, Zagreb, 2009.</w:t>
            </w:r>
          </w:p>
        </w:tc>
      </w:tr>
    </w:tbl>
    <w:p w14:paraId="5CEF2ECB" w14:textId="77777777" w:rsidR="001309DA" w:rsidRDefault="001309DA" w:rsidP="00101A7C">
      <w:pPr>
        <w:rPr>
          <w:b/>
          <w:color w:val="FF0000"/>
        </w:rPr>
      </w:pPr>
    </w:p>
    <w:p w14:paraId="6A3AF879" w14:textId="4EF7B15A" w:rsidR="00C22B2A" w:rsidRPr="0018197A" w:rsidRDefault="00C22B2A" w:rsidP="00E11305">
      <w:pPr>
        <w:rPr>
          <w:rFonts w:cs="Times New Roman"/>
          <w:b/>
          <w:color w:val="auto"/>
          <w:lang w:eastAsia="en-US"/>
        </w:rPr>
      </w:pPr>
      <w:r w:rsidRPr="0018197A">
        <w:rPr>
          <w:b/>
          <w:color w:val="auto"/>
          <w:lang w:eastAsia="en-US"/>
        </w:rPr>
        <w:t>IZVEDBENI PLAN NASTAVE –  Glazba s praktikumom</w:t>
      </w: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C22B2A" w:rsidRPr="00C22B2A" w14:paraId="136EB61D"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35B2B52" w14:textId="77777777" w:rsidR="00C22B2A" w:rsidRPr="00C22B2A" w:rsidRDefault="00C22B2A" w:rsidP="00C22B2A">
            <w:pPr>
              <w:spacing w:after="0" w:line="240" w:lineRule="auto"/>
              <w:jc w:val="center"/>
              <w:rPr>
                <w:color w:val="auto"/>
                <w:sz w:val="18"/>
                <w:szCs w:val="18"/>
                <w:lang w:eastAsia="en-US"/>
              </w:rPr>
            </w:pPr>
            <w:r w:rsidRPr="00C22B2A">
              <w:rPr>
                <w:color w:val="auto"/>
                <w:sz w:val="18"/>
                <w:szCs w:val="18"/>
                <w:lang w:eastAsia="en-US"/>
              </w:rPr>
              <w:t>OPĆI PODACI</w:t>
            </w:r>
          </w:p>
          <w:p w14:paraId="0B99E22D" w14:textId="77777777" w:rsidR="00C22B2A" w:rsidRPr="00C22B2A" w:rsidRDefault="00C22B2A" w:rsidP="00C22B2A">
            <w:pPr>
              <w:spacing w:after="0" w:line="240" w:lineRule="auto"/>
              <w:jc w:val="center"/>
              <w:rPr>
                <w:color w:val="auto"/>
                <w:sz w:val="18"/>
                <w:szCs w:val="18"/>
                <w:lang w:eastAsia="en-US"/>
              </w:rPr>
            </w:pPr>
            <w:r w:rsidRPr="00C22B2A">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98695B7"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2B2A5E41"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Sveučilište Josipa Jurja Strossmayera u Osijeku</w:t>
            </w:r>
          </w:p>
        </w:tc>
      </w:tr>
      <w:tr w:rsidR="00C22B2A" w:rsidRPr="00C22B2A" w14:paraId="4AE4343D"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94D297D" w14:textId="77777777" w:rsidR="00C22B2A" w:rsidRPr="00C22B2A" w:rsidRDefault="00C22B2A" w:rsidP="00C22B2A">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03D67AB"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0EBEDAFF"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Fakultet za odgojne i obrazovne znanosti</w:t>
            </w:r>
          </w:p>
        </w:tc>
      </w:tr>
      <w:tr w:rsidR="00C22B2A" w:rsidRPr="00C22B2A" w14:paraId="2C4DD231"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FB4EC91" w14:textId="77777777" w:rsidR="00C22B2A" w:rsidRPr="00C22B2A" w:rsidRDefault="00C22B2A" w:rsidP="00C22B2A">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AE43970"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307C5175"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Odsjek za umjetnička područja</w:t>
            </w:r>
          </w:p>
        </w:tc>
      </w:tr>
      <w:tr w:rsidR="00A17D31" w:rsidRPr="00C22B2A" w14:paraId="6D26F590" w14:textId="77777777" w:rsidTr="00943A82">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0856FBA" w14:textId="77777777" w:rsidR="00A17D31" w:rsidRPr="00C22B2A" w:rsidRDefault="00A17D31" w:rsidP="00A17D31">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A1C08D0" w14:textId="77777777" w:rsidR="00A17D31" w:rsidRPr="00C22B2A" w:rsidRDefault="00A17D31" w:rsidP="00A17D31">
            <w:pPr>
              <w:spacing w:after="0" w:line="240" w:lineRule="auto"/>
              <w:rPr>
                <w:i/>
                <w:color w:val="auto"/>
                <w:sz w:val="18"/>
                <w:szCs w:val="18"/>
                <w:lang w:eastAsia="en-US"/>
              </w:rPr>
            </w:pPr>
            <w:r w:rsidRPr="00C22B2A">
              <w:rPr>
                <w:i/>
                <w:color w:val="auto"/>
                <w:sz w:val="18"/>
                <w:szCs w:val="18"/>
                <w:lang w:eastAsia="en-US"/>
              </w:rPr>
              <w:t>NAZIV STUDIJA</w:t>
            </w:r>
          </w:p>
        </w:tc>
        <w:tc>
          <w:tcPr>
            <w:tcW w:w="2940" w:type="pct"/>
            <w:vAlign w:val="center"/>
          </w:tcPr>
          <w:p w14:paraId="008AF007" w14:textId="71C7F732" w:rsidR="00A17D31" w:rsidRPr="00C22B2A" w:rsidRDefault="00A17D31" w:rsidP="00A17D31">
            <w:pPr>
              <w:spacing w:after="0" w:line="240" w:lineRule="auto"/>
              <w:rPr>
                <w:color w:val="auto"/>
                <w:sz w:val="18"/>
                <w:szCs w:val="18"/>
                <w:lang w:eastAsia="en-US"/>
              </w:rPr>
            </w:pPr>
            <w:r>
              <w:rPr>
                <w:rFonts w:cs="Times New Roman"/>
                <w:color w:val="auto"/>
                <w:sz w:val="18"/>
                <w:szCs w:val="18"/>
                <w:lang w:eastAsia="en-US"/>
              </w:rPr>
              <w:t>S</w:t>
            </w:r>
            <w:r w:rsidRPr="00D950C2">
              <w:rPr>
                <w:rFonts w:cs="Times New Roman"/>
                <w:color w:val="auto"/>
                <w:sz w:val="18"/>
                <w:szCs w:val="18"/>
                <w:lang w:eastAsia="en-US"/>
              </w:rPr>
              <w:t>veučilišni pr</w:t>
            </w:r>
            <w:r>
              <w:rPr>
                <w:rFonts w:cs="Times New Roman"/>
                <w:color w:val="auto"/>
                <w:sz w:val="18"/>
                <w:szCs w:val="18"/>
                <w:lang w:eastAsia="en-US"/>
              </w:rPr>
              <w:t>ije</w:t>
            </w:r>
            <w:r w:rsidRPr="00D950C2">
              <w:rPr>
                <w:rFonts w:cs="Times New Roman"/>
                <w:color w:val="auto"/>
                <w:sz w:val="18"/>
                <w:szCs w:val="18"/>
                <w:lang w:eastAsia="en-US"/>
              </w:rPr>
              <w:t>diplomski studij Ran</w:t>
            </w:r>
            <w:r>
              <w:rPr>
                <w:rFonts w:cs="Times New Roman"/>
                <w:color w:val="auto"/>
                <w:sz w:val="18"/>
                <w:szCs w:val="18"/>
                <w:lang w:eastAsia="en-US"/>
              </w:rPr>
              <w:t>i i predškolski odgoj</w:t>
            </w:r>
            <w:r w:rsidRPr="00D950C2">
              <w:rPr>
                <w:rFonts w:cs="Times New Roman"/>
                <w:color w:val="auto"/>
                <w:sz w:val="18"/>
                <w:szCs w:val="18"/>
                <w:lang w:eastAsia="en-US"/>
              </w:rPr>
              <w:t xml:space="preserve"> i obrazovanj</w:t>
            </w:r>
            <w:r>
              <w:rPr>
                <w:rFonts w:cs="Times New Roman"/>
                <w:color w:val="auto"/>
                <w:sz w:val="18"/>
                <w:szCs w:val="18"/>
                <w:lang w:eastAsia="en-US"/>
              </w:rPr>
              <w:t>e (Slatina) - izvanredni</w:t>
            </w:r>
          </w:p>
        </w:tc>
      </w:tr>
    </w:tbl>
    <w:p w14:paraId="0AA777EC"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C22B2A" w:rsidRPr="00C22B2A" w14:paraId="54896BEF" w14:textId="77777777" w:rsidTr="00082E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5B0593F" w14:textId="77777777" w:rsidR="00C22B2A" w:rsidRPr="00C22B2A" w:rsidRDefault="00C22B2A" w:rsidP="00C22B2A">
            <w:pPr>
              <w:spacing w:after="0" w:line="240" w:lineRule="auto"/>
              <w:ind w:left="113" w:right="113"/>
              <w:jc w:val="center"/>
              <w:rPr>
                <w:color w:val="auto"/>
                <w:sz w:val="18"/>
                <w:szCs w:val="18"/>
                <w:lang w:eastAsia="en-US"/>
              </w:rPr>
            </w:pPr>
            <w:r w:rsidRPr="00C22B2A">
              <w:rPr>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95CAEC9"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23AA3A40" w14:textId="77777777" w:rsidR="00C22B2A" w:rsidRPr="00C22B2A" w:rsidRDefault="00C22B2A" w:rsidP="00C22B2A">
            <w:pPr>
              <w:spacing w:after="0" w:line="240" w:lineRule="auto"/>
              <w:jc w:val="both"/>
              <w:rPr>
                <w:color w:val="auto"/>
                <w:sz w:val="18"/>
                <w:szCs w:val="18"/>
                <w:lang w:eastAsia="en-US"/>
              </w:rPr>
            </w:pPr>
            <w:r w:rsidRPr="00C22B2A">
              <w:rPr>
                <w:color w:val="auto"/>
                <w:sz w:val="18"/>
                <w:szCs w:val="18"/>
                <w:lang w:eastAsia="en-US"/>
              </w:rPr>
              <w:t>Glazba s praktikumom</w:t>
            </w:r>
          </w:p>
        </w:tc>
      </w:tr>
      <w:tr w:rsidR="00C22B2A" w:rsidRPr="00C22B2A" w14:paraId="0E92A075"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6FEA2FD" w14:textId="77777777" w:rsidR="00C22B2A" w:rsidRPr="00C22B2A" w:rsidRDefault="00C22B2A" w:rsidP="00C22B2A">
            <w:pPr>
              <w:spacing w:after="0" w:line="240" w:lineRule="auto"/>
              <w:jc w:val="center"/>
              <w:rPr>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1BFA4B7"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101EF466"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doc. dr. sc. Lidija Nikolić</w:t>
            </w:r>
          </w:p>
        </w:tc>
      </w:tr>
      <w:tr w:rsidR="00C22B2A" w:rsidRPr="00C22B2A" w14:paraId="65083001"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A227336" w14:textId="77777777" w:rsidR="00C22B2A" w:rsidRPr="00C22B2A" w:rsidRDefault="00C22B2A" w:rsidP="00C22B2A">
            <w:pPr>
              <w:spacing w:after="0" w:line="240" w:lineRule="auto"/>
              <w:jc w:val="center"/>
              <w:rPr>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6AA95C5"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12FF3E5D" w14:textId="14A82369" w:rsidR="00C22B2A" w:rsidRPr="00C22B2A" w:rsidRDefault="00943A82" w:rsidP="00704C70">
            <w:pPr>
              <w:spacing w:after="0" w:line="240" w:lineRule="auto"/>
              <w:rPr>
                <w:color w:val="auto"/>
                <w:sz w:val="18"/>
                <w:szCs w:val="18"/>
                <w:lang w:eastAsia="en-US"/>
              </w:rPr>
            </w:pPr>
            <w:r>
              <w:rPr>
                <w:color w:val="auto"/>
                <w:sz w:val="18"/>
                <w:szCs w:val="18"/>
                <w:lang w:eastAsia="en-US"/>
              </w:rPr>
              <w:t xml:space="preserve">Dorijana Škoro, </w:t>
            </w:r>
            <w:proofErr w:type="spellStart"/>
            <w:r>
              <w:rPr>
                <w:color w:val="auto"/>
                <w:sz w:val="18"/>
                <w:szCs w:val="18"/>
                <w:lang w:eastAsia="en-US"/>
              </w:rPr>
              <w:t>asist</w:t>
            </w:r>
            <w:proofErr w:type="spellEnd"/>
            <w:r>
              <w:rPr>
                <w:color w:val="auto"/>
                <w:sz w:val="18"/>
                <w:szCs w:val="18"/>
                <w:lang w:eastAsia="en-US"/>
              </w:rPr>
              <w:t>.</w:t>
            </w:r>
          </w:p>
        </w:tc>
      </w:tr>
      <w:tr w:rsidR="00C22B2A" w:rsidRPr="00C22B2A" w14:paraId="4B03AA9B"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6267560" w14:textId="77777777" w:rsidR="00C22B2A" w:rsidRPr="00C22B2A" w:rsidRDefault="00C22B2A" w:rsidP="00C22B2A">
            <w:pPr>
              <w:spacing w:after="0" w:line="240" w:lineRule="auto"/>
              <w:jc w:val="center"/>
              <w:rPr>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C71A3A4"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7E9F9427" w14:textId="6B2A1071"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obvezni </w:t>
            </w:r>
            <w:r w:rsidR="002F70A9">
              <w:rPr>
                <w:color w:val="auto"/>
                <w:sz w:val="18"/>
                <w:szCs w:val="18"/>
                <w:lang w:eastAsia="en-US"/>
              </w:rPr>
              <w:t xml:space="preserve">/ </w:t>
            </w:r>
            <w:r w:rsidRPr="00C22B2A">
              <w:rPr>
                <w:color w:val="auto"/>
                <w:sz w:val="18"/>
                <w:szCs w:val="18"/>
                <w:lang w:eastAsia="en-US"/>
              </w:rPr>
              <w:t>3 + 3 ECTS</w:t>
            </w:r>
            <w:r w:rsidR="001C1241">
              <w:rPr>
                <w:color w:val="auto"/>
                <w:sz w:val="18"/>
                <w:szCs w:val="18"/>
                <w:lang w:eastAsia="en-US"/>
              </w:rPr>
              <w:t xml:space="preserve"> boda</w:t>
            </w:r>
          </w:p>
        </w:tc>
      </w:tr>
    </w:tbl>
    <w:p w14:paraId="66B4E1AF" w14:textId="77777777" w:rsidR="00C22B2A" w:rsidRPr="00C22B2A" w:rsidRDefault="00C22B2A" w:rsidP="00C22B2A">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4"/>
        <w:gridCol w:w="1150"/>
        <w:gridCol w:w="8376"/>
      </w:tblGrid>
      <w:tr w:rsidR="00C22B2A" w:rsidRPr="00C22B2A" w14:paraId="20A1FC8C" w14:textId="77777777" w:rsidTr="00082EFA">
        <w:trPr>
          <w:cantSplit/>
          <w:trHeight w:val="334"/>
        </w:trPr>
        <w:tc>
          <w:tcPr>
            <w:tcW w:w="322"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442ED8F" w14:textId="77777777" w:rsidR="00C22B2A" w:rsidRPr="00C22B2A" w:rsidRDefault="00C22B2A" w:rsidP="00C22B2A">
            <w:pPr>
              <w:spacing w:after="0" w:line="240" w:lineRule="auto"/>
              <w:ind w:left="113" w:right="113"/>
              <w:jc w:val="center"/>
              <w:rPr>
                <w:color w:val="auto"/>
                <w:sz w:val="18"/>
                <w:szCs w:val="18"/>
                <w:lang w:eastAsia="en-US"/>
              </w:rPr>
            </w:pPr>
            <w:r w:rsidRPr="00C22B2A">
              <w:rPr>
                <w:color w:val="auto"/>
                <w:sz w:val="18"/>
                <w:szCs w:val="18"/>
                <w:lang w:eastAsia="en-US"/>
              </w:rPr>
              <w:t>IZVOĐENJE NASTAVE</w:t>
            </w: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6A071DF"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AKADEMSKA GODINA</w:t>
            </w:r>
          </w:p>
        </w:tc>
        <w:tc>
          <w:tcPr>
            <w:tcW w:w="4114" w:type="pct"/>
            <w:tcBorders>
              <w:top w:val="single" w:sz="4" w:space="0" w:color="000000"/>
              <w:left w:val="single" w:sz="4" w:space="0" w:color="000000"/>
              <w:bottom w:val="single" w:sz="4" w:space="0" w:color="000000"/>
              <w:right w:val="single" w:sz="4" w:space="0" w:color="000000"/>
            </w:tcBorders>
            <w:vAlign w:val="center"/>
          </w:tcPr>
          <w:p w14:paraId="643D5991" w14:textId="3F8DC79C" w:rsidR="00C22B2A" w:rsidRPr="00C22B2A" w:rsidRDefault="00943A82" w:rsidP="00E14CA3">
            <w:pPr>
              <w:spacing w:after="0" w:line="240" w:lineRule="auto"/>
              <w:rPr>
                <w:color w:val="auto"/>
                <w:sz w:val="18"/>
                <w:szCs w:val="18"/>
                <w:lang w:eastAsia="en-US"/>
              </w:rPr>
            </w:pPr>
            <w:r>
              <w:rPr>
                <w:color w:val="auto"/>
                <w:sz w:val="18"/>
                <w:szCs w:val="18"/>
                <w:lang w:eastAsia="en-US"/>
              </w:rPr>
              <w:t>2023./24.</w:t>
            </w:r>
          </w:p>
        </w:tc>
      </w:tr>
      <w:tr w:rsidR="00C22B2A" w:rsidRPr="00C22B2A" w14:paraId="4F8DCAA7" w14:textId="77777777" w:rsidTr="00082EFA">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1625DC8" w14:textId="77777777" w:rsidR="00C22B2A" w:rsidRPr="00C22B2A" w:rsidRDefault="00C22B2A" w:rsidP="00C22B2A">
            <w:pPr>
              <w:spacing w:after="0" w:line="240" w:lineRule="auto"/>
              <w:ind w:left="113" w:right="113"/>
              <w:jc w:val="center"/>
              <w:rPr>
                <w:color w:val="auto"/>
                <w:sz w:val="18"/>
                <w:szCs w:val="18"/>
                <w:lang w:eastAsia="en-US"/>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5B469BE"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MJESTO</w:t>
            </w:r>
          </w:p>
        </w:tc>
        <w:tc>
          <w:tcPr>
            <w:tcW w:w="4114" w:type="pct"/>
            <w:tcBorders>
              <w:top w:val="single" w:sz="4" w:space="0" w:color="000000"/>
              <w:left w:val="single" w:sz="4" w:space="0" w:color="000000"/>
              <w:bottom w:val="single" w:sz="4" w:space="0" w:color="000000"/>
              <w:right w:val="single" w:sz="4" w:space="0" w:color="000000"/>
            </w:tcBorders>
            <w:vAlign w:val="center"/>
          </w:tcPr>
          <w:p w14:paraId="65497EAE" w14:textId="7A94B76B" w:rsidR="00C22B2A" w:rsidRPr="00C22B2A" w:rsidRDefault="000F5323" w:rsidP="00C22B2A">
            <w:pPr>
              <w:spacing w:after="0" w:line="240" w:lineRule="auto"/>
              <w:rPr>
                <w:color w:val="auto"/>
                <w:sz w:val="18"/>
                <w:szCs w:val="18"/>
                <w:lang w:eastAsia="en-US"/>
              </w:rPr>
            </w:pPr>
            <w:r>
              <w:rPr>
                <w:rFonts w:cs="Times New Roman"/>
                <w:color w:val="auto"/>
                <w:sz w:val="18"/>
                <w:szCs w:val="18"/>
                <w:lang w:eastAsia="en-US"/>
              </w:rPr>
              <w:t>Dislocirani studij u Slatini</w:t>
            </w:r>
          </w:p>
        </w:tc>
      </w:tr>
      <w:tr w:rsidR="00C22B2A" w:rsidRPr="00C22B2A" w14:paraId="5E16B89E" w14:textId="77777777" w:rsidTr="00082EFA">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DA442A9" w14:textId="77777777" w:rsidR="00C22B2A" w:rsidRPr="00C22B2A" w:rsidRDefault="00C22B2A" w:rsidP="00C22B2A">
            <w:pPr>
              <w:spacing w:after="0" w:line="240" w:lineRule="auto"/>
              <w:jc w:val="center"/>
              <w:rPr>
                <w:color w:val="auto"/>
                <w:sz w:val="18"/>
                <w:szCs w:val="18"/>
                <w:lang w:eastAsia="en-US"/>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19E06A3"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SEMESTAR</w:t>
            </w:r>
          </w:p>
        </w:tc>
        <w:tc>
          <w:tcPr>
            <w:tcW w:w="4114" w:type="pct"/>
            <w:tcBorders>
              <w:top w:val="single" w:sz="4" w:space="0" w:color="000000"/>
              <w:left w:val="single" w:sz="4" w:space="0" w:color="000000"/>
              <w:bottom w:val="single" w:sz="4" w:space="0" w:color="000000"/>
              <w:right w:val="single" w:sz="4" w:space="0" w:color="000000"/>
            </w:tcBorders>
            <w:vAlign w:val="center"/>
          </w:tcPr>
          <w:p w14:paraId="567192B9"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I.  i  II. </w:t>
            </w:r>
          </w:p>
        </w:tc>
      </w:tr>
      <w:tr w:rsidR="00C22B2A" w:rsidRPr="00C22B2A" w14:paraId="58AFF149" w14:textId="77777777" w:rsidTr="00082EFA">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8B57771" w14:textId="77777777" w:rsidR="00C22B2A" w:rsidRPr="00C22B2A" w:rsidRDefault="00C22B2A" w:rsidP="00C22B2A">
            <w:pPr>
              <w:spacing w:after="0" w:line="240" w:lineRule="auto"/>
              <w:jc w:val="center"/>
              <w:rPr>
                <w:color w:val="auto"/>
                <w:sz w:val="18"/>
                <w:szCs w:val="18"/>
                <w:lang w:eastAsia="en-US"/>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4B3EF0F" w14:textId="7DE79150" w:rsidR="00C22B2A" w:rsidRPr="00C22B2A" w:rsidRDefault="0040560A" w:rsidP="00C22B2A">
            <w:pPr>
              <w:spacing w:after="0" w:line="240" w:lineRule="auto"/>
              <w:rPr>
                <w:i/>
                <w:color w:val="auto"/>
                <w:sz w:val="18"/>
                <w:szCs w:val="18"/>
                <w:lang w:eastAsia="en-US"/>
              </w:rPr>
            </w:pPr>
            <w:r>
              <w:rPr>
                <w:i/>
                <w:color w:val="auto"/>
                <w:sz w:val="18"/>
                <w:szCs w:val="18"/>
                <w:lang w:eastAsia="en-US"/>
              </w:rPr>
              <w:t>SATNICA</w:t>
            </w:r>
          </w:p>
        </w:tc>
        <w:tc>
          <w:tcPr>
            <w:tcW w:w="4114" w:type="pct"/>
            <w:tcBorders>
              <w:top w:val="single" w:sz="4" w:space="0" w:color="000000"/>
              <w:left w:val="single" w:sz="4" w:space="0" w:color="000000"/>
              <w:bottom w:val="single" w:sz="4" w:space="0" w:color="000000"/>
              <w:right w:val="single" w:sz="4" w:space="0" w:color="000000"/>
            </w:tcBorders>
            <w:vAlign w:val="center"/>
          </w:tcPr>
          <w:p w14:paraId="15E6F775"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I. semestar: 8 P  + 22 V ;     II. semestar:   8 P  +  15 V</w:t>
            </w:r>
          </w:p>
        </w:tc>
      </w:tr>
      <w:tr w:rsidR="00C22B2A" w:rsidRPr="00C22B2A" w14:paraId="33F4AAC5" w14:textId="77777777" w:rsidTr="00082EFA">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0C856AE" w14:textId="77777777" w:rsidR="00C22B2A" w:rsidRPr="00C22B2A" w:rsidRDefault="00C22B2A" w:rsidP="00C22B2A">
            <w:pPr>
              <w:spacing w:after="0" w:line="240" w:lineRule="auto"/>
              <w:jc w:val="center"/>
              <w:rPr>
                <w:color w:val="auto"/>
                <w:sz w:val="18"/>
                <w:szCs w:val="18"/>
                <w:lang w:eastAsia="en-US"/>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0B25742"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 xml:space="preserve">OBLICI </w:t>
            </w:r>
          </w:p>
        </w:tc>
        <w:tc>
          <w:tcPr>
            <w:tcW w:w="4114"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6"/>
              <w:gridCol w:w="3834"/>
            </w:tblGrid>
            <w:tr w:rsidR="00C22B2A" w:rsidRPr="00C22B2A" w14:paraId="0DF0855F" w14:textId="77777777" w:rsidTr="00082EFA">
              <w:trPr>
                <w:trHeight w:val="432"/>
              </w:trPr>
              <w:tc>
                <w:tcPr>
                  <w:tcW w:w="1194" w:type="pct"/>
                  <w:tcBorders>
                    <w:top w:val="nil"/>
                    <w:left w:val="nil"/>
                    <w:bottom w:val="nil"/>
                    <w:right w:val="nil"/>
                  </w:tcBorders>
                  <w:vAlign w:val="center"/>
                </w:tcPr>
                <w:p w14:paraId="64CA572A" w14:textId="77777777" w:rsidR="00C22B2A" w:rsidRPr="00C22B2A" w:rsidRDefault="00C22B2A" w:rsidP="00C22B2A">
                  <w:pPr>
                    <w:spacing w:after="0" w:line="240" w:lineRule="auto"/>
                    <w:rPr>
                      <w:rFonts w:eastAsia="Times New Roman"/>
                      <w:color w:val="auto"/>
                      <w:sz w:val="18"/>
                      <w:szCs w:val="18"/>
                    </w:rPr>
                  </w:pPr>
                  <w:r w:rsidRPr="00C22B2A">
                    <w:rPr>
                      <w:rFonts w:eastAsia="Times New Roman"/>
                      <w:color w:val="auto"/>
                      <w:sz w:val="18"/>
                      <w:szCs w:val="18"/>
                    </w:rPr>
                    <w:t>X    predavanja</w:t>
                  </w:r>
                </w:p>
                <w:p w14:paraId="417EDE71" w14:textId="77777777" w:rsidR="00C22B2A" w:rsidRPr="00C22B2A" w:rsidRDefault="00C22B2A" w:rsidP="00C22B2A">
                  <w:pPr>
                    <w:spacing w:after="0" w:line="240" w:lineRule="auto"/>
                    <w:rPr>
                      <w:rFonts w:eastAsia="Times New Roman"/>
                      <w:color w:val="auto"/>
                      <w:sz w:val="18"/>
                      <w:szCs w:val="18"/>
                    </w:rPr>
                  </w:pPr>
                  <w:r w:rsidRPr="00C22B2A">
                    <w:rPr>
                      <w:rFonts w:eastAsia="Times New Roman"/>
                      <w:color w:val="auto"/>
                      <w:sz w:val="18"/>
                      <w:szCs w:val="18"/>
                    </w:rPr>
                    <w:fldChar w:fldCharType="begin">
                      <w:ffData>
                        <w:name w:val="Check2"/>
                        <w:enabled/>
                        <w:calcOnExit w:val="0"/>
                        <w:checkBox>
                          <w:sizeAuto/>
                          <w:default w:val="0"/>
                        </w:checkBox>
                      </w:ffData>
                    </w:fldChar>
                  </w:r>
                  <w:r w:rsidRPr="00C22B2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C22B2A">
                    <w:rPr>
                      <w:rFonts w:eastAsia="Times New Roman"/>
                      <w:color w:val="auto"/>
                      <w:sz w:val="18"/>
                      <w:szCs w:val="18"/>
                    </w:rPr>
                    <w:fldChar w:fldCharType="end"/>
                  </w:r>
                  <w:r w:rsidRPr="00C22B2A">
                    <w:rPr>
                      <w:rFonts w:eastAsia="Times New Roman"/>
                      <w:color w:val="auto"/>
                      <w:sz w:val="18"/>
                      <w:szCs w:val="18"/>
                    </w:rPr>
                    <w:t xml:space="preserve"> seminari i radionice  </w:t>
                  </w:r>
                </w:p>
                <w:p w14:paraId="3B287C61" w14:textId="77777777" w:rsidR="00C22B2A" w:rsidRPr="00C22B2A" w:rsidRDefault="00C22B2A" w:rsidP="00C22B2A">
                  <w:pPr>
                    <w:spacing w:after="0" w:line="240" w:lineRule="auto"/>
                    <w:rPr>
                      <w:rFonts w:eastAsia="Times New Roman"/>
                      <w:color w:val="auto"/>
                      <w:sz w:val="18"/>
                      <w:szCs w:val="18"/>
                    </w:rPr>
                  </w:pPr>
                  <w:r w:rsidRPr="00C22B2A">
                    <w:rPr>
                      <w:rFonts w:eastAsia="Times New Roman"/>
                      <w:color w:val="auto"/>
                      <w:sz w:val="18"/>
                      <w:szCs w:val="18"/>
                    </w:rPr>
                    <w:t xml:space="preserve">X    vježbe  </w:t>
                  </w:r>
                </w:p>
                <w:p w14:paraId="1B385B39" w14:textId="77777777" w:rsidR="00C22B2A" w:rsidRPr="00C22B2A" w:rsidRDefault="00C22B2A" w:rsidP="00C22B2A">
                  <w:pPr>
                    <w:spacing w:after="0" w:line="240" w:lineRule="auto"/>
                    <w:rPr>
                      <w:rFonts w:eastAsia="Times New Roman"/>
                      <w:color w:val="auto"/>
                      <w:sz w:val="18"/>
                      <w:szCs w:val="18"/>
                    </w:rPr>
                  </w:pPr>
                  <w:r w:rsidRPr="00C22B2A">
                    <w:rPr>
                      <w:rFonts w:eastAsia="Times New Roman"/>
                      <w:color w:val="auto"/>
                      <w:sz w:val="18"/>
                      <w:szCs w:val="18"/>
                    </w:rPr>
                    <w:fldChar w:fldCharType="begin">
                      <w:ffData>
                        <w:name w:val="Check4"/>
                        <w:enabled/>
                        <w:calcOnExit w:val="0"/>
                        <w:checkBox>
                          <w:sizeAuto/>
                          <w:default w:val="0"/>
                        </w:checkBox>
                      </w:ffData>
                    </w:fldChar>
                  </w:r>
                  <w:r w:rsidRPr="00C22B2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C22B2A">
                    <w:rPr>
                      <w:rFonts w:eastAsia="Times New Roman"/>
                      <w:color w:val="auto"/>
                      <w:sz w:val="18"/>
                      <w:szCs w:val="18"/>
                    </w:rPr>
                    <w:fldChar w:fldCharType="end"/>
                  </w:r>
                  <w:r w:rsidRPr="00C22B2A">
                    <w:rPr>
                      <w:rFonts w:eastAsia="Times New Roman"/>
                      <w:color w:val="auto"/>
                      <w:sz w:val="18"/>
                      <w:szCs w:val="18"/>
                    </w:rPr>
                    <w:t xml:space="preserve"> obrazovanje na daljinu</w:t>
                  </w:r>
                </w:p>
                <w:p w14:paraId="5C106635" w14:textId="77777777" w:rsidR="00C22B2A" w:rsidRPr="00C22B2A" w:rsidRDefault="00C22B2A" w:rsidP="00C22B2A">
                  <w:pPr>
                    <w:spacing w:after="0" w:line="240" w:lineRule="auto"/>
                    <w:rPr>
                      <w:rFonts w:eastAsia="Times New Roman"/>
                      <w:color w:val="auto"/>
                      <w:sz w:val="18"/>
                      <w:szCs w:val="18"/>
                    </w:rPr>
                  </w:pPr>
                  <w:r w:rsidRPr="00C22B2A">
                    <w:rPr>
                      <w:rFonts w:eastAsia="Times New Roman"/>
                      <w:color w:val="auto"/>
                      <w:sz w:val="18"/>
                      <w:szCs w:val="18"/>
                    </w:rPr>
                    <w:fldChar w:fldCharType="begin">
                      <w:ffData>
                        <w:name w:val="Check9"/>
                        <w:enabled/>
                        <w:calcOnExit w:val="0"/>
                        <w:checkBox>
                          <w:sizeAuto/>
                          <w:default w:val="0"/>
                        </w:checkBox>
                      </w:ffData>
                    </w:fldChar>
                  </w:r>
                  <w:r w:rsidRPr="00C22B2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C22B2A">
                    <w:rPr>
                      <w:rFonts w:eastAsia="Times New Roman"/>
                      <w:color w:val="auto"/>
                      <w:sz w:val="18"/>
                      <w:szCs w:val="18"/>
                    </w:rPr>
                    <w:fldChar w:fldCharType="end"/>
                  </w:r>
                  <w:r w:rsidRPr="00C22B2A">
                    <w:rPr>
                      <w:rFonts w:eastAsia="Times New Roman"/>
                      <w:color w:val="auto"/>
                      <w:sz w:val="18"/>
                      <w:szCs w:val="18"/>
                    </w:rPr>
                    <w:t xml:space="preserve"> terenska nastava</w:t>
                  </w:r>
                </w:p>
              </w:tc>
              <w:tc>
                <w:tcPr>
                  <w:tcW w:w="1058" w:type="pct"/>
                  <w:tcBorders>
                    <w:top w:val="nil"/>
                    <w:left w:val="nil"/>
                    <w:bottom w:val="nil"/>
                    <w:right w:val="nil"/>
                  </w:tcBorders>
                  <w:vAlign w:val="center"/>
                </w:tcPr>
                <w:p w14:paraId="7C2DEA8C" w14:textId="77777777" w:rsidR="00C22B2A" w:rsidRPr="00C22B2A" w:rsidRDefault="00C22B2A" w:rsidP="00C22B2A">
                  <w:pPr>
                    <w:spacing w:after="0" w:line="240" w:lineRule="auto"/>
                    <w:rPr>
                      <w:rFonts w:eastAsia="Times New Roman"/>
                      <w:color w:val="auto"/>
                      <w:sz w:val="18"/>
                      <w:szCs w:val="18"/>
                    </w:rPr>
                  </w:pPr>
                  <w:r w:rsidRPr="00C22B2A">
                    <w:rPr>
                      <w:rFonts w:eastAsia="Times New Roman"/>
                      <w:color w:val="auto"/>
                      <w:sz w:val="18"/>
                      <w:szCs w:val="18"/>
                    </w:rPr>
                    <w:t xml:space="preserve">X   samostalni zadaci  </w:t>
                  </w:r>
                </w:p>
                <w:p w14:paraId="088C0143" w14:textId="77777777" w:rsidR="00C22B2A" w:rsidRPr="00C22B2A" w:rsidRDefault="00C22B2A" w:rsidP="00C22B2A">
                  <w:pPr>
                    <w:spacing w:after="0" w:line="240" w:lineRule="auto"/>
                    <w:rPr>
                      <w:rFonts w:eastAsia="Times New Roman"/>
                      <w:color w:val="auto"/>
                      <w:sz w:val="18"/>
                      <w:szCs w:val="18"/>
                    </w:rPr>
                  </w:pPr>
                  <w:r w:rsidRPr="00C22B2A">
                    <w:rPr>
                      <w:rFonts w:eastAsia="Times New Roman"/>
                      <w:color w:val="auto"/>
                      <w:sz w:val="18"/>
                      <w:szCs w:val="18"/>
                    </w:rPr>
                    <w:t xml:space="preserve">X   multimedija i mreža  </w:t>
                  </w:r>
                </w:p>
                <w:p w14:paraId="7E191950" w14:textId="77777777" w:rsidR="00C22B2A" w:rsidRPr="00C22B2A" w:rsidRDefault="00C22B2A" w:rsidP="00C22B2A">
                  <w:pPr>
                    <w:spacing w:after="0" w:line="240" w:lineRule="auto"/>
                    <w:rPr>
                      <w:rFonts w:eastAsia="Times New Roman"/>
                      <w:color w:val="auto"/>
                      <w:sz w:val="18"/>
                      <w:szCs w:val="18"/>
                    </w:rPr>
                  </w:pPr>
                  <w:r w:rsidRPr="00C22B2A">
                    <w:rPr>
                      <w:rFonts w:eastAsia="Times New Roman"/>
                      <w:color w:val="auto"/>
                      <w:sz w:val="18"/>
                      <w:szCs w:val="18"/>
                    </w:rPr>
                    <w:fldChar w:fldCharType="begin">
                      <w:ffData>
                        <w:name w:val="Check7"/>
                        <w:enabled/>
                        <w:calcOnExit w:val="0"/>
                        <w:checkBox>
                          <w:sizeAuto/>
                          <w:default w:val="0"/>
                        </w:checkBox>
                      </w:ffData>
                    </w:fldChar>
                  </w:r>
                  <w:r w:rsidRPr="00C22B2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C22B2A">
                    <w:rPr>
                      <w:rFonts w:eastAsia="Times New Roman"/>
                      <w:color w:val="auto"/>
                      <w:sz w:val="18"/>
                      <w:szCs w:val="18"/>
                    </w:rPr>
                    <w:fldChar w:fldCharType="end"/>
                  </w:r>
                  <w:r w:rsidRPr="00C22B2A">
                    <w:rPr>
                      <w:rFonts w:eastAsia="Times New Roman"/>
                      <w:color w:val="auto"/>
                      <w:sz w:val="18"/>
                      <w:szCs w:val="18"/>
                    </w:rPr>
                    <w:t xml:space="preserve"> laboratorij</w:t>
                  </w:r>
                </w:p>
                <w:p w14:paraId="23ED1830" w14:textId="77777777" w:rsidR="00C22B2A" w:rsidRPr="00C22B2A" w:rsidRDefault="00C22B2A" w:rsidP="00C22B2A">
                  <w:pPr>
                    <w:spacing w:after="0" w:line="240" w:lineRule="auto"/>
                    <w:rPr>
                      <w:rFonts w:eastAsia="Times New Roman"/>
                      <w:color w:val="auto"/>
                      <w:sz w:val="18"/>
                      <w:szCs w:val="18"/>
                    </w:rPr>
                  </w:pPr>
                  <w:r w:rsidRPr="00C22B2A">
                    <w:rPr>
                      <w:rFonts w:eastAsia="Times New Roman"/>
                      <w:color w:val="auto"/>
                      <w:sz w:val="18"/>
                      <w:szCs w:val="18"/>
                    </w:rPr>
                    <w:fldChar w:fldCharType="begin">
                      <w:ffData>
                        <w:name w:val="Check8"/>
                        <w:enabled/>
                        <w:calcOnExit w:val="0"/>
                        <w:checkBox>
                          <w:sizeAuto/>
                          <w:default w:val="0"/>
                          <w:checked w:val="0"/>
                        </w:checkBox>
                      </w:ffData>
                    </w:fldChar>
                  </w:r>
                  <w:r w:rsidRPr="00C22B2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C22B2A">
                    <w:rPr>
                      <w:rFonts w:eastAsia="Times New Roman"/>
                      <w:color w:val="auto"/>
                      <w:sz w:val="18"/>
                      <w:szCs w:val="18"/>
                    </w:rPr>
                    <w:fldChar w:fldCharType="end"/>
                  </w:r>
                  <w:r w:rsidRPr="00C22B2A">
                    <w:rPr>
                      <w:rFonts w:eastAsia="Times New Roman"/>
                      <w:color w:val="auto"/>
                      <w:sz w:val="18"/>
                      <w:szCs w:val="18"/>
                    </w:rPr>
                    <w:t xml:space="preserve"> mentorski rad</w:t>
                  </w:r>
                </w:p>
                <w:p w14:paraId="59C5A24F" w14:textId="77777777" w:rsidR="00C22B2A" w:rsidRPr="00C22B2A" w:rsidRDefault="00C22B2A" w:rsidP="00C22B2A">
                  <w:pPr>
                    <w:spacing w:after="0" w:line="240" w:lineRule="auto"/>
                    <w:rPr>
                      <w:rFonts w:eastAsia="Times New Roman"/>
                      <w:color w:val="auto"/>
                      <w:sz w:val="18"/>
                      <w:szCs w:val="18"/>
                    </w:rPr>
                  </w:pPr>
                  <w:r w:rsidRPr="00C22B2A">
                    <w:rPr>
                      <w:rFonts w:eastAsia="Times New Roman"/>
                      <w:color w:val="auto"/>
                      <w:sz w:val="18"/>
                      <w:szCs w:val="18"/>
                    </w:rPr>
                    <w:fldChar w:fldCharType="begin">
                      <w:ffData>
                        <w:name w:val="Check10"/>
                        <w:enabled/>
                        <w:calcOnExit w:val="0"/>
                        <w:checkBox>
                          <w:sizeAuto/>
                          <w:default w:val="0"/>
                          <w:checked w:val="0"/>
                        </w:checkBox>
                      </w:ffData>
                    </w:fldChar>
                  </w:r>
                  <w:r w:rsidRPr="00C22B2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C22B2A">
                    <w:rPr>
                      <w:rFonts w:eastAsia="Times New Roman"/>
                      <w:color w:val="auto"/>
                      <w:sz w:val="18"/>
                      <w:szCs w:val="18"/>
                    </w:rPr>
                    <w:fldChar w:fldCharType="end"/>
                  </w:r>
                  <w:r w:rsidRPr="00C22B2A">
                    <w:rPr>
                      <w:rFonts w:eastAsia="Times New Roman"/>
                      <w:color w:val="auto"/>
                      <w:sz w:val="18"/>
                      <w:szCs w:val="18"/>
                    </w:rPr>
                    <w:t xml:space="preserve"> ostalo ___________________</w:t>
                  </w:r>
                </w:p>
              </w:tc>
            </w:tr>
          </w:tbl>
          <w:p w14:paraId="5F394ABA" w14:textId="77777777" w:rsidR="00C22B2A" w:rsidRPr="00C22B2A" w:rsidRDefault="00C22B2A" w:rsidP="00C22B2A">
            <w:pPr>
              <w:spacing w:after="0" w:line="240" w:lineRule="auto"/>
              <w:jc w:val="both"/>
              <w:rPr>
                <w:color w:val="auto"/>
                <w:sz w:val="18"/>
                <w:szCs w:val="18"/>
                <w:lang w:eastAsia="en-US"/>
              </w:rPr>
            </w:pPr>
          </w:p>
        </w:tc>
      </w:tr>
    </w:tbl>
    <w:p w14:paraId="4C48224E" w14:textId="77777777" w:rsidR="00C22B2A" w:rsidRPr="00C22B2A" w:rsidRDefault="00C22B2A" w:rsidP="00C22B2A">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C22B2A" w:rsidRPr="00C22B2A" w14:paraId="3DFAE511" w14:textId="77777777" w:rsidTr="00082EFA">
        <w:trPr>
          <w:cantSplit/>
          <w:trHeight w:val="1131"/>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658E2E8" w14:textId="77777777" w:rsidR="00C22B2A" w:rsidRPr="00C22B2A" w:rsidRDefault="00C22B2A" w:rsidP="00C22B2A">
            <w:pPr>
              <w:spacing w:after="0" w:line="240" w:lineRule="auto"/>
              <w:ind w:left="113" w:right="113"/>
              <w:jc w:val="center"/>
              <w:rPr>
                <w:color w:val="auto"/>
                <w:sz w:val="18"/>
                <w:szCs w:val="18"/>
                <w:lang w:eastAsia="en-US"/>
              </w:rPr>
            </w:pPr>
            <w:r w:rsidRPr="00C22B2A">
              <w:rPr>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1B058638"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Osposobiti buduće odgojitelje za izvođenje glazbenih aktivnosti.</w:t>
            </w:r>
          </w:p>
        </w:tc>
      </w:tr>
    </w:tbl>
    <w:p w14:paraId="5D328508" w14:textId="77777777" w:rsidR="00C22B2A" w:rsidRPr="00C22B2A" w:rsidRDefault="00C22B2A" w:rsidP="00C22B2A">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C22B2A" w:rsidRPr="00C22B2A" w14:paraId="4F5AE21F"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6266529" w14:textId="77777777" w:rsidR="00C22B2A" w:rsidRPr="00C22B2A" w:rsidRDefault="00C22B2A" w:rsidP="00C22B2A">
            <w:pPr>
              <w:spacing w:after="0" w:line="240" w:lineRule="auto"/>
              <w:ind w:left="113" w:right="113"/>
              <w:jc w:val="center"/>
              <w:rPr>
                <w:color w:val="auto"/>
                <w:sz w:val="18"/>
                <w:szCs w:val="18"/>
                <w:lang w:eastAsia="en-US"/>
              </w:rPr>
            </w:pPr>
            <w:r w:rsidRPr="00C22B2A">
              <w:rPr>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3A03CD42"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1. Naučiti pjevati i svirati sljedeće dječje pjesmice:</w:t>
            </w:r>
          </w:p>
          <w:p w14:paraId="3EE61E17"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N. </w:t>
            </w:r>
            <w:proofErr w:type="spellStart"/>
            <w:r w:rsidRPr="00C22B2A">
              <w:rPr>
                <w:color w:val="auto"/>
                <w:sz w:val="18"/>
                <w:szCs w:val="18"/>
                <w:lang w:eastAsia="en-US"/>
              </w:rPr>
              <w:t>Janev</w:t>
            </w:r>
            <w:proofErr w:type="spellEnd"/>
            <w:r w:rsidRPr="00C22B2A">
              <w:rPr>
                <w:color w:val="auto"/>
                <w:sz w:val="18"/>
                <w:szCs w:val="18"/>
                <w:lang w:eastAsia="en-US"/>
              </w:rPr>
              <w:t xml:space="preserve">: Zeko, zeko, B. </w:t>
            </w:r>
            <w:proofErr w:type="spellStart"/>
            <w:r w:rsidRPr="00C22B2A">
              <w:rPr>
                <w:color w:val="auto"/>
                <w:sz w:val="18"/>
                <w:szCs w:val="18"/>
                <w:lang w:eastAsia="en-US"/>
              </w:rPr>
              <w:t>Ibrišimov</w:t>
            </w:r>
            <w:proofErr w:type="spellEnd"/>
            <w:r w:rsidRPr="00C22B2A">
              <w:rPr>
                <w:color w:val="auto"/>
                <w:sz w:val="18"/>
                <w:szCs w:val="18"/>
                <w:lang w:eastAsia="en-US"/>
              </w:rPr>
              <w:t xml:space="preserve">: Čista cica, l. </w:t>
            </w:r>
            <w:proofErr w:type="spellStart"/>
            <w:r w:rsidRPr="00C22B2A">
              <w:rPr>
                <w:color w:val="auto"/>
                <w:sz w:val="18"/>
                <w:szCs w:val="18"/>
                <w:lang w:eastAsia="en-US"/>
              </w:rPr>
              <w:t>Lesičkova</w:t>
            </w:r>
            <w:proofErr w:type="spellEnd"/>
            <w:r w:rsidRPr="00C22B2A">
              <w:rPr>
                <w:color w:val="auto"/>
                <w:sz w:val="18"/>
                <w:szCs w:val="18"/>
                <w:lang w:eastAsia="en-US"/>
              </w:rPr>
              <w:t xml:space="preserve">: Maca, B. </w:t>
            </w:r>
            <w:proofErr w:type="spellStart"/>
            <w:r w:rsidRPr="00C22B2A">
              <w:rPr>
                <w:color w:val="auto"/>
                <w:sz w:val="18"/>
                <w:szCs w:val="18"/>
                <w:lang w:eastAsia="en-US"/>
              </w:rPr>
              <w:t>Ibrišimov</w:t>
            </w:r>
            <w:proofErr w:type="spellEnd"/>
            <w:r w:rsidRPr="00C22B2A">
              <w:rPr>
                <w:color w:val="auto"/>
                <w:sz w:val="18"/>
                <w:szCs w:val="18"/>
                <w:lang w:eastAsia="en-US"/>
              </w:rPr>
              <w:t xml:space="preserve">: Pahuljice, J. Kaplan: Lutkina uspavanka, A. </w:t>
            </w:r>
            <w:proofErr w:type="spellStart"/>
            <w:r w:rsidRPr="00C22B2A">
              <w:rPr>
                <w:color w:val="auto"/>
                <w:sz w:val="18"/>
                <w:szCs w:val="18"/>
                <w:lang w:eastAsia="en-US"/>
              </w:rPr>
              <w:t>Astardžieva</w:t>
            </w:r>
            <w:proofErr w:type="spellEnd"/>
            <w:r w:rsidRPr="00C22B2A">
              <w:rPr>
                <w:color w:val="auto"/>
                <w:sz w:val="18"/>
                <w:szCs w:val="18"/>
                <w:lang w:eastAsia="en-US"/>
              </w:rPr>
              <w:t xml:space="preserve">: Proljeće, D. </w:t>
            </w:r>
            <w:proofErr w:type="spellStart"/>
            <w:r w:rsidRPr="00C22B2A">
              <w:rPr>
                <w:color w:val="auto"/>
                <w:sz w:val="18"/>
                <w:szCs w:val="18"/>
                <w:lang w:eastAsia="en-US"/>
              </w:rPr>
              <w:t>Hristov</w:t>
            </w:r>
            <w:proofErr w:type="spellEnd"/>
            <w:r w:rsidRPr="00C22B2A">
              <w:rPr>
                <w:color w:val="auto"/>
                <w:sz w:val="18"/>
                <w:szCs w:val="18"/>
                <w:lang w:eastAsia="en-US"/>
              </w:rPr>
              <w:t xml:space="preserve">: Lutkina pjesma, L. </w:t>
            </w:r>
            <w:proofErr w:type="spellStart"/>
            <w:r w:rsidRPr="00C22B2A">
              <w:rPr>
                <w:color w:val="auto"/>
                <w:sz w:val="18"/>
                <w:szCs w:val="18"/>
                <w:lang w:eastAsia="en-US"/>
              </w:rPr>
              <w:t>Mav</w:t>
            </w:r>
            <w:proofErr w:type="spellEnd"/>
            <w:r w:rsidRPr="00C22B2A">
              <w:rPr>
                <w:color w:val="auto"/>
                <w:sz w:val="18"/>
                <w:szCs w:val="18"/>
                <w:lang w:eastAsia="en-US"/>
              </w:rPr>
              <w:t xml:space="preserve">: </w:t>
            </w:r>
            <w:proofErr w:type="spellStart"/>
            <w:r w:rsidRPr="00C22B2A">
              <w:rPr>
                <w:color w:val="auto"/>
                <w:sz w:val="18"/>
                <w:szCs w:val="18"/>
                <w:lang w:eastAsia="en-US"/>
              </w:rPr>
              <w:t>Cicibani</w:t>
            </w:r>
            <w:proofErr w:type="spellEnd"/>
            <w:r w:rsidRPr="00C22B2A">
              <w:rPr>
                <w:color w:val="auto"/>
                <w:sz w:val="18"/>
                <w:szCs w:val="18"/>
                <w:lang w:eastAsia="en-US"/>
              </w:rPr>
              <w:t xml:space="preserve">, J. </w:t>
            </w:r>
            <w:proofErr w:type="spellStart"/>
            <w:r w:rsidRPr="00C22B2A">
              <w:rPr>
                <w:color w:val="auto"/>
                <w:sz w:val="18"/>
                <w:szCs w:val="18"/>
                <w:lang w:eastAsia="en-US"/>
              </w:rPr>
              <w:t>Bitenc</w:t>
            </w:r>
            <w:proofErr w:type="spellEnd"/>
            <w:r w:rsidRPr="00C22B2A">
              <w:rPr>
                <w:color w:val="auto"/>
                <w:sz w:val="18"/>
                <w:szCs w:val="18"/>
                <w:lang w:eastAsia="en-US"/>
              </w:rPr>
              <w:t xml:space="preserve">: Mlin, L. Lulić: Moj djed, P. </w:t>
            </w:r>
            <w:proofErr w:type="spellStart"/>
            <w:r w:rsidRPr="00C22B2A">
              <w:rPr>
                <w:color w:val="auto"/>
                <w:sz w:val="18"/>
                <w:szCs w:val="18"/>
                <w:lang w:eastAsia="en-US"/>
              </w:rPr>
              <w:t>Ramovš</w:t>
            </w:r>
            <w:proofErr w:type="spellEnd"/>
            <w:r w:rsidRPr="00C22B2A">
              <w:rPr>
                <w:color w:val="auto"/>
                <w:sz w:val="18"/>
                <w:szCs w:val="18"/>
                <w:lang w:eastAsia="en-US"/>
              </w:rPr>
              <w:t xml:space="preserve">: Dijete pjeva, M. </w:t>
            </w:r>
            <w:proofErr w:type="spellStart"/>
            <w:r w:rsidRPr="00C22B2A">
              <w:rPr>
                <w:color w:val="auto"/>
                <w:sz w:val="18"/>
                <w:szCs w:val="18"/>
                <w:lang w:eastAsia="en-US"/>
              </w:rPr>
              <w:t>Hynkova</w:t>
            </w:r>
            <w:proofErr w:type="spellEnd"/>
            <w:r w:rsidRPr="00C22B2A">
              <w:rPr>
                <w:color w:val="auto"/>
                <w:sz w:val="18"/>
                <w:szCs w:val="18"/>
                <w:lang w:eastAsia="en-US"/>
              </w:rPr>
              <w:t xml:space="preserve">: Vrapčić u zimi, L. Županović: Mrav, J. Kaplan: Konjiću haj, M. </w:t>
            </w:r>
            <w:proofErr w:type="spellStart"/>
            <w:r w:rsidRPr="00C22B2A">
              <w:rPr>
                <w:color w:val="auto"/>
                <w:sz w:val="18"/>
                <w:szCs w:val="18"/>
                <w:lang w:eastAsia="en-US"/>
              </w:rPr>
              <w:t>Krasev</w:t>
            </w:r>
            <w:proofErr w:type="spellEnd"/>
            <w:r w:rsidRPr="00C22B2A">
              <w:rPr>
                <w:color w:val="auto"/>
                <w:sz w:val="18"/>
                <w:szCs w:val="18"/>
                <w:lang w:eastAsia="en-US"/>
              </w:rPr>
              <w:t xml:space="preserve">: Zima, M. </w:t>
            </w:r>
            <w:proofErr w:type="spellStart"/>
            <w:r w:rsidRPr="00C22B2A">
              <w:rPr>
                <w:color w:val="auto"/>
                <w:sz w:val="18"/>
                <w:szCs w:val="18"/>
                <w:lang w:eastAsia="en-US"/>
              </w:rPr>
              <w:t>Pirnik</w:t>
            </w:r>
            <w:proofErr w:type="spellEnd"/>
            <w:r w:rsidRPr="00C22B2A">
              <w:rPr>
                <w:color w:val="auto"/>
                <w:sz w:val="18"/>
                <w:szCs w:val="18"/>
                <w:lang w:eastAsia="en-US"/>
              </w:rPr>
              <w:t xml:space="preserve">: Zvončić, P. </w:t>
            </w:r>
            <w:proofErr w:type="spellStart"/>
            <w:r w:rsidRPr="00C22B2A">
              <w:rPr>
                <w:color w:val="auto"/>
                <w:sz w:val="18"/>
                <w:szCs w:val="18"/>
                <w:lang w:eastAsia="en-US"/>
              </w:rPr>
              <w:t>Hadžiev</w:t>
            </w:r>
            <w:proofErr w:type="spellEnd"/>
            <w:r w:rsidRPr="00C22B2A">
              <w:rPr>
                <w:color w:val="auto"/>
                <w:sz w:val="18"/>
                <w:szCs w:val="18"/>
                <w:lang w:eastAsia="en-US"/>
              </w:rPr>
              <w:t xml:space="preserve">: Proljeće, M. </w:t>
            </w:r>
            <w:proofErr w:type="spellStart"/>
            <w:r w:rsidRPr="00C22B2A">
              <w:rPr>
                <w:color w:val="auto"/>
                <w:sz w:val="18"/>
                <w:szCs w:val="18"/>
                <w:lang w:eastAsia="en-US"/>
              </w:rPr>
              <w:t>Voglar</w:t>
            </w:r>
            <w:proofErr w:type="spellEnd"/>
            <w:r w:rsidRPr="00C22B2A">
              <w:rPr>
                <w:color w:val="auto"/>
                <w:sz w:val="18"/>
                <w:szCs w:val="18"/>
                <w:lang w:eastAsia="en-US"/>
              </w:rPr>
              <w:t xml:space="preserve">: Mi </w:t>
            </w:r>
            <w:proofErr w:type="spellStart"/>
            <w:r w:rsidRPr="00C22B2A">
              <w:rPr>
                <w:color w:val="auto"/>
                <w:sz w:val="18"/>
                <w:szCs w:val="18"/>
                <w:lang w:eastAsia="en-US"/>
              </w:rPr>
              <w:t>cicibani</w:t>
            </w:r>
            <w:proofErr w:type="spellEnd"/>
            <w:r w:rsidRPr="00C22B2A">
              <w:rPr>
                <w:color w:val="auto"/>
                <w:sz w:val="18"/>
                <w:szCs w:val="18"/>
                <w:lang w:eastAsia="en-US"/>
              </w:rPr>
              <w:t xml:space="preserve">, J. Kaplan: Zeko pleše, J. </w:t>
            </w:r>
            <w:proofErr w:type="spellStart"/>
            <w:r w:rsidRPr="00C22B2A">
              <w:rPr>
                <w:color w:val="auto"/>
                <w:sz w:val="18"/>
                <w:szCs w:val="18"/>
                <w:lang w:eastAsia="en-US"/>
              </w:rPr>
              <w:t>Bitenc</w:t>
            </w:r>
            <w:proofErr w:type="spellEnd"/>
            <w:r w:rsidRPr="00C22B2A">
              <w:rPr>
                <w:color w:val="auto"/>
                <w:sz w:val="18"/>
                <w:szCs w:val="18"/>
                <w:lang w:eastAsia="en-US"/>
              </w:rPr>
              <w:t xml:space="preserve">: Gusak i guske, J. </w:t>
            </w:r>
            <w:proofErr w:type="spellStart"/>
            <w:r w:rsidRPr="00C22B2A">
              <w:rPr>
                <w:color w:val="auto"/>
                <w:sz w:val="18"/>
                <w:szCs w:val="18"/>
                <w:lang w:eastAsia="en-US"/>
              </w:rPr>
              <w:t>Bitenc</w:t>
            </w:r>
            <w:proofErr w:type="spellEnd"/>
            <w:r w:rsidRPr="00C22B2A">
              <w:rPr>
                <w:color w:val="auto"/>
                <w:sz w:val="18"/>
                <w:szCs w:val="18"/>
                <w:lang w:eastAsia="en-US"/>
              </w:rPr>
              <w:t xml:space="preserve">: Patak, A. </w:t>
            </w:r>
            <w:proofErr w:type="spellStart"/>
            <w:r w:rsidRPr="00C22B2A">
              <w:rPr>
                <w:color w:val="auto"/>
                <w:sz w:val="18"/>
                <w:szCs w:val="18"/>
                <w:lang w:eastAsia="en-US"/>
              </w:rPr>
              <w:t>Hadžiev</w:t>
            </w:r>
            <w:proofErr w:type="spellEnd"/>
            <w:r w:rsidRPr="00C22B2A">
              <w:rPr>
                <w:color w:val="auto"/>
                <w:sz w:val="18"/>
                <w:szCs w:val="18"/>
                <w:lang w:eastAsia="en-US"/>
              </w:rPr>
              <w:t xml:space="preserve">: Mali vlak, V. </w:t>
            </w:r>
            <w:proofErr w:type="spellStart"/>
            <w:r w:rsidRPr="00C22B2A">
              <w:rPr>
                <w:color w:val="auto"/>
                <w:sz w:val="18"/>
                <w:szCs w:val="18"/>
                <w:lang w:eastAsia="en-US"/>
              </w:rPr>
              <w:t>Ivannikova</w:t>
            </w:r>
            <w:proofErr w:type="spellEnd"/>
            <w:r w:rsidRPr="00C22B2A">
              <w:rPr>
                <w:color w:val="auto"/>
                <w:sz w:val="18"/>
                <w:szCs w:val="18"/>
                <w:lang w:eastAsia="en-US"/>
              </w:rPr>
              <w:t xml:space="preserve">: Avion, M. Miletić: Zacvrkuta mali vrapčić, J. Kaplan: Saonice male Sanje, L. </w:t>
            </w:r>
            <w:proofErr w:type="spellStart"/>
            <w:r w:rsidRPr="00C22B2A">
              <w:rPr>
                <w:color w:val="auto"/>
                <w:sz w:val="18"/>
                <w:szCs w:val="18"/>
                <w:lang w:eastAsia="en-US"/>
              </w:rPr>
              <w:t>Lesičkova</w:t>
            </w:r>
            <w:proofErr w:type="spellEnd"/>
            <w:r w:rsidRPr="00C22B2A">
              <w:rPr>
                <w:color w:val="auto"/>
                <w:sz w:val="18"/>
                <w:szCs w:val="18"/>
                <w:lang w:eastAsia="en-US"/>
              </w:rPr>
              <w:t xml:space="preserve">: Lastavica, J. Kaplan: Patkina pjesma, J. </w:t>
            </w:r>
            <w:proofErr w:type="spellStart"/>
            <w:r w:rsidRPr="00C22B2A">
              <w:rPr>
                <w:color w:val="auto"/>
                <w:sz w:val="18"/>
                <w:szCs w:val="18"/>
                <w:lang w:eastAsia="en-US"/>
              </w:rPr>
              <w:t>Bitenc</w:t>
            </w:r>
            <w:proofErr w:type="spellEnd"/>
            <w:r w:rsidRPr="00C22B2A">
              <w:rPr>
                <w:color w:val="auto"/>
                <w:sz w:val="18"/>
                <w:szCs w:val="18"/>
                <w:lang w:eastAsia="en-US"/>
              </w:rPr>
              <w:t xml:space="preserve">: Hi, konjiću, V. </w:t>
            </w:r>
            <w:proofErr w:type="spellStart"/>
            <w:r w:rsidRPr="00C22B2A">
              <w:rPr>
                <w:color w:val="auto"/>
                <w:sz w:val="18"/>
                <w:szCs w:val="18"/>
                <w:lang w:eastAsia="en-US"/>
              </w:rPr>
              <w:t>Stojanov</w:t>
            </w:r>
            <w:proofErr w:type="spellEnd"/>
            <w:r w:rsidRPr="00C22B2A">
              <w:rPr>
                <w:color w:val="auto"/>
                <w:sz w:val="18"/>
                <w:szCs w:val="18"/>
                <w:lang w:eastAsia="en-US"/>
              </w:rPr>
              <w:t xml:space="preserve">: Jesenska pjesma, H. </w:t>
            </w:r>
            <w:proofErr w:type="spellStart"/>
            <w:r w:rsidRPr="00C22B2A">
              <w:rPr>
                <w:color w:val="auto"/>
                <w:sz w:val="18"/>
                <w:szCs w:val="18"/>
                <w:lang w:eastAsia="en-US"/>
              </w:rPr>
              <w:t>Nedjalkov</w:t>
            </w:r>
            <w:proofErr w:type="spellEnd"/>
            <w:r w:rsidRPr="00C22B2A">
              <w:rPr>
                <w:color w:val="auto"/>
                <w:sz w:val="18"/>
                <w:szCs w:val="18"/>
                <w:lang w:eastAsia="en-US"/>
              </w:rPr>
              <w:t xml:space="preserve">: Pahuljice, L. </w:t>
            </w:r>
            <w:proofErr w:type="spellStart"/>
            <w:r w:rsidRPr="00C22B2A">
              <w:rPr>
                <w:color w:val="auto"/>
                <w:sz w:val="18"/>
                <w:szCs w:val="18"/>
                <w:lang w:eastAsia="en-US"/>
              </w:rPr>
              <w:t>Kozinović</w:t>
            </w:r>
            <w:proofErr w:type="spellEnd"/>
            <w:r w:rsidRPr="00C22B2A">
              <w:rPr>
                <w:color w:val="auto"/>
                <w:sz w:val="18"/>
                <w:szCs w:val="18"/>
                <w:lang w:eastAsia="en-US"/>
              </w:rPr>
              <w:t xml:space="preserve">: Sveti Niko. </w:t>
            </w:r>
            <w:proofErr w:type="spellStart"/>
            <w:r w:rsidRPr="00C22B2A">
              <w:rPr>
                <w:color w:val="auto"/>
                <w:sz w:val="18"/>
                <w:szCs w:val="18"/>
                <w:lang w:eastAsia="en-US"/>
              </w:rPr>
              <w:t>Ringe</w:t>
            </w:r>
            <w:proofErr w:type="spellEnd"/>
            <w:r w:rsidRPr="00C22B2A">
              <w:rPr>
                <w:color w:val="auto"/>
                <w:sz w:val="18"/>
                <w:szCs w:val="18"/>
                <w:lang w:eastAsia="en-US"/>
              </w:rPr>
              <w:t xml:space="preserve"> raje, Jeste ikad čuli to, Ja posijah lan, O Jelo, Jelice, Teče, teče bistra voda, Igra kolo, Zlatna ptičica, Djeca i maca, Mali ples, Sadila sam bosiljak, Bijela kvočka, Ja posijah repu, Nini, dušo moja, Oj javore, javore, Junak Janko, Spavaj mali Božiću. - napomena: svrha pjevanja i sviranja je usvajanje pjesmica te istodobno razvijanje pjevačkih sposobnosti studenata i svladavanje vještine sviranja.</w:t>
            </w:r>
          </w:p>
          <w:p w14:paraId="1D1D2C47"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2. Usvojiti osnove teorije glazbe za potrebe sviranja instrumenta - glasovira, </w:t>
            </w:r>
            <w:proofErr w:type="spellStart"/>
            <w:r w:rsidRPr="00C22B2A">
              <w:rPr>
                <w:color w:val="auto"/>
                <w:sz w:val="18"/>
                <w:szCs w:val="18"/>
                <w:lang w:eastAsia="en-US"/>
              </w:rPr>
              <w:t>sintisajzera</w:t>
            </w:r>
            <w:proofErr w:type="spellEnd"/>
            <w:r w:rsidRPr="00C22B2A">
              <w:rPr>
                <w:color w:val="auto"/>
                <w:sz w:val="18"/>
                <w:szCs w:val="18"/>
                <w:lang w:eastAsia="en-US"/>
              </w:rPr>
              <w:t xml:space="preserve"> ili harmonike.</w:t>
            </w:r>
          </w:p>
          <w:p w14:paraId="0338640F"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 -notno crtovlje, takt, nazivi nota i njihovo trajanje, notne stanke, znakovi za produženje nota i stanki, mjera, ritam, ritamske figure, </w:t>
            </w:r>
            <w:proofErr w:type="spellStart"/>
            <w:r w:rsidRPr="00C22B2A">
              <w:rPr>
                <w:color w:val="auto"/>
                <w:sz w:val="18"/>
                <w:szCs w:val="18"/>
                <w:lang w:eastAsia="en-US"/>
              </w:rPr>
              <w:t>predtakt</w:t>
            </w:r>
            <w:proofErr w:type="spellEnd"/>
            <w:r w:rsidRPr="00C22B2A">
              <w:rPr>
                <w:color w:val="auto"/>
                <w:sz w:val="18"/>
                <w:szCs w:val="18"/>
                <w:lang w:eastAsia="en-US"/>
              </w:rPr>
              <w:t xml:space="preserve"> i </w:t>
            </w:r>
            <w:proofErr w:type="spellStart"/>
            <w:r w:rsidRPr="00C22B2A">
              <w:rPr>
                <w:color w:val="auto"/>
                <w:sz w:val="18"/>
                <w:szCs w:val="18"/>
                <w:lang w:eastAsia="en-US"/>
              </w:rPr>
              <w:t>uzmah</w:t>
            </w:r>
            <w:proofErr w:type="spellEnd"/>
            <w:r w:rsidRPr="00C22B2A">
              <w:rPr>
                <w:color w:val="auto"/>
                <w:sz w:val="18"/>
                <w:szCs w:val="18"/>
                <w:lang w:eastAsia="en-US"/>
              </w:rPr>
              <w:t xml:space="preserve">, violinski ključ, glazbena abeceda, predznaci, akordi, oznake za tempo, dinamiku, </w:t>
            </w:r>
            <w:proofErr w:type="spellStart"/>
            <w:r w:rsidRPr="00C22B2A">
              <w:rPr>
                <w:color w:val="auto"/>
                <w:sz w:val="18"/>
                <w:szCs w:val="18"/>
                <w:lang w:eastAsia="en-US"/>
              </w:rPr>
              <w:t>agogiku</w:t>
            </w:r>
            <w:proofErr w:type="spellEnd"/>
            <w:r w:rsidRPr="00C22B2A">
              <w:rPr>
                <w:color w:val="auto"/>
                <w:sz w:val="18"/>
                <w:szCs w:val="18"/>
                <w:lang w:eastAsia="en-US"/>
              </w:rPr>
              <w:t xml:space="preserve"> i artikulaciju.</w:t>
            </w:r>
          </w:p>
          <w:p w14:paraId="256332C5"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3. Upoznati aktivnim višekratnim slušanjem sljedeće skladbe i uočiti glazbene sastavnice:</w:t>
            </w:r>
          </w:p>
          <w:p w14:paraId="699F868F"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 -R. Schumann: Divlji jahač iz Albuma za mladež, </w:t>
            </w:r>
            <w:proofErr w:type="spellStart"/>
            <w:r w:rsidRPr="00C22B2A">
              <w:rPr>
                <w:color w:val="auto"/>
                <w:sz w:val="18"/>
                <w:szCs w:val="18"/>
                <w:lang w:eastAsia="en-US"/>
              </w:rPr>
              <w:t>op</w:t>
            </w:r>
            <w:proofErr w:type="spellEnd"/>
            <w:r w:rsidRPr="00C22B2A">
              <w:rPr>
                <w:color w:val="auto"/>
                <w:sz w:val="18"/>
                <w:szCs w:val="18"/>
                <w:lang w:eastAsia="en-US"/>
              </w:rPr>
              <w:t>. 68, W. A. Mozart: Mala noćna muzika K.V. 525, 1. stavak, C. Saint-</w:t>
            </w:r>
            <w:proofErr w:type="spellStart"/>
            <w:r w:rsidRPr="00C22B2A">
              <w:rPr>
                <w:color w:val="auto"/>
                <w:sz w:val="18"/>
                <w:szCs w:val="18"/>
                <w:lang w:eastAsia="en-US"/>
              </w:rPr>
              <w:t>Saëns</w:t>
            </w:r>
            <w:proofErr w:type="spellEnd"/>
            <w:r w:rsidRPr="00C22B2A">
              <w:rPr>
                <w:color w:val="auto"/>
                <w:sz w:val="18"/>
                <w:szCs w:val="18"/>
                <w:lang w:eastAsia="en-US"/>
              </w:rPr>
              <w:t xml:space="preserve">: Fosili, Labud, Slon iz Karnevala životinja, N. R. </w:t>
            </w:r>
            <w:proofErr w:type="spellStart"/>
            <w:r w:rsidRPr="00C22B2A">
              <w:rPr>
                <w:color w:val="auto"/>
                <w:sz w:val="18"/>
                <w:szCs w:val="18"/>
                <w:lang w:eastAsia="en-US"/>
              </w:rPr>
              <w:t>Korsakov</w:t>
            </w:r>
            <w:proofErr w:type="spellEnd"/>
            <w:r w:rsidRPr="00C22B2A">
              <w:rPr>
                <w:color w:val="auto"/>
                <w:sz w:val="18"/>
                <w:szCs w:val="18"/>
                <w:lang w:eastAsia="en-US"/>
              </w:rPr>
              <w:t xml:space="preserve">: Bumbarov let, P. I. Čajkovski: Ples šećerne vile i </w:t>
            </w:r>
            <w:proofErr w:type="spellStart"/>
            <w:r w:rsidRPr="00C22B2A">
              <w:rPr>
                <w:color w:val="auto"/>
                <w:sz w:val="18"/>
                <w:szCs w:val="18"/>
                <w:lang w:eastAsia="en-US"/>
              </w:rPr>
              <w:t>Trepak</w:t>
            </w:r>
            <w:proofErr w:type="spellEnd"/>
            <w:r w:rsidRPr="00C22B2A">
              <w:rPr>
                <w:color w:val="auto"/>
                <w:sz w:val="18"/>
                <w:szCs w:val="18"/>
                <w:lang w:eastAsia="en-US"/>
              </w:rPr>
              <w:t xml:space="preserve"> iz baleta Orašar, F. </w:t>
            </w:r>
            <w:proofErr w:type="spellStart"/>
            <w:r w:rsidRPr="00C22B2A">
              <w:rPr>
                <w:color w:val="auto"/>
                <w:sz w:val="18"/>
                <w:szCs w:val="18"/>
                <w:lang w:eastAsia="en-US"/>
              </w:rPr>
              <w:t>Couperin</w:t>
            </w:r>
            <w:proofErr w:type="spellEnd"/>
            <w:r w:rsidRPr="00C22B2A">
              <w:rPr>
                <w:color w:val="auto"/>
                <w:sz w:val="18"/>
                <w:szCs w:val="18"/>
                <w:lang w:eastAsia="en-US"/>
              </w:rPr>
              <w:t xml:space="preserve">: Tajanstvene prepreke, J. </w:t>
            </w:r>
            <w:proofErr w:type="spellStart"/>
            <w:r w:rsidRPr="00C22B2A">
              <w:rPr>
                <w:color w:val="auto"/>
                <w:sz w:val="18"/>
                <w:szCs w:val="18"/>
                <w:lang w:eastAsia="en-US"/>
              </w:rPr>
              <w:t>Brahms</w:t>
            </w:r>
            <w:proofErr w:type="spellEnd"/>
            <w:r w:rsidRPr="00C22B2A">
              <w:rPr>
                <w:color w:val="auto"/>
                <w:sz w:val="18"/>
                <w:szCs w:val="18"/>
                <w:lang w:eastAsia="en-US"/>
              </w:rPr>
              <w:t>: Mađarski ples br. 5 u g-molu.</w:t>
            </w:r>
          </w:p>
          <w:p w14:paraId="27FA085F"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4. Naučiti izvoditi sljedeće brojalice i glazbene igre:</w:t>
            </w:r>
          </w:p>
          <w:p w14:paraId="3E1FF7FB"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 -</w:t>
            </w:r>
            <w:proofErr w:type="spellStart"/>
            <w:r w:rsidRPr="00C22B2A">
              <w:rPr>
                <w:color w:val="auto"/>
                <w:sz w:val="18"/>
                <w:szCs w:val="18"/>
                <w:lang w:eastAsia="en-US"/>
              </w:rPr>
              <w:t>Eci</w:t>
            </w:r>
            <w:proofErr w:type="spellEnd"/>
            <w:r w:rsidRPr="00C22B2A">
              <w:rPr>
                <w:color w:val="auto"/>
                <w:sz w:val="18"/>
                <w:szCs w:val="18"/>
                <w:lang w:eastAsia="en-US"/>
              </w:rPr>
              <w:t xml:space="preserve"> peci pec, </w:t>
            </w:r>
            <w:proofErr w:type="spellStart"/>
            <w:r w:rsidRPr="00C22B2A">
              <w:rPr>
                <w:color w:val="auto"/>
                <w:sz w:val="18"/>
                <w:szCs w:val="18"/>
                <w:lang w:eastAsia="en-US"/>
              </w:rPr>
              <w:t>Iš'o</w:t>
            </w:r>
            <w:proofErr w:type="spellEnd"/>
            <w:r w:rsidRPr="00C22B2A">
              <w:rPr>
                <w:color w:val="auto"/>
                <w:sz w:val="18"/>
                <w:szCs w:val="18"/>
                <w:lang w:eastAsia="en-US"/>
              </w:rPr>
              <w:t xml:space="preserve"> medo u dućan, Jedna vrana gakala, Tupa </w:t>
            </w:r>
            <w:proofErr w:type="spellStart"/>
            <w:r w:rsidRPr="00C22B2A">
              <w:rPr>
                <w:color w:val="auto"/>
                <w:sz w:val="18"/>
                <w:szCs w:val="18"/>
                <w:lang w:eastAsia="en-US"/>
              </w:rPr>
              <w:t>tap</w:t>
            </w:r>
            <w:proofErr w:type="spellEnd"/>
            <w:r w:rsidRPr="00C22B2A">
              <w:rPr>
                <w:color w:val="auto"/>
                <w:sz w:val="18"/>
                <w:szCs w:val="18"/>
                <w:lang w:eastAsia="en-US"/>
              </w:rPr>
              <w:t xml:space="preserve">, A. </w:t>
            </w:r>
            <w:proofErr w:type="spellStart"/>
            <w:r w:rsidRPr="00C22B2A">
              <w:rPr>
                <w:color w:val="auto"/>
                <w:sz w:val="18"/>
                <w:szCs w:val="18"/>
                <w:lang w:eastAsia="en-US"/>
              </w:rPr>
              <w:t>Astardžieva</w:t>
            </w:r>
            <w:proofErr w:type="spellEnd"/>
            <w:r w:rsidRPr="00C22B2A">
              <w:rPr>
                <w:color w:val="auto"/>
                <w:sz w:val="18"/>
                <w:szCs w:val="18"/>
                <w:lang w:eastAsia="en-US"/>
              </w:rPr>
              <w:t>: Proljeće, Ja posijah lan, Mali ples, Bijela kvočka.</w:t>
            </w:r>
          </w:p>
          <w:p w14:paraId="6B793F5C"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5. Usvojiti vještinu sviranja sljedećih glazbala dječjeg instrumentarija:</w:t>
            </w:r>
          </w:p>
          <w:p w14:paraId="25808AD5"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 -udaraljki (štapići, trokutić, činele, mali bubanj, ručni bubanj, </w:t>
            </w:r>
            <w:proofErr w:type="spellStart"/>
            <w:r w:rsidRPr="00C22B2A">
              <w:rPr>
                <w:color w:val="auto"/>
                <w:sz w:val="18"/>
                <w:szCs w:val="18"/>
                <w:lang w:eastAsia="en-US"/>
              </w:rPr>
              <w:t>tamburin</w:t>
            </w:r>
            <w:proofErr w:type="spellEnd"/>
            <w:r w:rsidRPr="00C22B2A">
              <w:rPr>
                <w:color w:val="auto"/>
                <w:sz w:val="18"/>
                <w:szCs w:val="18"/>
                <w:lang w:eastAsia="en-US"/>
              </w:rPr>
              <w:t>, zvečke) i melodijskih glazbala (</w:t>
            </w:r>
            <w:proofErr w:type="spellStart"/>
            <w:r w:rsidRPr="00C22B2A">
              <w:rPr>
                <w:color w:val="auto"/>
                <w:sz w:val="18"/>
                <w:szCs w:val="18"/>
                <w:lang w:eastAsia="en-US"/>
              </w:rPr>
              <w:t>metalofon</w:t>
            </w:r>
            <w:proofErr w:type="spellEnd"/>
            <w:r w:rsidRPr="00C22B2A">
              <w:rPr>
                <w:color w:val="auto"/>
                <w:sz w:val="18"/>
                <w:szCs w:val="18"/>
                <w:lang w:eastAsia="en-US"/>
              </w:rPr>
              <w:t xml:space="preserve"> i ksilofon).</w:t>
            </w:r>
          </w:p>
        </w:tc>
      </w:tr>
    </w:tbl>
    <w:p w14:paraId="6CA1A9CF" w14:textId="77777777" w:rsidR="00C22B2A" w:rsidRPr="00C22B2A" w:rsidRDefault="00C22B2A" w:rsidP="00C22B2A">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C22B2A" w:rsidRPr="00C22B2A" w14:paraId="6BB328AD"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0FC4F48" w14:textId="77777777" w:rsidR="00C22B2A" w:rsidRPr="00C22B2A" w:rsidRDefault="00C22B2A" w:rsidP="00C22B2A">
            <w:pPr>
              <w:spacing w:after="0" w:line="240" w:lineRule="auto"/>
              <w:ind w:left="113" w:right="113"/>
              <w:jc w:val="center"/>
              <w:rPr>
                <w:color w:val="auto"/>
                <w:sz w:val="18"/>
                <w:szCs w:val="18"/>
                <w:lang w:eastAsia="en-US"/>
              </w:rPr>
            </w:pPr>
            <w:r w:rsidRPr="00C22B2A">
              <w:rPr>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3A7A31FB"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Student će moći: </w:t>
            </w:r>
          </w:p>
          <w:p w14:paraId="7CDC4631" w14:textId="77777777" w:rsidR="00C22B2A" w:rsidRPr="00C22B2A" w:rsidRDefault="00C22B2A" w:rsidP="004D75DD">
            <w:pPr>
              <w:numPr>
                <w:ilvl w:val="0"/>
                <w:numId w:val="15"/>
              </w:numPr>
              <w:spacing w:after="0" w:line="240" w:lineRule="auto"/>
              <w:contextualSpacing/>
              <w:rPr>
                <w:color w:val="auto"/>
                <w:sz w:val="18"/>
                <w:szCs w:val="18"/>
                <w:lang w:eastAsia="en-US"/>
              </w:rPr>
            </w:pPr>
            <w:r w:rsidRPr="00C22B2A">
              <w:rPr>
                <w:color w:val="auto"/>
                <w:sz w:val="18"/>
                <w:szCs w:val="18"/>
                <w:lang w:eastAsia="en-US"/>
              </w:rPr>
              <w:t>definirati i razlikovati temeljne pojmove iz glazbene teorije</w:t>
            </w:r>
          </w:p>
          <w:p w14:paraId="297DC81A" w14:textId="77777777" w:rsidR="00C22B2A" w:rsidRPr="00C22B2A" w:rsidRDefault="00C22B2A" w:rsidP="004D75DD">
            <w:pPr>
              <w:numPr>
                <w:ilvl w:val="0"/>
                <w:numId w:val="15"/>
              </w:numPr>
              <w:spacing w:after="0" w:line="240" w:lineRule="auto"/>
              <w:contextualSpacing/>
              <w:rPr>
                <w:color w:val="auto"/>
                <w:sz w:val="18"/>
                <w:szCs w:val="18"/>
                <w:lang w:eastAsia="en-US"/>
              </w:rPr>
            </w:pPr>
            <w:r w:rsidRPr="00C22B2A">
              <w:rPr>
                <w:color w:val="auto"/>
                <w:sz w:val="18"/>
                <w:szCs w:val="18"/>
                <w:lang w:eastAsia="en-US"/>
              </w:rPr>
              <w:t>analizirati notne zapise</w:t>
            </w:r>
          </w:p>
          <w:p w14:paraId="5972627D" w14:textId="77777777" w:rsidR="00C22B2A" w:rsidRPr="00C22B2A" w:rsidRDefault="00C22B2A" w:rsidP="004D75DD">
            <w:pPr>
              <w:numPr>
                <w:ilvl w:val="0"/>
                <w:numId w:val="15"/>
              </w:numPr>
              <w:spacing w:after="0" w:line="240" w:lineRule="auto"/>
              <w:contextualSpacing/>
              <w:rPr>
                <w:color w:val="auto"/>
                <w:sz w:val="18"/>
                <w:szCs w:val="18"/>
                <w:lang w:eastAsia="en-US"/>
              </w:rPr>
            </w:pPr>
            <w:r w:rsidRPr="00C22B2A">
              <w:rPr>
                <w:color w:val="auto"/>
                <w:sz w:val="18"/>
                <w:szCs w:val="18"/>
                <w:lang w:eastAsia="en-US"/>
              </w:rPr>
              <w:t>prepoznati, analizirati i uspoređivati različita glazbena djela u pogledu glazbene vrste, formalne strukture, stilskog razdoblja kojemu djelo pripada i ostalih izražajnih sastavnica</w:t>
            </w:r>
          </w:p>
          <w:p w14:paraId="14393579" w14:textId="77777777" w:rsidR="00C22B2A" w:rsidRPr="00C22B2A" w:rsidRDefault="00C22B2A" w:rsidP="004D75DD">
            <w:pPr>
              <w:numPr>
                <w:ilvl w:val="0"/>
                <w:numId w:val="15"/>
              </w:numPr>
              <w:spacing w:after="0" w:line="240" w:lineRule="auto"/>
              <w:contextualSpacing/>
              <w:rPr>
                <w:color w:val="auto"/>
                <w:sz w:val="18"/>
                <w:szCs w:val="18"/>
                <w:lang w:eastAsia="en-US"/>
              </w:rPr>
            </w:pPr>
            <w:r w:rsidRPr="00C22B2A">
              <w:rPr>
                <w:color w:val="auto"/>
                <w:sz w:val="18"/>
                <w:szCs w:val="18"/>
                <w:lang w:eastAsia="en-US"/>
              </w:rPr>
              <w:t>opisati i zvučno prepoznati glazbene instrumente i izvođačke sastave</w:t>
            </w:r>
          </w:p>
          <w:p w14:paraId="71C5112F" w14:textId="77777777" w:rsidR="00C22B2A" w:rsidRPr="00C22B2A" w:rsidRDefault="00C22B2A" w:rsidP="004D75DD">
            <w:pPr>
              <w:numPr>
                <w:ilvl w:val="0"/>
                <w:numId w:val="15"/>
              </w:numPr>
              <w:spacing w:after="0" w:line="240" w:lineRule="auto"/>
              <w:contextualSpacing/>
              <w:rPr>
                <w:color w:val="auto"/>
                <w:sz w:val="18"/>
                <w:szCs w:val="18"/>
                <w:lang w:eastAsia="en-US"/>
              </w:rPr>
            </w:pPr>
            <w:r w:rsidRPr="00C22B2A">
              <w:rPr>
                <w:color w:val="auto"/>
                <w:sz w:val="18"/>
                <w:szCs w:val="18"/>
                <w:lang w:eastAsia="en-US"/>
              </w:rPr>
              <w:t>pjevati i svirati dječje pjesme</w:t>
            </w:r>
          </w:p>
          <w:p w14:paraId="30313B0D" w14:textId="77777777" w:rsidR="00C22B2A" w:rsidRPr="00C22B2A" w:rsidRDefault="00C22B2A" w:rsidP="004D75DD">
            <w:pPr>
              <w:numPr>
                <w:ilvl w:val="0"/>
                <w:numId w:val="15"/>
              </w:numPr>
              <w:spacing w:after="0" w:line="240" w:lineRule="auto"/>
              <w:contextualSpacing/>
              <w:rPr>
                <w:color w:val="auto"/>
                <w:sz w:val="18"/>
                <w:szCs w:val="18"/>
                <w:lang w:eastAsia="en-US"/>
              </w:rPr>
            </w:pPr>
            <w:r w:rsidRPr="00C22B2A">
              <w:rPr>
                <w:color w:val="auto"/>
                <w:sz w:val="18"/>
                <w:szCs w:val="18"/>
                <w:lang w:eastAsia="en-US"/>
              </w:rPr>
              <w:t>izvoditi brojalice i glazbene igre</w:t>
            </w:r>
          </w:p>
        </w:tc>
      </w:tr>
    </w:tbl>
    <w:p w14:paraId="532C7593" w14:textId="288D50E1" w:rsidR="00C22B2A" w:rsidRDefault="00C22B2A" w:rsidP="00C22B2A">
      <w:pPr>
        <w:spacing w:after="0" w:line="240" w:lineRule="auto"/>
        <w:rPr>
          <w:color w:val="auto"/>
          <w:sz w:val="18"/>
          <w:szCs w:val="18"/>
          <w:lang w:eastAsia="en-US"/>
        </w:rPr>
      </w:pPr>
    </w:p>
    <w:p w14:paraId="506498CF" w14:textId="3E472B92" w:rsidR="009D0228" w:rsidRDefault="009D0228" w:rsidP="00C22B2A">
      <w:pPr>
        <w:spacing w:after="0" w:line="240" w:lineRule="auto"/>
        <w:rPr>
          <w:color w:val="auto"/>
          <w:sz w:val="18"/>
          <w:szCs w:val="18"/>
          <w:lang w:eastAsia="en-US"/>
        </w:rPr>
      </w:pPr>
    </w:p>
    <w:p w14:paraId="4B5F48DE" w14:textId="77777777" w:rsidR="009D0228" w:rsidRPr="00C22B2A" w:rsidRDefault="009D0228" w:rsidP="00C22B2A">
      <w:pPr>
        <w:spacing w:after="0" w:line="240" w:lineRule="auto"/>
        <w:rPr>
          <w:color w:val="auto"/>
          <w:sz w:val="18"/>
          <w:szCs w:val="18"/>
          <w:lang w:eastAsia="en-US"/>
        </w:rPr>
      </w:pPr>
    </w:p>
    <w:tbl>
      <w:tblPr>
        <w:tblStyle w:val="TableGrid11"/>
        <w:tblW w:w="5000" w:type="pct"/>
        <w:tblLook w:val="04A0" w:firstRow="1" w:lastRow="0" w:firstColumn="1" w:lastColumn="0" w:noHBand="0" w:noVBand="1"/>
      </w:tblPr>
      <w:tblGrid>
        <w:gridCol w:w="1781"/>
        <w:gridCol w:w="1632"/>
        <w:gridCol w:w="1363"/>
        <w:gridCol w:w="1752"/>
        <w:gridCol w:w="2141"/>
        <w:gridCol w:w="758"/>
        <w:gridCol w:w="758"/>
      </w:tblGrid>
      <w:tr w:rsidR="00C22B2A" w:rsidRPr="00C22B2A" w14:paraId="111093DB" w14:textId="77777777" w:rsidTr="009D0228">
        <w:trPr>
          <w:trHeight w:val="218"/>
        </w:trPr>
        <w:tc>
          <w:tcPr>
            <w:tcW w:w="875" w:type="pct"/>
            <w:vMerge w:val="restart"/>
          </w:tcPr>
          <w:p w14:paraId="6BA764A3" w14:textId="77777777" w:rsidR="00C22B2A" w:rsidRPr="00C22B2A" w:rsidRDefault="00C22B2A" w:rsidP="00C22B2A">
            <w:pPr>
              <w:rPr>
                <w:b/>
                <w:color w:val="auto"/>
                <w:sz w:val="18"/>
                <w:szCs w:val="18"/>
              </w:rPr>
            </w:pPr>
            <w:r w:rsidRPr="00C22B2A">
              <w:rPr>
                <w:b/>
                <w:color w:val="auto"/>
                <w:sz w:val="18"/>
                <w:szCs w:val="18"/>
              </w:rPr>
              <w:t>NASTAVNA METODA</w:t>
            </w:r>
          </w:p>
        </w:tc>
        <w:tc>
          <w:tcPr>
            <w:tcW w:w="801" w:type="pct"/>
            <w:vMerge w:val="restart"/>
          </w:tcPr>
          <w:p w14:paraId="0FCCB20F" w14:textId="77777777" w:rsidR="00C22B2A" w:rsidRPr="00C22B2A" w:rsidRDefault="00C22B2A" w:rsidP="00C22B2A">
            <w:pPr>
              <w:rPr>
                <w:b/>
                <w:color w:val="auto"/>
                <w:sz w:val="18"/>
                <w:szCs w:val="18"/>
              </w:rPr>
            </w:pPr>
            <w:r w:rsidRPr="00C22B2A">
              <w:rPr>
                <w:b/>
                <w:color w:val="auto"/>
                <w:sz w:val="18"/>
                <w:szCs w:val="18"/>
              </w:rPr>
              <w:t>ECTS</w:t>
            </w:r>
          </w:p>
        </w:tc>
        <w:tc>
          <w:tcPr>
            <w:tcW w:w="669" w:type="pct"/>
            <w:vMerge w:val="restart"/>
          </w:tcPr>
          <w:p w14:paraId="3AD7B235" w14:textId="77777777" w:rsidR="00C22B2A" w:rsidRPr="00C22B2A" w:rsidRDefault="00C22B2A" w:rsidP="00C22B2A">
            <w:pPr>
              <w:rPr>
                <w:b/>
                <w:color w:val="auto"/>
                <w:sz w:val="18"/>
                <w:szCs w:val="18"/>
              </w:rPr>
            </w:pPr>
            <w:r w:rsidRPr="00C22B2A">
              <w:rPr>
                <w:b/>
                <w:color w:val="auto"/>
                <w:sz w:val="18"/>
                <w:szCs w:val="18"/>
              </w:rPr>
              <w:t>ISHOD UČENJA</w:t>
            </w:r>
          </w:p>
        </w:tc>
        <w:tc>
          <w:tcPr>
            <w:tcW w:w="860" w:type="pct"/>
            <w:vMerge w:val="restart"/>
          </w:tcPr>
          <w:p w14:paraId="7FDC5D0A" w14:textId="77777777" w:rsidR="00C22B2A" w:rsidRPr="00C22B2A" w:rsidRDefault="00C22B2A" w:rsidP="00C22B2A">
            <w:pPr>
              <w:rPr>
                <w:b/>
                <w:color w:val="auto"/>
                <w:sz w:val="18"/>
                <w:szCs w:val="18"/>
              </w:rPr>
            </w:pPr>
            <w:r w:rsidRPr="00C22B2A">
              <w:rPr>
                <w:b/>
                <w:color w:val="auto"/>
                <w:sz w:val="18"/>
                <w:szCs w:val="18"/>
              </w:rPr>
              <w:t>AKTIVNOST STUDENTA</w:t>
            </w:r>
          </w:p>
        </w:tc>
        <w:tc>
          <w:tcPr>
            <w:tcW w:w="1051" w:type="pct"/>
            <w:vMerge w:val="restart"/>
          </w:tcPr>
          <w:p w14:paraId="43EA34E7" w14:textId="77777777" w:rsidR="00C22B2A" w:rsidRPr="00C22B2A" w:rsidRDefault="00C22B2A" w:rsidP="00C22B2A">
            <w:pPr>
              <w:rPr>
                <w:b/>
                <w:color w:val="auto"/>
                <w:sz w:val="18"/>
                <w:szCs w:val="18"/>
              </w:rPr>
            </w:pPr>
            <w:r w:rsidRPr="00C22B2A">
              <w:rPr>
                <w:b/>
                <w:color w:val="auto"/>
                <w:sz w:val="18"/>
                <w:szCs w:val="18"/>
              </w:rPr>
              <w:t>METODA PROCJENE</w:t>
            </w:r>
          </w:p>
        </w:tc>
        <w:tc>
          <w:tcPr>
            <w:tcW w:w="745" w:type="pct"/>
            <w:gridSpan w:val="2"/>
          </w:tcPr>
          <w:p w14:paraId="0AFC6DE5" w14:textId="77777777" w:rsidR="00C22B2A" w:rsidRPr="00C22B2A" w:rsidRDefault="00C22B2A" w:rsidP="00C22B2A">
            <w:pPr>
              <w:rPr>
                <w:b/>
                <w:color w:val="auto"/>
                <w:sz w:val="18"/>
                <w:szCs w:val="18"/>
              </w:rPr>
            </w:pPr>
            <w:r w:rsidRPr="00C22B2A">
              <w:rPr>
                <w:b/>
                <w:color w:val="auto"/>
                <w:sz w:val="18"/>
                <w:szCs w:val="18"/>
              </w:rPr>
              <w:t>BODOVI</w:t>
            </w:r>
          </w:p>
        </w:tc>
      </w:tr>
      <w:tr w:rsidR="00C22B2A" w:rsidRPr="00C22B2A" w14:paraId="2AB60758" w14:textId="77777777" w:rsidTr="009D0228">
        <w:trPr>
          <w:trHeight w:val="217"/>
        </w:trPr>
        <w:tc>
          <w:tcPr>
            <w:tcW w:w="875" w:type="pct"/>
            <w:vMerge/>
          </w:tcPr>
          <w:p w14:paraId="4404EBBC" w14:textId="77777777" w:rsidR="00C22B2A" w:rsidRPr="00C22B2A" w:rsidRDefault="00C22B2A" w:rsidP="00C22B2A">
            <w:pPr>
              <w:rPr>
                <w:b/>
                <w:color w:val="auto"/>
                <w:sz w:val="18"/>
                <w:szCs w:val="18"/>
              </w:rPr>
            </w:pPr>
          </w:p>
        </w:tc>
        <w:tc>
          <w:tcPr>
            <w:tcW w:w="801" w:type="pct"/>
            <w:vMerge/>
          </w:tcPr>
          <w:p w14:paraId="0BD46776" w14:textId="77777777" w:rsidR="00C22B2A" w:rsidRPr="00C22B2A" w:rsidRDefault="00C22B2A" w:rsidP="00C22B2A">
            <w:pPr>
              <w:rPr>
                <w:b/>
                <w:color w:val="auto"/>
                <w:sz w:val="18"/>
                <w:szCs w:val="18"/>
              </w:rPr>
            </w:pPr>
          </w:p>
        </w:tc>
        <w:tc>
          <w:tcPr>
            <w:tcW w:w="669" w:type="pct"/>
            <w:vMerge/>
          </w:tcPr>
          <w:p w14:paraId="6E91DD60" w14:textId="77777777" w:rsidR="00C22B2A" w:rsidRPr="00C22B2A" w:rsidRDefault="00C22B2A" w:rsidP="00C22B2A">
            <w:pPr>
              <w:rPr>
                <w:b/>
                <w:color w:val="auto"/>
                <w:sz w:val="18"/>
                <w:szCs w:val="18"/>
              </w:rPr>
            </w:pPr>
          </w:p>
        </w:tc>
        <w:tc>
          <w:tcPr>
            <w:tcW w:w="860" w:type="pct"/>
            <w:vMerge/>
          </w:tcPr>
          <w:p w14:paraId="6CE69EF6" w14:textId="77777777" w:rsidR="00C22B2A" w:rsidRPr="00C22B2A" w:rsidRDefault="00C22B2A" w:rsidP="00C22B2A">
            <w:pPr>
              <w:rPr>
                <w:b/>
                <w:color w:val="auto"/>
                <w:sz w:val="18"/>
                <w:szCs w:val="18"/>
              </w:rPr>
            </w:pPr>
          </w:p>
        </w:tc>
        <w:tc>
          <w:tcPr>
            <w:tcW w:w="1051" w:type="pct"/>
            <w:vMerge/>
          </w:tcPr>
          <w:p w14:paraId="666D4391" w14:textId="77777777" w:rsidR="00C22B2A" w:rsidRPr="00C22B2A" w:rsidRDefault="00C22B2A" w:rsidP="00C22B2A">
            <w:pPr>
              <w:rPr>
                <w:b/>
                <w:color w:val="auto"/>
                <w:sz w:val="18"/>
                <w:szCs w:val="18"/>
              </w:rPr>
            </w:pPr>
          </w:p>
        </w:tc>
        <w:tc>
          <w:tcPr>
            <w:tcW w:w="372" w:type="pct"/>
          </w:tcPr>
          <w:p w14:paraId="08C609CA" w14:textId="77777777" w:rsidR="00C22B2A" w:rsidRPr="00C22B2A" w:rsidRDefault="00C22B2A" w:rsidP="00C22B2A">
            <w:pPr>
              <w:rPr>
                <w:b/>
                <w:color w:val="auto"/>
                <w:sz w:val="18"/>
                <w:szCs w:val="18"/>
              </w:rPr>
            </w:pPr>
            <w:r w:rsidRPr="00C22B2A">
              <w:rPr>
                <w:b/>
                <w:color w:val="auto"/>
                <w:sz w:val="18"/>
                <w:szCs w:val="18"/>
              </w:rPr>
              <w:t>min</w:t>
            </w:r>
          </w:p>
        </w:tc>
        <w:tc>
          <w:tcPr>
            <w:tcW w:w="372" w:type="pct"/>
          </w:tcPr>
          <w:p w14:paraId="30724461" w14:textId="77777777" w:rsidR="00C22B2A" w:rsidRPr="00C22B2A" w:rsidRDefault="00C22B2A" w:rsidP="00C22B2A">
            <w:pPr>
              <w:rPr>
                <w:b/>
                <w:color w:val="auto"/>
                <w:sz w:val="18"/>
                <w:szCs w:val="18"/>
              </w:rPr>
            </w:pPr>
            <w:proofErr w:type="spellStart"/>
            <w:r w:rsidRPr="00C22B2A">
              <w:rPr>
                <w:b/>
                <w:color w:val="auto"/>
                <w:sz w:val="18"/>
                <w:szCs w:val="18"/>
              </w:rPr>
              <w:t>max</w:t>
            </w:r>
            <w:proofErr w:type="spellEnd"/>
          </w:p>
        </w:tc>
      </w:tr>
      <w:tr w:rsidR="00C22B2A" w:rsidRPr="00C22B2A" w14:paraId="710960B2" w14:textId="77777777" w:rsidTr="009D0228">
        <w:tc>
          <w:tcPr>
            <w:tcW w:w="875" w:type="pct"/>
          </w:tcPr>
          <w:p w14:paraId="24448719" w14:textId="77777777" w:rsidR="00C22B2A" w:rsidRPr="00C22B2A" w:rsidRDefault="00C22B2A" w:rsidP="00C22B2A">
            <w:pPr>
              <w:rPr>
                <w:color w:val="auto"/>
                <w:sz w:val="18"/>
                <w:szCs w:val="18"/>
              </w:rPr>
            </w:pPr>
            <w:r w:rsidRPr="00C22B2A">
              <w:rPr>
                <w:color w:val="auto"/>
                <w:sz w:val="18"/>
                <w:szCs w:val="18"/>
              </w:rPr>
              <w:t>Pohađanje predavanja i seminara</w:t>
            </w:r>
          </w:p>
        </w:tc>
        <w:tc>
          <w:tcPr>
            <w:tcW w:w="801" w:type="pct"/>
          </w:tcPr>
          <w:p w14:paraId="73FF9289" w14:textId="77777777" w:rsidR="00C22B2A" w:rsidRPr="00C22B2A" w:rsidRDefault="00C22B2A" w:rsidP="00C22B2A">
            <w:pPr>
              <w:rPr>
                <w:color w:val="auto"/>
                <w:sz w:val="18"/>
                <w:szCs w:val="18"/>
              </w:rPr>
            </w:pPr>
            <w:r w:rsidRPr="00C22B2A">
              <w:rPr>
                <w:color w:val="auto"/>
                <w:sz w:val="18"/>
                <w:szCs w:val="18"/>
              </w:rPr>
              <w:t>0,5</w:t>
            </w:r>
          </w:p>
        </w:tc>
        <w:tc>
          <w:tcPr>
            <w:tcW w:w="669" w:type="pct"/>
          </w:tcPr>
          <w:p w14:paraId="2EA58469" w14:textId="66C14AA5" w:rsidR="00C22B2A" w:rsidRPr="00C22B2A" w:rsidRDefault="00C22B2A" w:rsidP="00C22B2A">
            <w:pPr>
              <w:rPr>
                <w:color w:val="auto"/>
                <w:sz w:val="18"/>
                <w:szCs w:val="18"/>
              </w:rPr>
            </w:pPr>
            <w:r w:rsidRPr="00C22B2A">
              <w:rPr>
                <w:color w:val="auto"/>
                <w:sz w:val="18"/>
                <w:szCs w:val="18"/>
              </w:rPr>
              <w:t>1</w:t>
            </w:r>
            <w:r w:rsidR="00542592">
              <w:rPr>
                <w:color w:val="auto"/>
                <w:sz w:val="18"/>
                <w:szCs w:val="18"/>
              </w:rPr>
              <w:t>.</w:t>
            </w:r>
            <w:r w:rsidR="002F70A9">
              <w:rPr>
                <w:color w:val="auto"/>
                <w:sz w:val="18"/>
                <w:szCs w:val="18"/>
              </w:rPr>
              <w:t xml:space="preserve"> </w:t>
            </w:r>
            <w:r w:rsidR="00542592">
              <w:rPr>
                <w:color w:val="auto"/>
                <w:sz w:val="18"/>
                <w:szCs w:val="18"/>
              </w:rPr>
              <w:t>–</w:t>
            </w:r>
            <w:r w:rsidR="002F70A9">
              <w:rPr>
                <w:color w:val="auto"/>
                <w:sz w:val="18"/>
                <w:szCs w:val="18"/>
              </w:rPr>
              <w:t xml:space="preserve"> </w:t>
            </w:r>
            <w:r w:rsidRPr="00C22B2A">
              <w:rPr>
                <w:color w:val="auto"/>
                <w:sz w:val="18"/>
                <w:szCs w:val="18"/>
              </w:rPr>
              <w:t>6</w:t>
            </w:r>
            <w:r w:rsidR="00542592">
              <w:rPr>
                <w:color w:val="auto"/>
                <w:sz w:val="18"/>
                <w:szCs w:val="18"/>
              </w:rPr>
              <w:t>.</w:t>
            </w:r>
          </w:p>
        </w:tc>
        <w:tc>
          <w:tcPr>
            <w:tcW w:w="860" w:type="pct"/>
          </w:tcPr>
          <w:p w14:paraId="1ED586B0" w14:textId="77777777" w:rsidR="00C22B2A" w:rsidRPr="00C22B2A" w:rsidRDefault="00C22B2A" w:rsidP="00C22B2A">
            <w:pPr>
              <w:rPr>
                <w:color w:val="auto"/>
                <w:sz w:val="18"/>
                <w:szCs w:val="18"/>
              </w:rPr>
            </w:pPr>
            <w:r w:rsidRPr="00C22B2A">
              <w:rPr>
                <w:color w:val="auto"/>
                <w:sz w:val="18"/>
                <w:szCs w:val="18"/>
              </w:rPr>
              <w:t>Prisustvovanje na predavanjima i seminarima</w:t>
            </w:r>
          </w:p>
        </w:tc>
        <w:tc>
          <w:tcPr>
            <w:tcW w:w="1051" w:type="pct"/>
          </w:tcPr>
          <w:p w14:paraId="009CDFEA" w14:textId="77777777" w:rsidR="00C22B2A" w:rsidRPr="00C22B2A" w:rsidRDefault="00C22B2A" w:rsidP="00C22B2A">
            <w:pPr>
              <w:rPr>
                <w:color w:val="auto"/>
                <w:sz w:val="18"/>
                <w:szCs w:val="18"/>
              </w:rPr>
            </w:pPr>
            <w:r w:rsidRPr="00C22B2A">
              <w:rPr>
                <w:color w:val="auto"/>
                <w:sz w:val="18"/>
                <w:szCs w:val="18"/>
              </w:rPr>
              <w:t>Evidencija</w:t>
            </w:r>
          </w:p>
        </w:tc>
        <w:tc>
          <w:tcPr>
            <w:tcW w:w="372" w:type="pct"/>
          </w:tcPr>
          <w:p w14:paraId="1D46BC8C" w14:textId="77777777" w:rsidR="00C22B2A" w:rsidRPr="00C22B2A" w:rsidRDefault="00C22B2A" w:rsidP="00C22B2A">
            <w:pPr>
              <w:rPr>
                <w:color w:val="auto"/>
                <w:sz w:val="18"/>
                <w:szCs w:val="18"/>
              </w:rPr>
            </w:pPr>
            <w:r w:rsidRPr="00C22B2A">
              <w:rPr>
                <w:color w:val="auto"/>
                <w:sz w:val="18"/>
                <w:szCs w:val="18"/>
              </w:rPr>
              <w:t>-</w:t>
            </w:r>
          </w:p>
        </w:tc>
        <w:tc>
          <w:tcPr>
            <w:tcW w:w="372" w:type="pct"/>
          </w:tcPr>
          <w:p w14:paraId="3DBC049A" w14:textId="77777777" w:rsidR="00C22B2A" w:rsidRPr="00C22B2A" w:rsidRDefault="00C22B2A" w:rsidP="00C22B2A">
            <w:pPr>
              <w:rPr>
                <w:color w:val="auto"/>
                <w:sz w:val="18"/>
                <w:szCs w:val="18"/>
              </w:rPr>
            </w:pPr>
            <w:r w:rsidRPr="00C22B2A">
              <w:rPr>
                <w:color w:val="auto"/>
                <w:sz w:val="18"/>
                <w:szCs w:val="18"/>
              </w:rPr>
              <w:t>-</w:t>
            </w:r>
          </w:p>
        </w:tc>
      </w:tr>
      <w:tr w:rsidR="00C22B2A" w:rsidRPr="00C22B2A" w14:paraId="3FC22E89" w14:textId="77777777" w:rsidTr="009D0228">
        <w:tc>
          <w:tcPr>
            <w:tcW w:w="875" w:type="pct"/>
          </w:tcPr>
          <w:p w14:paraId="0FCF7F9B" w14:textId="77777777" w:rsidR="00C22B2A" w:rsidRPr="00C22B2A" w:rsidRDefault="00C22B2A" w:rsidP="00C22B2A">
            <w:pPr>
              <w:rPr>
                <w:color w:val="auto"/>
                <w:sz w:val="18"/>
                <w:szCs w:val="18"/>
              </w:rPr>
            </w:pPr>
            <w:r w:rsidRPr="00C22B2A">
              <w:rPr>
                <w:color w:val="auto"/>
                <w:sz w:val="18"/>
                <w:szCs w:val="18"/>
              </w:rPr>
              <w:t>Aktivnost u nastavi</w:t>
            </w:r>
          </w:p>
        </w:tc>
        <w:tc>
          <w:tcPr>
            <w:tcW w:w="801" w:type="pct"/>
          </w:tcPr>
          <w:p w14:paraId="265F295D" w14:textId="77777777" w:rsidR="00C22B2A" w:rsidRPr="00C22B2A" w:rsidRDefault="00C22B2A" w:rsidP="00C22B2A">
            <w:pPr>
              <w:rPr>
                <w:color w:val="auto"/>
                <w:sz w:val="18"/>
                <w:szCs w:val="18"/>
              </w:rPr>
            </w:pPr>
            <w:r w:rsidRPr="00C22B2A">
              <w:rPr>
                <w:color w:val="auto"/>
                <w:sz w:val="18"/>
                <w:szCs w:val="18"/>
              </w:rPr>
              <w:t>0,5</w:t>
            </w:r>
          </w:p>
        </w:tc>
        <w:tc>
          <w:tcPr>
            <w:tcW w:w="669" w:type="pct"/>
          </w:tcPr>
          <w:p w14:paraId="2BC29646" w14:textId="16EC047E" w:rsidR="00C22B2A" w:rsidRPr="00C22B2A" w:rsidRDefault="00C22B2A" w:rsidP="00C22B2A">
            <w:pPr>
              <w:rPr>
                <w:color w:val="auto"/>
                <w:sz w:val="18"/>
                <w:szCs w:val="18"/>
              </w:rPr>
            </w:pPr>
            <w:r w:rsidRPr="00C22B2A">
              <w:rPr>
                <w:color w:val="auto"/>
                <w:sz w:val="18"/>
                <w:szCs w:val="18"/>
              </w:rPr>
              <w:t>1</w:t>
            </w:r>
            <w:r w:rsidR="00542592">
              <w:rPr>
                <w:color w:val="auto"/>
                <w:sz w:val="18"/>
                <w:szCs w:val="18"/>
              </w:rPr>
              <w:t>.</w:t>
            </w:r>
            <w:r w:rsidR="002F70A9">
              <w:rPr>
                <w:color w:val="auto"/>
                <w:sz w:val="18"/>
                <w:szCs w:val="18"/>
              </w:rPr>
              <w:t xml:space="preserve"> </w:t>
            </w:r>
            <w:r w:rsidR="00542592">
              <w:rPr>
                <w:color w:val="auto"/>
                <w:sz w:val="18"/>
                <w:szCs w:val="18"/>
              </w:rPr>
              <w:t>–</w:t>
            </w:r>
            <w:r w:rsidR="002F70A9">
              <w:rPr>
                <w:color w:val="auto"/>
                <w:sz w:val="18"/>
                <w:szCs w:val="18"/>
              </w:rPr>
              <w:t xml:space="preserve"> </w:t>
            </w:r>
            <w:r w:rsidRPr="00C22B2A">
              <w:rPr>
                <w:color w:val="auto"/>
                <w:sz w:val="18"/>
                <w:szCs w:val="18"/>
              </w:rPr>
              <w:t>6</w:t>
            </w:r>
            <w:r w:rsidR="00542592">
              <w:rPr>
                <w:color w:val="auto"/>
                <w:sz w:val="18"/>
                <w:szCs w:val="18"/>
              </w:rPr>
              <w:t>.</w:t>
            </w:r>
          </w:p>
        </w:tc>
        <w:tc>
          <w:tcPr>
            <w:tcW w:w="860" w:type="pct"/>
          </w:tcPr>
          <w:p w14:paraId="630BCBD3" w14:textId="77777777" w:rsidR="00C22B2A" w:rsidRPr="00C22B2A" w:rsidRDefault="00C22B2A" w:rsidP="00C22B2A">
            <w:pPr>
              <w:rPr>
                <w:color w:val="auto"/>
                <w:sz w:val="18"/>
                <w:szCs w:val="18"/>
              </w:rPr>
            </w:pPr>
            <w:r w:rsidRPr="00C22B2A">
              <w:rPr>
                <w:color w:val="auto"/>
                <w:sz w:val="18"/>
                <w:szCs w:val="18"/>
              </w:rPr>
              <w:t>Prisustvovanje na predavanjima i seminarima</w:t>
            </w:r>
          </w:p>
        </w:tc>
        <w:tc>
          <w:tcPr>
            <w:tcW w:w="1051" w:type="pct"/>
          </w:tcPr>
          <w:p w14:paraId="56975A08" w14:textId="77777777" w:rsidR="00C22B2A" w:rsidRPr="00C22B2A" w:rsidRDefault="00C22B2A" w:rsidP="00C22B2A">
            <w:pPr>
              <w:rPr>
                <w:color w:val="auto"/>
                <w:sz w:val="18"/>
                <w:szCs w:val="18"/>
              </w:rPr>
            </w:pPr>
            <w:r w:rsidRPr="00C22B2A">
              <w:rPr>
                <w:color w:val="auto"/>
                <w:sz w:val="18"/>
                <w:szCs w:val="18"/>
              </w:rPr>
              <w:t>Evidencija</w:t>
            </w:r>
          </w:p>
        </w:tc>
        <w:tc>
          <w:tcPr>
            <w:tcW w:w="372" w:type="pct"/>
          </w:tcPr>
          <w:p w14:paraId="0765D2D4" w14:textId="77777777" w:rsidR="00C22B2A" w:rsidRPr="00C22B2A" w:rsidRDefault="00C22B2A" w:rsidP="00C22B2A">
            <w:pPr>
              <w:rPr>
                <w:color w:val="auto"/>
                <w:sz w:val="18"/>
                <w:szCs w:val="18"/>
              </w:rPr>
            </w:pPr>
            <w:r w:rsidRPr="00C22B2A">
              <w:rPr>
                <w:color w:val="auto"/>
                <w:sz w:val="18"/>
                <w:szCs w:val="18"/>
              </w:rPr>
              <w:t>-</w:t>
            </w:r>
          </w:p>
        </w:tc>
        <w:tc>
          <w:tcPr>
            <w:tcW w:w="372" w:type="pct"/>
          </w:tcPr>
          <w:p w14:paraId="6855D466" w14:textId="77777777" w:rsidR="00C22B2A" w:rsidRPr="00C22B2A" w:rsidRDefault="00C22B2A" w:rsidP="00C22B2A">
            <w:pPr>
              <w:rPr>
                <w:color w:val="auto"/>
                <w:sz w:val="18"/>
                <w:szCs w:val="18"/>
              </w:rPr>
            </w:pPr>
            <w:r w:rsidRPr="00C22B2A">
              <w:rPr>
                <w:color w:val="auto"/>
                <w:sz w:val="18"/>
                <w:szCs w:val="18"/>
              </w:rPr>
              <w:t>-</w:t>
            </w:r>
          </w:p>
        </w:tc>
      </w:tr>
      <w:tr w:rsidR="00C22B2A" w:rsidRPr="00C22B2A" w14:paraId="352DC2FC" w14:textId="77777777" w:rsidTr="009D0228">
        <w:tc>
          <w:tcPr>
            <w:tcW w:w="875" w:type="pct"/>
          </w:tcPr>
          <w:p w14:paraId="178023AD" w14:textId="77777777" w:rsidR="00C22B2A" w:rsidRPr="00C22B2A" w:rsidRDefault="00C22B2A" w:rsidP="00C22B2A">
            <w:pPr>
              <w:rPr>
                <w:color w:val="auto"/>
                <w:sz w:val="18"/>
                <w:szCs w:val="18"/>
              </w:rPr>
            </w:pPr>
            <w:r w:rsidRPr="00C22B2A">
              <w:rPr>
                <w:color w:val="auto"/>
                <w:sz w:val="18"/>
                <w:szCs w:val="18"/>
              </w:rPr>
              <w:t>Periodična provjera znanja (kolokvij)</w:t>
            </w:r>
          </w:p>
        </w:tc>
        <w:tc>
          <w:tcPr>
            <w:tcW w:w="801" w:type="pct"/>
          </w:tcPr>
          <w:p w14:paraId="29E55886" w14:textId="77777777" w:rsidR="00C22B2A" w:rsidRPr="00C22B2A" w:rsidRDefault="00C22B2A" w:rsidP="00C22B2A">
            <w:pPr>
              <w:rPr>
                <w:color w:val="auto"/>
                <w:sz w:val="18"/>
                <w:szCs w:val="18"/>
              </w:rPr>
            </w:pPr>
            <w:r w:rsidRPr="00C22B2A">
              <w:rPr>
                <w:color w:val="auto"/>
                <w:sz w:val="18"/>
                <w:szCs w:val="18"/>
              </w:rPr>
              <w:t>4</w:t>
            </w:r>
          </w:p>
        </w:tc>
        <w:tc>
          <w:tcPr>
            <w:tcW w:w="669" w:type="pct"/>
          </w:tcPr>
          <w:p w14:paraId="5E81DAC1" w14:textId="3D86A281" w:rsidR="00C22B2A" w:rsidRPr="00C22B2A" w:rsidRDefault="00C22B2A" w:rsidP="00C22B2A">
            <w:pPr>
              <w:rPr>
                <w:color w:val="auto"/>
                <w:sz w:val="18"/>
                <w:szCs w:val="18"/>
              </w:rPr>
            </w:pPr>
            <w:r w:rsidRPr="00C22B2A">
              <w:rPr>
                <w:color w:val="auto"/>
                <w:sz w:val="18"/>
                <w:szCs w:val="18"/>
              </w:rPr>
              <w:t>1</w:t>
            </w:r>
            <w:r w:rsidR="00542592">
              <w:rPr>
                <w:color w:val="auto"/>
                <w:sz w:val="18"/>
                <w:szCs w:val="18"/>
              </w:rPr>
              <w:t>.</w:t>
            </w:r>
            <w:r w:rsidR="002F70A9">
              <w:rPr>
                <w:color w:val="auto"/>
                <w:sz w:val="18"/>
                <w:szCs w:val="18"/>
              </w:rPr>
              <w:t xml:space="preserve"> </w:t>
            </w:r>
            <w:r w:rsidR="00542592">
              <w:rPr>
                <w:color w:val="auto"/>
                <w:sz w:val="18"/>
                <w:szCs w:val="18"/>
              </w:rPr>
              <w:t>–</w:t>
            </w:r>
            <w:r w:rsidR="002F70A9">
              <w:rPr>
                <w:color w:val="auto"/>
                <w:sz w:val="18"/>
                <w:szCs w:val="18"/>
              </w:rPr>
              <w:t xml:space="preserve"> </w:t>
            </w:r>
            <w:r w:rsidRPr="00C22B2A">
              <w:rPr>
                <w:color w:val="auto"/>
                <w:sz w:val="18"/>
                <w:szCs w:val="18"/>
              </w:rPr>
              <w:t>6</w:t>
            </w:r>
            <w:r w:rsidR="00542592">
              <w:rPr>
                <w:color w:val="auto"/>
                <w:sz w:val="18"/>
                <w:szCs w:val="18"/>
              </w:rPr>
              <w:t>.</w:t>
            </w:r>
          </w:p>
        </w:tc>
        <w:tc>
          <w:tcPr>
            <w:tcW w:w="860" w:type="pct"/>
          </w:tcPr>
          <w:p w14:paraId="36B2024B" w14:textId="77777777" w:rsidR="00C22B2A" w:rsidRPr="00C22B2A" w:rsidRDefault="00C22B2A" w:rsidP="00C22B2A">
            <w:pPr>
              <w:rPr>
                <w:color w:val="auto"/>
                <w:sz w:val="18"/>
                <w:szCs w:val="18"/>
              </w:rPr>
            </w:pPr>
            <w:r w:rsidRPr="00C22B2A">
              <w:rPr>
                <w:color w:val="auto"/>
                <w:sz w:val="18"/>
                <w:szCs w:val="18"/>
              </w:rPr>
              <w:t>Priprema za kolokvije</w:t>
            </w:r>
          </w:p>
        </w:tc>
        <w:tc>
          <w:tcPr>
            <w:tcW w:w="1051" w:type="pct"/>
          </w:tcPr>
          <w:p w14:paraId="660ECB77" w14:textId="77777777" w:rsidR="00C22B2A" w:rsidRPr="00C22B2A" w:rsidRDefault="00C22B2A" w:rsidP="00C22B2A">
            <w:pPr>
              <w:rPr>
                <w:color w:val="auto"/>
                <w:sz w:val="18"/>
                <w:szCs w:val="18"/>
              </w:rPr>
            </w:pPr>
            <w:r w:rsidRPr="00C22B2A">
              <w:rPr>
                <w:color w:val="auto"/>
                <w:sz w:val="18"/>
                <w:szCs w:val="18"/>
              </w:rPr>
              <w:t>4 kolokvija (praktična)</w:t>
            </w:r>
          </w:p>
          <w:p w14:paraId="60A0745D" w14:textId="77777777" w:rsidR="00C22B2A" w:rsidRPr="00C22B2A" w:rsidRDefault="00C22B2A" w:rsidP="00C22B2A">
            <w:pPr>
              <w:rPr>
                <w:color w:val="auto"/>
                <w:sz w:val="18"/>
                <w:szCs w:val="18"/>
              </w:rPr>
            </w:pPr>
            <w:r w:rsidRPr="00C22B2A">
              <w:rPr>
                <w:color w:val="auto"/>
                <w:sz w:val="18"/>
                <w:szCs w:val="18"/>
              </w:rPr>
              <w:t>6 kolokvija (pismena)</w:t>
            </w:r>
          </w:p>
        </w:tc>
        <w:tc>
          <w:tcPr>
            <w:tcW w:w="372" w:type="pct"/>
          </w:tcPr>
          <w:p w14:paraId="069CEF5A" w14:textId="77777777" w:rsidR="00C22B2A" w:rsidRPr="00C22B2A" w:rsidRDefault="00C22B2A" w:rsidP="00C22B2A">
            <w:pPr>
              <w:rPr>
                <w:color w:val="auto"/>
                <w:sz w:val="18"/>
                <w:szCs w:val="18"/>
              </w:rPr>
            </w:pPr>
            <w:r w:rsidRPr="00C22B2A">
              <w:rPr>
                <w:color w:val="auto"/>
                <w:sz w:val="18"/>
                <w:szCs w:val="18"/>
              </w:rPr>
              <w:t>48</w:t>
            </w:r>
          </w:p>
        </w:tc>
        <w:tc>
          <w:tcPr>
            <w:tcW w:w="372" w:type="pct"/>
          </w:tcPr>
          <w:p w14:paraId="4D9701D2" w14:textId="77777777" w:rsidR="00C22B2A" w:rsidRPr="00C22B2A" w:rsidRDefault="00C22B2A" w:rsidP="00C22B2A">
            <w:pPr>
              <w:rPr>
                <w:color w:val="auto"/>
                <w:sz w:val="18"/>
                <w:szCs w:val="18"/>
              </w:rPr>
            </w:pPr>
            <w:r w:rsidRPr="00C22B2A">
              <w:rPr>
                <w:color w:val="auto"/>
                <w:sz w:val="18"/>
                <w:szCs w:val="18"/>
              </w:rPr>
              <w:t>80</w:t>
            </w:r>
          </w:p>
        </w:tc>
      </w:tr>
      <w:tr w:rsidR="00C22B2A" w:rsidRPr="00C22B2A" w14:paraId="052CAC1C" w14:textId="77777777" w:rsidTr="009D0228">
        <w:tc>
          <w:tcPr>
            <w:tcW w:w="875" w:type="pct"/>
          </w:tcPr>
          <w:p w14:paraId="379E1464" w14:textId="77777777" w:rsidR="00C22B2A" w:rsidRPr="00C22B2A" w:rsidRDefault="00C22B2A" w:rsidP="00C22B2A">
            <w:pPr>
              <w:rPr>
                <w:color w:val="auto"/>
                <w:sz w:val="18"/>
                <w:szCs w:val="18"/>
              </w:rPr>
            </w:pPr>
            <w:r w:rsidRPr="00C22B2A">
              <w:rPr>
                <w:color w:val="auto"/>
                <w:sz w:val="18"/>
                <w:szCs w:val="18"/>
              </w:rPr>
              <w:t>Provjera znanja (završni ispit)</w:t>
            </w:r>
          </w:p>
        </w:tc>
        <w:tc>
          <w:tcPr>
            <w:tcW w:w="801" w:type="pct"/>
          </w:tcPr>
          <w:p w14:paraId="468107CF" w14:textId="77777777" w:rsidR="00C22B2A" w:rsidRPr="00C22B2A" w:rsidRDefault="00C22B2A" w:rsidP="00C22B2A">
            <w:pPr>
              <w:rPr>
                <w:color w:val="auto"/>
                <w:sz w:val="18"/>
                <w:szCs w:val="18"/>
              </w:rPr>
            </w:pPr>
            <w:r w:rsidRPr="00C22B2A">
              <w:rPr>
                <w:color w:val="auto"/>
                <w:sz w:val="18"/>
                <w:szCs w:val="18"/>
              </w:rPr>
              <w:t>1</w:t>
            </w:r>
          </w:p>
        </w:tc>
        <w:tc>
          <w:tcPr>
            <w:tcW w:w="669" w:type="pct"/>
          </w:tcPr>
          <w:p w14:paraId="5F1574FA" w14:textId="46319983" w:rsidR="00C22B2A" w:rsidRPr="00C22B2A" w:rsidRDefault="00C22B2A" w:rsidP="00C22B2A">
            <w:pPr>
              <w:rPr>
                <w:color w:val="auto"/>
                <w:sz w:val="18"/>
                <w:szCs w:val="18"/>
              </w:rPr>
            </w:pPr>
            <w:r w:rsidRPr="00C22B2A">
              <w:rPr>
                <w:color w:val="auto"/>
                <w:sz w:val="18"/>
                <w:szCs w:val="18"/>
              </w:rPr>
              <w:t>1</w:t>
            </w:r>
            <w:r w:rsidR="00542592">
              <w:rPr>
                <w:color w:val="auto"/>
                <w:sz w:val="18"/>
                <w:szCs w:val="18"/>
              </w:rPr>
              <w:t>.</w:t>
            </w:r>
            <w:r w:rsidR="002F70A9">
              <w:rPr>
                <w:color w:val="auto"/>
                <w:sz w:val="18"/>
                <w:szCs w:val="18"/>
              </w:rPr>
              <w:t xml:space="preserve"> </w:t>
            </w:r>
            <w:r w:rsidR="00542592">
              <w:rPr>
                <w:color w:val="auto"/>
                <w:sz w:val="18"/>
                <w:szCs w:val="18"/>
              </w:rPr>
              <w:t>–</w:t>
            </w:r>
            <w:r w:rsidR="002F70A9">
              <w:rPr>
                <w:color w:val="auto"/>
                <w:sz w:val="18"/>
                <w:szCs w:val="18"/>
              </w:rPr>
              <w:t xml:space="preserve"> </w:t>
            </w:r>
            <w:r w:rsidRPr="00C22B2A">
              <w:rPr>
                <w:color w:val="auto"/>
                <w:sz w:val="18"/>
                <w:szCs w:val="18"/>
              </w:rPr>
              <w:t>6</w:t>
            </w:r>
            <w:r w:rsidR="00542592">
              <w:rPr>
                <w:color w:val="auto"/>
                <w:sz w:val="18"/>
                <w:szCs w:val="18"/>
              </w:rPr>
              <w:t>.</w:t>
            </w:r>
          </w:p>
        </w:tc>
        <w:tc>
          <w:tcPr>
            <w:tcW w:w="860" w:type="pct"/>
          </w:tcPr>
          <w:p w14:paraId="5535806C" w14:textId="77777777" w:rsidR="00C22B2A" w:rsidRPr="00C22B2A" w:rsidRDefault="00C22B2A" w:rsidP="00C22B2A">
            <w:pPr>
              <w:rPr>
                <w:color w:val="auto"/>
                <w:sz w:val="18"/>
                <w:szCs w:val="18"/>
              </w:rPr>
            </w:pPr>
            <w:r w:rsidRPr="00C22B2A">
              <w:rPr>
                <w:color w:val="auto"/>
                <w:sz w:val="18"/>
                <w:szCs w:val="18"/>
              </w:rPr>
              <w:t>Priprema za ispit</w:t>
            </w:r>
          </w:p>
        </w:tc>
        <w:tc>
          <w:tcPr>
            <w:tcW w:w="1051" w:type="pct"/>
          </w:tcPr>
          <w:p w14:paraId="008C94C4" w14:textId="77777777" w:rsidR="00C22B2A" w:rsidRPr="00C22B2A" w:rsidRDefault="00C22B2A" w:rsidP="00C22B2A">
            <w:pPr>
              <w:rPr>
                <w:color w:val="auto"/>
                <w:sz w:val="18"/>
                <w:szCs w:val="18"/>
              </w:rPr>
            </w:pPr>
            <w:r w:rsidRPr="00C22B2A">
              <w:rPr>
                <w:color w:val="auto"/>
                <w:sz w:val="18"/>
                <w:szCs w:val="18"/>
              </w:rPr>
              <w:t>Pismeni, praktični  i usmeni ispit</w:t>
            </w:r>
          </w:p>
        </w:tc>
        <w:tc>
          <w:tcPr>
            <w:tcW w:w="372" w:type="pct"/>
          </w:tcPr>
          <w:p w14:paraId="2C33DB67" w14:textId="77777777" w:rsidR="00C22B2A" w:rsidRPr="00C22B2A" w:rsidRDefault="00C22B2A" w:rsidP="00C22B2A">
            <w:pPr>
              <w:rPr>
                <w:color w:val="auto"/>
                <w:sz w:val="18"/>
                <w:szCs w:val="18"/>
              </w:rPr>
            </w:pPr>
            <w:r w:rsidRPr="00C22B2A">
              <w:rPr>
                <w:color w:val="auto"/>
                <w:sz w:val="18"/>
                <w:szCs w:val="18"/>
              </w:rPr>
              <w:t>12</w:t>
            </w:r>
          </w:p>
        </w:tc>
        <w:tc>
          <w:tcPr>
            <w:tcW w:w="372" w:type="pct"/>
          </w:tcPr>
          <w:p w14:paraId="5C74BABC" w14:textId="77777777" w:rsidR="00C22B2A" w:rsidRPr="00C22B2A" w:rsidRDefault="00C22B2A" w:rsidP="00C22B2A">
            <w:pPr>
              <w:rPr>
                <w:color w:val="auto"/>
                <w:sz w:val="18"/>
                <w:szCs w:val="18"/>
              </w:rPr>
            </w:pPr>
            <w:r w:rsidRPr="00C22B2A">
              <w:rPr>
                <w:color w:val="auto"/>
                <w:sz w:val="18"/>
                <w:szCs w:val="18"/>
              </w:rPr>
              <w:t>20</w:t>
            </w:r>
          </w:p>
        </w:tc>
      </w:tr>
      <w:tr w:rsidR="00C22B2A" w:rsidRPr="00C22B2A" w14:paraId="67CC5D18" w14:textId="77777777" w:rsidTr="009D0228">
        <w:tc>
          <w:tcPr>
            <w:tcW w:w="875" w:type="pct"/>
          </w:tcPr>
          <w:p w14:paraId="1DD355E3" w14:textId="77777777" w:rsidR="00C22B2A" w:rsidRPr="00C22B2A" w:rsidRDefault="00C22B2A" w:rsidP="00C22B2A">
            <w:pPr>
              <w:rPr>
                <w:b/>
                <w:color w:val="auto"/>
                <w:sz w:val="18"/>
                <w:szCs w:val="18"/>
              </w:rPr>
            </w:pPr>
            <w:r w:rsidRPr="00C22B2A">
              <w:rPr>
                <w:b/>
                <w:color w:val="auto"/>
                <w:sz w:val="18"/>
                <w:szCs w:val="18"/>
              </w:rPr>
              <w:t>Ukupno</w:t>
            </w:r>
          </w:p>
        </w:tc>
        <w:tc>
          <w:tcPr>
            <w:tcW w:w="801" w:type="pct"/>
          </w:tcPr>
          <w:p w14:paraId="4F92A348" w14:textId="77777777" w:rsidR="00C22B2A" w:rsidRPr="00C22B2A" w:rsidRDefault="00C22B2A" w:rsidP="00C22B2A">
            <w:pPr>
              <w:rPr>
                <w:b/>
                <w:color w:val="auto"/>
                <w:sz w:val="18"/>
                <w:szCs w:val="18"/>
              </w:rPr>
            </w:pPr>
            <w:r w:rsidRPr="00C22B2A">
              <w:rPr>
                <w:b/>
                <w:color w:val="auto"/>
                <w:sz w:val="18"/>
                <w:szCs w:val="18"/>
              </w:rPr>
              <w:t>6</w:t>
            </w:r>
          </w:p>
        </w:tc>
        <w:tc>
          <w:tcPr>
            <w:tcW w:w="669" w:type="pct"/>
          </w:tcPr>
          <w:p w14:paraId="478ED560" w14:textId="56C81AE9" w:rsidR="00C22B2A" w:rsidRPr="00C22B2A" w:rsidRDefault="00C22B2A" w:rsidP="00C22B2A">
            <w:pPr>
              <w:rPr>
                <w:b/>
                <w:color w:val="auto"/>
                <w:sz w:val="18"/>
                <w:szCs w:val="18"/>
              </w:rPr>
            </w:pPr>
            <w:r w:rsidRPr="00C22B2A">
              <w:rPr>
                <w:color w:val="auto"/>
                <w:sz w:val="18"/>
                <w:szCs w:val="18"/>
              </w:rPr>
              <w:t>1</w:t>
            </w:r>
            <w:r w:rsidR="00542592">
              <w:rPr>
                <w:color w:val="auto"/>
                <w:sz w:val="18"/>
                <w:szCs w:val="18"/>
              </w:rPr>
              <w:t>.</w:t>
            </w:r>
            <w:r w:rsidR="002F70A9">
              <w:rPr>
                <w:color w:val="auto"/>
                <w:sz w:val="18"/>
                <w:szCs w:val="18"/>
              </w:rPr>
              <w:t xml:space="preserve"> </w:t>
            </w:r>
            <w:r w:rsidR="00542592">
              <w:rPr>
                <w:color w:val="auto"/>
                <w:sz w:val="18"/>
                <w:szCs w:val="18"/>
              </w:rPr>
              <w:t>–</w:t>
            </w:r>
            <w:r w:rsidR="002F70A9">
              <w:rPr>
                <w:color w:val="auto"/>
                <w:sz w:val="18"/>
                <w:szCs w:val="18"/>
              </w:rPr>
              <w:t xml:space="preserve"> </w:t>
            </w:r>
            <w:r w:rsidRPr="00C22B2A">
              <w:rPr>
                <w:color w:val="auto"/>
                <w:sz w:val="18"/>
                <w:szCs w:val="18"/>
              </w:rPr>
              <w:t>6</w:t>
            </w:r>
            <w:r w:rsidR="00542592">
              <w:rPr>
                <w:color w:val="auto"/>
                <w:sz w:val="18"/>
                <w:szCs w:val="18"/>
              </w:rPr>
              <w:t>.</w:t>
            </w:r>
          </w:p>
        </w:tc>
        <w:tc>
          <w:tcPr>
            <w:tcW w:w="860" w:type="pct"/>
          </w:tcPr>
          <w:p w14:paraId="4D9CA402" w14:textId="77777777" w:rsidR="00C22B2A" w:rsidRPr="00C22B2A" w:rsidRDefault="00C22B2A" w:rsidP="00C22B2A">
            <w:pPr>
              <w:rPr>
                <w:b/>
                <w:color w:val="auto"/>
                <w:sz w:val="18"/>
                <w:szCs w:val="18"/>
              </w:rPr>
            </w:pPr>
          </w:p>
        </w:tc>
        <w:tc>
          <w:tcPr>
            <w:tcW w:w="1051" w:type="pct"/>
          </w:tcPr>
          <w:p w14:paraId="0D4CBC4B" w14:textId="77777777" w:rsidR="00C22B2A" w:rsidRPr="00C22B2A" w:rsidRDefault="00C22B2A" w:rsidP="00C22B2A">
            <w:pPr>
              <w:rPr>
                <w:b/>
                <w:color w:val="auto"/>
                <w:sz w:val="18"/>
                <w:szCs w:val="18"/>
              </w:rPr>
            </w:pPr>
          </w:p>
        </w:tc>
        <w:tc>
          <w:tcPr>
            <w:tcW w:w="372" w:type="pct"/>
          </w:tcPr>
          <w:p w14:paraId="53E03B5F" w14:textId="77777777" w:rsidR="00C22B2A" w:rsidRPr="00C22B2A" w:rsidRDefault="00C22B2A" w:rsidP="00C22B2A">
            <w:pPr>
              <w:rPr>
                <w:b/>
                <w:color w:val="auto"/>
                <w:sz w:val="18"/>
                <w:szCs w:val="18"/>
              </w:rPr>
            </w:pPr>
            <w:r w:rsidRPr="00C22B2A">
              <w:rPr>
                <w:b/>
                <w:color w:val="auto"/>
                <w:sz w:val="18"/>
                <w:szCs w:val="18"/>
              </w:rPr>
              <w:t>60</w:t>
            </w:r>
          </w:p>
        </w:tc>
        <w:tc>
          <w:tcPr>
            <w:tcW w:w="372" w:type="pct"/>
          </w:tcPr>
          <w:p w14:paraId="5C529935" w14:textId="77777777" w:rsidR="00C22B2A" w:rsidRPr="00C22B2A" w:rsidRDefault="00C22B2A" w:rsidP="00C22B2A">
            <w:pPr>
              <w:rPr>
                <w:b/>
                <w:color w:val="auto"/>
                <w:sz w:val="18"/>
                <w:szCs w:val="18"/>
              </w:rPr>
            </w:pPr>
            <w:r w:rsidRPr="00C22B2A">
              <w:rPr>
                <w:b/>
                <w:color w:val="auto"/>
                <w:sz w:val="18"/>
                <w:szCs w:val="18"/>
              </w:rPr>
              <w:t>100</w:t>
            </w:r>
          </w:p>
        </w:tc>
      </w:tr>
    </w:tbl>
    <w:p w14:paraId="27252C18" w14:textId="77777777" w:rsidR="00C22B2A" w:rsidRPr="00C22B2A" w:rsidRDefault="00C22B2A" w:rsidP="00C22B2A">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C22B2A" w:rsidRPr="00C22B2A" w14:paraId="61F49060"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81953F5" w14:textId="77777777" w:rsidR="00C22B2A" w:rsidRPr="00C22B2A" w:rsidRDefault="00C22B2A" w:rsidP="00C22B2A">
            <w:pPr>
              <w:spacing w:after="0" w:line="240" w:lineRule="auto"/>
              <w:ind w:left="113" w:right="113"/>
              <w:jc w:val="center"/>
              <w:rPr>
                <w:color w:val="auto"/>
                <w:sz w:val="18"/>
                <w:szCs w:val="18"/>
                <w:lang w:eastAsia="en-US"/>
              </w:rPr>
            </w:pPr>
            <w:r w:rsidRPr="00C22B2A">
              <w:rPr>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5EB6C388" w14:textId="77777777" w:rsidR="00C22B2A" w:rsidRPr="00C22B2A" w:rsidRDefault="00C22B2A" w:rsidP="00C22B2A">
            <w:pPr>
              <w:spacing w:after="0" w:line="240" w:lineRule="auto"/>
              <w:jc w:val="both"/>
              <w:rPr>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C22B2A" w:rsidRPr="00C22B2A" w14:paraId="24B6F350" w14:textId="77777777" w:rsidTr="007B147C">
              <w:trPr>
                <w:trHeight w:val="111"/>
              </w:trPr>
              <w:tc>
                <w:tcPr>
                  <w:tcW w:w="625" w:type="pct"/>
                  <w:shd w:val="clear" w:color="auto" w:fill="F2F2F2"/>
                  <w:vAlign w:val="center"/>
                </w:tcPr>
                <w:p w14:paraId="247816F8"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Pohađanje nastave</w:t>
                  </w:r>
                </w:p>
              </w:tc>
              <w:tc>
                <w:tcPr>
                  <w:tcW w:w="625" w:type="pct"/>
                  <w:vAlign w:val="center"/>
                </w:tcPr>
                <w:p w14:paraId="2E15E46A"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t>0,5</w:t>
                  </w:r>
                </w:p>
              </w:tc>
              <w:tc>
                <w:tcPr>
                  <w:tcW w:w="693" w:type="pct"/>
                  <w:shd w:val="clear" w:color="auto" w:fill="F2F2F2"/>
                  <w:vAlign w:val="center"/>
                </w:tcPr>
                <w:p w14:paraId="18E87274"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Aktivnost u nastavi</w:t>
                  </w:r>
                </w:p>
              </w:tc>
              <w:tc>
                <w:tcPr>
                  <w:tcW w:w="557" w:type="pct"/>
                  <w:vAlign w:val="center"/>
                </w:tcPr>
                <w:p w14:paraId="287B8B9B"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t>0,5</w:t>
                  </w:r>
                </w:p>
              </w:tc>
              <w:tc>
                <w:tcPr>
                  <w:tcW w:w="625" w:type="pct"/>
                  <w:shd w:val="clear" w:color="auto" w:fill="F2F2F2"/>
                  <w:vAlign w:val="center"/>
                </w:tcPr>
                <w:p w14:paraId="26A78D61"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Seminarski rad</w:t>
                  </w:r>
                </w:p>
              </w:tc>
              <w:tc>
                <w:tcPr>
                  <w:tcW w:w="625" w:type="pct"/>
                  <w:vAlign w:val="center"/>
                </w:tcPr>
                <w:p w14:paraId="04E79470"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fldChar w:fldCharType="begin">
                      <w:ffData>
                        <w:name w:val="Text3"/>
                        <w:enabled/>
                        <w:calcOnExit w:val="0"/>
                        <w:textInput/>
                      </w:ffData>
                    </w:fldChar>
                  </w:r>
                  <w:r w:rsidRPr="00C22B2A">
                    <w:rPr>
                      <w:rFonts w:eastAsia="Times New Roman"/>
                      <w:color w:val="auto"/>
                      <w:sz w:val="18"/>
                      <w:szCs w:val="18"/>
                    </w:rPr>
                    <w:instrText xml:space="preserve"> FORMTEXT </w:instrText>
                  </w:r>
                  <w:r w:rsidRPr="00C22B2A">
                    <w:rPr>
                      <w:rFonts w:eastAsia="Times New Roman"/>
                      <w:color w:val="auto"/>
                      <w:sz w:val="18"/>
                      <w:szCs w:val="18"/>
                    </w:rPr>
                  </w:r>
                  <w:r w:rsidRPr="00C22B2A">
                    <w:rPr>
                      <w:rFonts w:eastAsia="Times New Roman"/>
                      <w:color w:val="auto"/>
                      <w:sz w:val="18"/>
                      <w:szCs w:val="18"/>
                    </w:rPr>
                    <w:fldChar w:fldCharType="separate"/>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fldChar w:fldCharType="end"/>
                  </w:r>
                </w:p>
              </w:tc>
              <w:tc>
                <w:tcPr>
                  <w:tcW w:w="896" w:type="pct"/>
                  <w:shd w:val="clear" w:color="auto" w:fill="F2F2F2"/>
                  <w:vAlign w:val="center"/>
                </w:tcPr>
                <w:p w14:paraId="43364A21"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Eksperimentalni rad</w:t>
                  </w:r>
                </w:p>
              </w:tc>
              <w:tc>
                <w:tcPr>
                  <w:tcW w:w="354" w:type="pct"/>
                  <w:vAlign w:val="center"/>
                </w:tcPr>
                <w:p w14:paraId="14C6ABBB"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fldChar w:fldCharType="begin">
                      <w:ffData>
                        <w:name w:val="Text3"/>
                        <w:enabled/>
                        <w:calcOnExit w:val="0"/>
                        <w:textInput/>
                      </w:ffData>
                    </w:fldChar>
                  </w:r>
                  <w:r w:rsidRPr="00C22B2A">
                    <w:rPr>
                      <w:rFonts w:eastAsia="Times New Roman"/>
                      <w:color w:val="auto"/>
                      <w:sz w:val="18"/>
                      <w:szCs w:val="18"/>
                    </w:rPr>
                    <w:instrText xml:space="preserve"> FORMTEXT </w:instrText>
                  </w:r>
                  <w:r w:rsidRPr="00C22B2A">
                    <w:rPr>
                      <w:rFonts w:eastAsia="Times New Roman"/>
                      <w:color w:val="auto"/>
                      <w:sz w:val="18"/>
                      <w:szCs w:val="18"/>
                    </w:rPr>
                  </w:r>
                  <w:r w:rsidRPr="00C22B2A">
                    <w:rPr>
                      <w:rFonts w:eastAsia="Times New Roman"/>
                      <w:color w:val="auto"/>
                      <w:sz w:val="18"/>
                      <w:szCs w:val="18"/>
                    </w:rPr>
                    <w:fldChar w:fldCharType="separate"/>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fldChar w:fldCharType="end"/>
                  </w:r>
                </w:p>
              </w:tc>
            </w:tr>
            <w:tr w:rsidR="00C22B2A" w:rsidRPr="00C22B2A" w14:paraId="7163169D" w14:textId="77777777" w:rsidTr="007B147C">
              <w:trPr>
                <w:trHeight w:val="108"/>
              </w:trPr>
              <w:tc>
                <w:tcPr>
                  <w:tcW w:w="625" w:type="pct"/>
                  <w:shd w:val="clear" w:color="auto" w:fill="F2F2F2"/>
                  <w:vAlign w:val="center"/>
                </w:tcPr>
                <w:p w14:paraId="19A0F764"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Pismeni ispit</w:t>
                  </w:r>
                </w:p>
              </w:tc>
              <w:tc>
                <w:tcPr>
                  <w:tcW w:w="625" w:type="pct"/>
                  <w:vAlign w:val="center"/>
                </w:tcPr>
                <w:p w14:paraId="4F3F7B10"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t>0,5</w:t>
                  </w:r>
                </w:p>
              </w:tc>
              <w:tc>
                <w:tcPr>
                  <w:tcW w:w="693" w:type="pct"/>
                  <w:shd w:val="clear" w:color="auto" w:fill="F2F2F2"/>
                  <w:vAlign w:val="center"/>
                </w:tcPr>
                <w:p w14:paraId="5160F671"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Usmeni ispit</w:t>
                  </w:r>
                </w:p>
              </w:tc>
              <w:tc>
                <w:tcPr>
                  <w:tcW w:w="557" w:type="pct"/>
                  <w:vAlign w:val="center"/>
                </w:tcPr>
                <w:p w14:paraId="0FDB40E5"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t>0,5</w:t>
                  </w:r>
                </w:p>
              </w:tc>
              <w:tc>
                <w:tcPr>
                  <w:tcW w:w="625" w:type="pct"/>
                  <w:shd w:val="clear" w:color="auto" w:fill="F2F2F2"/>
                  <w:vAlign w:val="center"/>
                </w:tcPr>
                <w:p w14:paraId="69553D9F"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Esej</w:t>
                  </w:r>
                </w:p>
              </w:tc>
              <w:tc>
                <w:tcPr>
                  <w:tcW w:w="625" w:type="pct"/>
                  <w:vAlign w:val="center"/>
                </w:tcPr>
                <w:p w14:paraId="0629F1F4"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fldChar w:fldCharType="begin">
                      <w:ffData>
                        <w:name w:val=""/>
                        <w:enabled/>
                        <w:calcOnExit w:val="0"/>
                        <w:textInput/>
                      </w:ffData>
                    </w:fldChar>
                  </w:r>
                  <w:r w:rsidRPr="00C22B2A">
                    <w:rPr>
                      <w:rFonts w:eastAsia="Times New Roman"/>
                      <w:color w:val="auto"/>
                      <w:sz w:val="18"/>
                      <w:szCs w:val="18"/>
                    </w:rPr>
                    <w:instrText xml:space="preserve"> FORMTEXT </w:instrText>
                  </w:r>
                  <w:r w:rsidRPr="00C22B2A">
                    <w:rPr>
                      <w:rFonts w:eastAsia="Times New Roman"/>
                      <w:color w:val="auto"/>
                      <w:sz w:val="18"/>
                      <w:szCs w:val="18"/>
                    </w:rPr>
                  </w:r>
                  <w:r w:rsidRPr="00C22B2A">
                    <w:rPr>
                      <w:rFonts w:eastAsia="Times New Roman"/>
                      <w:color w:val="auto"/>
                      <w:sz w:val="18"/>
                      <w:szCs w:val="18"/>
                    </w:rPr>
                    <w:fldChar w:fldCharType="separate"/>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fldChar w:fldCharType="end"/>
                  </w:r>
                </w:p>
              </w:tc>
              <w:tc>
                <w:tcPr>
                  <w:tcW w:w="896" w:type="pct"/>
                  <w:shd w:val="clear" w:color="auto" w:fill="F2F2F2"/>
                  <w:vAlign w:val="center"/>
                </w:tcPr>
                <w:p w14:paraId="1233D46B"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Istraživanje</w:t>
                  </w:r>
                </w:p>
              </w:tc>
              <w:tc>
                <w:tcPr>
                  <w:tcW w:w="354" w:type="pct"/>
                  <w:vAlign w:val="center"/>
                </w:tcPr>
                <w:p w14:paraId="6968B7E1"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fldChar w:fldCharType="begin">
                      <w:ffData>
                        <w:name w:val=""/>
                        <w:enabled/>
                        <w:calcOnExit w:val="0"/>
                        <w:textInput/>
                      </w:ffData>
                    </w:fldChar>
                  </w:r>
                  <w:r w:rsidRPr="00C22B2A">
                    <w:rPr>
                      <w:rFonts w:eastAsia="Times New Roman"/>
                      <w:color w:val="auto"/>
                      <w:sz w:val="18"/>
                      <w:szCs w:val="18"/>
                    </w:rPr>
                    <w:instrText xml:space="preserve"> FORMTEXT </w:instrText>
                  </w:r>
                  <w:r w:rsidRPr="00C22B2A">
                    <w:rPr>
                      <w:rFonts w:eastAsia="Times New Roman"/>
                      <w:color w:val="auto"/>
                      <w:sz w:val="18"/>
                      <w:szCs w:val="18"/>
                    </w:rPr>
                  </w:r>
                  <w:r w:rsidRPr="00C22B2A">
                    <w:rPr>
                      <w:rFonts w:eastAsia="Times New Roman"/>
                      <w:color w:val="auto"/>
                      <w:sz w:val="18"/>
                      <w:szCs w:val="18"/>
                    </w:rPr>
                    <w:fldChar w:fldCharType="separate"/>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fldChar w:fldCharType="end"/>
                  </w:r>
                </w:p>
              </w:tc>
            </w:tr>
            <w:tr w:rsidR="00C22B2A" w:rsidRPr="00C22B2A" w14:paraId="2184577B" w14:textId="77777777" w:rsidTr="007B147C">
              <w:trPr>
                <w:trHeight w:val="108"/>
              </w:trPr>
              <w:tc>
                <w:tcPr>
                  <w:tcW w:w="625" w:type="pct"/>
                  <w:shd w:val="clear" w:color="auto" w:fill="F2F2F2"/>
                  <w:vAlign w:val="center"/>
                </w:tcPr>
                <w:p w14:paraId="01678A1D"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Projekt</w:t>
                  </w:r>
                </w:p>
              </w:tc>
              <w:tc>
                <w:tcPr>
                  <w:tcW w:w="625" w:type="pct"/>
                  <w:vAlign w:val="center"/>
                </w:tcPr>
                <w:p w14:paraId="7C2A1E6C"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fldChar w:fldCharType="begin">
                      <w:ffData>
                        <w:name w:val=""/>
                        <w:enabled/>
                        <w:calcOnExit w:val="0"/>
                        <w:textInput/>
                      </w:ffData>
                    </w:fldChar>
                  </w:r>
                  <w:r w:rsidRPr="00C22B2A">
                    <w:rPr>
                      <w:rFonts w:eastAsia="Times New Roman"/>
                      <w:color w:val="auto"/>
                      <w:sz w:val="18"/>
                      <w:szCs w:val="18"/>
                    </w:rPr>
                    <w:instrText xml:space="preserve"> FORMTEXT </w:instrText>
                  </w:r>
                  <w:r w:rsidRPr="00C22B2A">
                    <w:rPr>
                      <w:rFonts w:eastAsia="Times New Roman"/>
                      <w:color w:val="auto"/>
                      <w:sz w:val="18"/>
                      <w:szCs w:val="18"/>
                    </w:rPr>
                  </w:r>
                  <w:r w:rsidRPr="00C22B2A">
                    <w:rPr>
                      <w:rFonts w:eastAsia="Times New Roman"/>
                      <w:color w:val="auto"/>
                      <w:sz w:val="18"/>
                      <w:szCs w:val="18"/>
                    </w:rPr>
                    <w:fldChar w:fldCharType="separate"/>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fldChar w:fldCharType="end"/>
                  </w:r>
                </w:p>
              </w:tc>
              <w:tc>
                <w:tcPr>
                  <w:tcW w:w="693" w:type="pct"/>
                  <w:shd w:val="clear" w:color="auto" w:fill="F2F2F2"/>
                  <w:vAlign w:val="center"/>
                </w:tcPr>
                <w:p w14:paraId="76DE15A9"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Kontinuirana provjera znanja</w:t>
                  </w:r>
                </w:p>
              </w:tc>
              <w:tc>
                <w:tcPr>
                  <w:tcW w:w="557" w:type="pct"/>
                  <w:vAlign w:val="center"/>
                </w:tcPr>
                <w:p w14:paraId="40F1E683"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t>2</w:t>
                  </w:r>
                </w:p>
              </w:tc>
              <w:tc>
                <w:tcPr>
                  <w:tcW w:w="625" w:type="pct"/>
                  <w:shd w:val="clear" w:color="auto" w:fill="F2F2F2"/>
                  <w:vAlign w:val="center"/>
                </w:tcPr>
                <w:p w14:paraId="1B24FBA5"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Referat</w:t>
                  </w:r>
                </w:p>
              </w:tc>
              <w:tc>
                <w:tcPr>
                  <w:tcW w:w="625" w:type="pct"/>
                  <w:vAlign w:val="center"/>
                </w:tcPr>
                <w:p w14:paraId="74D6AA6D"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fldChar w:fldCharType="begin">
                      <w:ffData>
                        <w:name w:val=""/>
                        <w:enabled/>
                        <w:calcOnExit w:val="0"/>
                        <w:textInput/>
                      </w:ffData>
                    </w:fldChar>
                  </w:r>
                  <w:r w:rsidRPr="00C22B2A">
                    <w:rPr>
                      <w:rFonts w:eastAsia="Times New Roman"/>
                      <w:color w:val="auto"/>
                      <w:sz w:val="18"/>
                      <w:szCs w:val="18"/>
                    </w:rPr>
                    <w:instrText xml:space="preserve"> FORMTEXT </w:instrText>
                  </w:r>
                  <w:r w:rsidRPr="00C22B2A">
                    <w:rPr>
                      <w:rFonts w:eastAsia="Times New Roman"/>
                      <w:color w:val="auto"/>
                      <w:sz w:val="18"/>
                      <w:szCs w:val="18"/>
                    </w:rPr>
                  </w:r>
                  <w:r w:rsidRPr="00C22B2A">
                    <w:rPr>
                      <w:rFonts w:eastAsia="Times New Roman"/>
                      <w:color w:val="auto"/>
                      <w:sz w:val="18"/>
                      <w:szCs w:val="18"/>
                    </w:rPr>
                    <w:fldChar w:fldCharType="separate"/>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fldChar w:fldCharType="end"/>
                  </w:r>
                </w:p>
              </w:tc>
              <w:tc>
                <w:tcPr>
                  <w:tcW w:w="896" w:type="pct"/>
                  <w:shd w:val="clear" w:color="auto" w:fill="F2F2F2"/>
                  <w:vAlign w:val="center"/>
                </w:tcPr>
                <w:p w14:paraId="6A550E5B"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Praktični rad</w:t>
                  </w:r>
                </w:p>
              </w:tc>
              <w:tc>
                <w:tcPr>
                  <w:tcW w:w="354" w:type="pct"/>
                  <w:vAlign w:val="center"/>
                </w:tcPr>
                <w:p w14:paraId="5C14B583"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t>2</w:t>
                  </w:r>
                </w:p>
              </w:tc>
            </w:tr>
            <w:tr w:rsidR="00C22B2A" w:rsidRPr="00C22B2A" w14:paraId="7FE7FE51" w14:textId="77777777" w:rsidTr="007B147C">
              <w:trPr>
                <w:trHeight w:val="108"/>
              </w:trPr>
              <w:tc>
                <w:tcPr>
                  <w:tcW w:w="625" w:type="pct"/>
                  <w:shd w:val="clear" w:color="auto" w:fill="F2F2F2"/>
                  <w:vAlign w:val="center"/>
                </w:tcPr>
                <w:p w14:paraId="6D1CCAF2"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Portfolio</w:t>
                  </w:r>
                </w:p>
              </w:tc>
              <w:tc>
                <w:tcPr>
                  <w:tcW w:w="625" w:type="pct"/>
                  <w:vAlign w:val="center"/>
                </w:tcPr>
                <w:p w14:paraId="04A287C6"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fldChar w:fldCharType="begin">
                      <w:ffData>
                        <w:name w:val=""/>
                        <w:enabled/>
                        <w:calcOnExit w:val="0"/>
                        <w:textInput/>
                      </w:ffData>
                    </w:fldChar>
                  </w:r>
                  <w:r w:rsidRPr="00C22B2A">
                    <w:rPr>
                      <w:rFonts w:eastAsia="Times New Roman"/>
                      <w:color w:val="auto"/>
                      <w:sz w:val="18"/>
                      <w:szCs w:val="18"/>
                    </w:rPr>
                    <w:instrText xml:space="preserve"> FORMTEXT </w:instrText>
                  </w:r>
                  <w:r w:rsidRPr="00C22B2A">
                    <w:rPr>
                      <w:rFonts w:eastAsia="Times New Roman"/>
                      <w:color w:val="auto"/>
                      <w:sz w:val="18"/>
                      <w:szCs w:val="18"/>
                    </w:rPr>
                  </w:r>
                  <w:r w:rsidRPr="00C22B2A">
                    <w:rPr>
                      <w:rFonts w:eastAsia="Times New Roman"/>
                      <w:color w:val="auto"/>
                      <w:sz w:val="18"/>
                      <w:szCs w:val="18"/>
                    </w:rPr>
                    <w:fldChar w:fldCharType="separate"/>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fldChar w:fldCharType="end"/>
                  </w:r>
                </w:p>
              </w:tc>
              <w:tc>
                <w:tcPr>
                  <w:tcW w:w="693" w:type="pct"/>
                  <w:shd w:val="clear" w:color="auto" w:fill="F2F2F2"/>
                  <w:vAlign w:val="center"/>
                </w:tcPr>
                <w:p w14:paraId="6A3F7318" w14:textId="77777777" w:rsidR="00C22B2A" w:rsidRPr="00C22B2A" w:rsidRDefault="00C22B2A" w:rsidP="00C22B2A">
                  <w:pPr>
                    <w:spacing w:after="0" w:line="240" w:lineRule="auto"/>
                    <w:rPr>
                      <w:rFonts w:eastAsia="Times New Roman"/>
                      <w:sz w:val="18"/>
                      <w:szCs w:val="18"/>
                    </w:rPr>
                  </w:pPr>
                </w:p>
              </w:tc>
              <w:tc>
                <w:tcPr>
                  <w:tcW w:w="557" w:type="pct"/>
                  <w:vAlign w:val="center"/>
                </w:tcPr>
                <w:p w14:paraId="1F2F5A74"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fldChar w:fldCharType="begin">
                      <w:ffData>
                        <w:name w:val=""/>
                        <w:enabled/>
                        <w:calcOnExit w:val="0"/>
                        <w:textInput/>
                      </w:ffData>
                    </w:fldChar>
                  </w:r>
                  <w:r w:rsidRPr="00C22B2A">
                    <w:rPr>
                      <w:rFonts w:eastAsia="Times New Roman"/>
                      <w:color w:val="auto"/>
                      <w:sz w:val="18"/>
                      <w:szCs w:val="18"/>
                    </w:rPr>
                    <w:instrText xml:space="preserve"> FORMTEXT </w:instrText>
                  </w:r>
                  <w:r w:rsidRPr="00C22B2A">
                    <w:rPr>
                      <w:rFonts w:eastAsia="Times New Roman"/>
                      <w:color w:val="auto"/>
                      <w:sz w:val="18"/>
                      <w:szCs w:val="18"/>
                    </w:rPr>
                  </w:r>
                  <w:r w:rsidRPr="00C22B2A">
                    <w:rPr>
                      <w:rFonts w:eastAsia="Times New Roman"/>
                      <w:color w:val="auto"/>
                      <w:sz w:val="18"/>
                      <w:szCs w:val="18"/>
                    </w:rPr>
                    <w:fldChar w:fldCharType="separate"/>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fldChar w:fldCharType="end"/>
                  </w:r>
                </w:p>
              </w:tc>
              <w:tc>
                <w:tcPr>
                  <w:tcW w:w="625" w:type="pct"/>
                  <w:shd w:val="clear" w:color="auto" w:fill="F2F2F2"/>
                  <w:vAlign w:val="center"/>
                </w:tcPr>
                <w:p w14:paraId="76ADDBD8" w14:textId="77777777" w:rsidR="00C22B2A" w:rsidRPr="00C22B2A" w:rsidRDefault="00C22B2A" w:rsidP="00C22B2A">
                  <w:pPr>
                    <w:spacing w:after="0" w:line="240" w:lineRule="auto"/>
                    <w:rPr>
                      <w:rFonts w:eastAsia="Times New Roman"/>
                      <w:sz w:val="18"/>
                      <w:szCs w:val="18"/>
                    </w:rPr>
                  </w:pPr>
                </w:p>
              </w:tc>
              <w:tc>
                <w:tcPr>
                  <w:tcW w:w="625" w:type="pct"/>
                  <w:vAlign w:val="center"/>
                </w:tcPr>
                <w:p w14:paraId="06D7E728"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fldChar w:fldCharType="begin">
                      <w:ffData>
                        <w:name w:val=""/>
                        <w:enabled/>
                        <w:calcOnExit w:val="0"/>
                        <w:textInput/>
                      </w:ffData>
                    </w:fldChar>
                  </w:r>
                  <w:r w:rsidRPr="00C22B2A">
                    <w:rPr>
                      <w:rFonts w:eastAsia="Times New Roman"/>
                      <w:color w:val="auto"/>
                      <w:sz w:val="18"/>
                      <w:szCs w:val="18"/>
                    </w:rPr>
                    <w:instrText xml:space="preserve"> FORMTEXT </w:instrText>
                  </w:r>
                  <w:r w:rsidRPr="00C22B2A">
                    <w:rPr>
                      <w:rFonts w:eastAsia="Times New Roman"/>
                      <w:color w:val="auto"/>
                      <w:sz w:val="18"/>
                      <w:szCs w:val="18"/>
                    </w:rPr>
                  </w:r>
                  <w:r w:rsidRPr="00C22B2A">
                    <w:rPr>
                      <w:rFonts w:eastAsia="Times New Roman"/>
                      <w:color w:val="auto"/>
                      <w:sz w:val="18"/>
                      <w:szCs w:val="18"/>
                    </w:rPr>
                    <w:fldChar w:fldCharType="separate"/>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fldChar w:fldCharType="end"/>
                  </w:r>
                </w:p>
              </w:tc>
              <w:tc>
                <w:tcPr>
                  <w:tcW w:w="896" w:type="pct"/>
                  <w:shd w:val="clear" w:color="auto" w:fill="F2F2F2"/>
                  <w:vAlign w:val="center"/>
                </w:tcPr>
                <w:p w14:paraId="23CB9C69" w14:textId="77777777" w:rsidR="00C22B2A" w:rsidRPr="00C22B2A" w:rsidRDefault="00C22B2A" w:rsidP="00C22B2A">
                  <w:pPr>
                    <w:spacing w:after="0" w:line="240" w:lineRule="auto"/>
                    <w:rPr>
                      <w:rFonts w:eastAsia="Times New Roman"/>
                      <w:sz w:val="18"/>
                      <w:szCs w:val="18"/>
                    </w:rPr>
                  </w:pPr>
                </w:p>
              </w:tc>
              <w:tc>
                <w:tcPr>
                  <w:tcW w:w="354" w:type="pct"/>
                  <w:vAlign w:val="center"/>
                </w:tcPr>
                <w:p w14:paraId="553C286F"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fldChar w:fldCharType="begin">
                      <w:ffData>
                        <w:name w:val=""/>
                        <w:enabled/>
                        <w:calcOnExit w:val="0"/>
                        <w:textInput/>
                      </w:ffData>
                    </w:fldChar>
                  </w:r>
                  <w:r w:rsidRPr="00C22B2A">
                    <w:rPr>
                      <w:rFonts w:eastAsia="Times New Roman"/>
                      <w:color w:val="auto"/>
                      <w:sz w:val="18"/>
                      <w:szCs w:val="18"/>
                    </w:rPr>
                    <w:instrText xml:space="preserve"> FORMTEXT </w:instrText>
                  </w:r>
                  <w:r w:rsidRPr="00C22B2A">
                    <w:rPr>
                      <w:rFonts w:eastAsia="Times New Roman"/>
                      <w:color w:val="auto"/>
                      <w:sz w:val="18"/>
                      <w:szCs w:val="18"/>
                    </w:rPr>
                  </w:r>
                  <w:r w:rsidRPr="00C22B2A">
                    <w:rPr>
                      <w:rFonts w:eastAsia="Times New Roman"/>
                      <w:color w:val="auto"/>
                      <w:sz w:val="18"/>
                      <w:szCs w:val="18"/>
                    </w:rPr>
                    <w:fldChar w:fldCharType="separate"/>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fldChar w:fldCharType="end"/>
                  </w:r>
                </w:p>
              </w:tc>
            </w:tr>
          </w:tbl>
          <w:p w14:paraId="02145B05" w14:textId="77777777" w:rsidR="00C22B2A" w:rsidRPr="00C22B2A" w:rsidRDefault="00C22B2A" w:rsidP="00C22B2A">
            <w:pPr>
              <w:spacing w:after="0" w:line="240" w:lineRule="auto"/>
              <w:jc w:val="both"/>
              <w:rPr>
                <w:color w:val="auto"/>
                <w:sz w:val="18"/>
                <w:szCs w:val="18"/>
                <w:lang w:eastAsia="en-US"/>
              </w:rPr>
            </w:pPr>
          </w:p>
        </w:tc>
      </w:tr>
    </w:tbl>
    <w:p w14:paraId="7E53B09B" w14:textId="77777777" w:rsidR="00C22B2A" w:rsidRPr="0018197A" w:rsidRDefault="00C22B2A" w:rsidP="00C22B2A">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C22B2A" w:rsidRPr="0018197A" w14:paraId="1FED7EC8" w14:textId="77777777" w:rsidTr="00082EFA">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BAB1335" w14:textId="77777777" w:rsidR="00C22B2A" w:rsidRPr="0018197A" w:rsidRDefault="00C22B2A" w:rsidP="00C22B2A">
            <w:pPr>
              <w:spacing w:after="0" w:line="240" w:lineRule="auto"/>
              <w:ind w:left="113" w:right="113"/>
              <w:jc w:val="center"/>
              <w:rPr>
                <w:color w:val="auto"/>
                <w:sz w:val="18"/>
                <w:szCs w:val="18"/>
                <w:lang w:eastAsia="en-US"/>
              </w:rPr>
            </w:pPr>
            <w:r w:rsidRPr="0018197A">
              <w:rPr>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D0CBD7C" w14:textId="77777777" w:rsidR="00C22B2A" w:rsidRPr="0018197A" w:rsidRDefault="00C22B2A" w:rsidP="00C22B2A">
            <w:pPr>
              <w:spacing w:after="0" w:line="240" w:lineRule="auto"/>
              <w:rPr>
                <w:i/>
                <w:color w:val="auto"/>
                <w:sz w:val="18"/>
                <w:szCs w:val="18"/>
                <w:lang w:eastAsia="en-US"/>
              </w:rPr>
            </w:pPr>
            <w:r w:rsidRPr="0018197A">
              <w:rPr>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0CCE00D0" w14:textId="77777777" w:rsidR="00C22B2A" w:rsidRPr="0018197A" w:rsidRDefault="00C22B2A" w:rsidP="00C22B2A">
            <w:pPr>
              <w:spacing w:after="0" w:line="240" w:lineRule="auto"/>
              <w:ind w:left="62"/>
              <w:rPr>
                <w:color w:val="auto"/>
                <w:lang w:eastAsia="en-US"/>
              </w:rPr>
            </w:pPr>
            <w:proofErr w:type="spellStart"/>
            <w:r w:rsidRPr="0018197A">
              <w:rPr>
                <w:color w:val="auto"/>
                <w:sz w:val="18"/>
                <w:szCs w:val="18"/>
                <w:lang w:eastAsia="en-US"/>
              </w:rPr>
              <w:t>Manasteriotti</w:t>
            </w:r>
            <w:proofErr w:type="spellEnd"/>
            <w:r w:rsidRPr="0018197A">
              <w:rPr>
                <w:color w:val="auto"/>
                <w:sz w:val="18"/>
                <w:szCs w:val="18"/>
                <w:lang w:eastAsia="en-US"/>
              </w:rPr>
              <w:t xml:space="preserve">, V. (1988.) </w:t>
            </w:r>
            <w:r w:rsidRPr="0018197A">
              <w:rPr>
                <w:i/>
                <w:color w:val="auto"/>
                <w:sz w:val="18"/>
                <w:szCs w:val="18"/>
                <w:lang w:eastAsia="en-US"/>
              </w:rPr>
              <w:t>Zbornik pjesama i igara za djecu. Priručnik muzičkog odgoja</w:t>
            </w:r>
            <w:r w:rsidRPr="0018197A">
              <w:rPr>
                <w:color w:val="auto"/>
                <w:sz w:val="18"/>
                <w:szCs w:val="18"/>
                <w:lang w:eastAsia="en-US"/>
              </w:rPr>
              <w:t>. Zagreb: Školska knjiga.</w:t>
            </w:r>
            <w:r w:rsidRPr="0018197A">
              <w:rPr>
                <w:color w:val="auto"/>
                <w:lang w:eastAsia="en-US"/>
              </w:rPr>
              <w:t xml:space="preserve"> </w:t>
            </w:r>
          </w:p>
          <w:p w14:paraId="5601D8F8" w14:textId="77777777" w:rsidR="00C22B2A" w:rsidRPr="0018197A" w:rsidRDefault="00C22B2A" w:rsidP="00C22B2A">
            <w:pPr>
              <w:spacing w:after="0" w:line="240" w:lineRule="auto"/>
              <w:ind w:left="62"/>
              <w:rPr>
                <w:color w:val="auto"/>
                <w:sz w:val="18"/>
                <w:szCs w:val="18"/>
                <w:lang w:eastAsia="en-US"/>
              </w:rPr>
            </w:pPr>
            <w:proofErr w:type="spellStart"/>
            <w:r w:rsidRPr="0018197A">
              <w:rPr>
                <w:color w:val="auto"/>
                <w:sz w:val="18"/>
                <w:szCs w:val="18"/>
                <w:lang w:eastAsia="en-US"/>
              </w:rPr>
              <w:t>Završki</w:t>
            </w:r>
            <w:proofErr w:type="spellEnd"/>
            <w:r w:rsidRPr="0018197A">
              <w:rPr>
                <w:color w:val="auto"/>
                <w:sz w:val="18"/>
                <w:szCs w:val="18"/>
                <w:lang w:eastAsia="en-US"/>
              </w:rPr>
              <w:t xml:space="preserve">, J. (1995). </w:t>
            </w:r>
            <w:r w:rsidRPr="0018197A">
              <w:rPr>
                <w:i/>
                <w:color w:val="auto"/>
                <w:sz w:val="18"/>
                <w:szCs w:val="18"/>
                <w:lang w:eastAsia="en-US"/>
              </w:rPr>
              <w:t>Teorija glazbe</w:t>
            </w:r>
            <w:r w:rsidRPr="0018197A">
              <w:rPr>
                <w:color w:val="auto"/>
                <w:sz w:val="18"/>
                <w:szCs w:val="18"/>
                <w:lang w:eastAsia="en-US"/>
              </w:rPr>
              <w:t>. Zagreb: Školska knjiga.</w:t>
            </w:r>
          </w:p>
        </w:tc>
      </w:tr>
      <w:tr w:rsidR="00C22B2A" w:rsidRPr="0018197A" w14:paraId="3E1F5A95" w14:textId="77777777" w:rsidTr="007B147C">
        <w:trPr>
          <w:trHeight w:val="3563"/>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5258C94" w14:textId="77777777" w:rsidR="00C22B2A" w:rsidRPr="0018197A" w:rsidRDefault="00C22B2A" w:rsidP="00C22B2A">
            <w:pPr>
              <w:spacing w:after="0" w:line="240" w:lineRule="auto"/>
              <w:jc w:val="center"/>
              <w:rPr>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C8F065F" w14:textId="77777777" w:rsidR="00C22B2A" w:rsidRPr="0018197A" w:rsidRDefault="00C22B2A" w:rsidP="00C22B2A">
            <w:pPr>
              <w:spacing w:after="0" w:line="240" w:lineRule="auto"/>
              <w:rPr>
                <w:i/>
                <w:color w:val="auto"/>
                <w:sz w:val="18"/>
                <w:szCs w:val="18"/>
                <w:lang w:eastAsia="en-US"/>
              </w:rPr>
            </w:pPr>
            <w:r w:rsidRPr="0018197A">
              <w:rPr>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55F4470C" w14:textId="77777777" w:rsidR="00C22B2A" w:rsidRPr="0018197A" w:rsidRDefault="00C22B2A" w:rsidP="00C22B2A">
            <w:pPr>
              <w:spacing w:after="0" w:line="240" w:lineRule="auto"/>
              <w:ind w:left="62"/>
              <w:rPr>
                <w:color w:val="auto"/>
                <w:sz w:val="18"/>
                <w:szCs w:val="18"/>
                <w:lang w:eastAsia="en-US"/>
              </w:rPr>
            </w:pPr>
            <w:r w:rsidRPr="0018197A">
              <w:rPr>
                <w:color w:val="auto"/>
                <w:sz w:val="18"/>
                <w:szCs w:val="18"/>
                <w:lang w:eastAsia="en-US"/>
              </w:rPr>
              <w:t xml:space="preserve">Fučkar, S. (1961.) </w:t>
            </w:r>
            <w:r w:rsidRPr="0018197A">
              <w:rPr>
                <w:i/>
                <w:color w:val="auto"/>
                <w:sz w:val="18"/>
                <w:szCs w:val="18"/>
                <w:lang w:eastAsia="en-US"/>
              </w:rPr>
              <w:t>Muzički odgoj predškolske djece</w:t>
            </w:r>
            <w:r w:rsidRPr="0018197A">
              <w:rPr>
                <w:color w:val="auto"/>
                <w:sz w:val="18"/>
                <w:szCs w:val="18"/>
                <w:lang w:eastAsia="en-US"/>
              </w:rPr>
              <w:t>. Zagreb: Školska knjiga.</w:t>
            </w:r>
          </w:p>
          <w:p w14:paraId="17567DB7" w14:textId="77777777" w:rsidR="00C22B2A" w:rsidRPr="0018197A" w:rsidRDefault="00C22B2A" w:rsidP="00C22B2A">
            <w:pPr>
              <w:spacing w:after="0" w:line="240" w:lineRule="auto"/>
              <w:ind w:left="62"/>
              <w:rPr>
                <w:color w:val="auto"/>
                <w:sz w:val="18"/>
                <w:szCs w:val="18"/>
                <w:lang w:eastAsia="en-US"/>
              </w:rPr>
            </w:pPr>
            <w:r w:rsidRPr="0018197A">
              <w:rPr>
                <w:color w:val="auto"/>
                <w:sz w:val="18"/>
                <w:szCs w:val="18"/>
                <w:lang w:eastAsia="en-US"/>
              </w:rPr>
              <w:t xml:space="preserve">Golčić, I. (1998.) </w:t>
            </w:r>
            <w:r w:rsidRPr="0018197A">
              <w:rPr>
                <w:i/>
                <w:color w:val="auto"/>
                <w:sz w:val="18"/>
                <w:szCs w:val="18"/>
                <w:lang w:eastAsia="en-US"/>
              </w:rPr>
              <w:t>Pjesmarica - za osnovne škole</w:t>
            </w:r>
            <w:r w:rsidRPr="0018197A">
              <w:rPr>
                <w:color w:val="auto"/>
                <w:sz w:val="18"/>
                <w:szCs w:val="18"/>
                <w:lang w:eastAsia="en-US"/>
              </w:rPr>
              <w:t xml:space="preserve">. </w:t>
            </w:r>
            <w:proofErr w:type="spellStart"/>
            <w:r w:rsidRPr="0018197A">
              <w:rPr>
                <w:color w:val="auto"/>
                <w:sz w:val="18"/>
                <w:szCs w:val="18"/>
                <w:lang w:eastAsia="en-US"/>
              </w:rPr>
              <w:t>Zagrab</w:t>
            </w:r>
            <w:proofErr w:type="spellEnd"/>
            <w:r w:rsidRPr="0018197A">
              <w:rPr>
                <w:color w:val="auto"/>
                <w:sz w:val="18"/>
                <w:szCs w:val="18"/>
                <w:lang w:eastAsia="en-US"/>
              </w:rPr>
              <w:t>: HKD Sv. Jerolima.</w:t>
            </w:r>
          </w:p>
          <w:p w14:paraId="6C218D99" w14:textId="77777777" w:rsidR="00C22B2A" w:rsidRPr="0018197A" w:rsidRDefault="00C22B2A" w:rsidP="00C22B2A">
            <w:pPr>
              <w:spacing w:after="0" w:line="240" w:lineRule="auto"/>
              <w:ind w:left="62"/>
              <w:rPr>
                <w:color w:val="auto"/>
                <w:sz w:val="18"/>
                <w:szCs w:val="18"/>
                <w:lang w:eastAsia="en-US"/>
              </w:rPr>
            </w:pPr>
            <w:r w:rsidRPr="0018197A">
              <w:rPr>
                <w:color w:val="auto"/>
                <w:sz w:val="18"/>
                <w:szCs w:val="18"/>
                <w:lang w:eastAsia="en-US"/>
              </w:rPr>
              <w:t xml:space="preserve">Goran, </w:t>
            </w:r>
            <w:proofErr w:type="spellStart"/>
            <w:r w:rsidRPr="0018197A">
              <w:rPr>
                <w:color w:val="auto"/>
                <w:sz w:val="18"/>
                <w:szCs w:val="18"/>
                <w:lang w:eastAsia="en-US"/>
              </w:rPr>
              <w:t>Lj</w:t>
            </w:r>
            <w:proofErr w:type="spellEnd"/>
            <w:r w:rsidRPr="0018197A">
              <w:rPr>
                <w:color w:val="auto"/>
                <w:sz w:val="18"/>
                <w:szCs w:val="18"/>
                <w:lang w:eastAsia="en-US"/>
              </w:rPr>
              <w:t xml:space="preserve">. i Marić, </w:t>
            </w:r>
            <w:proofErr w:type="spellStart"/>
            <w:r w:rsidRPr="0018197A">
              <w:rPr>
                <w:color w:val="auto"/>
                <w:sz w:val="18"/>
                <w:szCs w:val="18"/>
                <w:lang w:eastAsia="en-US"/>
              </w:rPr>
              <w:t>Lj</w:t>
            </w:r>
            <w:proofErr w:type="spellEnd"/>
            <w:r w:rsidRPr="0018197A">
              <w:rPr>
                <w:color w:val="auto"/>
                <w:sz w:val="18"/>
                <w:szCs w:val="18"/>
                <w:lang w:eastAsia="en-US"/>
              </w:rPr>
              <w:t xml:space="preserve">. (1989.) </w:t>
            </w:r>
            <w:r w:rsidRPr="0018197A">
              <w:rPr>
                <w:i/>
                <w:color w:val="auto"/>
                <w:sz w:val="18"/>
                <w:szCs w:val="18"/>
                <w:lang w:eastAsia="en-US"/>
              </w:rPr>
              <w:t>Zapjevajmo složno svi. Zbirka pjesama i igara za djecu predškolske dobi</w:t>
            </w:r>
            <w:r w:rsidRPr="0018197A">
              <w:rPr>
                <w:color w:val="auto"/>
                <w:sz w:val="18"/>
                <w:szCs w:val="18"/>
                <w:lang w:eastAsia="en-US"/>
              </w:rPr>
              <w:t xml:space="preserve">. </w:t>
            </w:r>
          </w:p>
          <w:p w14:paraId="5E4228A8" w14:textId="77777777" w:rsidR="00C22B2A" w:rsidRPr="0018197A" w:rsidRDefault="00C22B2A" w:rsidP="00C22B2A">
            <w:pPr>
              <w:spacing w:after="0" w:line="240" w:lineRule="auto"/>
              <w:ind w:left="62"/>
              <w:rPr>
                <w:color w:val="auto"/>
                <w:sz w:val="18"/>
                <w:szCs w:val="18"/>
                <w:lang w:eastAsia="en-US"/>
              </w:rPr>
            </w:pPr>
            <w:r w:rsidRPr="0018197A">
              <w:rPr>
                <w:i/>
                <w:color w:val="auto"/>
                <w:sz w:val="18"/>
                <w:szCs w:val="18"/>
                <w:lang w:eastAsia="en-US"/>
              </w:rPr>
              <w:t>Priručnik za odgajatelje</w:t>
            </w:r>
            <w:r w:rsidRPr="0018197A">
              <w:rPr>
                <w:color w:val="auto"/>
                <w:sz w:val="18"/>
                <w:szCs w:val="18"/>
                <w:lang w:eastAsia="en-US"/>
              </w:rPr>
              <w:t>. Zagreb: Školska knjiga.</w:t>
            </w:r>
          </w:p>
          <w:p w14:paraId="2B1E9B76" w14:textId="77777777" w:rsidR="00C22B2A" w:rsidRPr="0018197A" w:rsidRDefault="00C22B2A" w:rsidP="00C22B2A">
            <w:pPr>
              <w:spacing w:after="0" w:line="240" w:lineRule="auto"/>
              <w:ind w:left="62"/>
              <w:rPr>
                <w:color w:val="auto"/>
                <w:sz w:val="18"/>
                <w:szCs w:val="18"/>
                <w:lang w:eastAsia="en-US"/>
              </w:rPr>
            </w:pPr>
            <w:r w:rsidRPr="0018197A">
              <w:rPr>
                <w:color w:val="auto"/>
                <w:sz w:val="18"/>
                <w:szCs w:val="18"/>
                <w:lang w:eastAsia="en-US"/>
              </w:rPr>
              <w:t xml:space="preserve">Goran, </w:t>
            </w:r>
            <w:proofErr w:type="spellStart"/>
            <w:r w:rsidRPr="0018197A">
              <w:rPr>
                <w:color w:val="auto"/>
                <w:sz w:val="18"/>
                <w:szCs w:val="18"/>
                <w:lang w:eastAsia="en-US"/>
              </w:rPr>
              <w:t>Lj</w:t>
            </w:r>
            <w:proofErr w:type="spellEnd"/>
            <w:r w:rsidRPr="0018197A">
              <w:rPr>
                <w:color w:val="auto"/>
                <w:sz w:val="18"/>
                <w:szCs w:val="18"/>
                <w:lang w:eastAsia="en-US"/>
              </w:rPr>
              <w:t xml:space="preserve">. i Marić, </w:t>
            </w:r>
            <w:proofErr w:type="spellStart"/>
            <w:r w:rsidRPr="0018197A">
              <w:rPr>
                <w:color w:val="auto"/>
                <w:sz w:val="18"/>
                <w:szCs w:val="18"/>
                <w:lang w:eastAsia="en-US"/>
              </w:rPr>
              <w:t>Lj</w:t>
            </w:r>
            <w:proofErr w:type="spellEnd"/>
            <w:r w:rsidRPr="0018197A">
              <w:rPr>
                <w:color w:val="auto"/>
                <w:sz w:val="18"/>
                <w:szCs w:val="18"/>
                <w:lang w:eastAsia="en-US"/>
              </w:rPr>
              <w:t>. (1991</w:t>
            </w:r>
            <w:r w:rsidRPr="0018197A">
              <w:rPr>
                <w:i/>
                <w:color w:val="auto"/>
                <w:sz w:val="18"/>
                <w:szCs w:val="18"/>
                <w:lang w:eastAsia="en-US"/>
              </w:rPr>
              <w:t>.) Spavaj, spavaj, zlato moje. Zbirka uspavanki i skladbi mirnoga ugođaja</w:t>
            </w:r>
            <w:r w:rsidRPr="0018197A">
              <w:rPr>
                <w:color w:val="auto"/>
                <w:sz w:val="18"/>
                <w:szCs w:val="18"/>
                <w:lang w:eastAsia="en-US"/>
              </w:rPr>
              <w:t>. Zagreb: Školska knjiga.</w:t>
            </w:r>
          </w:p>
          <w:p w14:paraId="503EBCF5" w14:textId="77777777" w:rsidR="00C22B2A" w:rsidRPr="0018197A" w:rsidRDefault="00C22B2A" w:rsidP="00C22B2A">
            <w:pPr>
              <w:spacing w:after="0" w:line="240" w:lineRule="auto"/>
              <w:ind w:left="62"/>
              <w:rPr>
                <w:color w:val="auto"/>
                <w:sz w:val="18"/>
                <w:szCs w:val="18"/>
                <w:lang w:eastAsia="en-US"/>
              </w:rPr>
            </w:pPr>
            <w:r w:rsidRPr="0018197A">
              <w:rPr>
                <w:color w:val="auto"/>
                <w:sz w:val="18"/>
                <w:szCs w:val="18"/>
                <w:lang w:eastAsia="en-US"/>
              </w:rPr>
              <w:t xml:space="preserve">Gospodnetić, H. (2015). </w:t>
            </w:r>
            <w:r w:rsidRPr="0018197A">
              <w:rPr>
                <w:color w:val="auto"/>
                <w:lang w:eastAsia="en-US"/>
              </w:rPr>
              <w:t xml:space="preserve"> </w:t>
            </w:r>
            <w:r w:rsidRPr="0018197A">
              <w:rPr>
                <w:i/>
                <w:color w:val="auto"/>
                <w:sz w:val="18"/>
                <w:szCs w:val="18"/>
                <w:lang w:eastAsia="en-US"/>
              </w:rPr>
              <w:t>Metodika glazbene kulture za rad u dječjim vrtićima</w:t>
            </w:r>
            <w:r w:rsidRPr="0018197A">
              <w:rPr>
                <w:color w:val="auto"/>
                <w:sz w:val="18"/>
                <w:szCs w:val="18"/>
                <w:lang w:eastAsia="en-US"/>
              </w:rPr>
              <w:t>. Zagreb: Mali profesor.</w:t>
            </w:r>
          </w:p>
          <w:p w14:paraId="11E3DA99" w14:textId="77777777" w:rsidR="00C22B2A" w:rsidRPr="0018197A" w:rsidRDefault="00C22B2A" w:rsidP="00C22B2A">
            <w:pPr>
              <w:spacing w:after="0" w:line="240" w:lineRule="auto"/>
              <w:ind w:left="62"/>
              <w:rPr>
                <w:color w:val="auto"/>
                <w:sz w:val="18"/>
                <w:szCs w:val="18"/>
                <w:lang w:eastAsia="en-US"/>
              </w:rPr>
            </w:pPr>
            <w:proofErr w:type="spellStart"/>
            <w:r w:rsidRPr="0018197A">
              <w:rPr>
                <w:color w:val="auto"/>
                <w:sz w:val="18"/>
                <w:szCs w:val="18"/>
                <w:lang w:eastAsia="en-US"/>
              </w:rPr>
              <w:t>Makjanić</w:t>
            </w:r>
            <w:proofErr w:type="spellEnd"/>
            <w:r w:rsidRPr="0018197A">
              <w:rPr>
                <w:color w:val="auto"/>
                <w:sz w:val="18"/>
                <w:szCs w:val="18"/>
                <w:lang w:eastAsia="en-US"/>
              </w:rPr>
              <w:t xml:space="preserve">, V. i </w:t>
            </w:r>
            <w:proofErr w:type="spellStart"/>
            <w:r w:rsidRPr="0018197A">
              <w:rPr>
                <w:color w:val="auto"/>
                <w:sz w:val="18"/>
                <w:szCs w:val="18"/>
                <w:lang w:eastAsia="en-US"/>
              </w:rPr>
              <w:t>Završki</w:t>
            </w:r>
            <w:proofErr w:type="spellEnd"/>
            <w:r w:rsidRPr="0018197A">
              <w:rPr>
                <w:color w:val="auto"/>
                <w:sz w:val="18"/>
                <w:szCs w:val="18"/>
                <w:lang w:eastAsia="en-US"/>
              </w:rPr>
              <w:t xml:space="preserve">, J. (1974.) </w:t>
            </w:r>
            <w:r w:rsidRPr="0018197A">
              <w:rPr>
                <w:i/>
                <w:color w:val="auto"/>
                <w:sz w:val="18"/>
                <w:szCs w:val="18"/>
                <w:lang w:eastAsia="en-US"/>
              </w:rPr>
              <w:t>Glazbeni odgoj za I, II, III razred osnovne škole</w:t>
            </w:r>
            <w:r w:rsidRPr="0018197A">
              <w:rPr>
                <w:color w:val="auto"/>
                <w:sz w:val="18"/>
                <w:szCs w:val="18"/>
                <w:lang w:eastAsia="en-US"/>
              </w:rPr>
              <w:t>. Zagreb: Školska knjiga.</w:t>
            </w:r>
          </w:p>
          <w:p w14:paraId="6D45E005" w14:textId="77777777" w:rsidR="00C22B2A" w:rsidRPr="0018197A" w:rsidRDefault="00C22B2A" w:rsidP="00C22B2A">
            <w:pPr>
              <w:spacing w:after="0" w:line="240" w:lineRule="auto"/>
              <w:ind w:left="62"/>
              <w:rPr>
                <w:color w:val="auto"/>
                <w:sz w:val="18"/>
                <w:szCs w:val="18"/>
                <w:lang w:eastAsia="en-US"/>
              </w:rPr>
            </w:pPr>
            <w:proofErr w:type="spellStart"/>
            <w:r w:rsidRPr="0018197A">
              <w:rPr>
                <w:color w:val="auto"/>
                <w:sz w:val="18"/>
                <w:szCs w:val="18"/>
                <w:lang w:eastAsia="en-US"/>
              </w:rPr>
              <w:t>Manasteroitti</w:t>
            </w:r>
            <w:proofErr w:type="spellEnd"/>
            <w:r w:rsidRPr="0018197A">
              <w:rPr>
                <w:color w:val="auto"/>
                <w:sz w:val="18"/>
                <w:szCs w:val="18"/>
                <w:lang w:eastAsia="en-US"/>
              </w:rPr>
              <w:t xml:space="preserve">, V. (1977). </w:t>
            </w:r>
            <w:r w:rsidRPr="0018197A">
              <w:rPr>
                <w:i/>
                <w:color w:val="auto"/>
                <w:sz w:val="18"/>
                <w:szCs w:val="18"/>
                <w:lang w:eastAsia="en-US"/>
              </w:rPr>
              <w:t>Muzički odgoj na početnom stupnju</w:t>
            </w:r>
            <w:r w:rsidRPr="0018197A">
              <w:rPr>
                <w:color w:val="auto"/>
                <w:sz w:val="18"/>
                <w:szCs w:val="18"/>
                <w:lang w:eastAsia="en-US"/>
              </w:rPr>
              <w:t>. Zagreb: Školska knjiga.</w:t>
            </w:r>
          </w:p>
          <w:p w14:paraId="2CB001C0" w14:textId="77777777" w:rsidR="00C22B2A" w:rsidRPr="0018197A" w:rsidRDefault="00C22B2A" w:rsidP="00C22B2A">
            <w:pPr>
              <w:spacing w:after="0" w:line="240" w:lineRule="auto"/>
              <w:ind w:left="62"/>
              <w:rPr>
                <w:color w:val="auto"/>
                <w:sz w:val="18"/>
                <w:szCs w:val="18"/>
                <w:lang w:eastAsia="en-US"/>
              </w:rPr>
            </w:pPr>
            <w:proofErr w:type="spellStart"/>
            <w:r w:rsidRPr="0018197A">
              <w:rPr>
                <w:color w:val="auto"/>
                <w:sz w:val="18"/>
                <w:szCs w:val="18"/>
                <w:lang w:eastAsia="en-US"/>
              </w:rPr>
              <w:t>Reich</w:t>
            </w:r>
            <w:proofErr w:type="spellEnd"/>
            <w:r w:rsidRPr="0018197A">
              <w:rPr>
                <w:color w:val="auto"/>
                <w:sz w:val="18"/>
                <w:szCs w:val="18"/>
                <w:lang w:eastAsia="en-US"/>
              </w:rPr>
              <w:t xml:space="preserve">, T. (1994.) </w:t>
            </w:r>
            <w:r w:rsidRPr="0018197A">
              <w:rPr>
                <w:i/>
                <w:color w:val="auto"/>
                <w:sz w:val="18"/>
                <w:szCs w:val="18"/>
                <w:lang w:eastAsia="en-US"/>
              </w:rPr>
              <w:t>Glazbena čitanka</w:t>
            </w:r>
            <w:r w:rsidRPr="0018197A">
              <w:rPr>
                <w:color w:val="auto"/>
                <w:sz w:val="18"/>
                <w:szCs w:val="18"/>
                <w:lang w:eastAsia="en-US"/>
              </w:rPr>
              <w:t>. Zagreb: Školska knjiga.</w:t>
            </w:r>
          </w:p>
          <w:p w14:paraId="773FE5CF" w14:textId="77777777" w:rsidR="00C22B2A" w:rsidRPr="0018197A" w:rsidRDefault="00C22B2A" w:rsidP="00C22B2A">
            <w:pPr>
              <w:spacing w:after="0" w:line="240" w:lineRule="auto"/>
              <w:ind w:left="62"/>
              <w:rPr>
                <w:color w:val="auto"/>
                <w:sz w:val="18"/>
                <w:szCs w:val="18"/>
                <w:lang w:eastAsia="en-US"/>
              </w:rPr>
            </w:pPr>
            <w:proofErr w:type="spellStart"/>
            <w:r w:rsidRPr="0018197A">
              <w:rPr>
                <w:color w:val="auto"/>
                <w:sz w:val="18"/>
                <w:szCs w:val="18"/>
                <w:lang w:eastAsia="en-US"/>
              </w:rPr>
              <w:t>Rojko</w:t>
            </w:r>
            <w:proofErr w:type="spellEnd"/>
            <w:r w:rsidRPr="0018197A">
              <w:rPr>
                <w:color w:val="auto"/>
                <w:sz w:val="18"/>
                <w:szCs w:val="18"/>
                <w:lang w:eastAsia="en-US"/>
              </w:rPr>
              <w:t xml:space="preserve">, P. (1996.) </w:t>
            </w:r>
            <w:r w:rsidRPr="0018197A">
              <w:rPr>
                <w:i/>
                <w:color w:val="auto"/>
                <w:sz w:val="18"/>
                <w:szCs w:val="18"/>
                <w:lang w:eastAsia="en-US"/>
              </w:rPr>
              <w:t>Metodika nastave glazbe: teorijsko - tematski aspekti</w:t>
            </w:r>
            <w:r w:rsidRPr="0018197A">
              <w:rPr>
                <w:color w:val="auto"/>
                <w:sz w:val="18"/>
                <w:szCs w:val="18"/>
                <w:lang w:eastAsia="en-US"/>
              </w:rPr>
              <w:t xml:space="preserve">. Osijek: </w:t>
            </w:r>
            <w:r w:rsidRPr="0018197A">
              <w:rPr>
                <w:color w:val="auto"/>
                <w:lang w:eastAsia="en-US"/>
              </w:rPr>
              <w:t xml:space="preserve"> </w:t>
            </w:r>
            <w:r w:rsidRPr="0018197A">
              <w:rPr>
                <w:color w:val="auto"/>
                <w:sz w:val="18"/>
                <w:szCs w:val="18"/>
                <w:lang w:eastAsia="en-US"/>
              </w:rPr>
              <w:t>Sveučilište Josipa Jurja Strossmayera. Pedagoški fakultet.</w:t>
            </w:r>
          </w:p>
          <w:p w14:paraId="696025D7" w14:textId="77777777" w:rsidR="00C22B2A" w:rsidRPr="0018197A" w:rsidRDefault="00C22B2A" w:rsidP="00C22B2A">
            <w:pPr>
              <w:spacing w:after="0" w:line="240" w:lineRule="auto"/>
              <w:ind w:left="62"/>
              <w:rPr>
                <w:color w:val="auto"/>
                <w:sz w:val="18"/>
                <w:szCs w:val="18"/>
                <w:lang w:eastAsia="en-US"/>
              </w:rPr>
            </w:pPr>
            <w:proofErr w:type="spellStart"/>
            <w:r w:rsidRPr="0018197A">
              <w:rPr>
                <w:color w:val="auto"/>
                <w:sz w:val="18"/>
                <w:szCs w:val="18"/>
                <w:lang w:eastAsia="en-US"/>
              </w:rPr>
              <w:t>Rojko</w:t>
            </w:r>
            <w:proofErr w:type="spellEnd"/>
            <w:r w:rsidRPr="0018197A">
              <w:rPr>
                <w:color w:val="auto"/>
                <w:sz w:val="18"/>
                <w:szCs w:val="18"/>
                <w:lang w:eastAsia="en-US"/>
              </w:rPr>
              <w:t xml:space="preserve">, P. (2004.) </w:t>
            </w:r>
            <w:r w:rsidRPr="0018197A">
              <w:rPr>
                <w:i/>
                <w:color w:val="auto"/>
                <w:sz w:val="18"/>
                <w:szCs w:val="18"/>
                <w:lang w:eastAsia="en-US"/>
              </w:rPr>
              <w:t>Metodika glazbene nastave - praksa</w:t>
            </w:r>
            <w:r w:rsidRPr="0018197A">
              <w:rPr>
                <w:color w:val="auto"/>
                <w:sz w:val="18"/>
                <w:szCs w:val="18"/>
                <w:lang w:eastAsia="en-US"/>
              </w:rPr>
              <w:t xml:space="preserve"> I. dio. Zagreb: Jakša Zlatar.</w:t>
            </w:r>
          </w:p>
          <w:p w14:paraId="28989BD3" w14:textId="77777777" w:rsidR="00C22B2A" w:rsidRPr="0018197A" w:rsidRDefault="00C22B2A" w:rsidP="00C22B2A">
            <w:pPr>
              <w:spacing w:after="0" w:line="240" w:lineRule="auto"/>
              <w:ind w:left="62"/>
              <w:rPr>
                <w:color w:val="auto"/>
                <w:sz w:val="18"/>
                <w:szCs w:val="18"/>
                <w:lang w:eastAsia="en-US"/>
              </w:rPr>
            </w:pPr>
            <w:proofErr w:type="spellStart"/>
            <w:r w:rsidRPr="0018197A">
              <w:rPr>
                <w:color w:val="auto"/>
                <w:sz w:val="18"/>
                <w:szCs w:val="18"/>
                <w:lang w:eastAsia="en-US"/>
              </w:rPr>
              <w:t>Rojko</w:t>
            </w:r>
            <w:proofErr w:type="spellEnd"/>
            <w:r w:rsidRPr="0018197A">
              <w:rPr>
                <w:color w:val="auto"/>
                <w:sz w:val="18"/>
                <w:szCs w:val="18"/>
                <w:lang w:eastAsia="en-US"/>
              </w:rPr>
              <w:t xml:space="preserve">, P. (2005.) </w:t>
            </w:r>
            <w:r w:rsidRPr="0018197A">
              <w:rPr>
                <w:i/>
                <w:color w:val="auto"/>
                <w:sz w:val="18"/>
                <w:szCs w:val="18"/>
                <w:lang w:eastAsia="en-US"/>
              </w:rPr>
              <w:t>Metodika glazbene nastave - praksa II</w:t>
            </w:r>
            <w:r w:rsidRPr="0018197A">
              <w:rPr>
                <w:color w:val="auto"/>
                <w:sz w:val="18"/>
                <w:szCs w:val="18"/>
                <w:lang w:eastAsia="en-US"/>
              </w:rPr>
              <w:t xml:space="preserve">. dio. Zagreb: Jakša Zlatar. </w:t>
            </w:r>
          </w:p>
          <w:p w14:paraId="019EA4A7" w14:textId="77777777" w:rsidR="00C22B2A" w:rsidRPr="0018197A" w:rsidRDefault="00C22B2A" w:rsidP="00C22B2A">
            <w:pPr>
              <w:spacing w:after="0" w:line="240" w:lineRule="auto"/>
              <w:ind w:left="62"/>
              <w:rPr>
                <w:color w:val="auto"/>
                <w:sz w:val="18"/>
                <w:szCs w:val="18"/>
                <w:lang w:eastAsia="en-US"/>
              </w:rPr>
            </w:pPr>
            <w:r w:rsidRPr="0018197A">
              <w:rPr>
                <w:color w:val="auto"/>
                <w:sz w:val="18"/>
                <w:szCs w:val="18"/>
                <w:lang w:eastAsia="en-US"/>
              </w:rPr>
              <w:t xml:space="preserve">Županović, l., </w:t>
            </w:r>
            <w:r w:rsidRPr="0018197A">
              <w:rPr>
                <w:i/>
                <w:color w:val="auto"/>
                <w:sz w:val="18"/>
                <w:szCs w:val="18"/>
                <w:lang w:eastAsia="en-US"/>
              </w:rPr>
              <w:t>Tvorba glazbenog djela</w:t>
            </w:r>
            <w:r w:rsidRPr="0018197A">
              <w:rPr>
                <w:color w:val="auto"/>
                <w:sz w:val="18"/>
                <w:szCs w:val="18"/>
                <w:lang w:eastAsia="en-US"/>
              </w:rPr>
              <w:t>, Školske novine, Zagreb, 1995.</w:t>
            </w:r>
          </w:p>
        </w:tc>
      </w:tr>
    </w:tbl>
    <w:p w14:paraId="415DEE3D" w14:textId="77777777" w:rsidR="00C22B2A" w:rsidRPr="0018197A" w:rsidRDefault="00C22B2A" w:rsidP="00E57EE9">
      <w:pPr>
        <w:rPr>
          <w:rFonts w:cs="Times New Roman"/>
          <w:b/>
          <w:color w:val="auto"/>
          <w:lang w:eastAsia="en-US"/>
        </w:rPr>
      </w:pPr>
    </w:p>
    <w:p w14:paraId="11A414DC" w14:textId="6E55B518" w:rsidR="00DF58BC" w:rsidRPr="0018197A" w:rsidRDefault="00C22B2A" w:rsidP="00C22B2A">
      <w:pPr>
        <w:rPr>
          <w:rFonts w:cs="Times New Roman"/>
          <w:b/>
          <w:color w:val="auto"/>
          <w:lang w:eastAsia="en-US"/>
        </w:rPr>
      </w:pPr>
      <w:r w:rsidRPr="0018197A">
        <w:rPr>
          <w:rFonts w:cs="Times New Roman"/>
          <w:b/>
          <w:color w:val="auto"/>
          <w:lang w:eastAsia="en-US"/>
        </w:rPr>
        <w:br w:type="page"/>
      </w:r>
    </w:p>
    <w:p w14:paraId="2A7A47F4" w14:textId="77777777" w:rsidR="006107A0" w:rsidRPr="006107A0" w:rsidRDefault="006107A0" w:rsidP="006107A0">
      <w:pPr>
        <w:shd w:val="clear" w:color="auto" w:fill="FFFFFF"/>
        <w:spacing w:after="0" w:line="240" w:lineRule="auto"/>
        <w:rPr>
          <w:b/>
          <w:color w:val="auto"/>
          <w:lang w:eastAsia="en-US"/>
        </w:rPr>
      </w:pPr>
      <w:r w:rsidRPr="006107A0">
        <w:rPr>
          <w:b/>
          <w:color w:val="auto"/>
          <w:lang w:eastAsia="en-US"/>
        </w:rPr>
        <w:lastRenderedPageBreak/>
        <w:t>IZVEDBENI PLAN NASTAVE –  Hrvatski jezik i komunikacija</w:t>
      </w:r>
    </w:p>
    <w:p w14:paraId="302725BF" w14:textId="77777777" w:rsidR="006107A0" w:rsidRPr="006107A0" w:rsidRDefault="006107A0" w:rsidP="006107A0">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6107A0" w:rsidRPr="006107A0" w14:paraId="6DABA943"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8DFDC83" w14:textId="77777777" w:rsidR="006107A0" w:rsidRPr="006107A0" w:rsidRDefault="006107A0" w:rsidP="006107A0">
            <w:pPr>
              <w:spacing w:after="0" w:line="240" w:lineRule="auto"/>
              <w:jc w:val="center"/>
              <w:rPr>
                <w:color w:val="auto"/>
                <w:sz w:val="18"/>
                <w:szCs w:val="18"/>
                <w:lang w:eastAsia="en-US"/>
              </w:rPr>
            </w:pPr>
            <w:r w:rsidRPr="006107A0">
              <w:rPr>
                <w:color w:val="auto"/>
                <w:sz w:val="18"/>
                <w:szCs w:val="18"/>
                <w:lang w:eastAsia="en-US"/>
              </w:rPr>
              <w:t>OPĆI PODACI</w:t>
            </w:r>
          </w:p>
          <w:p w14:paraId="6F1B7C68" w14:textId="77777777" w:rsidR="006107A0" w:rsidRPr="006107A0" w:rsidRDefault="006107A0" w:rsidP="006107A0">
            <w:pPr>
              <w:spacing w:after="0" w:line="240" w:lineRule="auto"/>
              <w:jc w:val="center"/>
              <w:rPr>
                <w:color w:val="auto"/>
                <w:sz w:val="18"/>
                <w:szCs w:val="18"/>
                <w:lang w:eastAsia="en-US"/>
              </w:rPr>
            </w:pPr>
            <w:r w:rsidRPr="006107A0">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C80946D"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3BCAC9C7"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Sveučilište Josipa Jurja Strossmayera u Osijeku</w:t>
            </w:r>
          </w:p>
        </w:tc>
      </w:tr>
      <w:tr w:rsidR="006107A0" w:rsidRPr="006107A0" w14:paraId="59558D79"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D89649A" w14:textId="77777777" w:rsidR="006107A0" w:rsidRPr="006107A0" w:rsidRDefault="006107A0" w:rsidP="006107A0">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AE54C20"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59A63BEB"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Fakultet za odgojne i obrazovne znanosti</w:t>
            </w:r>
          </w:p>
        </w:tc>
      </w:tr>
      <w:tr w:rsidR="006107A0" w:rsidRPr="006107A0" w14:paraId="3CAC9D19"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2213266" w14:textId="77777777" w:rsidR="006107A0" w:rsidRPr="006107A0" w:rsidRDefault="006107A0" w:rsidP="006107A0">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E974BEC"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5D48608B"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Odsjek za kroatistiku</w:t>
            </w:r>
          </w:p>
        </w:tc>
      </w:tr>
      <w:tr w:rsidR="00A17D31" w:rsidRPr="006107A0" w14:paraId="0CC85F32" w14:textId="77777777" w:rsidTr="00943A82">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5139170" w14:textId="77777777" w:rsidR="00A17D31" w:rsidRPr="006107A0" w:rsidRDefault="00A17D31" w:rsidP="00A17D31">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ABF48DC" w14:textId="77777777" w:rsidR="00A17D31" w:rsidRPr="006107A0" w:rsidRDefault="00A17D31" w:rsidP="00A17D31">
            <w:pPr>
              <w:spacing w:after="0" w:line="240" w:lineRule="auto"/>
              <w:rPr>
                <w:rFonts w:cs="Times New Roman"/>
                <w:i/>
                <w:color w:val="auto"/>
                <w:sz w:val="18"/>
                <w:szCs w:val="18"/>
                <w:lang w:eastAsia="en-US"/>
              </w:rPr>
            </w:pPr>
            <w:r w:rsidRPr="006107A0">
              <w:rPr>
                <w:rFonts w:cs="Times New Roman"/>
                <w:i/>
                <w:color w:val="auto"/>
                <w:sz w:val="18"/>
                <w:szCs w:val="18"/>
                <w:lang w:eastAsia="en-US"/>
              </w:rPr>
              <w:t>NAZIV STUDIJA</w:t>
            </w:r>
          </w:p>
        </w:tc>
        <w:tc>
          <w:tcPr>
            <w:tcW w:w="2940" w:type="pct"/>
            <w:vAlign w:val="center"/>
          </w:tcPr>
          <w:p w14:paraId="35FED89A" w14:textId="4DE30B93" w:rsidR="00A17D31" w:rsidRPr="006107A0" w:rsidRDefault="00A17D31" w:rsidP="00A17D31">
            <w:pPr>
              <w:spacing w:after="0" w:line="240" w:lineRule="auto"/>
              <w:jc w:val="both"/>
              <w:rPr>
                <w:rFonts w:cs="Times New Roman"/>
                <w:color w:val="auto"/>
                <w:sz w:val="18"/>
                <w:szCs w:val="18"/>
                <w:lang w:eastAsia="en-US"/>
              </w:rPr>
            </w:pPr>
            <w:r>
              <w:rPr>
                <w:rFonts w:cs="Times New Roman"/>
                <w:color w:val="auto"/>
                <w:sz w:val="18"/>
                <w:szCs w:val="18"/>
                <w:lang w:eastAsia="en-US"/>
              </w:rPr>
              <w:t>S</w:t>
            </w:r>
            <w:r w:rsidRPr="00D950C2">
              <w:rPr>
                <w:rFonts w:cs="Times New Roman"/>
                <w:color w:val="auto"/>
                <w:sz w:val="18"/>
                <w:szCs w:val="18"/>
                <w:lang w:eastAsia="en-US"/>
              </w:rPr>
              <w:t>veučilišni pr</w:t>
            </w:r>
            <w:r>
              <w:rPr>
                <w:rFonts w:cs="Times New Roman"/>
                <w:color w:val="auto"/>
                <w:sz w:val="18"/>
                <w:szCs w:val="18"/>
                <w:lang w:eastAsia="en-US"/>
              </w:rPr>
              <w:t>ije</w:t>
            </w:r>
            <w:r w:rsidRPr="00D950C2">
              <w:rPr>
                <w:rFonts w:cs="Times New Roman"/>
                <w:color w:val="auto"/>
                <w:sz w:val="18"/>
                <w:szCs w:val="18"/>
                <w:lang w:eastAsia="en-US"/>
              </w:rPr>
              <w:t>diplomski studij Ran</w:t>
            </w:r>
            <w:r>
              <w:rPr>
                <w:rFonts w:cs="Times New Roman"/>
                <w:color w:val="auto"/>
                <w:sz w:val="18"/>
                <w:szCs w:val="18"/>
                <w:lang w:eastAsia="en-US"/>
              </w:rPr>
              <w:t>i i predškolski odgoj</w:t>
            </w:r>
            <w:r w:rsidRPr="00D950C2">
              <w:rPr>
                <w:rFonts w:cs="Times New Roman"/>
                <w:color w:val="auto"/>
                <w:sz w:val="18"/>
                <w:szCs w:val="18"/>
                <w:lang w:eastAsia="en-US"/>
              </w:rPr>
              <w:t xml:space="preserve"> i obrazovanj</w:t>
            </w:r>
            <w:r>
              <w:rPr>
                <w:rFonts w:cs="Times New Roman"/>
                <w:color w:val="auto"/>
                <w:sz w:val="18"/>
                <w:szCs w:val="18"/>
                <w:lang w:eastAsia="en-US"/>
              </w:rPr>
              <w:t>e (Slatina) - izvanredni</w:t>
            </w:r>
          </w:p>
        </w:tc>
      </w:tr>
    </w:tbl>
    <w:p w14:paraId="7DF8AD12"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6107A0" w:rsidRPr="006107A0" w14:paraId="205F3636" w14:textId="77777777" w:rsidTr="00082E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8147650"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40BAEC2"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5F3C1E31" w14:textId="77777777" w:rsidR="006107A0" w:rsidRPr="006107A0" w:rsidRDefault="006107A0" w:rsidP="006107A0">
            <w:pPr>
              <w:spacing w:after="0" w:line="240" w:lineRule="auto"/>
              <w:rPr>
                <w:rFonts w:cs="Times New Roman"/>
                <w:color w:val="auto"/>
                <w:sz w:val="18"/>
                <w:szCs w:val="18"/>
                <w:lang w:eastAsia="en-US"/>
              </w:rPr>
            </w:pPr>
            <w:r w:rsidRPr="006107A0">
              <w:rPr>
                <w:rFonts w:cs="Times New Roman"/>
                <w:color w:val="auto"/>
                <w:sz w:val="18"/>
                <w:szCs w:val="18"/>
                <w:lang w:eastAsia="en-US"/>
              </w:rPr>
              <w:t>Hrvatski jezik i komunikacija</w:t>
            </w:r>
          </w:p>
        </w:tc>
      </w:tr>
      <w:tr w:rsidR="006107A0" w:rsidRPr="006107A0" w14:paraId="0753B603"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FAF8B7B" w14:textId="77777777" w:rsidR="006107A0" w:rsidRPr="006107A0" w:rsidRDefault="006107A0" w:rsidP="006107A0">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C86F409"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304CA49C" w14:textId="5A05D750" w:rsidR="006107A0" w:rsidRPr="006107A0" w:rsidRDefault="00032108" w:rsidP="000F5323">
            <w:pPr>
              <w:spacing w:after="0" w:line="240" w:lineRule="auto"/>
              <w:rPr>
                <w:rFonts w:cs="Times New Roman"/>
                <w:color w:val="auto"/>
                <w:sz w:val="18"/>
                <w:szCs w:val="18"/>
                <w:lang w:eastAsia="en-US"/>
              </w:rPr>
            </w:pPr>
            <w:r>
              <w:rPr>
                <w:rFonts w:cs="Times New Roman"/>
                <w:color w:val="auto"/>
                <w:sz w:val="18"/>
                <w:szCs w:val="18"/>
                <w:lang w:eastAsia="en-US"/>
              </w:rPr>
              <w:t>prof</w:t>
            </w:r>
            <w:r w:rsidR="006107A0" w:rsidRPr="006107A0">
              <w:rPr>
                <w:rFonts w:cs="Times New Roman"/>
                <w:color w:val="auto"/>
                <w:sz w:val="18"/>
                <w:szCs w:val="18"/>
                <w:lang w:eastAsia="en-US"/>
              </w:rPr>
              <w:t xml:space="preserve">. dr. sc. </w:t>
            </w:r>
            <w:r w:rsidR="000F5323">
              <w:rPr>
                <w:rFonts w:cs="Times New Roman"/>
                <w:color w:val="auto"/>
                <w:sz w:val="18"/>
                <w:szCs w:val="18"/>
                <w:lang w:eastAsia="en-US"/>
              </w:rPr>
              <w:t xml:space="preserve">Emina </w:t>
            </w:r>
            <w:proofErr w:type="spellStart"/>
            <w:r w:rsidR="000F5323">
              <w:rPr>
                <w:rFonts w:cs="Times New Roman"/>
                <w:color w:val="auto"/>
                <w:sz w:val="18"/>
                <w:szCs w:val="18"/>
                <w:lang w:eastAsia="en-US"/>
              </w:rPr>
              <w:t>Berbić</w:t>
            </w:r>
            <w:proofErr w:type="spellEnd"/>
            <w:r w:rsidR="000F5323">
              <w:rPr>
                <w:rFonts w:cs="Times New Roman"/>
                <w:color w:val="auto"/>
                <w:sz w:val="18"/>
                <w:szCs w:val="18"/>
                <w:lang w:eastAsia="en-US"/>
              </w:rPr>
              <w:t xml:space="preserve"> Kolar</w:t>
            </w:r>
          </w:p>
        </w:tc>
      </w:tr>
      <w:tr w:rsidR="006107A0" w:rsidRPr="006107A0" w14:paraId="364382FD"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17A538D" w14:textId="77777777" w:rsidR="006107A0" w:rsidRPr="006107A0" w:rsidRDefault="006107A0" w:rsidP="006107A0">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CE4267C"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17A529DB" w14:textId="657F8476" w:rsidR="006107A0" w:rsidRPr="006107A0" w:rsidRDefault="000F5323" w:rsidP="006107A0">
            <w:pPr>
              <w:spacing w:after="0" w:line="240" w:lineRule="auto"/>
              <w:rPr>
                <w:rFonts w:cs="Times New Roman"/>
                <w:color w:val="auto"/>
                <w:sz w:val="18"/>
                <w:szCs w:val="18"/>
                <w:lang w:eastAsia="en-US"/>
              </w:rPr>
            </w:pPr>
            <w:r>
              <w:rPr>
                <w:rFonts w:cs="Times New Roman"/>
                <w:color w:val="auto"/>
                <w:sz w:val="18"/>
                <w:szCs w:val="18"/>
                <w:lang w:eastAsia="en-US"/>
              </w:rPr>
              <w:t xml:space="preserve">Krešimir </w:t>
            </w:r>
            <w:proofErr w:type="spellStart"/>
            <w:r>
              <w:rPr>
                <w:rFonts w:cs="Times New Roman"/>
                <w:color w:val="auto"/>
                <w:sz w:val="18"/>
                <w:szCs w:val="18"/>
                <w:lang w:eastAsia="en-US"/>
              </w:rPr>
              <w:t>Čosić</w:t>
            </w:r>
            <w:proofErr w:type="spellEnd"/>
            <w:r>
              <w:rPr>
                <w:rFonts w:cs="Times New Roman"/>
                <w:color w:val="auto"/>
                <w:sz w:val="18"/>
                <w:szCs w:val="18"/>
                <w:lang w:eastAsia="en-US"/>
              </w:rPr>
              <w:t xml:space="preserve">, </w:t>
            </w:r>
            <w:proofErr w:type="spellStart"/>
            <w:r>
              <w:rPr>
                <w:rFonts w:cs="Times New Roman"/>
                <w:color w:val="auto"/>
                <w:sz w:val="18"/>
                <w:szCs w:val="18"/>
                <w:lang w:eastAsia="en-US"/>
              </w:rPr>
              <w:t>asist</w:t>
            </w:r>
            <w:proofErr w:type="spellEnd"/>
            <w:r>
              <w:rPr>
                <w:rFonts w:cs="Times New Roman"/>
                <w:color w:val="auto"/>
                <w:sz w:val="18"/>
                <w:szCs w:val="18"/>
                <w:lang w:eastAsia="en-US"/>
              </w:rPr>
              <w:t>.</w:t>
            </w:r>
          </w:p>
        </w:tc>
      </w:tr>
      <w:tr w:rsidR="006107A0" w:rsidRPr="006107A0" w14:paraId="49DFA4FF"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704E1E0" w14:textId="77777777" w:rsidR="006107A0" w:rsidRPr="006107A0" w:rsidRDefault="006107A0" w:rsidP="006107A0">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15A3087"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2C04A94C" w14:textId="77777777" w:rsidR="006107A0" w:rsidRPr="006107A0" w:rsidRDefault="006107A0" w:rsidP="006107A0">
            <w:pPr>
              <w:spacing w:after="0" w:line="240" w:lineRule="auto"/>
              <w:rPr>
                <w:rFonts w:cs="Times New Roman"/>
                <w:color w:val="auto"/>
                <w:sz w:val="18"/>
                <w:szCs w:val="18"/>
                <w:lang w:eastAsia="en-US"/>
              </w:rPr>
            </w:pPr>
            <w:r w:rsidRPr="006107A0">
              <w:rPr>
                <w:rFonts w:cs="Times New Roman"/>
                <w:color w:val="auto"/>
                <w:sz w:val="18"/>
                <w:szCs w:val="18"/>
                <w:lang w:eastAsia="en-US"/>
              </w:rPr>
              <w:t>obvezni</w:t>
            </w:r>
          </w:p>
        </w:tc>
      </w:tr>
    </w:tbl>
    <w:p w14:paraId="23C9A30E" w14:textId="77777777" w:rsidR="006107A0" w:rsidRPr="006107A0" w:rsidRDefault="006107A0" w:rsidP="006107A0">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7"/>
        <w:gridCol w:w="1046"/>
        <w:gridCol w:w="8427"/>
      </w:tblGrid>
      <w:tr w:rsidR="006107A0" w:rsidRPr="006107A0" w14:paraId="3770B04A" w14:textId="77777777" w:rsidTr="00082EFA">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9811074"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760E6BE" w14:textId="77777777" w:rsidR="006107A0" w:rsidRPr="006107A0" w:rsidRDefault="006107A0" w:rsidP="006107A0">
            <w:pPr>
              <w:spacing w:after="0" w:line="240" w:lineRule="auto"/>
              <w:rPr>
                <w:rFonts w:cs="Times New Roman"/>
                <w:i/>
                <w:color w:val="auto"/>
                <w:sz w:val="16"/>
                <w:szCs w:val="16"/>
                <w:lang w:eastAsia="en-US"/>
              </w:rPr>
            </w:pPr>
            <w:r w:rsidRPr="006107A0">
              <w:rPr>
                <w:rFonts w:cs="Times New Roman"/>
                <w:i/>
                <w:color w:val="auto"/>
                <w:sz w:val="16"/>
                <w:szCs w:val="16"/>
                <w:lang w:eastAsia="en-US"/>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1B80CE22" w14:textId="6183D6E2" w:rsidR="006107A0" w:rsidRPr="006107A0" w:rsidRDefault="00943A82" w:rsidP="006107A0">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6107A0" w:rsidRPr="006107A0" w14:paraId="382CD6BC"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927DAB9" w14:textId="77777777" w:rsidR="006107A0" w:rsidRPr="006107A0" w:rsidRDefault="006107A0" w:rsidP="006107A0">
            <w:pPr>
              <w:spacing w:after="0" w:line="240" w:lineRule="auto"/>
              <w:ind w:left="113" w:right="113"/>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8FEF53B" w14:textId="77777777" w:rsidR="006107A0" w:rsidRPr="006107A0" w:rsidRDefault="006107A0" w:rsidP="006107A0">
            <w:pPr>
              <w:spacing w:after="0" w:line="240" w:lineRule="auto"/>
              <w:rPr>
                <w:rFonts w:cs="Times New Roman"/>
                <w:i/>
                <w:color w:val="auto"/>
                <w:sz w:val="16"/>
                <w:szCs w:val="16"/>
                <w:lang w:eastAsia="en-US"/>
              </w:rPr>
            </w:pPr>
            <w:r w:rsidRPr="006107A0">
              <w:rPr>
                <w:rFonts w:cs="Times New Roman"/>
                <w:i/>
                <w:color w:val="auto"/>
                <w:sz w:val="16"/>
                <w:szCs w:val="16"/>
                <w:lang w:eastAsia="en-US"/>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38127C06" w14:textId="2D400402" w:rsidR="006107A0" w:rsidRPr="006107A0" w:rsidRDefault="000F5323" w:rsidP="006107A0">
            <w:pPr>
              <w:spacing w:after="0" w:line="240" w:lineRule="auto"/>
              <w:jc w:val="both"/>
              <w:rPr>
                <w:rFonts w:cs="Times New Roman"/>
                <w:color w:val="auto"/>
                <w:sz w:val="18"/>
                <w:szCs w:val="18"/>
                <w:lang w:eastAsia="en-US"/>
              </w:rPr>
            </w:pPr>
            <w:r>
              <w:rPr>
                <w:rFonts w:cs="Times New Roman"/>
                <w:color w:val="auto"/>
                <w:sz w:val="18"/>
                <w:szCs w:val="18"/>
                <w:lang w:eastAsia="en-US"/>
              </w:rPr>
              <w:t>Dislocirani studij u Slatini</w:t>
            </w:r>
          </w:p>
        </w:tc>
      </w:tr>
      <w:tr w:rsidR="006107A0" w:rsidRPr="006107A0" w14:paraId="31F52F9F"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B36BAFF" w14:textId="77777777" w:rsidR="006107A0" w:rsidRPr="006107A0" w:rsidRDefault="006107A0" w:rsidP="006107A0">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DB09429" w14:textId="77777777" w:rsidR="006107A0" w:rsidRPr="006107A0" w:rsidRDefault="006107A0" w:rsidP="006107A0">
            <w:pPr>
              <w:spacing w:after="0" w:line="240" w:lineRule="auto"/>
              <w:rPr>
                <w:rFonts w:cs="Times New Roman"/>
                <w:i/>
                <w:color w:val="auto"/>
                <w:sz w:val="16"/>
                <w:szCs w:val="16"/>
                <w:lang w:eastAsia="en-US"/>
              </w:rPr>
            </w:pPr>
            <w:r w:rsidRPr="006107A0">
              <w:rPr>
                <w:rFonts w:cs="Times New Roman"/>
                <w:i/>
                <w:color w:val="auto"/>
                <w:sz w:val="16"/>
                <w:szCs w:val="16"/>
                <w:lang w:eastAsia="en-US"/>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2A30ECB2"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I.</w:t>
            </w:r>
          </w:p>
        </w:tc>
      </w:tr>
      <w:tr w:rsidR="006107A0" w:rsidRPr="006107A0" w14:paraId="399D8007"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630C121" w14:textId="77777777" w:rsidR="006107A0" w:rsidRPr="006107A0" w:rsidRDefault="006107A0" w:rsidP="006107A0">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76DC4B6" w14:textId="74C467AA" w:rsidR="006107A0" w:rsidRPr="006107A0" w:rsidRDefault="006107A0" w:rsidP="006107A0">
            <w:pPr>
              <w:spacing w:after="0" w:line="240" w:lineRule="auto"/>
              <w:rPr>
                <w:rFonts w:cs="Times New Roman"/>
                <w:i/>
                <w:color w:val="auto"/>
                <w:sz w:val="16"/>
                <w:szCs w:val="16"/>
                <w:lang w:eastAsia="en-US"/>
              </w:rPr>
            </w:pPr>
            <w:r w:rsidRPr="006107A0">
              <w:rPr>
                <w:rFonts w:cs="Times New Roman"/>
                <w:i/>
                <w:color w:val="auto"/>
                <w:sz w:val="16"/>
                <w:szCs w:val="16"/>
                <w:lang w:eastAsia="en-US"/>
              </w:rPr>
              <w:t xml:space="preserve">SATNICA </w:t>
            </w:r>
          </w:p>
        </w:tc>
        <w:tc>
          <w:tcPr>
            <w:tcW w:w="4179" w:type="pct"/>
            <w:tcBorders>
              <w:top w:val="single" w:sz="4" w:space="0" w:color="000000"/>
              <w:left w:val="single" w:sz="4" w:space="0" w:color="000000"/>
              <w:bottom w:val="single" w:sz="4" w:space="0" w:color="000000"/>
              <w:right w:val="single" w:sz="4" w:space="0" w:color="000000"/>
            </w:tcBorders>
            <w:vAlign w:val="center"/>
          </w:tcPr>
          <w:p w14:paraId="09205D07" w14:textId="241B0787" w:rsidR="006107A0" w:rsidRPr="006107A0" w:rsidRDefault="00225C8B" w:rsidP="00225C8B">
            <w:pPr>
              <w:spacing w:after="0" w:line="240" w:lineRule="auto"/>
              <w:jc w:val="both"/>
              <w:rPr>
                <w:rFonts w:cs="Times New Roman"/>
                <w:color w:val="auto"/>
                <w:sz w:val="18"/>
                <w:szCs w:val="18"/>
                <w:lang w:eastAsia="en-US"/>
              </w:rPr>
            </w:pPr>
            <w:r w:rsidRPr="00225C8B">
              <w:rPr>
                <w:rFonts w:cs="Times New Roman"/>
                <w:color w:val="000000" w:themeColor="text1"/>
                <w:sz w:val="18"/>
                <w:szCs w:val="18"/>
                <w:lang w:eastAsia="en-US"/>
              </w:rPr>
              <w:t xml:space="preserve">15 </w:t>
            </w:r>
            <w:r w:rsidR="006107A0" w:rsidRPr="00225C8B">
              <w:rPr>
                <w:rFonts w:cs="Times New Roman"/>
                <w:color w:val="000000" w:themeColor="text1"/>
                <w:sz w:val="18"/>
                <w:szCs w:val="18"/>
                <w:lang w:eastAsia="en-US"/>
              </w:rPr>
              <w:t>P</w:t>
            </w:r>
            <w:r w:rsidRPr="00225C8B">
              <w:rPr>
                <w:rFonts w:cs="Times New Roman"/>
                <w:color w:val="000000" w:themeColor="text1"/>
                <w:sz w:val="18"/>
                <w:szCs w:val="18"/>
                <w:lang w:eastAsia="en-US"/>
              </w:rPr>
              <w:t xml:space="preserve"> </w:t>
            </w:r>
            <w:r w:rsidR="006107A0" w:rsidRPr="00225C8B">
              <w:rPr>
                <w:rFonts w:cs="Times New Roman"/>
                <w:color w:val="000000" w:themeColor="text1"/>
                <w:sz w:val="18"/>
                <w:szCs w:val="18"/>
                <w:lang w:eastAsia="en-US"/>
              </w:rPr>
              <w:t>+</w:t>
            </w:r>
            <w:r w:rsidRPr="00225C8B">
              <w:rPr>
                <w:rFonts w:cs="Times New Roman"/>
                <w:color w:val="000000" w:themeColor="text1"/>
                <w:sz w:val="18"/>
                <w:szCs w:val="18"/>
                <w:lang w:eastAsia="en-US"/>
              </w:rPr>
              <w:t xml:space="preserve"> 15 </w:t>
            </w:r>
            <w:r w:rsidR="006107A0" w:rsidRPr="00225C8B">
              <w:rPr>
                <w:rFonts w:cs="Times New Roman"/>
                <w:color w:val="000000" w:themeColor="text1"/>
                <w:sz w:val="18"/>
                <w:szCs w:val="18"/>
                <w:lang w:eastAsia="en-US"/>
              </w:rPr>
              <w:t>V</w:t>
            </w:r>
          </w:p>
        </w:tc>
      </w:tr>
      <w:tr w:rsidR="006107A0" w:rsidRPr="006107A0" w14:paraId="2C1E04CF" w14:textId="77777777" w:rsidTr="00082EFA">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A456601" w14:textId="77777777" w:rsidR="006107A0" w:rsidRPr="006107A0" w:rsidRDefault="006107A0" w:rsidP="006107A0">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3672FED" w14:textId="77777777" w:rsidR="006107A0" w:rsidRPr="006107A0" w:rsidRDefault="006107A0" w:rsidP="006107A0">
            <w:pPr>
              <w:spacing w:after="0" w:line="240" w:lineRule="auto"/>
              <w:rPr>
                <w:rFonts w:cs="Times New Roman"/>
                <w:i/>
                <w:color w:val="auto"/>
                <w:sz w:val="16"/>
                <w:szCs w:val="16"/>
                <w:lang w:eastAsia="en-US"/>
              </w:rPr>
            </w:pPr>
            <w:r w:rsidRPr="006107A0">
              <w:rPr>
                <w:rFonts w:cs="Times New Roman"/>
                <w:i/>
                <w:color w:val="auto"/>
                <w:sz w:val="16"/>
                <w:szCs w:val="16"/>
                <w:lang w:eastAsia="en-US"/>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53"/>
              <w:gridCol w:w="3858"/>
            </w:tblGrid>
            <w:tr w:rsidR="006107A0" w:rsidRPr="007B147C" w14:paraId="082BEDA4" w14:textId="77777777" w:rsidTr="00082EFA">
              <w:trPr>
                <w:trHeight w:val="432"/>
              </w:trPr>
              <w:tc>
                <w:tcPr>
                  <w:tcW w:w="1194" w:type="pct"/>
                  <w:tcBorders>
                    <w:top w:val="nil"/>
                    <w:left w:val="nil"/>
                    <w:bottom w:val="nil"/>
                    <w:right w:val="nil"/>
                  </w:tcBorders>
                  <w:vAlign w:val="center"/>
                </w:tcPr>
                <w:p w14:paraId="28A6385E" w14:textId="77777777" w:rsidR="006107A0" w:rsidRPr="007B147C" w:rsidRDefault="006107A0" w:rsidP="006107A0">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7B147C">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predavanja</w:t>
                  </w:r>
                </w:p>
                <w:p w14:paraId="0BCD3A81" w14:textId="77777777" w:rsidR="006107A0" w:rsidRPr="007B147C" w:rsidRDefault="006107A0" w:rsidP="006107A0">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7B147C">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seminari i radionice  </w:t>
                  </w:r>
                </w:p>
                <w:p w14:paraId="5B4A1DDC" w14:textId="77777777" w:rsidR="006107A0" w:rsidRPr="007B147C" w:rsidRDefault="006107A0" w:rsidP="006107A0">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7B147C">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vježbe  </w:t>
                  </w:r>
                </w:p>
                <w:p w14:paraId="45686733" w14:textId="77777777" w:rsidR="006107A0" w:rsidRPr="007B147C" w:rsidRDefault="006107A0" w:rsidP="006107A0">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7B147C">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obrazovanje na daljinu</w:t>
                  </w:r>
                </w:p>
                <w:p w14:paraId="514BE70B" w14:textId="77777777" w:rsidR="006107A0" w:rsidRPr="007B147C" w:rsidRDefault="006107A0" w:rsidP="006107A0">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7B147C">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67EB70D4" w14:textId="77777777" w:rsidR="006107A0" w:rsidRPr="007B147C" w:rsidRDefault="006107A0" w:rsidP="006107A0">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7B147C">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samostalni zadatci  </w:t>
                  </w:r>
                </w:p>
                <w:p w14:paraId="4E545B11" w14:textId="77777777" w:rsidR="006107A0" w:rsidRPr="007B147C" w:rsidRDefault="006107A0" w:rsidP="006107A0">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7B147C">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multimedija i mreža  </w:t>
                  </w:r>
                </w:p>
                <w:p w14:paraId="15368427" w14:textId="77777777" w:rsidR="006107A0" w:rsidRPr="007B147C" w:rsidRDefault="006107A0" w:rsidP="006107A0">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7B147C">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laboratorij</w:t>
                  </w:r>
                </w:p>
                <w:p w14:paraId="67789200" w14:textId="77777777" w:rsidR="006107A0" w:rsidRPr="007B147C" w:rsidRDefault="006107A0" w:rsidP="006107A0">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7B147C">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mentorski rad</w:t>
                  </w:r>
                </w:p>
                <w:p w14:paraId="1785EEEE" w14:textId="77777777" w:rsidR="006107A0" w:rsidRPr="007B147C" w:rsidRDefault="006107A0" w:rsidP="006107A0">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7B147C">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ostalo ___________________</w:t>
                  </w:r>
                </w:p>
              </w:tc>
            </w:tr>
          </w:tbl>
          <w:p w14:paraId="18486381" w14:textId="77777777" w:rsidR="006107A0" w:rsidRPr="006107A0" w:rsidRDefault="006107A0" w:rsidP="006107A0">
            <w:pPr>
              <w:spacing w:after="0" w:line="240" w:lineRule="auto"/>
              <w:jc w:val="both"/>
              <w:rPr>
                <w:rFonts w:cs="Times New Roman"/>
                <w:color w:val="auto"/>
                <w:sz w:val="18"/>
                <w:szCs w:val="18"/>
                <w:lang w:eastAsia="en-US"/>
              </w:rPr>
            </w:pPr>
          </w:p>
        </w:tc>
      </w:tr>
    </w:tbl>
    <w:p w14:paraId="16AB54D7" w14:textId="77777777" w:rsidR="006107A0" w:rsidRPr="006107A0" w:rsidRDefault="006107A0" w:rsidP="006107A0">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6107A0" w:rsidRPr="006107A0" w14:paraId="05F050B9"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5E27533"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1BB70F1B" w14:textId="77777777" w:rsidR="006107A0" w:rsidRPr="006107A0" w:rsidRDefault="006107A0" w:rsidP="006107A0">
            <w:pPr>
              <w:spacing w:after="0" w:line="276" w:lineRule="auto"/>
              <w:jc w:val="both"/>
              <w:rPr>
                <w:rFonts w:cs="Times New Roman"/>
                <w:color w:val="auto"/>
                <w:sz w:val="18"/>
                <w:szCs w:val="18"/>
                <w:lang w:eastAsia="en-US"/>
              </w:rPr>
            </w:pPr>
            <w:r w:rsidRPr="006107A0">
              <w:rPr>
                <w:rFonts w:cs="Times New Roman"/>
                <w:color w:val="auto"/>
                <w:sz w:val="18"/>
                <w:szCs w:val="18"/>
                <w:lang w:eastAsia="en-US"/>
              </w:rPr>
              <w:t>Svrha je upoznati gramatičku, pravopisnu i pravogovornu normu suvremenoga hrvatskoga književnoga jezika produbljujući poznavanje gramatičkoga sustava hrvatskoga jezika na različitim jezičnim razinama – fonološkoj, sintaktičkoj i leksičkoj. Usvojiti sve oblike jezične komunikacije, upoznati temeljne teorijske zasade jezične komunikacije. Podizanjem razine pismenoga i usmenoga izražavanja, studente osposobiti za kultiviranu javnu komunikaciju hrvatskim standardnim jezikom.</w:t>
            </w:r>
          </w:p>
          <w:p w14:paraId="58CB2FA9" w14:textId="77777777" w:rsidR="006107A0" w:rsidRPr="006107A0" w:rsidRDefault="006107A0" w:rsidP="006107A0">
            <w:pPr>
              <w:spacing w:after="0" w:line="240" w:lineRule="auto"/>
              <w:jc w:val="both"/>
              <w:rPr>
                <w:rFonts w:cs="Times New Roman"/>
                <w:color w:val="auto"/>
                <w:sz w:val="18"/>
                <w:szCs w:val="18"/>
                <w:lang w:eastAsia="en-US"/>
              </w:rPr>
            </w:pPr>
          </w:p>
        </w:tc>
      </w:tr>
    </w:tbl>
    <w:p w14:paraId="6F557304" w14:textId="77777777" w:rsidR="006107A0" w:rsidRPr="006107A0" w:rsidRDefault="006107A0" w:rsidP="006107A0">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6107A0" w:rsidRPr="006107A0" w14:paraId="1B0CD8BC"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C2A47EE"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shd w:val="clear" w:color="auto" w:fill="auto"/>
            <w:vAlign w:val="center"/>
          </w:tcPr>
          <w:p w14:paraId="3D164975" w14:textId="77777777" w:rsidR="006107A0" w:rsidRPr="006107A0" w:rsidRDefault="006107A0" w:rsidP="006107A0">
            <w:pPr>
              <w:spacing w:after="0" w:line="276" w:lineRule="auto"/>
              <w:jc w:val="both"/>
              <w:rPr>
                <w:rFonts w:cs="Times New Roman"/>
                <w:color w:val="auto"/>
                <w:sz w:val="18"/>
                <w:szCs w:val="18"/>
                <w:lang w:eastAsia="en-US"/>
              </w:rPr>
            </w:pPr>
            <w:r w:rsidRPr="006107A0">
              <w:rPr>
                <w:rFonts w:cs="Times New Roman"/>
                <w:color w:val="auto"/>
                <w:sz w:val="18"/>
                <w:szCs w:val="18"/>
                <w:lang w:eastAsia="en-US"/>
              </w:rPr>
              <w:t xml:space="preserve">Jezik i govor, jezik i mišljenje; jezično priopćavanje; jezične djelatnosti. Pojam kulture govorenja i pisanja; jezikoslovni, estetski i društveni aspekti kulture govorenja i pisanja. Komunikacija u </w:t>
            </w:r>
            <w:proofErr w:type="spellStart"/>
            <w:r w:rsidRPr="006107A0">
              <w:rPr>
                <w:rFonts w:cs="Times New Roman"/>
                <w:color w:val="auto"/>
                <w:sz w:val="18"/>
                <w:szCs w:val="18"/>
                <w:lang w:eastAsia="en-US"/>
              </w:rPr>
              <w:t>vrtićnom</w:t>
            </w:r>
            <w:proofErr w:type="spellEnd"/>
            <w:r w:rsidRPr="006107A0">
              <w:rPr>
                <w:rFonts w:cs="Times New Roman"/>
                <w:color w:val="auto"/>
                <w:sz w:val="18"/>
                <w:szCs w:val="18"/>
                <w:lang w:eastAsia="en-US"/>
              </w:rPr>
              <w:t xml:space="preserve"> i </w:t>
            </w:r>
            <w:proofErr w:type="spellStart"/>
            <w:r w:rsidRPr="006107A0">
              <w:rPr>
                <w:rFonts w:cs="Times New Roman"/>
                <w:color w:val="auto"/>
                <w:sz w:val="18"/>
                <w:szCs w:val="18"/>
                <w:lang w:eastAsia="en-US"/>
              </w:rPr>
              <w:t>izvanvrtićnom</w:t>
            </w:r>
            <w:proofErr w:type="spellEnd"/>
            <w:r w:rsidRPr="006107A0">
              <w:rPr>
                <w:rFonts w:cs="Times New Roman"/>
                <w:color w:val="auto"/>
                <w:sz w:val="18"/>
                <w:szCs w:val="18"/>
                <w:lang w:eastAsia="en-US"/>
              </w:rPr>
              <w:t xml:space="preserve"> kontekstu. Jezični i nejezični čimbenici u razvoju književnoga jezika. Jezične razine i norme (fonološka, morfološka, sintaktička, pravopisna i pravogovorna). Fonološki sustav hrvatskoga jezika. Govorni organi i fonetika govora. Prozodija hrvatskoga književnoga jezika. Oblici riječi, alternacija fonema i fonemskih skupina na morfološkoj razini. Gramatičko ustrojstvo rečenice, preoblike gramatičkoga ustrojstva rečenice, sklapanje rečenica. Red riječi. Pravopisne i pravogovorne vježbe; vježbe čitanja. Fonetske, akcenatske, intonacijske vježbe. Usmene i pismene sintaktičke vježbe. Usmene i pismene sastavljačke vježbe. Vježbe usmenoga  i pismenoga izražavanja.</w:t>
            </w:r>
          </w:p>
        </w:tc>
      </w:tr>
    </w:tbl>
    <w:p w14:paraId="56E365DC" w14:textId="77777777" w:rsidR="006107A0" w:rsidRPr="006107A0" w:rsidRDefault="006107A0" w:rsidP="006107A0">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6107A0" w:rsidRPr="006107A0" w14:paraId="6F1D7269"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CC78049"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3C9168C8" w14:textId="77777777" w:rsidR="006107A0" w:rsidRPr="006107A0" w:rsidRDefault="006107A0" w:rsidP="006107A0">
            <w:pPr>
              <w:spacing w:after="0" w:line="240" w:lineRule="auto"/>
              <w:rPr>
                <w:rFonts w:cs="Times New Roman"/>
                <w:color w:val="auto"/>
                <w:sz w:val="18"/>
                <w:szCs w:val="18"/>
                <w:lang w:eastAsia="en-US"/>
              </w:rPr>
            </w:pPr>
            <w:r w:rsidRPr="006107A0">
              <w:rPr>
                <w:rFonts w:cs="Times New Roman"/>
                <w:color w:val="auto"/>
                <w:sz w:val="18"/>
                <w:szCs w:val="18"/>
                <w:lang w:eastAsia="en-US"/>
              </w:rPr>
              <w:t>Student će moći:</w:t>
            </w:r>
          </w:p>
          <w:p w14:paraId="316D88AA" w14:textId="4F2A02C9"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1. objasniti i primijeniti zakonitosti fonološkoga, morfološkoga, sintaktičkoga i leksičkoga ustrojstva suvremenoga hrvatskoga književnoga jezika</w:t>
            </w:r>
          </w:p>
          <w:p w14:paraId="5220AA96"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2. primijeniti usvojenu fonološko-fonetsku normu – prepoznati i opisati fonološki i morfološki uvjetovane alternacije te primijeniti usvojena pravila; primijeniti usvojenu prozodijsku normu</w:t>
            </w:r>
          </w:p>
          <w:p w14:paraId="4A3D2B9C"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3. primijeniti usvojene pravopisne i pravogovorne te gramatičke norme</w:t>
            </w:r>
          </w:p>
          <w:p w14:paraId="27BEE7D3"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 xml:space="preserve">4.  poticati i razvijati stalnu brigu o vrsnoći i kulturi osobnoga jezičnoga izraza </w:t>
            </w:r>
          </w:p>
          <w:p w14:paraId="61D04F8F"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5. primijeniti prethodno usvojena i stečena nova jezična znanja i vještine u usmenoj komunikaciji hrvatskim književnim jezikom, procijeniti stupanj njihove primjene u vlastitoj komunikaciji te ga usporediti s općom primjenom u javnom jeziku</w:t>
            </w:r>
          </w:p>
          <w:p w14:paraId="0F890CD9" w14:textId="77777777" w:rsidR="006107A0" w:rsidRPr="006107A0" w:rsidRDefault="006107A0" w:rsidP="006107A0">
            <w:pPr>
              <w:spacing w:after="0" w:line="276" w:lineRule="auto"/>
              <w:jc w:val="both"/>
              <w:rPr>
                <w:rFonts w:cs="Times New Roman"/>
                <w:color w:val="auto"/>
                <w:sz w:val="18"/>
                <w:szCs w:val="18"/>
                <w:lang w:eastAsia="en-US"/>
              </w:rPr>
            </w:pPr>
            <w:r w:rsidRPr="006107A0">
              <w:rPr>
                <w:rFonts w:cs="Times New Roman"/>
                <w:color w:val="auto"/>
                <w:sz w:val="18"/>
                <w:szCs w:val="18"/>
                <w:lang w:eastAsia="en-US"/>
              </w:rPr>
              <w:t xml:space="preserve">6. demonstrirati jasnu i argumentiranu stručnu komunikaciju na hrvatskom književnom jeziku stilom prilagođenim jezičnom i </w:t>
            </w:r>
            <w:proofErr w:type="spellStart"/>
            <w:r w:rsidRPr="006107A0">
              <w:rPr>
                <w:rFonts w:cs="Times New Roman"/>
                <w:color w:val="auto"/>
                <w:sz w:val="18"/>
                <w:szCs w:val="18"/>
                <w:lang w:eastAsia="en-US"/>
              </w:rPr>
              <w:t>izvanjezičnom</w:t>
            </w:r>
            <w:proofErr w:type="spellEnd"/>
            <w:r w:rsidRPr="006107A0">
              <w:rPr>
                <w:rFonts w:cs="Times New Roman"/>
                <w:color w:val="auto"/>
                <w:sz w:val="18"/>
                <w:szCs w:val="18"/>
                <w:lang w:eastAsia="en-US"/>
              </w:rPr>
              <w:t xml:space="preserve"> kontekstu; demonstrirati sposobnost prilagođavanja u novim komunikacijskim situacijama aktivnom primjenom stečenih jezičnih znanja i govorničkih vještina; vrjednovati vlastito komunikacijsko umijeće</w:t>
            </w:r>
          </w:p>
          <w:p w14:paraId="17BEA9E4" w14:textId="77777777" w:rsidR="006107A0" w:rsidRPr="006107A0" w:rsidRDefault="006107A0" w:rsidP="006107A0">
            <w:pPr>
              <w:spacing w:after="0" w:line="276" w:lineRule="auto"/>
              <w:rPr>
                <w:rFonts w:cs="Times New Roman"/>
                <w:color w:val="auto"/>
                <w:sz w:val="18"/>
                <w:szCs w:val="18"/>
                <w:lang w:eastAsia="en-US"/>
              </w:rPr>
            </w:pPr>
            <w:r w:rsidRPr="006107A0">
              <w:rPr>
                <w:rFonts w:cs="Times New Roman"/>
                <w:color w:val="auto"/>
                <w:sz w:val="18"/>
                <w:szCs w:val="18"/>
                <w:lang w:eastAsia="en-US"/>
              </w:rPr>
              <w:t>7. koristiti se jezikoslovnom literaturom samostalno i kritički.</w:t>
            </w:r>
          </w:p>
          <w:p w14:paraId="08884721" w14:textId="77777777" w:rsidR="006107A0" w:rsidRPr="006107A0" w:rsidRDefault="006107A0" w:rsidP="006107A0">
            <w:pPr>
              <w:spacing w:after="0" w:line="276" w:lineRule="auto"/>
              <w:jc w:val="both"/>
              <w:rPr>
                <w:rFonts w:cs="Times New Roman"/>
                <w:color w:val="auto"/>
                <w:sz w:val="18"/>
                <w:szCs w:val="18"/>
                <w:lang w:eastAsia="en-US"/>
              </w:rPr>
            </w:pPr>
            <w:r w:rsidRPr="006107A0">
              <w:rPr>
                <w:rFonts w:cs="Times New Roman"/>
                <w:color w:val="auto"/>
                <w:sz w:val="18"/>
                <w:szCs w:val="18"/>
                <w:lang w:eastAsia="en-US"/>
              </w:rPr>
              <w:t xml:space="preserve"> </w:t>
            </w:r>
          </w:p>
        </w:tc>
      </w:tr>
    </w:tbl>
    <w:p w14:paraId="57BB138A" w14:textId="77777777" w:rsidR="006107A0" w:rsidRPr="006107A0" w:rsidRDefault="006107A0" w:rsidP="006107A0">
      <w:pPr>
        <w:spacing w:after="0" w:line="240" w:lineRule="auto"/>
        <w:rPr>
          <w:color w:val="auto"/>
          <w:sz w:val="18"/>
          <w:szCs w:val="18"/>
          <w:lang w:eastAsia="en-US"/>
        </w:rPr>
      </w:pPr>
    </w:p>
    <w:p w14:paraId="08731B4E" w14:textId="77777777" w:rsidR="00437A02" w:rsidRDefault="00437A02">
      <w:pPr>
        <w:rPr>
          <w:b/>
          <w:color w:val="auto"/>
          <w:sz w:val="18"/>
          <w:szCs w:val="18"/>
          <w:lang w:eastAsia="en-US"/>
        </w:rPr>
      </w:pPr>
      <w:r>
        <w:rPr>
          <w:b/>
          <w:color w:val="auto"/>
          <w:sz w:val="18"/>
          <w:szCs w:val="18"/>
          <w:lang w:eastAsia="en-US"/>
        </w:rPr>
        <w:br w:type="page"/>
      </w:r>
    </w:p>
    <w:p w14:paraId="3EE97677" w14:textId="6C3B31DC" w:rsidR="006107A0" w:rsidRDefault="00437A02" w:rsidP="006107A0">
      <w:pPr>
        <w:spacing w:after="0" w:line="240" w:lineRule="auto"/>
        <w:rPr>
          <w:b/>
          <w:color w:val="auto"/>
          <w:sz w:val="18"/>
          <w:szCs w:val="18"/>
          <w:lang w:eastAsia="en-US"/>
        </w:rPr>
      </w:pPr>
      <w:r w:rsidRPr="006107A0">
        <w:rPr>
          <w:b/>
          <w:color w:val="auto"/>
          <w:sz w:val="18"/>
          <w:szCs w:val="18"/>
          <w:lang w:eastAsia="en-US"/>
        </w:rPr>
        <w:lastRenderedPageBreak/>
        <w:t>POVEZIVANJE ISHODA UČENJA, NASTAVNIH METODA I PROCJENA ISHODA UČENJA</w:t>
      </w:r>
    </w:p>
    <w:p w14:paraId="35F4C43A" w14:textId="77777777" w:rsidR="00437A02" w:rsidRPr="006107A0" w:rsidRDefault="00437A02" w:rsidP="006107A0">
      <w:pPr>
        <w:spacing w:after="0" w:line="240" w:lineRule="auto"/>
        <w:rPr>
          <w:b/>
          <w:color w:val="auto"/>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1175"/>
        <w:gridCol w:w="1279"/>
        <w:gridCol w:w="1960"/>
        <w:gridCol w:w="1890"/>
        <w:gridCol w:w="1149"/>
        <w:gridCol w:w="1145"/>
      </w:tblGrid>
      <w:tr w:rsidR="006107A0" w:rsidRPr="006107A0" w14:paraId="3BF4AB38" w14:textId="77777777" w:rsidTr="007B147C">
        <w:tc>
          <w:tcPr>
            <w:tcW w:w="779" w:type="pct"/>
            <w:vMerge w:val="restart"/>
            <w:shd w:val="clear" w:color="auto" w:fill="BFBFBF"/>
          </w:tcPr>
          <w:p w14:paraId="1D728B33"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Nastavna aktivnost</w:t>
            </w:r>
          </w:p>
        </w:tc>
        <w:tc>
          <w:tcPr>
            <w:tcW w:w="577" w:type="pct"/>
            <w:vMerge w:val="restart"/>
            <w:shd w:val="clear" w:color="auto" w:fill="BFBFBF"/>
          </w:tcPr>
          <w:p w14:paraId="4E52E072"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ECTS</w:t>
            </w:r>
          </w:p>
        </w:tc>
        <w:tc>
          <w:tcPr>
            <w:tcW w:w="628" w:type="pct"/>
            <w:vMerge w:val="restart"/>
            <w:shd w:val="clear" w:color="auto" w:fill="BFBFBF"/>
          </w:tcPr>
          <w:p w14:paraId="5C7942BD"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Ishod učenja</w:t>
            </w:r>
          </w:p>
        </w:tc>
        <w:tc>
          <w:tcPr>
            <w:tcW w:w="962" w:type="pct"/>
            <w:vMerge w:val="restart"/>
            <w:shd w:val="clear" w:color="auto" w:fill="BFBFBF"/>
          </w:tcPr>
          <w:p w14:paraId="330237E2"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Aktivnosti studenata</w:t>
            </w:r>
          </w:p>
        </w:tc>
        <w:tc>
          <w:tcPr>
            <w:tcW w:w="928" w:type="pct"/>
            <w:vMerge w:val="restart"/>
            <w:shd w:val="clear" w:color="auto" w:fill="BFBFBF"/>
          </w:tcPr>
          <w:p w14:paraId="7726B02A"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Metoda procjenjivanja</w:t>
            </w:r>
          </w:p>
        </w:tc>
        <w:tc>
          <w:tcPr>
            <w:tcW w:w="1127" w:type="pct"/>
            <w:gridSpan w:val="2"/>
            <w:shd w:val="clear" w:color="auto" w:fill="BFBFBF"/>
          </w:tcPr>
          <w:p w14:paraId="22413E03"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Bodovi</w:t>
            </w:r>
          </w:p>
        </w:tc>
      </w:tr>
      <w:tr w:rsidR="006107A0" w:rsidRPr="006107A0" w14:paraId="5CF93559" w14:textId="77777777" w:rsidTr="007B147C">
        <w:tc>
          <w:tcPr>
            <w:tcW w:w="779" w:type="pct"/>
            <w:vMerge/>
            <w:shd w:val="clear" w:color="auto" w:fill="BFBFBF"/>
          </w:tcPr>
          <w:p w14:paraId="34594AAD" w14:textId="77777777" w:rsidR="006107A0" w:rsidRPr="006107A0" w:rsidRDefault="006107A0" w:rsidP="006107A0">
            <w:pPr>
              <w:spacing w:after="0" w:line="240" w:lineRule="auto"/>
              <w:rPr>
                <w:color w:val="auto"/>
                <w:sz w:val="18"/>
                <w:szCs w:val="18"/>
                <w:lang w:eastAsia="en-US"/>
              </w:rPr>
            </w:pPr>
          </w:p>
        </w:tc>
        <w:tc>
          <w:tcPr>
            <w:tcW w:w="577" w:type="pct"/>
            <w:vMerge/>
            <w:shd w:val="clear" w:color="auto" w:fill="BFBFBF"/>
          </w:tcPr>
          <w:p w14:paraId="6092A5B0" w14:textId="77777777" w:rsidR="006107A0" w:rsidRPr="006107A0" w:rsidRDefault="006107A0" w:rsidP="006107A0">
            <w:pPr>
              <w:spacing w:after="0" w:line="240" w:lineRule="auto"/>
              <w:rPr>
                <w:color w:val="auto"/>
                <w:sz w:val="18"/>
                <w:szCs w:val="18"/>
                <w:lang w:eastAsia="en-US"/>
              </w:rPr>
            </w:pPr>
          </w:p>
        </w:tc>
        <w:tc>
          <w:tcPr>
            <w:tcW w:w="628" w:type="pct"/>
            <w:vMerge/>
            <w:shd w:val="clear" w:color="auto" w:fill="BFBFBF"/>
          </w:tcPr>
          <w:p w14:paraId="74EB3EC8" w14:textId="77777777" w:rsidR="006107A0" w:rsidRPr="006107A0" w:rsidRDefault="006107A0" w:rsidP="006107A0">
            <w:pPr>
              <w:spacing w:after="0" w:line="240" w:lineRule="auto"/>
              <w:rPr>
                <w:color w:val="auto"/>
                <w:sz w:val="18"/>
                <w:szCs w:val="18"/>
                <w:lang w:eastAsia="en-US"/>
              </w:rPr>
            </w:pPr>
          </w:p>
        </w:tc>
        <w:tc>
          <w:tcPr>
            <w:tcW w:w="962" w:type="pct"/>
            <w:vMerge/>
            <w:shd w:val="clear" w:color="auto" w:fill="BFBFBF"/>
          </w:tcPr>
          <w:p w14:paraId="7FD4636E" w14:textId="77777777" w:rsidR="006107A0" w:rsidRPr="006107A0" w:rsidRDefault="006107A0" w:rsidP="006107A0">
            <w:pPr>
              <w:spacing w:after="0" w:line="240" w:lineRule="auto"/>
              <w:rPr>
                <w:color w:val="auto"/>
                <w:sz w:val="18"/>
                <w:szCs w:val="18"/>
                <w:lang w:eastAsia="en-US"/>
              </w:rPr>
            </w:pPr>
          </w:p>
        </w:tc>
        <w:tc>
          <w:tcPr>
            <w:tcW w:w="928" w:type="pct"/>
            <w:vMerge/>
            <w:shd w:val="clear" w:color="auto" w:fill="BFBFBF"/>
          </w:tcPr>
          <w:p w14:paraId="11F77F01" w14:textId="77777777" w:rsidR="006107A0" w:rsidRPr="006107A0" w:rsidRDefault="006107A0" w:rsidP="006107A0">
            <w:pPr>
              <w:spacing w:after="0" w:line="240" w:lineRule="auto"/>
              <w:rPr>
                <w:color w:val="auto"/>
                <w:sz w:val="18"/>
                <w:szCs w:val="18"/>
                <w:lang w:eastAsia="en-US"/>
              </w:rPr>
            </w:pPr>
          </w:p>
        </w:tc>
        <w:tc>
          <w:tcPr>
            <w:tcW w:w="564" w:type="pct"/>
            <w:shd w:val="clear" w:color="auto" w:fill="BFBFBF"/>
          </w:tcPr>
          <w:p w14:paraId="5ED00F92"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min.</w:t>
            </w:r>
          </w:p>
        </w:tc>
        <w:tc>
          <w:tcPr>
            <w:tcW w:w="564" w:type="pct"/>
            <w:shd w:val="clear" w:color="auto" w:fill="BFBFBF"/>
          </w:tcPr>
          <w:p w14:paraId="6EF23571" w14:textId="77777777" w:rsidR="006107A0" w:rsidRPr="006107A0" w:rsidRDefault="006107A0" w:rsidP="006107A0">
            <w:pPr>
              <w:spacing w:after="0" w:line="240" w:lineRule="auto"/>
              <w:rPr>
                <w:color w:val="auto"/>
                <w:sz w:val="18"/>
                <w:szCs w:val="18"/>
                <w:lang w:eastAsia="en-US"/>
              </w:rPr>
            </w:pPr>
            <w:proofErr w:type="spellStart"/>
            <w:r w:rsidRPr="006107A0">
              <w:rPr>
                <w:color w:val="auto"/>
                <w:sz w:val="18"/>
                <w:szCs w:val="18"/>
                <w:lang w:eastAsia="en-US"/>
              </w:rPr>
              <w:t>maks</w:t>
            </w:r>
            <w:proofErr w:type="spellEnd"/>
            <w:r w:rsidRPr="006107A0">
              <w:rPr>
                <w:color w:val="auto"/>
                <w:sz w:val="18"/>
                <w:szCs w:val="18"/>
                <w:lang w:eastAsia="en-US"/>
              </w:rPr>
              <w:t>.</w:t>
            </w:r>
          </w:p>
        </w:tc>
      </w:tr>
      <w:tr w:rsidR="006107A0" w:rsidRPr="006107A0" w14:paraId="10D46C39" w14:textId="77777777" w:rsidTr="007B147C">
        <w:tc>
          <w:tcPr>
            <w:tcW w:w="779" w:type="pct"/>
          </w:tcPr>
          <w:p w14:paraId="5F807690"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Nastava</w:t>
            </w:r>
          </w:p>
        </w:tc>
        <w:tc>
          <w:tcPr>
            <w:tcW w:w="577" w:type="pct"/>
          </w:tcPr>
          <w:p w14:paraId="5E516D58"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0,4</w:t>
            </w:r>
          </w:p>
        </w:tc>
        <w:tc>
          <w:tcPr>
            <w:tcW w:w="628" w:type="pct"/>
          </w:tcPr>
          <w:p w14:paraId="74DCAC8C" w14:textId="34E1C3A1" w:rsidR="006107A0" w:rsidRPr="00542592" w:rsidRDefault="00542592" w:rsidP="004D75DD">
            <w:pPr>
              <w:pStyle w:val="Odlomakpopisa"/>
              <w:numPr>
                <w:ilvl w:val="0"/>
                <w:numId w:val="29"/>
              </w:numPr>
              <w:spacing w:after="0" w:line="240" w:lineRule="auto"/>
              <w:rPr>
                <w:color w:val="auto"/>
                <w:sz w:val="18"/>
                <w:szCs w:val="18"/>
                <w:lang w:eastAsia="en-US"/>
              </w:rPr>
            </w:pPr>
            <w:r w:rsidRPr="00542592">
              <w:rPr>
                <w:color w:val="auto"/>
                <w:sz w:val="18"/>
                <w:szCs w:val="18"/>
                <w:lang w:eastAsia="en-US"/>
              </w:rPr>
              <w:t xml:space="preserve">- </w:t>
            </w:r>
            <w:r>
              <w:rPr>
                <w:color w:val="auto"/>
                <w:sz w:val="18"/>
                <w:szCs w:val="18"/>
                <w:lang w:eastAsia="en-US"/>
              </w:rPr>
              <w:t xml:space="preserve"> </w:t>
            </w:r>
            <w:r w:rsidR="006107A0" w:rsidRPr="00542592">
              <w:rPr>
                <w:color w:val="auto"/>
                <w:sz w:val="18"/>
                <w:szCs w:val="18"/>
                <w:lang w:eastAsia="en-US"/>
              </w:rPr>
              <w:t>6</w:t>
            </w:r>
          </w:p>
        </w:tc>
        <w:tc>
          <w:tcPr>
            <w:tcW w:w="962" w:type="pct"/>
          </w:tcPr>
          <w:p w14:paraId="50D4600F"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Nazočnost na nastavi uz aktivno sudjelovanje</w:t>
            </w:r>
          </w:p>
        </w:tc>
        <w:tc>
          <w:tcPr>
            <w:tcW w:w="928" w:type="pct"/>
          </w:tcPr>
          <w:p w14:paraId="7E75FA2F"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Evidencija potpisivanjem</w:t>
            </w:r>
          </w:p>
        </w:tc>
        <w:tc>
          <w:tcPr>
            <w:tcW w:w="564" w:type="pct"/>
          </w:tcPr>
          <w:p w14:paraId="0F0BDC02"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6</w:t>
            </w:r>
          </w:p>
        </w:tc>
        <w:tc>
          <w:tcPr>
            <w:tcW w:w="564" w:type="pct"/>
          </w:tcPr>
          <w:p w14:paraId="5503E0D0"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9</w:t>
            </w:r>
          </w:p>
        </w:tc>
      </w:tr>
      <w:tr w:rsidR="006107A0" w:rsidRPr="006107A0" w14:paraId="1C0221CE" w14:textId="77777777" w:rsidTr="007B147C">
        <w:tc>
          <w:tcPr>
            <w:tcW w:w="779" w:type="pct"/>
          </w:tcPr>
          <w:p w14:paraId="40488652"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Kolokvij 1</w:t>
            </w:r>
          </w:p>
        </w:tc>
        <w:tc>
          <w:tcPr>
            <w:tcW w:w="577" w:type="pct"/>
          </w:tcPr>
          <w:p w14:paraId="3955D9CC"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0,6</w:t>
            </w:r>
          </w:p>
        </w:tc>
        <w:tc>
          <w:tcPr>
            <w:tcW w:w="628" w:type="pct"/>
          </w:tcPr>
          <w:p w14:paraId="2D913111"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3.</w:t>
            </w:r>
          </w:p>
        </w:tc>
        <w:tc>
          <w:tcPr>
            <w:tcW w:w="962" w:type="pct"/>
          </w:tcPr>
          <w:p w14:paraId="3614175E"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Pismeni ispit</w:t>
            </w:r>
          </w:p>
        </w:tc>
        <w:tc>
          <w:tcPr>
            <w:tcW w:w="928" w:type="pct"/>
          </w:tcPr>
          <w:p w14:paraId="3BD141D9" w14:textId="77777777" w:rsidR="006107A0" w:rsidRPr="006107A0" w:rsidRDefault="006107A0" w:rsidP="006107A0">
            <w:pPr>
              <w:spacing w:after="0" w:line="240" w:lineRule="auto"/>
              <w:rPr>
                <w:b/>
                <w:color w:val="auto"/>
                <w:sz w:val="18"/>
                <w:szCs w:val="18"/>
                <w:lang w:eastAsia="en-US"/>
              </w:rPr>
            </w:pPr>
            <w:r w:rsidRPr="006107A0">
              <w:rPr>
                <w:color w:val="auto"/>
                <w:sz w:val="18"/>
                <w:szCs w:val="18"/>
                <w:lang w:eastAsia="en-US"/>
              </w:rPr>
              <w:t>Pismena provjera</w:t>
            </w:r>
          </w:p>
        </w:tc>
        <w:tc>
          <w:tcPr>
            <w:tcW w:w="564" w:type="pct"/>
          </w:tcPr>
          <w:p w14:paraId="65D7ED5C"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8</w:t>
            </w:r>
          </w:p>
        </w:tc>
        <w:tc>
          <w:tcPr>
            <w:tcW w:w="564" w:type="pct"/>
          </w:tcPr>
          <w:p w14:paraId="27B9BFDC"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11</w:t>
            </w:r>
          </w:p>
        </w:tc>
      </w:tr>
      <w:tr w:rsidR="006107A0" w:rsidRPr="006107A0" w14:paraId="4F87009E" w14:textId="77777777" w:rsidTr="007B147C">
        <w:tc>
          <w:tcPr>
            <w:tcW w:w="779" w:type="pct"/>
          </w:tcPr>
          <w:p w14:paraId="18D7AF3C"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Kolokvij 2</w:t>
            </w:r>
          </w:p>
        </w:tc>
        <w:tc>
          <w:tcPr>
            <w:tcW w:w="577" w:type="pct"/>
          </w:tcPr>
          <w:p w14:paraId="256A4AA5"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w:t>
            </w:r>
          </w:p>
        </w:tc>
        <w:tc>
          <w:tcPr>
            <w:tcW w:w="628" w:type="pct"/>
          </w:tcPr>
          <w:p w14:paraId="79BE581B"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1.,2.,3.,7.</w:t>
            </w:r>
          </w:p>
        </w:tc>
        <w:tc>
          <w:tcPr>
            <w:tcW w:w="962" w:type="pct"/>
          </w:tcPr>
          <w:p w14:paraId="1646FE8B" w14:textId="77777777" w:rsidR="006107A0" w:rsidRPr="006107A0" w:rsidRDefault="006107A0" w:rsidP="006107A0">
            <w:pPr>
              <w:spacing w:after="0" w:line="240" w:lineRule="auto"/>
              <w:rPr>
                <w:b/>
                <w:color w:val="auto"/>
                <w:sz w:val="18"/>
                <w:szCs w:val="18"/>
                <w:lang w:eastAsia="en-US"/>
              </w:rPr>
            </w:pPr>
            <w:r w:rsidRPr="006107A0">
              <w:rPr>
                <w:color w:val="auto"/>
                <w:sz w:val="18"/>
                <w:szCs w:val="18"/>
                <w:lang w:eastAsia="en-US"/>
              </w:rPr>
              <w:t>Pismeni ispit</w:t>
            </w:r>
          </w:p>
        </w:tc>
        <w:tc>
          <w:tcPr>
            <w:tcW w:w="928" w:type="pct"/>
          </w:tcPr>
          <w:p w14:paraId="3C9FE25A" w14:textId="77777777" w:rsidR="006107A0" w:rsidRPr="006107A0" w:rsidRDefault="006107A0" w:rsidP="006107A0">
            <w:pPr>
              <w:spacing w:after="0" w:line="240" w:lineRule="auto"/>
              <w:rPr>
                <w:b/>
                <w:color w:val="auto"/>
                <w:sz w:val="18"/>
                <w:szCs w:val="18"/>
                <w:lang w:eastAsia="en-US"/>
              </w:rPr>
            </w:pPr>
            <w:r w:rsidRPr="006107A0">
              <w:rPr>
                <w:color w:val="auto"/>
                <w:sz w:val="18"/>
                <w:szCs w:val="18"/>
                <w:lang w:eastAsia="en-US"/>
              </w:rPr>
              <w:t>Pismena provjera</w:t>
            </w:r>
          </w:p>
        </w:tc>
        <w:tc>
          <w:tcPr>
            <w:tcW w:w="564" w:type="pct"/>
          </w:tcPr>
          <w:p w14:paraId="5CBB77F3"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11</w:t>
            </w:r>
          </w:p>
        </w:tc>
        <w:tc>
          <w:tcPr>
            <w:tcW w:w="564" w:type="pct"/>
          </w:tcPr>
          <w:p w14:paraId="1EF59CA4"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14</w:t>
            </w:r>
          </w:p>
        </w:tc>
      </w:tr>
      <w:tr w:rsidR="006107A0" w:rsidRPr="006107A0" w14:paraId="412AC128" w14:textId="77777777" w:rsidTr="007B147C">
        <w:tc>
          <w:tcPr>
            <w:tcW w:w="779" w:type="pct"/>
          </w:tcPr>
          <w:p w14:paraId="092F7A5A"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Kolokvij 3</w:t>
            </w:r>
          </w:p>
        </w:tc>
        <w:tc>
          <w:tcPr>
            <w:tcW w:w="577" w:type="pct"/>
          </w:tcPr>
          <w:p w14:paraId="7D759713"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0,5</w:t>
            </w:r>
          </w:p>
        </w:tc>
        <w:tc>
          <w:tcPr>
            <w:tcW w:w="628" w:type="pct"/>
          </w:tcPr>
          <w:p w14:paraId="23319F94"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1.,2.,7.</w:t>
            </w:r>
          </w:p>
        </w:tc>
        <w:tc>
          <w:tcPr>
            <w:tcW w:w="962" w:type="pct"/>
          </w:tcPr>
          <w:p w14:paraId="41C3A4FE" w14:textId="77777777" w:rsidR="006107A0" w:rsidRPr="006107A0" w:rsidRDefault="006107A0" w:rsidP="006107A0">
            <w:pPr>
              <w:spacing w:after="0" w:line="240" w:lineRule="auto"/>
              <w:rPr>
                <w:b/>
                <w:color w:val="auto"/>
                <w:sz w:val="18"/>
                <w:szCs w:val="18"/>
                <w:lang w:eastAsia="en-US"/>
              </w:rPr>
            </w:pPr>
            <w:r w:rsidRPr="006107A0">
              <w:rPr>
                <w:color w:val="auto"/>
                <w:sz w:val="18"/>
                <w:szCs w:val="18"/>
                <w:lang w:eastAsia="en-US"/>
              </w:rPr>
              <w:t>Pismeni ispit</w:t>
            </w:r>
          </w:p>
        </w:tc>
        <w:tc>
          <w:tcPr>
            <w:tcW w:w="928" w:type="pct"/>
          </w:tcPr>
          <w:p w14:paraId="099D6EE8" w14:textId="77777777" w:rsidR="006107A0" w:rsidRPr="006107A0" w:rsidRDefault="006107A0" w:rsidP="006107A0">
            <w:pPr>
              <w:spacing w:after="0" w:line="240" w:lineRule="auto"/>
              <w:rPr>
                <w:b/>
                <w:color w:val="auto"/>
                <w:sz w:val="18"/>
                <w:szCs w:val="18"/>
                <w:lang w:eastAsia="en-US"/>
              </w:rPr>
            </w:pPr>
            <w:r w:rsidRPr="006107A0">
              <w:rPr>
                <w:color w:val="auto"/>
                <w:sz w:val="18"/>
                <w:szCs w:val="18"/>
                <w:lang w:eastAsia="en-US"/>
              </w:rPr>
              <w:t>Pismena provjera</w:t>
            </w:r>
          </w:p>
        </w:tc>
        <w:tc>
          <w:tcPr>
            <w:tcW w:w="564" w:type="pct"/>
          </w:tcPr>
          <w:p w14:paraId="77B46A75"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7</w:t>
            </w:r>
          </w:p>
        </w:tc>
        <w:tc>
          <w:tcPr>
            <w:tcW w:w="564" w:type="pct"/>
          </w:tcPr>
          <w:p w14:paraId="5F6502D6"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10</w:t>
            </w:r>
          </w:p>
        </w:tc>
      </w:tr>
      <w:tr w:rsidR="006107A0" w:rsidRPr="006107A0" w14:paraId="6379A862" w14:textId="77777777" w:rsidTr="007B147C">
        <w:tc>
          <w:tcPr>
            <w:tcW w:w="779" w:type="pct"/>
          </w:tcPr>
          <w:p w14:paraId="2040E736"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Kolokvij 4</w:t>
            </w:r>
          </w:p>
        </w:tc>
        <w:tc>
          <w:tcPr>
            <w:tcW w:w="577" w:type="pct"/>
          </w:tcPr>
          <w:p w14:paraId="74F2C7A0"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0,5</w:t>
            </w:r>
          </w:p>
        </w:tc>
        <w:tc>
          <w:tcPr>
            <w:tcW w:w="628" w:type="pct"/>
          </w:tcPr>
          <w:p w14:paraId="20E12A21"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1.,2.</w:t>
            </w:r>
          </w:p>
        </w:tc>
        <w:tc>
          <w:tcPr>
            <w:tcW w:w="962" w:type="pct"/>
          </w:tcPr>
          <w:p w14:paraId="791A0821" w14:textId="77777777" w:rsidR="006107A0" w:rsidRPr="006107A0" w:rsidRDefault="006107A0" w:rsidP="006107A0">
            <w:pPr>
              <w:spacing w:after="0" w:line="240" w:lineRule="auto"/>
              <w:rPr>
                <w:b/>
                <w:color w:val="auto"/>
                <w:sz w:val="18"/>
                <w:szCs w:val="18"/>
                <w:lang w:eastAsia="en-US"/>
              </w:rPr>
            </w:pPr>
            <w:r w:rsidRPr="006107A0">
              <w:rPr>
                <w:color w:val="auto"/>
                <w:sz w:val="18"/>
                <w:szCs w:val="18"/>
                <w:lang w:eastAsia="en-US"/>
              </w:rPr>
              <w:t>Pismeni ispit</w:t>
            </w:r>
          </w:p>
        </w:tc>
        <w:tc>
          <w:tcPr>
            <w:tcW w:w="928" w:type="pct"/>
          </w:tcPr>
          <w:p w14:paraId="76B6D983" w14:textId="77777777" w:rsidR="006107A0" w:rsidRPr="006107A0" w:rsidRDefault="006107A0" w:rsidP="006107A0">
            <w:pPr>
              <w:spacing w:after="0" w:line="240" w:lineRule="auto"/>
              <w:rPr>
                <w:b/>
                <w:color w:val="auto"/>
                <w:sz w:val="18"/>
                <w:szCs w:val="18"/>
                <w:lang w:eastAsia="en-US"/>
              </w:rPr>
            </w:pPr>
            <w:r w:rsidRPr="006107A0">
              <w:rPr>
                <w:color w:val="auto"/>
                <w:sz w:val="18"/>
                <w:szCs w:val="18"/>
                <w:lang w:eastAsia="en-US"/>
              </w:rPr>
              <w:t>Pismena provjera</w:t>
            </w:r>
          </w:p>
        </w:tc>
        <w:tc>
          <w:tcPr>
            <w:tcW w:w="564" w:type="pct"/>
          </w:tcPr>
          <w:p w14:paraId="5FC37CC9"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7</w:t>
            </w:r>
          </w:p>
        </w:tc>
        <w:tc>
          <w:tcPr>
            <w:tcW w:w="564" w:type="pct"/>
          </w:tcPr>
          <w:p w14:paraId="69971125"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10</w:t>
            </w:r>
          </w:p>
        </w:tc>
      </w:tr>
      <w:tr w:rsidR="006107A0" w:rsidRPr="006107A0" w14:paraId="503FDA91" w14:textId="77777777" w:rsidTr="007B147C">
        <w:tc>
          <w:tcPr>
            <w:tcW w:w="779" w:type="pct"/>
          </w:tcPr>
          <w:p w14:paraId="4D3D9FAD"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Usmeni ispit</w:t>
            </w:r>
          </w:p>
        </w:tc>
        <w:tc>
          <w:tcPr>
            <w:tcW w:w="577" w:type="pct"/>
          </w:tcPr>
          <w:p w14:paraId="50239526"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w:t>
            </w:r>
          </w:p>
        </w:tc>
        <w:tc>
          <w:tcPr>
            <w:tcW w:w="628" w:type="pct"/>
          </w:tcPr>
          <w:p w14:paraId="001DC2D4" w14:textId="072861D5"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w:t>
            </w:r>
            <w:r w:rsidR="00542592">
              <w:rPr>
                <w:color w:val="auto"/>
                <w:sz w:val="18"/>
                <w:szCs w:val="18"/>
                <w:lang w:eastAsia="en-US"/>
              </w:rPr>
              <w:t xml:space="preserve"> </w:t>
            </w:r>
            <w:r w:rsidRPr="006107A0">
              <w:rPr>
                <w:color w:val="auto"/>
                <w:sz w:val="18"/>
                <w:szCs w:val="18"/>
                <w:lang w:eastAsia="en-US"/>
              </w:rPr>
              <w:t>-</w:t>
            </w:r>
            <w:r w:rsidR="00542592">
              <w:rPr>
                <w:color w:val="auto"/>
                <w:sz w:val="18"/>
                <w:szCs w:val="18"/>
                <w:lang w:eastAsia="en-US"/>
              </w:rPr>
              <w:t xml:space="preserve">  </w:t>
            </w:r>
            <w:r w:rsidRPr="006107A0">
              <w:rPr>
                <w:color w:val="auto"/>
                <w:sz w:val="18"/>
                <w:szCs w:val="18"/>
                <w:lang w:eastAsia="en-US"/>
              </w:rPr>
              <w:t>7.</w:t>
            </w:r>
          </w:p>
        </w:tc>
        <w:tc>
          <w:tcPr>
            <w:tcW w:w="962" w:type="pct"/>
          </w:tcPr>
          <w:p w14:paraId="10C7E156" w14:textId="77777777" w:rsidR="006107A0" w:rsidRPr="006107A0" w:rsidRDefault="006107A0" w:rsidP="006107A0">
            <w:pPr>
              <w:spacing w:after="0" w:line="240" w:lineRule="auto"/>
              <w:rPr>
                <w:b/>
                <w:color w:val="auto"/>
                <w:sz w:val="18"/>
                <w:szCs w:val="18"/>
                <w:lang w:eastAsia="en-US"/>
              </w:rPr>
            </w:pPr>
            <w:r w:rsidRPr="006107A0">
              <w:rPr>
                <w:color w:val="auto"/>
                <w:sz w:val="18"/>
                <w:szCs w:val="18"/>
                <w:lang w:eastAsia="en-US"/>
              </w:rPr>
              <w:t>Usmeni ispit</w:t>
            </w:r>
          </w:p>
        </w:tc>
        <w:tc>
          <w:tcPr>
            <w:tcW w:w="928" w:type="pct"/>
          </w:tcPr>
          <w:p w14:paraId="5F1C5B10"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Usmeno izlaganje</w:t>
            </w:r>
          </w:p>
        </w:tc>
        <w:tc>
          <w:tcPr>
            <w:tcW w:w="564" w:type="pct"/>
          </w:tcPr>
          <w:p w14:paraId="5DDE4D35"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11</w:t>
            </w:r>
          </w:p>
        </w:tc>
        <w:tc>
          <w:tcPr>
            <w:tcW w:w="564" w:type="pct"/>
          </w:tcPr>
          <w:p w14:paraId="3444D8D9"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16</w:t>
            </w:r>
          </w:p>
        </w:tc>
      </w:tr>
      <w:tr w:rsidR="006107A0" w:rsidRPr="006107A0" w14:paraId="1D8F4E54" w14:textId="77777777" w:rsidTr="007B147C">
        <w:tc>
          <w:tcPr>
            <w:tcW w:w="779" w:type="pct"/>
          </w:tcPr>
          <w:p w14:paraId="3CB0CF6F" w14:textId="77777777" w:rsidR="006107A0" w:rsidRPr="006107A0" w:rsidRDefault="006107A0" w:rsidP="006107A0">
            <w:pPr>
              <w:spacing w:after="0" w:line="240" w:lineRule="auto"/>
              <w:rPr>
                <w:b/>
                <w:color w:val="auto"/>
                <w:sz w:val="18"/>
                <w:szCs w:val="18"/>
                <w:lang w:eastAsia="en-US"/>
              </w:rPr>
            </w:pPr>
            <w:r w:rsidRPr="006107A0">
              <w:rPr>
                <w:b/>
                <w:color w:val="auto"/>
                <w:sz w:val="18"/>
                <w:szCs w:val="18"/>
                <w:lang w:eastAsia="en-US"/>
              </w:rPr>
              <w:t>Ukupno</w:t>
            </w:r>
          </w:p>
        </w:tc>
        <w:tc>
          <w:tcPr>
            <w:tcW w:w="577" w:type="pct"/>
          </w:tcPr>
          <w:p w14:paraId="6612983C" w14:textId="77777777" w:rsidR="006107A0" w:rsidRPr="006107A0" w:rsidRDefault="006107A0" w:rsidP="006107A0">
            <w:pPr>
              <w:spacing w:after="0" w:line="240" w:lineRule="auto"/>
              <w:rPr>
                <w:b/>
                <w:color w:val="auto"/>
                <w:sz w:val="18"/>
                <w:szCs w:val="18"/>
                <w:lang w:eastAsia="en-US"/>
              </w:rPr>
            </w:pPr>
            <w:r w:rsidRPr="006107A0">
              <w:rPr>
                <w:b/>
                <w:color w:val="auto"/>
                <w:sz w:val="18"/>
                <w:szCs w:val="18"/>
                <w:lang w:eastAsia="en-US"/>
              </w:rPr>
              <w:t>4</w:t>
            </w:r>
          </w:p>
        </w:tc>
        <w:tc>
          <w:tcPr>
            <w:tcW w:w="628" w:type="pct"/>
          </w:tcPr>
          <w:p w14:paraId="72671780" w14:textId="77777777" w:rsidR="006107A0" w:rsidRPr="006107A0" w:rsidRDefault="006107A0" w:rsidP="006107A0">
            <w:pPr>
              <w:spacing w:after="0" w:line="240" w:lineRule="auto"/>
              <w:rPr>
                <w:b/>
                <w:color w:val="auto"/>
                <w:sz w:val="18"/>
                <w:szCs w:val="18"/>
                <w:lang w:eastAsia="en-US"/>
              </w:rPr>
            </w:pPr>
          </w:p>
        </w:tc>
        <w:tc>
          <w:tcPr>
            <w:tcW w:w="962" w:type="pct"/>
          </w:tcPr>
          <w:p w14:paraId="77FD844E" w14:textId="77777777" w:rsidR="006107A0" w:rsidRPr="006107A0" w:rsidRDefault="006107A0" w:rsidP="006107A0">
            <w:pPr>
              <w:spacing w:after="0" w:line="240" w:lineRule="auto"/>
              <w:rPr>
                <w:b/>
                <w:color w:val="auto"/>
                <w:sz w:val="18"/>
                <w:szCs w:val="18"/>
                <w:lang w:eastAsia="en-US"/>
              </w:rPr>
            </w:pPr>
          </w:p>
        </w:tc>
        <w:tc>
          <w:tcPr>
            <w:tcW w:w="928" w:type="pct"/>
          </w:tcPr>
          <w:p w14:paraId="53C99973" w14:textId="77777777" w:rsidR="006107A0" w:rsidRPr="006107A0" w:rsidRDefault="006107A0" w:rsidP="006107A0">
            <w:pPr>
              <w:spacing w:after="0" w:line="240" w:lineRule="auto"/>
              <w:rPr>
                <w:b/>
                <w:color w:val="auto"/>
                <w:sz w:val="18"/>
                <w:szCs w:val="18"/>
                <w:lang w:eastAsia="en-US"/>
              </w:rPr>
            </w:pPr>
          </w:p>
        </w:tc>
        <w:tc>
          <w:tcPr>
            <w:tcW w:w="564" w:type="pct"/>
          </w:tcPr>
          <w:p w14:paraId="7810A704" w14:textId="77777777" w:rsidR="006107A0" w:rsidRPr="006107A0" w:rsidRDefault="006107A0" w:rsidP="006107A0">
            <w:pPr>
              <w:spacing w:after="0" w:line="240" w:lineRule="auto"/>
              <w:rPr>
                <w:b/>
                <w:color w:val="auto"/>
                <w:sz w:val="18"/>
                <w:szCs w:val="18"/>
                <w:lang w:eastAsia="en-US"/>
              </w:rPr>
            </w:pPr>
            <w:r w:rsidRPr="006107A0">
              <w:rPr>
                <w:b/>
                <w:color w:val="auto"/>
                <w:sz w:val="18"/>
                <w:szCs w:val="18"/>
                <w:lang w:eastAsia="en-US"/>
              </w:rPr>
              <w:t>50</w:t>
            </w:r>
          </w:p>
        </w:tc>
        <w:tc>
          <w:tcPr>
            <w:tcW w:w="564" w:type="pct"/>
          </w:tcPr>
          <w:p w14:paraId="31E44747" w14:textId="77777777" w:rsidR="006107A0" w:rsidRPr="006107A0" w:rsidRDefault="006107A0" w:rsidP="006107A0">
            <w:pPr>
              <w:spacing w:after="0" w:line="240" w:lineRule="auto"/>
              <w:rPr>
                <w:b/>
                <w:color w:val="auto"/>
                <w:sz w:val="18"/>
                <w:szCs w:val="18"/>
                <w:lang w:eastAsia="en-US"/>
              </w:rPr>
            </w:pPr>
            <w:r w:rsidRPr="006107A0">
              <w:rPr>
                <w:b/>
                <w:color w:val="auto"/>
                <w:sz w:val="18"/>
                <w:szCs w:val="18"/>
                <w:lang w:eastAsia="en-US"/>
              </w:rPr>
              <w:t>70</w:t>
            </w:r>
          </w:p>
        </w:tc>
      </w:tr>
    </w:tbl>
    <w:p w14:paraId="4AE6062D" w14:textId="77777777" w:rsidR="006107A0" w:rsidRPr="006107A0" w:rsidRDefault="006107A0" w:rsidP="006107A0">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6107A0" w:rsidRPr="006107A0" w14:paraId="3EA3F330"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587B8FF"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72D107DE" w14:textId="77777777" w:rsidR="006107A0" w:rsidRPr="006107A0" w:rsidRDefault="006107A0" w:rsidP="006107A0">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6107A0" w:rsidRPr="007B147C" w14:paraId="776F6BF5" w14:textId="77777777" w:rsidTr="006107A0">
              <w:trPr>
                <w:trHeight w:val="111"/>
              </w:trPr>
              <w:tc>
                <w:tcPr>
                  <w:tcW w:w="625" w:type="pct"/>
                  <w:shd w:val="clear" w:color="auto" w:fill="F2F2F2"/>
                  <w:vAlign w:val="center"/>
                </w:tcPr>
                <w:p w14:paraId="5827CBF4"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Pohađanje nastave</w:t>
                  </w:r>
                </w:p>
              </w:tc>
              <w:tc>
                <w:tcPr>
                  <w:tcW w:w="625" w:type="pct"/>
                  <w:vAlign w:val="center"/>
                </w:tcPr>
                <w:p w14:paraId="09C836AC"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t>0,2</w:t>
                  </w:r>
                </w:p>
              </w:tc>
              <w:tc>
                <w:tcPr>
                  <w:tcW w:w="693" w:type="pct"/>
                  <w:shd w:val="clear" w:color="auto" w:fill="F2F2F2"/>
                  <w:vAlign w:val="center"/>
                </w:tcPr>
                <w:p w14:paraId="60E60E98"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Aktivnost u nastavi</w:t>
                  </w:r>
                </w:p>
              </w:tc>
              <w:tc>
                <w:tcPr>
                  <w:tcW w:w="557" w:type="pct"/>
                  <w:vAlign w:val="center"/>
                </w:tcPr>
                <w:p w14:paraId="74CABA34"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t>0,2</w:t>
                  </w:r>
                </w:p>
              </w:tc>
              <w:tc>
                <w:tcPr>
                  <w:tcW w:w="625" w:type="pct"/>
                  <w:shd w:val="clear" w:color="auto" w:fill="F2F2F2"/>
                  <w:vAlign w:val="center"/>
                </w:tcPr>
                <w:p w14:paraId="205646B1"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Seminarski rad</w:t>
                  </w:r>
                </w:p>
              </w:tc>
              <w:tc>
                <w:tcPr>
                  <w:tcW w:w="625" w:type="pct"/>
                  <w:vAlign w:val="center"/>
                </w:tcPr>
                <w:p w14:paraId="28E2BA10"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Text3"/>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1D08AF69"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Eksperimentalni rad</w:t>
                  </w:r>
                </w:p>
              </w:tc>
              <w:tc>
                <w:tcPr>
                  <w:tcW w:w="354" w:type="pct"/>
                  <w:vAlign w:val="center"/>
                </w:tcPr>
                <w:p w14:paraId="713E2070"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Text3"/>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r>
            <w:tr w:rsidR="006107A0" w:rsidRPr="007B147C" w14:paraId="1FDB586C" w14:textId="77777777" w:rsidTr="006107A0">
              <w:trPr>
                <w:trHeight w:val="108"/>
              </w:trPr>
              <w:tc>
                <w:tcPr>
                  <w:tcW w:w="625" w:type="pct"/>
                  <w:shd w:val="clear" w:color="auto" w:fill="F2F2F2"/>
                  <w:vAlign w:val="center"/>
                </w:tcPr>
                <w:p w14:paraId="088D9F34"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Pismeni ispit</w:t>
                  </w:r>
                </w:p>
              </w:tc>
              <w:tc>
                <w:tcPr>
                  <w:tcW w:w="625" w:type="pct"/>
                  <w:vAlign w:val="center"/>
                </w:tcPr>
                <w:p w14:paraId="3C21317B"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t>1,4</w:t>
                  </w:r>
                </w:p>
              </w:tc>
              <w:tc>
                <w:tcPr>
                  <w:tcW w:w="693" w:type="pct"/>
                  <w:shd w:val="clear" w:color="auto" w:fill="F2F2F2"/>
                  <w:vAlign w:val="center"/>
                </w:tcPr>
                <w:p w14:paraId="6074203C"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Usmeni ispit</w:t>
                  </w:r>
                </w:p>
              </w:tc>
              <w:tc>
                <w:tcPr>
                  <w:tcW w:w="557" w:type="pct"/>
                  <w:vAlign w:val="center"/>
                </w:tcPr>
                <w:p w14:paraId="620594DB"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t>1</w:t>
                  </w:r>
                </w:p>
              </w:tc>
              <w:tc>
                <w:tcPr>
                  <w:tcW w:w="625" w:type="pct"/>
                  <w:shd w:val="clear" w:color="auto" w:fill="F2F2F2"/>
                  <w:vAlign w:val="center"/>
                </w:tcPr>
                <w:p w14:paraId="0B2C8774"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Esej</w:t>
                  </w:r>
                </w:p>
              </w:tc>
              <w:tc>
                <w:tcPr>
                  <w:tcW w:w="625" w:type="pct"/>
                  <w:vAlign w:val="center"/>
                </w:tcPr>
                <w:p w14:paraId="46552436"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4B5B18DD"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Istraživanje</w:t>
                  </w:r>
                </w:p>
              </w:tc>
              <w:tc>
                <w:tcPr>
                  <w:tcW w:w="354" w:type="pct"/>
                  <w:vAlign w:val="center"/>
                </w:tcPr>
                <w:p w14:paraId="00D5A9AF"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r>
            <w:tr w:rsidR="006107A0" w:rsidRPr="007B147C" w14:paraId="5692D10D" w14:textId="77777777" w:rsidTr="006107A0">
              <w:trPr>
                <w:trHeight w:val="108"/>
              </w:trPr>
              <w:tc>
                <w:tcPr>
                  <w:tcW w:w="625" w:type="pct"/>
                  <w:shd w:val="clear" w:color="auto" w:fill="F2F2F2"/>
                  <w:vAlign w:val="center"/>
                </w:tcPr>
                <w:p w14:paraId="3CDBE367"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Projekt</w:t>
                  </w:r>
                </w:p>
              </w:tc>
              <w:tc>
                <w:tcPr>
                  <w:tcW w:w="625" w:type="pct"/>
                  <w:vAlign w:val="center"/>
                </w:tcPr>
                <w:p w14:paraId="5AAFC64A"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2456DB34"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Kontinuirana provjera znanja</w:t>
                  </w:r>
                </w:p>
              </w:tc>
              <w:tc>
                <w:tcPr>
                  <w:tcW w:w="557" w:type="pct"/>
                  <w:vAlign w:val="center"/>
                </w:tcPr>
                <w:p w14:paraId="332416F5"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t>1,2</w:t>
                  </w:r>
                </w:p>
              </w:tc>
              <w:tc>
                <w:tcPr>
                  <w:tcW w:w="625" w:type="pct"/>
                  <w:shd w:val="clear" w:color="auto" w:fill="F2F2F2"/>
                  <w:vAlign w:val="center"/>
                </w:tcPr>
                <w:p w14:paraId="0A919045"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Referat</w:t>
                  </w:r>
                </w:p>
              </w:tc>
              <w:tc>
                <w:tcPr>
                  <w:tcW w:w="625" w:type="pct"/>
                  <w:vAlign w:val="center"/>
                </w:tcPr>
                <w:p w14:paraId="0D5863B0"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12F50865"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Praktični rad</w:t>
                  </w:r>
                </w:p>
              </w:tc>
              <w:tc>
                <w:tcPr>
                  <w:tcW w:w="354" w:type="pct"/>
                  <w:vAlign w:val="center"/>
                </w:tcPr>
                <w:p w14:paraId="5D4FB9AC"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r>
            <w:tr w:rsidR="006107A0" w:rsidRPr="007B147C" w14:paraId="12C08204" w14:textId="77777777" w:rsidTr="006107A0">
              <w:trPr>
                <w:trHeight w:val="108"/>
              </w:trPr>
              <w:tc>
                <w:tcPr>
                  <w:tcW w:w="625" w:type="pct"/>
                  <w:shd w:val="clear" w:color="auto" w:fill="F2F2F2"/>
                  <w:vAlign w:val="center"/>
                </w:tcPr>
                <w:p w14:paraId="596ACA32"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Portfolio</w:t>
                  </w:r>
                </w:p>
              </w:tc>
              <w:tc>
                <w:tcPr>
                  <w:tcW w:w="625" w:type="pct"/>
                  <w:vAlign w:val="center"/>
                </w:tcPr>
                <w:p w14:paraId="70DBBE45"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391F62AA" w14:textId="77777777" w:rsidR="006107A0" w:rsidRPr="007B147C" w:rsidRDefault="006107A0" w:rsidP="006107A0">
                  <w:pPr>
                    <w:spacing w:after="0" w:line="240" w:lineRule="auto"/>
                    <w:rPr>
                      <w:rFonts w:asciiTheme="minorHAnsi" w:eastAsia="Times New Roman" w:hAnsiTheme="minorHAnsi" w:cstheme="minorHAnsi"/>
                      <w:sz w:val="18"/>
                      <w:szCs w:val="18"/>
                    </w:rPr>
                  </w:pPr>
                </w:p>
              </w:tc>
              <w:tc>
                <w:tcPr>
                  <w:tcW w:w="557" w:type="pct"/>
                  <w:vAlign w:val="center"/>
                </w:tcPr>
                <w:p w14:paraId="0418E881"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4A9C610C" w14:textId="77777777" w:rsidR="006107A0" w:rsidRPr="007B147C" w:rsidRDefault="006107A0" w:rsidP="006107A0">
                  <w:pPr>
                    <w:spacing w:after="0" w:line="240" w:lineRule="auto"/>
                    <w:rPr>
                      <w:rFonts w:asciiTheme="minorHAnsi" w:eastAsia="Times New Roman" w:hAnsiTheme="minorHAnsi" w:cstheme="minorHAnsi"/>
                      <w:sz w:val="18"/>
                      <w:szCs w:val="18"/>
                    </w:rPr>
                  </w:pPr>
                </w:p>
              </w:tc>
              <w:tc>
                <w:tcPr>
                  <w:tcW w:w="625" w:type="pct"/>
                  <w:vAlign w:val="center"/>
                </w:tcPr>
                <w:p w14:paraId="6C43EE6F"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051F19CE" w14:textId="77777777" w:rsidR="006107A0" w:rsidRPr="007B147C" w:rsidRDefault="006107A0" w:rsidP="006107A0">
                  <w:pPr>
                    <w:spacing w:after="0" w:line="240" w:lineRule="auto"/>
                    <w:rPr>
                      <w:rFonts w:asciiTheme="minorHAnsi" w:eastAsia="Times New Roman" w:hAnsiTheme="minorHAnsi" w:cstheme="minorHAnsi"/>
                      <w:sz w:val="18"/>
                      <w:szCs w:val="18"/>
                    </w:rPr>
                  </w:pPr>
                </w:p>
              </w:tc>
              <w:tc>
                <w:tcPr>
                  <w:tcW w:w="354" w:type="pct"/>
                  <w:vAlign w:val="center"/>
                </w:tcPr>
                <w:p w14:paraId="152DA285"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r>
          </w:tbl>
          <w:p w14:paraId="7E4881AE" w14:textId="77777777" w:rsidR="006107A0" w:rsidRPr="006107A0" w:rsidRDefault="006107A0" w:rsidP="006107A0">
            <w:pPr>
              <w:spacing w:after="0" w:line="240" w:lineRule="auto"/>
              <w:jc w:val="both"/>
              <w:rPr>
                <w:rFonts w:cs="Times New Roman"/>
                <w:color w:val="auto"/>
                <w:sz w:val="18"/>
                <w:szCs w:val="18"/>
                <w:lang w:eastAsia="en-US"/>
              </w:rPr>
            </w:pPr>
          </w:p>
        </w:tc>
      </w:tr>
    </w:tbl>
    <w:p w14:paraId="32B53F65" w14:textId="77777777" w:rsidR="006107A0" w:rsidRPr="006107A0" w:rsidRDefault="006107A0" w:rsidP="006107A0">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6107A0" w:rsidRPr="006107A0" w14:paraId="15C77E56" w14:textId="77777777" w:rsidTr="007B147C">
        <w:trPr>
          <w:trHeight w:val="1837"/>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E4DE00D"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C99552C"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61655BF7" w14:textId="77777777" w:rsidR="006107A0" w:rsidRPr="006107A0" w:rsidRDefault="006107A0" w:rsidP="006107A0">
            <w:pPr>
              <w:spacing w:after="200" w:line="240" w:lineRule="auto"/>
              <w:contextualSpacing/>
              <w:jc w:val="both"/>
              <w:rPr>
                <w:rFonts w:cs="Times New Roman"/>
                <w:color w:val="auto"/>
                <w:sz w:val="18"/>
                <w:szCs w:val="18"/>
                <w:lang w:eastAsia="en-US"/>
              </w:rPr>
            </w:pPr>
            <w:r w:rsidRPr="006107A0">
              <w:rPr>
                <w:rFonts w:cs="Times New Roman"/>
                <w:color w:val="auto"/>
                <w:sz w:val="18"/>
                <w:szCs w:val="18"/>
                <w:lang w:eastAsia="en-US"/>
              </w:rPr>
              <w:t>Težak, S.-Babić, S.: Gramatika hrvatskoga jezika, Školska knjiga, Zagreb, 2006.</w:t>
            </w:r>
          </w:p>
          <w:p w14:paraId="0885EA8D" w14:textId="77777777" w:rsidR="006107A0" w:rsidRPr="006107A0" w:rsidRDefault="006107A0" w:rsidP="006107A0">
            <w:pPr>
              <w:spacing w:after="200" w:line="240" w:lineRule="auto"/>
              <w:contextualSpacing/>
              <w:jc w:val="both"/>
              <w:rPr>
                <w:rFonts w:cs="Times New Roman"/>
                <w:color w:val="auto"/>
                <w:sz w:val="18"/>
                <w:szCs w:val="18"/>
                <w:lang w:eastAsia="en-US"/>
              </w:rPr>
            </w:pPr>
            <w:r w:rsidRPr="006107A0">
              <w:rPr>
                <w:rFonts w:cs="Times New Roman"/>
                <w:color w:val="auto"/>
                <w:sz w:val="18"/>
                <w:szCs w:val="18"/>
                <w:lang w:eastAsia="en-US"/>
              </w:rPr>
              <w:t>Babić-Finka-</w:t>
            </w:r>
            <w:proofErr w:type="spellStart"/>
            <w:r w:rsidRPr="006107A0">
              <w:rPr>
                <w:rFonts w:cs="Times New Roman"/>
                <w:color w:val="auto"/>
                <w:sz w:val="18"/>
                <w:szCs w:val="18"/>
                <w:lang w:eastAsia="en-US"/>
              </w:rPr>
              <w:t>Moguš</w:t>
            </w:r>
            <w:proofErr w:type="spellEnd"/>
            <w:r w:rsidRPr="006107A0">
              <w:rPr>
                <w:rFonts w:cs="Times New Roman"/>
                <w:color w:val="auto"/>
                <w:sz w:val="18"/>
                <w:szCs w:val="18"/>
                <w:lang w:eastAsia="en-US"/>
              </w:rPr>
              <w:t>: Hrvatski pravopis, Školska knjiga, Zagreb, 1996.</w:t>
            </w:r>
          </w:p>
          <w:p w14:paraId="1483D235" w14:textId="77777777" w:rsidR="006107A0" w:rsidRPr="006107A0" w:rsidRDefault="006107A0" w:rsidP="006107A0">
            <w:pPr>
              <w:spacing w:after="200" w:line="240" w:lineRule="auto"/>
              <w:contextualSpacing/>
              <w:jc w:val="both"/>
              <w:rPr>
                <w:rFonts w:cs="Times New Roman"/>
                <w:color w:val="auto"/>
                <w:sz w:val="18"/>
                <w:szCs w:val="18"/>
                <w:lang w:eastAsia="en-US"/>
              </w:rPr>
            </w:pPr>
            <w:r w:rsidRPr="006107A0">
              <w:rPr>
                <w:rFonts w:cs="Times New Roman"/>
                <w:color w:val="auto"/>
                <w:sz w:val="18"/>
                <w:szCs w:val="18"/>
                <w:lang w:eastAsia="en-US"/>
              </w:rPr>
              <w:t>Babić-Ham-</w:t>
            </w:r>
            <w:proofErr w:type="spellStart"/>
            <w:r w:rsidRPr="006107A0">
              <w:rPr>
                <w:rFonts w:cs="Times New Roman"/>
                <w:color w:val="auto"/>
                <w:sz w:val="18"/>
                <w:szCs w:val="18"/>
                <w:lang w:eastAsia="en-US"/>
              </w:rPr>
              <w:t>Moguš</w:t>
            </w:r>
            <w:proofErr w:type="spellEnd"/>
            <w:r w:rsidRPr="006107A0">
              <w:rPr>
                <w:rFonts w:cs="Times New Roman"/>
                <w:color w:val="auto"/>
                <w:sz w:val="18"/>
                <w:szCs w:val="18"/>
                <w:lang w:eastAsia="en-US"/>
              </w:rPr>
              <w:t>: Hrvatski školski pravopis, Školska knjiga, Zagreb, 2008.</w:t>
            </w:r>
          </w:p>
          <w:p w14:paraId="2023EA76" w14:textId="77777777" w:rsidR="006107A0" w:rsidRPr="006107A0" w:rsidRDefault="006107A0" w:rsidP="006107A0">
            <w:pPr>
              <w:spacing w:after="200" w:line="240" w:lineRule="auto"/>
              <w:contextualSpacing/>
              <w:jc w:val="both"/>
              <w:rPr>
                <w:rFonts w:cs="Times New Roman"/>
                <w:color w:val="auto"/>
                <w:sz w:val="18"/>
                <w:szCs w:val="18"/>
                <w:lang w:eastAsia="en-US"/>
              </w:rPr>
            </w:pPr>
            <w:r w:rsidRPr="006107A0">
              <w:rPr>
                <w:rFonts w:cs="Times New Roman"/>
                <w:color w:val="auto"/>
                <w:sz w:val="18"/>
                <w:szCs w:val="18"/>
                <w:lang w:eastAsia="en-US"/>
              </w:rPr>
              <w:t>Skupina autora: Hrvatski pravopis, Institut za hrvatski jezik i jezikoslovlje, www.pravopis.hr</w:t>
            </w:r>
          </w:p>
          <w:p w14:paraId="1CE674FB" w14:textId="77777777" w:rsidR="006107A0" w:rsidRPr="006107A0" w:rsidRDefault="006107A0" w:rsidP="006107A0">
            <w:pPr>
              <w:spacing w:after="200" w:line="240" w:lineRule="auto"/>
              <w:contextualSpacing/>
              <w:jc w:val="both"/>
              <w:rPr>
                <w:rFonts w:cs="Times New Roman"/>
                <w:color w:val="auto"/>
                <w:sz w:val="18"/>
                <w:szCs w:val="18"/>
                <w:lang w:eastAsia="en-US"/>
              </w:rPr>
            </w:pPr>
            <w:r w:rsidRPr="006107A0">
              <w:rPr>
                <w:rFonts w:cs="Times New Roman"/>
                <w:color w:val="auto"/>
                <w:sz w:val="18"/>
                <w:szCs w:val="18"/>
                <w:lang w:eastAsia="en-US"/>
              </w:rPr>
              <w:t xml:space="preserve">Nikić-Opačić-Zlatar: </w:t>
            </w:r>
            <w:proofErr w:type="spellStart"/>
            <w:r w:rsidRPr="006107A0">
              <w:rPr>
                <w:rFonts w:cs="Times New Roman"/>
                <w:color w:val="auto"/>
                <w:sz w:val="18"/>
                <w:szCs w:val="18"/>
                <w:lang w:eastAsia="en-US"/>
              </w:rPr>
              <w:t>Jezikomjer</w:t>
            </w:r>
            <w:proofErr w:type="spellEnd"/>
            <w:r w:rsidRPr="006107A0">
              <w:rPr>
                <w:rFonts w:cs="Times New Roman"/>
                <w:color w:val="auto"/>
                <w:sz w:val="18"/>
                <w:szCs w:val="18"/>
                <w:lang w:eastAsia="en-US"/>
              </w:rPr>
              <w:t>. Vodič za izbjegavanje najčešćih pogrešaka u hrvatskom standardnom jeziku, Croma, Stobreč, 2006.</w:t>
            </w:r>
          </w:p>
          <w:p w14:paraId="502278EE" w14:textId="77777777" w:rsidR="006107A0" w:rsidRPr="006107A0" w:rsidRDefault="006107A0" w:rsidP="006107A0">
            <w:pPr>
              <w:spacing w:after="200" w:line="240" w:lineRule="auto"/>
              <w:contextualSpacing/>
              <w:jc w:val="both"/>
              <w:rPr>
                <w:rFonts w:cs="Times New Roman"/>
                <w:color w:val="auto"/>
                <w:sz w:val="18"/>
                <w:szCs w:val="18"/>
                <w:lang w:eastAsia="en-US"/>
              </w:rPr>
            </w:pPr>
            <w:r w:rsidRPr="006107A0">
              <w:rPr>
                <w:rFonts w:cs="Times New Roman"/>
                <w:color w:val="auto"/>
                <w:sz w:val="18"/>
                <w:szCs w:val="18"/>
                <w:lang w:eastAsia="en-US"/>
              </w:rPr>
              <w:t>Opačić, N.: Hrvatski u zagradama. Globalizacijske jezične stranputice, Hrvatska sveučilišna naklada, Zagreb, 2006.</w:t>
            </w:r>
          </w:p>
          <w:p w14:paraId="558621B2" w14:textId="77777777" w:rsidR="006107A0" w:rsidRPr="006107A0" w:rsidRDefault="006107A0" w:rsidP="006107A0">
            <w:pPr>
              <w:spacing w:after="200" w:line="240" w:lineRule="auto"/>
              <w:contextualSpacing/>
              <w:jc w:val="both"/>
              <w:rPr>
                <w:rFonts w:cs="Times New Roman"/>
                <w:color w:val="auto"/>
                <w:sz w:val="18"/>
                <w:szCs w:val="18"/>
                <w:lang w:eastAsia="en-US"/>
              </w:rPr>
            </w:pPr>
            <w:r w:rsidRPr="006107A0">
              <w:rPr>
                <w:rFonts w:cs="Times New Roman"/>
                <w:color w:val="auto"/>
                <w:sz w:val="18"/>
                <w:szCs w:val="18"/>
                <w:lang w:eastAsia="en-US"/>
              </w:rPr>
              <w:t xml:space="preserve">Ham – Mlikota – </w:t>
            </w:r>
            <w:proofErr w:type="spellStart"/>
            <w:r w:rsidRPr="006107A0">
              <w:rPr>
                <w:rFonts w:cs="Times New Roman"/>
                <w:color w:val="auto"/>
                <w:sz w:val="18"/>
                <w:szCs w:val="18"/>
                <w:lang w:eastAsia="en-US"/>
              </w:rPr>
              <w:t>Baraban</w:t>
            </w:r>
            <w:proofErr w:type="spellEnd"/>
            <w:r w:rsidRPr="006107A0">
              <w:rPr>
                <w:rFonts w:cs="Times New Roman"/>
                <w:color w:val="auto"/>
                <w:sz w:val="18"/>
                <w:szCs w:val="18"/>
                <w:lang w:eastAsia="en-US"/>
              </w:rPr>
              <w:t xml:space="preserve"> – Orlić: Hrvatski jezični savjeti,  Školska knjiga, Zagreb, 2014.</w:t>
            </w:r>
          </w:p>
        </w:tc>
      </w:tr>
      <w:tr w:rsidR="006107A0" w:rsidRPr="006107A0" w14:paraId="680CB052" w14:textId="77777777" w:rsidTr="00082EFA">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1466676" w14:textId="77777777" w:rsidR="006107A0" w:rsidRPr="006107A0" w:rsidRDefault="006107A0" w:rsidP="006107A0">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4D57FB5"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2D90F721" w14:textId="77777777" w:rsidR="006107A0" w:rsidRPr="006107A0" w:rsidRDefault="006107A0" w:rsidP="006107A0">
            <w:pPr>
              <w:spacing w:after="200" w:line="240" w:lineRule="auto"/>
              <w:contextualSpacing/>
              <w:jc w:val="both"/>
              <w:rPr>
                <w:rFonts w:cs="Times New Roman"/>
                <w:color w:val="auto"/>
                <w:sz w:val="18"/>
                <w:szCs w:val="18"/>
                <w:lang w:eastAsia="en-US"/>
              </w:rPr>
            </w:pPr>
            <w:r w:rsidRPr="006107A0">
              <w:rPr>
                <w:rFonts w:cs="Times New Roman"/>
                <w:color w:val="auto"/>
                <w:sz w:val="18"/>
                <w:szCs w:val="18"/>
                <w:lang w:eastAsia="en-US"/>
              </w:rPr>
              <w:t>Ham, S.: Školska gramatika hrvatskoga jezika, Školska knjiga, Zagreb, 2002.</w:t>
            </w:r>
          </w:p>
          <w:p w14:paraId="2D65858E" w14:textId="77777777" w:rsidR="006107A0" w:rsidRPr="006107A0" w:rsidRDefault="006107A0" w:rsidP="006107A0">
            <w:pPr>
              <w:shd w:val="clear" w:color="auto" w:fill="FFFFFF"/>
              <w:spacing w:before="100" w:beforeAutospacing="1" w:after="100" w:afterAutospacing="1" w:line="240" w:lineRule="auto"/>
              <w:contextualSpacing/>
              <w:textAlignment w:val="top"/>
              <w:rPr>
                <w:sz w:val="18"/>
                <w:szCs w:val="18"/>
                <w:lang w:eastAsia="en-US"/>
              </w:rPr>
            </w:pPr>
            <w:r w:rsidRPr="006107A0">
              <w:rPr>
                <w:sz w:val="18"/>
                <w:szCs w:val="18"/>
                <w:lang w:eastAsia="en-US"/>
              </w:rPr>
              <w:t>Rječnik hrvatskoga jezika, uredio Šonje, J., Leksikografski zavod Miroslav Krleža, Školska knjiga, Zagreb, 2000.</w:t>
            </w:r>
          </w:p>
          <w:p w14:paraId="2AC166E3" w14:textId="77777777" w:rsidR="006107A0" w:rsidRPr="006107A0" w:rsidRDefault="006107A0" w:rsidP="006107A0">
            <w:pPr>
              <w:shd w:val="clear" w:color="auto" w:fill="FFFFFF"/>
              <w:spacing w:before="100" w:beforeAutospacing="1" w:after="100" w:afterAutospacing="1" w:line="240" w:lineRule="auto"/>
              <w:contextualSpacing/>
              <w:textAlignment w:val="top"/>
              <w:rPr>
                <w:sz w:val="18"/>
                <w:szCs w:val="18"/>
                <w:lang w:eastAsia="en-US"/>
              </w:rPr>
            </w:pPr>
            <w:r w:rsidRPr="006107A0">
              <w:rPr>
                <w:sz w:val="18"/>
                <w:szCs w:val="18"/>
                <w:lang w:eastAsia="en-US"/>
              </w:rPr>
              <w:t xml:space="preserve">Veliki rječnik hrvatskoga standardnog jezika, Jojić, Ljiljana i sur. </w:t>
            </w:r>
            <w:proofErr w:type="spellStart"/>
            <w:r w:rsidRPr="006107A0">
              <w:rPr>
                <w:sz w:val="18"/>
                <w:szCs w:val="18"/>
                <w:lang w:eastAsia="en-US"/>
              </w:rPr>
              <w:t>ur</w:t>
            </w:r>
            <w:proofErr w:type="spellEnd"/>
            <w:r w:rsidRPr="006107A0">
              <w:rPr>
                <w:sz w:val="18"/>
                <w:szCs w:val="18"/>
                <w:lang w:eastAsia="en-US"/>
              </w:rPr>
              <w:t>. Zagreb, Školska knjiga, 2015.</w:t>
            </w:r>
          </w:p>
          <w:p w14:paraId="5894E52F" w14:textId="77777777" w:rsidR="006107A0" w:rsidRPr="006107A0" w:rsidRDefault="006107A0" w:rsidP="006107A0">
            <w:pPr>
              <w:shd w:val="clear" w:color="auto" w:fill="FFFFFF"/>
              <w:spacing w:before="100" w:beforeAutospacing="1" w:after="100" w:afterAutospacing="1" w:line="240" w:lineRule="auto"/>
              <w:contextualSpacing/>
              <w:textAlignment w:val="top"/>
              <w:rPr>
                <w:sz w:val="18"/>
                <w:szCs w:val="18"/>
                <w:lang w:eastAsia="en-US"/>
              </w:rPr>
            </w:pPr>
            <w:r w:rsidRPr="006107A0">
              <w:rPr>
                <w:sz w:val="18"/>
                <w:szCs w:val="18"/>
                <w:lang w:eastAsia="en-US"/>
              </w:rPr>
              <w:t>Hrvatski jezični portal, http://hjp.novi-liber.hr</w:t>
            </w:r>
          </w:p>
          <w:p w14:paraId="63292A4B" w14:textId="77777777" w:rsidR="006107A0" w:rsidRPr="006107A0" w:rsidRDefault="006107A0" w:rsidP="006107A0">
            <w:pPr>
              <w:shd w:val="clear" w:color="auto" w:fill="FFFFFF"/>
              <w:spacing w:before="100" w:beforeAutospacing="1" w:after="100" w:afterAutospacing="1" w:line="240" w:lineRule="auto"/>
              <w:contextualSpacing/>
              <w:textAlignment w:val="top"/>
              <w:rPr>
                <w:sz w:val="18"/>
                <w:szCs w:val="18"/>
                <w:lang w:eastAsia="en-US"/>
              </w:rPr>
            </w:pPr>
            <w:r w:rsidRPr="006107A0">
              <w:rPr>
                <w:sz w:val="18"/>
                <w:szCs w:val="18"/>
                <w:lang w:eastAsia="en-US"/>
              </w:rPr>
              <w:t>Hudeček-Matković-</w:t>
            </w:r>
            <w:proofErr w:type="spellStart"/>
            <w:r w:rsidRPr="006107A0">
              <w:rPr>
                <w:sz w:val="18"/>
                <w:szCs w:val="18"/>
                <w:lang w:eastAsia="en-US"/>
              </w:rPr>
              <w:t>Ćutuk</w:t>
            </w:r>
            <w:proofErr w:type="spellEnd"/>
            <w:r w:rsidRPr="006107A0">
              <w:rPr>
                <w:sz w:val="18"/>
                <w:szCs w:val="18"/>
                <w:lang w:eastAsia="en-US"/>
              </w:rPr>
              <w:t>: Jezični priručnik Coca-Cole HBC Hrvatska, Zagreb, 2011. (http://www.prirucnik.hr/img/Jezicni-prirucnik-Coca-Cole-HBC-Hrvatska-02-2012.pdf)</w:t>
            </w:r>
          </w:p>
          <w:p w14:paraId="3D486081" w14:textId="77777777" w:rsidR="006107A0" w:rsidRPr="006107A0" w:rsidRDefault="006107A0" w:rsidP="006107A0">
            <w:pPr>
              <w:shd w:val="clear" w:color="auto" w:fill="FFFFFF"/>
              <w:spacing w:before="100" w:beforeAutospacing="1" w:after="100" w:afterAutospacing="1" w:line="240" w:lineRule="auto"/>
              <w:contextualSpacing/>
              <w:textAlignment w:val="top"/>
              <w:rPr>
                <w:sz w:val="18"/>
                <w:szCs w:val="18"/>
                <w:lang w:eastAsia="en-US"/>
              </w:rPr>
            </w:pPr>
            <w:r w:rsidRPr="006107A0">
              <w:rPr>
                <w:sz w:val="18"/>
                <w:szCs w:val="18"/>
                <w:lang w:eastAsia="en-US"/>
              </w:rPr>
              <w:t>Dulčić, M. (</w:t>
            </w:r>
            <w:proofErr w:type="spellStart"/>
            <w:r w:rsidRPr="006107A0">
              <w:rPr>
                <w:sz w:val="18"/>
                <w:szCs w:val="18"/>
                <w:lang w:eastAsia="en-US"/>
              </w:rPr>
              <w:t>prir</w:t>
            </w:r>
            <w:proofErr w:type="spellEnd"/>
            <w:r w:rsidRPr="006107A0">
              <w:rPr>
                <w:sz w:val="18"/>
                <w:szCs w:val="18"/>
                <w:lang w:eastAsia="en-US"/>
              </w:rPr>
              <w:t>.): Govorimo hrvatski. Jezični savjeti, Hrvatski radio, Naprijed d.d., Zagreb, 1997.</w:t>
            </w:r>
          </w:p>
          <w:p w14:paraId="1CAB05DD" w14:textId="77777777" w:rsidR="006107A0" w:rsidRPr="006107A0" w:rsidRDefault="006107A0" w:rsidP="006107A0">
            <w:pPr>
              <w:shd w:val="clear" w:color="auto" w:fill="FFFFFF"/>
              <w:spacing w:before="100" w:beforeAutospacing="1" w:after="100" w:afterAutospacing="1" w:line="240" w:lineRule="auto"/>
              <w:contextualSpacing/>
              <w:textAlignment w:val="top"/>
              <w:rPr>
                <w:rFonts w:cs="Times New Roman"/>
                <w:color w:val="auto"/>
                <w:sz w:val="18"/>
                <w:szCs w:val="18"/>
                <w:lang w:eastAsia="en-US"/>
              </w:rPr>
            </w:pPr>
          </w:p>
        </w:tc>
      </w:tr>
    </w:tbl>
    <w:p w14:paraId="68EAD731" w14:textId="38C40CBE" w:rsidR="0018197A" w:rsidRDefault="0018197A" w:rsidP="00336DDF">
      <w:pPr>
        <w:shd w:val="clear" w:color="auto" w:fill="FFFFFF"/>
        <w:spacing w:after="0" w:line="240" w:lineRule="auto"/>
        <w:rPr>
          <w:rFonts w:cs="Times New Roman"/>
          <w:b/>
          <w:color w:val="C00000"/>
          <w:lang w:eastAsia="en-US"/>
        </w:rPr>
      </w:pPr>
    </w:p>
    <w:p w14:paraId="5429B06F" w14:textId="77777777" w:rsidR="0018197A" w:rsidRDefault="0018197A">
      <w:pPr>
        <w:rPr>
          <w:rFonts w:cs="Times New Roman"/>
          <w:b/>
          <w:color w:val="C00000"/>
          <w:lang w:eastAsia="en-US"/>
        </w:rPr>
      </w:pPr>
      <w:r>
        <w:rPr>
          <w:rFonts w:cs="Times New Roman"/>
          <w:b/>
          <w:color w:val="C00000"/>
          <w:lang w:eastAsia="en-US"/>
        </w:rPr>
        <w:br w:type="page"/>
      </w:r>
    </w:p>
    <w:p w14:paraId="14987B6F" w14:textId="77777777" w:rsidR="00DF58BC" w:rsidRPr="00A43874" w:rsidRDefault="00DF58BC" w:rsidP="00336DDF">
      <w:pPr>
        <w:shd w:val="clear" w:color="auto" w:fill="FFFFFF"/>
        <w:spacing w:after="0" w:line="240" w:lineRule="auto"/>
        <w:rPr>
          <w:rFonts w:cs="Times New Roman"/>
          <w:b/>
          <w:color w:val="C00000"/>
          <w:lang w:eastAsia="en-US"/>
        </w:rPr>
      </w:pPr>
    </w:p>
    <w:p w14:paraId="67C744F1" w14:textId="238D82B0" w:rsidR="00F17197" w:rsidRPr="00F17197" w:rsidRDefault="00F17197" w:rsidP="00F17197">
      <w:pPr>
        <w:shd w:val="clear" w:color="auto" w:fill="FFFFFF"/>
        <w:spacing w:after="0" w:line="240" w:lineRule="auto"/>
        <w:rPr>
          <w:b/>
          <w:color w:val="auto"/>
          <w:lang w:eastAsia="en-US"/>
        </w:rPr>
      </w:pPr>
      <w:r w:rsidRPr="00F17197">
        <w:rPr>
          <w:b/>
          <w:color w:val="auto"/>
          <w:lang w:eastAsia="en-US"/>
        </w:rPr>
        <w:t>IZVEDBENI PLAN NASTAVE –  Informatička pismenost</w:t>
      </w:r>
    </w:p>
    <w:p w14:paraId="62ACC730" w14:textId="77777777" w:rsidR="00F17197" w:rsidRPr="00F17197" w:rsidRDefault="00F17197" w:rsidP="00F17197">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3510"/>
        <w:gridCol w:w="5975"/>
      </w:tblGrid>
      <w:tr w:rsidR="00F17197" w:rsidRPr="00F17197" w14:paraId="5341E6BE"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9625D06" w14:textId="77777777" w:rsidR="00F17197" w:rsidRPr="00F17197" w:rsidRDefault="00F17197" w:rsidP="00F17197">
            <w:pPr>
              <w:spacing w:after="0" w:line="240" w:lineRule="auto"/>
              <w:jc w:val="center"/>
              <w:rPr>
                <w:color w:val="auto"/>
                <w:sz w:val="18"/>
                <w:szCs w:val="18"/>
                <w:lang w:eastAsia="en-US"/>
              </w:rPr>
            </w:pPr>
            <w:r w:rsidRPr="00F17197">
              <w:rPr>
                <w:color w:val="auto"/>
                <w:sz w:val="18"/>
                <w:szCs w:val="18"/>
                <w:lang w:eastAsia="en-US"/>
              </w:rPr>
              <w:t>OPĆI PODACI</w:t>
            </w:r>
          </w:p>
          <w:p w14:paraId="6D9767D3" w14:textId="77777777" w:rsidR="00F17197" w:rsidRPr="00F17197" w:rsidRDefault="00F17197" w:rsidP="00F17197">
            <w:pPr>
              <w:spacing w:after="0" w:line="240" w:lineRule="auto"/>
              <w:jc w:val="center"/>
              <w:rPr>
                <w:color w:val="auto"/>
                <w:sz w:val="18"/>
                <w:szCs w:val="18"/>
                <w:lang w:eastAsia="en-US"/>
              </w:rPr>
            </w:pPr>
            <w:r w:rsidRPr="00F17197">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476EFC7" w14:textId="77777777" w:rsidR="00F17197" w:rsidRPr="00F17197" w:rsidRDefault="00F17197" w:rsidP="00F17197">
            <w:pPr>
              <w:spacing w:after="0" w:line="240" w:lineRule="auto"/>
              <w:rPr>
                <w:rFonts w:cs="Times New Roman"/>
                <w:i/>
                <w:color w:val="auto"/>
                <w:sz w:val="18"/>
                <w:szCs w:val="18"/>
                <w:lang w:eastAsia="en-US"/>
              </w:rPr>
            </w:pPr>
            <w:r w:rsidRPr="00F17197">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41D99550" w14:textId="77777777" w:rsidR="00F17197" w:rsidRPr="00F17197" w:rsidRDefault="00F17197" w:rsidP="00F17197">
            <w:pPr>
              <w:spacing w:after="0" w:line="240" w:lineRule="auto"/>
              <w:jc w:val="both"/>
              <w:rPr>
                <w:rFonts w:cs="Times New Roman"/>
                <w:color w:val="auto"/>
                <w:sz w:val="18"/>
                <w:szCs w:val="18"/>
                <w:lang w:eastAsia="en-US"/>
              </w:rPr>
            </w:pPr>
            <w:r w:rsidRPr="00F17197">
              <w:rPr>
                <w:rFonts w:eastAsia="Times New Roman" w:cs="Times New Roman"/>
                <w:color w:val="auto"/>
                <w:sz w:val="18"/>
                <w:szCs w:val="18"/>
              </w:rPr>
              <w:t>Sveučilište Josipa Jurja Strossmayera u Osijeku</w:t>
            </w:r>
          </w:p>
        </w:tc>
      </w:tr>
      <w:tr w:rsidR="00F17197" w:rsidRPr="00F17197" w14:paraId="4E6CFBC9"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23DE835" w14:textId="77777777" w:rsidR="00F17197" w:rsidRPr="00F17197" w:rsidRDefault="00F17197" w:rsidP="00F17197">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C020349" w14:textId="77777777" w:rsidR="00F17197" w:rsidRPr="00F17197" w:rsidRDefault="00F17197" w:rsidP="00F17197">
            <w:pPr>
              <w:spacing w:after="0" w:line="240" w:lineRule="auto"/>
              <w:rPr>
                <w:rFonts w:cs="Times New Roman"/>
                <w:i/>
                <w:color w:val="auto"/>
                <w:sz w:val="18"/>
                <w:szCs w:val="18"/>
                <w:lang w:eastAsia="en-US"/>
              </w:rPr>
            </w:pPr>
            <w:r w:rsidRPr="00F17197">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3444CCAE" w14:textId="77777777" w:rsidR="00F17197" w:rsidRPr="00F17197" w:rsidRDefault="00F17197" w:rsidP="00F17197">
            <w:pPr>
              <w:spacing w:after="0" w:line="240" w:lineRule="auto"/>
              <w:jc w:val="both"/>
              <w:rPr>
                <w:rFonts w:cs="Times New Roman"/>
                <w:color w:val="auto"/>
                <w:sz w:val="18"/>
                <w:szCs w:val="18"/>
                <w:lang w:eastAsia="en-US"/>
              </w:rPr>
            </w:pPr>
            <w:r w:rsidRPr="00F17197">
              <w:rPr>
                <w:rFonts w:eastAsia="Times New Roman" w:cs="Times New Roman"/>
                <w:color w:val="auto"/>
                <w:sz w:val="18"/>
                <w:szCs w:val="18"/>
              </w:rPr>
              <w:t>Fakultet za odgojne i obrazovne znanosti</w:t>
            </w:r>
          </w:p>
        </w:tc>
      </w:tr>
      <w:tr w:rsidR="00F17197" w:rsidRPr="00F17197" w14:paraId="50E80500" w14:textId="77777777" w:rsidTr="00EC3B7D">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6044049" w14:textId="77777777" w:rsidR="00F17197" w:rsidRPr="00F17197" w:rsidRDefault="00F17197" w:rsidP="00F17197">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C230A6F" w14:textId="77777777" w:rsidR="00F17197" w:rsidRPr="00F17197" w:rsidRDefault="00F17197" w:rsidP="00F17197">
            <w:pPr>
              <w:spacing w:after="0" w:line="240" w:lineRule="auto"/>
              <w:rPr>
                <w:rFonts w:cs="Times New Roman"/>
                <w:i/>
                <w:color w:val="auto"/>
                <w:sz w:val="18"/>
                <w:szCs w:val="18"/>
                <w:lang w:eastAsia="en-US"/>
              </w:rPr>
            </w:pPr>
            <w:r w:rsidRPr="00F17197">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57541CF7" w14:textId="77777777" w:rsidR="00F17197" w:rsidRPr="00F17197" w:rsidRDefault="00F17197" w:rsidP="00F17197">
            <w:pPr>
              <w:spacing w:after="0" w:line="240" w:lineRule="auto"/>
              <w:jc w:val="both"/>
              <w:rPr>
                <w:rFonts w:cs="Times New Roman"/>
                <w:color w:val="auto"/>
                <w:sz w:val="18"/>
                <w:szCs w:val="18"/>
                <w:lang w:eastAsia="en-US"/>
              </w:rPr>
            </w:pPr>
            <w:r w:rsidRPr="00F17197">
              <w:rPr>
                <w:rFonts w:eastAsia="Times New Roman" w:cs="Times New Roman"/>
                <w:color w:val="auto"/>
                <w:sz w:val="18"/>
                <w:szCs w:val="18"/>
              </w:rPr>
              <w:t>Odsjek za prirodne znanosti</w:t>
            </w:r>
          </w:p>
        </w:tc>
      </w:tr>
      <w:tr w:rsidR="00A17D31" w:rsidRPr="00F17197" w14:paraId="208A8B63" w14:textId="77777777" w:rsidTr="00943A82">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0149F99" w14:textId="77777777" w:rsidR="00A17D31" w:rsidRPr="00F17197" w:rsidRDefault="00A17D31" w:rsidP="00A17D31">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auto"/>
              <w:right w:val="single" w:sz="4" w:space="0" w:color="000000"/>
            </w:tcBorders>
            <w:shd w:val="clear" w:color="auto" w:fill="F2F2F2"/>
            <w:vAlign w:val="center"/>
          </w:tcPr>
          <w:p w14:paraId="623B9F2D" w14:textId="77777777" w:rsidR="00A17D31" w:rsidRPr="00F17197" w:rsidRDefault="00A17D31" w:rsidP="00A17D31">
            <w:pPr>
              <w:spacing w:after="0" w:line="240" w:lineRule="auto"/>
              <w:rPr>
                <w:rFonts w:cs="Times New Roman"/>
                <w:i/>
                <w:color w:val="auto"/>
                <w:sz w:val="18"/>
                <w:szCs w:val="18"/>
                <w:lang w:eastAsia="en-US"/>
              </w:rPr>
            </w:pPr>
            <w:r w:rsidRPr="00F17197">
              <w:rPr>
                <w:rFonts w:cs="Times New Roman"/>
                <w:i/>
                <w:color w:val="auto"/>
                <w:sz w:val="18"/>
                <w:szCs w:val="18"/>
                <w:lang w:eastAsia="en-US"/>
              </w:rPr>
              <w:t>NAZIV STUDIJA</w:t>
            </w:r>
          </w:p>
        </w:tc>
        <w:tc>
          <w:tcPr>
            <w:tcW w:w="2940" w:type="pct"/>
            <w:vAlign w:val="center"/>
          </w:tcPr>
          <w:p w14:paraId="24565F16" w14:textId="4BF5DDF4" w:rsidR="00A17D31" w:rsidRPr="00F17197" w:rsidRDefault="00A17D31" w:rsidP="00A17D31">
            <w:pPr>
              <w:spacing w:after="0" w:line="240" w:lineRule="auto"/>
              <w:jc w:val="both"/>
              <w:rPr>
                <w:rFonts w:cs="Times New Roman"/>
                <w:color w:val="auto"/>
                <w:sz w:val="18"/>
                <w:szCs w:val="18"/>
                <w:lang w:eastAsia="en-US"/>
              </w:rPr>
            </w:pPr>
            <w:r>
              <w:rPr>
                <w:rFonts w:cs="Times New Roman"/>
                <w:color w:val="auto"/>
                <w:sz w:val="18"/>
                <w:szCs w:val="18"/>
                <w:lang w:eastAsia="en-US"/>
              </w:rPr>
              <w:t>S</w:t>
            </w:r>
            <w:r w:rsidRPr="00D950C2">
              <w:rPr>
                <w:rFonts w:cs="Times New Roman"/>
                <w:color w:val="auto"/>
                <w:sz w:val="18"/>
                <w:szCs w:val="18"/>
                <w:lang w:eastAsia="en-US"/>
              </w:rPr>
              <w:t>veučilišni pr</w:t>
            </w:r>
            <w:r>
              <w:rPr>
                <w:rFonts w:cs="Times New Roman"/>
                <w:color w:val="auto"/>
                <w:sz w:val="18"/>
                <w:szCs w:val="18"/>
                <w:lang w:eastAsia="en-US"/>
              </w:rPr>
              <w:t>ije</w:t>
            </w:r>
            <w:r w:rsidRPr="00D950C2">
              <w:rPr>
                <w:rFonts w:cs="Times New Roman"/>
                <w:color w:val="auto"/>
                <w:sz w:val="18"/>
                <w:szCs w:val="18"/>
                <w:lang w:eastAsia="en-US"/>
              </w:rPr>
              <w:t>diplomski studij Ran</w:t>
            </w:r>
            <w:r>
              <w:rPr>
                <w:rFonts w:cs="Times New Roman"/>
                <w:color w:val="auto"/>
                <w:sz w:val="18"/>
                <w:szCs w:val="18"/>
                <w:lang w:eastAsia="en-US"/>
              </w:rPr>
              <w:t>i i predškolski odgoj</w:t>
            </w:r>
            <w:r w:rsidRPr="00D950C2">
              <w:rPr>
                <w:rFonts w:cs="Times New Roman"/>
                <w:color w:val="auto"/>
                <w:sz w:val="18"/>
                <w:szCs w:val="18"/>
                <w:lang w:eastAsia="en-US"/>
              </w:rPr>
              <w:t xml:space="preserve"> i obrazovanj</w:t>
            </w:r>
            <w:r>
              <w:rPr>
                <w:rFonts w:cs="Times New Roman"/>
                <w:color w:val="auto"/>
                <w:sz w:val="18"/>
                <w:szCs w:val="18"/>
                <w:lang w:eastAsia="en-US"/>
              </w:rPr>
              <w:t>e (Slatina) - izvanredni</w:t>
            </w:r>
          </w:p>
        </w:tc>
      </w:tr>
    </w:tbl>
    <w:p w14:paraId="7E1217DF" w14:textId="77777777" w:rsidR="00F17197" w:rsidRPr="00F17197" w:rsidRDefault="00F17197" w:rsidP="00F17197">
      <w:pPr>
        <w:spacing w:after="0" w:line="240" w:lineRule="auto"/>
        <w:rPr>
          <w:color w:val="auto"/>
          <w:sz w:val="18"/>
          <w:szCs w:val="18"/>
          <w:lang w:eastAsia="en-US"/>
        </w:rPr>
      </w:pPr>
      <w:r w:rsidRPr="00F17197">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4749"/>
        <w:gridCol w:w="4743"/>
      </w:tblGrid>
      <w:tr w:rsidR="00F17197" w:rsidRPr="00F17197" w14:paraId="027FF7F8" w14:textId="77777777" w:rsidTr="00082E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72ACE16" w14:textId="77777777" w:rsidR="00F17197" w:rsidRPr="00F17197" w:rsidRDefault="00F17197" w:rsidP="00F17197">
            <w:pPr>
              <w:spacing w:after="0" w:line="240" w:lineRule="auto"/>
              <w:ind w:left="113" w:right="113"/>
              <w:jc w:val="center"/>
              <w:rPr>
                <w:rFonts w:cs="Times New Roman"/>
                <w:color w:val="auto"/>
                <w:sz w:val="18"/>
                <w:szCs w:val="18"/>
                <w:lang w:eastAsia="en-US"/>
              </w:rPr>
            </w:pPr>
            <w:r w:rsidRPr="00F17197">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030D012" w14:textId="77777777" w:rsidR="00F17197" w:rsidRPr="00F17197" w:rsidRDefault="00F17197" w:rsidP="00F17197">
            <w:pPr>
              <w:spacing w:after="0" w:line="240" w:lineRule="auto"/>
              <w:rPr>
                <w:rFonts w:cs="Times New Roman"/>
                <w:i/>
                <w:color w:val="auto"/>
                <w:sz w:val="18"/>
                <w:szCs w:val="18"/>
                <w:lang w:eastAsia="en-US"/>
              </w:rPr>
            </w:pPr>
            <w:r w:rsidRPr="00F17197">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4BAB3794" w14:textId="77777777" w:rsidR="00F17197" w:rsidRPr="00F17197" w:rsidRDefault="00F17197" w:rsidP="00F17197">
            <w:pPr>
              <w:spacing w:after="0" w:line="240" w:lineRule="auto"/>
              <w:rPr>
                <w:rFonts w:cs="Times New Roman"/>
                <w:color w:val="auto"/>
                <w:sz w:val="18"/>
                <w:szCs w:val="18"/>
                <w:lang w:eastAsia="en-US"/>
              </w:rPr>
            </w:pPr>
            <w:r w:rsidRPr="00F17197">
              <w:rPr>
                <w:rFonts w:eastAsia="Times New Roman" w:cs="Times New Roman"/>
                <w:color w:val="auto"/>
                <w:sz w:val="18"/>
                <w:szCs w:val="18"/>
              </w:rPr>
              <w:t>Informatička pismenost</w:t>
            </w:r>
          </w:p>
        </w:tc>
      </w:tr>
      <w:tr w:rsidR="00F17197" w:rsidRPr="00F17197" w14:paraId="2AFDA023"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2589859" w14:textId="77777777" w:rsidR="00F17197" w:rsidRPr="00F17197" w:rsidRDefault="00F17197" w:rsidP="00F17197">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BD94B1B" w14:textId="77777777" w:rsidR="00F17197" w:rsidRPr="00F17197" w:rsidRDefault="00F17197" w:rsidP="00F17197">
            <w:pPr>
              <w:spacing w:after="0" w:line="240" w:lineRule="auto"/>
              <w:rPr>
                <w:rFonts w:cs="Times New Roman"/>
                <w:i/>
                <w:color w:val="auto"/>
                <w:sz w:val="18"/>
                <w:szCs w:val="18"/>
                <w:lang w:eastAsia="en-US"/>
              </w:rPr>
            </w:pPr>
            <w:r w:rsidRPr="00F17197">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7A22FAD4" w14:textId="6847559B" w:rsidR="00F17197" w:rsidRPr="00F17197" w:rsidRDefault="00F1681B" w:rsidP="00F17197">
            <w:pPr>
              <w:spacing w:after="0" w:line="240" w:lineRule="auto"/>
              <w:rPr>
                <w:rFonts w:cs="Times New Roman"/>
                <w:color w:val="auto"/>
                <w:sz w:val="18"/>
                <w:szCs w:val="18"/>
                <w:lang w:eastAsia="en-US"/>
              </w:rPr>
            </w:pPr>
            <w:r>
              <w:rPr>
                <w:rFonts w:cs="Times New Roman"/>
                <w:color w:val="auto"/>
                <w:sz w:val="18"/>
                <w:szCs w:val="18"/>
                <w:lang w:eastAsia="en-US"/>
              </w:rPr>
              <w:t>doc</w:t>
            </w:r>
            <w:r w:rsidRPr="001D799D">
              <w:rPr>
                <w:rFonts w:cs="Times New Roman"/>
                <w:color w:val="auto"/>
                <w:sz w:val="18"/>
                <w:szCs w:val="18"/>
                <w:lang w:eastAsia="en-US"/>
              </w:rPr>
              <w:t xml:space="preserve">. dr. sc. </w:t>
            </w:r>
            <w:r>
              <w:rPr>
                <w:rFonts w:cs="Times New Roman"/>
                <w:color w:val="auto"/>
                <w:sz w:val="18"/>
                <w:szCs w:val="18"/>
                <w:lang w:eastAsia="en-US"/>
              </w:rPr>
              <w:t xml:space="preserve">Ana Mirković </w:t>
            </w:r>
            <w:proofErr w:type="spellStart"/>
            <w:r>
              <w:rPr>
                <w:rFonts w:cs="Times New Roman"/>
                <w:color w:val="auto"/>
                <w:sz w:val="18"/>
                <w:szCs w:val="18"/>
                <w:lang w:eastAsia="en-US"/>
              </w:rPr>
              <w:t>Moguš</w:t>
            </w:r>
            <w:proofErr w:type="spellEnd"/>
          </w:p>
        </w:tc>
      </w:tr>
      <w:tr w:rsidR="00F17197" w:rsidRPr="00F17197" w14:paraId="1A0BBC67"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EF521C6" w14:textId="77777777" w:rsidR="00F17197" w:rsidRPr="00F17197" w:rsidRDefault="00F17197" w:rsidP="00F17197">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D1D9892" w14:textId="77777777" w:rsidR="00F17197" w:rsidRPr="00F17197" w:rsidRDefault="00F17197" w:rsidP="00F17197">
            <w:pPr>
              <w:spacing w:after="0" w:line="240" w:lineRule="auto"/>
              <w:rPr>
                <w:rFonts w:cs="Times New Roman"/>
                <w:i/>
                <w:color w:val="auto"/>
                <w:sz w:val="18"/>
                <w:szCs w:val="18"/>
                <w:lang w:eastAsia="en-US"/>
              </w:rPr>
            </w:pPr>
            <w:r w:rsidRPr="00F17197">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1F9108CF" w14:textId="13C52416" w:rsidR="00F17197" w:rsidRPr="00F17197" w:rsidRDefault="00F17197" w:rsidP="001B4D26">
            <w:pPr>
              <w:spacing w:after="0" w:line="240" w:lineRule="auto"/>
              <w:rPr>
                <w:rFonts w:cs="Times New Roman"/>
                <w:color w:val="auto"/>
                <w:sz w:val="18"/>
                <w:szCs w:val="18"/>
                <w:lang w:eastAsia="en-US"/>
              </w:rPr>
            </w:pPr>
          </w:p>
        </w:tc>
      </w:tr>
      <w:tr w:rsidR="00F17197" w:rsidRPr="00F17197" w14:paraId="4A0F5D77" w14:textId="77777777" w:rsidTr="007B147C">
        <w:trPr>
          <w:cantSplit/>
          <w:trHeight w:val="334"/>
        </w:trPr>
        <w:tc>
          <w:tcPr>
            <w:tcW w:w="337" w:type="pct"/>
            <w:vMerge/>
            <w:tcBorders>
              <w:top w:val="single" w:sz="4" w:space="0" w:color="000000"/>
              <w:left w:val="single" w:sz="8" w:space="0" w:color="000000"/>
              <w:bottom w:val="single" w:sz="4" w:space="0" w:color="auto"/>
              <w:right w:val="single" w:sz="8" w:space="0" w:color="000000"/>
            </w:tcBorders>
            <w:shd w:val="clear" w:color="auto" w:fill="BFBFBF"/>
            <w:vAlign w:val="center"/>
          </w:tcPr>
          <w:p w14:paraId="4F476EAB" w14:textId="77777777" w:rsidR="00F17197" w:rsidRPr="00F17197" w:rsidRDefault="00F17197" w:rsidP="00F17197">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auto"/>
              <w:right w:val="single" w:sz="4" w:space="0" w:color="000000"/>
            </w:tcBorders>
            <w:shd w:val="clear" w:color="auto" w:fill="F2F2F2"/>
            <w:vAlign w:val="center"/>
          </w:tcPr>
          <w:p w14:paraId="026D7941" w14:textId="77777777" w:rsidR="00F17197" w:rsidRPr="00F17197" w:rsidRDefault="00F17197" w:rsidP="00F17197">
            <w:pPr>
              <w:spacing w:after="0" w:line="240" w:lineRule="auto"/>
              <w:rPr>
                <w:rFonts w:cs="Times New Roman"/>
                <w:i/>
                <w:color w:val="auto"/>
                <w:sz w:val="18"/>
                <w:szCs w:val="18"/>
                <w:lang w:eastAsia="en-US"/>
              </w:rPr>
            </w:pPr>
            <w:r w:rsidRPr="00F17197">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3CD17201" w14:textId="4AEB2CBC" w:rsidR="00F17197" w:rsidRPr="00F17197" w:rsidRDefault="00542592" w:rsidP="00F17197">
            <w:pPr>
              <w:spacing w:after="0" w:line="240" w:lineRule="auto"/>
              <w:rPr>
                <w:rFonts w:cs="Times New Roman"/>
                <w:color w:val="auto"/>
                <w:sz w:val="18"/>
                <w:szCs w:val="18"/>
                <w:lang w:eastAsia="en-US"/>
              </w:rPr>
            </w:pPr>
            <w:r>
              <w:rPr>
                <w:rFonts w:cs="Times New Roman"/>
                <w:color w:val="auto"/>
                <w:sz w:val="18"/>
                <w:szCs w:val="18"/>
                <w:lang w:eastAsia="en-US"/>
              </w:rPr>
              <w:t>o</w:t>
            </w:r>
            <w:r w:rsidR="00F17197" w:rsidRPr="00F17197">
              <w:rPr>
                <w:rFonts w:cs="Times New Roman"/>
                <w:color w:val="auto"/>
                <w:sz w:val="18"/>
                <w:szCs w:val="18"/>
                <w:lang w:eastAsia="en-US"/>
              </w:rPr>
              <w:t>bvezni</w:t>
            </w:r>
            <w:r w:rsidR="00901045">
              <w:rPr>
                <w:rFonts w:cs="Times New Roman"/>
                <w:color w:val="auto"/>
                <w:sz w:val="18"/>
                <w:szCs w:val="18"/>
                <w:lang w:eastAsia="en-US"/>
              </w:rPr>
              <w:t xml:space="preserve"> / 3 ECTS</w:t>
            </w:r>
            <w:r>
              <w:rPr>
                <w:rFonts w:cs="Times New Roman"/>
                <w:color w:val="auto"/>
                <w:sz w:val="18"/>
                <w:szCs w:val="18"/>
                <w:lang w:eastAsia="en-US"/>
              </w:rPr>
              <w:t xml:space="preserve"> boda</w:t>
            </w:r>
          </w:p>
        </w:tc>
      </w:tr>
    </w:tbl>
    <w:p w14:paraId="4A818B8D" w14:textId="77777777" w:rsidR="00F17197" w:rsidRPr="00F17197" w:rsidRDefault="00F17197" w:rsidP="00F17197">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1046"/>
        <w:gridCol w:w="8427"/>
      </w:tblGrid>
      <w:tr w:rsidR="00F17197" w:rsidRPr="00F17197" w14:paraId="01F14F56" w14:textId="77777777" w:rsidTr="00082EFA">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6D37A96" w14:textId="77777777" w:rsidR="00F17197" w:rsidRPr="00F17197" w:rsidRDefault="00F17197" w:rsidP="00F17197">
            <w:pPr>
              <w:spacing w:after="0" w:line="240" w:lineRule="auto"/>
              <w:ind w:left="113" w:right="113"/>
              <w:jc w:val="center"/>
              <w:rPr>
                <w:rFonts w:cs="Times New Roman"/>
                <w:color w:val="auto"/>
                <w:sz w:val="18"/>
                <w:szCs w:val="18"/>
                <w:lang w:eastAsia="en-US"/>
              </w:rPr>
            </w:pPr>
            <w:r w:rsidRPr="00F17197">
              <w:rPr>
                <w:rFonts w:cs="Times New Roman"/>
                <w:color w:val="auto"/>
                <w:sz w:val="18"/>
                <w:szCs w:val="18"/>
                <w:lang w:eastAsia="en-US"/>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A12A894" w14:textId="77777777" w:rsidR="00F17197" w:rsidRPr="00F17197" w:rsidRDefault="00F17197" w:rsidP="00F17197">
            <w:pPr>
              <w:spacing w:after="0" w:line="240" w:lineRule="auto"/>
              <w:rPr>
                <w:rFonts w:cs="Times New Roman"/>
                <w:i/>
                <w:color w:val="auto"/>
                <w:sz w:val="16"/>
                <w:szCs w:val="16"/>
                <w:lang w:eastAsia="en-US"/>
              </w:rPr>
            </w:pPr>
            <w:r w:rsidRPr="00F17197">
              <w:rPr>
                <w:rFonts w:cs="Times New Roman"/>
                <w:i/>
                <w:color w:val="auto"/>
                <w:sz w:val="16"/>
                <w:szCs w:val="16"/>
                <w:lang w:eastAsia="en-US"/>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18DA18AC" w14:textId="7C7511F5" w:rsidR="00F17197" w:rsidRPr="00F17197" w:rsidRDefault="00943A82" w:rsidP="00F17197">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F17197" w:rsidRPr="00F17197" w14:paraId="34D4537A"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17D4958" w14:textId="77777777" w:rsidR="00F17197" w:rsidRPr="00F17197" w:rsidRDefault="00F17197" w:rsidP="00F17197">
            <w:pPr>
              <w:spacing w:after="0" w:line="240" w:lineRule="auto"/>
              <w:ind w:left="113" w:right="113"/>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E738A2A" w14:textId="77777777" w:rsidR="00F17197" w:rsidRPr="00F17197" w:rsidRDefault="00F17197" w:rsidP="00F17197">
            <w:pPr>
              <w:spacing w:after="0" w:line="240" w:lineRule="auto"/>
              <w:rPr>
                <w:rFonts w:cs="Times New Roman"/>
                <w:i/>
                <w:color w:val="auto"/>
                <w:sz w:val="16"/>
                <w:szCs w:val="16"/>
                <w:lang w:eastAsia="en-US"/>
              </w:rPr>
            </w:pPr>
            <w:r w:rsidRPr="00F17197">
              <w:rPr>
                <w:rFonts w:cs="Times New Roman"/>
                <w:i/>
                <w:color w:val="auto"/>
                <w:sz w:val="16"/>
                <w:szCs w:val="16"/>
                <w:lang w:eastAsia="en-US"/>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11884BE5" w14:textId="55C82D39" w:rsidR="00F17197" w:rsidRPr="00F17197" w:rsidRDefault="000F5323" w:rsidP="00F17197">
            <w:pPr>
              <w:spacing w:after="0" w:line="240" w:lineRule="auto"/>
              <w:jc w:val="both"/>
              <w:rPr>
                <w:rFonts w:cs="Times New Roman"/>
                <w:color w:val="auto"/>
                <w:sz w:val="18"/>
                <w:szCs w:val="18"/>
                <w:lang w:eastAsia="en-US"/>
              </w:rPr>
            </w:pPr>
            <w:r>
              <w:rPr>
                <w:rFonts w:cs="Times New Roman"/>
                <w:color w:val="auto"/>
                <w:sz w:val="18"/>
                <w:szCs w:val="18"/>
                <w:lang w:eastAsia="en-US"/>
              </w:rPr>
              <w:t>Dislocirani studij u Slatini</w:t>
            </w:r>
          </w:p>
        </w:tc>
      </w:tr>
      <w:tr w:rsidR="00F17197" w:rsidRPr="00F17197" w14:paraId="724ADD29"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0934D81" w14:textId="77777777" w:rsidR="00F17197" w:rsidRPr="00F17197" w:rsidRDefault="00F17197" w:rsidP="00F17197">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E113411" w14:textId="77777777" w:rsidR="00F17197" w:rsidRPr="00F17197" w:rsidRDefault="00F17197" w:rsidP="00F17197">
            <w:pPr>
              <w:spacing w:after="0" w:line="240" w:lineRule="auto"/>
              <w:rPr>
                <w:rFonts w:cs="Times New Roman"/>
                <w:i/>
                <w:color w:val="auto"/>
                <w:sz w:val="16"/>
                <w:szCs w:val="16"/>
                <w:lang w:eastAsia="en-US"/>
              </w:rPr>
            </w:pPr>
            <w:r w:rsidRPr="00F17197">
              <w:rPr>
                <w:rFonts w:cs="Times New Roman"/>
                <w:i/>
                <w:color w:val="auto"/>
                <w:sz w:val="16"/>
                <w:szCs w:val="16"/>
                <w:lang w:eastAsia="en-US"/>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350740BA" w14:textId="77777777" w:rsidR="00F17197" w:rsidRPr="00F17197" w:rsidRDefault="00F17197" w:rsidP="00F17197">
            <w:pPr>
              <w:spacing w:after="0" w:line="240" w:lineRule="auto"/>
              <w:jc w:val="both"/>
              <w:rPr>
                <w:rFonts w:cs="Times New Roman"/>
                <w:color w:val="auto"/>
                <w:sz w:val="18"/>
                <w:szCs w:val="18"/>
                <w:lang w:eastAsia="en-US"/>
              </w:rPr>
            </w:pPr>
            <w:r w:rsidRPr="00F17197">
              <w:rPr>
                <w:rFonts w:cs="Times New Roman"/>
                <w:color w:val="auto"/>
                <w:sz w:val="18"/>
                <w:szCs w:val="18"/>
                <w:lang w:eastAsia="en-US"/>
              </w:rPr>
              <w:t>II. semestar studija (ljetni semestar)</w:t>
            </w:r>
          </w:p>
        </w:tc>
      </w:tr>
      <w:tr w:rsidR="00F17197" w:rsidRPr="00F17197" w14:paraId="7EEC6C32"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D135393" w14:textId="77777777" w:rsidR="00F17197" w:rsidRPr="00F17197" w:rsidRDefault="00F17197" w:rsidP="00F17197">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979F49D" w14:textId="7EFFD9B4" w:rsidR="00F17197" w:rsidRPr="00F17197" w:rsidRDefault="00915CB1" w:rsidP="00F17197">
            <w:pPr>
              <w:spacing w:after="0" w:line="240" w:lineRule="auto"/>
              <w:rPr>
                <w:rFonts w:cs="Times New Roman"/>
                <w:i/>
                <w:color w:val="auto"/>
                <w:sz w:val="16"/>
                <w:szCs w:val="16"/>
                <w:lang w:eastAsia="en-US"/>
              </w:rPr>
            </w:pPr>
            <w:r>
              <w:rPr>
                <w:rFonts w:cs="Times New Roman"/>
                <w:i/>
                <w:color w:val="auto"/>
                <w:sz w:val="16"/>
                <w:szCs w:val="16"/>
                <w:lang w:eastAsia="en-US"/>
              </w:rPr>
              <w:t xml:space="preserve">SATNICA </w:t>
            </w:r>
          </w:p>
        </w:tc>
        <w:tc>
          <w:tcPr>
            <w:tcW w:w="4179" w:type="pct"/>
            <w:tcBorders>
              <w:top w:val="single" w:sz="4" w:space="0" w:color="000000"/>
              <w:left w:val="single" w:sz="4" w:space="0" w:color="000000"/>
              <w:bottom w:val="single" w:sz="4" w:space="0" w:color="000000"/>
              <w:right w:val="single" w:sz="4" w:space="0" w:color="000000"/>
            </w:tcBorders>
            <w:vAlign w:val="center"/>
          </w:tcPr>
          <w:p w14:paraId="46A9E614" w14:textId="19B419EB" w:rsidR="00F17197" w:rsidRPr="00F17197" w:rsidRDefault="00F17197" w:rsidP="00F17197">
            <w:pPr>
              <w:spacing w:after="0" w:line="240" w:lineRule="auto"/>
              <w:jc w:val="both"/>
              <w:rPr>
                <w:rFonts w:cs="Times New Roman"/>
                <w:color w:val="auto"/>
                <w:sz w:val="18"/>
                <w:szCs w:val="18"/>
                <w:lang w:eastAsia="en-US"/>
              </w:rPr>
            </w:pPr>
            <w:r w:rsidRPr="00F17197">
              <w:rPr>
                <w:rFonts w:cs="Times New Roman"/>
                <w:color w:val="auto"/>
                <w:sz w:val="18"/>
                <w:szCs w:val="18"/>
                <w:lang w:eastAsia="en-US"/>
              </w:rPr>
              <w:t>8</w:t>
            </w:r>
            <w:r w:rsidR="00915CB1">
              <w:rPr>
                <w:rFonts w:cs="Times New Roman"/>
                <w:color w:val="auto"/>
                <w:sz w:val="18"/>
                <w:szCs w:val="18"/>
                <w:lang w:eastAsia="en-US"/>
              </w:rPr>
              <w:t xml:space="preserve"> </w:t>
            </w:r>
            <w:r w:rsidRPr="00F17197">
              <w:rPr>
                <w:rFonts w:cs="Times New Roman"/>
                <w:color w:val="auto"/>
                <w:sz w:val="18"/>
                <w:szCs w:val="18"/>
                <w:lang w:eastAsia="en-US"/>
              </w:rPr>
              <w:t>P</w:t>
            </w:r>
            <w:r w:rsidR="00915CB1">
              <w:rPr>
                <w:rFonts w:cs="Times New Roman"/>
                <w:color w:val="auto"/>
                <w:sz w:val="18"/>
                <w:szCs w:val="18"/>
                <w:lang w:eastAsia="en-US"/>
              </w:rPr>
              <w:t xml:space="preserve"> </w:t>
            </w:r>
            <w:r w:rsidRPr="00F17197">
              <w:rPr>
                <w:rFonts w:cs="Times New Roman"/>
                <w:color w:val="auto"/>
                <w:sz w:val="18"/>
                <w:szCs w:val="18"/>
                <w:lang w:eastAsia="en-US"/>
              </w:rPr>
              <w:t>+</w:t>
            </w:r>
            <w:r w:rsidR="00915CB1">
              <w:rPr>
                <w:rFonts w:cs="Times New Roman"/>
                <w:color w:val="auto"/>
                <w:sz w:val="18"/>
                <w:szCs w:val="18"/>
                <w:lang w:eastAsia="en-US"/>
              </w:rPr>
              <w:t xml:space="preserve"> </w:t>
            </w:r>
            <w:r w:rsidRPr="00F17197">
              <w:rPr>
                <w:rFonts w:cs="Times New Roman"/>
                <w:color w:val="auto"/>
                <w:sz w:val="18"/>
                <w:szCs w:val="18"/>
                <w:lang w:eastAsia="en-US"/>
              </w:rPr>
              <w:t>15</w:t>
            </w:r>
            <w:r w:rsidR="00915CB1">
              <w:rPr>
                <w:rFonts w:cs="Times New Roman"/>
                <w:color w:val="auto"/>
                <w:sz w:val="18"/>
                <w:szCs w:val="18"/>
                <w:lang w:eastAsia="en-US"/>
              </w:rPr>
              <w:t xml:space="preserve"> </w:t>
            </w:r>
            <w:r w:rsidRPr="00F17197">
              <w:rPr>
                <w:rFonts w:cs="Times New Roman"/>
                <w:color w:val="auto"/>
                <w:sz w:val="18"/>
                <w:szCs w:val="18"/>
                <w:lang w:eastAsia="en-US"/>
              </w:rPr>
              <w:t>V</w:t>
            </w:r>
          </w:p>
        </w:tc>
      </w:tr>
      <w:tr w:rsidR="00F17197" w:rsidRPr="00F17197" w14:paraId="0F39030F" w14:textId="77777777" w:rsidTr="00082EFA">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EFFBFB0" w14:textId="77777777" w:rsidR="00F17197" w:rsidRPr="00F17197" w:rsidRDefault="00F17197" w:rsidP="00F17197">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46990CA" w14:textId="77777777" w:rsidR="00F17197" w:rsidRPr="00F17197" w:rsidRDefault="00F17197" w:rsidP="00F17197">
            <w:pPr>
              <w:spacing w:after="0" w:line="240" w:lineRule="auto"/>
              <w:rPr>
                <w:rFonts w:cs="Times New Roman"/>
                <w:i/>
                <w:color w:val="auto"/>
                <w:sz w:val="16"/>
                <w:szCs w:val="16"/>
                <w:lang w:eastAsia="en-US"/>
              </w:rPr>
            </w:pPr>
            <w:r w:rsidRPr="00F17197">
              <w:rPr>
                <w:rFonts w:cs="Times New Roman"/>
                <w:i/>
                <w:color w:val="auto"/>
                <w:sz w:val="16"/>
                <w:szCs w:val="16"/>
                <w:lang w:eastAsia="en-US"/>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3"/>
              <w:gridCol w:w="3858"/>
            </w:tblGrid>
            <w:tr w:rsidR="00F17197" w:rsidRPr="007B147C" w14:paraId="72448429" w14:textId="77777777" w:rsidTr="00082EFA">
              <w:trPr>
                <w:trHeight w:val="432"/>
              </w:trPr>
              <w:tc>
                <w:tcPr>
                  <w:tcW w:w="1194" w:type="pct"/>
                  <w:tcBorders>
                    <w:top w:val="nil"/>
                    <w:left w:val="nil"/>
                    <w:bottom w:val="nil"/>
                    <w:right w:val="nil"/>
                  </w:tcBorders>
                  <w:vAlign w:val="center"/>
                </w:tcPr>
                <w:p w14:paraId="20E464A9" w14:textId="77777777" w:rsidR="00F17197" w:rsidRPr="007B147C" w:rsidRDefault="00F17197" w:rsidP="00F17197">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1"/>
                        <w:enabled/>
                        <w:calcOnExit w:val="0"/>
                        <w:checkBox>
                          <w:sizeAuto/>
                          <w:default w:val="1"/>
                          <w:checked/>
                        </w:checkBox>
                      </w:ffData>
                    </w:fldChar>
                  </w:r>
                  <w:r w:rsidRPr="007B147C">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predavanja</w:t>
                  </w:r>
                </w:p>
                <w:p w14:paraId="74F6619C" w14:textId="77777777" w:rsidR="00F17197" w:rsidRPr="007B147C" w:rsidRDefault="00F17197" w:rsidP="00F17197">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2"/>
                        <w:enabled/>
                        <w:calcOnExit w:val="0"/>
                        <w:checkBox>
                          <w:sizeAuto/>
                          <w:default w:val="1"/>
                          <w:checked/>
                        </w:checkBox>
                      </w:ffData>
                    </w:fldChar>
                  </w:r>
                  <w:r w:rsidRPr="007B147C">
                    <w:rPr>
                      <w:rFonts w:asciiTheme="minorHAnsi" w:eastAsia="Times New Roman" w:hAnsiTheme="minorHAnsi" w:cstheme="minorHAnsi"/>
                      <w:color w:val="auto"/>
                      <w:sz w:val="18"/>
                      <w:szCs w:val="18"/>
                    </w:rPr>
                    <w:instrText>FORMCHECKBOX</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seminari i radionice  </w:t>
                  </w:r>
                </w:p>
                <w:p w14:paraId="2B0BA30C" w14:textId="77777777" w:rsidR="00F17197" w:rsidRPr="007B147C" w:rsidRDefault="00F17197" w:rsidP="00F17197">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3"/>
                        <w:enabled/>
                        <w:calcOnExit w:val="0"/>
                        <w:checkBox>
                          <w:sizeAuto/>
                          <w:default w:val="1"/>
                          <w:checked/>
                        </w:checkBox>
                      </w:ffData>
                    </w:fldChar>
                  </w:r>
                  <w:r w:rsidRPr="007B147C">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vježbe  </w:t>
                  </w:r>
                </w:p>
                <w:p w14:paraId="787AC31F" w14:textId="77777777" w:rsidR="00F17197" w:rsidRPr="007B147C" w:rsidRDefault="00F17197" w:rsidP="00F17197">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4"/>
                        <w:enabled/>
                        <w:calcOnExit w:val="0"/>
                        <w:checkBox>
                          <w:sizeAuto/>
                          <w:default w:val="1"/>
                          <w:checked/>
                        </w:checkBox>
                      </w:ffData>
                    </w:fldChar>
                  </w:r>
                  <w:r w:rsidRPr="007B147C">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obrazovanje na daljinu</w:t>
                  </w:r>
                </w:p>
                <w:p w14:paraId="189C6C35" w14:textId="77777777" w:rsidR="00F17197" w:rsidRPr="007B147C" w:rsidRDefault="00F17197" w:rsidP="00F17197">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9"/>
                        <w:enabled/>
                        <w:calcOnExit w:val="0"/>
                        <w:checkBox>
                          <w:sizeAuto/>
                          <w:default w:val="0"/>
                          <w:checked w:val="0"/>
                        </w:checkBox>
                      </w:ffData>
                    </w:fldChar>
                  </w:r>
                  <w:r w:rsidRPr="007B147C">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43EFEF1E" w14:textId="77777777" w:rsidR="00F17197" w:rsidRPr="007B147C" w:rsidRDefault="00F17197" w:rsidP="00F17197">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5"/>
                        <w:enabled/>
                        <w:calcOnExit w:val="0"/>
                        <w:checkBox>
                          <w:sizeAuto/>
                          <w:default w:val="1"/>
                          <w:checked/>
                        </w:checkBox>
                      </w:ffData>
                    </w:fldChar>
                  </w:r>
                  <w:r w:rsidRPr="007B147C">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samostalni zadaci  </w:t>
                  </w:r>
                </w:p>
                <w:p w14:paraId="66B51EC6" w14:textId="77777777" w:rsidR="00F17197" w:rsidRPr="007B147C" w:rsidRDefault="00F17197" w:rsidP="00F17197">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6"/>
                        <w:enabled/>
                        <w:calcOnExit w:val="0"/>
                        <w:checkBox>
                          <w:sizeAuto/>
                          <w:default w:val="1"/>
                          <w:checked/>
                        </w:checkBox>
                      </w:ffData>
                    </w:fldChar>
                  </w:r>
                  <w:r w:rsidRPr="007B147C">
                    <w:rPr>
                      <w:rFonts w:asciiTheme="minorHAnsi" w:eastAsia="Times New Roman" w:hAnsiTheme="minorHAnsi" w:cstheme="minorHAnsi"/>
                      <w:color w:val="auto"/>
                      <w:sz w:val="18"/>
                      <w:szCs w:val="18"/>
                    </w:rPr>
                    <w:instrText>FORMCHECKBOX</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multimedija i mreža  </w:t>
                  </w:r>
                </w:p>
                <w:p w14:paraId="4D6A79B4" w14:textId="77777777" w:rsidR="00F17197" w:rsidRPr="007B147C" w:rsidRDefault="00F17197" w:rsidP="00F17197">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7"/>
                        <w:enabled/>
                        <w:calcOnExit w:val="0"/>
                        <w:checkBox>
                          <w:sizeAuto/>
                          <w:default w:val="0"/>
                          <w:checked w:val="0"/>
                        </w:checkBox>
                      </w:ffData>
                    </w:fldChar>
                  </w:r>
                  <w:r w:rsidRPr="007B147C">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laboratorij</w:t>
                  </w:r>
                </w:p>
                <w:p w14:paraId="08CBDE30" w14:textId="77777777" w:rsidR="00F17197" w:rsidRPr="007B147C" w:rsidRDefault="00F17197" w:rsidP="00F17197">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7B147C">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mentorski rad</w:t>
                  </w:r>
                </w:p>
                <w:p w14:paraId="10178B37" w14:textId="77777777" w:rsidR="00F17197" w:rsidRPr="007B147C" w:rsidRDefault="00F17197" w:rsidP="00F17197">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10"/>
                        <w:enabled/>
                        <w:calcOnExit w:val="0"/>
                        <w:checkBox>
                          <w:sizeAuto/>
                          <w:default w:val="1"/>
                          <w:checked/>
                        </w:checkBox>
                      </w:ffData>
                    </w:fldChar>
                  </w:r>
                  <w:r w:rsidRPr="007B147C">
                    <w:rPr>
                      <w:rFonts w:asciiTheme="minorHAnsi" w:eastAsia="Times New Roman" w:hAnsiTheme="minorHAnsi" w:cstheme="minorHAnsi"/>
                      <w:color w:val="auto"/>
                      <w:sz w:val="18"/>
                      <w:szCs w:val="18"/>
                    </w:rPr>
                    <w:instrText>FORMCHECKBOX</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konzultativna</w:t>
                  </w:r>
                </w:p>
              </w:tc>
            </w:tr>
          </w:tbl>
          <w:p w14:paraId="498F082A" w14:textId="77777777" w:rsidR="00F17197" w:rsidRPr="00F17197" w:rsidRDefault="00F17197" w:rsidP="00F17197">
            <w:pPr>
              <w:spacing w:after="0" w:line="240" w:lineRule="auto"/>
              <w:jc w:val="both"/>
              <w:rPr>
                <w:rFonts w:cs="Times New Roman"/>
                <w:color w:val="auto"/>
                <w:sz w:val="18"/>
                <w:szCs w:val="18"/>
                <w:lang w:eastAsia="en-US"/>
              </w:rPr>
            </w:pPr>
          </w:p>
        </w:tc>
      </w:tr>
    </w:tbl>
    <w:p w14:paraId="19371B16" w14:textId="77777777" w:rsidR="00F17197" w:rsidRPr="00F17197" w:rsidRDefault="00F17197" w:rsidP="00F17197">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4"/>
        <w:gridCol w:w="9496"/>
      </w:tblGrid>
      <w:tr w:rsidR="00F17197" w:rsidRPr="00F17197" w14:paraId="119C53D1"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216DD27" w14:textId="77777777" w:rsidR="00F17197" w:rsidRPr="00F17197" w:rsidRDefault="00F17197" w:rsidP="00F17197">
            <w:pPr>
              <w:spacing w:after="0" w:line="240" w:lineRule="auto"/>
              <w:ind w:left="113" w:right="113"/>
              <w:jc w:val="center"/>
              <w:rPr>
                <w:rFonts w:cs="Times New Roman"/>
                <w:color w:val="auto"/>
                <w:sz w:val="18"/>
                <w:szCs w:val="18"/>
                <w:lang w:eastAsia="en-US"/>
              </w:rPr>
            </w:pPr>
            <w:r w:rsidRPr="00F17197">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722F09EA" w14:textId="77777777" w:rsidR="00F17197" w:rsidRPr="00F17197" w:rsidRDefault="00F17197" w:rsidP="00F17197">
            <w:pPr>
              <w:spacing w:after="0" w:line="240" w:lineRule="auto"/>
              <w:jc w:val="both"/>
              <w:rPr>
                <w:rFonts w:cs="Times New Roman"/>
                <w:color w:val="auto"/>
                <w:sz w:val="18"/>
                <w:szCs w:val="18"/>
                <w:lang w:eastAsia="en-US"/>
              </w:rPr>
            </w:pPr>
            <w:r w:rsidRPr="00F17197">
              <w:rPr>
                <w:rFonts w:cs="Times New Roman"/>
                <w:color w:val="auto"/>
                <w:sz w:val="18"/>
                <w:szCs w:val="18"/>
                <w:lang w:eastAsia="en-US"/>
              </w:rPr>
              <w:t xml:space="preserve">Informatička pismenost (engl. </w:t>
            </w:r>
            <w:proofErr w:type="spellStart"/>
            <w:r w:rsidRPr="00F17197">
              <w:rPr>
                <w:rFonts w:cs="Times New Roman"/>
                <w:i/>
                <w:color w:val="auto"/>
                <w:sz w:val="18"/>
                <w:szCs w:val="18"/>
                <w:lang w:eastAsia="en-US"/>
              </w:rPr>
              <w:t>computer</w:t>
            </w:r>
            <w:proofErr w:type="spellEnd"/>
            <w:r w:rsidRPr="00F17197">
              <w:rPr>
                <w:rFonts w:cs="Times New Roman"/>
                <w:i/>
                <w:color w:val="auto"/>
                <w:sz w:val="18"/>
                <w:szCs w:val="18"/>
                <w:lang w:eastAsia="en-US"/>
              </w:rPr>
              <w:t xml:space="preserve"> </w:t>
            </w:r>
            <w:proofErr w:type="spellStart"/>
            <w:r w:rsidRPr="00F17197">
              <w:rPr>
                <w:rFonts w:cs="Times New Roman"/>
                <w:i/>
                <w:color w:val="auto"/>
                <w:sz w:val="18"/>
                <w:szCs w:val="18"/>
                <w:lang w:eastAsia="en-US"/>
              </w:rPr>
              <w:t>literacy</w:t>
            </w:r>
            <w:proofErr w:type="spellEnd"/>
            <w:r w:rsidRPr="00F17197">
              <w:rPr>
                <w:rFonts w:cs="Times New Roman"/>
                <w:color w:val="auto"/>
                <w:sz w:val="18"/>
                <w:szCs w:val="18"/>
                <w:lang w:eastAsia="en-US"/>
              </w:rPr>
              <w:t>) je sposobnost uporabe računala i računalnih programa s ciljem prikupljanja, obrade, prezentiranja i razmjene informacija što je preduvjet za daljnje stvaranje znanja. Buduće odgojitelje potrebno je osvijestiti o nužnosti informatičkog opismenjavanja za njihov budući kvalitetniji rad i uspješnije napredovanje kao i cjeloživotno obrazovanje te aktivno i kvalitetno sudjelovanje u suvremenom društvu. Treba imati na umu da se osnovna informatička znanja i vještine informatički pismene osobe konstantno nadopunjavaju i proširuju sukladno brzom razvoju IKT-a. Stoga, osim informatičkog opismenjavanja u smislu trenutno aktualnih tehnologija, studente je potrebno usmjeriti i naviknuti na stalno praćenje trendova u IKT-u. Ovim predmetom studenti, koji dolaze s različitom razinom informatičke pismenosti, će usvojiti, utvrditi i/ili proširiti svoje temeljne digitalne kompetencije.</w:t>
            </w:r>
          </w:p>
        </w:tc>
      </w:tr>
    </w:tbl>
    <w:p w14:paraId="35482B81" w14:textId="77777777" w:rsidR="00F17197" w:rsidRPr="00F17197" w:rsidRDefault="00F17197" w:rsidP="00F17197">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4"/>
        <w:gridCol w:w="9496"/>
      </w:tblGrid>
      <w:tr w:rsidR="00F17197" w:rsidRPr="00F17197" w14:paraId="0897CF2F"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CB9BEA5" w14:textId="77777777" w:rsidR="00F17197" w:rsidRPr="00F17197" w:rsidRDefault="00F17197" w:rsidP="00F17197">
            <w:pPr>
              <w:spacing w:after="0" w:line="240" w:lineRule="auto"/>
              <w:ind w:left="113" w:right="113"/>
              <w:jc w:val="center"/>
              <w:rPr>
                <w:rFonts w:cs="Times New Roman"/>
                <w:color w:val="auto"/>
                <w:sz w:val="18"/>
                <w:szCs w:val="18"/>
                <w:lang w:eastAsia="en-US"/>
              </w:rPr>
            </w:pPr>
            <w:r w:rsidRPr="00F17197">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6CD37E0E" w14:textId="77777777" w:rsidR="00F17197" w:rsidRPr="00F17197" w:rsidRDefault="00F17197" w:rsidP="00F17197">
            <w:pPr>
              <w:spacing w:after="0" w:line="240" w:lineRule="auto"/>
              <w:jc w:val="both"/>
              <w:rPr>
                <w:rFonts w:cs="Times New Roman"/>
                <w:color w:val="auto"/>
                <w:sz w:val="18"/>
                <w:szCs w:val="18"/>
                <w:lang w:eastAsia="en-US"/>
              </w:rPr>
            </w:pPr>
            <w:r w:rsidRPr="00F17197">
              <w:rPr>
                <w:rFonts w:cs="Times New Roman"/>
                <w:color w:val="auto"/>
                <w:sz w:val="18"/>
                <w:szCs w:val="18"/>
                <w:lang w:eastAsia="en-US"/>
              </w:rPr>
              <w:t xml:space="preserve">Osnovni koncepti informacijske tehnologije (osnove građe računala, osnove pretraživanja Interneta i </w:t>
            </w:r>
            <w:proofErr w:type="spellStart"/>
            <w:r w:rsidRPr="00F17197">
              <w:rPr>
                <w:rFonts w:cs="Times New Roman"/>
                <w:color w:val="auto"/>
                <w:sz w:val="18"/>
                <w:szCs w:val="18"/>
                <w:lang w:eastAsia="en-US"/>
              </w:rPr>
              <w:t>ekomunikacije</w:t>
            </w:r>
            <w:proofErr w:type="spellEnd"/>
            <w:r w:rsidRPr="00F17197">
              <w:rPr>
                <w:rFonts w:cs="Times New Roman"/>
                <w:color w:val="auto"/>
                <w:sz w:val="18"/>
                <w:szCs w:val="18"/>
                <w:lang w:eastAsia="en-US"/>
              </w:rPr>
              <w:t>). Korištenje računala i upravljanje datotekama (osnove operacijskog sustava, rad s mapama i datotekama). Obrada teksta. Tablični kalkulator. Prezentacije. Primjena IKT-a u praksi i u svakodnevnom životu.</w:t>
            </w:r>
          </w:p>
        </w:tc>
      </w:tr>
    </w:tbl>
    <w:p w14:paraId="42F3E75C" w14:textId="77777777" w:rsidR="00F17197" w:rsidRPr="00F17197" w:rsidRDefault="00F17197" w:rsidP="00F17197">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4"/>
        <w:gridCol w:w="9496"/>
      </w:tblGrid>
      <w:tr w:rsidR="00F17197" w:rsidRPr="00F17197" w14:paraId="78EFA898"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1FF917C" w14:textId="77777777" w:rsidR="00F17197" w:rsidRPr="00F17197" w:rsidRDefault="00F17197" w:rsidP="00F17197">
            <w:pPr>
              <w:spacing w:after="0" w:line="240" w:lineRule="auto"/>
              <w:ind w:left="113" w:right="113"/>
              <w:jc w:val="center"/>
              <w:rPr>
                <w:rFonts w:cs="Times New Roman"/>
                <w:color w:val="auto"/>
                <w:sz w:val="18"/>
                <w:szCs w:val="18"/>
                <w:lang w:eastAsia="en-US"/>
              </w:rPr>
            </w:pPr>
            <w:r w:rsidRPr="00F17197">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647D0C73" w14:textId="77777777" w:rsidR="00F17197" w:rsidRPr="00F17197" w:rsidRDefault="00F17197" w:rsidP="00F17197">
            <w:pPr>
              <w:spacing w:after="0" w:line="240" w:lineRule="auto"/>
              <w:rPr>
                <w:rFonts w:cs="Times New Roman"/>
                <w:color w:val="auto"/>
                <w:sz w:val="18"/>
                <w:szCs w:val="18"/>
                <w:lang w:eastAsia="en-US"/>
              </w:rPr>
            </w:pPr>
            <w:r w:rsidRPr="00F17197">
              <w:rPr>
                <w:rFonts w:cs="Times New Roman"/>
                <w:color w:val="auto"/>
                <w:sz w:val="18"/>
                <w:szCs w:val="18"/>
                <w:lang w:eastAsia="en-US"/>
              </w:rPr>
              <w:t>Student će moći:</w:t>
            </w:r>
          </w:p>
          <w:p w14:paraId="2C537FC8" w14:textId="77777777" w:rsidR="00F17197" w:rsidRPr="00F17197" w:rsidRDefault="00F17197" w:rsidP="004D75DD">
            <w:pPr>
              <w:numPr>
                <w:ilvl w:val="0"/>
                <w:numId w:val="27"/>
              </w:numPr>
              <w:autoSpaceDE w:val="0"/>
              <w:autoSpaceDN w:val="0"/>
              <w:adjustRightInd w:val="0"/>
              <w:spacing w:after="0" w:line="240" w:lineRule="auto"/>
              <w:contextualSpacing/>
              <w:jc w:val="both"/>
              <w:rPr>
                <w:rFonts w:cs="Times New Roman"/>
                <w:color w:val="auto"/>
                <w:sz w:val="18"/>
                <w:szCs w:val="18"/>
                <w:lang w:eastAsia="en-US"/>
              </w:rPr>
            </w:pPr>
            <w:r w:rsidRPr="00F17197">
              <w:rPr>
                <w:rFonts w:cs="Times New Roman"/>
                <w:color w:val="auto"/>
                <w:sz w:val="18"/>
                <w:szCs w:val="18"/>
                <w:lang w:eastAsia="en-US"/>
              </w:rPr>
              <w:t>upravljati osnovnim funkcijama računalnog sustava</w:t>
            </w:r>
          </w:p>
          <w:p w14:paraId="1A59D3A1" w14:textId="77777777" w:rsidR="00F17197" w:rsidRPr="00F17197" w:rsidRDefault="00F17197" w:rsidP="004D75DD">
            <w:pPr>
              <w:numPr>
                <w:ilvl w:val="0"/>
                <w:numId w:val="27"/>
              </w:numPr>
              <w:autoSpaceDE w:val="0"/>
              <w:autoSpaceDN w:val="0"/>
              <w:adjustRightInd w:val="0"/>
              <w:spacing w:after="0" w:line="240" w:lineRule="auto"/>
              <w:contextualSpacing/>
              <w:jc w:val="both"/>
              <w:rPr>
                <w:rFonts w:cs="Times New Roman"/>
                <w:color w:val="auto"/>
                <w:sz w:val="18"/>
                <w:szCs w:val="18"/>
                <w:lang w:eastAsia="en-US"/>
              </w:rPr>
            </w:pPr>
            <w:r w:rsidRPr="00F17197">
              <w:rPr>
                <w:rFonts w:cs="Times New Roman"/>
                <w:color w:val="auto"/>
                <w:sz w:val="18"/>
                <w:szCs w:val="18"/>
                <w:lang w:eastAsia="en-US"/>
              </w:rPr>
              <w:t>koristiti Internet servise</w:t>
            </w:r>
          </w:p>
          <w:p w14:paraId="03189545" w14:textId="77777777" w:rsidR="00F17197" w:rsidRPr="00F17197" w:rsidRDefault="00F17197" w:rsidP="004D75DD">
            <w:pPr>
              <w:numPr>
                <w:ilvl w:val="0"/>
                <w:numId w:val="27"/>
              </w:numPr>
              <w:autoSpaceDE w:val="0"/>
              <w:autoSpaceDN w:val="0"/>
              <w:adjustRightInd w:val="0"/>
              <w:spacing w:after="0" w:line="240" w:lineRule="auto"/>
              <w:contextualSpacing/>
              <w:jc w:val="both"/>
              <w:rPr>
                <w:rFonts w:cs="Times New Roman"/>
                <w:color w:val="auto"/>
                <w:sz w:val="18"/>
                <w:szCs w:val="18"/>
                <w:lang w:eastAsia="en-US"/>
              </w:rPr>
            </w:pPr>
            <w:r w:rsidRPr="00F17197">
              <w:rPr>
                <w:rFonts w:cs="Times New Roman"/>
                <w:color w:val="auto"/>
                <w:sz w:val="18"/>
                <w:szCs w:val="18"/>
                <w:lang w:eastAsia="en-US"/>
              </w:rPr>
              <w:t>obraditi tekst</w:t>
            </w:r>
          </w:p>
          <w:p w14:paraId="61231A02" w14:textId="77777777" w:rsidR="00F17197" w:rsidRPr="00F17197" w:rsidRDefault="00F17197" w:rsidP="004D75DD">
            <w:pPr>
              <w:numPr>
                <w:ilvl w:val="0"/>
                <w:numId w:val="27"/>
              </w:numPr>
              <w:autoSpaceDE w:val="0"/>
              <w:autoSpaceDN w:val="0"/>
              <w:adjustRightInd w:val="0"/>
              <w:spacing w:after="0" w:line="240" w:lineRule="auto"/>
              <w:contextualSpacing/>
              <w:jc w:val="both"/>
              <w:rPr>
                <w:rFonts w:cs="Times New Roman"/>
                <w:color w:val="auto"/>
                <w:sz w:val="18"/>
                <w:szCs w:val="18"/>
                <w:lang w:eastAsia="en-US"/>
              </w:rPr>
            </w:pPr>
            <w:r w:rsidRPr="00F17197">
              <w:rPr>
                <w:rFonts w:cs="Times New Roman"/>
                <w:color w:val="auto"/>
                <w:sz w:val="18"/>
                <w:szCs w:val="18"/>
                <w:lang w:eastAsia="en-US"/>
              </w:rPr>
              <w:t>izraditi proračunsku tablicu</w:t>
            </w:r>
          </w:p>
          <w:p w14:paraId="1AA9A36F" w14:textId="77777777" w:rsidR="00F17197" w:rsidRPr="00F17197" w:rsidRDefault="00F17197" w:rsidP="004D75DD">
            <w:pPr>
              <w:numPr>
                <w:ilvl w:val="0"/>
                <w:numId w:val="27"/>
              </w:numPr>
              <w:spacing w:after="0" w:line="240" w:lineRule="auto"/>
              <w:contextualSpacing/>
              <w:rPr>
                <w:rFonts w:cs="Times New Roman"/>
                <w:color w:val="auto"/>
                <w:sz w:val="18"/>
                <w:szCs w:val="18"/>
                <w:lang w:eastAsia="en-US"/>
              </w:rPr>
            </w:pPr>
            <w:r w:rsidRPr="00F17197">
              <w:rPr>
                <w:rFonts w:cs="Times New Roman"/>
                <w:color w:val="auto"/>
                <w:sz w:val="18"/>
                <w:szCs w:val="18"/>
                <w:lang w:eastAsia="en-US"/>
              </w:rPr>
              <w:t>izraditi prezentacijski materijal</w:t>
            </w:r>
          </w:p>
        </w:tc>
      </w:tr>
    </w:tbl>
    <w:p w14:paraId="1D23D62B" w14:textId="77777777" w:rsidR="00F17197" w:rsidRPr="00F17197" w:rsidRDefault="00F17197" w:rsidP="00F17197">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7"/>
        <w:gridCol w:w="9683"/>
      </w:tblGrid>
      <w:tr w:rsidR="00F17197" w:rsidRPr="00F17197" w14:paraId="4B587FD2"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2DBE859" w14:textId="77777777" w:rsidR="00F17197" w:rsidRPr="00F17197" w:rsidRDefault="00F17197" w:rsidP="00F17197">
            <w:pPr>
              <w:spacing w:after="0" w:line="240" w:lineRule="auto"/>
              <w:ind w:left="113" w:right="113"/>
              <w:jc w:val="center"/>
              <w:rPr>
                <w:rFonts w:cs="Times New Roman"/>
                <w:color w:val="auto"/>
                <w:sz w:val="18"/>
                <w:szCs w:val="18"/>
                <w:lang w:eastAsia="en-US"/>
              </w:rPr>
            </w:pPr>
            <w:r w:rsidRPr="00F17197">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496D3EB3" w14:textId="77777777" w:rsidR="00F17197" w:rsidRPr="00F17197" w:rsidRDefault="00F17197" w:rsidP="00F17197">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1"/>
              <w:gridCol w:w="1182"/>
              <w:gridCol w:w="1311"/>
              <w:gridCol w:w="1054"/>
              <w:gridCol w:w="1182"/>
              <w:gridCol w:w="1182"/>
              <w:gridCol w:w="1695"/>
              <w:gridCol w:w="670"/>
            </w:tblGrid>
            <w:tr w:rsidR="00F17197" w:rsidRPr="007B147C" w14:paraId="768DE3F9" w14:textId="77777777" w:rsidTr="00437A02">
              <w:trPr>
                <w:trHeight w:val="111"/>
              </w:trPr>
              <w:tc>
                <w:tcPr>
                  <w:tcW w:w="625" w:type="pct"/>
                  <w:shd w:val="clear" w:color="auto" w:fill="F2F2F2"/>
                  <w:vAlign w:val="center"/>
                </w:tcPr>
                <w:p w14:paraId="7F0B44D9"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Pohađanje nastave</w:t>
                  </w:r>
                </w:p>
              </w:tc>
              <w:tc>
                <w:tcPr>
                  <w:tcW w:w="625" w:type="pct"/>
                  <w:vAlign w:val="center"/>
                </w:tcPr>
                <w:p w14:paraId="6E5D3848"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t>0,5</w:t>
                  </w:r>
                </w:p>
              </w:tc>
              <w:tc>
                <w:tcPr>
                  <w:tcW w:w="693" w:type="pct"/>
                  <w:shd w:val="clear" w:color="auto" w:fill="F2F2F2"/>
                  <w:vAlign w:val="center"/>
                </w:tcPr>
                <w:p w14:paraId="09452150"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Aktivnost u nastavi</w:t>
                  </w:r>
                </w:p>
              </w:tc>
              <w:tc>
                <w:tcPr>
                  <w:tcW w:w="557" w:type="pct"/>
                  <w:vAlign w:val="center"/>
                </w:tcPr>
                <w:p w14:paraId="3C1BB6FB"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p>
              </w:tc>
              <w:tc>
                <w:tcPr>
                  <w:tcW w:w="625" w:type="pct"/>
                  <w:shd w:val="clear" w:color="auto" w:fill="F2F2F2"/>
                  <w:vAlign w:val="center"/>
                </w:tcPr>
                <w:p w14:paraId="0E478883"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Seminarski rad</w:t>
                  </w:r>
                </w:p>
              </w:tc>
              <w:tc>
                <w:tcPr>
                  <w:tcW w:w="625" w:type="pct"/>
                  <w:vAlign w:val="center"/>
                </w:tcPr>
                <w:p w14:paraId="694CCE72"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t>0,5</w:t>
                  </w:r>
                </w:p>
              </w:tc>
              <w:tc>
                <w:tcPr>
                  <w:tcW w:w="896" w:type="pct"/>
                  <w:shd w:val="clear" w:color="auto" w:fill="F2F2F2"/>
                  <w:vAlign w:val="center"/>
                </w:tcPr>
                <w:p w14:paraId="4298E8D8"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Eksperimentalni rad</w:t>
                  </w:r>
                </w:p>
              </w:tc>
              <w:tc>
                <w:tcPr>
                  <w:tcW w:w="354" w:type="pct"/>
                  <w:vAlign w:val="center"/>
                </w:tcPr>
                <w:p w14:paraId="7F2982DA"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Text3"/>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r>
            <w:tr w:rsidR="00F17197" w:rsidRPr="007B147C" w14:paraId="113D6760" w14:textId="77777777" w:rsidTr="00437A02">
              <w:trPr>
                <w:trHeight w:val="108"/>
              </w:trPr>
              <w:tc>
                <w:tcPr>
                  <w:tcW w:w="625" w:type="pct"/>
                  <w:shd w:val="clear" w:color="auto" w:fill="F2F2F2"/>
                  <w:vAlign w:val="center"/>
                </w:tcPr>
                <w:p w14:paraId="3C6FAE2F"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Pismeni ispit</w:t>
                  </w:r>
                </w:p>
              </w:tc>
              <w:tc>
                <w:tcPr>
                  <w:tcW w:w="625" w:type="pct"/>
                  <w:vAlign w:val="center"/>
                </w:tcPr>
                <w:p w14:paraId="237A1C1D" w14:textId="77777777" w:rsidR="00F17197" w:rsidRPr="007B147C" w:rsidRDefault="00F17197" w:rsidP="00F17197">
                  <w:pPr>
                    <w:spacing w:after="0" w:line="240" w:lineRule="auto"/>
                    <w:rPr>
                      <w:rFonts w:asciiTheme="minorHAnsi" w:eastAsia="Times New Roman" w:hAnsiTheme="minorHAnsi" w:cstheme="minorHAnsi"/>
                      <w:sz w:val="18"/>
                      <w:szCs w:val="18"/>
                    </w:rPr>
                  </w:pPr>
                </w:p>
              </w:tc>
              <w:tc>
                <w:tcPr>
                  <w:tcW w:w="693" w:type="pct"/>
                  <w:shd w:val="clear" w:color="auto" w:fill="F2F2F2"/>
                  <w:vAlign w:val="center"/>
                </w:tcPr>
                <w:p w14:paraId="1E95529D"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Usmeni ispit</w:t>
                  </w:r>
                </w:p>
              </w:tc>
              <w:tc>
                <w:tcPr>
                  <w:tcW w:w="557" w:type="pct"/>
                  <w:vAlign w:val="center"/>
                </w:tcPr>
                <w:p w14:paraId="618F0ED9"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t>0,5</w:t>
                  </w:r>
                </w:p>
              </w:tc>
              <w:tc>
                <w:tcPr>
                  <w:tcW w:w="625" w:type="pct"/>
                  <w:shd w:val="clear" w:color="auto" w:fill="F2F2F2"/>
                  <w:vAlign w:val="center"/>
                </w:tcPr>
                <w:p w14:paraId="4839956A"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Esej</w:t>
                  </w:r>
                </w:p>
              </w:tc>
              <w:tc>
                <w:tcPr>
                  <w:tcW w:w="625" w:type="pct"/>
                  <w:vAlign w:val="center"/>
                </w:tcPr>
                <w:p w14:paraId="6425E3A4"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1C9AE625"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Istraživanje</w:t>
                  </w:r>
                </w:p>
              </w:tc>
              <w:tc>
                <w:tcPr>
                  <w:tcW w:w="354" w:type="pct"/>
                  <w:vAlign w:val="center"/>
                </w:tcPr>
                <w:p w14:paraId="7D7BCB91"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r>
            <w:tr w:rsidR="00F17197" w:rsidRPr="007B147C" w14:paraId="3502A66C" w14:textId="77777777" w:rsidTr="00437A02">
              <w:trPr>
                <w:trHeight w:val="108"/>
              </w:trPr>
              <w:tc>
                <w:tcPr>
                  <w:tcW w:w="625" w:type="pct"/>
                  <w:shd w:val="clear" w:color="auto" w:fill="F2F2F2"/>
                  <w:vAlign w:val="center"/>
                </w:tcPr>
                <w:p w14:paraId="7BB37E5A"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Projekt</w:t>
                  </w:r>
                </w:p>
              </w:tc>
              <w:tc>
                <w:tcPr>
                  <w:tcW w:w="625" w:type="pct"/>
                  <w:vAlign w:val="center"/>
                </w:tcPr>
                <w:p w14:paraId="3003308B"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056A0311"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Kontinuirana provjera znanja</w:t>
                  </w:r>
                </w:p>
              </w:tc>
              <w:tc>
                <w:tcPr>
                  <w:tcW w:w="557" w:type="pct"/>
                  <w:vAlign w:val="center"/>
                </w:tcPr>
                <w:p w14:paraId="4F0449FD"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t>1</w:t>
                  </w:r>
                </w:p>
              </w:tc>
              <w:tc>
                <w:tcPr>
                  <w:tcW w:w="625" w:type="pct"/>
                  <w:shd w:val="clear" w:color="auto" w:fill="F2F2F2"/>
                  <w:vAlign w:val="center"/>
                </w:tcPr>
                <w:p w14:paraId="72974C31"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Referat</w:t>
                  </w:r>
                </w:p>
              </w:tc>
              <w:tc>
                <w:tcPr>
                  <w:tcW w:w="625" w:type="pct"/>
                  <w:vAlign w:val="center"/>
                </w:tcPr>
                <w:p w14:paraId="3152F979"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57397298"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Praktični rad</w:t>
                  </w:r>
                </w:p>
              </w:tc>
              <w:tc>
                <w:tcPr>
                  <w:tcW w:w="354" w:type="pct"/>
                  <w:vAlign w:val="center"/>
                </w:tcPr>
                <w:p w14:paraId="51EE10AD"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t>0,5</w:t>
                  </w:r>
                </w:p>
              </w:tc>
            </w:tr>
            <w:tr w:rsidR="00F17197" w:rsidRPr="007B147C" w14:paraId="31BDE431" w14:textId="77777777" w:rsidTr="00437A02">
              <w:trPr>
                <w:trHeight w:val="108"/>
              </w:trPr>
              <w:tc>
                <w:tcPr>
                  <w:tcW w:w="625" w:type="pct"/>
                  <w:shd w:val="clear" w:color="auto" w:fill="F2F2F2"/>
                  <w:vAlign w:val="center"/>
                </w:tcPr>
                <w:p w14:paraId="41B75473"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Portfolio</w:t>
                  </w:r>
                </w:p>
              </w:tc>
              <w:tc>
                <w:tcPr>
                  <w:tcW w:w="625" w:type="pct"/>
                  <w:vAlign w:val="center"/>
                </w:tcPr>
                <w:p w14:paraId="312FAA1A"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0C9D779F" w14:textId="77777777" w:rsidR="00F17197" w:rsidRPr="007B147C" w:rsidRDefault="00F17197" w:rsidP="00F17197">
                  <w:pPr>
                    <w:spacing w:after="0" w:line="240" w:lineRule="auto"/>
                    <w:rPr>
                      <w:rFonts w:asciiTheme="minorHAnsi" w:eastAsia="Times New Roman" w:hAnsiTheme="minorHAnsi" w:cstheme="minorHAnsi"/>
                      <w:sz w:val="18"/>
                      <w:szCs w:val="18"/>
                    </w:rPr>
                  </w:pPr>
                </w:p>
              </w:tc>
              <w:tc>
                <w:tcPr>
                  <w:tcW w:w="557" w:type="pct"/>
                  <w:vAlign w:val="center"/>
                </w:tcPr>
                <w:p w14:paraId="1002CFE1"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56ED984B" w14:textId="77777777" w:rsidR="00F17197" w:rsidRPr="007B147C" w:rsidRDefault="00F17197" w:rsidP="00F17197">
                  <w:pPr>
                    <w:spacing w:after="0" w:line="240" w:lineRule="auto"/>
                    <w:rPr>
                      <w:rFonts w:asciiTheme="minorHAnsi" w:eastAsia="Times New Roman" w:hAnsiTheme="minorHAnsi" w:cstheme="minorHAnsi"/>
                      <w:sz w:val="18"/>
                      <w:szCs w:val="18"/>
                    </w:rPr>
                  </w:pPr>
                </w:p>
              </w:tc>
              <w:tc>
                <w:tcPr>
                  <w:tcW w:w="625" w:type="pct"/>
                  <w:vAlign w:val="center"/>
                </w:tcPr>
                <w:p w14:paraId="73F85FDE"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1A82B3B3" w14:textId="77777777" w:rsidR="00F17197" w:rsidRPr="007B147C" w:rsidRDefault="00F17197" w:rsidP="00F17197">
                  <w:pPr>
                    <w:spacing w:after="0" w:line="240" w:lineRule="auto"/>
                    <w:rPr>
                      <w:rFonts w:asciiTheme="minorHAnsi" w:eastAsia="Times New Roman" w:hAnsiTheme="minorHAnsi" w:cstheme="minorHAnsi"/>
                      <w:sz w:val="18"/>
                      <w:szCs w:val="18"/>
                    </w:rPr>
                  </w:pPr>
                </w:p>
              </w:tc>
              <w:tc>
                <w:tcPr>
                  <w:tcW w:w="354" w:type="pct"/>
                  <w:vAlign w:val="center"/>
                </w:tcPr>
                <w:p w14:paraId="23348ACF"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r>
          </w:tbl>
          <w:p w14:paraId="5CE80018" w14:textId="77777777" w:rsidR="00F17197" w:rsidRPr="00F17197" w:rsidRDefault="00F17197" w:rsidP="00F17197">
            <w:pPr>
              <w:spacing w:after="0" w:line="240" w:lineRule="auto"/>
              <w:jc w:val="both"/>
              <w:rPr>
                <w:rFonts w:cs="Times New Roman"/>
                <w:color w:val="auto"/>
                <w:sz w:val="18"/>
                <w:szCs w:val="18"/>
                <w:lang w:eastAsia="en-US"/>
              </w:rPr>
            </w:pPr>
          </w:p>
        </w:tc>
      </w:tr>
    </w:tbl>
    <w:p w14:paraId="1D2C72BC" w14:textId="77777777" w:rsidR="00F17197" w:rsidRPr="00F17197" w:rsidRDefault="00F17197" w:rsidP="00F17197">
      <w:pPr>
        <w:spacing w:after="0" w:line="240" w:lineRule="auto"/>
        <w:jc w:val="center"/>
        <w:rPr>
          <w:b/>
          <w:color w:val="auto"/>
          <w:lang w:eastAsia="en-US"/>
        </w:rPr>
      </w:pPr>
    </w:p>
    <w:p w14:paraId="441D3E06" w14:textId="77777777" w:rsidR="007B147C" w:rsidRDefault="007B147C">
      <w:pPr>
        <w:rPr>
          <w:b/>
          <w:color w:val="auto"/>
          <w:lang w:eastAsia="en-US"/>
        </w:rPr>
      </w:pPr>
      <w:r>
        <w:rPr>
          <w:b/>
          <w:color w:val="auto"/>
          <w:lang w:eastAsia="en-US"/>
        </w:rPr>
        <w:br w:type="page"/>
      </w:r>
    </w:p>
    <w:p w14:paraId="4D3A48CC" w14:textId="2C37F351" w:rsidR="00F17197" w:rsidRDefault="00F17197" w:rsidP="007B147C">
      <w:pPr>
        <w:spacing w:after="0" w:line="240" w:lineRule="auto"/>
        <w:rPr>
          <w:b/>
          <w:color w:val="auto"/>
          <w:sz w:val="18"/>
          <w:szCs w:val="18"/>
          <w:lang w:eastAsia="en-US"/>
        </w:rPr>
      </w:pPr>
      <w:r w:rsidRPr="00437A02">
        <w:rPr>
          <w:b/>
          <w:color w:val="auto"/>
          <w:sz w:val="18"/>
          <w:szCs w:val="18"/>
          <w:lang w:eastAsia="en-US"/>
        </w:rPr>
        <w:lastRenderedPageBreak/>
        <w:t>POVEZIVANJE ISHODA UČENJA, NASTAVNIH METODA I PROCJENA ISHODA UČENJA</w:t>
      </w:r>
    </w:p>
    <w:p w14:paraId="797E2E4F" w14:textId="77777777" w:rsidR="00437A02" w:rsidRPr="00437A02" w:rsidRDefault="00437A02" w:rsidP="007B147C">
      <w:pPr>
        <w:spacing w:after="0" w:line="240" w:lineRule="auto"/>
        <w:rPr>
          <w:b/>
          <w:color w:val="auto"/>
          <w:sz w:val="18"/>
          <w:szCs w:val="18"/>
          <w:lang w:eastAsia="en-US"/>
        </w:rPr>
      </w:pPr>
    </w:p>
    <w:tbl>
      <w:tblPr>
        <w:tblStyle w:val="Reetkatablice31"/>
        <w:tblW w:w="5000" w:type="pct"/>
        <w:tblLook w:val="04A0" w:firstRow="1" w:lastRow="0" w:firstColumn="1" w:lastColumn="0" w:noHBand="0" w:noVBand="1"/>
      </w:tblPr>
      <w:tblGrid>
        <w:gridCol w:w="1453"/>
        <w:gridCol w:w="733"/>
        <w:gridCol w:w="1051"/>
        <w:gridCol w:w="2687"/>
        <w:gridCol w:w="1446"/>
        <w:gridCol w:w="1403"/>
        <w:gridCol w:w="1412"/>
      </w:tblGrid>
      <w:tr w:rsidR="00F17197" w:rsidRPr="007B147C" w14:paraId="75B36C84" w14:textId="77777777" w:rsidTr="007B147C">
        <w:trPr>
          <w:trHeight w:val="270"/>
        </w:trPr>
        <w:tc>
          <w:tcPr>
            <w:tcW w:w="713" w:type="pct"/>
            <w:vMerge w:val="restart"/>
          </w:tcPr>
          <w:p w14:paraId="5007A448" w14:textId="77777777" w:rsidR="00F17197" w:rsidRPr="007B147C" w:rsidRDefault="00F17197" w:rsidP="00F17197">
            <w:pPr>
              <w:rPr>
                <w:b/>
                <w:color w:val="auto"/>
                <w:sz w:val="18"/>
                <w:szCs w:val="18"/>
                <w:lang w:eastAsia="en-US"/>
              </w:rPr>
            </w:pPr>
            <w:r w:rsidRPr="007B147C">
              <w:rPr>
                <w:b/>
                <w:color w:val="auto"/>
                <w:sz w:val="18"/>
                <w:szCs w:val="18"/>
                <w:lang w:eastAsia="en-US"/>
              </w:rPr>
              <w:t>NASTAVNA METODA</w:t>
            </w:r>
          </w:p>
        </w:tc>
        <w:tc>
          <w:tcPr>
            <w:tcW w:w="360" w:type="pct"/>
            <w:vMerge w:val="restart"/>
          </w:tcPr>
          <w:p w14:paraId="503646C1" w14:textId="77777777" w:rsidR="00F17197" w:rsidRPr="007B147C" w:rsidRDefault="00F17197" w:rsidP="00F17197">
            <w:pPr>
              <w:rPr>
                <w:b/>
                <w:color w:val="auto"/>
                <w:sz w:val="18"/>
                <w:szCs w:val="18"/>
                <w:lang w:eastAsia="en-US"/>
              </w:rPr>
            </w:pPr>
            <w:r w:rsidRPr="007B147C">
              <w:rPr>
                <w:b/>
                <w:color w:val="auto"/>
                <w:sz w:val="18"/>
                <w:szCs w:val="18"/>
                <w:lang w:eastAsia="en-US"/>
              </w:rPr>
              <w:t>ECTS</w:t>
            </w:r>
          </w:p>
        </w:tc>
        <w:tc>
          <w:tcPr>
            <w:tcW w:w="516" w:type="pct"/>
            <w:vMerge w:val="restart"/>
          </w:tcPr>
          <w:p w14:paraId="4D4549D5" w14:textId="77777777" w:rsidR="00F17197" w:rsidRPr="007B147C" w:rsidRDefault="00F17197" w:rsidP="00F17197">
            <w:pPr>
              <w:rPr>
                <w:b/>
                <w:color w:val="auto"/>
                <w:sz w:val="18"/>
                <w:szCs w:val="18"/>
                <w:lang w:eastAsia="en-US"/>
              </w:rPr>
            </w:pPr>
            <w:r w:rsidRPr="007B147C">
              <w:rPr>
                <w:b/>
                <w:color w:val="auto"/>
                <w:sz w:val="18"/>
                <w:szCs w:val="18"/>
                <w:lang w:eastAsia="en-US"/>
              </w:rPr>
              <w:t>ISHOD UČENJA</w:t>
            </w:r>
          </w:p>
        </w:tc>
        <w:tc>
          <w:tcPr>
            <w:tcW w:w="1319" w:type="pct"/>
            <w:vMerge w:val="restart"/>
          </w:tcPr>
          <w:p w14:paraId="762E438C" w14:textId="77777777" w:rsidR="00F17197" w:rsidRPr="007B147C" w:rsidRDefault="00F17197" w:rsidP="00F17197">
            <w:pPr>
              <w:rPr>
                <w:b/>
                <w:color w:val="auto"/>
                <w:sz w:val="18"/>
                <w:szCs w:val="18"/>
                <w:lang w:eastAsia="en-US"/>
              </w:rPr>
            </w:pPr>
            <w:r w:rsidRPr="007B147C">
              <w:rPr>
                <w:b/>
                <w:color w:val="auto"/>
                <w:sz w:val="18"/>
                <w:szCs w:val="18"/>
                <w:lang w:eastAsia="en-US"/>
              </w:rPr>
              <w:t>AKTIVNOST STUDENTA</w:t>
            </w:r>
          </w:p>
        </w:tc>
        <w:tc>
          <w:tcPr>
            <w:tcW w:w="710" w:type="pct"/>
            <w:vMerge w:val="restart"/>
          </w:tcPr>
          <w:p w14:paraId="67E24386" w14:textId="77777777" w:rsidR="00F17197" w:rsidRPr="007B147C" w:rsidRDefault="00F17197" w:rsidP="00F17197">
            <w:pPr>
              <w:rPr>
                <w:b/>
                <w:color w:val="auto"/>
                <w:sz w:val="18"/>
                <w:szCs w:val="18"/>
                <w:lang w:eastAsia="en-US"/>
              </w:rPr>
            </w:pPr>
            <w:r w:rsidRPr="007B147C">
              <w:rPr>
                <w:b/>
                <w:color w:val="auto"/>
                <w:sz w:val="18"/>
                <w:szCs w:val="18"/>
                <w:lang w:eastAsia="en-US"/>
              </w:rPr>
              <w:t>METODA PROCJENE</w:t>
            </w:r>
          </w:p>
        </w:tc>
        <w:tc>
          <w:tcPr>
            <w:tcW w:w="1382" w:type="pct"/>
            <w:gridSpan w:val="2"/>
          </w:tcPr>
          <w:p w14:paraId="6E455AA5" w14:textId="77777777" w:rsidR="00F17197" w:rsidRPr="007B147C" w:rsidRDefault="00F17197" w:rsidP="00F17197">
            <w:pPr>
              <w:jc w:val="center"/>
              <w:rPr>
                <w:b/>
                <w:color w:val="auto"/>
                <w:sz w:val="18"/>
                <w:szCs w:val="18"/>
                <w:lang w:eastAsia="en-US"/>
              </w:rPr>
            </w:pPr>
            <w:r w:rsidRPr="007B147C">
              <w:rPr>
                <w:b/>
                <w:color w:val="auto"/>
                <w:sz w:val="18"/>
                <w:szCs w:val="18"/>
                <w:lang w:eastAsia="en-US"/>
              </w:rPr>
              <w:t>BODOVI</w:t>
            </w:r>
          </w:p>
        </w:tc>
      </w:tr>
      <w:tr w:rsidR="00F17197" w:rsidRPr="007B147C" w14:paraId="28497FBF" w14:textId="77777777" w:rsidTr="007B147C">
        <w:trPr>
          <w:trHeight w:val="255"/>
        </w:trPr>
        <w:tc>
          <w:tcPr>
            <w:tcW w:w="713" w:type="pct"/>
            <w:vMerge/>
          </w:tcPr>
          <w:p w14:paraId="7F56F877" w14:textId="77777777" w:rsidR="00F17197" w:rsidRPr="007B147C" w:rsidRDefault="00F17197" w:rsidP="00F17197">
            <w:pPr>
              <w:rPr>
                <w:color w:val="auto"/>
                <w:sz w:val="18"/>
                <w:szCs w:val="18"/>
                <w:lang w:eastAsia="en-US"/>
              </w:rPr>
            </w:pPr>
          </w:p>
        </w:tc>
        <w:tc>
          <w:tcPr>
            <w:tcW w:w="360" w:type="pct"/>
            <w:vMerge/>
          </w:tcPr>
          <w:p w14:paraId="4686D874" w14:textId="77777777" w:rsidR="00F17197" w:rsidRPr="007B147C" w:rsidRDefault="00F17197" w:rsidP="00F17197">
            <w:pPr>
              <w:rPr>
                <w:color w:val="auto"/>
                <w:sz w:val="18"/>
                <w:szCs w:val="18"/>
                <w:lang w:eastAsia="en-US"/>
              </w:rPr>
            </w:pPr>
          </w:p>
        </w:tc>
        <w:tc>
          <w:tcPr>
            <w:tcW w:w="516" w:type="pct"/>
            <w:vMerge/>
          </w:tcPr>
          <w:p w14:paraId="3E2AB148" w14:textId="77777777" w:rsidR="00F17197" w:rsidRPr="007B147C" w:rsidRDefault="00F17197" w:rsidP="00F17197">
            <w:pPr>
              <w:rPr>
                <w:color w:val="auto"/>
                <w:sz w:val="18"/>
                <w:szCs w:val="18"/>
                <w:lang w:eastAsia="en-US"/>
              </w:rPr>
            </w:pPr>
          </w:p>
        </w:tc>
        <w:tc>
          <w:tcPr>
            <w:tcW w:w="1319" w:type="pct"/>
            <w:vMerge/>
          </w:tcPr>
          <w:p w14:paraId="06DFFA84" w14:textId="77777777" w:rsidR="00F17197" w:rsidRPr="007B147C" w:rsidRDefault="00F17197" w:rsidP="00F17197">
            <w:pPr>
              <w:rPr>
                <w:color w:val="auto"/>
                <w:sz w:val="18"/>
                <w:szCs w:val="18"/>
                <w:lang w:eastAsia="en-US"/>
              </w:rPr>
            </w:pPr>
          </w:p>
        </w:tc>
        <w:tc>
          <w:tcPr>
            <w:tcW w:w="710" w:type="pct"/>
            <w:vMerge/>
          </w:tcPr>
          <w:p w14:paraId="599A47E2" w14:textId="77777777" w:rsidR="00F17197" w:rsidRPr="007B147C" w:rsidRDefault="00F17197" w:rsidP="00F17197">
            <w:pPr>
              <w:rPr>
                <w:color w:val="auto"/>
                <w:sz w:val="18"/>
                <w:szCs w:val="18"/>
                <w:lang w:eastAsia="en-US"/>
              </w:rPr>
            </w:pPr>
          </w:p>
        </w:tc>
        <w:tc>
          <w:tcPr>
            <w:tcW w:w="689" w:type="pct"/>
          </w:tcPr>
          <w:p w14:paraId="0EC49035" w14:textId="77777777" w:rsidR="00F17197" w:rsidRPr="007B147C" w:rsidRDefault="00F17197" w:rsidP="00F17197">
            <w:pPr>
              <w:jc w:val="center"/>
              <w:rPr>
                <w:color w:val="auto"/>
                <w:sz w:val="18"/>
                <w:szCs w:val="18"/>
                <w:lang w:eastAsia="en-US"/>
              </w:rPr>
            </w:pPr>
            <w:r w:rsidRPr="007B147C">
              <w:rPr>
                <w:color w:val="auto"/>
                <w:sz w:val="18"/>
                <w:szCs w:val="18"/>
                <w:lang w:eastAsia="en-US"/>
              </w:rPr>
              <w:t>min</w:t>
            </w:r>
          </w:p>
        </w:tc>
        <w:tc>
          <w:tcPr>
            <w:tcW w:w="693" w:type="pct"/>
          </w:tcPr>
          <w:p w14:paraId="25DCF255" w14:textId="77777777" w:rsidR="00F17197" w:rsidRPr="007B147C" w:rsidRDefault="00F17197" w:rsidP="00F17197">
            <w:pPr>
              <w:jc w:val="center"/>
              <w:rPr>
                <w:color w:val="auto"/>
                <w:sz w:val="18"/>
                <w:szCs w:val="18"/>
                <w:lang w:eastAsia="en-US"/>
              </w:rPr>
            </w:pPr>
            <w:proofErr w:type="spellStart"/>
            <w:r w:rsidRPr="007B147C">
              <w:rPr>
                <w:color w:val="auto"/>
                <w:sz w:val="18"/>
                <w:szCs w:val="18"/>
                <w:lang w:eastAsia="en-US"/>
              </w:rPr>
              <w:t>max</w:t>
            </w:r>
            <w:proofErr w:type="spellEnd"/>
          </w:p>
        </w:tc>
      </w:tr>
      <w:tr w:rsidR="00F17197" w:rsidRPr="007B147C" w14:paraId="0266B6AA" w14:textId="77777777" w:rsidTr="007B147C">
        <w:tc>
          <w:tcPr>
            <w:tcW w:w="713" w:type="pct"/>
          </w:tcPr>
          <w:p w14:paraId="26B68633" w14:textId="77777777" w:rsidR="00F17197" w:rsidRPr="007B147C" w:rsidRDefault="00F17197" w:rsidP="00F17197">
            <w:pPr>
              <w:rPr>
                <w:color w:val="auto"/>
                <w:sz w:val="18"/>
                <w:szCs w:val="18"/>
                <w:lang w:eastAsia="en-US"/>
              </w:rPr>
            </w:pPr>
            <w:r w:rsidRPr="007B147C">
              <w:rPr>
                <w:color w:val="auto"/>
                <w:sz w:val="18"/>
                <w:szCs w:val="18"/>
                <w:lang w:eastAsia="en-US"/>
              </w:rPr>
              <w:t>Pohađanje predavanja i vježbi</w:t>
            </w:r>
          </w:p>
        </w:tc>
        <w:tc>
          <w:tcPr>
            <w:tcW w:w="360" w:type="pct"/>
          </w:tcPr>
          <w:p w14:paraId="434714C4" w14:textId="77777777" w:rsidR="00F17197" w:rsidRPr="007B147C" w:rsidRDefault="00F17197" w:rsidP="00F17197">
            <w:pPr>
              <w:jc w:val="center"/>
              <w:rPr>
                <w:color w:val="auto"/>
                <w:sz w:val="18"/>
                <w:szCs w:val="18"/>
                <w:lang w:eastAsia="en-US"/>
              </w:rPr>
            </w:pPr>
            <w:r w:rsidRPr="007B147C">
              <w:rPr>
                <w:color w:val="auto"/>
                <w:sz w:val="18"/>
                <w:szCs w:val="18"/>
                <w:lang w:eastAsia="en-US"/>
              </w:rPr>
              <w:t>0,5</w:t>
            </w:r>
          </w:p>
        </w:tc>
        <w:tc>
          <w:tcPr>
            <w:tcW w:w="516" w:type="pct"/>
          </w:tcPr>
          <w:p w14:paraId="18F46C90" w14:textId="34ADB294" w:rsidR="00F17197" w:rsidRPr="007B147C" w:rsidRDefault="00F17197" w:rsidP="00F17197">
            <w:pPr>
              <w:rPr>
                <w:color w:val="auto"/>
                <w:sz w:val="18"/>
                <w:szCs w:val="18"/>
                <w:lang w:eastAsia="en-US"/>
              </w:rPr>
            </w:pPr>
            <w:r w:rsidRPr="007B147C">
              <w:rPr>
                <w:color w:val="auto"/>
                <w:sz w:val="18"/>
                <w:szCs w:val="18"/>
                <w:lang w:eastAsia="en-US"/>
              </w:rPr>
              <w:t>1</w:t>
            </w:r>
            <w:r w:rsidR="00542592" w:rsidRPr="007B147C">
              <w:rPr>
                <w:color w:val="auto"/>
                <w:sz w:val="18"/>
                <w:szCs w:val="18"/>
                <w:lang w:eastAsia="en-US"/>
              </w:rPr>
              <w:t>.</w:t>
            </w:r>
            <w:r w:rsidR="00901045" w:rsidRPr="007B147C">
              <w:rPr>
                <w:color w:val="auto"/>
                <w:sz w:val="18"/>
                <w:szCs w:val="18"/>
                <w:lang w:eastAsia="en-US"/>
              </w:rPr>
              <w:t xml:space="preserve"> </w:t>
            </w:r>
            <w:r w:rsidR="00542592" w:rsidRPr="007B147C">
              <w:rPr>
                <w:color w:val="auto"/>
                <w:sz w:val="18"/>
                <w:szCs w:val="18"/>
                <w:lang w:eastAsia="en-US"/>
              </w:rPr>
              <w:t>–</w:t>
            </w:r>
            <w:r w:rsidR="00901045" w:rsidRPr="007B147C">
              <w:rPr>
                <w:color w:val="auto"/>
                <w:sz w:val="18"/>
                <w:szCs w:val="18"/>
                <w:lang w:eastAsia="en-US"/>
              </w:rPr>
              <w:t xml:space="preserve"> </w:t>
            </w:r>
            <w:r w:rsidRPr="007B147C">
              <w:rPr>
                <w:color w:val="auto"/>
                <w:sz w:val="18"/>
                <w:szCs w:val="18"/>
                <w:lang w:eastAsia="en-US"/>
              </w:rPr>
              <w:t>5</w:t>
            </w:r>
            <w:r w:rsidR="00542592" w:rsidRPr="007B147C">
              <w:rPr>
                <w:color w:val="auto"/>
                <w:sz w:val="18"/>
                <w:szCs w:val="18"/>
                <w:lang w:eastAsia="en-US"/>
              </w:rPr>
              <w:t>.</w:t>
            </w:r>
          </w:p>
        </w:tc>
        <w:tc>
          <w:tcPr>
            <w:tcW w:w="1319" w:type="pct"/>
          </w:tcPr>
          <w:p w14:paraId="73F57D1E" w14:textId="77777777" w:rsidR="00F17197" w:rsidRPr="007B147C" w:rsidRDefault="00F17197" w:rsidP="00F17197">
            <w:pPr>
              <w:rPr>
                <w:color w:val="auto"/>
                <w:sz w:val="18"/>
                <w:szCs w:val="18"/>
                <w:lang w:eastAsia="en-US"/>
              </w:rPr>
            </w:pPr>
            <w:r w:rsidRPr="007B147C">
              <w:rPr>
                <w:color w:val="auto"/>
                <w:sz w:val="18"/>
                <w:szCs w:val="18"/>
                <w:lang w:eastAsia="en-US"/>
              </w:rPr>
              <w:t>Prisustvovanje na predavanjima i vježbama</w:t>
            </w:r>
          </w:p>
        </w:tc>
        <w:tc>
          <w:tcPr>
            <w:tcW w:w="710" w:type="pct"/>
          </w:tcPr>
          <w:p w14:paraId="2BCDD991" w14:textId="77777777" w:rsidR="00F17197" w:rsidRPr="007B147C" w:rsidRDefault="00F17197" w:rsidP="00F17197">
            <w:pPr>
              <w:rPr>
                <w:color w:val="auto"/>
                <w:sz w:val="18"/>
                <w:szCs w:val="18"/>
                <w:lang w:eastAsia="en-US"/>
              </w:rPr>
            </w:pPr>
            <w:r w:rsidRPr="007B147C">
              <w:rPr>
                <w:color w:val="auto"/>
                <w:sz w:val="18"/>
                <w:szCs w:val="18"/>
                <w:lang w:eastAsia="en-US"/>
              </w:rPr>
              <w:t>Evidencija</w:t>
            </w:r>
          </w:p>
        </w:tc>
        <w:tc>
          <w:tcPr>
            <w:tcW w:w="689" w:type="pct"/>
          </w:tcPr>
          <w:p w14:paraId="13205849" w14:textId="77777777" w:rsidR="00F17197" w:rsidRPr="007B147C" w:rsidRDefault="00F17197" w:rsidP="00F17197">
            <w:pPr>
              <w:jc w:val="center"/>
              <w:rPr>
                <w:color w:val="auto"/>
                <w:sz w:val="18"/>
                <w:szCs w:val="18"/>
                <w:lang w:eastAsia="en-US"/>
              </w:rPr>
            </w:pPr>
            <w:r w:rsidRPr="007B147C">
              <w:rPr>
                <w:color w:val="auto"/>
                <w:sz w:val="18"/>
                <w:szCs w:val="18"/>
                <w:lang w:eastAsia="en-US"/>
              </w:rPr>
              <w:t>0</w:t>
            </w:r>
          </w:p>
        </w:tc>
        <w:tc>
          <w:tcPr>
            <w:tcW w:w="693" w:type="pct"/>
          </w:tcPr>
          <w:p w14:paraId="5AE79C5E" w14:textId="77777777" w:rsidR="00F17197" w:rsidRPr="007B147C" w:rsidRDefault="00F17197" w:rsidP="00F17197">
            <w:pPr>
              <w:jc w:val="center"/>
              <w:rPr>
                <w:color w:val="auto"/>
                <w:sz w:val="18"/>
                <w:szCs w:val="18"/>
                <w:lang w:eastAsia="en-US"/>
              </w:rPr>
            </w:pPr>
            <w:r w:rsidRPr="007B147C">
              <w:rPr>
                <w:color w:val="auto"/>
                <w:sz w:val="18"/>
                <w:szCs w:val="18"/>
                <w:lang w:eastAsia="en-US"/>
              </w:rPr>
              <w:t>0</w:t>
            </w:r>
          </w:p>
        </w:tc>
      </w:tr>
      <w:tr w:rsidR="00F17197" w:rsidRPr="007B147C" w14:paraId="15F722D8" w14:textId="77777777" w:rsidTr="007B147C">
        <w:tc>
          <w:tcPr>
            <w:tcW w:w="713" w:type="pct"/>
          </w:tcPr>
          <w:p w14:paraId="397A5C8B" w14:textId="77777777" w:rsidR="00F17197" w:rsidRPr="007B147C" w:rsidRDefault="00F17197" w:rsidP="00F17197">
            <w:pPr>
              <w:rPr>
                <w:color w:val="auto"/>
                <w:sz w:val="18"/>
                <w:szCs w:val="18"/>
                <w:lang w:eastAsia="en-US"/>
              </w:rPr>
            </w:pPr>
            <w:r w:rsidRPr="007B147C">
              <w:rPr>
                <w:color w:val="auto"/>
                <w:sz w:val="18"/>
                <w:szCs w:val="18"/>
                <w:lang w:eastAsia="en-US"/>
              </w:rPr>
              <w:t>Kontinuirana provjera znanja ili pismeni ispit</w:t>
            </w:r>
          </w:p>
        </w:tc>
        <w:tc>
          <w:tcPr>
            <w:tcW w:w="360" w:type="pct"/>
          </w:tcPr>
          <w:p w14:paraId="263D1099" w14:textId="77777777" w:rsidR="00F17197" w:rsidRPr="007B147C" w:rsidRDefault="00F17197" w:rsidP="00F17197">
            <w:pPr>
              <w:jc w:val="center"/>
              <w:rPr>
                <w:color w:val="auto"/>
                <w:sz w:val="18"/>
                <w:szCs w:val="18"/>
                <w:lang w:eastAsia="en-US"/>
              </w:rPr>
            </w:pPr>
            <w:r w:rsidRPr="007B147C">
              <w:rPr>
                <w:color w:val="auto"/>
                <w:sz w:val="18"/>
                <w:szCs w:val="18"/>
                <w:lang w:eastAsia="en-US"/>
              </w:rPr>
              <w:t>1</w:t>
            </w:r>
          </w:p>
        </w:tc>
        <w:tc>
          <w:tcPr>
            <w:tcW w:w="516" w:type="pct"/>
          </w:tcPr>
          <w:p w14:paraId="0FB28EBC" w14:textId="3CAF1083" w:rsidR="00F17197" w:rsidRPr="007B147C" w:rsidRDefault="00F17197" w:rsidP="00F17197">
            <w:pPr>
              <w:rPr>
                <w:color w:val="auto"/>
                <w:sz w:val="18"/>
                <w:szCs w:val="18"/>
                <w:lang w:eastAsia="en-US"/>
              </w:rPr>
            </w:pPr>
            <w:r w:rsidRPr="007B147C">
              <w:rPr>
                <w:color w:val="auto"/>
                <w:sz w:val="18"/>
                <w:szCs w:val="18"/>
                <w:lang w:eastAsia="en-US"/>
              </w:rPr>
              <w:t>1</w:t>
            </w:r>
            <w:r w:rsidR="00542592" w:rsidRPr="007B147C">
              <w:rPr>
                <w:color w:val="auto"/>
                <w:sz w:val="18"/>
                <w:szCs w:val="18"/>
                <w:lang w:eastAsia="en-US"/>
              </w:rPr>
              <w:t>.</w:t>
            </w:r>
            <w:r w:rsidR="00901045" w:rsidRPr="007B147C">
              <w:rPr>
                <w:color w:val="auto"/>
                <w:sz w:val="18"/>
                <w:szCs w:val="18"/>
                <w:lang w:eastAsia="en-US"/>
              </w:rPr>
              <w:t xml:space="preserve"> </w:t>
            </w:r>
            <w:r w:rsidR="00542592" w:rsidRPr="007B147C">
              <w:rPr>
                <w:color w:val="auto"/>
                <w:sz w:val="18"/>
                <w:szCs w:val="18"/>
                <w:lang w:eastAsia="en-US"/>
              </w:rPr>
              <w:t>–</w:t>
            </w:r>
            <w:r w:rsidR="00901045" w:rsidRPr="007B147C">
              <w:rPr>
                <w:color w:val="auto"/>
                <w:sz w:val="18"/>
                <w:szCs w:val="18"/>
                <w:lang w:eastAsia="en-US"/>
              </w:rPr>
              <w:t xml:space="preserve"> </w:t>
            </w:r>
            <w:r w:rsidRPr="007B147C">
              <w:rPr>
                <w:color w:val="auto"/>
                <w:sz w:val="18"/>
                <w:szCs w:val="18"/>
                <w:lang w:eastAsia="en-US"/>
              </w:rPr>
              <w:t>5</w:t>
            </w:r>
            <w:r w:rsidR="00542592" w:rsidRPr="007B147C">
              <w:rPr>
                <w:color w:val="auto"/>
                <w:sz w:val="18"/>
                <w:szCs w:val="18"/>
                <w:lang w:eastAsia="en-US"/>
              </w:rPr>
              <w:t>.</w:t>
            </w:r>
          </w:p>
        </w:tc>
        <w:tc>
          <w:tcPr>
            <w:tcW w:w="1319" w:type="pct"/>
          </w:tcPr>
          <w:p w14:paraId="501A6AE8" w14:textId="77777777" w:rsidR="00F17197" w:rsidRPr="007B147C" w:rsidRDefault="00F17197" w:rsidP="00F17197">
            <w:pPr>
              <w:rPr>
                <w:color w:val="auto"/>
                <w:sz w:val="18"/>
                <w:szCs w:val="18"/>
                <w:lang w:eastAsia="en-US"/>
              </w:rPr>
            </w:pPr>
            <w:r w:rsidRPr="007B147C">
              <w:rPr>
                <w:color w:val="auto"/>
                <w:sz w:val="18"/>
                <w:szCs w:val="18"/>
                <w:lang w:eastAsia="en-US"/>
              </w:rPr>
              <w:t>Priprema za kolokvije ili pismeni ispit</w:t>
            </w:r>
          </w:p>
        </w:tc>
        <w:tc>
          <w:tcPr>
            <w:tcW w:w="710" w:type="pct"/>
          </w:tcPr>
          <w:p w14:paraId="2084315B" w14:textId="77777777" w:rsidR="00F17197" w:rsidRPr="007B147C" w:rsidRDefault="00F17197" w:rsidP="00F17197">
            <w:pPr>
              <w:rPr>
                <w:color w:val="auto"/>
                <w:sz w:val="18"/>
                <w:szCs w:val="18"/>
                <w:lang w:eastAsia="en-US"/>
              </w:rPr>
            </w:pPr>
            <w:r w:rsidRPr="007B147C">
              <w:rPr>
                <w:color w:val="auto"/>
                <w:sz w:val="18"/>
                <w:szCs w:val="18"/>
                <w:lang w:eastAsia="en-US"/>
              </w:rPr>
              <w:t>2 kolokvija ili pismeni ispit</w:t>
            </w:r>
          </w:p>
        </w:tc>
        <w:tc>
          <w:tcPr>
            <w:tcW w:w="689" w:type="pct"/>
          </w:tcPr>
          <w:p w14:paraId="0A663931" w14:textId="77777777" w:rsidR="00F17197" w:rsidRPr="007B147C" w:rsidRDefault="00F17197" w:rsidP="00F17197">
            <w:pPr>
              <w:jc w:val="center"/>
              <w:rPr>
                <w:color w:val="auto"/>
                <w:sz w:val="18"/>
                <w:szCs w:val="18"/>
                <w:lang w:eastAsia="en-US"/>
              </w:rPr>
            </w:pPr>
            <w:r w:rsidRPr="007B147C">
              <w:rPr>
                <w:color w:val="auto"/>
                <w:sz w:val="18"/>
                <w:szCs w:val="18"/>
                <w:lang w:eastAsia="en-US"/>
              </w:rPr>
              <w:t>25</w:t>
            </w:r>
          </w:p>
        </w:tc>
        <w:tc>
          <w:tcPr>
            <w:tcW w:w="693" w:type="pct"/>
          </w:tcPr>
          <w:p w14:paraId="0EACCB12" w14:textId="77777777" w:rsidR="00F17197" w:rsidRPr="007B147C" w:rsidRDefault="00F17197" w:rsidP="00F17197">
            <w:pPr>
              <w:jc w:val="center"/>
              <w:rPr>
                <w:color w:val="auto"/>
                <w:sz w:val="18"/>
                <w:szCs w:val="18"/>
                <w:lang w:eastAsia="en-US"/>
              </w:rPr>
            </w:pPr>
            <w:r w:rsidRPr="007B147C">
              <w:rPr>
                <w:color w:val="auto"/>
                <w:sz w:val="18"/>
                <w:szCs w:val="18"/>
                <w:lang w:eastAsia="en-US"/>
              </w:rPr>
              <w:t>50</w:t>
            </w:r>
          </w:p>
        </w:tc>
      </w:tr>
      <w:tr w:rsidR="00F17197" w:rsidRPr="007B147C" w14:paraId="5D9263CD" w14:textId="77777777" w:rsidTr="007B147C">
        <w:tc>
          <w:tcPr>
            <w:tcW w:w="713" w:type="pct"/>
          </w:tcPr>
          <w:p w14:paraId="45007FE0" w14:textId="77777777" w:rsidR="00F17197" w:rsidRPr="007B147C" w:rsidRDefault="00F17197" w:rsidP="00F17197">
            <w:pPr>
              <w:rPr>
                <w:color w:val="auto"/>
                <w:sz w:val="18"/>
                <w:szCs w:val="18"/>
                <w:lang w:eastAsia="en-US"/>
              </w:rPr>
            </w:pPr>
            <w:r w:rsidRPr="007B147C">
              <w:rPr>
                <w:color w:val="auto"/>
                <w:sz w:val="18"/>
                <w:szCs w:val="18"/>
                <w:lang w:eastAsia="en-US"/>
              </w:rPr>
              <w:t>Praktični rad</w:t>
            </w:r>
          </w:p>
        </w:tc>
        <w:tc>
          <w:tcPr>
            <w:tcW w:w="360" w:type="pct"/>
          </w:tcPr>
          <w:p w14:paraId="3F369230" w14:textId="77777777" w:rsidR="00F17197" w:rsidRPr="007B147C" w:rsidRDefault="00F17197" w:rsidP="00F17197">
            <w:pPr>
              <w:jc w:val="center"/>
              <w:rPr>
                <w:color w:val="auto"/>
                <w:sz w:val="18"/>
                <w:szCs w:val="18"/>
                <w:lang w:eastAsia="en-US"/>
              </w:rPr>
            </w:pPr>
            <w:r w:rsidRPr="007B147C">
              <w:rPr>
                <w:color w:val="auto"/>
                <w:sz w:val="18"/>
                <w:szCs w:val="18"/>
                <w:lang w:eastAsia="en-US"/>
              </w:rPr>
              <w:t>0,5</w:t>
            </w:r>
          </w:p>
        </w:tc>
        <w:tc>
          <w:tcPr>
            <w:tcW w:w="516" w:type="pct"/>
          </w:tcPr>
          <w:p w14:paraId="2B92FECD" w14:textId="48642733" w:rsidR="00F17197" w:rsidRPr="007B147C" w:rsidRDefault="00F17197" w:rsidP="00F17197">
            <w:pPr>
              <w:rPr>
                <w:color w:val="auto"/>
                <w:sz w:val="18"/>
                <w:szCs w:val="18"/>
                <w:lang w:eastAsia="en-US"/>
              </w:rPr>
            </w:pPr>
            <w:r w:rsidRPr="007B147C">
              <w:rPr>
                <w:color w:val="auto"/>
                <w:sz w:val="18"/>
                <w:szCs w:val="18"/>
                <w:lang w:eastAsia="en-US"/>
              </w:rPr>
              <w:t>1</w:t>
            </w:r>
            <w:r w:rsidR="00542592" w:rsidRPr="007B147C">
              <w:rPr>
                <w:color w:val="auto"/>
                <w:sz w:val="18"/>
                <w:szCs w:val="18"/>
                <w:lang w:eastAsia="en-US"/>
              </w:rPr>
              <w:t>.</w:t>
            </w:r>
            <w:r w:rsidR="00901045" w:rsidRPr="007B147C">
              <w:rPr>
                <w:color w:val="auto"/>
                <w:sz w:val="18"/>
                <w:szCs w:val="18"/>
                <w:lang w:eastAsia="en-US"/>
              </w:rPr>
              <w:t xml:space="preserve"> </w:t>
            </w:r>
            <w:r w:rsidR="00542592" w:rsidRPr="007B147C">
              <w:rPr>
                <w:color w:val="auto"/>
                <w:sz w:val="18"/>
                <w:szCs w:val="18"/>
                <w:lang w:eastAsia="en-US"/>
              </w:rPr>
              <w:t>–</w:t>
            </w:r>
            <w:r w:rsidR="00901045" w:rsidRPr="007B147C">
              <w:rPr>
                <w:color w:val="auto"/>
                <w:sz w:val="18"/>
                <w:szCs w:val="18"/>
                <w:lang w:eastAsia="en-US"/>
              </w:rPr>
              <w:t xml:space="preserve"> </w:t>
            </w:r>
            <w:r w:rsidRPr="007B147C">
              <w:rPr>
                <w:color w:val="auto"/>
                <w:sz w:val="18"/>
                <w:szCs w:val="18"/>
                <w:lang w:eastAsia="en-US"/>
              </w:rPr>
              <w:t>5</w:t>
            </w:r>
            <w:r w:rsidR="00542592" w:rsidRPr="007B147C">
              <w:rPr>
                <w:color w:val="auto"/>
                <w:sz w:val="18"/>
                <w:szCs w:val="18"/>
                <w:lang w:eastAsia="en-US"/>
              </w:rPr>
              <w:t>.</w:t>
            </w:r>
          </w:p>
        </w:tc>
        <w:tc>
          <w:tcPr>
            <w:tcW w:w="1319" w:type="pct"/>
          </w:tcPr>
          <w:p w14:paraId="4145BD43" w14:textId="77777777" w:rsidR="00F17197" w:rsidRPr="007B147C" w:rsidRDefault="00F17197" w:rsidP="00F17197">
            <w:pPr>
              <w:rPr>
                <w:color w:val="auto"/>
                <w:sz w:val="18"/>
                <w:szCs w:val="18"/>
                <w:lang w:eastAsia="en-US"/>
              </w:rPr>
            </w:pPr>
            <w:r w:rsidRPr="007B147C">
              <w:rPr>
                <w:color w:val="auto"/>
                <w:sz w:val="18"/>
                <w:szCs w:val="18"/>
                <w:lang w:eastAsia="en-US"/>
              </w:rPr>
              <w:t>Priprema i prikaz tri praktična zadatka</w:t>
            </w:r>
          </w:p>
        </w:tc>
        <w:tc>
          <w:tcPr>
            <w:tcW w:w="710" w:type="pct"/>
          </w:tcPr>
          <w:p w14:paraId="2B7A956C" w14:textId="77777777" w:rsidR="00F17197" w:rsidRPr="007B147C" w:rsidRDefault="00F17197" w:rsidP="00F17197">
            <w:pPr>
              <w:rPr>
                <w:color w:val="auto"/>
                <w:sz w:val="18"/>
                <w:szCs w:val="18"/>
                <w:lang w:eastAsia="en-US"/>
              </w:rPr>
            </w:pPr>
            <w:r w:rsidRPr="007B147C">
              <w:rPr>
                <w:color w:val="auto"/>
                <w:sz w:val="18"/>
                <w:szCs w:val="18"/>
                <w:lang w:eastAsia="en-US"/>
              </w:rPr>
              <w:t>Praktični zadatak</w:t>
            </w:r>
          </w:p>
        </w:tc>
        <w:tc>
          <w:tcPr>
            <w:tcW w:w="689" w:type="pct"/>
          </w:tcPr>
          <w:p w14:paraId="18C32129" w14:textId="77777777" w:rsidR="00F17197" w:rsidRPr="007B147C" w:rsidRDefault="00F17197" w:rsidP="00F17197">
            <w:pPr>
              <w:jc w:val="center"/>
              <w:rPr>
                <w:color w:val="auto"/>
                <w:sz w:val="18"/>
                <w:szCs w:val="18"/>
                <w:lang w:eastAsia="en-US"/>
              </w:rPr>
            </w:pPr>
            <w:r w:rsidRPr="007B147C">
              <w:rPr>
                <w:color w:val="auto"/>
                <w:sz w:val="18"/>
                <w:szCs w:val="18"/>
                <w:lang w:eastAsia="en-US"/>
              </w:rPr>
              <w:t>15</w:t>
            </w:r>
          </w:p>
        </w:tc>
        <w:tc>
          <w:tcPr>
            <w:tcW w:w="693" w:type="pct"/>
          </w:tcPr>
          <w:p w14:paraId="10DBDBF8" w14:textId="77777777" w:rsidR="00F17197" w:rsidRPr="007B147C" w:rsidRDefault="00F17197" w:rsidP="00F17197">
            <w:pPr>
              <w:jc w:val="center"/>
              <w:rPr>
                <w:color w:val="auto"/>
                <w:sz w:val="18"/>
                <w:szCs w:val="18"/>
                <w:lang w:eastAsia="en-US"/>
              </w:rPr>
            </w:pPr>
            <w:r w:rsidRPr="007B147C">
              <w:rPr>
                <w:color w:val="auto"/>
                <w:sz w:val="18"/>
                <w:szCs w:val="18"/>
                <w:lang w:eastAsia="en-US"/>
              </w:rPr>
              <w:t>30</w:t>
            </w:r>
          </w:p>
        </w:tc>
      </w:tr>
      <w:tr w:rsidR="00F17197" w:rsidRPr="007B147C" w14:paraId="0B4F9FCB" w14:textId="77777777" w:rsidTr="007B147C">
        <w:tc>
          <w:tcPr>
            <w:tcW w:w="713" w:type="pct"/>
          </w:tcPr>
          <w:p w14:paraId="540B9DD7" w14:textId="77777777" w:rsidR="00F17197" w:rsidRPr="007B147C" w:rsidRDefault="00F17197" w:rsidP="00F17197">
            <w:pPr>
              <w:rPr>
                <w:color w:val="auto"/>
                <w:sz w:val="18"/>
                <w:szCs w:val="18"/>
                <w:lang w:eastAsia="en-US"/>
              </w:rPr>
            </w:pPr>
            <w:r w:rsidRPr="007B147C">
              <w:rPr>
                <w:color w:val="auto"/>
                <w:sz w:val="18"/>
                <w:szCs w:val="18"/>
                <w:lang w:eastAsia="en-US"/>
              </w:rPr>
              <w:t>Seminarski rad</w:t>
            </w:r>
          </w:p>
        </w:tc>
        <w:tc>
          <w:tcPr>
            <w:tcW w:w="360" w:type="pct"/>
          </w:tcPr>
          <w:p w14:paraId="5CB3304C" w14:textId="77777777" w:rsidR="00F17197" w:rsidRPr="007B147C" w:rsidRDefault="00F17197" w:rsidP="00F17197">
            <w:pPr>
              <w:jc w:val="center"/>
              <w:rPr>
                <w:color w:val="auto"/>
                <w:sz w:val="18"/>
                <w:szCs w:val="18"/>
                <w:lang w:eastAsia="en-US"/>
              </w:rPr>
            </w:pPr>
            <w:r w:rsidRPr="007B147C">
              <w:rPr>
                <w:color w:val="auto"/>
                <w:sz w:val="18"/>
                <w:szCs w:val="18"/>
                <w:lang w:eastAsia="en-US"/>
              </w:rPr>
              <w:t>0,5</w:t>
            </w:r>
          </w:p>
        </w:tc>
        <w:tc>
          <w:tcPr>
            <w:tcW w:w="516" w:type="pct"/>
          </w:tcPr>
          <w:p w14:paraId="6150C2BA" w14:textId="0CDCC76F" w:rsidR="00F17197" w:rsidRPr="007B147C" w:rsidRDefault="00F17197" w:rsidP="00F17197">
            <w:pPr>
              <w:rPr>
                <w:color w:val="auto"/>
                <w:sz w:val="18"/>
                <w:szCs w:val="18"/>
                <w:lang w:eastAsia="en-US"/>
              </w:rPr>
            </w:pPr>
            <w:r w:rsidRPr="007B147C">
              <w:rPr>
                <w:color w:val="auto"/>
                <w:sz w:val="18"/>
                <w:szCs w:val="18"/>
                <w:lang w:eastAsia="en-US"/>
              </w:rPr>
              <w:t>1</w:t>
            </w:r>
            <w:r w:rsidR="00542592" w:rsidRPr="007B147C">
              <w:rPr>
                <w:color w:val="auto"/>
                <w:sz w:val="18"/>
                <w:szCs w:val="18"/>
                <w:lang w:eastAsia="en-US"/>
              </w:rPr>
              <w:t>.</w:t>
            </w:r>
            <w:r w:rsidR="00901045" w:rsidRPr="007B147C">
              <w:rPr>
                <w:color w:val="auto"/>
                <w:sz w:val="18"/>
                <w:szCs w:val="18"/>
                <w:lang w:eastAsia="en-US"/>
              </w:rPr>
              <w:t xml:space="preserve"> </w:t>
            </w:r>
            <w:r w:rsidR="00542592" w:rsidRPr="007B147C">
              <w:rPr>
                <w:color w:val="auto"/>
                <w:sz w:val="18"/>
                <w:szCs w:val="18"/>
                <w:lang w:eastAsia="en-US"/>
              </w:rPr>
              <w:t>–</w:t>
            </w:r>
            <w:r w:rsidR="00901045" w:rsidRPr="007B147C">
              <w:rPr>
                <w:color w:val="auto"/>
                <w:sz w:val="18"/>
                <w:szCs w:val="18"/>
                <w:lang w:eastAsia="en-US"/>
              </w:rPr>
              <w:t xml:space="preserve"> </w:t>
            </w:r>
            <w:r w:rsidRPr="007B147C">
              <w:rPr>
                <w:color w:val="auto"/>
                <w:sz w:val="18"/>
                <w:szCs w:val="18"/>
                <w:lang w:eastAsia="en-US"/>
              </w:rPr>
              <w:t>5</w:t>
            </w:r>
            <w:r w:rsidR="00542592" w:rsidRPr="007B147C">
              <w:rPr>
                <w:color w:val="auto"/>
                <w:sz w:val="18"/>
                <w:szCs w:val="18"/>
                <w:lang w:eastAsia="en-US"/>
              </w:rPr>
              <w:t>.</w:t>
            </w:r>
          </w:p>
        </w:tc>
        <w:tc>
          <w:tcPr>
            <w:tcW w:w="1319" w:type="pct"/>
          </w:tcPr>
          <w:p w14:paraId="724B41B8" w14:textId="77777777" w:rsidR="00F17197" w:rsidRPr="007B147C" w:rsidRDefault="00F17197" w:rsidP="00F17197">
            <w:pPr>
              <w:rPr>
                <w:color w:val="auto"/>
                <w:sz w:val="18"/>
                <w:szCs w:val="18"/>
                <w:lang w:eastAsia="en-US"/>
              </w:rPr>
            </w:pPr>
            <w:r w:rsidRPr="007B147C">
              <w:rPr>
                <w:color w:val="auto"/>
                <w:sz w:val="18"/>
                <w:szCs w:val="18"/>
                <w:lang w:eastAsia="en-US"/>
              </w:rPr>
              <w:t>Priprema i prikaz seminarskog rada</w:t>
            </w:r>
          </w:p>
        </w:tc>
        <w:tc>
          <w:tcPr>
            <w:tcW w:w="710" w:type="pct"/>
          </w:tcPr>
          <w:p w14:paraId="4C251C1D" w14:textId="77777777" w:rsidR="00F17197" w:rsidRPr="007B147C" w:rsidRDefault="00F17197" w:rsidP="00F17197">
            <w:pPr>
              <w:rPr>
                <w:color w:val="auto"/>
                <w:sz w:val="18"/>
                <w:szCs w:val="18"/>
                <w:lang w:eastAsia="en-US"/>
              </w:rPr>
            </w:pPr>
            <w:r w:rsidRPr="007B147C">
              <w:rPr>
                <w:color w:val="auto"/>
                <w:sz w:val="18"/>
                <w:szCs w:val="18"/>
                <w:lang w:eastAsia="en-US"/>
              </w:rPr>
              <w:t>Jedan seminarski rad</w:t>
            </w:r>
          </w:p>
        </w:tc>
        <w:tc>
          <w:tcPr>
            <w:tcW w:w="689" w:type="pct"/>
          </w:tcPr>
          <w:p w14:paraId="46B47082" w14:textId="77777777" w:rsidR="00F17197" w:rsidRPr="007B147C" w:rsidRDefault="00F17197" w:rsidP="00F17197">
            <w:pPr>
              <w:jc w:val="center"/>
              <w:rPr>
                <w:color w:val="auto"/>
                <w:sz w:val="18"/>
                <w:szCs w:val="18"/>
                <w:lang w:eastAsia="en-US"/>
              </w:rPr>
            </w:pPr>
            <w:r w:rsidRPr="007B147C">
              <w:rPr>
                <w:color w:val="auto"/>
                <w:sz w:val="18"/>
                <w:szCs w:val="18"/>
                <w:lang w:eastAsia="en-US"/>
              </w:rPr>
              <w:t>5</w:t>
            </w:r>
          </w:p>
        </w:tc>
        <w:tc>
          <w:tcPr>
            <w:tcW w:w="693" w:type="pct"/>
          </w:tcPr>
          <w:p w14:paraId="134CFB41" w14:textId="77777777" w:rsidR="00F17197" w:rsidRPr="007B147C" w:rsidRDefault="00F17197" w:rsidP="00F17197">
            <w:pPr>
              <w:jc w:val="center"/>
              <w:rPr>
                <w:color w:val="auto"/>
                <w:sz w:val="18"/>
                <w:szCs w:val="18"/>
                <w:lang w:eastAsia="en-US"/>
              </w:rPr>
            </w:pPr>
            <w:r w:rsidRPr="007B147C">
              <w:rPr>
                <w:color w:val="auto"/>
                <w:sz w:val="18"/>
                <w:szCs w:val="18"/>
                <w:lang w:eastAsia="en-US"/>
              </w:rPr>
              <w:t>10</w:t>
            </w:r>
          </w:p>
        </w:tc>
      </w:tr>
      <w:tr w:rsidR="00F17197" w:rsidRPr="007B147C" w14:paraId="4B750FE9" w14:textId="77777777" w:rsidTr="007B147C">
        <w:tc>
          <w:tcPr>
            <w:tcW w:w="713" w:type="pct"/>
          </w:tcPr>
          <w:p w14:paraId="08B1E48C" w14:textId="77777777" w:rsidR="00F17197" w:rsidRPr="007B147C" w:rsidRDefault="00F17197" w:rsidP="00F17197">
            <w:pPr>
              <w:rPr>
                <w:color w:val="auto"/>
                <w:sz w:val="18"/>
                <w:szCs w:val="18"/>
                <w:lang w:eastAsia="en-US"/>
              </w:rPr>
            </w:pPr>
            <w:r w:rsidRPr="007B147C">
              <w:rPr>
                <w:color w:val="auto"/>
                <w:sz w:val="18"/>
                <w:szCs w:val="18"/>
                <w:lang w:eastAsia="en-US"/>
              </w:rPr>
              <w:t>Usmeni ispit</w:t>
            </w:r>
          </w:p>
        </w:tc>
        <w:tc>
          <w:tcPr>
            <w:tcW w:w="360" w:type="pct"/>
          </w:tcPr>
          <w:p w14:paraId="2B99925F" w14:textId="77777777" w:rsidR="00F17197" w:rsidRPr="007B147C" w:rsidRDefault="00F17197" w:rsidP="00F17197">
            <w:pPr>
              <w:jc w:val="center"/>
              <w:rPr>
                <w:color w:val="auto"/>
                <w:sz w:val="18"/>
                <w:szCs w:val="18"/>
                <w:lang w:eastAsia="en-US"/>
              </w:rPr>
            </w:pPr>
            <w:r w:rsidRPr="007B147C">
              <w:rPr>
                <w:color w:val="auto"/>
                <w:sz w:val="18"/>
                <w:szCs w:val="18"/>
                <w:lang w:eastAsia="en-US"/>
              </w:rPr>
              <w:t>0,5</w:t>
            </w:r>
          </w:p>
        </w:tc>
        <w:tc>
          <w:tcPr>
            <w:tcW w:w="516" w:type="pct"/>
          </w:tcPr>
          <w:p w14:paraId="3D91133D" w14:textId="2743AC1F" w:rsidR="00F17197" w:rsidRPr="007B147C" w:rsidRDefault="00F17197" w:rsidP="00F17197">
            <w:pPr>
              <w:rPr>
                <w:color w:val="auto"/>
                <w:sz w:val="18"/>
                <w:szCs w:val="18"/>
                <w:lang w:eastAsia="en-US"/>
              </w:rPr>
            </w:pPr>
            <w:r w:rsidRPr="007B147C">
              <w:rPr>
                <w:color w:val="auto"/>
                <w:sz w:val="18"/>
                <w:szCs w:val="18"/>
                <w:lang w:eastAsia="en-US"/>
              </w:rPr>
              <w:t>1</w:t>
            </w:r>
            <w:r w:rsidR="00542592" w:rsidRPr="007B147C">
              <w:rPr>
                <w:color w:val="auto"/>
                <w:sz w:val="18"/>
                <w:szCs w:val="18"/>
                <w:lang w:eastAsia="en-US"/>
              </w:rPr>
              <w:t>.</w:t>
            </w:r>
            <w:r w:rsidR="00901045" w:rsidRPr="007B147C">
              <w:rPr>
                <w:color w:val="auto"/>
                <w:sz w:val="18"/>
                <w:szCs w:val="18"/>
                <w:lang w:eastAsia="en-US"/>
              </w:rPr>
              <w:t xml:space="preserve"> </w:t>
            </w:r>
            <w:r w:rsidR="00542592" w:rsidRPr="007B147C">
              <w:rPr>
                <w:color w:val="auto"/>
                <w:sz w:val="18"/>
                <w:szCs w:val="18"/>
                <w:lang w:eastAsia="en-US"/>
              </w:rPr>
              <w:t>–</w:t>
            </w:r>
            <w:r w:rsidR="00901045" w:rsidRPr="007B147C">
              <w:rPr>
                <w:color w:val="auto"/>
                <w:sz w:val="18"/>
                <w:szCs w:val="18"/>
                <w:lang w:eastAsia="en-US"/>
              </w:rPr>
              <w:t xml:space="preserve"> </w:t>
            </w:r>
            <w:r w:rsidRPr="007B147C">
              <w:rPr>
                <w:color w:val="auto"/>
                <w:sz w:val="18"/>
                <w:szCs w:val="18"/>
                <w:lang w:eastAsia="en-US"/>
              </w:rPr>
              <w:t>5</w:t>
            </w:r>
            <w:r w:rsidR="00542592" w:rsidRPr="007B147C">
              <w:rPr>
                <w:color w:val="auto"/>
                <w:sz w:val="18"/>
                <w:szCs w:val="18"/>
                <w:lang w:eastAsia="en-US"/>
              </w:rPr>
              <w:t>.</w:t>
            </w:r>
          </w:p>
        </w:tc>
        <w:tc>
          <w:tcPr>
            <w:tcW w:w="1319" w:type="pct"/>
          </w:tcPr>
          <w:p w14:paraId="019BE501" w14:textId="77777777" w:rsidR="00F17197" w:rsidRPr="007B147C" w:rsidRDefault="00F17197" w:rsidP="00F17197">
            <w:pPr>
              <w:rPr>
                <w:color w:val="auto"/>
                <w:sz w:val="18"/>
                <w:szCs w:val="18"/>
                <w:lang w:eastAsia="en-US"/>
              </w:rPr>
            </w:pPr>
            <w:r w:rsidRPr="007B147C">
              <w:rPr>
                <w:color w:val="auto"/>
                <w:sz w:val="18"/>
                <w:szCs w:val="18"/>
                <w:lang w:eastAsia="en-US"/>
              </w:rPr>
              <w:t>Priprema za usmeni ispit</w:t>
            </w:r>
          </w:p>
        </w:tc>
        <w:tc>
          <w:tcPr>
            <w:tcW w:w="710" w:type="pct"/>
          </w:tcPr>
          <w:p w14:paraId="54AD02AC" w14:textId="77777777" w:rsidR="00F17197" w:rsidRPr="007B147C" w:rsidRDefault="00F17197" w:rsidP="00F17197">
            <w:pPr>
              <w:rPr>
                <w:color w:val="auto"/>
                <w:sz w:val="18"/>
                <w:szCs w:val="18"/>
                <w:lang w:eastAsia="en-US"/>
              </w:rPr>
            </w:pPr>
            <w:r w:rsidRPr="007B147C">
              <w:rPr>
                <w:color w:val="auto"/>
                <w:sz w:val="18"/>
                <w:szCs w:val="18"/>
                <w:lang w:eastAsia="en-US"/>
              </w:rPr>
              <w:t>Usmeni ispit</w:t>
            </w:r>
          </w:p>
        </w:tc>
        <w:tc>
          <w:tcPr>
            <w:tcW w:w="689" w:type="pct"/>
          </w:tcPr>
          <w:p w14:paraId="0C4C59E1" w14:textId="77777777" w:rsidR="00F17197" w:rsidRPr="007B147C" w:rsidRDefault="00F17197" w:rsidP="00F17197">
            <w:pPr>
              <w:jc w:val="center"/>
              <w:rPr>
                <w:color w:val="auto"/>
                <w:sz w:val="18"/>
                <w:szCs w:val="18"/>
                <w:lang w:eastAsia="en-US"/>
              </w:rPr>
            </w:pPr>
            <w:r w:rsidRPr="007B147C">
              <w:rPr>
                <w:color w:val="auto"/>
                <w:sz w:val="18"/>
                <w:szCs w:val="18"/>
                <w:lang w:eastAsia="en-US"/>
              </w:rPr>
              <w:t>5</w:t>
            </w:r>
          </w:p>
        </w:tc>
        <w:tc>
          <w:tcPr>
            <w:tcW w:w="693" w:type="pct"/>
          </w:tcPr>
          <w:p w14:paraId="6820C010" w14:textId="77777777" w:rsidR="00F17197" w:rsidRPr="007B147C" w:rsidRDefault="00F17197" w:rsidP="00F17197">
            <w:pPr>
              <w:jc w:val="center"/>
              <w:rPr>
                <w:color w:val="auto"/>
                <w:sz w:val="18"/>
                <w:szCs w:val="18"/>
                <w:lang w:eastAsia="en-US"/>
              </w:rPr>
            </w:pPr>
            <w:r w:rsidRPr="007B147C">
              <w:rPr>
                <w:color w:val="auto"/>
                <w:sz w:val="18"/>
                <w:szCs w:val="18"/>
                <w:lang w:eastAsia="en-US"/>
              </w:rPr>
              <w:t>10</w:t>
            </w:r>
          </w:p>
        </w:tc>
      </w:tr>
      <w:tr w:rsidR="00F17197" w:rsidRPr="007B147C" w14:paraId="61C315F3" w14:textId="77777777" w:rsidTr="007B147C">
        <w:tc>
          <w:tcPr>
            <w:tcW w:w="713" w:type="pct"/>
          </w:tcPr>
          <w:p w14:paraId="64F03F46" w14:textId="77777777" w:rsidR="00F17197" w:rsidRPr="007B147C" w:rsidRDefault="00F17197" w:rsidP="00F17197">
            <w:pPr>
              <w:rPr>
                <w:b/>
                <w:color w:val="auto"/>
                <w:sz w:val="18"/>
                <w:szCs w:val="18"/>
                <w:lang w:eastAsia="en-US"/>
              </w:rPr>
            </w:pPr>
            <w:r w:rsidRPr="007B147C">
              <w:rPr>
                <w:b/>
                <w:color w:val="auto"/>
                <w:sz w:val="18"/>
                <w:szCs w:val="18"/>
                <w:lang w:eastAsia="en-US"/>
              </w:rPr>
              <w:t>UKUPNO</w:t>
            </w:r>
          </w:p>
        </w:tc>
        <w:tc>
          <w:tcPr>
            <w:tcW w:w="360" w:type="pct"/>
          </w:tcPr>
          <w:p w14:paraId="6FB85444" w14:textId="77777777" w:rsidR="00F17197" w:rsidRPr="007B147C" w:rsidRDefault="00F17197" w:rsidP="00F17197">
            <w:pPr>
              <w:jc w:val="center"/>
              <w:rPr>
                <w:b/>
                <w:color w:val="auto"/>
                <w:sz w:val="18"/>
                <w:szCs w:val="18"/>
                <w:lang w:eastAsia="en-US"/>
              </w:rPr>
            </w:pPr>
            <w:r w:rsidRPr="007B147C">
              <w:rPr>
                <w:b/>
                <w:color w:val="auto"/>
                <w:sz w:val="18"/>
                <w:szCs w:val="18"/>
                <w:lang w:eastAsia="en-US"/>
              </w:rPr>
              <w:t>3</w:t>
            </w:r>
          </w:p>
        </w:tc>
        <w:tc>
          <w:tcPr>
            <w:tcW w:w="516" w:type="pct"/>
          </w:tcPr>
          <w:p w14:paraId="0D85ADDE" w14:textId="77777777" w:rsidR="00F17197" w:rsidRPr="007B147C" w:rsidRDefault="00F17197" w:rsidP="00F17197">
            <w:pPr>
              <w:rPr>
                <w:color w:val="auto"/>
                <w:sz w:val="18"/>
                <w:szCs w:val="18"/>
                <w:lang w:eastAsia="en-US"/>
              </w:rPr>
            </w:pPr>
          </w:p>
        </w:tc>
        <w:tc>
          <w:tcPr>
            <w:tcW w:w="1319" w:type="pct"/>
          </w:tcPr>
          <w:p w14:paraId="5C6BC62F" w14:textId="77777777" w:rsidR="00F17197" w:rsidRPr="007B147C" w:rsidRDefault="00F17197" w:rsidP="00F17197">
            <w:pPr>
              <w:rPr>
                <w:color w:val="auto"/>
                <w:sz w:val="18"/>
                <w:szCs w:val="18"/>
                <w:lang w:eastAsia="en-US"/>
              </w:rPr>
            </w:pPr>
          </w:p>
        </w:tc>
        <w:tc>
          <w:tcPr>
            <w:tcW w:w="710" w:type="pct"/>
          </w:tcPr>
          <w:p w14:paraId="2D9EDD2E" w14:textId="77777777" w:rsidR="00F17197" w:rsidRPr="007B147C" w:rsidRDefault="00F17197" w:rsidP="00F17197">
            <w:pPr>
              <w:rPr>
                <w:color w:val="auto"/>
                <w:sz w:val="18"/>
                <w:szCs w:val="18"/>
                <w:lang w:eastAsia="en-US"/>
              </w:rPr>
            </w:pPr>
          </w:p>
        </w:tc>
        <w:tc>
          <w:tcPr>
            <w:tcW w:w="689" w:type="pct"/>
          </w:tcPr>
          <w:p w14:paraId="4297FAF6" w14:textId="77777777" w:rsidR="00F17197" w:rsidRPr="007B147C" w:rsidRDefault="00F17197" w:rsidP="00F17197">
            <w:pPr>
              <w:jc w:val="center"/>
              <w:rPr>
                <w:b/>
                <w:color w:val="auto"/>
                <w:sz w:val="18"/>
                <w:szCs w:val="18"/>
                <w:lang w:eastAsia="en-US"/>
              </w:rPr>
            </w:pPr>
            <w:r w:rsidRPr="007B147C">
              <w:rPr>
                <w:b/>
                <w:color w:val="auto"/>
                <w:sz w:val="18"/>
                <w:szCs w:val="18"/>
                <w:lang w:eastAsia="en-US"/>
              </w:rPr>
              <w:t>50</w:t>
            </w:r>
          </w:p>
        </w:tc>
        <w:tc>
          <w:tcPr>
            <w:tcW w:w="693" w:type="pct"/>
          </w:tcPr>
          <w:p w14:paraId="5B83939F" w14:textId="77777777" w:rsidR="00F17197" w:rsidRPr="007B147C" w:rsidRDefault="00F17197" w:rsidP="00F17197">
            <w:pPr>
              <w:jc w:val="center"/>
              <w:rPr>
                <w:b/>
                <w:color w:val="auto"/>
                <w:sz w:val="18"/>
                <w:szCs w:val="18"/>
                <w:lang w:eastAsia="en-US"/>
              </w:rPr>
            </w:pPr>
            <w:r w:rsidRPr="007B147C">
              <w:rPr>
                <w:b/>
                <w:color w:val="auto"/>
                <w:sz w:val="18"/>
                <w:szCs w:val="18"/>
                <w:lang w:eastAsia="en-US"/>
              </w:rPr>
              <w:t>100</w:t>
            </w:r>
          </w:p>
        </w:tc>
      </w:tr>
    </w:tbl>
    <w:p w14:paraId="142DE74B" w14:textId="77777777" w:rsidR="00F17197" w:rsidRPr="00F17197" w:rsidRDefault="00F17197" w:rsidP="00F17197">
      <w:pPr>
        <w:spacing w:after="0" w:line="240" w:lineRule="auto"/>
        <w:rPr>
          <w:color w:val="auto"/>
          <w:lang w:eastAsia="en-US"/>
        </w:rPr>
      </w:pPr>
    </w:p>
    <w:tbl>
      <w:tblPr>
        <w:tblpPr w:leftFromText="180" w:rightFromText="180" w:vertAnchor="text" w:horzAnchor="margin" w:tblpY="10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
        <w:gridCol w:w="1289"/>
        <w:gridCol w:w="8382"/>
      </w:tblGrid>
      <w:tr w:rsidR="00F17197" w:rsidRPr="00F17197" w14:paraId="53F3D3E4" w14:textId="77777777" w:rsidTr="007B147C">
        <w:trPr>
          <w:trHeight w:val="535"/>
        </w:trPr>
        <w:tc>
          <w:tcPr>
            <w:tcW w:w="250"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00EDDD2" w14:textId="77777777" w:rsidR="00F17197" w:rsidRPr="00F17197" w:rsidRDefault="00F17197" w:rsidP="00F17197">
            <w:pPr>
              <w:spacing w:after="0" w:line="240" w:lineRule="auto"/>
              <w:ind w:left="113" w:right="113"/>
              <w:jc w:val="center"/>
              <w:rPr>
                <w:rFonts w:cs="Times New Roman"/>
                <w:color w:val="auto"/>
                <w:sz w:val="18"/>
                <w:szCs w:val="18"/>
                <w:lang w:eastAsia="en-US"/>
              </w:rPr>
            </w:pPr>
            <w:r w:rsidRPr="00F17197">
              <w:rPr>
                <w:rFonts w:cs="Times New Roman"/>
                <w:color w:val="auto"/>
                <w:sz w:val="18"/>
                <w:szCs w:val="18"/>
                <w:lang w:eastAsia="en-US"/>
              </w:rPr>
              <w:t>LITERATURA</w:t>
            </w:r>
          </w:p>
        </w:tc>
        <w:tc>
          <w:tcPr>
            <w:tcW w:w="6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5609643" w14:textId="77777777" w:rsidR="00F17197" w:rsidRPr="00F17197" w:rsidRDefault="00F17197" w:rsidP="00F17197">
            <w:pPr>
              <w:spacing w:after="0" w:line="240" w:lineRule="auto"/>
              <w:rPr>
                <w:rFonts w:cs="Times New Roman"/>
                <w:i/>
                <w:color w:val="auto"/>
                <w:sz w:val="18"/>
                <w:szCs w:val="18"/>
                <w:lang w:eastAsia="en-US"/>
              </w:rPr>
            </w:pPr>
            <w:r w:rsidRPr="00F17197">
              <w:rPr>
                <w:rFonts w:cs="Times New Roman"/>
                <w:i/>
                <w:color w:val="auto"/>
                <w:sz w:val="18"/>
                <w:szCs w:val="18"/>
                <w:lang w:eastAsia="en-US"/>
              </w:rPr>
              <w:t xml:space="preserve">OSNOVNA </w:t>
            </w:r>
          </w:p>
        </w:tc>
        <w:tc>
          <w:tcPr>
            <w:tcW w:w="4117" w:type="pct"/>
            <w:tcBorders>
              <w:top w:val="single" w:sz="4" w:space="0" w:color="000000"/>
              <w:left w:val="single" w:sz="4" w:space="0" w:color="000000"/>
              <w:bottom w:val="single" w:sz="4" w:space="0" w:color="000000"/>
              <w:right w:val="single" w:sz="4" w:space="0" w:color="000000"/>
            </w:tcBorders>
            <w:vAlign w:val="center"/>
          </w:tcPr>
          <w:p w14:paraId="35713B11" w14:textId="77777777" w:rsidR="00F17197" w:rsidRPr="00F17197" w:rsidRDefault="00F17197" w:rsidP="00F17197">
            <w:pPr>
              <w:spacing w:after="0" w:line="240" w:lineRule="auto"/>
              <w:rPr>
                <w:rFonts w:cs="Times New Roman"/>
                <w:color w:val="auto"/>
                <w:sz w:val="18"/>
                <w:szCs w:val="18"/>
                <w:lang w:eastAsia="en-US"/>
              </w:rPr>
            </w:pPr>
            <w:proofErr w:type="spellStart"/>
            <w:r w:rsidRPr="00F17197">
              <w:rPr>
                <w:rFonts w:cs="Times New Roman"/>
                <w:color w:val="auto"/>
                <w:sz w:val="18"/>
                <w:szCs w:val="18"/>
                <w:lang w:eastAsia="en-US"/>
              </w:rPr>
              <w:t>Grundler</w:t>
            </w:r>
            <w:proofErr w:type="spellEnd"/>
            <w:r w:rsidRPr="00F17197">
              <w:rPr>
                <w:rFonts w:cs="Times New Roman"/>
                <w:color w:val="auto"/>
                <w:sz w:val="18"/>
                <w:szCs w:val="18"/>
                <w:lang w:eastAsia="en-US"/>
              </w:rPr>
              <w:t>, D. i dr. (2011). ECDL 5.0 (Windows 7, Office 2010). Varaždin: PRO-MIL, 2011.</w:t>
            </w:r>
          </w:p>
        </w:tc>
      </w:tr>
      <w:tr w:rsidR="00F17197" w:rsidRPr="00F17197" w14:paraId="2092D352" w14:textId="77777777" w:rsidTr="007B147C">
        <w:trPr>
          <w:trHeight w:val="1010"/>
        </w:trPr>
        <w:tc>
          <w:tcPr>
            <w:tcW w:w="250"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C14AE10" w14:textId="77777777" w:rsidR="00F17197" w:rsidRPr="00F17197" w:rsidRDefault="00F17197" w:rsidP="00F17197">
            <w:pPr>
              <w:spacing w:after="0" w:line="240" w:lineRule="auto"/>
              <w:jc w:val="center"/>
              <w:rPr>
                <w:rFonts w:cs="Times New Roman"/>
                <w:color w:val="auto"/>
                <w:sz w:val="18"/>
                <w:szCs w:val="18"/>
                <w:lang w:eastAsia="en-US"/>
              </w:rPr>
            </w:pPr>
          </w:p>
        </w:tc>
        <w:tc>
          <w:tcPr>
            <w:tcW w:w="6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0668CA7" w14:textId="77777777" w:rsidR="00F17197" w:rsidRPr="00F17197" w:rsidRDefault="00F17197" w:rsidP="00F17197">
            <w:pPr>
              <w:spacing w:after="0" w:line="240" w:lineRule="auto"/>
              <w:rPr>
                <w:rFonts w:cs="Times New Roman"/>
                <w:i/>
                <w:color w:val="auto"/>
                <w:sz w:val="18"/>
                <w:szCs w:val="18"/>
                <w:lang w:eastAsia="en-US"/>
              </w:rPr>
            </w:pPr>
            <w:r w:rsidRPr="00F17197">
              <w:rPr>
                <w:rFonts w:cs="Times New Roman"/>
                <w:i/>
                <w:color w:val="auto"/>
                <w:sz w:val="18"/>
                <w:szCs w:val="18"/>
                <w:lang w:eastAsia="en-US"/>
              </w:rPr>
              <w:t>DOPUNSKA</w:t>
            </w:r>
          </w:p>
        </w:tc>
        <w:tc>
          <w:tcPr>
            <w:tcW w:w="4117" w:type="pct"/>
            <w:tcBorders>
              <w:top w:val="single" w:sz="4" w:space="0" w:color="000000"/>
              <w:left w:val="single" w:sz="4" w:space="0" w:color="000000"/>
              <w:bottom w:val="single" w:sz="4" w:space="0" w:color="000000"/>
              <w:right w:val="single" w:sz="4" w:space="0" w:color="000000"/>
            </w:tcBorders>
            <w:vAlign w:val="center"/>
          </w:tcPr>
          <w:p w14:paraId="092ED1A4" w14:textId="77777777" w:rsidR="00F17197" w:rsidRPr="00F17197" w:rsidRDefault="00F17197" w:rsidP="00F17197">
            <w:pPr>
              <w:spacing w:after="0" w:line="240" w:lineRule="auto"/>
              <w:rPr>
                <w:rFonts w:cs="Times New Roman"/>
                <w:color w:val="auto"/>
                <w:sz w:val="18"/>
                <w:szCs w:val="18"/>
                <w:lang w:eastAsia="en-US"/>
              </w:rPr>
            </w:pPr>
            <w:r w:rsidRPr="00F17197">
              <w:rPr>
                <w:rFonts w:cs="Times New Roman"/>
                <w:color w:val="auto"/>
                <w:sz w:val="18"/>
                <w:szCs w:val="18"/>
                <w:lang w:eastAsia="en-US"/>
              </w:rPr>
              <w:t xml:space="preserve">[1] V. </w:t>
            </w:r>
            <w:proofErr w:type="spellStart"/>
            <w:r w:rsidRPr="00F17197">
              <w:rPr>
                <w:rFonts w:cs="Times New Roman"/>
                <w:color w:val="auto"/>
                <w:sz w:val="18"/>
                <w:szCs w:val="18"/>
                <w:lang w:eastAsia="en-US"/>
              </w:rPr>
              <w:t>Galešev</w:t>
            </w:r>
            <w:proofErr w:type="spellEnd"/>
            <w:r w:rsidRPr="00F17197">
              <w:rPr>
                <w:rFonts w:cs="Times New Roman"/>
                <w:color w:val="auto"/>
                <w:sz w:val="18"/>
                <w:szCs w:val="18"/>
                <w:lang w:eastAsia="en-US"/>
              </w:rPr>
              <w:t xml:space="preserve"> i dr., Informatika i računalstvo, </w:t>
            </w:r>
            <w:proofErr w:type="spellStart"/>
            <w:r w:rsidRPr="00F17197">
              <w:rPr>
                <w:rFonts w:cs="Times New Roman"/>
                <w:color w:val="auto"/>
                <w:sz w:val="18"/>
                <w:szCs w:val="18"/>
                <w:lang w:eastAsia="en-US"/>
              </w:rPr>
              <w:t>SysPrint</w:t>
            </w:r>
            <w:proofErr w:type="spellEnd"/>
            <w:r w:rsidRPr="00F17197">
              <w:rPr>
                <w:rFonts w:cs="Times New Roman"/>
                <w:color w:val="auto"/>
                <w:sz w:val="18"/>
                <w:szCs w:val="18"/>
                <w:lang w:eastAsia="en-US"/>
              </w:rPr>
              <w:t>, Zagreb, 2006..</w:t>
            </w:r>
          </w:p>
          <w:p w14:paraId="642D346D" w14:textId="77777777" w:rsidR="00F17197" w:rsidRPr="00F17197" w:rsidRDefault="00F17197" w:rsidP="00F17197">
            <w:pPr>
              <w:spacing w:after="0" w:line="240" w:lineRule="auto"/>
              <w:rPr>
                <w:rFonts w:cs="Times New Roman"/>
                <w:color w:val="auto"/>
                <w:sz w:val="18"/>
                <w:szCs w:val="18"/>
                <w:lang w:eastAsia="en-US"/>
              </w:rPr>
            </w:pPr>
            <w:r w:rsidRPr="00F17197">
              <w:rPr>
                <w:rFonts w:cs="Times New Roman"/>
                <w:color w:val="auto"/>
                <w:sz w:val="18"/>
                <w:szCs w:val="18"/>
                <w:lang w:eastAsia="en-US"/>
              </w:rPr>
              <w:t xml:space="preserve">[2] D. </w:t>
            </w:r>
            <w:proofErr w:type="spellStart"/>
            <w:r w:rsidRPr="00F17197">
              <w:rPr>
                <w:rFonts w:cs="Times New Roman"/>
                <w:color w:val="auto"/>
                <w:sz w:val="18"/>
                <w:szCs w:val="18"/>
                <w:lang w:eastAsia="en-US"/>
              </w:rPr>
              <w:t>Grundler</w:t>
            </w:r>
            <w:proofErr w:type="spellEnd"/>
            <w:r w:rsidRPr="00F17197">
              <w:rPr>
                <w:rFonts w:cs="Times New Roman"/>
                <w:color w:val="auto"/>
                <w:sz w:val="18"/>
                <w:szCs w:val="18"/>
                <w:lang w:eastAsia="en-US"/>
              </w:rPr>
              <w:t>, Kako radi računalo, Pro-</w:t>
            </w:r>
            <w:proofErr w:type="spellStart"/>
            <w:r w:rsidRPr="00F17197">
              <w:rPr>
                <w:rFonts w:cs="Times New Roman"/>
                <w:color w:val="auto"/>
                <w:sz w:val="18"/>
                <w:szCs w:val="18"/>
                <w:lang w:eastAsia="en-US"/>
              </w:rPr>
              <w:t>mil</w:t>
            </w:r>
            <w:proofErr w:type="spellEnd"/>
            <w:r w:rsidRPr="00F17197">
              <w:rPr>
                <w:rFonts w:cs="Times New Roman"/>
                <w:color w:val="auto"/>
                <w:sz w:val="18"/>
                <w:szCs w:val="18"/>
                <w:lang w:eastAsia="en-US"/>
              </w:rPr>
              <w:t>, Varaždin, 2004.</w:t>
            </w:r>
          </w:p>
          <w:p w14:paraId="35412E1D" w14:textId="77777777" w:rsidR="00F17197" w:rsidRPr="00F17197" w:rsidRDefault="00F17197" w:rsidP="00F17197">
            <w:pPr>
              <w:spacing w:after="0" w:line="240" w:lineRule="auto"/>
              <w:rPr>
                <w:rFonts w:cs="Times New Roman"/>
                <w:color w:val="auto"/>
                <w:sz w:val="18"/>
                <w:szCs w:val="18"/>
                <w:lang w:eastAsia="en-US"/>
              </w:rPr>
            </w:pPr>
            <w:r w:rsidRPr="00F17197">
              <w:rPr>
                <w:rFonts w:cs="Times New Roman"/>
                <w:color w:val="auto"/>
                <w:sz w:val="18"/>
                <w:szCs w:val="18"/>
                <w:lang w:eastAsia="en-US"/>
              </w:rPr>
              <w:t>[3] Steve Johnson, MICROSOFT OFFICE 2007 - Na dlanu, MIŠ, Zagreb, 2007.</w:t>
            </w:r>
          </w:p>
        </w:tc>
      </w:tr>
    </w:tbl>
    <w:p w14:paraId="3C308386" w14:textId="77777777" w:rsidR="003D4B50" w:rsidRPr="0018197A" w:rsidRDefault="003D4B50">
      <w:pPr>
        <w:rPr>
          <w:rFonts w:cs="Times New Roman"/>
          <w:b/>
          <w:color w:val="auto"/>
          <w:lang w:eastAsia="en-US"/>
        </w:rPr>
      </w:pPr>
      <w:r w:rsidRPr="00A43874">
        <w:rPr>
          <w:rFonts w:cs="Times New Roman"/>
          <w:b/>
          <w:color w:val="C00000"/>
          <w:lang w:eastAsia="en-US"/>
        </w:rPr>
        <w:br w:type="page"/>
      </w:r>
    </w:p>
    <w:p w14:paraId="02A133DB" w14:textId="77777777" w:rsidR="007433BD" w:rsidRPr="007433BD" w:rsidRDefault="007433BD" w:rsidP="007433BD">
      <w:pPr>
        <w:shd w:val="clear" w:color="auto" w:fill="FFFFFF"/>
        <w:spacing w:after="0" w:line="240" w:lineRule="auto"/>
        <w:rPr>
          <w:b/>
          <w:color w:val="auto"/>
          <w:lang w:eastAsia="en-US"/>
        </w:rPr>
      </w:pPr>
      <w:r w:rsidRPr="007433BD">
        <w:rPr>
          <w:b/>
          <w:color w:val="auto"/>
          <w:lang w:eastAsia="en-US"/>
        </w:rPr>
        <w:lastRenderedPageBreak/>
        <w:t>IZVEDBENI PLAN NASTAVE –  Kineziologija</w:t>
      </w:r>
    </w:p>
    <w:p w14:paraId="7D4EF7CD" w14:textId="77777777" w:rsidR="007433BD" w:rsidRPr="007433BD" w:rsidRDefault="007433BD" w:rsidP="007433BD">
      <w:pPr>
        <w:spacing w:after="0" w:line="240" w:lineRule="auto"/>
        <w:rPr>
          <w:b/>
          <w:color w:val="auto"/>
          <w:sz w:val="18"/>
          <w:szCs w:val="18"/>
          <w:lang w:eastAsia="en-US"/>
        </w:rPr>
      </w:pPr>
    </w:p>
    <w:tbl>
      <w:tblPr>
        <w:tblW w:w="4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1"/>
        <w:gridCol w:w="5976"/>
      </w:tblGrid>
      <w:tr w:rsidR="007433BD" w:rsidRPr="007433BD" w14:paraId="7F7A62CA" w14:textId="77777777" w:rsidTr="00010670">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98569DC" w14:textId="77777777" w:rsidR="007433BD" w:rsidRPr="007433BD" w:rsidRDefault="007433BD" w:rsidP="007433BD">
            <w:pPr>
              <w:spacing w:after="0" w:line="240" w:lineRule="auto"/>
              <w:jc w:val="center"/>
              <w:rPr>
                <w:color w:val="auto"/>
                <w:sz w:val="18"/>
                <w:szCs w:val="18"/>
                <w:lang w:eastAsia="en-US"/>
              </w:rPr>
            </w:pPr>
            <w:r w:rsidRPr="007433BD">
              <w:rPr>
                <w:color w:val="auto"/>
                <w:sz w:val="18"/>
                <w:szCs w:val="18"/>
                <w:lang w:eastAsia="en-US"/>
              </w:rPr>
              <w:t>OPĆI PODACI</w:t>
            </w:r>
          </w:p>
          <w:p w14:paraId="6E3B0D89" w14:textId="77777777" w:rsidR="007433BD" w:rsidRPr="007433BD" w:rsidRDefault="007433BD" w:rsidP="007433BD">
            <w:pPr>
              <w:spacing w:after="0" w:line="240" w:lineRule="auto"/>
              <w:jc w:val="center"/>
              <w:rPr>
                <w:color w:val="auto"/>
                <w:sz w:val="18"/>
                <w:szCs w:val="18"/>
                <w:lang w:eastAsia="en-US"/>
              </w:rPr>
            </w:pPr>
            <w:r w:rsidRPr="007433BD">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A834132" w14:textId="77777777" w:rsidR="007433BD" w:rsidRPr="007433BD" w:rsidRDefault="007433BD" w:rsidP="007433BD">
            <w:pPr>
              <w:spacing w:after="0" w:line="240" w:lineRule="auto"/>
              <w:rPr>
                <w:rFonts w:cs="Times New Roman"/>
                <w:i/>
                <w:color w:val="auto"/>
                <w:sz w:val="18"/>
                <w:szCs w:val="18"/>
                <w:lang w:eastAsia="en-US"/>
              </w:rPr>
            </w:pPr>
            <w:r w:rsidRPr="007433BD">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486901E4" w14:textId="77777777" w:rsidR="007433BD" w:rsidRPr="007433BD" w:rsidRDefault="007433BD" w:rsidP="007433BD">
            <w:pPr>
              <w:spacing w:after="0" w:line="240" w:lineRule="auto"/>
              <w:jc w:val="both"/>
              <w:rPr>
                <w:rFonts w:cs="Times New Roman"/>
                <w:color w:val="auto"/>
                <w:sz w:val="18"/>
                <w:szCs w:val="18"/>
                <w:lang w:eastAsia="en-US"/>
              </w:rPr>
            </w:pPr>
            <w:r w:rsidRPr="007433BD">
              <w:rPr>
                <w:rFonts w:cs="Times New Roman"/>
                <w:color w:val="auto"/>
                <w:sz w:val="18"/>
                <w:szCs w:val="18"/>
                <w:lang w:eastAsia="en-US"/>
              </w:rPr>
              <w:t>Sveučilište Josipa Jurja Strossmayera u Osijeku</w:t>
            </w:r>
          </w:p>
        </w:tc>
      </w:tr>
      <w:tr w:rsidR="007433BD" w:rsidRPr="007433BD" w14:paraId="551CE0BA" w14:textId="77777777" w:rsidTr="00010670">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52CCCDB" w14:textId="77777777" w:rsidR="007433BD" w:rsidRPr="007433BD" w:rsidRDefault="007433BD" w:rsidP="007433BD">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2BBAF91" w14:textId="77777777" w:rsidR="007433BD" w:rsidRPr="007433BD" w:rsidRDefault="007433BD" w:rsidP="007433BD">
            <w:pPr>
              <w:spacing w:after="0" w:line="240" w:lineRule="auto"/>
              <w:rPr>
                <w:rFonts w:cs="Times New Roman"/>
                <w:i/>
                <w:color w:val="auto"/>
                <w:sz w:val="18"/>
                <w:szCs w:val="18"/>
                <w:lang w:eastAsia="en-US"/>
              </w:rPr>
            </w:pPr>
            <w:r w:rsidRPr="007433BD">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254B4EDB" w14:textId="77777777" w:rsidR="007433BD" w:rsidRPr="007433BD" w:rsidRDefault="007433BD" w:rsidP="007433BD">
            <w:pPr>
              <w:spacing w:after="0" w:line="240" w:lineRule="auto"/>
              <w:jc w:val="both"/>
              <w:rPr>
                <w:rFonts w:cs="Times New Roman"/>
                <w:color w:val="auto"/>
                <w:sz w:val="18"/>
                <w:szCs w:val="18"/>
                <w:lang w:eastAsia="en-US"/>
              </w:rPr>
            </w:pPr>
            <w:r w:rsidRPr="007433BD">
              <w:rPr>
                <w:rFonts w:cs="Times New Roman"/>
                <w:color w:val="auto"/>
                <w:sz w:val="18"/>
                <w:szCs w:val="18"/>
                <w:lang w:eastAsia="en-US"/>
              </w:rPr>
              <w:t>Fakultet za odgojne i obrazovne znanosti</w:t>
            </w:r>
          </w:p>
        </w:tc>
      </w:tr>
      <w:tr w:rsidR="007433BD" w:rsidRPr="007433BD" w14:paraId="6E63B016" w14:textId="77777777" w:rsidTr="00010670">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FE6301D" w14:textId="77777777" w:rsidR="007433BD" w:rsidRPr="007433BD" w:rsidRDefault="007433BD" w:rsidP="007433BD">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CD09BA1" w14:textId="77777777" w:rsidR="007433BD" w:rsidRPr="007433BD" w:rsidRDefault="007433BD" w:rsidP="007433BD">
            <w:pPr>
              <w:spacing w:after="0" w:line="240" w:lineRule="auto"/>
              <w:rPr>
                <w:rFonts w:cs="Times New Roman"/>
                <w:i/>
                <w:color w:val="auto"/>
                <w:sz w:val="18"/>
                <w:szCs w:val="18"/>
                <w:lang w:eastAsia="en-US"/>
              </w:rPr>
            </w:pPr>
            <w:r w:rsidRPr="007433BD">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79EF5A2F" w14:textId="0F18D3EE" w:rsidR="007433BD" w:rsidRPr="007433BD" w:rsidRDefault="007433BD" w:rsidP="00B07D3F">
            <w:pPr>
              <w:spacing w:after="0" w:line="240" w:lineRule="auto"/>
              <w:jc w:val="both"/>
              <w:rPr>
                <w:rFonts w:cs="Times New Roman"/>
                <w:color w:val="auto"/>
                <w:sz w:val="18"/>
                <w:szCs w:val="18"/>
                <w:lang w:eastAsia="en-US"/>
              </w:rPr>
            </w:pPr>
            <w:r w:rsidRPr="007433BD">
              <w:rPr>
                <w:rFonts w:cs="Times New Roman"/>
                <w:color w:val="auto"/>
                <w:sz w:val="18"/>
                <w:szCs w:val="18"/>
                <w:lang w:eastAsia="en-US"/>
              </w:rPr>
              <w:t xml:space="preserve">Odsjek za </w:t>
            </w:r>
            <w:r w:rsidR="00B07D3F">
              <w:rPr>
                <w:rFonts w:cs="Times New Roman"/>
                <w:color w:val="auto"/>
                <w:sz w:val="18"/>
                <w:szCs w:val="18"/>
                <w:lang w:eastAsia="en-US"/>
              </w:rPr>
              <w:t>pedagogiju, povijest i filozofiju</w:t>
            </w:r>
          </w:p>
        </w:tc>
      </w:tr>
      <w:tr w:rsidR="00010670" w:rsidRPr="007433BD" w14:paraId="38481B5A" w14:textId="77777777" w:rsidTr="00010670">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167354E" w14:textId="77777777" w:rsidR="00010670" w:rsidRPr="007433BD" w:rsidRDefault="00010670" w:rsidP="00010670">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F74A7CE" w14:textId="77777777" w:rsidR="00010670" w:rsidRPr="007433BD" w:rsidRDefault="00010670" w:rsidP="00010670">
            <w:pPr>
              <w:spacing w:after="0" w:line="240" w:lineRule="auto"/>
              <w:rPr>
                <w:rFonts w:cs="Times New Roman"/>
                <w:i/>
                <w:color w:val="auto"/>
                <w:sz w:val="18"/>
                <w:szCs w:val="18"/>
                <w:lang w:eastAsia="en-US"/>
              </w:rPr>
            </w:pPr>
            <w:r w:rsidRPr="007433BD">
              <w:rPr>
                <w:rFonts w:cs="Times New Roman"/>
                <w:i/>
                <w:color w:val="auto"/>
                <w:sz w:val="18"/>
                <w:szCs w:val="18"/>
                <w:lang w:eastAsia="en-US"/>
              </w:rPr>
              <w:t>NAZIV STUDIJA</w:t>
            </w:r>
          </w:p>
        </w:tc>
        <w:tc>
          <w:tcPr>
            <w:tcW w:w="2940" w:type="pct"/>
            <w:vAlign w:val="center"/>
          </w:tcPr>
          <w:p w14:paraId="69568C0F" w14:textId="412D8519" w:rsidR="00010670" w:rsidRPr="007433BD" w:rsidRDefault="00010670" w:rsidP="00010670">
            <w:pPr>
              <w:spacing w:after="0" w:line="240" w:lineRule="auto"/>
              <w:rPr>
                <w:rFonts w:cs="Times New Roman"/>
                <w:color w:val="auto"/>
                <w:sz w:val="18"/>
                <w:szCs w:val="18"/>
                <w:lang w:eastAsia="en-US"/>
              </w:rPr>
            </w:pPr>
            <w:r>
              <w:rPr>
                <w:rFonts w:cs="Times New Roman"/>
                <w:color w:val="auto"/>
                <w:sz w:val="18"/>
                <w:szCs w:val="18"/>
                <w:lang w:eastAsia="en-US"/>
              </w:rPr>
              <w:t>S</w:t>
            </w:r>
            <w:r w:rsidRPr="00D950C2">
              <w:rPr>
                <w:rFonts w:cs="Times New Roman"/>
                <w:color w:val="auto"/>
                <w:sz w:val="18"/>
                <w:szCs w:val="18"/>
                <w:lang w:eastAsia="en-US"/>
              </w:rPr>
              <w:t>veučilišni pr</w:t>
            </w:r>
            <w:r>
              <w:rPr>
                <w:rFonts w:cs="Times New Roman"/>
                <w:color w:val="auto"/>
                <w:sz w:val="18"/>
                <w:szCs w:val="18"/>
                <w:lang w:eastAsia="en-US"/>
              </w:rPr>
              <w:t>ije</w:t>
            </w:r>
            <w:r w:rsidRPr="00D950C2">
              <w:rPr>
                <w:rFonts w:cs="Times New Roman"/>
                <w:color w:val="auto"/>
                <w:sz w:val="18"/>
                <w:szCs w:val="18"/>
                <w:lang w:eastAsia="en-US"/>
              </w:rPr>
              <w:t>diplomski studij Ran</w:t>
            </w:r>
            <w:r>
              <w:rPr>
                <w:rFonts w:cs="Times New Roman"/>
                <w:color w:val="auto"/>
                <w:sz w:val="18"/>
                <w:szCs w:val="18"/>
                <w:lang w:eastAsia="en-US"/>
              </w:rPr>
              <w:t>i i predškolski odgoj</w:t>
            </w:r>
            <w:r w:rsidRPr="00D950C2">
              <w:rPr>
                <w:rFonts w:cs="Times New Roman"/>
                <w:color w:val="auto"/>
                <w:sz w:val="18"/>
                <w:szCs w:val="18"/>
                <w:lang w:eastAsia="en-US"/>
              </w:rPr>
              <w:t xml:space="preserve"> i obrazovanj</w:t>
            </w:r>
            <w:r>
              <w:rPr>
                <w:rFonts w:cs="Times New Roman"/>
                <w:color w:val="auto"/>
                <w:sz w:val="18"/>
                <w:szCs w:val="18"/>
                <w:lang w:eastAsia="en-US"/>
              </w:rPr>
              <w:t>e (Slatina) - izvanredni</w:t>
            </w:r>
          </w:p>
        </w:tc>
      </w:tr>
    </w:tbl>
    <w:p w14:paraId="414E27DB" w14:textId="77777777" w:rsidR="007433BD" w:rsidRPr="007433BD" w:rsidRDefault="007433BD" w:rsidP="007433BD">
      <w:pPr>
        <w:spacing w:after="0" w:line="240" w:lineRule="auto"/>
        <w:rPr>
          <w:color w:val="auto"/>
          <w:sz w:val="18"/>
          <w:szCs w:val="18"/>
          <w:lang w:eastAsia="en-US"/>
        </w:rPr>
      </w:pPr>
      <w:r w:rsidRPr="007433BD">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7433BD" w:rsidRPr="007433BD" w14:paraId="7D5526FB" w14:textId="77777777" w:rsidTr="00082E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E5BE66E" w14:textId="77777777" w:rsidR="007433BD" w:rsidRPr="007433BD" w:rsidRDefault="007433BD" w:rsidP="007433BD">
            <w:pPr>
              <w:spacing w:after="0" w:line="240" w:lineRule="auto"/>
              <w:ind w:left="113" w:right="113"/>
              <w:jc w:val="center"/>
              <w:rPr>
                <w:rFonts w:cs="Times New Roman"/>
                <w:color w:val="auto"/>
                <w:sz w:val="18"/>
                <w:szCs w:val="18"/>
                <w:lang w:eastAsia="en-US"/>
              </w:rPr>
            </w:pPr>
            <w:r w:rsidRPr="007433BD">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6A3FD0D" w14:textId="77777777" w:rsidR="007433BD" w:rsidRPr="007433BD" w:rsidRDefault="007433BD" w:rsidP="007433BD">
            <w:pPr>
              <w:spacing w:after="0" w:line="240" w:lineRule="auto"/>
              <w:rPr>
                <w:rFonts w:cs="Times New Roman"/>
                <w:i/>
                <w:color w:val="auto"/>
                <w:sz w:val="18"/>
                <w:szCs w:val="18"/>
                <w:lang w:eastAsia="en-US"/>
              </w:rPr>
            </w:pPr>
            <w:r w:rsidRPr="007433BD">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6C2FB58F" w14:textId="77777777" w:rsidR="007433BD" w:rsidRPr="007433BD" w:rsidRDefault="007433BD" w:rsidP="007433BD">
            <w:pPr>
              <w:spacing w:after="0" w:line="240" w:lineRule="auto"/>
              <w:rPr>
                <w:rFonts w:cs="Times New Roman"/>
                <w:color w:val="auto"/>
                <w:sz w:val="18"/>
                <w:szCs w:val="18"/>
                <w:lang w:eastAsia="en-US"/>
              </w:rPr>
            </w:pPr>
            <w:r w:rsidRPr="007433BD">
              <w:rPr>
                <w:rFonts w:cs="Times New Roman"/>
                <w:color w:val="auto"/>
                <w:sz w:val="18"/>
                <w:szCs w:val="18"/>
                <w:lang w:eastAsia="en-US"/>
              </w:rPr>
              <w:t>Kineziologija</w:t>
            </w:r>
          </w:p>
        </w:tc>
      </w:tr>
      <w:tr w:rsidR="007433BD" w:rsidRPr="007433BD" w14:paraId="7B9BD59C"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6C56B16" w14:textId="77777777" w:rsidR="007433BD" w:rsidRPr="007433BD" w:rsidRDefault="007433BD" w:rsidP="007433BD">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EAA073B" w14:textId="77777777" w:rsidR="007433BD" w:rsidRPr="007433BD" w:rsidRDefault="007433BD" w:rsidP="007433BD">
            <w:pPr>
              <w:spacing w:after="0" w:line="240" w:lineRule="auto"/>
              <w:rPr>
                <w:rFonts w:cs="Times New Roman"/>
                <w:i/>
                <w:color w:val="auto"/>
                <w:sz w:val="18"/>
                <w:szCs w:val="18"/>
                <w:lang w:eastAsia="en-US"/>
              </w:rPr>
            </w:pPr>
            <w:r w:rsidRPr="007433BD">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7BE42CE9" w14:textId="65867064" w:rsidR="007433BD" w:rsidRPr="007433BD" w:rsidRDefault="00542592" w:rsidP="00EF2B36">
            <w:pPr>
              <w:spacing w:after="0" w:line="240" w:lineRule="auto"/>
              <w:rPr>
                <w:rFonts w:cs="Times New Roman"/>
                <w:color w:val="auto"/>
                <w:sz w:val="18"/>
                <w:szCs w:val="18"/>
                <w:lang w:eastAsia="en-US"/>
              </w:rPr>
            </w:pPr>
            <w:r>
              <w:rPr>
                <w:rFonts w:cs="Times New Roman"/>
                <w:color w:val="auto"/>
                <w:sz w:val="18"/>
                <w:szCs w:val="18"/>
                <w:lang w:eastAsia="en-US"/>
              </w:rPr>
              <w:t>d</w:t>
            </w:r>
            <w:r w:rsidR="007433BD" w:rsidRPr="007433BD">
              <w:rPr>
                <w:rFonts w:cs="Times New Roman"/>
                <w:color w:val="auto"/>
                <w:sz w:val="18"/>
                <w:szCs w:val="18"/>
                <w:lang w:eastAsia="en-US"/>
              </w:rPr>
              <w:t>oc.</w:t>
            </w:r>
            <w:r>
              <w:rPr>
                <w:rFonts w:cs="Times New Roman"/>
                <w:color w:val="auto"/>
                <w:sz w:val="18"/>
                <w:szCs w:val="18"/>
                <w:lang w:eastAsia="en-US"/>
              </w:rPr>
              <w:t xml:space="preserve"> </w:t>
            </w:r>
            <w:r w:rsidR="007433BD" w:rsidRPr="007433BD">
              <w:rPr>
                <w:rFonts w:cs="Times New Roman"/>
                <w:color w:val="auto"/>
                <w:sz w:val="18"/>
                <w:szCs w:val="18"/>
                <w:lang w:eastAsia="en-US"/>
              </w:rPr>
              <w:t>dr.</w:t>
            </w:r>
            <w:r>
              <w:rPr>
                <w:rFonts w:cs="Times New Roman"/>
                <w:color w:val="auto"/>
                <w:sz w:val="18"/>
                <w:szCs w:val="18"/>
                <w:lang w:eastAsia="en-US"/>
              </w:rPr>
              <w:t xml:space="preserve"> </w:t>
            </w:r>
            <w:r w:rsidR="007433BD" w:rsidRPr="007433BD">
              <w:rPr>
                <w:rFonts w:cs="Times New Roman"/>
                <w:color w:val="auto"/>
                <w:sz w:val="18"/>
                <w:szCs w:val="18"/>
                <w:lang w:eastAsia="en-US"/>
              </w:rPr>
              <w:t xml:space="preserve">sc. </w:t>
            </w:r>
            <w:r w:rsidR="00EF2B36">
              <w:rPr>
                <w:rFonts w:cs="Times New Roman"/>
                <w:color w:val="auto"/>
                <w:sz w:val="18"/>
                <w:szCs w:val="18"/>
                <w:lang w:eastAsia="en-US"/>
              </w:rPr>
              <w:t xml:space="preserve">Dražen </w:t>
            </w:r>
            <w:proofErr w:type="spellStart"/>
            <w:r w:rsidR="00EF2B36">
              <w:rPr>
                <w:rFonts w:cs="Times New Roman"/>
                <w:color w:val="auto"/>
                <w:sz w:val="18"/>
                <w:szCs w:val="18"/>
                <w:lang w:eastAsia="en-US"/>
              </w:rPr>
              <w:t>Rastovski</w:t>
            </w:r>
            <w:proofErr w:type="spellEnd"/>
          </w:p>
        </w:tc>
      </w:tr>
      <w:tr w:rsidR="007433BD" w:rsidRPr="007433BD" w14:paraId="612E5015"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45EC253" w14:textId="77777777" w:rsidR="007433BD" w:rsidRPr="007433BD" w:rsidRDefault="007433BD" w:rsidP="007433BD">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251BF58" w14:textId="77777777" w:rsidR="007433BD" w:rsidRPr="007433BD" w:rsidRDefault="007433BD" w:rsidP="007433BD">
            <w:pPr>
              <w:spacing w:after="0" w:line="240" w:lineRule="auto"/>
              <w:rPr>
                <w:rFonts w:cs="Times New Roman"/>
                <w:i/>
                <w:color w:val="auto"/>
                <w:sz w:val="18"/>
                <w:szCs w:val="18"/>
                <w:lang w:eastAsia="en-US"/>
              </w:rPr>
            </w:pPr>
            <w:r w:rsidRPr="007433BD">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752680F6" w14:textId="179F4DBA" w:rsidR="007433BD" w:rsidRPr="007433BD" w:rsidRDefault="001B4D26" w:rsidP="007433BD">
            <w:pPr>
              <w:spacing w:after="0" w:line="240" w:lineRule="auto"/>
              <w:rPr>
                <w:rFonts w:cs="Times New Roman"/>
                <w:color w:val="auto"/>
                <w:sz w:val="18"/>
                <w:szCs w:val="18"/>
                <w:lang w:eastAsia="en-US"/>
              </w:rPr>
            </w:pPr>
            <w:r>
              <w:rPr>
                <w:rFonts w:cs="Times New Roman"/>
                <w:color w:val="auto"/>
                <w:sz w:val="18"/>
                <w:szCs w:val="18"/>
                <w:lang w:eastAsia="en-US"/>
              </w:rPr>
              <w:t xml:space="preserve">Jurica Lovrinčević, </w:t>
            </w:r>
            <w:r w:rsidR="00C6655D">
              <w:rPr>
                <w:rFonts w:cs="Times New Roman"/>
                <w:color w:val="auto"/>
                <w:sz w:val="18"/>
                <w:szCs w:val="18"/>
                <w:lang w:eastAsia="en-US"/>
              </w:rPr>
              <w:t xml:space="preserve">viši </w:t>
            </w:r>
            <w:r>
              <w:rPr>
                <w:rFonts w:cs="Times New Roman"/>
                <w:color w:val="auto"/>
                <w:sz w:val="18"/>
                <w:szCs w:val="18"/>
                <w:lang w:eastAsia="en-US"/>
              </w:rPr>
              <w:t>pred.</w:t>
            </w:r>
          </w:p>
        </w:tc>
      </w:tr>
      <w:tr w:rsidR="007433BD" w:rsidRPr="007433BD" w14:paraId="244952C1"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8C31310" w14:textId="77777777" w:rsidR="007433BD" w:rsidRPr="007433BD" w:rsidRDefault="007433BD" w:rsidP="007433BD">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EBF3A0E" w14:textId="77777777" w:rsidR="007433BD" w:rsidRPr="007433BD" w:rsidRDefault="007433BD" w:rsidP="007433BD">
            <w:pPr>
              <w:spacing w:after="0" w:line="240" w:lineRule="auto"/>
              <w:rPr>
                <w:rFonts w:cs="Times New Roman"/>
                <w:i/>
                <w:color w:val="auto"/>
                <w:sz w:val="18"/>
                <w:szCs w:val="18"/>
                <w:lang w:eastAsia="en-US"/>
              </w:rPr>
            </w:pPr>
            <w:r w:rsidRPr="007433BD">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092324D9" w14:textId="2C0140A0" w:rsidR="007433BD" w:rsidRPr="007433BD" w:rsidRDefault="00542592" w:rsidP="007433BD">
            <w:pPr>
              <w:spacing w:after="0" w:line="240" w:lineRule="auto"/>
              <w:rPr>
                <w:rFonts w:cs="Times New Roman"/>
                <w:color w:val="auto"/>
                <w:sz w:val="18"/>
                <w:szCs w:val="18"/>
                <w:lang w:eastAsia="en-US"/>
              </w:rPr>
            </w:pPr>
            <w:r>
              <w:rPr>
                <w:rFonts w:cs="Times New Roman"/>
                <w:color w:val="auto"/>
                <w:sz w:val="18"/>
                <w:szCs w:val="18"/>
                <w:lang w:eastAsia="en-US"/>
              </w:rPr>
              <w:t>o</w:t>
            </w:r>
            <w:r w:rsidR="007433BD" w:rsidRPr="007433BD">
              <w:rPr>
                <w:rFonts w:cs="Times New Roman"/>
                <w:color w:val="auto"/>
                <w:sz w:val="18"/>
                <w:szCs w:val="18"/>
                <w:lang w:eastAsia="en-US"/>
              </w:rPr>
              <w:t xml:space="preserve">bvezan </w:t>
            </w:r>
            <w:r w:rsidR="00901045">
              <w:rPr>
                <w:rFonts w:cs="Times New Roman"/>
                <w:color w:val="auto"/>
                <w:sz w:val="18"/>
                <w:szCs w:val="18"/>
                <w:lang w:eastAsia="en-US"/>
              </w:rPr>
              <w:t xml:space="preserve">/ </w:t>
            </w:r>
            <w:r w:rsidR="007433BD" w:rsidRPr="007433BD">
              <w:rPr>
                <w:rFonts w:cs="Times New Roman"/>
                <w:color w:val="auto"/>
                <w:sz w:val="18"/>
                <w:szCs w:val="18"/>
                <w:lang w:eastAsia="en-US"/>
              </w:rPr>
              <w:t>4 ECTS</w:t>
            </w:r>
            <w:r>
              <w:rPr>
                <w:rFonts w:cs="Times New Roman"/>
                <w:color w:val="auto"/>
                <w:sz w:val="18"/>
                <w:szCs w:val="18"/>
                <w:lang w:eastAsia="en-US"/>
              </w:rPr>
              <w:t xml:space="preserve"> boda</w:t>
            </w:r>
          </w:p>
        </w:tc>
      </w:tr>
    </w:tbl>
    <w:p w14:paraId="2BF87940" w14:textId="77777777" w:rsidR="007433BD" w:rsidRPr="007433BD" w:rsidRDefault="007433BD" w:rsidP="007433BD">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7"/>
        <w:gridCol w:w="1046"/>
        <w:gridCol w:w="8427"/>
      </w:tblGrid>
      <w:tr w:rsidR="007433BD" w:rsidRPr="007433BD" w14:paraId="0853D7D7" w14:textId="77777777" w:rsidTr="00082EFA">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6505C7F" w14:textId="77777777" w:rsidR="007433BD" w:rsidRPr="007433BD" w:rsidRDefault="007433BD" w:rsidP="007433BD">
            <w:pPr>
              <w:spacing w:after="0" w:line="240" w:lineRule="auto"/>
              <w:ind w:left="113" w:right="113"/>
              <w:jc w:val="center"/>
              <w:rPr>
                <w:rFonts w:cs="Times New Roman"/>
                <w:color w:val="auto"/>
                <w:sz w:val="18"/>
                <w:szCs w:val="18"/>
                <w:lang w:eastAsia="en-US"/>
              </w:rPr>
            </w:pPr>
            <w:r w:rsidRPr="007433BD">
              <w:rPr>
                <w:rFonts w:cs="Times New Roman"/>
                <w:color w:val="auto"/>
                <w:sz w:val="18"/>
                <w:szCs w:val="18"/>
                <w:lang w:eastAsia="en-US"/>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3F96296" w14:textId="77777777" w:rsidR="007433BD" w:rsidRPr="007433BD" w:rsidRDefault="007433BD" w:rsidP="007433BD">
            <w:pPr>
              <w:spacing w:after="0" w:line="240" w:lineRule="auto"/>
              <w:rPr>
                <w:rFonts w:cs="Times New Roman"/>
                <w:i/>
                <w:color w:val="auto"/>
                <w:sz w:val="16"/>
                <w:szCs w:val="16"/>
                <w:lang w:eastAsia="en-US"/>
              </w:rPr>
            </w:pPr>
            <w:r w:rsidRPr="007433BD">
              <w:rPr>
                <w:rFonts w:cs="Times New Roman"/>
                <w:i/>
                <w:color w:val="auto"/>
                <w:sz w:val="16"/>
                <w:szCs w:val="16"/>
                <w:lang w:eastAsia="en-US"/>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1147BE15" w14:textId="30EB20D5" w:rsidR="007433BD" w:rsidRPr="007433BD" w:rsidRDefault="00943A82" w:rsidP="007433BD">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7433BD" w:rsidRPr="007433BD" w14:paraId="217FB606"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38C0D07" w14:textId="77777777" w:rsidR="007433BD" w:rsidRPr="007433BD" w:rsidRDefault="007433BD" w:rsidP="007433BD">
            <w:pPr>
              <w:spacing w:after="0" w:line="240" w:lineRule="auto"/>
              <w:ind w:left="113" w:right="113"/>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EDC88AD" w14:textId="77777777" w:rsidR="007433BD" w:rsidRPr="007433BD" w:rsidRDefault="007433BD" w:rsidP="007433BD">
            <w:pPr>
              <w:spacing w:after="0" w:line="240" w:lineRule="auto"/>
              <w:rPr>
                <w:rFonts w:cs="Times New Roman"/>
                <w:i/>
                <w:color w:val="auto"/>
                <w:sz w:val="16"/>
                <w:szCs w:val="16"/>
                <w:lang w:eastAsia="en-US"/>
              </w:rPr>
            </w:pPr>
            <w:r w:rsidRPr="007433BD">
              <w:rPr>
                <w:rFonts w:cs="Times New Roman"/>
                <w:i/>
                <w:color w:val="auto"/>
                <w:sz w:val="16"/>
                <w:szCs w:val="16"/>
                <w:lang w:eastAsia="en-US"/>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6D744B75" w14:textId="635A8EA3" w:rsidR="007433BD" w:rsidRPr="007433BD" w:rsidRDefault="001B4D26" w:rsidP="007433BD">
            <w:pPr>
              <w:spacing w:after="0" w:line="240" w:lineRule="auto"/>
              <w:jc w:val="both"/>
              <w:rPr>
                <w:rFonts w:cs="Times New Roman"/>
                <w:color w:val="auto"/>
                <w:sz w:val="18"/>
                <w:szCs w:val="18"/>
                <w:lang w:eastAsia="en-US"/>
              </w:rPr>
            </w:pPr>
            <w:r>
              <w:rPr>
                <w:rFonts w:cs="Times New Roman"/>
                <w:color w:val="auto"/>
                <w:sz w:val="18"/>
                <w:szCs w:val="18"/>
                <w:lang w:eastAsia="en-US"/>
              </w:rPr>
              <w:t>Dislocirani studij u Slatini</w:t>
            </w:r>
          </w:p>
        </w:tc>
      </w:tr>
      <w:tr w:rsidR="007433BD" w:rsidRPr="007433BD" w14:paraId="1325F197"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B76DB06" w14:textId="77777777" w:rsidR="007433BD" w:rsidRPr="007433BD" w:rsidRDefault="007433BD" w:rsidP="007433BD">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9BD3CA9" w14:textId="77777777" w:rsidR="007433BD" w:rsidRPr="007433BD" w:rsidRDefault="007433BD" w:rsidP="007433BD">
            <w:pPr>
              <w:spacing w:after="0" w:line="240" w:lineRule="auto"/>
              <w:rPr>
                <w:rFonts w:cs="Times New Roman"/>
                <w:i/>
                <w:color w:val="auto"/>
                <w:sz w:val="16"/>
                <w:szCs w:val="16"/>
                <w:lang w:eastAsia="en-US"/>
              </w:rPr>
            </w:pPr>
            <w:r w:rsidRPr="007433BD">
              <w:rPr>
                <w:rFonts w:cs="Times New Roman"/>
                <w:i/>
                <w:color w:val="auto"/>
                <w:sz w:val="16"/>
                <w:szCs w:val="16"/>
                <w:lang w:eastAsia="en-US"/>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4BCD042C" w14:textId="6AC6F47F" w:rsidR="007433BD" w:rsidRPr="007433BD" w:rsidRDefault="00EF2B36" w:rsidP="007433BD">
            <w:pPr>
              <w:spacing w:after="0" w:line="240" w:lineRule="auto"/>
              <w:jc w:val="both"/>
              <w:rPr>
                <w:rFonts w:cs="Times New Roman"/>
                <w:color w:val="auto"/>
                <w:sz w:val="18"/>
                <w:szCs w:val="18"/>
                <w:lang w:eastAsia="en-US"/>
              </w:rPr>
            </w:pPr>
            <w:r>
              <w:rPr>
                <w:rFonts w:cs="Times New Roman"/>
                <w:color w:val="auto"/>
                <w:sz w:val="18"/>
                <w:szCs w:val="18"/>
                <w:lang w:eastAsia="en-US"/>
              </w:rPr>
              <w:t>II</w:t>
            </w:r>
            <w:r w:rsidR="007433BD" w:rsidRPr="007433BD">
              <w:rPr>
                <w:rFonts w:cs="Times New Roman"/>
                <w:color w:val="auto"/>
                <w:sz w:val="18"/>
                <w:szCs w:val="18"/>
                <w:lang w:eastAsia="en-US"/>
              </w:rPr>
              <w:t>.</w:t>
            </w:r>
          </w:p>
        </w:tc>
      </w:tr>
      <w:tr w:rsidR="007433BD" w:rsidRPr="007433BD" w14:paraId="7E40E9E3"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1B1ED05" w14:textId="77777777" w:rsidR="007433BD" w:rsidRPr="007433BD" w:rsidRDefault="007433BD" w:rsidP="007433BD">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1DEB761" w14:textId="5485B30D" w:rsidR="007433BD" w:rsidRPr="007433BD" w:rsidRDefault="00653714" w:rsidP="007433BD">
            <w:pPr>
              <w:spacing w:after="0" w:line="240" w:lineRule="auto"/>
              <w:rPr>
                <w:rFonts w:cs="Times New Roman"/>
                <w:i/>
                <w:color w:val="auto"/>
                <w:sz w:val="16"/>
                <w:szCs w:val="16"/>
                <w:lang w:eastAsia="en-US"/>
              </w:rPr>
            </w:pPr>
            <w:r>
              <w:rPr>
                <w:rFonts w:cs="Times New Roman"/>
                <w:i/>
                <w:color w:val="auto"/>
                <w:sz w:val="16"/>
                <w:szCs w:val="16"/>
                <w:lang w:eastAsia="en-US"/>
              </w:rPr>
              <w:t>SATNICA</w:t>
            </w:r>
          </w:p>
        </w:tc>
        <w:tc>
          <w:tcPr>
            <w:tcW w:w="4179" w:type="pct"/>
            <w:tcBorders>
              <w:top w:val="single" w:sz="4" w:space="0" w:color="000000"/>
              <w:left w:val="single" w:sz="4" w:space="0" w:color="000000"/>
              <w:bottom w:val="single" w:sz="4" w:space="0" w:color="000000"/>
              <w:right w:val="single" w:sz="4" w:space="0" w:color="000000"/>
            </w:tcBorders>
            <w:vAlign w:val="center"/>
          </w:tcPr>
          <w:p w14:paraId="282DC08F" w14:textId="7953839D" w:rsidR="007433BD" w:rsidRPr="007433BD" w:rsidRDefault="00936A50" w:rsidP="00936A50">
            <w:pPr>
              <w:spacing w:after="0" w:line="240" w:lineRule="auto"/>
              <w:jc w:val="both"/>
              <w:rPr>
                <w:rFonts w:cs="Times New Roman"/>
                <w:color w:val="auto"/>
                <w:sz w:val="18"/>
                <w:szCs w:val="18"/>
                <w:lang w:eastAsia="en-US"/>
              </w:rPr>
            </w:pPr>
            <w:r w:rsidRPr="00936A50">
              <w:rPr>
                <w:rFonts w:cs="Times New Roman"/>
                <w:color w:val="000000" w:themeColor="text1"/>
                <w:sz w:val="18"/>
                <w:szCs w:val="18"/>
                <w:lang w:eastAsia="en-US"/>
              </w:rPr>
              <w:t xml:space="preserve">15P </w:t>
            </w:r>
            <w:r w:rsidR="006B13EC" w:rsidRPr="00936A50">
              <w:rPr>
                <w:rFonts w:cs="Times New Roman"/>
                <w:color w:val="000000" w:themeColor="text1"/>
                <w:sz w:val="18"/>
                <w:szCs w:val="18"/>
                <w:lang w:eastAsia="en-US"/>
              </w:rPr>
              <w:t>+</w:t>
            </w:r>
            <w:r w:rsidRPr="00936A50">
              <w:rPr>
                <w:rFonts w:cs="Times New Roman"/>
                <w:color w:val="000000" w:themeColor="text1"/>
                <w:sz w:val="18"/>
                <w:szCs w:val="18"/>
                <w:lang w:eastAsia="en-US"/>
              </w:rPr>
              <w:t xml:space="preserve"> 8S</w:t>
            </w:r>
          </w:p>
        </w:tc>
      </w:tr>
      <w:tr w:rsidR="007433BD" w:rsidRPr="007433BD" w14:paraId="779F935D" w14:textId="77777777" w:rsidTr="00082EFA">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B59B5A9" w14:textId="77777777" w:rsidR="007433BD" w:rsidRPr="007433BD" w:rsidRDefault="007433BD" w:rsidP="007433BD">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B9AC22D" w14:textId="77777777" w:rsidR="007433BD" w:rsidRPr="007433BD" w:rsidRDefault="007433BD" w:rsidP="007433BD">
            <w:pPr>
              <w:spacing w:after="0" w:line="240" w:lineRule="auto"/>
              <w:rPr>
                <w:rFonts w:cs="Times New Roman"/>
                <w:i/>
                <w:color w:val="auto"/>
                <w:sz w:val="16"/>
                <w:szCs w:val="16"/>
                <w:lang w:eastAsia="en-US"/>
              </w:rPr>
            </w:pPr>
            <w:r w:rsidRPr="007433BD">
              <w:rPr>
                <w:rFonts w:cs="Times New Roman"/>
                <w:i/>
                <w:color w:val="auto"/>
                <w:sz w:val="16"/>
                <w:szCs w:val="16"/>
                <w:lang w:eastAsia="en-US"/>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53"/>
              <w:gridCol w:w="3858"/>
            </w:tblGrid>
            <w:tr w:rsidR="007433BD" w:rsidRPr="009C7D62" w14:paraId="3CBE995C" w14:textId="77777777" w:rsidTr="00082EFA">
              <w:trPr>
                <w:trHeight w:val="432"/>
              </w:trPr>
              <w:tc>
                <w:tcPr>
                  <w:tcW w:w="1194" w:type="pct"/>
                  <w:tcBorders>
                    <w:top w:val="nil"/>
                    <w:left w:val="nil"/>
                    <w:bottom w:val="nil"/>
                    <w:right w:val="nil"/>
                  </w:tcBorders>
                  <w:vAlign w:val="center"/>
                </w:tcPr>
                <w:p w14:paraId="5B181183" w14:textId="77777777" w:rsidR="007433BD" w:rsidRPr="009C7D62" w:rsidRDefault="007433BD" w:rsidP="007433BD">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t>X predavanja</w:t>
                  </w:r>
                </w:p>
                <w:p w14:paraId="4564AE46" w14:textId="77777777" w:rsidR="007433BD" w:rsidRPr="009C7D62" w:rsidRDefault="007433BD" w:rsidP="007433BD">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t xml:space="preserve">X seminari i radionice  </w:t>
                  </w:r>
                </w:p>
                <w:p w14:paraId="427E8B8C" w14:textId="77777777" w:rsidR="007433BD" w:rsidRPr="009C7D62" w:rsidRDefault="007433BD" w:rsidP="007433BD">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3"/>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vježbe  </w:t>
                  </w:r>
                </w:p>
                <w:p w14:paraId="0BBC44B7" w14:textId="77777777" w:rsidR="007433BD" w:rsidRPr="009C7D62" w:rsidRDefault="007433BD" w:rsidP="007433BD">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obrazovanje na daljinu</w:t>
                  </w:r>
                </w:p>
                <w:p w14:paraId="50A4E590" w14:textId="77777777" w:rsidR="007433BD" w:rsidRPr="009C7D62" w:rsidRDefault="007433BD" w:rsidP="007433BD">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6107B148" w14:textId="77777777" w:rsidR="007433BD" w:rsidRPr="009C7D62" w:rsidRDefault="007433BD" w:rsidP="007433BD">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5"/>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samostalni zadaci  </w:t>
                  </w:r>
                </w:p>
                <w:p w14:paraId="7F290D8A" w14:textId="77777777" w:rsidR="007433BD" w:rsidRPr="009C7D62" w:rsidRDefault="007433BD" w:rsidP="007433BD">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multimedija i mreža  </w:t>
                  </w:r>
                </w:p>
                <w:p w14:paraId="64F96709" w14:textId="77777777" w:rsidR="007433BD" w:rsidRPr="009C7D62" w:rsidRDefault="007433BD" w:rsidP="007433BD">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laboratorij</w:t>
                  </w:r>
                </w:p>
                <w:p w14:paraId="4EF2A081" w14:textId="77777777" w:rsidR="007433BD" w:rsidRPr="009C7D62" w:rsidRDefault="007433BD" w:rsidP="007433BD">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mentorski rad</w:t>
                  </w:r>
                </w:p>
                <w:p w14:paraId="4D0465B4" w14:textId="77777777" w:rsidR="007433BD" w:rsidRPr="009C7D62" w:rsidRDefault="007433BD" w:rsidP="007433BD">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ostalo ___________________</w:t>
                  </w:r>
                </w:p>
              </w:tc>
            </w:tr>
          </w:tbl>
          <w:p w14:paraId="770E38A2" w14:textId="77777777" w:rsidR="007433BD" w:rsidRPr="007433BD" w:rsidRDefault="007433BD" w:rsidP="007433BD">
            <w:pPr>
              <w:spacing w:after="0" w:line="240" w:lineRule="auto"/>
              <w:jc w:val="both"/>
              <w:rPr>
                <w:rFonts w:cs="Times New Roman"/>
                <w:color w:val="auto"/>
                <w:sz w:val="18"/>
                <w:szCs w:val="18"/>
                <w:lang w:eastAsia="en-US"/>
              </w:rPr>
            </w:pPr>
          </w:p>
        </w:tc>
      </w:tr>
    </w:tbl>
    <w:p w14:paraId="3FE54202" w14:textId="77777777" w:rsidR="007433BD" w:rsidRPr="007433BD" w:rsidRDefault="007433BD" w:rsidP="007433BD">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7433BD" w:rsidRPr="00936A50" w14:paraId="22F347A9"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9221DDE" w14:textId="77777777" w:rsidR="007433BD" w:rsidRPr="00936A50" w:rsidRDefault="007433BD" w:rsidP="007433BD">
            <w:pPr>
              <w:spacing w:after="0" w:line="240" w:lineRule="auto"/>
              <w:ind w:left="113" w:right="113"/>
              <w:jc w:val="center"/>
              <w:rPr>
                <w:rFonts w:cs="Times New Roman"/>
                <w:color w:val="auto"/>
                <w:sz w:val="18"/>
                <w:szCs w:val="18"/>
                <w:lang w:eastAsia="en-US"/>
              </w:rPr>
            </w:pPr>
            <w:r w:rsidRPr="00936A50">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0CE0B102" w14:textId="77777777" w:rsidR="007433BD" w:rsidRPr="00936A50" w:rsidRDefault="007433BD" w:rsidP="007433BD">
            <w:pPr>
              <w:spacing w:after="0" w:line="240" w:lineRule="auto"/>
              <w:rPr>
                <w:rFonts w:cs="Times New Roman"/>
                <w:color w:val="auto"/>
                <w:sz w:val="18"/>
                <w:szCs w:val="18"/>
                <w:lang w:eastAsia="en-US"/>
              </w:rPr>
            </w:pPr>
            <w:r w:rsidRPr="00936A50">
              <w:rPr>
                <w:rFonts w:cs="Times New Roman"/>
                <w:color w:val="auto"/>
                <w:sz w:val="18"/>
                <w:szCs w:val="18"/>
                <w:lang w:eastAsia="en-US"/>
              </w:rPr>
              <w:t>Osposobiti studente za razumijevanje osnovnih kinezioloških zakonitosti na kojima se temelje načela planiranja, programiranja, provođenja i evaluacije različitih oblika procesa vježbanja u području kineziološke edukacije. Poseban je cilj osposobiti studente za primjenu kinezioloških operatora osobito onih koji se koriste u radi s djecom predškolske dobi</w:t>
            </w:r>
          </w:p>
        </w:tc>
      </w:tr>
    </w:tbl>
    <w:p w14:paraId="6A10DF21" w14:textId="77777777" w:rsidR="007433BD" w:rsidRPr="00936A50" w:rsidRDefault="007433BD" w:rsidP="007433BD">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7433BD" w:rsidRPr="00936A50" w14:paraId="430800D8"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44CF2CB" w14:textId="77777777" w:rsidR="007433BD" w:rsidRPr="00936A50" w:rsidRDefault="007433BD" w:rsidP="007433BD">
            <w:pPr>
              <w:spacing w:after="0" w:line="240" w:lineRule="auto"/>
              <w:ind w:left="113" w:right="113"/>
              <w:jc w:val="center"/>
              <w:rPr>
                <w:rFonts w:cs="Times New Roman"/>
                <w:color w:val="auto"/>
                <w:sz w:val="18"/>
                <w:szCs w:val="18"/>
                <w:lang w:eastAsia="en-US"/>
              </w:rPr>
            </w:pPr>
            <w:r w:rsidRPr="00936A50">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370B2E9D" w14:textId="77777777" w:rsidR="007433BD" w:rsidRPr="00936A50" w:rsidRDefault="007433BD" w:rsidP="007433BD">
            <w:pPr>
              <w:spacing w:after="0" w:line="240" w:lineRule="auto"/>
              <w:rPr>
                <w:rFonts w:cs="Times New Roman"/>
                <w:color w:val="auto"/>
                <w:sz w:val="18"/>
                <w:szCs w:val="18"/>
                <w:lang w:eastAsia="en-US"/>
              </w:rPr>
            </w:pPr>
            <w:r w:rsidRPr="00936A50">
              <w:rPr>
                <w:rFonts w:cs="Times New Roman"/>
                <w:color w:val="auto"/>
                <w:sz w:val="18"/>
                <w:szCs w:val="18"/>
                <w:lang w:eastAsia="en-US"/>
              </w:rPr>
              <w:t>Pojam i definicija, razvoj i struktura kineziologije; Primjena kinezioloških zakonitosti u odgojno - obrazovanom radu s djecom predškolske dobi; Utjecaj kinezioloških podražaja na antropološka obilježja djece predškolske dobi; Utjecaj kinezioloških podražaja na zdravlje; Temeljna načela upravljanja procesom tjelesnog vježbanja; Primjeri transformacijskih procesa u radu s djecom predškolske dobi;</w:t>
            </w:r>
          </w:p>
        </w:tc>
      </w:tr>
    </w:tbl>
    <w:p w14:paraId="25154712" w14:textId="77777777" w:rsidR="007433BD" w:rsidRPr="00936A50" w:rsidRDefault="007433BD" w:rsidP="007433BD">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7433BD" w:rsidRPr="00936A50" w14:paraId="74A89663"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C5446E5" w14:textId="77777777" w:rsidR="007433BD" w:rsidRPr="00936A50" w:rsidRDefault="007433BD" w:rsidP="007433BD">
            <w:pPr>
              <w:spacing w:after="0" w:line="240" w:lineRule="auto"/>
              <w:ind w:left="113" w:right="113"/>
              <w:jc w:val="center"/>
              <w:rPr>
                <w:rFonts w:cs="Times New Roman"/>
                <w:color w:val="auto"/>
                <w:sz w:val="18"/>
                <w:szCs w:val="18"/>
                <w:lang w:eastAsia="en-US"/>
              </w:rPr>
            </w:pPr>
            <w:r w:rsidRPr="00936A50">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0830925E" w14:textId="77777777" w:rsidR="007433BD" w:rsidRPr="00936A50" w:rsidRDefault="007433BD" w:rsidP="007433BD">
            <w:pPr>
              <w:spacing w:after="0" w:line="240" w:lineRule="auto"/>
              <w:rPr>
                <w:rFonts w:cs="Times New Roman"/>
                <w:color w:val="auto"/>
                <w:sz w:val="18"/>
                <w:szCs w:val="18"/>
                <w:lang w:eastAsia="en-US"/>
              </w:rPr>
            </w:pPr>
            <w:r w:rsidRPr="00936A50">
              <w:rPr>
                <w:rFonts w:cs="Times New Roman"/>
                <w:color w:val="auto"/>
                <w:sz w:val="18"/>
                <w:szCs w:val="18"/>
                <w:lang w:eastAsia="en-US"/>
              </w:rPr>
              <w:t>Studenti će moći:</w:t>
            </w:r>
          </w:p>
          <w:p w14:paraId="4A6BC516" w14:textId="77777777" w:rsidR="007433BD" w:rsidRPr="00936A50" w:rsidRDefault="007433BD" w:rsidP="004D75DD">
            <w:pPr>
              <w:numPr>
                <w:ilvl w:val="0"/>
                <w:numId w:val="19"/>
              </w:numPr>
              <w:spacing w:after="0" w:line="240" w:lineRule="auto"/>
              <w:contextualSpacing/>
              <w:rPr>
                <w:rFonts w:cs="Times New Roman"/>
                <w:color w:val="auto"/>
                <w:sz w:val="18"/>
                <w:szCs w:val="18"/>
                <w:lang w:eastAsia="en-US"/>
              </w:rPr>
            </w:pPr>
            <w:r w:rsidRPr="00936A50">
              <w:rPr>
                <w:rFonts w:cs="Times New Roman"/>
                <w:color w:val="auto"/>
                <w:sz w:val="18"/>
                <w:szCs w:val="18"/>
                <w:lang w:eastAsia="en-US"/>
              </w:rPr>
              <w:t>Razumjeti strukturu kineziologije i njen odnos s drugim znanostima</w:t>
            </w:r>
          </w:p>
          <w:p w14:paraId="2374CBE3" w14:textId="77777777" w:rsidR="007433BD" w:rsidRPr="00936A50" w:rsidRDefault="007433BD" w:rsidP="004D75DD">
            <w:pPr>
              <w:numPr>
                <w:ilvl w:val="0"/>
                <w:numId w:val="19"/>
              </w:numPr>
              <w:spacing w:after="0" w:line="240" w:lineRule="auto"/>
              <w:contextualSpacing/>
              <w:rPr>
                <w:rFonts w:cs="Times New Roman"/>
                <w:color w:val="auto"/>
                <w:sz w:val="18"/>
                <w:szCs w:val="18"/>
                <w:lang w:eastAsia="en-US"/>
              </w:rPr>
            </w:pPr>
            <w:r w:rsidRPr="00936A50">
              <w:rPr>
                <w:rFonts w:cs="Times New Roman"/>
                <w:color w:val="auto"/>
                <w:sz w:val="18"/>
                <w:szCs w:val="18"/>
                <w:lang w:eastAsia="en-US"/>
              </w:rPr>
              <w:t>Procijeniti i analizirati antropološka obilježja djece predškolske dobi</w:t>
            </w:r>
          </w:p>
          <w:p w14:paraId="52BE96B6" w14:textId="77777777" w:rsidR="007433BD" w:rsidRPr="00936A50" w:rsidRDefault="007433BD" w:rsidP="004D75DD">
            <w:pPr>
              <w:numPr>
                <w:ilvl w:val="0"/>
                <w:numId w:val="19"/>
              </w:numPr>
              <w:spacing w:after="0" w:line="240" w:lineRule="auto"/>
              <w:contextualSpacing/>
              <w:rPr>
                <w:rFonts w:cs="Times New Roman"/>
                <w:color w:val="auto"/>
                <w:sz w:val="18"/>
                <w:szCs w:val="18"/>
                <w:lang w:eastAsia="en-US"/>
              </w:rPr>
            </w:pPr>
            <w:r w:rsidRPr="00936A50">
              <w:rPr>
                <w:rFonts w:cs="Times New Roman"/>
                <w:color w:val="auto"/>
                <w:sz w:val="18"/>
                <w:szCs w:val="18"/>
                <w:lang w:eastAsia="en-US"/>
              </w:rPr>
              <w:t>primijeniti osnovne kineziološke zakonitosti u različitim organizacijskim oblicima rada s djecom predškolske dobi.</w:t>
            </w:r>
          </w:p>
        </w:tc>
      </w:tr>
    </w:tbl>
    <w:p w14:paraId="029E3EBE" w14:textId="77777777" w:rsidR="007433BD" w:rsidRPr="007433BD" w:rsidRDefault="007433BD" w:rsidP="007433BD">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7433BD" w:rsidRPr="007433BD" w14:paraId="21E2A149"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BD9AC5C" w14:textId="77777777" w:rsidR="007433BD" w:rsidRPr="007433BD" w:rsidRDefault="007433BD" w:rsidP="007433BD">
            <w:pPr>
              <w:spacing w:after="0" w:line="240" w:lineRule="auto"/>
              <w:ind w:left="113" w:right="113"/>
              <w:jc w:val="center"/>
              <w:rPr>
                <w:rFonts w:cs="Times New Roman"/>
                <w:color w:val="auto"/>
                <w:sz w:val="18"/>
                <w:szCs w:val="18"/>
                <w:lang w:eastAsia="en-US"/>
              </w:rPr>
            </w:pPr>
            <w:r w:rsidRPr="007433BD">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38B5F4C8" w14:textId="77777777" w:rsidR="007433BD" w:rsidRPr="007433BD" w:rsidRDefault="007433BD" w:rsidP="007433BD">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7433BD" w:rsidRPr="009C7D62" w14:paraId="73209531" w14:textId="77777777" w:rsidTr="009C7D62">
              <w:trPr>
                <w:trHeight w:val="111"/>
              </w:trPr>
              <w:tc>
                <w:tcPr>
                  <w:tcW w:w="625" w:type="pct"/>
                  <w:shd w:val="clear" w:color="auto" w:fill="F2F2F2"/>
                  <w:vAlign w:val="center"/>
                </w:tcPr>
                <w:p w14:paraId="377C5F55"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Pohađanje nastave</w:t>
                  </w:r>
                </w:p>
              </w:tc>
              <w:tc>
                <w:tcPr>
                  <w:tcW w:w="625" w:type="pct"/>
                  <w:vAlign w:val="center"/>
                </w:tcPr>
                <w:p w14:paraId="396223C2"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t>X</w:t>
                  </w:r>
                </w:p>
              </w:tc>
              <w:tc>
                <w:tcPr>
                  <w:tcW w:w="693" w:type="pct"/>
                  <w:shd w:val="clear" w:color="auto" w:fill="F2F2F2"/>
                  <w:vAlign w:val="center"/>
                </w:tcPr>
                <w:p w14:paraId="0502A831"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Aktivnost u nastavi</w:t>
                  </w:r>
                </w:p>
              </w:tc>
              <w:tc>
                <w:tcPr>
                  <w:tcW w:w="557" w:type="pct"/>
                  <w:vAlign w:val="center"/>
                </w:tcPr>
                <w:p w14:paraId="51FB03B1"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t>X</w:t>
                  </w:r>
                </w:p>
              </w:tc>
              <w:tc>
                <w:tcPr>
                  <w:tcW w:w="625" w:type="pct"/>
                  <w:shd w:val="clear" w:color="auto" w:fill="F2F2F2"/>
                  <w:vAlign w:val="center"/>
                </w:tcPr>
                <w:p w14:paraId="25C9775E"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Seminarski rad</w:t>
                  </w:r>
                </w:p>
              </w:tc>
              <w:tc>
                <w:tcPr>
                  <w:tcW w:w="625" w:type="pct"/>
                  <w:vAlign w:val="center"/>
                </w:tcPr>
                <w:p w14:paraId="3CF5115D"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t>X</w:t>
                  </w:r>
                </w:p>
              </w:tc>
              <w:tc>
                <w:tcPr>
                  <w:tcW w:w="896" w:type="pct"/>
                  <w:shd w:val="clear" w:color="auto" w:fill="F2F2F2"/>
                  <w:vAlign w:val="center"/>
                </w:tcPr>
                <w:p w14:paraId="20A7E9D0"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Eksperimentalni rad</w:t>
                  </w:r>
                </w:p>
              </w:tc>
              <w:tc>
                <w:tcPr>
                  <w:tcW w:w="354" w:type="pct"/>
                  <w:vAlign w:val="center"/>
                </w:tcPr>
                <w:p w14:paraId="64C19FE9"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Text3"/>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r w:rsidR="007433BD" w:rsidRPr="009C7D62" w14:paraId="2DF4F426" w14:textId="77777777" w:rsidTr="009C7D62">
              <w:trPr>
                <w:trHeight w:val="108"/>
              </w:trPr>
              <w:tc>
                <w:tcPr>
                  <w:tcW w:w="625" w:type="pct"/>
                  <w:shd w:val="clear" w:color="auto" w:fill="F2F2F2"/>
                  <w:vAlign w:val="center"/>
                </w:tcPr>
                <w:p w14:paraId="44087A0D"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Pismeni ispit</w:t>
                  </w:r>
                </w:p>
              </w:tc>
              <w:tc>
                <w:tcPr>
                  <w:tcW w:w="625" w:type="pct"/>
                  <w:vAlign w:val="center"/>
                </w:tcPr>
                <w:p w14:paraId="143F2B4D"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t>X</w:t>
                  </w:r>
                </w:p>
              </w:tc>
              <w:tc>
                <w:tcPr>
                  <w:tcW w:w="693" w:type="pct"/>
                  <w:shd w:val="clear" w:color="auto" w:fill="F2F2F2"/>
                  <w:vAlign w:val="center"/>
                </w:tcPr>
                <w:p w14:paraId="566CF5FF"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Usmeni ispit</w:t>
                  </w:r>
                </w:p>
              </w:tc>
              <w:tc>
                <w:tcPr>
                  <w:tcW w:w="557" w:type="pct"/>
                  <w:vAlign w:val="center"/>
                </w:tcPr>
                <w:p w14:paraId="2D262D5A"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t>X</w:t>
                  </w:r>
                </w:p>
              </w:tc>
              <w:tc>
                <w:tcPr>
                  <w:tcW w:w="625" w:type="pct"/>
                  <w:shd w:val="clear" w:color="auto" w:fill="F2F2F2"/>
                  <w:vAlign w:val="center"/>
                </w:tcPr>
                <w:p w14:paraId="2CA696E2"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Esej</w:t>
                  </w:r>
                </w:p>
              </w:tc>
              <w:tc>
                <w:tcPr>
                  <w:tcW w:w="625" w:type="pct"/>
                  <w:vAlign w:val="center"/>
                </w:tcPr>
                <w:p w14:paraId="0DF736FE"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60056E69"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Istraživanje</w:t>
                  </w:r>
                </w:p>
              </w:tc>
              <w:tc>
                <w:tcPr>
                  <w:tcW w:w="354" w:type="pct"/>
                  <w:vAlign w:val="center"/>
                </w:tcPr>
                <w:p w14:paraId="4B699E91"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r w:rsidR="007433BD" w:rsidRPr="009C7D62" w14:paraId="397872EC" w14:textId="77777777" w:rsidTr="009C7D62">
              <w:trPr>
                <w:trHeight w:val="108"/>
              </w:trPr>
              <w:tc>
                <w:tcPr>
                  <w:tcW w:w="625" w:type="pct"/>
                  <w:shd w:val="clear" w:color="auto" w:fill="F2F2F2"/>
                  <w:vAlign w:val="center"/>
                </w:tcPr>
                <w:p w14:paraId="2947169F"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Projekt</w:t>
                  </w:r>
                </w:p>
              </w:tc>
              <w:tc>
                <w:tcPr>
                  <w:tcW w:w="625" w:type="pct"/>
                  <w:vAlign w:val="center"/>
                </w:tcPr>
                <w:p w14:paraId="273B89CF"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32229EF2"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Kontinuirana provjera znanja</w:t>
                  </w:r>
                </w:p>
              </w:tc>
              <w:tc>
                <w:tcPr>
                  <w:tcW w:w="557" w:type="pct"/>
                  <w:vAlign w:val="center"/>
                </w:tcPr>
                <w:p w14:paraId="75386E19"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10E49A2A"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Referat</w:t>
                  </w:r>
                </w:p>
              </w:tc>
              <w:tc>
                <w:tcPr>
                  <w:tcW w:w="625" w:type="pct"/>
                  <w:vAlign w:val="center"/>
                </w:tcPr>
                <w:p w14:paraId="2CFAF215"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3225EBA4"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Praktični rad</w:t>
                  </w:r>
                </w:p>
              </w:tc>
              <w:tc>
                <w:tcPr>
                  <w:tcW w:w="354" w:type="pct"/>
                  <w:vAlign w:val="center"/>
                </w:tcPr>
                <w:p w14:paraId="73CDCE83"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r w:rsidR="007433BD" w:rsidRPr="009C7D62" w14:paraId="0BF81B5D" w14:textId="77777777" w:rsidTr="009C7D62">
              <w:trPr>
                <w:trHeight w:val="108"/>
              </w:trPr>
              <w:tc>
                <w:tcPr>
                  <w:tcW w:w="625" w:type="pct"/>
                  <w:shd w:val="clear" w:color="auto" w:fill="F2F2F2"/>
                  <w:vAlign w:val="center"/>
                </w:tcPr>
                <w:p w14:paraId="5CDDA0F9"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Portfolio</w:t>
                  </w:r>
                </w:p>
              </w:tc>
              <w:tc>
                <w:tcPr>
                  <w:tcW w:w="625" w:type="pct"/>
                  <w:vAlign w:val="center"/>
                </w:tcPr>
                <w:p w14:paraId="3D75571C"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599BA12A" w14:textId="77777777" w:rsidR="007433BD" w:rsidRPr="009C7D62" w:rsidRDefault="007433BD" w:rsidP="007433BD">
                  <w:pPr>
                    <w:spacing w:after="0" w:line="240" w:lineRule="auto"/>
                    <w:rPr>
                      <w:rFonts w:asciiTheme="minorHAnsi" w:eastAsia="Times New Roman" w:hAnsiTheme="minorHAnsi" w:cstheme="minorHAnsi"/>
                      <w:sz w:val="18"/>
                      <w:szCs w:val="18"/>
                    </w:rPr>
                  </w:pPr>
                </w:p>
              </w:tc>
              <w:tc>
                <w:tcPr>
                  <w:tcW w:w="557" w:type="pct"/>
                  <w:vAlign w:val="center"/>
                </w:tcPr>
                <w:p w14:paraId="4282B9D9"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2C20A1C2" w14:textId="77777777" w:rsidR="007433BD" w:rsidRPr="009C7D62" w:rsidRDefault="007433BD" w:rsidP="007433BD">
                  <w:pPr>
                    <w:spacing w:after="0" w:line="240" w:lineRule="auto"/>
                    <w:rPr>
                      <w:rFonts w:asciiTheme="minorHAnsi" w:eastAsia="Times New Roman" w:hAnsiTheme="minorHAnsi" w:cstheme="minorHAnsi"/>
                      <w:sz w:val="18"/>
                      <w:szCs w:val="18"/>
                    </w:rPr>
                  </w:pPr>
                </w:p>
              </w:tc>
              <w:tc>
                <w:tcPr>
                  <w:tcW w:w="625" w:type="pct"/>
                  <w:vAlign w:val="center"/>
                </w:tcPr>
                <w:p w14:paraId="7AEA66D7"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0D783E5E" w14:textId="77777777" w:rsidR="007433BD" w:rsidRPr="009C7D62" w:rsidRDefault="007433BD" w:rsidP="007433BD">
                  <w:pPr>
                    <w:spacing w:after="0" w:line="240" w:lineRule="auto"/>
                    <w:rPr>
                      <w:rFonts w:asciiTheme="minorHAnsi" w:eastAsia="Times New Roman" w:hAnsiTheme="minorHAnsi" w:cstheme="minorHAnsi"/>
                      <w:sz w:val="18"/>
                      <w:szCs w:val="18"/>
                    </w:rPr>
                  </w:pPr>
                </w:p>
              </w:tc>
              <w:tc>
                <w:tcPr>
                  <w:tcW w:w="354" w:type="pct"/>
                  <w:vAlign w:val="center"/>
                </w:tcPr>
                <w:p w14:paraId="58FD6427"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bl>
          <w:p w14:paraId="483E878A" w14:textId="77777777" w:rsidR="007433BD" w:rsidRPr="007433BD" w:rsidRDefault="007433BD" w:rsidP="007433BD">
            <w:pPr>
              <w:spacing w:after="0" w:line="240" w:lineRule="auto"/>
              <w:jc w:val="both"/>
              <w:rPr>
                <w:rFonts w:cs="Times New Roman"/>
                <w:color w:val="auto"/>
                <w:sz w:val="18"/>
                <w:szCs w:val="18"/>
                <w:lang w:eastAsia="en-US"/>
              </w:rPr>
            </w:pPr>
          </w:p>
        </w:tc>
      </w:tr>
    </w:tbl>
    <w:p w14:paraId="3C898B5B" w14:textId="77777777" w:rsidR="009C7D62" w:rsidRDefault="009C7D62">
      <w:r>
        <w:br w:type="page"/>
      </w:r>
    </w:p>
    <w:tbl>
      <w:tblPr>
        <w:tblStyle w:val="Reetkatablice19"/>
        <w:tblW w:w="5000" w:type="pct"/>
        <w:tblLook w:val="04A0" w:firstRow="1" w:lastRow="0" w:firstColumn="1" w:lastColumn="0" w:noHBand="0" w:noVBand="1"/>
      </w:tblPr>
      <w:tblGrid>
        <w:gridCol w:w="1724"/>
        <w:gridCol w:w="1723"/>
        <w:gridCol w:w="1723"/>
        <w:gridCol w:w="1723"/>
        <w:gridCol w:w="1723"/>
        <w:gridCol w:w="813"/>
        <w:gridCol w:w="756"/>
      </w:tblGrid>
      <w:tr w:rsidR="007433BD" w:rsidRPr="009C7D62" w14:paraId="4AEFECA8" w14:textId="77777777" w:rsidTr="009C7D62">
        <w:trPr>
          <w:trHeight w:val="569"/>
        </w:trPr>
        <w:tc>
          <w:tcPr>
            <w:tcW w:w="846" w:type="pct"/>
            <w:shd w:val="clear" w:color="auto" w:fill="E7E6E6"/>
          </w:tcPr>
          <w:p w14:paraId="0E52336E" w14:textId="29BC6C0A" w:rsidR="007433BD" w:rsidRPr="009C7D62" w:rsidRDefault="007433BD" w:rsidP="007433BD">
            <w:pPr>
              <w:spacing w:line="276" w:lineRule="auto"/>
              <w:jc w:val="center"/>
              <w:rPr>
                <w:rFonts w:asciiTheme="minorHAnsi" w:hAnsiTheme="minorHAnsi" w:cstheme="minorHAnsi"/>
                <w:b/>
                <w:color w:val="auto"/>
                <w:sz w:val="18"/>
                <w:szCs w:val="18"/>
              </w:rPr>
            </w:pPr>
            <w:r w:rsidRPr="009C7D62">
              <w:rPr>
                <w:rFonts w:asciiTheme="minorHAnsi" w:hAnsiTheme="minorHAnsi" w:cstheme="minorHAnsi"/>
                <w:b/>
                <w:color w:val="auto"/>
                <w:sz w:val="18"/>
                <w:szCs w:val="18"/>
              </w:rPr>
              <w:lastRenderedPageBreak/>
              <w:t>NASTAVNA METODA</w:t>
            </w:r>
          </w:p>
        </w:tc>
        <w:tc>
          <w:tcPr>
            <w:tcW w:w="846" w:type="pct"/>
            <w:shd w:val="clear" w:color="auto" w:fill="E7E6E6"/>
          </w:tcPr>
          <w:p w14:paraId="028BC880" w14:textId="77777777" w:rsidR="007433BD" w:rsidRPr="009C7D62" w:rsidRDefault="007433BD" w:rsidP="007433BD">
            <w:pPr>
              <w:spacing w:line="276" w:lineRule="auto"/>
              <w:jc w:val="center"/>
              <w:rPr>
                <w:rFonts w:asciiTheme="minorHAnsi" w:hAnsiTheme="minorHAnsi" w:cstheme="minorHAnsi"/>
                <w:b/>
                <w:color w:val="auto"/>
                <w:sz w:val="18"/>
                <w:szCs w:val="18"/>
              </w:rPr>
            </w:pPr>
            <w:r w:rsidRPr="009C7D62">
              <w:rPr>
                <w:rFonts w:asciiTheme="minorHAnsi" w:hAnsiTheme="minorHAnsi" w:cstheme="minorHAnsi"/>
                <w:b/>
                <w:color w:val="auto"/>
                <w:sz w:val="18"/>
                <w:szCs w:val="18"/>
              </w:rPr>
              <w:t>ECTS</w:t>
            </w:r>
          </w:p>
        </w:tc>
        <w:tc>
          <w:tcPr>
            <w:tcW w:w="846" w:type="pct"/>
            <w:shd w:val="clear" w:color="auto" w:fill="E7E6E6"/>
          </w:tcPr>
          <w:p w14:paraId="47977931" w14:textId="77777777" w:rsidR="007433BD" w:rsidRPr="009C7D62" w:rsidRDefault="007433BD" w:rsidP="007433BD">
            <w:pPr>
              <w:spacing w:line="276" w:lineRule="auto"/>
              <w:jc w:val="center"/>
              <w:rPr>
                <w:rFonts w:asciiTheme="minorHAnsi" w:hAnsiTheme="minorHAnsi" w:cstheme="minorHAnsi"/>
                <w:b/>
                <w:color w:val="auto"/>
                <w:sz w:val="18"/>
                <w:szCs w:val="18"/>
              </w:rPr>
            </w:pPr>
            <w:r w:rsidRPr="009C7D62">
              <w:rPr>
                <w:rFonts w:asciiTheme="minorHAnsi" w:hAnsiTheme="minorHAnsi" w:cstheme="minorHAnsi"/>
                <w:b/>
                <w:color w:val="auto"/>
                <w:sz w:val="18"/>
                <w:szCs w:val="18"/>
              </w:rPr>
              <w:t>ISHOD UČENJA</w:t>
            </w:r>
          </w:p>
        </w:tc>
        <w:tc>
          <w:tcPr>
            <w:tcW w:w="846" w:type="pct"/>
            <w:shd w:val="clear" w:color="auto" w:fill="E7E6E6"/>
          </w:tcPr>
          <w:p w14:paraId="19112A77" w14:textId="77777777" w:rsidR="007433BD" w:rsidRPr="009C7D62" w:rsidRDefault="007433BD" w:rsidP="007433BD">
            <w:pPr>
              <w:spacing w:line="276" w:lineRule="auto"/>
              <w:jc w:val="center"/>
              <w:rPr>
                <w:rFonts w:asciiTheme="minorHAnsi" w:hAnsiTheme="minorHAnsi" w:cstheme="minorHAnsi"/>
                <w:b/>
                <w:color w:val="auto"/>
                <w:sz w:val="18"/>
                <w:szCs w:val="18"/>
              </w:rPr>
            </w:pPr>
            <w:r w:rsidRPr="009C7D62">
              <w:rPr>
                <w:rFonts w:asciiTheme="minorHAnsi" w:hAnsiTheme="minorHAnsi" w:cstheme="minorHAnsi"/>
                <w:b/>
                <w:color w:val="auto"/>
                <w:sz w:val="18"/>
                <w:szCs w:val="18"/>
              </w:rPr>
              <w:t>AKTIVNOST STUDENTA</w:t>
            </w:r>
          </w:p>
        </w:tc>
        <w:tc>
          <w:tcPr>
            <w:tcW w:w="846" w:type="pct"/>
            <w:shd w:val="clear" w:color="auto" w:fill="E7E6E6"/>
          </w:tcPr>
          <w:p w14:paraId="4296E3A8" w14:textId="77777777" w:rsidR="007433BD" w:rsidRPr="009C7D62" w:rsidRDefault="007433BD" w:rsidP="007433BD">
            <w:pPr>
              <w:spacing w:line="276" w:lineRule="auto"/>
              <w:jc w:val="center"/>
              <w:rPr>
                <w:rFonts w:asciiTheme="minorHAnsi" w:hAnsiTheme="minorHAnsi" w:cstheme="minorHAnsi"/>
                <w:b/>
                <w:color w:val="auto"/>
                <w:sz w:val="18"/>
                <w:szCs w:val="18"/>
              </w:rPr>
            </w:pPr>
            <w:r w:rsidRPr="009C7D62">
              <w:rPr>
                <w:rFonts w:asciiTheme="minorHAnsi" w:hAnsiTheme="minorHAnsi" w:cstheme="minorHAnsi"/>
                <w:b/>
                <w:color w:val="auto"/>
                <w:sz w:val="18"/>
                <w:szCs w:val="18"/>
              </w:rPr>
              <w:t>METODA PROCJENE</w:t>
            </w:r>
          </w:p>
        </w:tc>
        <w:tc>
          <w:tcPr>
            <w:tcW w:w="770" w:type="pct"/>
            <w:gridSpan w:val="2"/>
            <w:shd w:val="clear" w:color="auto" w:fill="E7E6E6"/>
          </w:tcPr>
          <w:p w14:paraId="31A8885D" w14:textId="77777777" w:rsidR="007433BD" w:rsidRPr="009C7D62" w:rsidRDefault="007433BD" w:rsidP="007433BD">
            <w:pPr>
              <w:spacing w:line="276" w:lineRule="auto"/>
              <w:jc w:val="center"/>
              <w:rPr>
                <w:rFonts w:asciiTheme="minorHAnsi" w:hAnsiTheme="minorHAnsi" w:cstheme="minorHAnsi"/>
                <w:b/>
                <w:color w:val="auto"/>
                <w:sz w:val="18"/>
                <w:szCs w:val="18"/>
              </w:rPr>
            </w:pPr>
            <w:r w:rsidRPr="009C7D62">
              <w:rPr>
                <w:rFonts w:asciiTheme="minorHAnsi" w:hAnsiTheme="minorHAnsi" w:cstheme="minorHAnsi"/>
                <w:b/>
                <w:color w:val="auto"/>
                <w:sz w:val="18"/>
                <w:szCs w:val="18"/>
              </w:rPr>
              <w:t>BODOVI</w:t>
            </w:r>
          </w:p>
          <w:p w14:paraId="29841394" w14:textId="77777777" w:rsidR="007433BD" w:rsidRPr="009C7D62" w:rsidRDefault="007433BD" w:rsidP="007433BD">
            <w:pPr>
              <w:spacing w:line="276" w:lineRule="auto"/>
              <w:jc w:val="center"/>
              <w:rPr>
                <w:rFonts w:asciiTheme="minorHAnsi" w:hAnsiTheme="minorHAnsi" w:cstheme="minorHAnsi"/>
                <w:b/>
                <w:color w:val="auto"/>
                <w:sz w:val="18"/>
                <w:szCs w:val="18"/>
              </w:rPr>
            </w:pPr>
            <w:r w:rsidRPr="009C7D62">
              <w:rPr>
                <w:rFonts w:asciiTheme="minorHAnsi" w:hAnsiTheme="minorHAnsi" w:cstheme="minorHAnsi"/>
                <w:b/>
                <w:color w:val="auto"/>
                <w:sz w:val="18"/>
                <w:szCs w:val="18"/>
              </w:rPr>
              <w:t>Min/</w:t>
            </w:r>
            <w:proofErr w:type="spellStart"/>
            <w:r w:rsidRPr="009C7D62">
              <w:rPr>
                <w:rFonts w:asciiTheme="minorHAnsi" w:hAnsiTheme="minorHAnsi" w:cstheme="minorHAnsi"/>
                <w:b/>
                <w:color w:val="auto"/>
                <w:sz w:val="18"/>
                <w:szCs w:val="18"/>
              </w:rPr>
              <w:t>max</w:t>
            </w:r>
            <w:proofErr w:type="spellEnd"/>
          </w:p>
        </w:tc>
      </w:tr>
      <w:tr w:rsidR="007433BD" w:rsidRPr="009C7D62" w14:paraId="081C8825" w14:textId="77777777" w:rsidTr="009C7D62">
        <w:trPr>
          <w:trHeight w:val="275"/>
        </w:trPr>
        <w:tc>
          <w:tcPr>
            <w:tcW w:w="846" w:type="pct"/>
          </w:tcPr>
          <w:p w14:paraId="7156C557"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Pohađanje nastave</w:t>
            </w:r>
          </w:p>
        </w:tc>
        <w:tc>
          <w:tcPr>
            <w:tcW w:w="846" w:type="pct"/>
          </w:tcPr>
          <w:p w14:paraId="28DD926B"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0,5</w:t>
            </w:r>
          </w:p>
        </w:tc>
        <w:tc>
          <w:tcPr>
            <w:tcW w:w="846" w:type="pct"/>
          </w:tcPr>
          <w:p w14:paraId="5746D76E" w14:textId="66A4DD04"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1</w:t>
            </w:r>
            <w:r w:rsidR="00542592" w:rsidRPr="009C7D62">
              <w:rPr>
                <w:rFonts w:asciiTheme="minorHAnsi" w:hAnsiTheme="minorHAnsi" w:cstheme="minorHAnsi"/>
                <w:color w:val="auto"/>
                <w:sz w:val="18"/>
                <w:szCs w:val="18"/>
              </w:rPr>
              <w:t>.</w:t>
            </w:r>
            <w:r w:rsidRPr="009C7D62">
              <w:rPr>
                <w:rFonts w:asciiTheme="minorHAnsi" w:hAnsiTheme="minorHAnsi" w:cstheme="minorHAnsi"/>
                <w:color w:val="auto"/>
                <w:sz w:val="18"/>
                <w:szCs w:val="18"/>
              </w:rPr>
              <w:t xml:space="preserve"> </w:t>
            </w:r>
            <w:r w:rsidR="00542592" w:rsidRPr="009C7D62">
              <w:rPr>
                <w:rFonts w:asciiTheme="minorHAnsi" w:hAnsiTheme="minorHAnsi" w:cstheme="minorHAnsi"/>
                <w:color w:val="auto"/>
                <w:sz w:val="18"/>
                <w:szCs w:val="18"/>
              </w:rPr>
              <w:t>–</w:t>
            </w:r>
            <w:r w:rsidRPr="009C7D62">
              <w:rPr>
                <w:rFonts w:asciiTheme="minorHAnsi" w:hAnsiTheme="minorHAnsi" w:cstheme="minorHAnsi"/>
                <w:color w:val="auto"/>
                <w:sz w:val="18"/>
                <w:szCs w:val="18"/>
              </w:rPr>
              <w:t xml:space="preserve"> 5</w:t>
            </w:r>
            <w:r w:rsidR="00542592" w:rsidRPr="009C7D62">
              <w:rPr>
                <w:rFonts w:asciiTheme="minorHAnsi" w:hAnsiTheme="minorHAnsi" w:cstheme="minorHAnsi"/>
                <w:color w:val="auto"/>
                <w:sz w:val="18"/>
                <w:szCs w:val="18"/>
              </w:rPr>
              <w:t>.</w:t>
            </w:r>
          </w:p>
        </w:tc>
        <w:tc>
          <w:tcPr>
            <w:tcW w:w="846" w:type="pct"/>
          </w:tcPr>
          <w:p w14:paraId="53C37884"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Prisustvovanje nastavi</w:t>
            </w:r>
          </w:p>
        </w:tc>
        <w:tc>
          <w:tcPr>
            <w:tcW w:w="846" w:type="pct"/>
          </w:tcPr>
          <w:p w14:paraId="0CF34CD4"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 xml:space="preserve">Evidencija </w:t>
            </w:r>
          </w:p>
        </w:tc>
        <w:tc>
          <w:tcPr>
            <w:tcW w:w="399" w:type="pct"/>
          </w:tcPr>
          <w:p w14:paraId="6CD71191"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0</w:t>
            </w:r>
          </w:p>
        </w:tc>
        <w:tc>
          <w:tcPr>
            <w:tcW w:w="371" w:type="pct"/>
          </w:tcPr>
          <w:p w14:paraId="11C9DC7E"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20</w:t>
            </w:r>
          </w:p>
        </w:tc>
      </w:tr>
      <w:tr w:rsidR="007433BD" w:rsidRPr="009C7D62" w14:paraId="08FAB306" w14:textId="77777777" w:rsidTr="009C7D62">
        <w:trPr>
          <w:trHeight w:val="275"/>
        </w:trPr>
        <w:tc>
          <w:tcPr>
            <w:tcW w:w="846" w:type="pct"/>
          </w:tcPr>
          <w:p w14:paraId="499FBA06"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Seminarski rad</w:t>
            </w:r>
          </w:p>
        </w:tc>
        <w:tc>
          <w:tcPr>
            <w:tcW w:w="846" w:type="pct"/>
          </w:tcPr>
          <w:p w14:paraId="0FB05611"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0,5</w:t>
            </w:r>
          </w:p>
        </w:tc>
        <w:tc>
          <w:tcPr>
            <w:tcW w:w="846" w:type="pct"/>
          </w:tcPr>
          <w:p w14:paraId="7AE29480" w14:textId="4CD2A318"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1</w:t>
            </w:r>
            <w:r w:rsidR="00542592" w:rsidRPr="009C7D62">
              <w:rPr>
                <w:rFonts w:asciiTheme="minorHAnsi" w:hAnsiTheme="minorHAnsi" w:cstheme="minorHAnsi"/>
                <w:color w:val="auto"/>
                <w:sz w:val="18"/>
                <w:szCs w:val="18"/>
              </w:rPr>
              <w:t>.</w:t>
            </w:r>
            <w:r w:rsidRPr="009C7D62">
              <w:rPr>
                <w:rFonts w:asciiTheme="minorHAnsi" w:hAnsiTheme="minorHAnsi" w:cstheme="minorHAnsi"/>
                <w:color w:val="auto"/>
                <w:sz w:val="18"/>
                <w:szCs w:val="18"/>
              </w:rPr>
              <w:t xml:space="preserve"> </w:t>
            </w:r>
            <w:r w:rsidR="00542592" w:rsidRPr="009C7D62">
              <w:rPr>
                <w:rFonts w:asciiTheme="minorHAnsi" w:hAnsiTheme="minorHAnsi" w:cstheme="minorHAnsi"/>
                <w:color w:val="auto"/>
                <w:sz w:val="18"/>
                <w:szCs w:val="18"/>
              </w:rPr>
              <w:t>–</w:t>
            </w:r>
            <w:r w:rsidRPr="009C7D62">
              <w:rPr>
                <w:rFonts w:asciiTheme="minorHAnsi" w:hAnsiTheme="minorHAnsi" w:cstheme="minorHAnsi"/>
                <w:color w:val="auto"/>
                <w:sz w:val="18"/>
                <w:szCs w:val="18"/>
              </w:rPr>
              <w:t xml:space="preserve"> 5</w:t>
            </w:r>
            <w:r w:rsidR="00542592" w:rsidRPr="009C7D62">
              <w:rPr>
                <w:rFonts w:asciiTheme="minorHAnsi" w:hAnsiTheme="minorHAnsi" w:cstheme="minorHAnsi"/>
                <w:color w:val="auto"/>
                <w:sz w:val="18"/>
                <w:szCs w:val="18"/>
              </w:rPr>
              <w:t>.</w:t>
            </w:r>
          </w:p>
        </w:tc>
        <w:tc>
          <w:tcPr>
            <w:tcW w:w="846" w:type="pct"/>
          </w:tcPr>
          <w:p w14:paraId="6167F9E5"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Izrada seminarskog rada</w:t>
            </w:r>
          </w:p>
        </w:tc>
        <w:tc>
          <w:tcPr>
            <w:tcW w:w="846" w:type="pct"/>
          </w:tcPr>
          <w:p w14:paraId="6CEAA8B8"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Izlaganje seminarskog rada i diskusija</w:t>
            </w:r>
          </w:p>
        </w:tc>
        <w:tc>
          <w:tcPr>
            <w:tcW w:w="399" w:type="pct"/>
          </w:tcPr>
          <w:p w14:paraId="01579595"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5</w:t>
            </w:r>
          </w:p>
        </w:tc>
        <w:tc>
          <w:tcPr>
            <w:tcW w:w="371" w:type="pct"/>
          </w:tcPr>
          <w:p w14:paraId="181216A0"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20</w:t>
            </w:r>
          </w:p>
        </w:tc>
      </w:tr>
      <w:tr w:rsidR="007433BD" w:rsidRPr="009C7D62" w14:paraId="4F3465BA" w14:textId="77777777" w:rsidTr="009C7D62">
        <w:trPr>
          <w:trHeight w:val="275"/>
        </w:trPr>
        <w:tc>
          <w:tcPr>
            <w:tcW w:w="846" w:type="pct"/>
          </w:tcPr>
          <w:p w14:paraId="14B2A351"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Kontinuirana provjera znanja</w:t>
            </w:r>
          </w:p>
        </w:tc>
        <w:tc>
          <w:tcPr>
            <w:tcW w:w="846" w:type="pct"/>
          </w:tcPr>
          <w:p w14:paraId="24302A1D"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2</w:t>
            </w:r>
          </w:p>
        </w:tc>
        <w:tc>
          <w:tcPr>
            <w:tcW w:w="846" w:type="pct"/>
          </w:tcPr>
          <w:p w14:paraId="66CC67E6" w14:textId="4CE285CA"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1</w:t>
            </w:r>
            <w:r w:rsidR="00542592" w:rsidRPr="009C7D62">
              <w:rPr>
                <w:rFonts w:asciiTheme="minorHAnsi" w:hAnsiTheme="minorHAnsi" w:cstheme="minorHAnsi"/>
                <w:color w:val="auto"/>
                <w:sz w:val="18"/>
                <w:szCs w:val="18"/>
              </w:rPr>
              <w:t>.</w:t>
            </w:r>
            <w:r w:rsidRPr="009C7D62">
              <w:rPr>
                <w:rFonts w:asciiTheme="minorHAnsi" w:hAnsiTheme="minorHAnsi" w:cstheme="minorHAnsi"/>
                <w:color w:val="auto"/>
                <w:sz w:val="18"/>
                <w:szCs w:val="18"/>
              </w:rPr>
              <w:t xml:space="preserve"> </w:t>
            </w:r>
            <w:r w:rsidR="00542592" w:rsidRPr="009C7D62">
              <w:rPr>
                <w:rFonts w:asciiTheme="minorHAnsi" w:hAnsiTheme="minorHAnsi" w:cstheme="minorHAnsi"/>
                <w:color w:val="auto"/>
                <w:sz w:val="18"/>
                <w:szCs w:val="18"/>
              </w:rPr>
              <w:t>–</w:t>
            </w:r>
            <w:r w:rsidRPr="009C7D62">
              <w:rPr>
                <w:rFonts w:asciiTheme="minorHAnsi" w:hAnsiTheme="minorHAnsi" w:cstheme="minorHAnsi"/>
                <w:color w:val="auto"/>
                <w:sz w:val="18"/>
                <w:szCs w:val="18"/>
              </w:rPr>
              <w:t xml:space="preserve"> 5</w:t>
            </w:r>
            <w:r w:rsidR="00542592" w:rsidRPr="009C7D62">
              <w:rPr>
                <w:rFonts w:asciiTheme="minorHAnsi" w:hAnsiTheme="minorHAnsi" w:cstheme="minorHAnsi"/>
                <w:color w:val="auto"/>
                <w:sz w:val="18"/>
                <w:szCs w:val="18"/>
              </w:rPr>
              <w:t>.</w:t>
            </w:r>
          </w:p>
        </w:tc>
        <w:tc>
          <w:tcPr>
            <w:tcW w:w="846" w:type="pct"/>
          </w:tcPr>
          <w:p w14:paraId="4ABABE14"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Pripremanje za provjeru znanja</w:t>
            </w:r>
          </w:p>
        </w:tc>
        <w:tc>
          <w:tcPr>
            <w:tcW w:w="846" w:type="pct"/>
          </w:tcPr>
          <w:p w14:paraId="791AED6A"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2 parcijalna kolokvija</w:t>
            </w:r>
          </w:p>
        </w:tc>
        <w:tc>
          <w:tcPr>
            <w:tcW w:w="399" w:type="pct"/>
          </w:tcPr>
          <w:p w14:paraId="1912E7C8"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36</w:t>
            </w:r>
          </w:p>
        </w:tc>
        <w:tc>
          <w:tcPr>
            <w:tcW w:w="371" w:type="pct"/>
          </w:tcPr>
          <w:p w14:paraId="0552A945"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60</w:t>
            </w:r>
          </w:p>
        </w:tc>
      </w:tr>
      <w:tr w:rsidR="007433BD" w:rsidRPr="009C7D62" w14:paraId="20EB9B54" w14:textId="77777777" w:rsidTr="009C7D62">
        <w:trPr>
          <w:trHeight w:val="275"/>
        </w:trPr>
        <w:tc>
          <w:tcPr>
            <w:tcW w:w="846" w:type="pct"/>
          </w:tcPr>
          <w:p w14:paraId="282F6A1D"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Usmeni ispit</w:t>
            </w:r>
          </w:p>
        </w:tc>
        <w:tc>
          <w:tcPr>
            <w:tcW w:w="846" w:type="pct"/>
          </w:tcPr>
          <w:p w14:paraId="3E069056"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1</w:t>
            </w:r>
          </w:p>
        </w:tc>
        <w:tc>
          <w:tcPr>
            <w:tcW w:w="846" w:type="pct"/>
          </w:tcPr>
          <w:p w14:paraId="1CDBF6C1" w14:textId="78A494CB"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1</w:t>
            </w:r>
            <w:r w:rsidR="00542592" w:rsidRPr="009C7D62">
              <w:rPr>
                <w:rFonts w:asciiTheme="minorHAnsi" w:hAnsiTheme="minorHAnsi" w:cstheme="minorHAnsi"/>
                <w:color w:val="auto"/>
                <w:sz w:val="18"/>
                <w:szCs w:val="18"/>
              </w:rPr>
              <w:t>.</w:t>
            </w:r>
            <w:r w:rsidRPr="009C7D62">
              <w:rPr>
                <w:rFonts w:asciiTheme="minorHAnsi" w:hAnsiTheme="minorHAnsi" w:cstheme="minorHAnsi"/>
                <w:color w:val="auto"/>
                <w:sz w:val="18"/>
                <w:szCs w:val="18"/>
              </w:rPr>
              <w:t xml:space="preserve"> </w:t>
            </w:r>
            <w:r w:rsidR="00542592" w:rsidRPr="009C7D62">
              <w:rPr>
                <w:rFonts w:asciiTheme="minorHAnsi" w:hAnsiTheme="minorHAnsi" w:cstheme="minorHAnsi"/>
                <w:color w:val="auto"/>
                <w:sz w:val="18"/>
                <w:szCs w:val="18"/>
              </w:rPr>
              <w:t>–</w:t>
            </w:r>
            <w:r w:rsidRPr="009C7D62">
              <w:rPr>
                <w:rFonts w:asciiTheme="minorHAnsi" w:hAnsiTheme="minorHAnsi" w:cstheme="minorHAnsi"/>
                <w:color w:val="auto"/>
                <w:sz w:val="18"/>
                <w:szCs w:val="18"/>
              </w:rPr>
              <w:t xml:space="preserve"> 5</w:t>
            </w:r>
            <w:r w:rsidR="00542592" w:rsidRPr="009C7D62">
              <w:rPr>
                <w:rFonts w:asciiTheme="minorHAnsi" w:hAnsiTheme="minorHAnsi" w:cstheme="minorHAnsi"/>
                <w:color w:val="auto"/>
                <w:sz w:val="18"/>
                <w:szCs w:val="18"/>
              </w:rPr>
              <w:t>.</w:t>
            </w:r>
          </w:p>
        </w:tc>
        <w:tc>
          <w:tcPr>
            <w:tcW w:w="846" w:type="pct"/>
          </w:tcPr>
          <w:p w14:paraId="3D9616D7"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Pripremanje za usmeni ispit</w:t>
            </w:r>
          </w:p>
        </w:tc>
        <w:tc>
          <w:tcPr>
            <w:tcW w:w="846" w:type="pct"/>
          </w:tcPr>
          <w:p w14:paraId="41F70FF2"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Završni usmeni ispit</w:t>
            </w:r>
          </w:p>
        </w:tc>
        <w:tc>
          <w:tcPr>
            <w:tcW w:w="399" w:type="pct"/>
          </w:tcPr>
          <w:p w14:paraId="3E2B8896"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10</w:t>
            </w:r>
          </w:p>
        </w:tc>
        <w:tc>
          <w:tcPr>
            <w:tcW w:w="371" w:type="pct"/>
          </w:tcPr>
          <w:p w14:paraId="2723BBE2"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50</w:t>
            </w:r>
          </w:p>
        </w:tc>
      </w:tr>
      <w:tr w:rsidR="007433BD" w:rsidRPr="009C7D62" w14:paraId="6FA3F753" w14:textId="77777777" w:rsidTr="009C7D62">
        <w:trPr>
          <w:trHeight w:val="259"/>
        </w:trPr>
        <w:tc>
          <w:tcPr>
            <w:tcW w:w="846" w:type="pct"/>
          </w:tcPr>
          <w:p w14:paraId="09B2B146"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Ukupno</w:t>
            </w:r>
          </w:p>
        </w:tc>
        <w:tc>
          <w:tcPr>
            <w:tcW w:w="846" w:type="pct"/>
          </w:tcPr>
          <w:p w14:paraId="2747700C"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4</w:t>
            </w:r>
          </w:p>
        </w:tc>
        <w:tc>
          <w:tcPr>
            <w:tcW w:w="846" w:type="pct"/>
          </w:tcPr>
          <w:p w14:paraId="7AA236E0" w14:textId="77777777" w:rsidR="007433BD" w:rsidRPr="009C7D62" w:rsidRDefault="007433BD" w:rsidP="007433BD">
            <w:pPr>
              <w:spacing w:line="276" w:lineRule="auto"/>
              <w:rPr>
                <w:rFonts w:asciiTheme="minorHAnsi" w:hAnsiTheme="minorHAnsi" w:cstheme="minorHAnsi"/>
                <w:color w:val="auto"/>
                <w:sz w:val="18"/>
                <w:szCs w:val="18"/>
              </w:rPr>
            </w:pPr>
          </w:p>
        </w:tc>
        <w:tc>
          <w:tcPr>
            <w:tcW w:w="846" w:type="pct"/>
          </w:tcPr>
          <w:p w14:paraId="3C202A42" w14:textId="77777777" w:rsidR="007433BD" w:rsidRPr="009C7D62" w:rsidRDefault="007433BD" w:rsidP="007433BD">
            <w:pPr>
              <w:spacing w:line="276" w:lineRule="auto"/>
              <w:rPr>
                <w:rFonts w:asciiTheme="minorHAnsi" w:hAnsiTheme="minorHAnsi" w:cstheme="minorHAnsi"/>
                <w:color w:val="auto"/>
                <w:sz w:val="18"/>
                <w:szCs w:val="18"/>
              </w:rPr>
            </w:pPr>
          </w:p>
        </w:tc>
        <w:tc>
          <w:tcPr>
            <w:tcW w:w="846" w:type="pct"/>
          </w:tcPr>
          <w:p w14:paraId="3901FB9F" w14:textId="77777777" w:rsidR="007433BD" w:rsidRPr="009C7D62" w:rsidRDefault="007433BD" w:rsidP="007433BD">
            <w:pPr>
              <w:spacing w:line="276" w:lineRule="auto"/>
              <w:rPr>
                <w:rFonts w:asciiTheme="minorHAnsi" w:hAnsiTheme="minorHAnsi" w:cstheme="minorHAnsi"/>
                <w:color w:val="auto"/>
                <w:sz w:val="18"/>
                <w:szCs w:val="18"/>
              </w:rPr>
            </w:pPr>
          </w:p>
        </w:tc>
        <w:tc>
          <w:tcPr>
            <w:tcW w:w="399" w:type="pct"/>
          </w:tcPr>
          <w:p w14:paraId="1C1ECDD8"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41</w:t>
            </w:r>
          </w:p>
        </w:tc>
        <w:tc>
          <w:tcPr>
            <w:tcW w:w="371" w:type="pct"/>
          </w:tcPr>
          <w:p w14:paraId="64CB8B18"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150</w:t>
            </w:r>
          </w:p>
        </w:tc>
      </w:tr>
    </w:tbl>
    <w:p w14:paraId="005422AB" w14:textId="77777777" w:rsidR="007433BD" w:rsidRPr="007433BD" w:rsidRDefault="007433BD" w:rsidP="007433BD">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7433BD" w:rsidRPr="007433BD" w14:paraId="7B12DD7A" w14:textId="77777777" w:rsidTr="00082EFA">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6C2A2CF" w14:textId="77777777" w:rsidR="007433BD" w:rsidRPr="007433BD" w:rsidRDefault="007433BD" w:rsidP="007433BD">
            <w:pPr>
              <w:spacing w:after="0" w:line="240" w:lineRule="auto"/>
              <w:ind w:left="113" w:right="113"/>
              <w:jc w:val="center"/>
              <w:rPr>
                <w:rFonts w:cs="Times New Roman"/>
                <w:color w:val="auto"/>
                <w:sz w:val="18"/>
                <w:szCs w:val="18"/>
                <w:lang w:eastAsia="en-US"/>
              </w:rPr>
            </w:pPr>
            <w:r w:rsidRPr="007433BD">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3ECAAE0" w14:textId="77777777" w:rsidR="007433BD" w:rsidRPr="007433BD" w:rsidRDefault="007433BD" w:rsidP="007433BD">
            <w:pPr>
              <w:spacing w:after="0" w:line="240" w:lineRule="auto"/>
              <w:rPr>
                <w:rFonts w:cs="Times New Roman"/>
                <w:i/>
                <w:color w:val="auto"/>
                <w:sz w:val="18"/>
                <w:szCs w:val="18"/>
                <w:lang w:eastAsia="en-US"/>
              </w:rPr>
            </w:pPr>
            <w:r w:rsidRPr="007433BD">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09644D23" w14:textId="77777777" w:rsidR="007433BD" w:rsidRPr="00936A50" w:rsidRDefault="007433BD" w:rsidP="004D75DD">
            <w:pPr>
              <w:numPr>
                <w:ilvl w:val="0"/>
                <w:numId w:val="21"/>
              </w:numPr>
              <w:spacing w:after="0" w:line="240" w:lineRule="auto"/>
              <w:contextualSpacing/>
              <w:rPr>
                <w:rFonts w:asciiTheme="minorHAnsi" w:hAnsiTheme="minorHAnsi" w:cstheme="minorHAnsi"/>
                <w:color w:val="auto"/>
                <w:sz w:val="18"/>
                <w:szCs w:val="18"/>
                <w:lang w:eastAsia="en-US"/>
              </w:rPr>
            </w:pPr>
            <w:r w:rsidRPr="00936A50">
              <w:rPr>
                <w:rFonts w:asciiTheme="minorHAnsi" w:hAnsiTheme="minorHAnsi" w:cstheme="minorHAnsi"/>
                <w:color w:val="auto"/>
                <w:sz w:val="18"/>
                <w:szCs w:val="18"/>
                <w:lang w:eastAsia="en-US"/>
              </w:rPr>
              <w:t>Prskalo, I.(2001): Osnove kineziologije, Visoka učiteljska škola Petrinja, Petrinja.</w:t>
            </w:r>
          </w:p>
          <w:p w14:paraId="67EFF18F" w14:textId="77777777" w:rsidR="007433BD" w:rsidRPr="00936A50" w:rsidRDefault="007433BD" w:rsidP="004D75DD">
            <w:pPr>
              <w:numPr>
                <w:ilvl w:val="0"/>
                <w:numId w:val="21"/>
              </w:numPr>
              <w:spacing w:after="0" w:line="240" w:lineRule="auto"/>
              <w:contextualSpacing/>
              <w:rPr>
                <w:rFonts w:asciiTheme="minorHAnsi" w:hAnsiTheme="minorHAnsi" w:cstheme="minorHAnsi"/>
                <w:color w:val="auto"/>
                <w:sz w:val="18"/>
                <w:szCs w:val="18"/>
                <w:lang w:eastAsia="en-US"/>
              </w:rPr>
            </w:pPr>
            <w:proofErr w:type="spellStart"/>
            <w:r w:rsidRPr="00936A50">
              <w:rPr>
                <w:rFonts w:asciiTheme="minorHAnsi" w:hAnsiTheme="minorHAnsi" w:cstheme="minorHAnsi"/>
                <w:color w:val="auto"/>
                <w:sz w:val="18"/>
                <w:szCs w:val="18"/>
                <w:lang w:eastAsia="en-US"/>
              </w:rPr>
              <w:t>Caput-Jogunica</w:t>
            </w:r>
            <w:proofErr w:type="spellEnd"/>
            <w:r w:rsidRPr="00936A50">
              <w:rPr>
                <w:rFonts w:asciiTheme="minorHAnsi" w:hAnsiTheme="minorHAnsi" w:cstheme="minorHAnsi"/>
                <w:color w:val="auto"/>
                <w:sz w:val="18"/>
                <w:szCs w:val="18"/>
                <w:lang w:eastAsia="en-US"/>
              </w:rPr>
              <w:t>, R. (2009). Kineziologija - priručnik za studente Učiteljskog fakulteta- dislocirani studij u Slavonskom Brodu Skripta. (Odsjek za društvene znanosti – nastavni recenzirani materijal). Učiteljski fakultet,</w:t>
            </w:r>
          </w:p>
        </w:tc>
      </w:tr>
      <w:tr w:rsidR="007433BD" w:rsidRPr="007433BD" w14:paraId="008E2C4E" w14:textId="77777777" w:rsidTr="00082EFA">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DC78C0E" w14:textId="77777777" w:rsidR="007433BD" w:rsidRPr="007433BD" w:rsidRDefault="007433BD" w:rsidP="007433BD">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B54BCF2" w14:textId="77777777" w:rsidR="007433BD" w:rsidRPr="007433BD" w:rsidRDefault="007433BD" w:rsidP="007433BD">
            <w:pPr>
              <w:spacing w:after="0" w:line="240" w:lineRule="auto"/>
              <w:rPr>
                <w:rFonts w:cs="Times New Roman"/>
                <w:i/>
                <w:color w:val="auto"/>
                <w:sz w:val="18"/>
                <w:szCs w:val="18"/>
                <w:lang w:eastAsia="en-US"/>
              </w:rPr>
            </w:pPr>
            <w:r w:rsidRPr="007433BD">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4CE14ACF" w14:textId="77777777" w:rsidR="007433BD" w:rsidRPr="00936A50" w:rsidRDefault="007433BD" w:rsidP="004D75DD">
            <w:pPr>
              <w:numPr>
                <w:ilvl w:val="0"/>
                <w:numId w:val="20"/>
              </w:numPr>
              <w:spacing w:after="0" w:line="240" w:lineRule="auto"/>
              <w:contextualSpacing/>
              <w:rPr>
                <w:rFonts w:asciiTheme="minorHAnsi" w:hAnsiTheme="minorHAnsi" w:cstheme="minorHAnsi"/>
                <w:color w:val="auto"/>
                <w:sz w:val="18"/>
                <w:szCs w:val="18"/>
                <w:lang w:eastAsia="en-US"/>
              </w:rPr>
            </w:pPr>
            <w:proofErr w:type="spellStart"/>
            <w:r w:rsidRPr="00936A50">
              <w:rPr>
                <w:rFonts w:asciiTheme="minorHAnsi" w:hAnsiTheme="minorHAnsi" w:cstheme="minorHAnsi"/>
                <w:color w:val="auto"/>
                <w:sz w:val="18"/>
                <w:szCs w:val="18"/>
                <w:lang w:eastAsia="en-US"/>
              </w:rPr>
              <w:t>Findak</w:t>
            </w:r>
            <w:proofErr w:type="spellEnd"/>
            <w:r w:rsidRPr="00936A50">
              <w:rPr>
                <w:rFonts w:asciiTheme="minorHAnsi" w:hAnsiTheme="minorHAnsi" w:cstheme="minorHAnsi"/>
                <w:color w:val="auto"/>
                <w:sz w:val="18"/>
                <w:szCs w:val="18"/>
                <w:lang w:eastAsia="en-US"/>
              </w:rPr>
              <w:t xml:space="preserve">, V., Prskalo, I.(2004) Kineziološki leksikon, Visoka učiteljska škola Petrinja, Petrinja. </w:t>
            </w:r>
          </w:p>
          <w:p w14:paraId="79FFB832" w14:textId="77777777" w:rsidR="007433BD" w:rsidRPr="00936A50" w:rsidRDefault="007433BD" w:rsidP="004D75DD">
            <w:pPr>
              <w:numPr>
                <w:ilvl w:val="0"/>
                <w:numId w:val="20"/>
              </w:numPr>
              <w:spacing w:after="0" w:line="240" w:lineRule="auto"/>
              <w:contextualSpacing/>
              <w:rPr>
                <w:rFonts w:asciiTheme="minorHAnsi" w:hAnsiTheme="minorHAnsi" w:cstheme="minorHAnsi"/>
                <w:color w:val="auto"/>
                <w:sz w:val="18"/>
                <w:szCs w:val="18"/>
                <w:lang w:eastAsia="en-US"/>
              </w:rPr>
            </w:pPr>
            <w:r w:rsidRPr="00936A50">
              <w:rPr>
                <w:rFonts w:asciiTheme="minorHAnsi" w:hAnsiTheme="minorHAnsi" w:cstheme="minorHAnsi"/>
                <w:color w:val="auto"/>
                <w:sz w:val="18"/>
                <w:szCs w:val="18"/>
                <w:lang w:eastAsia="en-US"/>
              </w:rPr>
              <w:t xml:space="preserve">Ivanković, A.(1982) Tjelesni odgoj djece predškolske dobi, Školska knjiga </w:t>
            </w:r>
            <w:proofErr w:type="spellStart"/>
            <w:r w:rsidRPr="00936A50">
              <w:rPr>
                <w:rFonts w:asciiTheme="minorHAnsi" w:hAnsiTheme="minorHAnsi" w:cstheme="minorHAnsi"/>
                <w:color w:val="auto"/>
                <w:sz w:val="18"/>
                <w:szCs w:val="18"/>
                <w:lang w:eastAsia="en-US"/>
              </w:rPr>
              <w:t>Zagrab</w:t>
            </w:r>
            <w:proofErr w:type="spellEnd"/>
            <w:r w:rsidRPr="00936A50">
              <w:rPr>
                <w:rFonts w:asciiTheme="minorHAnsi" w:hAnsiTheme="minorHAnsi" w:cstheme="minorHAnsi"/>
                <w:color w:val="auto"/>
                <w:sz w:val="18"/>
                <w:szCs w:val="18"/>
                <w:lang w:eastAsia="en-US"/>
              </w:rPr>
              <w:t xml:space="preserve">. </w:t>
            </w:r>
          </w:p>
          <w:p w14:paraId="624A3D90" w14:textId="77777777" w:rsidR="007433BD" w:rsidRPr="00936A50" w:rsidRDefault="007433BD" w:rsidP="004D75DD">
            <w:pPr>
              <w:numPr>
                <w:ilvl w:val="0"/>
                <w:numId w:val="20"/>
              </w:numPr>
              <w:spacing w:after="0" w:line="240" w:lineRule="auto"/>
              <w:contextualSpacing/>
              <w:rPr>
                <w:rFonts w:asciiTheme="minorHAnsi" w:hAnsiTheme="minorHAnsi" w:cstheme="minorHAnsi"/>
                <w:color w:val="auto"/>
                <w:sz w:val="18"/>
                <w:szCs w:val="18"/>
                <w:lang w:eastAsia="en-US"/>
              </w:rPr>
            </w:pPr>
            <w:r w:rsidRPr="00936A50">
              <w:rPr>
                <w:rFonts w:asciiTheme="minorHAnsi" w:hAnsiTheme="minorHAnsi" w:cstheme="minorHAnsi"/>
                <w:color w:val="auto"/>
                <w:sz w:val="18"/>
                <w:szCs w:val="18"/>
                <w:lang w:eastAsia="en-US"/>
              </w:rPr>
              <w:t>Milanović, D. i sur.(1997.) : Priručnik za sportske trenere, FFK, Zagreb</w:t>
            </w:r>
          </w:p>
          <w:p w14:paraId="5528B0A0" w14:textId="77777777" w:rsidR="007433BD" w:rsidRPr="00936A50" w:rsidRDefault="007433BD" w:rsidP="004D75DD">
            <w:pPr>
              <w:numPr>
                <w:ilvl w:val="0"/>
                <w:numId w:val="20"/>
              </w:numPr>
              <w:spacing w:after="0" w:line="240" w:lineRule="auto"/>
              <w:contextualSpacing/>
              <w:rPr>
                <w:rFonts w:asciiTheme="minorHAnsi" w:hAnsiTheme="minorHAnsi" w:cstheme="minorHAnsi"/>
                <w:color w:val="auto"/>
                <w:sz w:val="18"/>
                <w:szCs w:val="18"/>
                <w:lang w:eastAsia="en-US"/>
              </w:rPr>
            </w:pPr>
            <w:proofErr w:type="spellStart"/>
            <w:r w:rsidRPr="00936A50">
              <w:rPr>
                <w:rFonts w:asciiTheme="minorHAnsi" w:hAnsiTheme="minorHAnsi" w:cstheme="minorHAnsi"/>
                <w:color w:val="auto"/>
                <w:sz w:val="18"/>
                <w:szCs w:val="18"/>
                <w:lang w:eastAsia="en-US"/>
              </w:rPr>
              <w:t>Mišigoj</w:t>
            </w:r>
            <w:proofErr w:type="spellEnd"/>
            <w:r w:rsidRPr="00936A50">
              <w:rPr>
                <w:rFonts w:asciiTheme="minorHAnsi" w:hAnsiTheme="minorHAnsi" w:cstheme="minorHAnsi"/>
                <w:color w:val="auto"/>
                <w:sz w:val="18"/>
                <w:szCs w:val="18"/>
                <w:lang w:eastAsia="en-US"/>
              </w:rPr>
              <w:t xml:space="preserve">-Duraković, M. (1999.): Tjelesno vježbanje i zdravlje, Zagreb. </w:t>
            </w:r>
          </w:p>
          <w:p w14:paraId="150CD8DF" w14:textId="77777777" w:rsidR="007433BD" w:rsidRPr="00936A50" w:rsidRDefault="007433BD" w:rsidP="004D75DD">
            <w:pPr>
              <w:numPr>
                <w:ilvl w:val="0"/>
                <w:numId w:val="20"/>
              </w:numPr>
              <w:spacing w:after="0" w:line="240" w:lineRule="auto"/>
              <w:contextualSpacing/>
              <w:rPr>
                <w:rFonts w:asciiTheme="minorHAnsi" w:hAnsiTheme="minorHAnsi" w:cstheme="minorHAnsi"/>
                <w:color w:val="auto"/>
                <w:sz w:val="18"/>
                <w:szCs w:val="18"/>
                <w:lang w:eastAsia="en-US"/>
              </w:rPr>
            </w:pPr>
            <w:r w:rsidRPr="00936A50">
              <w:rPr>
                <w:rFonts w:asciiTheme="minorHAnsi" w:hAnsiTheme="minorHAnsi" w:cstheme="minorHAnsi"/>
                <w:color w:val="auto"/>
                <w:sz w:val="18"/>
                <w:szCs w:val="18"/>
                <w:lang w:eastAsia="en-US"/>
              </w:rPr>
              <w:t xml:space="preserve">Kališ, S.(2000.) : Fitness za djecu – praktični savjeti za roditelje. Zagreb, </w:t>
            </w:r>
            <w:proofErr w:type="spellStart"/>
            <w:r w:rsidRPr="00936A50">
              <w:rPr>
                <w:rFonts w:asciiTheme="minorHAnsi" w:hAnsiTheme="minorHAnsi" w:cstheme="minorHAnsi"/>
                <w:color w:val="auto"/>
                <w:sz w:val="18"/>
                <w:szCs w:val="18"/>
                <w:lang w:eastAsia="en-US"/>
              </w:rPr>
              <w:t>Gopal</w:t>
            </w:r>
            <w:proofErr w:type="spellEnd"/>
            <w:r w:rsidRPr="00936A50">
              <w:rPr>
                <w:rFonts w:asciiTheme="minorHAnsi" w:hAnsiTheme="minorHAnsi" w:cstheme="minorHAnsi"/>
                <w:color w:val="auto"/>
                <w:sz w:val="18"/>
                <w:szCs w:val="18"/>
                <w:lang w:eastAsia="en-US"/>
              </w:rPr>
              <w:t xml:space="preserve">, </w:t>
            </w:r>
          </w:p>
          <w:p w14:paraId="28E8A852" w14:textId="77777777" w:rsidR="007433BD" w:rsidRPr="00936A50" w:rsidRDefault="007433BD" w:rsidP="004D75DD">
            <w:pPr>
              <w:numPr>
                <w:ilvl w:val="0"/>
                <w:numId w:val="20"/>
              </w:numPr>
              <w:spacing w:after="0" w:line="240" w:lineRule="auto"/>
              <w:contextualSpacing/>
              <w:rPr>
                <w:rFonts w:asciiTheme="minorHAnsi" w:hAnsiTheme="minorHAnsi" w:cstheme="minorHAnsi"/>
                <w:color w:val="auto"/>
                <w:sz w:val="18"/>
                <w:szCs w:val="18"/>
                <w:lang w:eastAsia="en-US"/>
              </w:rPr>
            </w:pPr>
            <w:r w:rsidRPr="00936A50">
              <w:rPr>
                <w:rFonts w:asciiTheme="minorHAnsi" w:hAnsiTheme="minorHAnsi" w:cstheme="minorHAnsi"/>
                <w:color w:val="auto"/>
                <w:sz w:val="18"/>
                <w:szCs w:val="18"/>
                <w:lang w:eastAsia="en-US"/>
              </w:rPr>
              <w:t xml:space="preserve">Mraković, M. (1994.): </w:t>
            </w:r>
            <w:proofErr w:type="spellStart"/>
            <w:r w:rsidRPr="00936A50">
              <w:rPr>
                <w:rFonts w:asciiTheme="minorHAnsi" w:hAnsiTheme="minorHAnsi" w:cstheme="minorHAnsi"/>
                <w:color w:val="auto"/>
                <w:sz w:val="18"/>
                <w:szCs w:val="18"/>
                <w:lang w:eastAsia="en-US"/>
              </w:rPr>
              <w:t>Fitko</w:t>
            </w:r>
            <w:proofErr w:type="spellEnd"/>
            <w:r w:rsidRPr="00936A50">
              <w:rPr>
                <w:rFonts w:asciiTheme="minorHAnsi" w:hAnsiTheme="minorHAnsi" w:cstheme="minorHAnsi"/>
                <w:color w:val="auto"/>
                <w:sz w:val="18"/>
                <w:szCs w:val="18"/>
                <w:lang w:eastAsia="en-US"/>
              </w:rPr>
              <w:t xml:space="preserve"> – </w:t>
            </w:r>
            <w:proofErr w:type="spellStart"/>
            <w:r w:rsidRPr="00936A50">
              <w:rPr>
                <w:rFonts w:asciiTheme="minorHAnsi" w:hAnsiTheme="minorHAnsi" w:cstheme="minorHAnsi"/>
                <w:color w:val="auto"/>
                <w:sz w:val="18"/>
                <w:szCs w:val="18"/>
                <w:lang w:eastAsia="en-US"/>
              </w:rPr>
              <w:t>Programianje</w:t>
            </w:r>
            <w:proofErr w:type="spellEnd"/>
            <w:r w:rsidRPr="00936A50">
              <w:rPr>
                <w:rFonts w:asciiTheme="minorHAnsi" w:hAnsiTheme="minorHAnsi" w:cstheme="minorHAnsi"/>
                <w:color w:val="auto"/>
                <w:sz w:val="18"/>
                <w:szCs w:val="18"/>
                <w:lang w:eastAsia="en-US"/>
              </w:rPr>
              <w:t xml:space="preserve"> i kontrola procesa vježbanja, FFK, Zagreb</w:t>
            </w:r>
          </w:p>
        </w:tc>
      </w:tr>
    </w:tbl>
    <w:p w14:paraId="69466FFE" w14:textId="77777777" w:rsidR="007433BD" w:rsidRPr="007433BD" w:rsidRDefault="007433BD" w:rsidP="007433BD">
      <w:pPr>
        <w:spacing w:after="0" w:line="276" w:lineRule="auto"/>
        <w:rPr>
          <w:rFonts w:cs="Times New Roman"/>
          <w:color w:val="auto"/>
          <w:sz w:val="18"/>
          <w:szCs w:val="18"/>
          <w:lang w:eastAsia="en-US"/>
        </w:rPr>
      </w:pPr>
    </w:p>
    <w:p w14:paraId="61F312AC" w14:textId="77777777" w:rsidR="007433BD" w:rsidRDefault="007433BD">
      <w:pPr>
        <w:rPr>
          <w:b/>
          <w:color w:val="auto"/>
          <w:lang w:eastAsia="en-US"/>
        </w:rPr>
      </w:pPr>
      <w:r>
        <w:rPr>
          <w:b/>
        </w:rPr>
        <w:br w:type="page"/>
      </w:r>
    </w:p>
    <w:p w14:paraId="5AC165B8" w14:textId="43DCF232" w:rsidR="00074FF4" w:rsidRPr="00074FF4" w:rsidRDefault="00074FF4" w:rsidP="00074FF4">
      <w:pPr>
        <w:shd w:val="clear" w:color="auto" w:fill="FFFFFF"/>
        <w:spacing w:after="0" w:line="240" w:lineRule="auto"/>
        <w:rPr>
          <w:b/>
          <w:color w:val="auto"/>
          <w:lang w:eastAsia="en-US"/>
        </w:rPr>
      </w:pPr>
      <w:r w:rsidRPr="00074FF4">
        <w:rPr>
          <w:b/>
          <w:color w:val="auto"/>
          <w:lang w:eastAsia="en-US"/>
        </w:rPr>
        <w:lastRenderedPageBreak/>
        <w:t xml:space="preserve">IZVEDBENI PLAN NASTAVE –  </w:t>
      </w:r>
      <w:r w:rsidRPr="00677739">
        <w:rPr>
          <w:rFonts w:cs="Times New Roman"/>
          <w:b/>
        </w:rPr>
        <w:t>Kineziološka kultura I</w:t>
      </w:r>
    </w:p>
    <w:p w14:paraId="486831EA" w14:textId="77777777" w:rsidR="00074FF4" w:rsidRPr="00074FF4" w:rsidRDefault="00074FF4" w:rsidP="00074FF4">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074FF4" w:rsidRPr="00074FF4" w14:paraId="535E447F" w14:textId="77777777" w:rsidTr="008F6313">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04FB154" w14:textId="77777777" w:rsidR="00074FF4" w:rsidRPr="00074FF4" w:rsidRDefault="00074FF4" w:rsidP="00074FF4">
            <w:pPr>
              <w:spacing w:after="0" w:line="240" w:lineRule="auto"/>
              <w:jc w:val="center"/>
              <w:rPr>
                <w:color w:val="auto"/>
                <w:sz w:val="18"/>
                <w:szCs w:val="18"/>
                <w:lang w:eastAsia="en-US"/>
              </w:rPr>
            </w:pPr>
            <w:r w:rsidRPr="00074FF4">
              <w:rPr>
                <w:color w:val="auto"/>
                <w:sz w:val="18"/>
                <w:szCs w:val="18"/>
                <w:lang w:eastAsia="en-US"/>
              </w:rPr>
              <w:t>OPĆI PODACI</w:t>
            </w:r>
          </w:p>
          <w:p w14:paraId="6C52BCC1" w14:textId="77777777" w:rsidR="00074FF4" w:rsidRPr="00074FF4" w:rsidRDefault="00074FF4" w:rsidP="00074FF4">
            <w:pPr>
              <w:spacing w:after="0" w:line="240" w:lineRule="auto"/>
              <w:jc w:val="center"/>
              <w:rPr>
                <w:color w:val="auto"/>
                <w:sz w:val="18"/>
                <w:szCs w:val="18"/>
                <w:lang w:eastAsia="en-US"/>
              </w:rPr>
            </w:pPr>
            <w:r w:rsidRPr="00074FF4">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D201EC4"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1449195A" w14:textId="77777777" w:rsidR="00074FF4" w:rsidRPr="00074FF4" w:rsidRDefault="00074FF4" w:rsidP="00074FF4">
            <w:pPr>
              <w:spacing w:after="0" w:line="240" w:lineRule="auto"/>
              <w:jc w:val="both"/>
              <w:rPr>
                <w:rFonts w:cs="Times New Roman"/>
                <w:color w:val="auto"/>
                <w:sz w:val="18"/>
                <w:szCs w:val="18"/>
                <w:lang w:eastAsia="en-US"/>
              </w:rPr>
            </w:pPr>
            <w:r w:rsidRPr="00074FF4">
              <w:rPr>
                <w:rFonts w:cs="Times New Roman"/>
                <w:color w:val="auto"/>
                <w:sz w:val="18"/>
                <w:szCs w:val="18"/>
                <w:lang w:eastAsia="en-US"/>
              </w:rPr>
              <w:t>Sveučilište Josipa Jurja Strossmayera u Osijeku</w:t>
            </w:r>
          </w:p>
        </w:tc>
      </w:tr>
      <w:tr w:rsidR="00074FF4" w:rsidRPr="00074FF4" w14:paraId="3DF7E960" w14:textId="77777777" w:rsidTr="008F6313">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2769BD2" w14:textId="77777777" w:rsidR="00074FF4" w:rsidRPr="00074FF4" w:rsidRDefault="00074FF4" w:rsidP="00074FF4">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B449F67"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12A423A3" w14:textId="77777777" w:rsidR="00074FF4" w:rsidRPr="00074FF4" w:rsidRDefault="00074FF4" w:rsidP="00074FF4">
            <w:pPr>
              <w:spacing w:after="0" w:line="240" w:lineRule="auto"/>
              <w:jc w:val="both"/>
              <w:rPr>
                <w:rFonts w:cs="Times New Roman"/>
                <w:color w:val="auto"/>
                <w:sz w:val="18"/>
                <w:szCs w:val="18"/>
                <w:lang w:eastAsia="en-US"/>
              </w:rPr>
            </w:pPr>
            <w:r w:rsidRPr="00074FF4">
              <w:rPr>
                <w:rFonts w:cs="Times New Roman"/>
                <w:color w:val="auto"/>
                <w:sz w:val="18"/>
                <w:szCs w:val="18"/>
                <w:lang w:eastAsia="en-US"/>
              </w:rPr>
              <w:t>Fakultet za odgojne i obrazovne znanosti</w:t>
            </w:r>
          </w:p>
        </w:tc>
      </w:tr>
      <w:tr w:rsidR="00074FF4" w:rsidRPr="00074FF4" w14:paraId="725A2849" w14:textId="77777777" w:rsidTr="008F6313">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AC0D473" w14:textId="77777777" w:rsidR="00074FF4" w:rsidRPr="00074FF4" w:rsidRDefault="00074FF4" w:rsidP="00074FF4">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2A3320C"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49C3A9E9" w14:textId="629D3507" w:rsidR="00074FF4" w:rsidRPr="00074FF4" w:rsidRDefault="008D7D6C" w:rsidP="00074FF4">
            <w:pPr>
              <w:spacing w:after="0" w:line="240" w:lineRule="auto"/>
              <w:jc w:val="both"/>
              <w:rPr>
                <w:rFonts w:cs="Times New Roman"/>
                <w:color w:val="auto"/>
                <w:sz w:val="18"/>
                <w:szCs w:val="18"/>
                <w:lang w:eastAsia="en-US"/>
              </w:rPr>
            </w:pPr>
            <w:r w:rsidRPr="007433BD">
              <w:rPr>
                <w:rFonts w:cs="Times New Roman"/>
                <w:color w:val="auto"/>
                <w:sz w:val="18"/>
                <w:szCs w:val="18"/>
                <w:lang w:eastAsia="en-US"/>
              </w:rPr>
              <w:t xml:space="preserve">Odsjek za </w:t>
            </w:r>
            <w:r>
              <w:rPr>
                <w:rFonts w:cs="Times New Roman"/>
                <w:color w:val="auto"/>
                <w:sz w:val="18"/>
                <w:szCs w:val="18"/>
                <w:lang w:eastAsia="en-US"/>
              </w:rPr>
              <w:t>pedagogiju, povijest i filozofiju</w:t>
            </w:r>
          </w:p>
        </w:tc>
      </w:tr>
      <w:tr w:rsidR="00010670" w:rsidRPr="00074FF4" w14:paraId="48DE332B" w14:textId="77777777" w:rsidTr="00943A82">
        <w:trPr>
          <w:cantSplit/>
          <w:trHeight w:val="334"/>
        </w:trPr>
        <w:tc>
          <w:tcPr>
            <w:tcW w:w="333" w:type="pct"/>
            <w:vMerge/>
            <w:tcBorders>
              <w:top w:val="single" w:sz="4" w:space="0" w:color="000000"/>
              <w:left w:val="single" w:sz="8" w:space="0" w:color="000000"/>
              <w:bottom w:val="single" w:sz="4" w:space="0" w:color="auto"/>
              <w:right w:val="single" w:sz="8" w:space="0" w:color="000000"/>
            </w:tcBorders>
            <w:shd w:val="clear" w:color="auto" w:fill="BFBFBF"/>
            <w:vAlign w:val="center"/>
          </w:tcPr>
          <w:p w14:paraId="07C864CB" w14:textId="77777777" w:rsidR="00010670" w:rsidRPr="00074FF4" w:rsidRDefault="00010670" w:rsidP="00010670">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auto"/>
              <w:right w:val="single" w:sz="4" w:space="0" w:color="000000"/>
            </w:tcBorders>
            <w:shd w:val="clear" w:color="auto" w:fill="F2F2F2"/>
            <w:vAlign w:val="center"/>
          </w:tcPr>
          <w:p w14:paraId="2DCF855B" w14:textId="77777777" w:rsidR="00010670" w:rsidRPr="00074FF4" w:rsidRDefault="00010670" w:rsidP="00010670">
            <w:pPr>
              <w:spacing w:after="0" w:line="240" w:lineRule="auto"/>
              <w:rPr>
                <w:rFonts w:cs="Times New Roman"/>
                <w:i/>
                <w:color w:val="auto"/>
                <w:sz w:val="18"/>
                <w:szCs w:val="18"/>
                <w:lang w:eastAsia="en-US"/>
              </w:rPr>
            </w:pPr>
            <w:r w:rsidRPr="00074FF4">
              <w:rPr>
                <w:rFonts w:cs="Times New Roman"/>
                <w:i/>
                <w:color w:val="auto"/>
                <w:sz w:val="18"/>
                <w:szCs w:val="18"/>
                <w:lang w:eastAsia="en-US"/>
              </w:rPr>
              <w:t>NAZIV STUDIJA</w:t>
            </w:r>
          </w:p>
        </w:tc>
        <w:tc>
          <w:tcPr>
            <w:tcW w:w="2940" w:type="pct"/>
            <w:vAlign w:val="center"/>
          </w:tcPr>
          <w:p w14:paraId="0D3BC416" w14:textId="57E644F7" w:rsidR="00010670" w:rsidRPr="00074FF4" w:rsidRDefault="00010670" w:rsidP="00010670">
            <w:pPr>
              <w:spacing w:after="0" w:line="240" w:lineRule="auto"/>
              <w:jc w:val="both"/>
              <w:rPr>
                <w:rFonts w:cs="Times New Roman"/>
                <w:color w:val="auto"/>
                <w:sz w:val="18"/>
                <w:szCs w:val="18"/>
                <w:lang w:eastAsia="en-US"/>
              </w:rPr>
            </w:pPr>
            <w:r>
              <w:rPr>
                <w:rFonts w:cs="Times New Roman"/>
                <w:color w:val="auto"/>
                <w:sz w:val="18"/>
                <w:szCs w:val="18"/>
                <w:lang w:eastAsia="en-US"/>
              </w:rPr>
              <w:t>S</w:t>
            </w:r>
            <w:r w:rsidRPr="00D950C2">
              <w:rPr>
                <w:rFonts w:cs="Times New Roman"/>
                <w:color w:val="auto"/>
                <w:sz w:val="18"/>
                <w:szCs w:val="18"/>
                <w:lang w:eastAsia="en-US"/>
              </w:rPr>
              <w:t>veučilišni pr</w:t>
            </w:r>
            <w:r>
              <w:rPr>
                <w:rFonts w:cs="Times New Roman"/>
                <w:color w:val="auto"/>
                <w:sz w:val="18"/>
                <w:szCs w:val="18"/>
                <w:lang w:eastAsia="en-US"/>
              </w:rPr>
              <w:t>ije</w:t>
            </w:r>
            <w:r w:rsidRPr="00D950C2">
              <w:rPr>
                <w:rFonts w:cs="Times New Roman"/>
                <w:color w:val="auto"/>
                <w:sz w:val="18"/>
                <w:szCs w:val="18"/>
                <w:lang w:eastAsia="en-US"/>
              </w:rPr>
              <w:t>diplomski studij Ran</w:t>
            </w:r>
            <w:r>
              <w:rPr>
                <w:rFonts w:cs="Times New Roman"/>
                <w:color w:val="auto"/>
                <w:sz w:val="18"/>
                <w:szCs w:val="18"/>
                <w:lang w:eastAsia="en-US"/>
              </w:rPr>
              <w:t>i i predškolski odgoj</w:t>
            </w:r>
            <w:r w:rsidRPr="00D950C2">
              <w:rPr>
                <w:rFonts w:cs="Times New Roman"/>
                <w:color w:val="auto"/>
                <w:sz w:val="18"/>
                <w:szCs w:val="18"/>
                <w:lang w:eastAsia="en-US"/>
              </w:rPr>
              <w:t xml:space="preserve"> i obrazovanj</w:t>
            </w:r>
            <w:r>
              <w:rPr>
                <w:rFonts w:cs="Times New Roman"/>
                <w:color w:val="auto"/>
                <w:sz w:val="18"/>
                <w:szCs w:val="18"/>
                <w:lang w:eastAsia="en-US"/>
              </w:rPr>
              <w:t>e (Slatina) - izvanredni</w:t>
            </w:r>
          </w:p>
        </w:tc>
      </w:tr>
    </w:tbl>
    <w:p w14:paraId="0F5DD4C9" w14:textId="77777777" w:rsidR="00074FF4" w:rsidRPr="00074FF4" w:rsidRDefault="00074FF4" w:rsidP="00074FF4">
      <w:pPr>
        <w:spacing w:after="0" w:line="240" w:lineRule="auto"/>
        <w:rPr>
          <w:color w:val="auto"/>
          <w:sz w:val="18"/>
          <w:szCs w:val="18"/>
          <w:lang w:eastAsia="en-US"/>
        </w:rPr>
      </w:pPr>
      <w:r w:rsidRPr="00074FF4">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074FF4" w:rsidRPr="00074FF4" w14:paraId="52D4AF79" w14:textId="77777777" w:rsidTr="008F6313">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DB8E688" w14:textId="77777777" w:rsidR="00074FF4" w:rsidRPr="00074FF4" w:rsidRDefault="00074FF4" w:rsidP="00074FF4">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970BC22"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54EE3E31" w14:textId="77777777" w:rsidR="00074FF4" w:rsidRPr="00074FF4" w:rsidRDefault="00074FF4" w:rsidP="00074FF4">
            <w:pPr>
              <w:spacing w:after="0" w:line="240" w:lineRule="auto"/>
              <w:rPr>
                <w:rFonts w:cs="Times New Roman"/>
                <w:color w:val="auto"/>
                <w:sz w:val="18"/>
                <w:szCs w:val="18"/>
                <w:lang w:eastAsia="en-US"/>
              </w:rPr>
            </w:pPr>
            <w:r w:rsidRPr="00074FF4">
              <w:rPr>
                <w:rFonts w:cs="Times New Roman"/>
                <w:color w:val="auto"/>
                <w:sz w:val="18"/>
                <w:szCs w:val="18"/>
                <w:lang w:eastAsia="en-US"/>
              </w:rPr>
              <w:t>Kineziološka kultura I</w:t>
            </w:r>
          </w:p>
        </w:tc>
      </w:tr>
      <w:tr w:rsidR="00074FF4" w:rsidRPr="00074FF4" w14:paraId="29E5845F" w14:textId="77777777" w:rsidTr="008F6313">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45C8E59" w14:textId="77777777" w:rsidR="00074FF4" w:rsidRPr="00074FF4" w:rsidRDefault="00074FF4" w:rsidP="00074FF4">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DCDBA8F"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487ACBB4" w14:textId="561231E3" w:rsidR="00074FF4" w:rsidRPr="00FE6D8B" w:rsidRDefault="00FE6D8B" w:rsidP="00074FF4">
            <w:pPr>
              <w:spacing w:after="0" w:line="240" w:lineRule="auto"/>
              <w:rPr>
                <w:color w:val="auto"/>
                <w:sz w:val="18"/>
                <w:szCs w:val="18"/>
                <w:lang w:eastAsia="en-US"/>
              </w:rPr>
            </w:pPr>
            <w:r w:rsidRPr="00FE6D8B">
              <w:rPr>
                <w:rFonts w:eastAsia="Times New Roman"/>
                <w:sz w:val="18"/>
                <w:szCs w:val="18"/>
              </w:rPr>
              <w:t xml:space="preserve">Jurica Lovrinčević, </w:t>
            </w:r>
            <w:r w:rsidR="00C6655D">
              <w:rPr>
                <w:rFonts w:eastAsia="Times New Roman"/>
                <w:sz w:val="18"/>
                <w:szCs w:val="18"/>
              </w:rPr>
              <w:t xml:space="preserve">viši </w:t>
            </w:r>
            <w:r w:rsidRPr="00FE6D8B">
              <w:rPr>
                <w:rFonts w:eastAsia="Times New Roman"/>
                <w:sz w:val="18"/>
                <w:szCs w:val="18"/>
              </w:rPr>
              <w:t>predavač</w:t>
            </w:r>
          </w:p>
        </w:tc>
      </w:tr>
      <w:tr w:rsidR="00074FF4" w:rsidRPr="00074FF4" w14:paraId="553ACA9A" w14:textId="77777777" w:rsidTr="008F6313">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513EB07" w14:textId="77777777" w:rsidR="00074FF4" w:rsidRPr="00074FF4" w:rsidRDefault="00074FF4" w:rsidP="00074FF4">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82C666D"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6A62393D" w14:textId="77777777" w:rsidR="00074FF4" w:rsidRPr="00074FF4" w:rsidRDefault="00074FF4" w:rsidP="00074FF4">
            <w:pPr>
              <w:spacing w:after="0" w:line="240" w:lineRule="auto"/>
              <w:rPr>
                <w:rFonts w:cs="Times New Roman"/>
                <w:color w:val="auto"/>
                <w:sz w:val="18"/>
                <w:szCs w:val="18"/>
                <w:lang w:eastAsia="en-US"/>
              </w:rPr>
            </w:pPr>
            <w:r w:rsidRPr="00074FF4">
              <w:rPr>
                <w:rFonts w:cs="Times New Roman"/>
                <w:color w:val="auto"/>
                <w:sz w:val="18"/>
                <w:szCs w:val="18"/>
                <w:lang w:eastAsia="en-US"/>
              </w:rPr>
              <w:t>/</w:t>
            </w:r>
          </w:p>
        </w:tc>
      </w:tr>
      <w:tr w:rsidR="00074FF4" w:rsidRPr="00074FF4" w14:paraId="5B2E72EE" w14:textId="77777777" w:rsidTr="008F6313">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B7B4FEF" w14:textId="77777777" w:rsidR="00074FF4" w:rsidRPr="00074FF4" w:rsidRDefault="00074FF4" w:rsidP="00074FF4">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4B6636F"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74116A78" w14:textId="0C28147A" w:rsidR="00074FF4" w:rsidRPr="00074FF4" w:rsidRDefault="00074FF4" w:rsidP="00074FF4">
            <w:pPr>
              <w:spacing w:after="0" w:line="240" w:lineRule="auto"/>
              <w:rPr>
                <w:rFonts w:cs="Times New Roman"/>
                <w:color w:val="auto"/>
                <w:sz w:val="18"/>
                <w:szCs w:val="18"/>
                <w:lang w:eastAsia="en-US"/>
              </w:rPr>
            </w:pPr>
            <w:r w:rsidRPr="00074FF4">
              <w:rPr>
                <w:rFonts w:cs="Times New Roman"/>
                <w:color w:val="auto"/>
                <w:sz w:val="18"/>
                <w:szCs w:val="18"/>
                <w:lang w:eastAsia="en-US"/>
              </w:rPr>
              <w:t xml:space="preserve">obvezni </w:t>
            </w:r>
            <w:r w:rsidR="00542592">
              <w:rPr>
                <w:rFonts w:cs="Times New Roman"/>
                <w:color w:val="auto"/>
                <w:sz w:val="18"/>
                <w:szCs w:val="18"/>
                <w:lang w:eastAsia="en-US"/>
              </w:rPr>
              <w:t xml:space="preserve">/ </w:t>
            </w:r>
            <w:r w:rsidRPr="00074FF4">
              <w:rPr>
                <w:rFonts w:cs="Times New Roman"/>
                <w:color w:val="auto"/>
                <w:sz w:val="18"/>
                <w:szCs w:val="18"/>
                <w:lang w:eastAsia="en-US"/>
              </w:rPr>
              <w:t>2 ECTS</w:t>
            </w:r>
            <w:r w:rsidR="00542592">
              <w:rPr>
                <w:rFonts w:cs="Times New Roman"/>
                <w:color w:val="auto"/>
                <w:sz w:val="18"/>
                <w:szCs w:val="18"/>
                <w:lang w:eastAsia="en-US"/>
              </w:rPr>
              <w:t xml:space="preserve"> boda</w:t>
            </w:r>
          </w:p>
        </w:tc>
      </w:tr>
    </w:tbl>
    <w:p w14:paraId="1FFBFFB0" w14:textId="77777777" w:rsidR="00074FF4" w:rsidRPr="00074FF4" w:rsidRDefault="00074FF4" w:rsidP="00074FF4">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1"/>
        <w:gridCol w:w="1175"/>
        <w:gridCol w:w="8364"/>
      </w:tblGrid>
      <w:tr w:rsidR="00074FF4" w:rsidRPr="00074FF4" w14:paraId="43C6042B" w14:textId="77777777" w:rsidTr="008F6313">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18CB3A5" w14:textId="77777777" w:rsidR="00074FF4" w:rsidRPr="00074FF4" w:rsidRDefault="00074FF4" w:rsidP="00074FF4">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DD476F7" w14:textId="77777777" w:rsidR="00074FF4" w:rsidRPr="00074FF4" w:rsidRDefault="00074FF4" w:rsidP="00074FF4">
            <w:pPr>
              <w:spacing w:after="0" w:line="240" w:lineRule="auto"/>
              <w:rPr>
                <w:rFonts w:cs="Times New Roman"/>
                <w:i/>
                <w:color w:val="auto"/>
                <w:sz w:val="16"/>
                <w:szCs w:val="16"/>
                <w:lang w:eastAsia="en-US"/>
              </w:rPr>
            </w:pPr>
            <w:r w:rsidRPr="00074FF4">
              <w:rPr>
                <w:rFonts w:cs="Times New Roman"/>
                <w:i/>
                <w:color w:val="auto"/>
                <w:sz w:val="16"/>
                <w:szCs w:val="16"/>
                <w:lang w:eastAsia="en-US"/>
              </w:rPr>
              <w:t>AKADEMSKA GODINA</w:t>
            </w:r>
          </w:p>
        </w:tc>
        <w:tc>
          <w:tcPr>
            <w:tcW w:w="4107" w:type="pct"/>
            <w:tcBorders>
              <w:top w:val="single" w:sz="4" w:space="0" w:color="000000"/>
              <w:left w:val="single" w:sz="4" w:space="0" w:color="000000"/>
              <w:bottom w:val="single" w:sz="4" w:space="0" w:color="000000"/>
              <w:right w:val="single" w:sz="4" w:space="0" w:color="000000"/>
            </w:tcBorders>
            <w:vAlign w:val="center"/>
          </w:tcPr>
          <w:p w14:paraId="4AE4BA25" w14:textId="7AFEB31D" w:rsidR="00074FF4" w:rsidRPr="00074FF4" w:rsidRDefault="00943A82" w:rsidP="00074FF4">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074FF4" w:rsidRPr="00074FF4" w14:paraId="5C81DBF2" w14:textId="77777777" w:rsidTr="008F6313">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E9AC096" w14:textId="77777777" w:rsidR="00074FF4" w:rsidRPr="00074FF4" w:rsidRDefault="00074FF4" w:rsidP="00074FF4">
            <w:pPr>
              <w:spacing w:after="0" w:line="240" w:lineRule="auto"/>
              <w:ind w:left="113" w:right="113"/>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1DB019A" w14:textId="77777777" w:rsidR="00074FF4" w:rsidRPr="00074FF4" w:rsidRDefault="00074FF4" w:rsidP="00074FF4">
            <w:pPr>
              <w:spacing w:after="0" w:line="240" w:lineRule="auto"/>
              <w:rPr>
                <w:rFonts w:cs="Times New Roman"/>
                <w:i/>
                <w:color w:val="auto"/>
                <w:sz w:val="16"/>
                <w:szCs w:val="16"/>
                <w:lang w:eastAsia="en-US"/>
              </w:rPr>
            </w:pPr>
            <w:r w:rsidRPr="00074FF4">
              <w:rPr>
                <w:rFonts w:cs="Times New Roman"/>
                <w:i/>
                <w:color w:val="auto"/>
                <w:sz w:val="16"/>
                <w:szCs w:val="16"/>
                <w:lang w:eastAsia="en-US"/>
              </w:rPr>
              <w:t>MJESTO</w:t>
            </w:r>
          </w:p>
        </w:tc>
        <w:tc>
          <w:tcPr>
            <w:tcW w:w="4107" w:type="pct"/>
            <w:tcBorders>
              <w:top w:val="single" w:sz="4" w:space="0" w:color="000000"/>
              <w:left w:val="single" w:sz="4" w:space="0" w:color="000000"/>
              <w:bottom w:val="single" w:sz="4" w:space="0" w:color="000000"/>
              <w:right w:val="single" w:sz="4" w:space="0" w:color="000000"/>
            </w:tcBorders>
            <w:vAlign w:val="center"/>
          </w:tcPr>
          <w:p w14:paraId="39D932E2" w14:textId="6082A92B" w:rsidR="00074FF4" w:rsidRPr="00074FF4" w:rsidRDefault="00613C69" w:rsidP="00074FF4">
            <w:pPr>
              <w:spacing w:after="0" w:line="240" w:lineRule="auto"/>
              <w:jc w:val="both"/>
              <w:rPr>
                <w:rFonts w:cs="Times New Roman"/>
                <w:color w:val="auto"/>
                <w:sz w:val="18"/>
                <w:szCs w:val="18"/>
                <w:lang w:eastAsia="en-US"/>
              </w:rPr>
            </w:pPr>
            <w:r>
              <w:rPr>
                <w:rFonts w:cs="Times New Roman"/>
                <w:color w:val="auto"/>
                <w:sz w:val="18"/>
                <w:szCs w:val="18"/>
                <w:lang w:eastAsia="en-US"/>
              </w:rPr>
              <w:t>Dislocirani studij u Slatini</w:t>
            </w:r>
          </w:p>
        </w:tc>
      </w:tr>
      <w:tr w:rsidR="00074FF4" w:rsidRPr="00074FF4" w14:paraId="24A54DCE" w14:textId="77777777" w:rsidTr="008F6313">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CDFB691" w14:textId="77777777" w:rsidR="00074FF4" w:rsidRPr="00074FF4" w:rsidRDefault="00074FF4" w:rsidP="00074FF4">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D6BC8D8" w14:textId="77777777" w:rsidR="00074FF4" w:rsidRPr="00074FF4" w:rsidRDefault="00074FF4" w:rsidP="00074FF4">
            <w:pPr>
              <w:spacing w:after="0" w:line="240" w:lineRule="auto"/>
              <w:rPr>
                <w:rFonts w:cs="Times New Roman"/>
                <w:i/>
                <w:color w:val="auto"/>
                <w:sz w:val="16"/>
                <w:szCs w:val="16"/>
                <w:lang w:eastAsia="en-US"/>
              </w:rPr>
            </w:pPr>
            <w:r w:rsidRPr="00074FF4">
              <w:rPr>
                <w:rFonts w:cs="Times New Roman"/>
                <w:i/>
                <w:color w:val="auto"/>
                <w:sz w:val="16"/>
                <w:szCs w:val="16"/>
                <w:lang w:eastAsia="en-US"/>
              </w:rPr>
              <w:t>SEMESTAR</w:t>
            </w:r>
          </w:p>
        </w:tc>
        <w:tc>
          <w:tcPr>
            <w:tcW w:w="4107" w:type="pct"/>
            <w:tcBorders>
              <w:top w:val="single" w:sz="4" w:space="0" w:color="000000"/>
              <w:left w:val="single" w:sz="4" w:space="0" w:color="000000"/>
              <w:bottom w:val="single" w:sz="4" w:space="0" w:color="000000"/>
              <w:right w:val="single" w:sz="4" w:space="0" w:color="000000"/>
            </w:tcBorders>
            <w:vAlign w:val="center"/>
          </w:tcPr>
          <w:p w14:paraId="1B04DD2A" w14:textId="77777777" w:rsidR="00074FF4" w:rsidRPr="00074FF4" w:rsidRDefault="00074FF4" w:rsidP="00074FF4">
            <w:pPr>
              <w:spacing w:after="0" w:line="240" w:lineRule="auto"/>
              <w:jc w:val="both"/>
              <w:rPr>
                <w:rFonts w:cs="Times New Roman"/>
                <w:color w:val="auto"/>
                <w:sz w:val="18"/>
                <w:szCs w:val="18"/>
                <w:lang w:eastAsia="en-US"/>
              </w:rPr>
            </w:pPr>
            <w:r w:rsidRPr="00074FF4">
              <w:rPr>
                <w:rFonts w:cs="Times New Roman"/>
                <w:color w:val="auto"/>
                <w:sz w:val="18"/>
                <w:szCs w:val="18"/>
                <w:lang w:eastAsia="en-US"/>
              </w:rPr>
              <w:t>I. i II.</w:t>
            </w:r>
          </w:p>
        </w:tc>
      </w:tr>
      <w:tr w:rsidR="00074FF4" w:rsidRPr="00074FF4" w14:paraId="198A67D1" w14:textId="77777777" w:rsidTr="008F6313">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4A69E7E" w14:textId="77777777" w:rsidR="00074FF4" w:rsidRPr="00074FF4" w:rsidRDefault="00074FF4" w:rsidP="00074FF4">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71B2CA1" w14:textId="44A923DA" w:rsidR="00074FF4" w:rsidRPr="00074FF4" w:rsidRDefault="00074FF4" w:rsidP="00074FF4">
            <w:pPr>
              <w:spacing w:after="0" w:line="240" w:lineRule="auto"/>
              <w:rPr>
                <w:rFonts w:cs="Times New Roman"/>
                <w:i/>
                <w:color w:val="auto"/>
                <w:sz w:val="16"/>
                <w:szCs w:val="16"/>
                <w:lang w:eastAsia="en-US"/>
              </w:rPr>
            </w:pPr>
            <w:r w:rsidRPr="00074FF4">
              <w:rPr>
                <w:rFonts w:cs="Times New Roman"/>
                <w:i/>
                <w:color w:val="auto"/>
                <w:sz w:val="16"/>
                <w:szCs w:val="16"/>
                <w:lang w:eastAsia="en-US"/>
              </w:rPr>
              <w:t xml:space="preserve">SATNICA </w:t>
            </w:r>
          </w:p>
        </w:tc>
        <w:tc>
          <w:tcPr>
            <w:tcW w:w="4107" w:type="pct"/>
            <w:tcBorders>
              <w:top w:val="single" w:sz="4" w:space="0" w:color="000000"/>
              <w:left w:val="single" w:sz="4" w:space="0" w:color="000000"/>
              <w:bottom w:val="single" w:sz="4" w:space="0" w:color="000000"/>
              <w:right w:val="single" w:sz="4" w:space="0" w:color="000000"/>
            </w:tcBorders>
            <w:vAlign w:val="center"/>
          </w:tcPr>
          <w:p w14:paraId="288BE2D9" w14:textId="5AECD600" w:rsidR="00074FF4" w:rsidRPr="00074FF4" w:rsidRDefault="00936A50" w:rsidP="00074FF4">
            <w:pPr>
              <w:spacing w:after="0" w:line="240" w:lineRule="auto"/>
              <w:jc w:val="both"/>
              <w:rPr>
                <w:rFonts w:cs="Times New Roman"/>
                <w:color w:val="auto"/>
                <w:sz w:val="18"/>
                <w:szCs w:val="18"/>
                <w:lang w:eastAsia="en-US"/>
              </w:rPr>
            </w:pPr>
            <w:r w:rsidRPr="00936A50">
              <w:rPr>
                <w:rFonts w:cs="Times New Roman"/>
                <w:color w:val="000000" w:themeColor="text1"/>
                <w:sz w:val="18"/>
                <w:szCs w:val="18"/>
                <w:lang w:eastAsia="en-US"/>
              </w:rPr>
              <w:t>15</w:t>
            </w:r>
            <w:r w:rsidR="00074FF4" w:rsidRPr="00936A50">
              <w:rPr>
                <w:rFonts w:cs="Times New Roman"/>
                <w:color w:val="000000" w:themeColor="text1"/>
                <w:sz w:val="18"/>
                <w:szCs w:val="18"/>
                <w:lang w:eastAsia="en-US"/>
              </w:rPr>
              <w:t xml:space="preserve"> V</w:t>
            </w:r>
            <w:r w:rsidR="00A0727E">
              <w:rPr>
                <w:rFonts w:cs="Times New Roman"/>
                <w:color w:val="000000" w:themeColor="text1"/>
                <w:sz w:val="18"/>
                <w:szCs w:val="18"/>
                <w:lang w:eastAsia="en-US"/>
              </w:rPr>
              <w:t>,</w:t>
            </w:r>
            <w:r w:rsidRPr="00936A50">
              <w:rPr>
                <w:rFonts w:cs="Times New Roman"/>
                <w:color w:val="000000" w:themeColor="text1"/>
                <w:sz w:val="18"/>
                <w:szCs w:val="18"/>
                <w:lang w:eastAsia="en-US"/>
              </w:rPr>
              <w:t xml:space="preserve"> 15 V</w:t>
            </w:r>
          </w:p>
        </w:tc>
      </w:tr>
      <w:tr w:rsidR="00074FF4" w:rsidRPr="00074FF4" w14:paraId="681B913A" w14:textId="77777777" w:rsidTr="008F6313">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DBD6D41" w14:textId="77777777" w:rsidR="00074FF4" w:rsidRPr="00074FF4" w:rsidRDefault="00074FF4" w:rsidP="00074FF4">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7153686" w14:textId="77777777" w:rsidR="00074FF4" w:rsidRPr="00074FF4" w:rsidRDefault="00074FF4" w:rsidP="00074FF4">
            <w:pPr>
              <w:spacing w:after="0" w:line="240" w:lineRule="auto"/>
              <w:rPr>
                <w:rFonts w:cs="Times New Roman"/>
                <w:i/>
                <w:color w:val="auto"/>
                <w:sz w:val="16"/>
                <w:szCs w:val="16"/>
                <w:lang w:eastAsia="en-US"/>
              </w:rPr>
            </w:pPr>
            <w:r w:rsidRPr="00074FF4">
              <w:rPr>
                <w:rFonts w:cs="Times New Roman"/>
                <w:i/>
                <w:color w:val="auto"/>
                <w:sz w:val="16"/>
                <w:szCs w:val="16"/>
                <w:lang w:eastAsia="en-US"/>
              </w:rPr>
              <w:t xml:space="preserve">OBLICI </w:t>
            </w:r>
          </w:p>
        </w:tc>
        <w:tc>
          <w:tcPr>
            <w:tcW w:w="4107"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0"/>
              <w:gridCol w:w="3828"/>
            </w:tblGrid>
            <w:tr w:rsidR="00074FF4" w:rsidRPr="009C7D62" w14:paraId="5FE20AAF" w14:textId="77777777" w:rsidTr="008F6313">
              <w:trPr>
                <w:trHeight w:val="432"/>
              </w:trPr>
              <w:tc>
                <w:tcPr>
                  <w:tcW w:w="1194" w:type="pct"/>
                  <w:tcBorders>
                    <w:top w:val="nil"/>
                    <w:left w:val="nil"/>
                    <w:bottom w:val="nil"/>
                    <w:right w:val="nil"/>
                  </w:tcBorders>
                  <w:vAlign w:val="center"/>
                </w:tcPr>
                <w:p w14:paraId="23D97957"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predavanja</w:t>
                  </w:r>
                </w:p>
                <w:p w14:paraId="6910BD18"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seminari i radionice  </w:t>
                  </w:r>
                </w:p>
                <w:p w14:paraId="42332E4A"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vježbe  </w:t>
                  </w:r>
                </w:p>
                <w:p w14:paraId="4083AE4A"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obrazovanje na daljinu</w:t>
                  </w:r>
                </w:p>
                <w:p w14:paraId="16C22BD2"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3217D016"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5"/>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samostalni zadaci  </w:t>
                  </w:r>
                </w:p>
                <w:p w14:paraId="5696A9B1"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multimedija i mreža  </w:t>
                  </w:r>
                </w:p>
                <w:p w14:paraId="6CF8D300"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laboratorij</w:t>
                  </w:r>
                </w:p>
                <w:p w14:paraId="20C38FD4"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mentorski rad</w:t>
                  </w:r>
                </w:p>
                <w:p w14:paraId="09716FFE"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ostalo ___________________</w:t>
                  </w:r>
                </w:p>
              </w:tc>
            </w:tr>
          </w:tbl>
          <w:p w14:paraId="7DC0CA3D" w14:textId="77777777" w:rsidR="00074FF4" w:rsidRPr="00074FF4" w:rsidRDefault="00074FF4" w:rsidP="00074FF4">
            <w:pPr>
              <w:spacing w:after="0" w:line="240" w:lineRule="auto"/>
              <w:jc w:val="both"/>
              <w:rPr>
                <w:rFonts w:cs="Times New Roman"/>
                <w:color w:val="auto"/>
                <w:sz w:val="18"/>
                <w:szCs w:val="18"/>
                <w:lang w:eastAsia="en-US"/>
              </w:rPr>
            </w:pPr>
          </w:p>
        </w:tc>
      </w:tr>
    </w:tbl>
    <w:p w14:paraId="049F3CB5" w14:textId="77777777" w:rsidR="00074FF4" w:rsidRPr="00074FF4" w:rsidRDefault="00074FF4" w:rsidP="00074FF4">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074FF4" w:rsidRPr="00074FF4" w14:paraId="25166834" w14:textId="77777777" w:rsidTr="008F6313">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BE8AF0A" w14:textId="77777777" w:rsidR="00074FF4" w:rsidRPr="00074FF4" w:rsidRDefault="00074FF4" w:rsidP="00074FF4">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588FF0D1" w14:textId="77777777" w:rsidR="00074FF4" w:rsidRPr="00074FF4" w:rsidRDefault="00074FF4" w:rsidP="00074FF4">
            <w:pPr>
              <w:spacing w:after="0" w:line="240" w:lineRule="auto"/>
              <w:rPr>
                <w:rFonts w:cs="Times New Roman"/>
                <w:color w:val="auto"/>
                <w:sz w:val="18"/>
                <w:szCs w:val="18"/>
                <w:lang w:eastAsia="en-US"/>
              </w:rPr>
            </w:pPr>
            <w:r w:rsidRPr="00074FF4">
              <w:rPr>
                <w:rFonts w:cs="Times New Roman"/>
                <w:color w:val="auto"/>
                <w:sz w:val="18"/>
                <w:szCs w:val="18"/>
                <w:lang w:eastAsia="en-US"/>
              </w:rPr>
              <w:t xml:space="preserve">Cilj </w:t>
            </w:r>
            <w:proofErr w:type="spellStart"/>
            <w:r w:rsidRPr="00074FF4">
              <w:rPr>
                <w:rFonts w:cs="Times New Roman"/>
                <w:color w:val="auto"/>
                <w:sz w:val="18"/>
                <w:szCs w:val="18"/>
                <w:lang w:eastAsia="en-US"/>
              </w:rPr>
              <w:t>predmetaje</w:t>
            </w:r>
            <w:proofErr w:type="spellEnd"/>
            <w:r w:rsidRPr="00074FF4">
              <w:rPr>
                <w:rFonts w:cs="Times New Roman"/>
                <w:color w:val="auto"/>
                <w:sz w:val="18"/>
                <w:szCs w:val="18"/>
                <w:lang w:eastAsia="en-US"/>
              </w:rPr>
              <w:t xml:space="preserve"> je da studenti utvrde i prošire poznate, upoznaju nove aktualne kineziološke sadržaje, da se educiraju u programiranju </w:t>
            </w:r>
            <w:proofErr w:type="spellStart"/>
            <w:r w:rsidRPr="00074FF4">
              <w:rPr>
                <w:rFonts w:cs="Times New Roman"/>
                <w:color w:val="auto"/>
                <w:sz w:val="18"/>
                <w:szCs w:val="18"/>
                <w:lang w:eastAsia="en-US"/>
              </w:rPr>
              <w:t>samovježbanja</w:t>
            </w:r>
            <w:proofErr w:type="spellEnd"/>
            <w:r w:rsidRPr="00074FF4">
              <w:rPr>
                <w:rFonts w:cs="Times New Roman"/>
                <w:color w:val="auto"/>
                <w:sz w:val="18"/>
                <w:szCs w:val="18"/>
                <w:lang w:eastAsia="en-US"/>
              </w:rPr>
              <w:t xml:space="preserve"> u smislu rekreacije, steknu naviku za kontinuiranim vježbanjem s jedinstvenim ciljem očuvanja zdravlja i kvalitete življenja.</w:t>
            </w:r>
          </w:p>
        </w:tc>
      </w:tr>
    </w:tbl>
    <w:p w14:paraId="67A86A68" w14:textId="77777777" w:rsidR="00074FF4" w:rsidRPr="00074FF4" w:rsidRDefault="00074FF4" w:rsidP="00074FF4">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074FF4" w:rsidRPr="00074FF4" w14:paraId="6D4CBCF7" w14:textId="77777777" w:rsidTr="008F6313">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306F79D" w14:textId="77777777" w:rsidR="00074FF4" w:rsidRPr="00074FF4" w:rsidRDefault="00074FF4" w:rsidP="00074FF4">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7D562816" w14:textId="77777777" w:rsidR="00074FF4" w:rsidRPr="00074FF4" w:rsidRDefault="00074FF4" w:rsidP="00074FF4">
            <w:pPr>
              <w:spacing w:after="0" w:line="240" w:lineRule="auto"/>
              <w:rPr>
                <w:rFonts w:cs="Times New Roman"/>
                <w:color w:val="auto"/>
                <w:sz w:val="18"/>
                <w:szCs w:val="18"/>
                <w:lang w:eastAsia="en-US"/>
              </w:rPr>
            </w:pPr>
            <w:r w:rsidRPr="00074FF4">
              <w:rPr>
                <w:rFonts w:cs="Times New Roman"/>
                <w:color w:val="auto"/>
                <w:sz w:val="18"/>
                <w:szCs w:val="18"/>
                <w:lang w:eastAsia="en-US"/>
              </w:rPr>
              <w:t xml:space="preserve">Programski sadržaji realizirat će se prema raspoloživim objektima i sportskim </w:t>
            </w:r>
            <w:proofErr w:type="spellStart"/>
            <w:r w:rsidRPr="00074FF4">
              <w:rPr>
                <w:rFonts w:cs="Times New Roman"/>
                <w:color w:val="auto"/>
                <w:sz w:val="18"/>
                <w:szCs w:val="18"/>
                <w:lang w:eastAsia="en-US"/>
              </w:rPr>
              <w:t>teenimia</w:t>
            </w:r>
            <w:proofErr w:type="spellEnd"/>
            <w:r w:rsidRPr="00074FF4">
              <w:rPr>
                <w:rFonts w:cs="Times New Roman"/>
                <w:color w:val="auto"/>
                <w:sz w:val="18"/>
                <w:szCs w:val="18"/>
                <w:lang w:eastAsia="en-US"/>
              </w:rPr>
              <w:t xml:space="preserve"> prilagođenim godišnjem dobu i vremenskim uvjetima. To su prije svega sportske igre: košarka, odbojka, mali nogomet, dvoranski hokej, badminton. Plesne strukture: zavičajni ples, društveni ples, moderni ples. Od ostalih aktivnosti tu su: joga, pilates, borilački sportovi, kuglanje, klizanje, rolanje, jogging, fitnes i slično, prema interesu studenata.</w:t>
            </w:r>
          </w:p>
        </w:tc>
      </w:tr>
    </w:tbl>
    <w:p w14:paraId="33FA3C01" w14:textId="77777777" w:rsidR="00074FF4" w:rsidRPr="00074FF4" w:rsidRDefault="00074FF4" w:rsidP="00074FF4">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074FF4" w:rsidRPr="00074FF4" w14:paraId="003E6027" w14:textId="77777777" w:rsidTr="008F6313">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1DCB7F9" w14:textId="77777777" w:rsidR="00074FF4" w:rsidRPr="00074FF4" w:rsidRDefault="00074FF4" w:rsidP="00074FF4">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2B8A9B7B" w14:textId="77777777" w:rsidR="00074FF4" w:rsidRPr="00074FF4" w:rsidRDefault="00074FF4" w:rsidP="00074FF4">
            <w:pPr>
              <w:spacing w:after="0" w:line="240" w:lineRule="auto"/>
              <w:rPr>
                <w:rFonts w:cs="Times New Roman"/>
                <w:color w:val="auto"/>
                <w:sz w:val="18"/>
                <w:szCs w:val="18"/>
                <w:lang w:eastAsia="en-US"/>
              </w:rPr>
            </w:pPr>
            <w:r w:rsidRPr="00074FF4">
              <w:rPr>
                <w:rFonts w:cs="Times New Roman"/>
                <w:color w:val="auto"/>
                <w:sz w:val="18"/>
                <w:szCs w:val="18"/>
                <w:lang w:eastAsia="en-US"/>
              </w:rPr>
              <w:t>Student će moći:</w:t>
            </w:r>
          </w:p>
          <w:p w14:paraId="7F7B9738" w14:textId="77777777" w:rsidR="00074FF4" w:rsidRPr="00074FF4" w:rsidRDefault="00074FF4" w:rsidP="004D75DD">
            <w:pPr>
              <w:numPr>
                <w:ilvl w:val="0"/>
                <w:numId w:val="13"/>
              </w:numPr>
              <w:spacing w:after="0" w:line="240" w:lineRule="auto"/>
              <w:contextualSpacing/>
              <w:rPr>
                <w:rFonts w:cs="Times New Roman"/>
                <w:color w:val="auto"/>
                <w:sz w:val="18"/>
                <w:szCs w:val="18"/>
                <w:lang w:eastAsia="en-US"/>
              </w:rPr>
            </w:pPr>
            <w:r w:rsidRPr="00074FF4">
              <w:rPr>
                <w:rFonts w:cs="Times New Roman"/>
                <w:color w:val="auto"/>
                <w:sz w:val="18"/>
                <w:szCs w:val="18"/>
                <w:lang w:eastAsia="en-US"/>
              </w:rPr>
              <w:t xml:space="preserve">Odabrati i </w:t>
            </w:r>
            <w:proofErr w:type="spellStart"/>
            <w:r w:rsidRPr="00074FF4">
              <w:rPr>
                <w:rFonts w:cs="Times New Roman"/>
                <w:color w:val="auto"/>
                <w:sz w:val="18"/>
                <w:szCs w:val="18"/>
                <w:lang w:eastAsia="en-US"/>
              </w:rPr>
              <w:t>primjeniti</w:t>
            </w:r>
            <w:proofErr w:type="spellEnd"/>
            <w:r w:rsidRPr="00074FF4">
              <w:rPr>
                <w:rFonts w:cs="Times New Roman"/>
                <w:color w:val="auto"/>
                <w:sz w:val="18"/>
                <w:szCs w:val="18"/>
                <w:lang w:eastAsia="en-US"/>
              </w:rPr>
              <w:t xml:space="preserve"> kineziološke operatore potrebne za provedbu procesa vježbanja.</w:t>
            </w:r>
          </w:p>
          <w:p w14:paraId="436541DE" w14:textId="77777777" w:rsidR="00074FF4" w:rsidRPr="00074FF4" w:rsidRDefault="00074FF4" w:rsidP="004D75DD">
            <w:pPr>
              <w:numPr>
                <w:ilvl w:val="0"/>
                <w:numId w:val="13"/>
              </w:numPr>
              <w:spacing w:after="0" w:line="240" w:lineRule="auto"/>
              <w:contextualSpacing/>
              <w:rPr>
                <w:rFonts w:cs="Times New Roman"/>
                <w:color w:val="auto"/>
                <w:sz w:val="18"/>
                <w:szCs w:val="18"/>
                <w:lang w:eastAsia="en-US"/>
              </w:rPr>
            </w:pPr>
            <w:r w:rsidRPr="00074FF4">
              <w:rPr>
                <w:rFonts w:cs="Times New Roman"/>
                <w:color w:val="auto"/>
                <w:sz w:val="18"/>
                <w:szCs w:val="18"/>
                <w:lang w:eastAsia="en-US"/>
              </w:rPr>
              <w:t>Ukazati na važnost tjelesne aktivnosti u svakodnevnom životu.</w:t>
            </w:r>
          </w:p>
          <w:p w14:paraId="1E9CCBAD" w14:textId="77777777" w:rsidR="00074FF4" w:rsidRPr="00074FF4" w:rsidRDefault="00074FF4" w:rsidP="004D75DD">
            <w:pPr>
              <w:numPr>
                <w:ilvl w:val="0"/>
                <w:numId w:val="13"/>
              </w:numPr>
              <w:spacing w:after="0" w:line="240" w:lineRule="auto"/>
              <w:contextualSpacing/>
              <w:rPr>
                <w:rFonts w:cs="Times New Roman"/>
                <w:color w:val="auto"/>
                <w:sz w:val="18"/>
                <w:szCs w:val="18"/>
                <w:lang w:eastAsia="en-US"/>
              </w:rPr>
            </w:pPr>
            <w:r w:rsidRPr="00074FF4">
              <w:rPr>
                <w:rFonts w:cs="Times New Roman"/>
                <w:color w:val="auto"/>
                <w:sz w:val="18"/>
                <w:szCs w:val="18"/>
                <w:lang w:eastAsia="en-US"/>
              </w:rPr>
              <w:t>Utvrditi osnovna teorijska i praktična motorička znanja.</w:t>
            </w:r>
          </w:p>
        </w:tc>
      </w:tr>
    </w:tbl>
    <w:p w14:paraId="0E2138D8" w14:textId="77777777" w:rsidR="00074FF4" w:rsidRPr="00074FF4" w:rsidRDefault="00074FF4" w:rsidP="00074FF4">
      <w:pPr>
        <w:spacing w:after="0" w:line="240" w:lineRule="auto"/>
        <w:rPr>
          <w:color w:val="auto"/>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7"/>
        <w:gridCol w:w="9683"/>
      </w:tblGrid>
      <w:tr w:rsidR="00074FF4" w:rsidRPr="00074FF4" w14:paraId="1BF5B666" w14:textId="77777777" w:rsidTr="009C7D62">
        <w:trPr>
          <w:cantSplit/>
          <w:trHeight w:val="3246"/>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B8E70D7" w14:textId="77777777" w:rsidR="00074FF4" w:rsidRPr="00074FF4" w:rsidRDefault="00074FF4" w:rsidP="00074FF4">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tbl>
            <w:tblPr>
              <w:tblpPr w:leftFromText="180" w:rightFromText="180" w:vertAnchor="text" w:horzAnchor="margin" w:tblpY="149"/>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11"/>
              <w:gridCol w:w="730"/>
              <w:gridCol w:w="587"/>
              <w:gridCol w:w="1056"/>
              <w:gridCol w:w="729"/>
              <w:gridCol w:w="546"/>
              <w:gridCol w:w="923"/>
              <w:gridCol w:w="729"/>
              <w:gridCol w:w="652"/>
              <w:gridCol w:w="1265"/>
              <w:gridCol w:w="741"/>
              <w:gridCol w:w="588"/>
            </w:tblGrid>
            <w:tr w:rsidR="00074FF4" w:rsidRPr="009C7D62" w14:paraId="1E7EFF91" w14:textId="77777777" w:rsidTr="009C7D62">
              <w:trPr>
                <w:trHeight w:val="558"/>
              </w:trPr>
              <w:tc>
                <w:tcPr>
                  <w:tcW w:w="501" w:type="pct"/>
                  <w:shd w:val="clear" w:color="auto" w:fill="F2F2F2"/>
                  <w:vAlign w:val="center"/>
                </w:tcPr>
                <w:p w14:paraId="128BAEB1" w14:textId="77777777" w:rsidR="00074FF4" w:rsidRPr="009C7D62" w:rsidRDefault="00074FF4" w:rsidP="00074FF4">
                  <w:pPr>
                    <w:spacing w:after="0" w:line="240" w:lineRule="auto"/>
                    <w:rPr>
                      <w:rFonts w:asciiTheme="minorHAnsi" w:eastAsia="Times New Roman" w:hAnsiTheme="minorHAnsi" w:cstheme="minorHAnsi"/>
                      <w:sz w:val="16"/>
                      <w:szCs w:val="14"/>
                    </w:rPr>
                  </w:pPr>
                </w:p>
              </w:tc>
              <w:tc>
                <w:tcPr>
                  <w:tcW w:w="414" w:type="pct"/>
                </w:tcPr>
                <w:p w14:paraId="13B973D3"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4C9D2FFB"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ISHODI UČENJA</w:t>
                  </w:r>
                </w:p>
              </w:tc>
              <w:tc>
                <w:tcPr>
                  <w:tcW w:w="334" w:type="pct"/>
                  <w:vAlign w:val="center"/>
                </w:tcPr>
                <w:p w14:paraId="45469137"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ECTS</w:t>
                  </w:r>
                </w:p>
              </w:tc>
              <w:tc>
                <w:tcPr>
                  <w:tcW w:w="529" w:type="pct"/>
                  <w:shd w:val="clear" w:color="auto" w:fill="F2F2F2"/>
                  <w:vAlign w:val="center"/>
                </w:tcPr>
                <w:p w14:paraId="3F3DCD70" w14:textId="77777777" w:rsidR="00074FF4" w:rsidRPr="009C7D62" w:rsidRDefault="00074FF4" w:rsidP="00074FF4">
                  <w:pPr>
                    <w:spacing w:after="0" w:line="240" w:lineRule="auto"/>
                    <w:rPr>
                      <w:rFonts w:asciiTheme="minorHAnsi" w:eastAsia="Times New Roman" w:hAnsiTheme="minorHAnsi" w:cstheme="minorHAnsi"/>
                      <w:sz w:val="16"/>
                      <w:szCs w:val="14"/>
                    </w:rPr>
                  </w:pPr>
                </w:p>
              </w:tc>
              <w:tc>
                <w:tcPr>
                  <w:tcW w:w="386" w:type="pct"/>
                </w:tcPr>
                <w:p w14:paraId="40FF0F17"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13F2B130"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ISHODI UČENJA</w:t>
                  </w:r>
                </w:p>
              </w:tc>
              <w:tc>
                <w:tcPr>
                  <w:tcW w:w="335" w:type="pct"/>
                  <w:vAlign w:val="center"/>
                </w:tcPr>
                <w:p w14:paraId="60842B05"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ECTS</w:t>
                  </w:r>
                </w:p>
              </w:tc>
              <w:tc>
                <w:tcPr>
                  <w:tcW w:w="376" w:type="pct"/>
                  <w:shd w:val="clear" w:color="auto" w:fill="F2F2F2"/>
                  <w:vAlign w:val="center"/>
                </w:tcPr>
                <w:p w14:paraId="49733B94" w14:textId="77777777" w:rsidR="00074FF4" w:rsidRPr="009C7D62" w:rsidRDefault="00074FF4" w:rsidP="00074FF4">
                  <w:pPr>
                    <w:spacing w:after="0" w:line="240" w:lineRule="auto"/>
                    <w:rPr>
                      <w:rFonts w:asciiTheme="minorHAnsi" w:eastAsia="Times New Roman" w:hAnsiTheme="minorHAnsi" w:cstheme="minorHAnsi"/>
                      <w:sz w:val="16"/>
                      <w:szCs w:val="14"/>
                    </w:rPr>
                  </w:pPr>
                </w:p>
              </w:tc>
              <w:tc>
                <w:tcPr>
                  <w:tcW w:w="373" w:type="pct"/>
                </w:tcPr>
                <w:p w14:paraId="64C171A8"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6C323283"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ISHODI UČENJA</w:t>
                  </w:r>
                </w:p>
              </w:tc>
              <w:tc>
                <w:tcPr>
                  <w:tcW w:w="368" w:type="pct"/>
                  <w:vAlign w:val="center"/>
                </w:tcPr>
                <w:p w14:paraId="5CC8CECA"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ECTS</w:t>
                  </w:r>
                </w:p>
              </w:tc>
              <w:tc>
                <w:tcPr>
                  <w:tcW w:w="634" w:type="pct"/>
                  <w:shd w:val="clear" w:color="auto" w:fill="F2F2F2"/>
                  <w:vAlign w:val="center"/>
                </w:tcPr>
                <w:p w14:paraId="1EB1F752" w14:textId="77777777" w:rsidR="00074FF4" w:rsidRPr="009C7D62" w:rsidRDefault="00074FF4" w:rsidP="00074FF4">
                  <w:pPr>
                    <w:spacing w:after="0" w:line="240" w:lineRule="auto"/>
                    <w:rPr>
                      <w:rFonts w:asciiTheme="minorHAnsi" w:eastAsia="Times New Roman" w:hAnsiTheme="minorHAnsi" w:cstheme="minorHAnsi"/>
                      <w:sz w:val="16"/>
                      <w:szCs w:val="14"/>
                    </w:rPr>
                  </w:pPr>
                </w:p>
              </w:tc>
              <w:tc>
                <w:tcPr>
                  <w:tcW w:w="415" w:type="pct"/>
                </w:tcPr>
                <w:p w14:paraId="2C69D9C2"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73D3C090"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ISHODI UČENJA</w:t>
                  </w:r>
                </w:p>
              </w:tc>
              <w:tc>
                <w:tcPr>
                  <w:tcW w:w="334" w:type="pct"/>
                  <w:vAlign w:val="center"/>
                </w:tcPr>
                <w:p w14:paraId="1D8F5365"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ECTS</w:t>
                  </w:r>
                </w:p>
              </w:tc>
            </w:tr>
            <w:tr w:rsidR="00074FF4" w:rsidRPr="009C7D62" w14:paraId="6BBEE1BA" w14:textId="77777777" w:rsidTr="009C7D62">
              <w:trPr>
                <w:trHeight w:val="623"/>
              </w:trPr>
              <w:tc>
                <w:tcPr>
                  <w:tcW w:w="501" w:type="pct"/>
                  <w:shd w:val="clear" w:color="auto" w:fill="F2F2F2"/>
                </w:tcPr>
                <w:p w14:paraId="091F2828" w14:textId="77777777" w:rsidR="00074FF4" w:rsidRPr="009C7D62" w:rsidRDefault="00074FF4" w:rsidP="00074FF4">
                  <w:pPr>
                    <w:spacing w:after="0" w:line="240" w:lineRule="auto"/>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Pohađanje nastave</w:t>
                  </w:r>
                </w:p>
              </w:tc>
              <w:tc>
                <w:tcPr>
                  <w:tcW w:w="414" w:type="pct"/>
                  <w:vAlign w:val="center"/>
                </w:tcPr>
                <w:p w14:paraId="0B544F24" w14:textId="09259E2C"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1</w:t>
                  </w:r>
                  <w:r w:rsidR="007D2214" w:rsidRPr="009C7D62">
                    <w:rPr>
                      <w:rFonts w:asciiTheme="minorHAnsi" w:eastAsia="Times New Roman" w:hAnsiTheme="minorHAnsi" w:cstheme="minorHAnsi"/>
                      <w:color w:val="auto"/>
                      <w:sz w:val="16"/>
                      <w:szCs w:val="14"/>
                    </w:rPr>
                    <w:t>.</w:t>
                  </w:r>
                  <w:r w:rsidR="00542592" w:rsidRPr="009C7D62">
                    <w:rPr>
                      <w:rFonts w:asciiTheme="minorHAnsi" w:eastAsia="Times New Roman" w:hAnsiTheme="minorHAnsi" w:cstheme="minorHAnsi"/>
                      <w:color w:val="auto"/>
                      <w:sz w:val="16"/>
                      <w:szCs w:val="14"/>
                    </w:rPr>
                    <w:t xml:space="preserve"> </w:t>
                  </w:r>
                  <w:r w:rsidRPr="009C7D62">
                    <w:rPr>
                      <w:rFonts w:asciiTheme="minorHAnsi" w:eastAsia="Times New Roman" w:hAnsiTheme="minorHAnsi" w:cstheme="minorHAnsi"/>
                      <w:color w:val="auto"/>
                      <w:sz w:val="16"/>
                      <w:szCs w:val="14"/>
                    </w:rPr>
                    <w:t>-</w:t>
                  </w:r>
                  <w:r w:rsidR="00542592" w:rsidRPr="009C7D62">
                    <w:rPr>
                      <w:rFonts w:asciiTheme="minorHAnsi" w:eastAsia="Times New Roman" w:hAnsiTheme="minorHAnsi" w:cstheme="minorHAnsi"/>
                      <w:color w:val="auto"/>
                      <w:sz w:val="16"/>
                      <w:szCs w:val="14"/>
                    </w:rPr>
                    <w:t xml:space="preserve"> </w:t>
                  </w:r>
                  <w:r w:rsidRPr="009C7D62">
                    <w:rPr>
                      <w:rFonts w:asciiTheme="minorHAnsi" w:eastAsia="Times New Roman" w:hAnsiTheme="minorHAnsi" w:cstheme="minorHAnsi"/>
                      <w:color w:val="auto"/>
                      <w:sz w:val="16"/>
                      <w:szCs w:val="14"/>
                    </w:rPr>
                    <w:t>3</w:t>
                  </w:r>
                  <w:r w:rsidR="007D2214" w:rsidRPr="009C7D62">
                    <w:rPr>
                      <w:rFonts w:asciiTheme="minorHAnsi" w:eastAsia="Times New Roman" w:hAnsiTheme="minorHAnsi" w:cstheme="minorHAnsi"/>
                      <w:color w:val="auto"/>
                      <w:sz w:val="16"/>
                      <w:szCs w:val="14"/>
                    </w:rPr>
                    <w:t>.</w:t>
                  </w:r>
                </w:p>
              </w:tc>
              <w:tc>
                <w:tcPr>
                  <w:tcW w:w="334" w:type="pct"/>
                  <w:vAlign w:val="center"/>
                </w:tcPr>
                <w:p w14:paraId="3C6CCBEE"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1</w:t>
                  </w:r>
                </w:p>
              </w:tc>
              <w:tc>
                <w:tcPr>
                  <w:tcW w:w="529" w:type="pct"/>
                  <w:shd w:val="clear" w:color="auto" w:fill="F2F2F2"/>
                  <w:vAlign w:val="center"/>
                </w:tcPr>
                <w:p w14:paraId="34D8379D"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Aktivnost u nastavi</w:t>
                  </w:r>
                </w:p>
              </w:tc>
              <w:tc>
                <w:tcPr>
                  <w:tcW w:w="386" w:type="pct"/>
                </w:tcPr>
                <w:p w14:paraId="65DA46D1"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01DBB664" w14:textId="226C64D2"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1</w:t>
                  </w:r>
                  <w:r w:rsidR="007D2214" w:rsidRPr="009C7D62">
                    <w:rPr>
                      <w:rFonts w:asciiTheme="minorHAnsi" w:eastAsia="Times New Roman" w:hAnsiTheme="minorHAnsi" w:cstheme="minorHAnsi"/>
                      <w:color w:val="auto"/>
                      <w:sz w:val="16"/>
                      <w:szCs w:val="14"/>
                    </w:rPr>
                    <w:t>.</w:t>
                  </w:r>
                  <w:r w:rsidR="00542592" w:rsidRPr="009C7D62">
                    <w:rPr>
                      <w:rFonts w:asciiTheme="minorHAnsi" w:eastAsia="Times New Roman" w:hAnsiTheme="minorHAnsi" w:cstheme="minorHAnsi"/>
                      <w:color w:val="auto"/>
                      <w:sz w:val="16"/>
                      <w:szCs w:val="14"/>
                    </w:rPr>
                    <w:t xml:space="preserve"> </w:t>
                  </w:r>
                  <w:r w:rsidRPr="009C7D62">
                    <w:rPr>
                      <w:rFonts w:asciiTheme="minorHAnsi" w:eastAsia="Times New Roman" w:hAnsiTheme="minorHAnsi" w:cstheme="minorHAnsi"/>
                      <w:color w:val="auto"/>
                      <w:sz w:val="16"/>
                      <w:szCs w:val="14"/>
                    </w:rPr>
                    <w:t>-</w:t>
                  </w:r>
                  <w:r w:rsidR="00542592" w:rsidRPr="009C7D62">
                    <w:rPr>
                      <w:rFonts w:asciiTheme="minorHAnsi" w:eastAsia="Times New Roman" w:hAnsiTheme="minorHAnsi" w:cstheme="minorHAnsi"/>
                      <w:color w:val="auto"/>
                      <w:sz w:val="16"/>
                      <w:szCs w:val="14"/>
                    </w:rPr>
                    <w:t xml:space="preserve"> </w:t>
                  </w:r>
                  <w:r w:rsidRPr="009C7D62">
                    <w:rPr>
                      <w:rFonts w:asciiTheme="minorHAnsi" w:eastAsia="Times New Roman" w:hAnsiTheme="minorHAnsi" w:cstheme="minorHAnsi"/>
                      <w:color w:val="auto"/>
                      <w:sz w:val="16"/>
                      <w:szCs w:val="14"/>
                    </w:rPr>
                    <w:t>3</w:t>
                  </w:r>
                  <w:r w:rsidR="007D2214" w:rsidRPr="009C7D62">
                    <w:rPr>
                      <w:rFonts w:asciiTheme="minorHAnsi" w:eastAsia="Times New Roman" w:hAnsiTheme="minorHAnsi" w:cstheme="minorHAnsi"/>
                      <w:color w:val="auto"/>
                      <w:sz w:val="16"/>
                      <w:szCs w:val="14"/>
                    </w:rPr>
                    <w:t>.</w:t>
                  </w:r>
                </w:p>
              </w:tc>
              <w:tc>
                <w:tcPr>
                  <w:tcW w:w="335" w:type="pct"/>
                  <w:vAlign w:val="center"/>
                </w:tcPr>
                <w:p w14:paraId="64F0D478"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0,5</w:t>
                  </w:r>
                </w:p>
              </w:tc>
              <w:tc>
                <w:tcPr>
                  <w:tcW w:w="376" w:type="pct"/>
                  <w:shd w:val="clear" w:color="auto" w:fill="F2F2F2"/>
                  <w:vAlign w:val="center"/>
                </w:tcPr>
                <w:p w14:paraId="0613FE01"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Seminarski rad</w:t>
                  </w:r>
                </w:p>
              </w:tc>
              <w:tc>
                <w:tcPr>
                  <w:tcW w:w="373" w:type="pct"/>
                </w:tcPr>
                <w:p w14:paraId="480420E3"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616E8AF7" w14:textId="33639569"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1</w:t>
                  </w:r>
                  <w:r w:rsidR="007D2214" w:rsidRPr="009C7D62">
                    <w:rPr>
                      <w:rFonts w:asciiTheme="minorHAnsi" w:eastAsia="Times New Roman" w:hAnsiTheme="minorHAnsi" w:cstheme="minorHAnsi"/>
                      <w:color w:val="auto"/>
                      <w:sz w:val="16"/>
                      <w:szCs w:val="14"/>
                    </w:rPr>
                    <w:t>.</w:t>
                  </w:r>
                  <w:r w:rsidR="00542592" w:rsidRPr="009C7D62">
                    <w:rPr>
                      <w:rFonts w:asciiTheme="minorHAnsi" w:eastAsia="Times New Roman" w:hAnsiTheme="minorHAnsi" w:cstheme="minorHAnsi"/>
                      <w:color w:val="auto"/>
                      <w:sz w:val="16"/>
                      <w:szCs w:val="14"/>
                    </w:rPr>
                    <w:t xml:space="preserve"> </w:t>
                  </w:r>
                  <w:r w:rsidRPr="009C7D62">
                    <w:rPr>
                      <w:rFonts w:asciiTheme="minorHAnsi" w:eastAsia="Times New Roman" w:hAnsiTheme="minorHAnsi" w:cstheme="minorHAnsi"/>
                      <w:color w:val="auto"/>
                      <w:sz w:val="16"/>
                      <w:szCs w:val="14"/>
                    </w:rPr>
                    <w:t>-</w:t>
                  </w:r>
                  <w:r w:rsidR="00542592" w:rsidRPr="009C7D62">
                    <w:rPr>
                      <w:rFonts w:asciiTheme="minorHAnsi" w:eastAsia="Times New Roman" w:hAnsiTheme="minorHAnsi" w:cstheme="minorHAnsi"/>
                      <w:color w:val="auto"/>
                      <w:sz w:val="16"/>
                      <w:szCs w:val="14"/>
                    </w:rPr>
                    <w:t xml:space="preserve"> </w:t>
                  </w:r>
                  <w:r w:rsidRPr="009C7D62">
                    <w:rPr>
                      <w:rFonts w:asciiTheme="minorHAnsi" w:eastAsia="Times New Roman" w:hAnsiTheme="minorHAnsi" w:cstheme="minorHAnsi"/>
                      <w:color w:val="auto"/>
                      <w:sz w:val="16"/>
                      <w:szCs w:val="14"/>
                    </w:rPr>
                    <w:t>3</w:t>
                  </w:r>
                  <w:r w:rsidR="007D2214" w:rsidRPr="009C7D62">
                    <w:rPr>
                      <w:rFonts w:asciiTheme="minorHAnsi" w:eastAsia="Times New Roman" w:hAnsiTheme="minorHAnsi" w:cstheme="minorHAnsi"/>
                      <w:color w:val="auto"/>
                      <w:sz w:val="16"/>
                      <w:szCs w:val="14"/>
                    </w:rPr>
                    <w:t>.</w:t>
                  </w:r>
                </w:p>
              </w:tc>
              <w:tc>
                <w:tcPr>
                  <w:tcW w:w="368" w:type="pct"/>
                  <w:vAlign w:val="center"/>
                </w:tcPr>
                <w:p w14:paraId="68D61226"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0,5</w:t>
                  </w:r>
                </w:p>
              </w:tc>
              <w:tc>
                <w:tcPr>
                  <w:tcW w:w="634" w:type="pct"/>
                  <w:shd w:val="clear" w:color="auto" w:fill="F2F2F2"/>
                  <w:vAlign w:val="center"/>
                </w:tcPr>
                <w:p w14:paraId="778335A3"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Eksperimentalni rad</w:t>
                  </w:r>
                </w:p>
              </w:tc>
              <w:tc>
                <w:tcPr>
                  <w:tcW w:w="415" w:type="pct"/>
                </w:tcPr>
                <w:p w14:paraId="7FAD9563"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p w14:paraId="4148FBD0"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c>
                <w:tcPr>
                  <w:tcW w:w="334" w:type="pct"/>
                  <w:vAlign w:val="center"/>
                </w:tcPr>
                <w:p w14:paraId="27F1365A"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r>
            <w:tr w:rsidR="00074FF4" w:rsidRPr="009C7D62" w14:paraId="4783D497" w14:textId="77777777" w:rsidTr="009C7D62">
              <w:trPr>
                <w:trHeight w:val="546"/>
              </w:trPr>
              <w:tc>
                <w:tcPr>
                  <w:tcW w:w="501" w:type="pct"/>
                  <w:shd w:val="clear" w:color="auto" w:fill="F2F2F2"/>
                  <w:vAlign w:val="center"/>
                </w:tcPr>
                <w:p w14:paraId="14E67DE8"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Pismeni ispit</w:t>
                  </w:r>
                </w:p>
              </w:tc>
              <w:tc>
                <w:tcPr>
                  <w:tcW w:w="414" w:type="pct"/>
                </w:tcPr>
                <w:p w14:paraId="6978DEF5"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p w14:paraId="5D0E4740"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c>
                <w:tcPr>
                  <w:tcW w:w="334" w:type="pct"/>
                  <w:vAlign w:val="center"/>
                </w:tcPr>
                <w:p w14:paraId="07D051D2"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c>
                <w:tcPr>
                  <w:tcW w:w="529" w:type="pct"/>
                  <w:shd w:val="clear" w:color="auto" w:fill="F2F2F2"/>
                  <w:vAlign w:val="center"/>
                </w:tcPr>
                <w:p w14:paraId="5DDFAA85"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Usmeni ispit</w:t>
                  </w:r>
                </w:p>
              </w:tc>
              <w:tc>
                <w:tcPr>
                  <w:tcW w:w="386" w:type="pct"/>
                </w:tcPr>
                <w:p w14:paraId="689DAA39"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03983ADB"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tc>
              <w:tc>
                <w:tcPr>
                  <w:tcW w:w="335" w:type="pct"/>
                  <w:vAlign w:val="center"/>
                </w:tcPr>
                <w:p w14:paraId="0216977D"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c>
                <w:tcPr>
                  <w:tcW w:w="376" w:type="pct"/>
                  <w:shd w:val="clear" w:color="auto" w:fill="F2F2F2"/>
                  <w:vAlign w:val="center"/>
                </w:tcPr>
                <w:p w14:paraId="37BE452B"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Esej</w:t>
                  </w:r>
                </w:p>
              </w:tc>
              <w:tc>
                <w:tcPr>
                  <w:tcW w:w="373" w:type="pct"/>
                </w:tcPr>
                <w:p w14:paraId="1970434A"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02D22F00"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tc>
              <w:tc>
                <w:tcPr>
                  <w:tcW w:w="368" w:type="pct"/>
                  <w:vAlign w:val="center"/>
                </w:tcPr>
                <w:p w14:paraId="5461C08E"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c>
                <w:tcPr>
                  <w:tcW w:w="634" w:type="pct"/>
                  <w:shd w:val="clear" w:color="auto" w:fill="F2F2F2"/>
                  <w:vAlign w:val="center"/>
                </w:tcPr>
                <w:p w14:paraId="4524F236"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Istraživanje</w:t>
                  </w:r>
                </w:p>
              </w:tc>
              <w:tc>
                <w:tcPr>
                  <w:tcW w:w="415" w:type="pct"/>
                </w:tcPr>
                <w:p w14:paraId="356CDE4E"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2C992443"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tc>
              <w:tc>
                <w:tcPr>
                  <w:tcW w:w="334" w:type="pct"/>
                  <w:vAlign w:val="center"/>
                </w:tcPr>
                <w:p w14:paraId="0A10F496"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r>
            <w:tr w:rsidR="00074FF4" w:rsidRPr="009C7D62" w14:paraId="28D8EB04" w14:textId="77777777" w:rsidTr="009C7D62">
              <w:trPr>
                <w:trHeight w:val="83"/>
              </w:trPr>
              <w:tc>
                <w:tcPr>
                  <w:tcW w:w="501" w:type="pct"/>
                  <w:shd w:val="clear" w:color="auto" w:fill="F2F2F2"/>
                  <w:vAlign w:val="center"/>
                </w:tcPr>
                <w:p w14:paraId="277F843E"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Projekt</w:t>
                  </w:r>
                </w:p>
              </w:tc>
              <w:tc>
                <w:tcPr>
                  <w:tcW w:w="414" w:type="pct"/>
                </w:tcPr>
                <w:p w14:paraId="6200FAC4"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5AA10C8A"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tc>
              <w:tc>
                <w:tcPr>
                  <w:tcW w:w="334" w:type="pct"/>
                  <w:vAlign w:val="center"/>
                </w:tcPr>
                <w:p w14:paraId="6F6AF414"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c>
                <w:tcPr>
                  <w:tcW w:w="529" w:type="pct"/>
                  <w:shd w:val="clear" w:color="auto" w:fill="F2F2F2"/>
                  <w:vAlign w:val="center"/>
                </w:tcPr>
                <w:p w14:paraId="75229D52"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Kontinuirana provjera znanja</w:t>
                  </w:r>
                </w:p>
              </w:tc>
              <w:tc>
                <w:tcPr>
                  <w:tcW w:w="386" w:type="pct"/>
                </w:tcPr>
                <w:p w14:paraId="4BFA4EF2"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5CB37301"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tc>
              <w:tc>
                <w:tcPr>
                  <w:tcW w:w="335" w:type="pct"/>
                  <w:vAlign w:val="center"/>
                </w:tcPr>
                <w:p w14:paraId="6B4FC613"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c>
                <w:tcPr>
                  <w:tcW w:w="376" w:type="pct"/>
                  <w:shd w:val="clear" w:color="auto" w:fill="F2F2F2"/>
                  <w:vAlign w:val="center"/>
                </w:tcPr>
                <w:p w14:paraId="6E6EC980"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Referat</w:t>
                  </w:r>
                </w:p>
              </w:tc>
              <w:tc>
                <w:tcPr>
                  <w:tcW w:w="373" w:type="pct"/>
                </w:tcPr>
                <w:p w14:paraId="2B35246B"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30C2EC85"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tc>
              <w:tc>
                <w:tcPr>
                  <w:tcW w:w="368" w:type="pct"/>
                  <w:vAlign w:val="center"/>
                </w:tcPr>
                <w:p w14:paraId="40F88761"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c>
                <w:tcPr>
                  <w:tcW w:w="634" w:type="pct"/>
                  <w:shd w:val="clear" w:color="auto" w:fill="F2F2F2"/>
                  <w:vAlign w:val="center"/>
                </w:tcPr>
                <w:p w14:paraId="196E5EA5"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Praktični rad</w:t>
                  </w:r>
                </w:p>
              </w:tc>
              <w:tc>
                <w:tcPr>
                  <w:tcW w:w="415" w:type="pct"/>
                </w:tcPr>
                <w:p w14:paraId="3A31A194"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1D10891A"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tc>
              <w:tc>
                <w:tcPr>
                  <w:tcW w:w="334" w:type="pct"/>
                  <w:vAlign w:val="center"/>
                </w:tcPr>
                <w:p w14:paraId="1E687839"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r>
            <w:tr w:rsidR="00074FF4" w:rsidRPr="009C7D62" w14:paraId="22832670" w14:textId="77777777" w:rsidTr="009C7D62">
              <w:trPr>
                <w:trHeight w:val="478"/>
              </w:trPr>
              <w:tc>
                <w:tcPr>
                  <w:tcW w:w="501" w:type="pct"/>
                  <w:shd w:val="clear" w:color="auto" w:fill="F2F2F2"/>
                  <w:vAlign w:val="center"/>
                </w:tcPr>
                <w:p w14:paraId="24BCB6CC"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Portfolio</w:t>
                  </w:r>
                </w:p>
              </w:tc>
              <w:tc>
                <w:tcPr>
                  <w:tcW w:w="414" w:type="pct"/>
                </w:tcPr>
                <w:p w14:paraId="76BD6861"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5B5A3AE3"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tc>
              <w:tc>
                <w:tcPr>
                  <w:tcW w:w="334" w:type="pct"/>
                  <w:vAlign w:val="center"/>
                </w:tcPr>
                <w:p w14:paraId="2F91F4CD"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c>
                <w:tcPr>
                  <w:tcW w:w="529" w:type="pct"/>
                  <w:shd w:val="clear" w:color="auto" w:fill="F2F2F2"/>
                  <w:vAlign w:val="center"/>
                </w:tcPr>
                <w:p w14:paraId="0D692A40" w14:textId="77777777" w:rsidR="00074FF4" w:rsidRPr="009C7D62" w:rsidRDefault="00074FF4" w:rsidP="00074FF4">
                  <w:pPr>
                    <w:spacing w:after="0" w:line="240" w:lineRule="auto"/>
                    <w:rPr>
                      <w:rFonts w:asciiTheme="minorHAnsi" w:eastAsia="Times New Roman" w:hAnsiTheme="minorHAnsi" w:cstheme="minorHAnsi"/>
                      <w:sz w:val="16"/>
                      <w:szCs w:val="14"/>
                    </w:rPr>
                  </w:pPr>
                </w:p>
              </w:tc>
              <w:tc>
                <w:tcPr>
                  <w:tcW w:w="386" w:type="pct"/>
                </w:tcPr>
                <w:p w14:paraId="1686A18F"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45F0A94A"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tc>
              <w:tc>
                <w:tcPr>
                  <w:tcW w:w="335" w:type="pct"/>
                  <w:vAlign w:val="center"/>
                </w:tcPr>
                <w:p w14:paraId="3C9B5A85"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c>
                <w:tcPr>
                  <w:tcW w:w="376" w:type="pct"/>
                  <w:shd w:val="clear" w:color="auto" w:fill="F2F2F2"/>
                  <w:vAlign w:val="center"/>
                </w:tcPr>
                <w:p w14:paraId="2EEC639A" w14:textId="77777777" w:rsidR="00074FF4" w:rsidRPr="009C7D62" w:rsidRDefault="00074FF4" w:rsidP="00074FF4">
                  <w:pPr>
                    <w:spacing w:after="0" w:line="240" w:lineRule="auto"/>
                    <w:rPr>
                      <w:rFonts w:asciiTheme="minorHAnsi" w:eastAsia="Times New Roman" w:hAnsiTheme="minorHAnsi" w:cstheme="minorHAnsi"/>
                      <w:sz w:val="16"/>
                      <w:szCs w:val="14"/>
                    </w:rPr>
                  </w:pPr>
                </w:p>
              </w:tc>
              <w:tc>
                <w:tcPr>
                  <w:tcW w:w="373" w:type="pct"/>
                </w:tcPr>
                <w:p w14:paraId="3DB5E921"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06BD7D32"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tc>
              <w:tc>
                <w:tcPr>
                  <w:tcW w:w="368" w:type="pct"/>
                  <w:vAlign w:val="center"/>
                </w:tcPr>
                <w:p w14:paraId="2E78915A"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c>
                <w:tcPr>
                  <w:tcW w:w="634" w:type="pct"/>
                  <w:shd w:val="clear" w:color="auto" w:fill="F2F2F2"/>
                  <w:vAlign w:val="center"/>
                </w:tcPr>
                <w:p w14:paraId="626CE749" w14:textId="77777777" w:rsidR="00074FF4" w:rsidRPr="009C7D62" w:rsidRDefault="00074FF4" w:rsidP="00074FF4">
                  <w:pPr>
                    <w:spacing w:after="0" w:line="240" w:lineRule="auto"/>
                    <w:rPr>
                      <w:rFonts w:asciiTheme="minorHAnsi" w:eastAsia="Times New Roman" w:hAnsiTheme="minorHAnsi" w:cstheme="minorHAnsi"/>
                      <w:sz w:val="16"/>
                      <w:szCs w:val="14"/>
                    </w:rPr>
                  </w:pPr>
                </w:p>
              </w:tc>
              <w:tc>
                <w:tcPr>
                  <w:tcW w:w="415" w:type="pct"/>
                </w:tcPr>
                <w:p w14:paraId="06F1C133"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038D87AA"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tc>
              <w:tc>
                <w:tcPr>
                  <w:tcW w:w="334" w:type="pct"/>
                  <w:vAlign w:val="center"/>
                </w:tcPr>
                <w:p w14:paraId="679A38D5"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r>
          </w:tbl>
          <w:p w14:paraId="1C664F1C" w14:textId="77777777" w:rsidR="00074FF4" w:rsidRPr="00074FF4" w:rsidRDefault="00074FF4" w:rsidP="00074FF4">
            <w:pPr>
              <w:spacing w:after="0" w:line="240" w:lineRule="auto"/>
              <w:jc w:val="both"/>
              <w:rPr>
                <w:rFonts w:cs="Times New Roman"/>
                <w:color w:val="auto"/>
                <w:sz w:val="18"/>
                <w:szCs w:val="18"/>
                <w:lang w:eastAsia="en-US"/>
              </w:rPr>
            </w:pPr>
          </w:p>
        </w:tc>
      </w:tr>
    </w:tbl>
    <w:p w14:paraId="3C6316A2" w14:textId="77777777" w:rsidR="00074FF4" w:rsidRPr="00074FF4" w:rsidRDefault="00074FF4" w:rsidP="00074FF4">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074FF4" w:rsidRPr="00074FF4" w14:paraId="493DF08B" w14:textId="77777777" w:rsidTr="009C7D62">
        <w:trPr>
          <w:trHeight w:val="843"/>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0682BCE" w14:textId="77777777" w:rsidR="00074FF4" w:rsidRPr="00074FF4" w:rsidRDefault="00074FF4" w:rsidP="00074FF4">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lastRenderedPageBreak/>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7654756"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036EB5B7" w14:textId="77777777" w:rsidR="00074FF4" w:rsidRPr="00074FF4" w:rsidRDefault="00074FF4" w:rsidP="00074FF4">
            <w:pPr>
              <w:spacing w:after="0" w:line="240" w:lineRule="auto"/>
              <w:rPr>
                <w:rFonts w:cs="Times New Roman"/>
                <w:color w:val="auto"/>
                <w:sz w:val="18"/>
                <w:szCs w:val="18"/>
                <w:lang w:eastAsia="en-US"/>
              </w:rPr>
            </w:pPr>
            <w:r w:rsidRPr="00074FF4">
              <w:rPr>
                <w:color w:val="auto"/>
                <w:sz w:val="18"/>
                <w:szCs w:val="18"/>
                <w:lang w:eastAsia="en-US"/>
              </w:rPr>
              <w:t xml:space="preserve">Sekulić, D; Metikoš, D. (2007). Osnove transformacijskih postupaka u kineziologiji : uvod u osnovne kineziološke transformacije, Split: Fakultet prirodoslovno-matematičkih znanosti i kineziologije. </w:t>
            </w:r>
            <w:r w:rsidRPr="00074FF4">
              <w:rPr>
                <w:rFonts w:cs="Times New Roman"/>
                <w:color w:val="auto"/>
                <w:sz w:val="18"/>
                <w:szCs w:val="18"/>
                <w:lang w:eastAsia="en-US"/>
              </w:rPr>
              <w:t xml:space="preserve"> </w:t>
            </w:r>
            <w:hyperlink r:id="rId16" w:history="1">
              <w:r w:rsidRPr="00074FF4">
                <w:rPr>
                  <w:rFonts w:cs="Times New Roman"/>
                  <w:color w:val="0000FF"/>
                  <w:sz w:val="18"/>
                  <w:szCs w:val="18"/>
                  <w:u w:val="single"/>
                  <w:lang w:eastAsia="en-US"/>
                </w:rPr>
                <w:t>http://www.kifst.unist.hr/~dado/index_files/OKT_gray_02-11-2010.pdf</w:t>
              </w:r>
            </w:hyperlink>
            <w:r w:rsidRPr="00074FF4">
              <w:rPr>
                <w:rFonts w:cs="Times New Roman"/>
                <w:color w:val="auto"/>
                <w:sz w:val="18"/>
                <w:szCs w:val="18"/>
                <w:lang w:eastAsia="en-US"/>
              </w:rPr>
              <w:t xml:space="preserve"> </w:t>
            </w:r>
          </w:p>
        </w:tc>
      </w:tr>
      <w:tr w:rsidR="00074FF4" w:rsidRPr="00074FF4" w14:paraId="40C3C731" w14:textId="77777777" w:rsidTr="009C7D62">
        <w:trPr>
          <w:trHeight w:val="1960"/>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841CDC6" w14:textId="77777777" w:rsidR="00074FF4" w:rsidRPr="00074FF4" w:rsidRDefault="00074FF4" w:rsidP="00074FF4">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F80177F"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30123290" w14:textId="77777777" w:rsidR="00074FF4" w:rsidRPr="00074FF4" w:rsidRDefault="00074FF4" w:rsidP="00074FF4">
            <w:pPr>
              <w:shd w:val="clear" w:color="auto" w:fill="FFFFFF"/>
              <w:spacing w:after="120" w:line="240" w:lineRule="auto"/>
              <w:contextualSpacing/>
              <w:rPr>
                <w:color w:val="auto"/>
                <w:sz w:val="18"/>
                <w:szCs w:val="18"/>
                <w:lang w:eastAsia="en-US"/>
              </w:rPr>
            </w:pPr>
            <w:r w:rsidRPr="00074FF4">
              <w:rPr>
                <w:color w:val="auto"/>
                <w:sz w:val="18"/>
                <w:szCs w:val="18"/>
                <w:lang w:eastAsia="en-US"/>
              </w:rPr>
              <w:t>Jukić, I., Marković, G. Kondicijske vježbe s utezima. Zagreb : Kineziološki fakultet Sveučilišta u Zagrebu, 2005.</w:t>
            </w:r>
          </w:p>
          <w:p w14:paraId="452A8678" w14:textId="77777777" w:rsidR="00074FF4" w:rsidRPr="00074FF4" w:rsidRDefault="00074FF4" w:rsidP="00074FF4">
            <w:pPr>
              <w:shd w:val="clear" w:color="auto" w:fill="FFFFFF"/>
              <w:spacing w:after="120" w:line="240" w:lineRule="auto"/>
              <w:contextualSpacing/>
              <w:rPr>
                <w:rFonts w:eastAsia="Times New Roman"/>
                <w:color w:val="auto"/>
                <w:sz w:val="18"/>
                <w:szCs w:val="18"/>
              </w:rPr>
            </w:pPr>
            <w:r w:rsidRPr="00074FF4">
              <w:rPr>
                <w:rFonts w:eastAsia="Times New Roman"/>
                <w:color w:val="auto"/>
                <w:sz w:val="18"/>
                <w:szCs w:val="18"/>
              </w:rPr>
              <w:t xml:space="preserve">Milanović, D. Teorija treninga / Zagreb : Kineziološki fakultet Sveučilišta, 2013.  </w:t>
            </w:r>
          </w:p>
          <w:p w14:paraId="0B75805D" w14:textId="77777777" w:rsidR="00074FF4" w:rsidRPr="00074FF4" w:rsidRDefault="00074FF4" w:rsidP="00074FF4">
            <w:pPr>
              <w:shd w:val="clear" w:color="auto" w:fill="FFFFFF"/>
              <w:spacing w:after="120" w:line="240" w:lineRule="auto"/>
              <w:contextualSpacing/>
              <w:rPr>
                <w:rFonts w:eastAsia="Times New Roman"/>
                <w:color w:val="auto"/>
                <w:sz w:val="18"/>
                <w:szCs w:val="18"/>
              </w:rPr>
            </w:pPr>
            <w:r w:rsidRPr="00074FF4">
              <w:rPr>
                <w:rFonts w:eastAsia="Times New Roman"/>
                <w:color w:val="auto"/>
                <w:sz w:val="18"/>
                <w:szCs w:val="18"/>
              </w:rPr>
              <w:t xml:space="preserve">Priručnik za sportske trenere / Vladimir </w:t>
            </w:r>
            <w:proofErr w:type="spellStart"/>
            <w:r w:rsidRPr="00074FF4">
              <w:rPr>
                <w:rFonts w:eastAsia="Times New Roman"/>
                <w:color w:val="auto"/>
                <w:sz w:val="18"/>
                <w:szCs w:val="18"/>
              </w:rPr>
              <w:t>Findak</w:t>
            </w:r>
            <w:proofErr w:type="spellEnd"/>
            <w:r w:rsidRPr="00074FF4">
              <w:rPr>
                <w:rFonts w:eastAsia="Times New Roman"/>
                <w:color w:val="auto"/>
                <w:sz w:val="18"/>
                <w:szCs w:val="18"/>
              </w:rPr>
              <w:t>... [</w:t>
            </w:r>
            <w:proofErr w:type="spellStart"/>
            <w:r w:rsidRPr="00074FF4">
              <w:rPr>
                <w:rFonts w:eastAsia="Times New Roman"/>
                <w:color w:val="auto"/>
                <w:sz w:val="18"/>
                <w:szCs w:val="18"/>
              </w:rPr>
              <w:t>et</w:t>
            </w:r>
            <w:proofErr w:type="spellEnd"/>
            <w:r w:rsidRPr="00074FF4">
              <w:rPr>
                <w:rFonts w:eastAsia="Times New Roman"/>
                <w:color w:val="auto"/>
                <w:sz w:val="18"/>
                <w:szCs w:val="18"/>
              </w:rPr>
              <w:t xml:space="preserve"> </w:t>
            </w:r>
            <w:proofErr w:type="spellStart"/>
            <w:r w:rsidRPr="00074FF4">
              <w:rPr>
                <w:rFonts w:eastAsia="Times New Roman"/>
                <w:color w:val="auto"/>
                <w:sz w:val="18"/>
                <w:szCs w:val="18"/>
              </w:rPr>
              <w:t>al</w:t>
            </w:r>
            <w:proofErr w:type="spellEnd"/>
            <w:r w:rsidRPr="00074FF4">
              <w:rPr>
                <w:rFonts w:eastAsia="Times New Roman"/>
                <w:color w:val="auto"/>
                <w:sz w:val="18"/>
                <w:szCs w:val="18"/>
              </w:rPr>
              <w:t xml:space="preserve">.] ; urednik Dragan Milanović ; Zagreb : Fakultet za fizičku kulturu Sveučilišta u Zagrebu, 1997.   </w:t>
            </w:r>
          </w:p>
          <w:p w14:paraId="35CA304D" w14:textId="77777777" w:rsidR="00074FF4" w:rsidRPr="00074FF4" w:rsidRDefault="00074FF4" w:rsidP="00074FF4">
            <w:pPr>
              <w:shd w:val="clear" w:color="auto" w:fill="FFFFFF"/>
              <w:spacing w:after="120" w:line="240" w:lineRule="auto"/>
              <w:contextualSpacing/>
              <w:rPr>
                <w:rFonts w:eastAsia="Times New Roman"/>
                <w:color w:val="auto"/>
                <w:sz w:val="18"/>
                <w:szCs w:val="18"/>
              </w:rPr>
            </w:pPr>
            <w:r w:rsidRPr="00074FF4">
              <w:rPr>
                <w:rFonts w:eastAsia="Times New Roman"/>
                <w:color w:val="auto"/>
                <w:sz w:val="18"/>
                <w:szCs w:val="18"/>
              </w:rPr>
              <w:t xml:space="preserve">Anderson, B. Fitness za sve (programi treninga za žene i muškarce) Zagreb : </w:t>
            </w:r>
            <w:proofErr w:type="spellStart"/>
            <w:r w:rsidRPr="00074FF4">
              <w:rPr>
                <w:rFonts w:eastAsia="Times New Roman"/>
                <w:color w:val="auto"/>
                <w:sz w:val="18"/>
                <w:szCs w:val="18"/>
              </w:rPr>
              <w:t>Gopal</w:t>
            </w:r>
            <w:proofErr w:type="spellEnd"/>
            <w:r w:rsidRPr="00074FF4">
              <w:rPr>
                <w:rFonts w:eastAsia="Times New Roman"/>
                <w:color w:val="auto"/>
                <w:sz w:val="18"/>
                <w:szCs w:val="18"/>
              </w:rPr>
              <w:t>, 2000.</w:t>
            </w:r>
          </w:p>
          <w:p w14:paraId="28ABBC83" w14:textId="77777777" w:rsidR="00074FF4" w:rsidRPr="00074FF4" w:rsidRDefault="00074FF4" w:rsidP="00074FF4">
            <w:pPr>
              <w:shd w:val="clear" w:color="auto" w:fill="FFFFFF"/>
              <w:spacing w:after="120" w:line="240" w:lineRule="auto"/>
              <w:contextualSpacing/>
              <w:rPr>
                <w:rFonts w:eastAsia="Times New Roman"/>
                <w:color w:val="auto"/>
                <w:sz w:val="18"/>
                <w:szCs w:val="18"/>
              </w:rPr>
            </w:pPr>
            <w:r w:rsidRPr="00074FF4">
              <w:rPr>
                <w:rFonts w:eastAsia="Times New Roman"/>
                <w:color w:val="auto"/>
                <w:sz w:val="18"/>
                <w:szCs w:val="18"/>
              </w:rPr>
              <w:t xml:space="preserve">Anderson, B. </w:t>
            </w:r>
            <w:proofErr w:type="spellStart"/>
            <w:r w:rsidRPr="00074FF4">
              <w:rPr>
                <w:rFonts w:eastAsia="Times New Roman"/>
                <w:color w:val="auto"/>
                <w:sz w:val="18"/>
                <w:szCs w:val="18"/>
              </w:rPr>
              <w:t>Stretching</w:t>
            </w:r>
            <w:proofErr w:type="spellEnd"/>
            <w:r w:rsidRPr="00074FF4">
              <w:rPr>
                <w:rFonts w:eastAsia="Times New Roman"/>
                <w:color w:val="auto"/>
                <w:sz w:val="18"/>
                <w:szCs w:val="18"/>
              </w:rPr>
              <w:t xml:space="preserve"> (vježbe istezanja za svakodnevni fitness, trčanje, plivanje, tenis, biciklizam, skijanje, košarku, rukomet, nogomet i ostale sportove) Zagreb : </w:t>
            </w:r>
            <w:proofErr w:type="spellStart"/>
            <w:r w:rsidRPr="00074FF4">
              <w:rPr>
                <w:rFonts w:eastAsia="Times New Roman"/>
                <w:color w:val="auto"/>
                <w:sz w:val="18"/>
                <w:szCs w:val="18"/>
              </w:rPr>
              <w:t>Gopal</w:t>
            </w:r>
            <w:proofErr w:type="spellEnd"/>
            <w:r w:rsidRPr="00074FF4">
              <w:rPr>
                <w:rFonts w:eastAsia="Times New Roman"/>
                <w:color w:val="auto"/>
                <w:sz w:val="18"/>
                <w:szCs w:val="18"/>
              </w:rPr>
              <w:t>, 2006.</w:t>
            </w:r>
          </w:p>
          <w:p w14:paraId="5F6BAC74" w14:textId="77777777" w:rsidR="00074FF4" w:rsidRPr="00074FF4" w:rsidRDefault="00074FF4" w:rsidP="00074FF4">
            <w:pPr>
              <w:shd w:val="clear" w:color="auto" w:fill="FFFFFF"/>
              <w:spacing w:after="120" w:line="240" w:lineRule="auto"/>
              <w:contextualSpacing/>
              <w:rPr>
                <w:color w:val="auto"/>
                <w:sz w:val="18"/>
                <w:szCs w:val="18"/>
                <w:lang w:eastAsia="en-US"/>
              </w:rPr>
            </w:pPr>
            <w:r w:rsidRPr="00074FF4">
              <w:rPr>
                <w:color w:val="auto"/>
                <w:sz w:val="18"/>
                <w:szCs w:val="18"/>
                <w:lang w:eastAsia="en-US"/>
              </w:rPr>
              <w:t xml:space="preserve">Perkov, D. </w:t>
            </w:r>
            <w:proofErr w:type="spellStart"/>
            <w:r w:rsidRPr="00074FF4">
              <w:rPr>
                <w:color w:val="auto"/>
                <w:sz w:val="18"/>
                <w:szCs w:val="18"/>
                <w:lang w:eastAsia="en-US"/>
              </w:rPr>
              <w:t>Body</w:t>
            </w:r>
            <w:proofErr w:type="spellEnd"/>
            <w:r w:rsidRPr="00074FF4">
              <w:rPr>
                <w:color w:val="auto"/>
                <w:sz w:val="18"/>
                <w:szCs w:val="18"/>
                <w:lang w:eastAsia="en-US"/>
              </w:rPr>
              <w:t xml:space="preserve"> </w:t>
            </w:r>
            <w:proofErr w:type="spellStart"/>
            <w:r w:rsidRPr="00074FF4">
              <w:rPr>
                <w:color w:val="auto"/>
                <w:sz w:val="18"/>
                <w:szCs w:val="18"/>
                <w:lang w:eastAsia="en-US"/>
              </w:rPr>
              <w:t>building</w:t>
            </w:r>
            <w:proofErr w:type="spellEnd"/>
            <w:r w:rsidRPr="00074FF4">
              <w:rPr>
                <w:color w:val="auto"/>
                <w:sz w:val="18"/>
                <w:szCs w:val="18"/>
                <w:lang w:eastAsia="en-US"/>
              </w:rPr>
              <w:t xml:space="preserve"> (tehnika izvođenja vježbi). Zagreb : </w:t>
            </w:r>
            <w:proofErr w:type="spellStart"/>
            <w:r w:rsidRPr="00074FF4">
              <w:rPr>
                <w:color w:val="auto"/>
                <w:sz w:val="18"/>
                <w:szCs w:val="18"/>
                <w:lang w:eastAsia="en-US"/>
              </w:rPr>
              <w:t>Astroida</w:t>
            </w:r>
            <w:proofErr w:type="spellEnd"/>
            <w:r w:rsidRPr="00074FF4">
              <w:rPr>
                <w:color w:val="auto"/>
                <w:sz w:val="18"/>
                <w:szCs w:val="18"/>
                <w:lang w:eastAsia="en-US"/>
              </w:rPr>
              <w:t>, 1998.</w:t>
            </w:r>
          </w:p>
        </w:tc>
      </w:tr>
    </w:tbl>
    <w:p w14:paraId="15DDA61D" w14:textId="77777777" w:rsidR="00074FF4" w:rsidRPr="00074FF4" w:rsidRDefault="00074FF4" w:rsidP="00074FF4">
      <w:pPr>
        <w:rPr>
          <w:b/>
          <w:color w:val="auto"/>
          <w:lang w:eastAsia="en-US"/>
        </w:rPr>
      </w:pPr>
      <w:r w:rsidRPr="00074FF4">
        <w:rPr>
          <w:rFonts w:cs="Times New Roman"/>
          <w:b/>
          <w:color w:val="auto"/>
          <w:lang w:eastAsia="en-US"/>
        </w:rPr>
        <w:br w:type="page"/>
      </w:r>
    </w:p>
    <w:p w14:paraId="44B7200C" w14:textId="77777777" w:rsidR="00CF3DBF" w:rsidRPr="00CF3DBF" w:rsidRDefault="00CF3DBF" w:rsidP="00CF3DBF">
      <w:pPr>
        <w:shd w:val="clear" w:color="auto" w:fill="FFFFFF"/>
        <w:spacing w:after="0" w:line="240" w:lineRule="auto"/>
        <w:rPr>
          <w:b/>
          <w:color w:val="auto"/>
          <w:lang w:eastAsia="en-US"/>
        </w:rPr>
      </w:pPr>
      <w:r w:rsidRPr="00CF3DBF">
        <w:rPr>
          <w:b/>
          <w:color w:val="auto"/>
          <w:lang w:eastAsia="en-US"/>
        </w:rPr>
        <w:lastRenderedPageBreak/>
        <w:t>IZVEDBENI PLAN NASTAVE –  Matematička kultura i komunikacija</w:t>
      </w:r>
    </w:p>
    <w:p w14:paraId="405545C0" w14:textId="77777777" w:rsidR="00CF3DBF" w:rsidRPr="00CF3DBF" w:rsidRDefault="00CF3DBF" w:rsidP="00CF3DBF">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CF3DBF" w:rsidRPr="00CF3DBF" w14:paraId="031FD4C9"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261A4FA" w14:textId="77777777" w:rsidR="00CF3DBF" w:rsidRPr="00CF3DBF" w:rsidRDefault="00CF3DBF" w:rsidP="00CF3DBF">
            <w:pPr>
              <w:spacing w:after="0" w:line="240" w:lineRule="auto"/>
              <w:jc w:val="center"/>
              <w:rPr>
                <w:color w:val="auto"/>
                <w:sz w:val="18"/>
                <w:szCs w:val="18"/>
                <w:lang w:eastAsia="en-US"/>
              </w:rPr>
            </w:pPr>
            <w:r w:rsidRPr="00CF3DBF">
              <w:rPr>
                <w:color w:val="auto"/>
                <w:sz w:val="18"/>
                <w:szCs w:val="18"/>
                <w:lang w:eastAsia="en-US"/>
              </w:rPr>
              <w:t>OPĆI PODACI</w:t>
            </w:r>
          </w:p>
          <w:p w14:paraId="1702D693" w14:textId="77777777" w:rsidR="00CF3DBF" w:rsidRPr="00CF3DBF" w:rsidRDefault="00CF3DBF" w:rsidP="00CF3DBF">
            <w:pPr>
              <w:spacing w:after="0" w:line="240" w:lineRule="auto"/>
              <w:jc w:val="center"/>
              <w:rPr>
                <w:color w:val="auto"/>
                <w:sz w:val="18"/>
                <w:szCs w:val="18"/>
                <w:lang w:eastAsia="en-US"/>
              </w:rPr>
            </w:pPr>
            <w:r w:rsidRPr="00CF3DBF">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2EE9161" w14:textId="77777777" w:rsidR="00CF3DBF" w:rsidRPr="00CF3DBF" w:rsidRDefault="00CF3DBF" w:rsidP="00CF3DBF">
            <w:pPr>
              <w:spacing w:after="0" w:line="240" w:lineRule="auto"/>
              <w:rPr>
                <w:rFonts w:cs="Times New Roman"/>
                <w:i/>
                <w:color w:val="auto"/>
                <w:sz w:val="18"/>
                <w:szCs w:val="18"/>
                <w:lang w:eastAsia="en-US"/>
              </w:rPr>
            </w:pPr>
            <w:r w:rsidRPr="00CF3DBF">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tcPr>
          <w:p w14:paraId="754C171E" w14:textId="77777777" w:rsidR="00CF3DBF" w:rsidRPr="00CF3DBF" w:rsidRDefault="00CF3DBF" w:rsidP="00CF3DBF">
            <w:pPr>
              <w:spacing w:after="0" w:line="276" w:lineRule="auto"/>
              <w:rPr>
                <w:rFonts w:cs="Times New Roman"/>
                <w:color w:val="auto"/>
                <w:sz w:val="18"/>
                <w:szCs w:val="18"/>
                <w:lang w:eastAsia="en-US"/>
              </w:rPr>
            </w:pPr>
            <w:r w:rsidRPr="00CF3DBF">
              <w:rPr>
                <w:rFonts w:cs="Times New Roman"/>
                <w:color w:val="auto"/>
                <w:sz w:val="18"/>
                <w:szCs w:val="18"/>
                <w:lang w:eastAsia="en-US"/>
              </w:rPr>
              <w:t>Sveučilište Josipa Jurja Strossmayera u Osijeku</w:t>
            </w:r>
          </w:p>
        </w:tc>
      </w:tr>
      <w:tr w:rsidR="00CF3DBF" w:rsidRPr="00CF3DBF" w14:paraId="6B2F70F7"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732D24C" w14:textId="77777777" w:rsidR="00CF3DBF" w:rsidRPr="00CF3DBF" w:rsidRDefault="00CF3DBF" w:rsidP="00CF3DBF">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3BA9F0D" w14:textId="77777777" w:rsidR="00CF3DBF" w:rsidRPr="00CF3DBF" w:rsidRDefault="00CF3DBF" w:rsidP="00CF3DBF">
            <w:pPr>
              <w:spacing w:after="0" w:line="240" w:lineRule="auto"/>
              <w:rPr>
                <w:rFonts w:cs="Times New Roman"/>
                <w:i/>
                <w:color w:val="auto"/>
                <w:sz w:val="18"/>
                <w:szCs w:val="18"/>
                <w:lang w:eastAsia="en-US"/>
              </w:rPr>
            </w:pPr>
            <w:r w:rsidRPr="00CF3DBF">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tcPr>
          <w:p w14:paraId="5974A6CA" w14:textId="77777777" w:rsidR="00CF3DBF" w:rsidRPr="00CF3DBF" w:rsidRDefault="00CF3DBF" w:rsidP="00CF3DBF">
            <w:pPr>
              <w:spacing w:after="0" w:line="276" w:lineRule="auto"/>
              <w:rPr>
                <w:rFonts w:cs="Times New Roman"/>
                <w:color w:val="auto"/>
                <w:sz w:val="18"/>
                <w:szCs w:val="18"/>
                <w:lang w:eastAsia="en-US"/>
              </w:rPr>
            </w:pPr>
            <w:r w:rsidRPr="00CF3DBF">
              <w:rPr>
                <w:rFonts w:cs="Times New Roman"/>
                <w:color w:val="auto"/>
                <w:sz w:val="18"/>
                <w:szCs w:val="18"/>
                <w:lang w:eastAsia="en-US"/>
              </w:rPr>
              <w:t>Fakultet za odgojne i obrazovne znanosti</w:t>
            </w:r>
          </w:p>
        </w:tc>
      </w:tr>
      <w:tr w:rsidR="00CF3DBF" w:rsidRPr="00CF3DBF" w14:paraId="1E0879AF"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60DAEEA" w14:textId="77777777" w:rsidR="00CF3DBF" w:rsidRPr="00CF3DBF" w:rsidRDefault="00CF3DBF" w:rsidP="00CF3DBF">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5FC122A" w14:textId="77777777" w:rsidR="00CF3DBF" w:rsidRPr="00CF3DBF" w:rsidRDefault="00CF3DBF" w:rsidP="00CF3DBF">
            <w:pPr>
              <w:spacing w:after="0" w:line="240" w:lineRule="auto"/>
              <w:rPr>
                <w:rFonts w:cs="Times New Roman"/>
                <w:i/>
                <w:color w:val="auto"/>
                <w:sz w:val="18"/>
                <w:szCs w:val="18"/>
                <w:lang w:eastAsia="en-US"/>
              </w:rPr>
            </w:pPr>
            <w:r w:rsidRPr="00CF3DBF">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tcPr>
          <w:p w14:paraId="52518FDA" w14:textId="77777777" w:rsidR="00CF3DBF" w:rsidRPr="00CF3DBF" w:rsidRDefault="00CF3DBF" w:rsidP="00CF3DBF">
            <w:pPr>
              <w:spacing w:after="0" w:line="276" w:lineRule="auto"/>
              <w:rPr>
                <w:rFonts w:cs="Times New Roman"/>
                <w:color w:val="auto"/>
                <w:sz w:val="18"/>
                <w:szCs w:val="18"/>
                <w:lang w:eastAsia="en-US"/>
              </w:rPr>
            </w:pPr>
            <w:r w:rsidRPr="00CF3DBF">
              <w:rPr>
                <w:rFonts w:cs="Times New Roman"/>
                <w:color w:val="auto"/>
                <w:sz w:val="18"/>
                <w:szCs w:val="18"/>
                <w:lang w:eastAsia="en-US"/>
              </w:rPr>
              <w:t>Odsjek za  prirodne znanosti</w:t>
            </w:r>
          </w:p>
        </w:tc>
      </w:tr>
      <w:tr w:rsidR="00010670" w:rsidRPr="00CF3DBF" w14:paraId="7B417146" w14:textId="77777777" w:rsidTr="00943A82">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6310019" w14:textId="77777777" w:rsidR="00010670" w:rsidRPr="00CF3DBF" w:rsidRDefault="00010670" w:rsidP="00010670">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0DD8A88" w14:textId="77777777" w:rsidR="00010670" w:rsidRPr="00CF3DBF" w:rsidRDefault="00010670" w:rsidP="00010670">
            <w:pPr>
              <w:spacing w:after="0" w:line="240" w:lineRule="auto"/>
              <w:rPr>
                <w:rFonts w:cs="Times New Roman"/>
                <w:i/>
                <w:color w:val="auto"/>
                <w:sz w:val="18"/>
                <w:szCs w:val="18"/>
                <w:lang w:eastAsia="en-US"/>
              </w:rPr>
            </w:pPr>
            <w:r w:rsidRPr="00CF3DBF">
              <w:rPr>
                <w:rFonts w:cs="Times New Roman"/>
                <w:i/>
                <w:color w:val="auto"/>
                <w:sz w:val="18"/>
                <w:szCs w:val="18"/>
                <w:lang w:eastAsia="en-US"/>
              </w:rPr>
              <w:t>NAZIV STUDIJA</w:t>
            </w:r>
          </w:p>
        </w:tc>
        <w:tc>
          <w:tcPr>
            <w:tcW w:w="2940" w:type="pct"/>
            <w:vAlign w:val="center"/>
          </w:tcPr>
          <w:p w14:paraId="7CFC6F29" w14:textId="4EAFC9A4" w:rsidR="00010670" w:rsidRPr="00CF3DBF" w:rsidRDefault="00010670" w:rsidP="00010670">
            <w:pPr>
              <w:spacing w:after="0" w:line="276" w:lineRule="auto"/>
              <w:rPr>
                <w:rFonts w:cs="Times New Roman"/>
                <w:color w:val="auto"/>
                <w:sz w:val="18"/>
                <w:szCs w:val="18"/>
                <w:lang w:eastAsia="en-US"/>
              </w:rPr>
            </w:pPr>
            <w:r>
              <w:rPr>
                <w:rFonts w:cs="Times New Roman"/>
                <w:color w:val="auto"/>
                <w:sz w:val="18"/>
                <w:szCs w:val="18"/>
                <w:lang w:eastAsia="en-US"/>
              </w:rPr>
              <w:t>S</w:t>
            </w:r>
            <w:r w:rsidRPr="00D950C2">
              <w:rPr>
                <w:rFonts w:cs="Times New Roman"/>
                <w:color w:val="auto"/>
                <w:sz w:val="18"/>
                <w:szCs w:val="18"/>
                <w:lang w:eastAsia="en-US"/>
              </w:rPr>
              <w:t>veučilišni pr</w:t>
            </w:r>
            <w:r>
              <w:rPr>
                <w:rFonts w:cs="Times New Roman"/>
                <w:color w:val="auto"/>
                <w:sz w:val="18"/>
                <w:szCs w:val="18"/>
                <w:lang w:eastAsia="en-US"/>
              </w:rPr>
              <w:t>ije</w:t>
            </w:r>
            <w:r w:rsidRPr="00D950C2">
              <w:rPr>
                <w:rFonts w:cs="Times New Roman"/>
                <w:color w:val="auto"/>
                <w:sz w:val="18"/>
                <w:szCs w:val="18"/>
                <w:lang w:eastAsia="en-US"/>
              </w:rPr>
              <w:t>diplomski studij Ran</w:t>
            </w:r>
            <w:r>
              <w:rPr>
                <w:rFonts w:cs="Times New Roman"/>
                <w:color w:val="auto"/>
                <w:sz w:val="18"/>
                <w:szCs w:val="18"/>
                <w:lang w:eastAsia="en-US"/>
              </w:rPr>
              <w:t>i i predškolski odgoj</w:t>
            </w:r>
            <w:r w:rsidRPr="00D950C2">
              <w:rPr>
                <w:rFonts w:cs="Times New Roman"/>
                <w:color w:val="auto"/>
                <w:sz w:val="18"/>
                <w:szCs w:val="18"/>
                <w:lang w:eastAsia="en-US"/>
              </w:rPr>
              <w:t xml:space="preserve"> i obrazovanj</w:t>
            </w:r>
            <w:r>
              <w:rPr>
                <w:rFonts w:cs="Times New Roman"/>
                <w:color w:val="auto"/>
                <w:sz w:val="18"/>
                <w:szCs w:val="18"/>
                <w:lang w:eastAsia="en-US"/>
              </w:rPr>
              <w:t>e (Slatina) - izvanredni</w:t>
            </w:r>
          </w:p>
        </w:tc>
      </w:tr>
    </w:tbl>
    <w:p w14:paraId="18A39486" w14:textId="77777777" w:rsidR="00CF3DBF" w:rsidRPr="00CF3DBF" w:rsidRDefault="00CF3DBF" w:rsidP="00CF3DBF">
      <w:pPr>
        <w:spacing w:after="0" w:line="240" w:lineRule="auto"/>
        <w:rPr>
          <w:color w:val="auto"/>
          <w:sz w:val="18"/>
          <w:szCs w:val="18"/>
          <w:lang w:eastAsia="en-US"/>
        </w:rPr>
      </w:pPr>
      <w:r w:rsidRPr="00CF3DBF">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CF3DBF" w:rsidRPr="00CF3DBF" w14:paraId="4E1B07DE" w14:textId="77777777" w:rsidTr="00082E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685A987" w14:textId="77777777" w:rsidR="00CF3DBF" w:rsidRPr="00CF3DBF" w:rsidRDefault="00CF3DBF" w:rsidP="00CF3DBF">
            <w:pPr>
              <w:spacing w:after="0" w:line="240" w:lineRule="auto"/>
              <w:ind w:left="113" w:right="113"/>
              <w:jc w:val="center"/>
              <w:rPr>
                <w:rFonts w:cs="Times New Roman"/>
                <w:color w:val="auto"/>
                <w:sz w:val="18"/>
                <w:szCs w:val="18"/>
                <w:lang w:eastAsia="en-US"/>
              </w:rPr>
            </w:pPr>
            <w:r w:rsidRPr="00CF3DBF">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0C57981" w14:textId="77777777" w:rsidR="00CF3DBF" w:rsidRPr="00CF3DBF" w:rsidRDefault="00CF3DBF" w:rsidP="00CF3DBF">
            <w:pPr>
              <w:spacing w:after="0" w:line="240" w:lineRule="auto"/>
              <w:rPr>
                <w:rFonts w:cs="Times New Roman"/>
                <w:i/>
                <w:color w:val="auto"/>
                <w:sz w:val="18"/>
                <w:szCs w:val="18"/>
                <w:lang w:eastAsia="en-US"/>
              </w:rPr>
            </w:pPr>
            <w:r w:rsidRPr="00CF3DBF">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tcPr>
          <w:p w14:paraId="12D3456C" w14:textId="77777777" w:rsidR="00CF3DBF" w:rsidRPr="00CF3DBF" w:rsidRDefault="00CF3DBF" w:rsidP="00CF3DBF">
            <w:pPr>
              <w:spacing w:after="0" w:line="276" w:lineRule="auto"/>
              <w:rPr>
                <w:rFonts w:cs="Times New Roman"/>
                <w:color w:val="auto"/>
                <w:sz w:val="18"/>
                <w:szCs w:val="18"/>
                <w:lang w:eastAsia="en-US"/>
              </w:rPr>
            </w:pPr>
            <w:r w:rsidRPr="00CF3DBF">
              <w:rPr>
                <w:rFonts w:cs="Times New Roman"/>
                <w:color w:val="auto"/>
                <w:sz w:val="18"/>
                <w:szCs w:val="18"/>
                <w:lang w:eastAsia="en-US"/>
              </w:rPr>
              <w:t>Matematička kultura i komunikacija</w:t>
            </w:r>
          </w:p>
        </w:tc>
      </w:tr>
      <w:tr w:rsidR="00CF3DBF" w:rsidRPr="00CF3DBF" w14:paraId="152B8E4A"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E099BFF" w14:textId="77777777" w:rsidR="00CF3DBF" w:rsidRPr="00CF3DBF" w:rsidRDefault="00CF3DBF" w:rsidP="00CF3DBF">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1B2895C" w14:textId="77777777" w:rsidR="00CF3DBF" w:rsidRPr="00CF3DBF" w:rsidRDefault="00CF3DBF" w:rsidP="00CF3DBF">
            <w:pPr>
              <w:spacing w:after="0" w:line="240" w:lineRule="auto"/>
              <w:rPr>
                <w:rFonts w:cs="Times New Roman"/>
                <w:i/>
                <w:color w:val="auto"/>
                <w:sz w:val="18"/>
                <w:szCs w:val="18"/>
                <w:lang w:eastAsia="en-US"/>
              </w:rPr>
            </w:pPr>
            <w:r w:rsidRPr="00CF3DBF">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tcPr>
          <w:p w14:paraId="494C74D9" w14:textId="1CEE08C7" w:rsidR="00CF3DBF" w:rsidRPr="00CF3DBF" w:rsidRDefault="00CF3DBF" w:rsidP="00CF3DBF">
            <w:pPr>
              <w:spacing w:after="0" w:line="276" w:lineRule="auto"/>
              <w:rPr>
                <w:rFonts w:cs="Times New Roman"/>
                <w:color w:val="auto"/>
                <w:sz w:val="18"/>
                <w:szCs w:val="18"/>
                <w:lang w:eastAsia="en-US"/>
              </w:rPr>
            </w:pPr>
            <w:r w:rsidRPr="00CF3DBF">
              <w:rPr>
                <w:rFonts w:cs="Times New Roman"/>
                <w:color w:val="auto"/>
                <w:sz w:val="18"/>
                <w:szCs w:val="18"/>
                <w:lang w:eastAsia="en-US"/>
              </w:rPr>
              <w:t>prof. dr. sc. Ružica Kolar-</w:t>
            </w:r>
            <w:proofErr w:type="spellStart"/>
            <w:r w:rsidRPr="00CF3DBF">
              <w:rPr>
                <w:rFonts w:cs="Times New Roman"/>
                <w:color w:val="auto"/>
                <w:sz w:val="18"/>
                <w:szCs w:val="18"/>
                <w:lang w:eastAsia="en-US"/>
              </w:rPr>
              <w:t>Šuper</w:t>
            </w:r>
            <w:proofErr w:type="spellEnd"/>
          </w:p>
        </w:tc>
      </w:tr>
      <w:tr w:rsidR="00CF3DBF" w:rsidRPr="00CF3DBF" w14:paraId="394F9751"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2FE5E1C" w14:textId="77777777" w:rsidR="00CF3DBF" w:rsidRPr="00CF3DBF" w:rsidRDefault="00CF3DBF" w:rsidP="00CF3DBF">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36D3EF9" w14:textId="77777777" w:rsidR="00CF3DBF" w:rsidRPr="00CF3DBF" w:rsidRDefault="00CF3DBF" w:rsidP="00CF3DBF">
            <w:pPr>
              <w:spacing w:after="0" w:line="240" w:lineRule="auto"/>
              <w:rPr>
                <w:rFonts w:cs="Times New Roman"/>
                <w:i/>
                <w:color w:val="auto"/>
                <w:sz w:val="18"/>
                <w:szCs w:val="18"/>
                <w:lang w:eastAsia="en-US"/>
              </w:rPr>
            </w:pPr>
            <w:r w:rsidRPr="00CF3DBF">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tcPr>
          <w:p w14:paraId="0115B864" w14:textId="43F5EFFF" w:rsidR="00CF3DBF" w:rsidRPr="00CF3DBF" w:rsidRDefault="00CF3DBF" w:rsidP="00CF3DBF">
            <w:pPr>
              <w:spacing w:after="0" w:line="276" w:lineRule="auto"/>
              <w:rPr>
                <w:rFonts w:cs="Times New Roman"/>
                <w:color w:val="auto"/>
                <w:sz w:val="18"/>
                <w:szCs w:val="18"/>
                <w:lang w:eastAsia="en-US"/>
              </w:rPr>
            </w:pPr>
            <w:r w:rsidRPr="00CF3DBF">
              <w:rPr>
                <w:rFonts w:cs="Times New Roman"/>
                <w:color w:val="auto"/>
                <w:sz w:val="18"/>
                <w:szCs w:val="18"/>
                <w:lang w:eastAsia="en-US"/>
              </w:rPr>
              <w:t xml:space="preserve">Željko </w:t>
            </w:r>
            <w:proofErr w:type="spellStart"/>
            <w:r w:rsidRPr="00CF3DBF">
              <w:rPr>
                <w:rFonts w:cs="Times New Roman"/>
                <w:color w:val="auto"/>
                <w:sz w:val="18"/>
                <w:szCs w:val="18"/>
                <w:lang w:eastAsia="en-US"/>
              </w:rPr>
              <w:t>Gregorović</w:t>
            </w:r>
            <w:proofErr w:type="spellEnd"/>
            <w:r w:rsidRPr="00CF3DBF">
              <w:rPr>
                <w:rFonts w:cs="Times New Roman"/>
                <w:color w:val="auto"/>
                <w:sz w:val="18"/>
                <w:szCs w:val="18"/>
                <w:lang w:eastAsia="en-US"/>
              </w:rPr>
              <w:t xml:space="preserve">, </w:t>
            </w:r>
            <w:r w:rsidR="00747CD0">
              <w:rPr>
                <w:rFonts w:cs="Times New Roman"/>
                <w:color w:val="auto"/>
                <w:sz w:val="18"/>
                <w:szCs w:val="18"/>
                <w:lang w:eastAsia="en-US"/>
              </w:rPr>
              <w:t xml:space="preserve">viši </w:t>
            </w:r>
            <w:r w:rsidRPr="00CF3DBF">
              <w:rPr>
                <w:rFonts w:cs="Times New Roman"/>
                <w:color w:val="auto"/>
                <w:sz w:val="18"/>
                <w:szCs w:val="18"/>
                <w:lang w:eastAsia="en-US"/>
              </w:rPr>
              <w:t>predavač</w:t>
            </w:r>
          </w:p>
        </w:tc>
      </w:tr>
      <w:tr w:rsidR="00CF3DBF" w:rsidRPr="00CF3DBF" w14:paraId="5EC97E88"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D6CC0BD" w14:textId="77777777" w:rsidR="00CF3DBF" w:rsidRPr="00CF3DBF" w:rsidRDefault="00CF3DBF" w:rsidP="00CF3DBF">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02AEE73" w14:textId="77777777" w:rsidR="00CF3DBF" w:rsidRPr="00CF3DBF" w:rsidRDefault="00CF3DBF" w:rsidP="00CF3DBF">
            <w:pPr>
              <w:spacing w:after="0" w:line="240" w:lineRule="auto"/>
              <w:rPr>
                <w:rFonts w:cs="Times New Roman"/>
                <w:i/>
                <w:color w:val="auto"/>
                <w:sz w:val="18"/>
                <w:szCs w:val="18"/>
                <w:lang w:eastAsia="en-US"/>
              </w:rPr>
            </w:pPr>
            <w:r w:rsidRPr="00CF3DBF">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tcPr>
          <w:p w14:paraId="5A0A78CF" w14:textId="2EC01D15" w:rsidR="00CF3DBF" w:rsidRPr="00CF3DBF" w:rsidRDefault="007D2214" w:rsidP="00CF3DBF">
            <w:pPr>
              <w:spacing w:after="0" w:line="276" w:lineRule="auto"/>
              <w:rPr>
                <w:rFonts w:cs="Times New Roman"/>
                <w:color w:val="auto"/>
                <w:sz w:val="18"/>
                <w:szCs w:val="18"/>
                <w:lang w:eastAsia="en-US"/>
              </w:rPr>
            </w:pPr>
            <w:r>
              <w:rPr>
                <w:rFonts w:cs="Times New Roman"/>
                <w:color w:val="auto"/>
                <w:sz w:val="18"/>
                <w:szCs w:val="18"/>
                <w:lang w:eastAsia="en-US"/>
              </w:rPr>
              <w:t>o</w:t>
            </w:r>
            <w:r w:rsidR="00CF3DBF" w:rsidRPr="00CF3DBF">
              <w:rPr>
                <w:rFonts w:cs="Times New Roman"/>
                <w:color w:val="auto"/>
                <w:sz w:val="18"/>
                <w:szCs w:val="18"/>
                <w:lang w:eastAsia="en-US"/>
              </w:rPr>
              <w:t xml:space="preserve">bvezni </w:t>
            </w:r>
            <w:r w:rsidR="00092DAC">
              <w:rPr>
                <w:rFonts w:cs="Times New Roman"/>
                <w:color w:val="auto"/>
                <w:sz w:val="18"/>
                <w:szCs w:val="18"/>
                <w:lang w:eastAsia="en-US"/>
              </w:rPr>
              <w:t xml:space="preserve">/ </w:t>
            </w:r>
            <w:r w:rsidR="00CF3DBF" w:rsidRPr="00CF3DBF">
              <w:rPr>
                <w:rFonts w:cs="Times New Roman"/>
                <w:color w:val="auto"/>
                <w:sz w:val="18"/>
                <w:szCs w:val="18"/>
                <w:lang w:eastAsia="en-US"/>
              </w:rPr>
              <w:t>3 ECTS</w:t>
            </w:r>
          </w:p>
        </w:tc>
      </w:tr>
    </w:tbl>
    <w:p w14:paraId="7307FF5F" w14:textId="77777777" w:rsidR="00CF3DBF" w:rsidRPr="00CF3DBF" w:rsidRDefault="00CF3DBF" w:rsidP="00CF3DB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1"/>
        <w:gridCol w:w="1175"/>
        <w:gridCol w:w="8364"/>
      </w:tblGrid>
      <w:tr w:rsidR="00CF3DBF" w:rsidRPr="00CF3DBF" w14:paraId="3A4F0DCC" w14:textId="77777777" w:rsidTr="00082EFA">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4DCC2CB" w14:textId="77777777" w:rsidR="00CF3DBF" w:rsidRPr="00CF3DBF" w:rsidRDefault="00CF3DBF" w:rsidP="00CF3DBF">
            <w:pPr>
              <w:spacing w:after="0" w:line="240" w:lineRule="auto"/>
              <w:ind w:left="113" w:right="113"/>
              <w:jc w:val="center"/>
              <w:rPr>
                <w:rFonts w:cs="Times New Roman"/>
                <w:color w:val="auto"/>
                <w:sz w:val="18"/>
                <w:szCs w:val="18"/>
                <w:lang w:eastAsia="en-US"/>
              </w:rPr>
            </w:pPr>
            <w:r w:rsidRPr="00CF3DBF">
              <w:rPr>
                <w:rFonts w:cs="Times New Roman"/>
                <w:color w:val="auto"/>
                <w:sz w:val="18"/>
                <w:szCs w:val="18"/>
                <w:lang w:eastAsia="en-US"/>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429B325" w14:textId="77777777" w:rsidR="00CF3DBF" w:rsidRPr="00CF3DBF" w:rsidRDefault="00CF3DBF" w:rsidP="00CF3DBF">
            <w:pPr>
              <w:spacing w:after="0" w:line="240" w:lineRule="auto"/>
              <w:rPr>
                <w:rFonts w:cs="Times New Roman"/>
                <w:i/>
                <w:color w:val="auto"/>
                <w:sz w:val="16"/>
                <w:szCs w:val="16"/>
                <w:lang w:eastAsia="en-US"/>
              </w:rPr>
            </w:pPr>
            <w:r w:rsidRPr="00CF3DBF">
              <w:rPr>
                <w:rFonts w:cs="Times New Roman"/>
                <w:i/>
                <w:color w:val="auto"/>
                <w:sz w:val="16"/>
                <w:szCs w:val="16"/>
                <w:lang w:eastAsia="en-US"/>
              </w:rPr>
              <w:t>AKADEMSKA GODINA</w:t>
            </w:r>
          </w:p>
        </w:tc>
        <w:tc>
          <w:tcPr>
            <w:tcW w:w="4108" w:type="pct"/>
            <w:tcBorders>
              <w:top w:val="single" w:sz="4" w:space="0" w:color="000000"/>
              <w:left w:val="single" w:sz="4" w:space="0" w:color="000000"/>
              <w:bottom w:val="single" w:sz="4" w:space="0" w:color="000000"/>
              <w:right w:val="single" w:sz="4" w:space="0" w:color="000000"/>
            </w:tcBorders>
            <w:vAlign w:val="center"/>
          </w:tcPr>
          <w:p w14:paraId="7ECA84A1" w14:textId="2A77208D" w:rsidR="00CF3DBF" w:rsidRPr="00CF3DBF" w:rsidRDefault="00943A82" w:rsidP="00CF3DBF">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CF3DBF" w:rsidRPr="00CF3DBF" w14:paraId="34565475" w14:textId="77777777" w:rsidTr="00082E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5D127F3" w14:textId="77777777" w:rsidR="00CF3DBF" w:rsidRPr="00CF3DBF" w:rsidRDefault="00CF3DBF" w:rsidP="00CF3DBF">
            <w:pPr>
              <w:spacing w:after="0" w:line="240" w:lineRule="auto"/>
              <w:ind w:left="113" w:right="113"/>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3F64AC7" w14:textId="77777777" w:rsidR="00CF3DBF" w:rsidRPr="00CF3DBF" w:rsidRDefault="00CF3DBF" w:rsidP="00CF3DBF">
            <w:pPr>
              <w:spacing w:after="0" w:line="240" w:lineRule="auto"/>
              <w:rPr>
                <w:rFonts w:cs="Times New Roman"/>
                <w:i/>
                <w:color w:val="auto"/>
                <w:sz w:val="16"/>
                <w:szCs w:val="16"/>
                <w:lang w:eastAsia="en-US"/>
              </w:rPr>
            </w:pPr>
            <w:r w:rsidRPr="00CF3DBF">
              <w:rPr>
                <w:rFonts w:cs="Times New Roman"/>
                <w:i/>
                <w:color w:val="auto"/>
                <w:sz w:val="16"/>
                <w:szCs w:val="16"/>
                <w:lang w:eastAsia="en-US"/>
              </w:rPr>
              <w:t>MJESTO</w:t>
            </w:r>
          </w:p>
        </w:tc>
        <w:tc>
          <w:tcPr>
            <w:tcW w:w="4108" w:type="pct"/>
            <w:tcBorders>
              <w:top w:val="single" w:sz="4" w:space="0" w:color="000000"/>
              <w:left w:val="single" w:sz="4" w:space="0" w:color="000000"/>
              <w:bottom w:val="single" w:sz="4" w:space="0" w:color="000000"/>
              <w:right w:val="single" w:sz="4" w:space="0" w:color="000000"/>
            </w:tcBorders>
            <w:vAlign w:val="center"/>
          </w:tcPr>
          <w:p w14:paraId="5A9F824B" w14:textId="3DA266D2" w:rsidR="00CF3DBF" w:rsidRPr="00CF3DBF" w:rsidRDefault="00613C69" w:rsidP="00CF3DBF">
            <w:pPr>
              <w:spacing w:after="0" w:line="240" w:lineRule="auto"/>
              <w:jc w:val="both"/>
              <w:rPr>
                <w:rFonts w:cs="Times New Roman"/>
                <w:color w:val="auto"/>
                <w:sz w:val="18"/>
                <w:szCs w:val="18"/>
                <w:lang w:eastAsia="en-US"/>
              </w:rPr>
            </w:pPr>
            <w:r>
              <w:rPr>
                <w:rFonts w:cs="Times New Roman"/>
                <w:color w:val="auto"/>
                <w:sz w:val="18"/>
                <w:szCs w:val="18"/>
                <w:lang w:eastAsia="en-US"/>
              </w:rPr>
              <w:t>Dislocirani studij u Slatini</w:t>
            </w:r>
          </w:p>
        </w:tc>
      </w:tr>
      <w:tr w:rsidR="00CF3DBF" w:rsidRPr="00CF3DBF" w14:paraId="7D77F714" w14:textId="77777777" w:rsidTr="00082E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EF2E4D8" w14:textId="77777777" w:rsidR="00CF3DBF" w:rsidRPr="00CF3DBF" w:rsidRDefault="00CF3DBF" w:rsidP="00CF3DBF">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7421239" w14:textId="77777777" w:rsidR="00CF3DBF" w:rsidRPr="00CF3DBF" w:rsidRDefault="00CF3DBF" w:rsidP="00CF3DBF">
            <w:pPr>
              <w:spacing w:after="0" w:line="240" w:lineRule="auto"/>
              <w:rPr>
                <w:rFonts w:cs="Times New Roman"/>
                <w:i/>
                <w:color w:val="auto"/>
                <w:sz w:val="16"/>
                <w:szCs w:val="16"/>
                <w:lang w:eastAsia="en-US"/>
              </w:rPr>
            </w:pPr>
            <w:r w:rsidRPr="00CF3DBF">
              <w:rPr>
                <w:rFonts w:cs="Times New Roman"/>
                <w:i/>
                <w:color w:val="auto"/>
                <w:sz w:val="16"/>
                <w:szCs w:val="16"/>
                <w:lang w:eastAsia="en-US"/>
              </w:rPr>
              <w:t>SEMESTAR</w:t>
            </w:r>
          </w:p>
        </w:tc>
        <w:tc>
          <w:tcPr>
            <w:tcW w:w="4108" w:type="pct"/>
            <w:tcBorders>
              <w:top w:val="single" w:sz="4" w:space="0" w:color="000000"/>
              <w:left w:val="single" w:sz="4" w:space="0" w:color="000000"/>
              <w:bottom w:val="single" w:sz="4" w:space="0" w:color="000000"/>
              <w:right w:val="single" w:sz="4" w:space="0" w:color="000000"/>
            </w:tcBorders>
            <w:vAlign w:val="center"/>
          </w:tcPr>
          <w:p w14:paraId="3CC21A4E" w14:textId="77777777" w:rsidR="00CF3DBF" w:rsidRPr="00CF3DBF" w:rsidRDefault="00CF3DBF" w:rsidP="00CF3DBF">
            <w:pPr>
              <w:spacing w:after="0" w:line="240" w:lineRule="auto"/>
              <w:jc w:val="both"/>
              <w:rPr>
                <w:rFonts w:cs="Times New Roman"/>
                <w:color w:val="auto"/>
                <w:sz w:val="18"/>
                <w:szCs w:val="18"/>
                <w:lang w:eastAsia="en-US"/>
              </w:rPr>
            </w:pPr>
            <w:r w:rsidRPr="00CF3DBF">
              <w:rPr>
                <w:rFonts w:cs="Times New Roman"/>
                <w:color w:val="auto"/>
                <w:sz w:val="18"/>
                <w:szCs w:val="18"/>
                <w:lang w:eastAsia="en-US"/>
              </w:rPr>
              <w:t>II. semestar studija</w:t>
            </w:r>
          </w:p>
        </w:tc>
      </w:tr>
      <w:tr w:rsidR="00CF3DBF" w:rsidRPr="00CF3DBF" w14:paraId="43B5C8FF" w14:textId="77777777" w:rsidTr="00082E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E4EA4CF" w14:textId="77777777" w:rsidR="00CF3DBF" w:rsidRPr="00CF3DBF" w:rsidRDefault="00CF3DBF" w:rsidP="00CF3DBF">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A15A4CB" w14:textId="6A3B2ED8" w:rsidR="00CF3DBF" w:rsidRPr="00CF3DBF" w:rsidRDefault="00E9168C" w:rsidP="00CF3DBF">
            <w:pPr>
              <w:spacing w:after="0" w:line="240" w:lineRule="auto"/>
              <w:rPr>
                <w:rFonts w:cs="Times New Roman"/>
                <w:i/>
                <w:color w:val="auto"/>
                <w:sz w:val="16"/>
                <w:szCs w:val="16"/>
                <w:lang w:eastAsia="en-US"/>
              </w:rPr>
            </w:pPr>
            <w:r>
              <w:rPr>
                <w:rFonts w:cs="Times New Roman"/>
                <w:i/>
                <w:color w:val="auto"/>
                <w:sz w:val="16"/>
                <w:szCs w:val="16"/>
                <w:lang w:eastAsia="en-US"/>
              </w:rPr>
              <w:t xml:space="preserve">SATNICA </w:t>
            </w:r>
          </w:p>
        </w:tc>
        <w:tc>
          <w:tcPr>
            <w:tcW w:w="4108" w:type="pct"/>
            <w:tcBorders>
              <w:top w:val="single" w:sz="4" w:space="0" w:color="000000"/>
              <w:left w:val="single" w:sz="4" w:space="0" w:color="000000"/>
              <w:bottom w:val="single" w:sz="4" w:space="0" w:color="000000"/>
              <w:right w:val="single" w:sz="4" w:space="0" w:color="000000"/>
            </w:tcBorders>
            <w:vAlign w:val="center"/>
          </w:tcPr>
          <w:p w14:paraId="1B5FC283" w14:textId="77777777" w:rsidR="00CF3DBF" w:rsidRPr="00CF3DBF" w:rsidRDefault="00CF3DBF" w:rsidP="00CF3DBF">
            <w:pPr>
              <w:spacing w:after="0" w:line="240" w:lineRule="auto"/>
              <w:jc w:val="both"/>
              <w:rPr>
                <w:rFonts w:cs="Times New Roman"/>
                <w:color w:val="auto"/>
                <w:sz w:val="18"/>
                <w:szCs w:val="18"/>
                <w:lang w:eastAsia="en-US"/>
              </w:rPr>
            </w:pPr>
            <w:r w:rsidRPr="00CF3DBF">
              <w:rPr>
                <w:rFonts w:cs="Times New Roman"/>
                <w:color w:val="auto"/>
                <w:sz w:val="18"/>
                <w:szCs w:val="18"/>
                <w:lang w:eastAsia="en-US"/>
              </w:rPr>
              <w:t>8 P + 15 V</w:t>
            </w:r>
          </w:p>
        </w:tc>
      </w:tr>
      <w:tr w:rsidR="00CF3DBF" w:rsidRPr="00CF3DBF" w14:paraId="085C4A64" w14:textId="77777777" w:rsidTr="00082EFA">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FECBB53" w14:textId="77777777" w:rsidR="00CF3DBF" w:rsidRPr="00CF3DBF" w:rsidRDefault="00CF3DBF" w:rsidP="00CF3DBF">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7DB2D14" w14:textId="77777777" w:rsidR="00CF3DBF" w:rsidRPr="00CF3DBF" w:rsidRDefault="00CF3DBF" w:rsidP="00CF3DBF">
            <w:pPr>
              <w:spacing w:after="0" w:line="240" w:lineRule="auto"/>
              <w:rPr>
                <w:rFonts w:cs="Times New Roman"/>
                <w:i/>
                <w:color w:val="auto"/>
                <w:sz w:val="16"/>
                <w:szCs w:val="16"/>
                <w:lang w:eastAsia="en-US"/>
              </w:rPr>
            </w:pPr>
            <w:r w:rsidRPr="00CF3DBF">
              <w:rPr>
                <w:rFonts w:cs="Times New Roman"/>
                <w:i/>
                <w:color w:val="auto"/>
                <w:sz w:val="16"/>
                <w:szCs w:val="16"/>
                <w:lang w:eastAsia="en-US"/>
              </w:rPr>
              <w:t xml:space="preserve">OBLICI </w:t>
            </w:r>
          </w:p>
        </w:tc>
        <w:tc>
          <w:tcPr>
            <w:tcW w:w="4108"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0"/>
              <w:gridCol w:w="3828"/>
            </w:tblGrid>
            <w:tr w:rsidR="00CF3DBF" w:rsidRPr="00C84847" w14:paraId="45E3758A" w14:textId="77777777" w:rsidTr="00082EFA">
              <w:trPr>
                <w:trHeight w:val="432"/>
              </w:trPr>
              <w:tc>
                <w:tcPr>
                  <w:tcW w:w="1194" w:type="pct"/>
                  <w:tcBorders>
                    <w:top w:val="nil"/>
                    <w:left w:val="nil"/>
                    <w:bottom w:val="nil"/>
                    <w:right w:val="nil"/>
                  </w:tcBorders>
                  <w:vAlign w:val="center"/>
                </w:tcPr>
                <w:p w14:paraId="1E5D2E83" w14:textId="77777777" w:rsidR="00CF3DBF" w:rsidRPr="00C84847" w:rsidRDefault="00CF3DBF" w:rsidP="00CF3DBF">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1"/>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predavanja</w:t>
                  </w:r>
                </w:p>
                <w:p w14:paraId="77CE0DAF" w14:textId="77777777" w:rsidR="00CF3DBF" w:rsidRPr="00C84847" w:rsidRDefault="00CF3DBF" w:rsidP="00CF3DBF">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seminari i radionice  </w:t>
                  </w:r>
                </w:p>
                <w:p w14:paraId="36EFF852" w14:textId="77777777" w:rsidR="00CF3DBF" w:rsidRPr="00C84847" w:rsidRDefault="00CF3DBF" w:rsidP="00CF3DBF">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3"/>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vježbe  </w:t>
                  </w:r>
                </w:p>
                <w:p w14:paraId="2F164479" w14:textId="77777777" w:rsidR="00CF3DBF" w:rsidRPr="00C84847" w:rsidRDefault="00CF3DBF" w:rsidP="00CF3DBF">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4"/>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obrazovanje na daljinu</w:t>
                  </w:r>
                </w:p>
                <w:p w14:paraId="044D91E7" w14:textId="77777777" w:rsidR="00CF3DBF" w:rsidRPr="00C84847" w:rsidRDefault="00CF3DBF" w:rsidP="00CF3DBF">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2EE30A62" w14:textId="77777777" w:rsidR="00CF3DBF" w:rsidRPr="00C84847" w:rsidRDefault="00CF3DBF" w:rsidP="00CF3DBF">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5"/>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samostalni zadaci  </w:t>
                  </w:r>
                </w:p>
                <w:p w14:paraId="571225AC" w14:textId="77777777" w:rsidR="00CF3DBF" w:rsidRPr="00C84847" w:rsidRDefault="00CF3DBF" w:rsidP="00CF3DBF">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multimedija i mreža  </w:t>
                  </w:r>
                </w:p>
                <w:p w14:paraId="6E3C09AE" w14:textId="77777777" w:rsidR="00CF3DBF" w:rsidRPr="00C84847" w:rsidRDefault="00CF3DBF" w:rsidP="00CF3DBF">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laboratorij</w:t>
                  </w:r>
                </w:p>
                <w:p w14:paraId="104C3C05" w14:textId="77777777" w:rsidR="00CF3DBF" w:rsidRPr="00C84847" w:rsidRDefault="00CF3DBF" w:rsidP="00CF3DBF">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mentorski rad</w:t>
                  </w:r>
                </w:p>
                <w:p w14:paraId="57A73D31" w14:textId="77777777" w:rsidR="00CF3DBF" w:rsidRPr="00C84847" w:rsidRDefault="00CF3DBF" w:rsidP="00CF3DBF">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10"/>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konzultativna nastava</w:t>
                  </w:r>
                </w:p>
              </w:tc>
            </w:tr>
          </w:tbl>
          <w:p w14:paraId="422108D2" w14:textId="77777777" w:rsidR="00CF3DBF" w:rsidRPr="00CF3DBF" w:rsidRDefault="00CF3DBF" w:rsidP="00CF3DBF">
            <w:pPr>
              <w:spacing w:after="0" w:line="240" w:lineRule="auto"/>
              <w:jc w:val="both"/>
              <w:rPr>
                <w:rFonts w:cs="Times New Roman"/>
                <w:color w:val="auto"/>
                <w:sz w:val="18"/>
                <w:szCs w:val="18"/>
                <w:lang w:eastAsia="en-US"/>
              </w:rPr>
            </w:pPr>
          </w:p>
        </w:tc>
      </w:tr>
    </w:tbl>
    <w:p w14:paraId="579E9998" w14:textId="77777777" w:rsidR="00CF3DBF" w:rsidRPr="00CF3DBF" w:rsidRDefault="00CF3DBF" w:rsidP="00CF3DB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CF3DBF" w:rsidRPr="00CF3DBF" w14:paraId="178D9820" w14:textId="77777777" w:rsidTr="00082EFA">
        <w:trPr>
          <w:cantSplit/>
          <w:trHeight w:val="1299"/>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A77500E" w14:textId="77777777" w:rsidR="00CF3DBF" w:rsidRPr="00CF3DBF" w:rsidRDefault="00CF3DBF" w:rsidP="00CF3DBF">
            <w:pPr>
              <w:spacing w:after="0" w:line="240" w:lineRule="auto"/>
              <w:ind w:left="113" w:right="113"/>
              <w:jc w:val="center"/>
              <w:rPr>
                <w:rFonts w:cs="Times New Roman"/>
                <w:color w:val="auto"/>
                <w:sz w:val="18"/>
                <w:szCs w:val="18"/>
                <w:lang w:eastAsia="en-US"/>
              </w:rPr>
            </w:pPr>
            <w:r w:rsidRPr="00CF3DBF">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4E47223F" w14:textId="77777777" w:rsidR="00CF3DBF" w:rsidRPr="00CF3DBF" w:rsidRDefault="00CF3DBF" w:rsidP="00CF3DBF">
            <w:pPr>
              <w:spacing w:after="0" w:line="240" w:lineRule="auto"/>
              <w:jc w:val="both"/>
              <w:rPr>
                <w:rFonts w:cs="Times New Roman"/>
                <w:color w:val="auto"/>
                <w:sz w:val="18"/>
                <w:szCs w:val="18"/>
                <w:lang w:eastAsia="en-US"/>
              </w:rPr>
            </w:pPr>
            <w:r w:rsidRPr="00CF3DBF">
              <w:rPr>
                <w:rFonts w:cs="Times New Roman"/>
                <w:color w:val="auto"/>
                <w:sz w:val="18"/>
                <w:szCs w:val="18"/>
                <w:lang w:eastAsia="en-US"/>
              </w:rPr>
              <w:t xml:space="preserve">Upoznati studente s ulogom matematike u razvoju društva. Osposobiti studente za razumijevanje i ispravno korištenje matematičke komunikacije u svakodnevnom životu. Obnoviti i proširiti  znanja studenata iz područja </w:t>
            </w:r>
          </w:p>
          <w:p w14:paraId="19F999CA" w14:textId="77777777" w:rsidR="00CF3DBF" w:rsidRPr="00CF3DBF" w:rsidRDefault="00CF3DBF" w:rsidP="00CF3DBF">
            <w:pPr>
              <w:spacing w:after="0" w:line="240" w:lineRule="auto"/>
              <w:jc w:val="both"/>
              <w:rPr>
                <w:rFonts w:cs="Times New Roman"/>
                <w:color w:val="auto"/>
                <w:sz w:val="18"/>
                <w:szCs w:val="18"/>
                <w:lang w:eastAsia="en-US"/>
              </w:rPr>
            </w:pPr>
            <w:r w:rsidRPr="00CF3DBF">
              <w:rPr>
                <w:rFonts w:cs="Times New Roman"/>
                <w:color w:val="auto"/>
                <w:sz w:val="18"/>
                <w:szCs w:val="18"/>
                <w:lang w:eastAsia="en-US"/>
              </w:rPr>
              <w:t>elementarne matematike nužno potrebnih za primjeren način uvođenja  matematičkih pojmova djeci predškolske dobi.</w:t>
            </w:r>
          </w:p>
        </w:tc>
      </w:tr>
    </w:tbl>
    <w:p w14:paraId="2E11D0E1" w14:textId="77777777" w:rsidR="00CF3DBF" w:rsidRPr="00CF3DBF" w:rsidRDefault="00CF3DBF" w:rsidP="00CF3DB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CF3DBF" w:rsidRPr="00CF3DBF" w14:paraId="22B4C336"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C8705A0" w14:textId="77777777" w:rsidR="00CF3DBF" w:rsidRPr="00CF3DBF" w:rsidRDefault="00CF3DBF" w:rsidP="00CF3DBF">
            <w:pPr>
              <w:spacing w:after="0" w:line="240" w:lineRule="auto"/>
              <w:ind w:left="113" w:right="113"/>
              <w:jc w:val="center"/>
              <w:rPr>
                <w:rFonts w:cs="Times New Roman"/>
                <w:color w:val="auto"/>
                <w:sz w:val="18"/>
                <w:szCs w:val="18"/>
                <w:lang w:eastAsia="en-US"/>
              </w:rPr>
            </w:pPr>
            <w:r w:rsidRPr="00CF3DBF">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62EFCCAD"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Elementi matematičke logike. Pojam suda. Operacije sa sudovima. </w:t>
            </w:r>
          </w:p>
          <w:p w14:paraId="248BE4F0"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Skupovi. Pojam skupa (podskup skupa, jednakost skupova, partitivni skup). Operacije sa skupovima (unija, presjek, komplement). </w:t>
            </w:r>
            <w:proofErr w:type="spellStart"/>
            <w:r w:rsidRPr="00CF3DBF">
              <w:rPr>
                <w:rFonts w:cs="Times New Roman"/>
                <w:color w:val="auto"/>
                <w:sz w:val="18"/>
                <w:szCs w:val="18"/>
                <w:lang w:eastAsia="en-US"/>
              </w:rPr>
              <w:t>Kartezijev</w:t>
            </w:r>
            <w:proofErr w:type="spellEnd"/>
            <w:r w:rsidRPr="00CF3DBF">
              <w:rPr>
                <w:rFonts w:cs="Times New Roman"/>
                <w:color w:val="auto"/>
                <w:sz w:val="18"/>
                <w:szCs w:val="18"/>
                <w:lang w:eastAsia="en-US"/>
              </w:rPr>
              <w:t xml:space="preserve"> produkt skupova. </w:t>
            </w:r>
          </w:p>
          <w:p w14:paraId="25DA87BB"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Relacije. Funkcije.</w:t>
            </w:r>
          </w:p>
          <w:p w14:paraId="4B95E1C8"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Brojevi. Skup prirodnih brojeva. Zakoni računskih operacija u skupu prirodnih brojeva. </w:t>
            </w:r>
          </w:p>
          <w:p w14:paraId="50038F1F"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Domišljato računanja izborom prikladne metode. Procjenjivanje točnosti i smislenosti rezultata. Induktivno </w:t>
            </w:r>
          </w:p>
          <w:p w14:paraId="33966D75"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zaključivanje. </w:t>
            </w:r>
          </w:p>
          <w:p w14:paraId="2CF1E923"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Oblici i prostor:  Opisivanje položaja i smjera upotrebom svoje orijentacije i jednostavnih koordinata (npr. kvadratna mreža). Prepoznavanje i klasifikacija jednostavnih likova (trokut, četverokut, šesterokut i osmerokut). Skiciranje jednostavnih tijela i njihovih mreža (kocka, kvadar, valjak i stožac). Rješavanje problema u kontekstu položaja i smjera. </w:t>
            </w:r>
          </w:p>
          <w:p w14:paraId="5789B011"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Mjerenje. Mjerenje duljine, mase i obujma tekućine kroz povijest. Uspoređivanje veličina. Mjerenje relativnim jedinicama, konstantnom nestandardnom jedinicom i standardnom jedinicom.  </w:t>
            </w:r>
          </w:p>
          <w:p w14:paraId="58345989"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Podatci. Korištenje simulacije za određivanje približne vjerojatnosti događanja. Provođenje jednostavnijih </w:t>
            </w:r>
          </w:p>
          <w:p w14:paraId="6B5BC30B"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empirijskih istraživanja vjerojatnosti te procjena vjerojatnosti konkretnog slučajnog događaja. </w:t>
            </w:r>
          </w:p>
          <w:p w14:paraId="3A567AE0"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Pronalaženje svih kombinacija ili poretka u situacijama s malim brojem varijabli. Čitanje i predočavanje podataka stupčastim i kružnim dijagramima.  </w:t>
            </w:r>
          </w:p>
        </w:tc>
      </w:tr>
    </w:tbl>
    <w:p w14:paraId="0BB1AE4F" w14:textId="77777777" w:rsidR="00CF3DBF" w:rsidRPr="00CF3DBF" w:rsidRDefault="00CF3DBF" w:rsidP="00CF3DB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CF3DBF" w:rsidRPr="00CF3DBF" w14:paraId="10035B53"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A78CF50" w14:textId="77777777" w:rsidR="00CF3DBF" w:rsidRPr="00CF3DBF" w:rsidRDefault="00CF3DBF" w:rsidP="00CF3DBF">
            <w:pPr>
              <w:spacing w:after="0" w:line="240" w:lineRule="auto"/>
              <w:ind w:left="113" w:right="113"/>
              <w:jc w:val="center"/>
              <w:rPr>
                <w:rFonts w:cs="Times New Roman"/>
                <w:color w:val="auto"/>
                <w:sz w:val="18"/>
                <w:szCs w:val="18"/>
                <w:lang w:eastAsia="en-US"/>
              </w:rPr>
            </w:pPr>
            <w:r w:rsidRPr="00CF3DBF">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47B5F5E5"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Student će moći:</w:t>
            </w:r>
          </w:p>
          <w:p w14:paraId="2AA7371F" w14:textId="77777777" w:rsidR="00CF3DBF" w:rsidRPr="00CF3DBF" w:rsidRDefault="00CF3DBF" w:rsidP="004D75DD">
            <w:pPr>
              <w:numPr>
                <w:ilvl w:val="0"/>
                <w:numId w:val="22"/>
              </w:numPr>
              <w:spacing w:after="0" w:line="240" w:lineRule="auto"/>
              <w:ind w:left="412" w:hanging="283"/>
              <w:contextualSpacing/>
              <w:rPr>
                <w:rFonts w:cs="Times New Roman"/>
                <w:color w:val="auto"/>
                <w:sz w:val="18"/>
                <w:szCs w:val="18"/>
                <w:lang w:eastAsia="en-US"/>
              </w:rPr>
            </w:pPr>
            <w:r w:rsidRPr="00CF3DBF">
              <w:rPr>
                <w:rFonts w:cs="Times New Roman"/>
                <w:color w:val="auto"/>
                <w:sz w:val="18"/>
                <w:szCs w:val="18"/>
                <w:lang w:eastAsia="en-US"/>
              </w:rPr>
              <w:t>Objasniti osnovne operacije sa sudovima.</w:t>
            </w:r>
          </w:p>
          <w:p w14:paraId="6BFA6D6F" w14:textId="77777777" w:rsidR="00CF3DBF" w:rsidRPr="00CF3DBF" w:rsidRDefault="00CF3DBF" w:rsidP="004D75DD">
            <w:pPr>
              <w:numPr>
                <w:ilvl w:val="0"/>
                <w:numId w:val="22"/>
              </w:numPr>
              <w:spacing w:after="0" w:line="240" w:lineRule="auto"/>
              <w:ind w:left="412" w:hanging="283"/>
              <w:contextualSpacing/>
              <w:rPr>
                <w:rFonts w:cs="Times New Roman"/>
                <w:color w:val="auto"/>
                <w:sz w:val="18"/>
                <w:szCs w:val="18"/>
                <w:lang w:eastAsia="en-US"/>
              </w:rPr>
            </w:pPr>
            <w:r w:rsidRPr="00CF3DBF">
              <w:rPr>
                <w:rFonts w:cs="Times New Roman"/>
                <w:color w:val="auto"/>
                <w:sz w:val="18"/>
                <w:szCs w:val="18"/>
                <w:lang w:eastAsia="en-US"/>
              </w:rPr>
              <w:t xml:space="preserve">Izvesti operacije sa skupovima i </w:t>
            </w:r>
            <w:proofErr w:type="spellStart"/>
            <w:r w:rsidRPr="00CF3DBF">
              <w:rPr>
                <w:rFonts w:cs="Times New Roman"/>
                <w:color w:val="auto"/>
                <w:sz w:val="18"/>
                <w:szCs w:val="18"/>
                <w:lang w:eastAsia="en-US"/>
              </w:rPr>
              <w:t>Kartezijev</w:t>
            </w:r>
            <w:proofErr w:type="spellEnd"/>
            <w:r w:rsidRPr="00CF3DBF">
              <w:rPr>
                <w:rFonts w:cs="Times New Roman"/>
                <w:color w:val="auto"/>
                <w:sz w:val="18"/>
                <w:szCs w:val="18"/>
                <w:lang w:eastAsia="en-US"/>
              </w:rPr>
              <w:t xml:space="preserve"> produkt skupova.</w:t>
            </w:r>
          </w:p>
          <w:p w14:paraId="01453EFA" w14:textId="77777777" w:rsidR="00CF3DBF" w:rsidRPr="00CF3DBF" w:rsidRDefault="00CF3DBF" w:rsidP="004D75DD">
            <w:pPr>
              <w:numPr>
                <w:ilvl w:val="0"/>
                <w:numId w:val="22"/>
              </w:numPr>
              <w:spacing w:after="0" w:line="240" w:lineRule="auto"/>
              <w:ind w:left="412" w:hanging="283"/>
              <w:contextualSpacing/>
              <w:rPr>
                <w:rFonts w:cs="Times New Roman"/>
                <w:color w:val="auto"/>
                <w:sz w:val="18"/>
                <w:szCs w:val="18"/>
                <w:lang w:eastAsia="en-US"/>
              </w:rPr>
            </w:pPr>
            <w:r w:rsidRPr="00CF3DBF">
              <w:rPr>
                <w:rFonts w:cs="Times New Roman"/>
                <w:color w:val="auto"/>
                <w:sz w:val="18"/>
                <w:szCs w:val="18"/>
                <w:lang w:eastAsia="en-US"/>
              </w:rPr>
              <w:t>Definirati osnovne figure u ravnini i prostoru.</w:t>
            </w:r>
          </w:p>
          <w:p w14:paraId="588DB5D7" w14:textId="77777777" w:rsidR="00CF3DBF" w:rsidRPr="00CF3DBF" w:rsidRDefault="00CF3DBF" w:rsidP="004D75DD">
            <w:pPr>
              <w:numPr>
                <w:ilvl w:val="0"/>
                <w:numId w:val="22"/>
              </w:numPr>
              <w:spacing w:after="0" w:line="240" w:lineRule="auto"/>
              <w:ind w:left="412" w:hanging="283"/>
              <w:contextualSpacing/>
              <w:rPr>
                <w:rFonts w:cs="Times New Roman"/>
                <w:color w:val="auto"/>
                <w:sz w:val="18"/>
                <w:szCs w:val="18"/>
                <w:lang w:eastAsia="en-US"/>
              </w:rPr>
            </w:pPr>
            <w:r w:rsidRPr="00CF3DBF">
              <w:rPr>
                <w:rFonts w:cs="Times New Roman"/>
                <w:color w:val="auto"/>
                <w:sz w:val="18"/>
                <w:szCs w:val="18"/>
                <w:lang w:eastAsia="en-US"/>
              </w:rPr>
              <w:t>Skicirati mreže geometrijskih tijela.</w:t>
            </w:r>
          </w:p>
          <w:p w14:paraId="4F85DBB6" w14:textId="77777777" w:rsidR="00CF3DBF" w:rsidRPr="00CF3DBF" w:rsidRDefault="00CF3DBF" w:rsidP="004D75DD">
            <w:pPr>
              <w:numPr>
                <w:ilvl w:val="0"/>
                <w:numId w:val="22"/>
              </w:numPr>
              <w:spacing w:after="0" w:line="240" w:lineRule="auto"/>
              <w:ind w:left="412" w:hanging="283"/>
              <w:contextualSpacing/>
              <w:rPr>
                <w:rFonts w:cs="Times New Roman"/>
                <w:color w:val="auto"/>
                <w:sz w:val="18"/>
                <w:szCs w:val="18"/>
                <w:lang w:eastAsia="en-US"/>
              </w:rPr>
            </w:pPr>
            <w:r w:rsidRPr="00CF3DBF">
              <w:rPr>
                <w:rFonts w:cs="Times New Roman"/>
                <w:color w:val="auto"/>
                <w:sz w:val="18"/>
                <w:szCs w:val="18"/>
                <w:lang w:eastAsia="en-US"/>
              </w:rPr>
              <w:t>Koristiti mjerne jedinice i izvesti veze među njima.</w:t>
            </w:r>
          </w:p>
          <w:p w14:paraId="5D4ABBEB" w14:textId="77777777" w:rsidR="00CF3DBF" w:rsidRPr="00CF3DBF" w:rsidRDefault="00CF3DBF" w:rsidP="004D75DD">
            <w:pPr>
              <w:numPr>
                <w:ilvl w:val="0"/>
                <w:numId w:val="22"/>
              </w:numPr>
              <w:spacing w:after="0" w:line="240" w:lineRule="auto"/>
              <w:ind w:left="412" w:hanging="283"/>
              <w:contextualSpacing/>
              <w:rPr>
                <w:rFonts w:cs="Times New Roman"/>
                <w:color w:val="auto"/>
                <w:sz w:val="18"/>
                <w:szCs w:val="18"/>
                <w:lang w:eastAsia="en-US"/>
              </w:rPr>
            </w:pPr>
            <w:r w:rsidRPr="00CF3DBF">
              <w:rPr>
                <w:rFonts w:cs="Times New Roman"/>
                <w:color w:val="auto"/>
                <w:sz w:val="18"/>
                <w:szCs w:val="18"/>
                <w:lang w:eastAsia="en-US"/>
              </w:rPr>
              <w:t>Objasniti osnovne pojmove vjerojatnosti.</w:t>
            </w:r>
          </w:p>
          <w:p w14:paraId="1718084E" w14:textId="77777777" w:rsidR="00CF3DBF" w:rsidRPr="00CF3DBF" w:rsidRDefault="00CF3DBF" w:rsidP="004D75DD">
            <w:pPr>
              <w:numPr>
                <w:ilvl w:val="0"/>
                <w:numId w:val="22"/>
              </w:numPr>
              <w:spacing w:after="0" w:line="240" w:lineRule="auto"/>
              <w:ind w:left="412" w:hanging="283"/>
              <w:contextualSpacing/>
              <w:rPr>
                <w:rFonts w:cs="Times New Roman"/>
                <w:color w:val="auto"/>
                <w:sz w:val="18"/>
                <w:szCs w:val="18"/>
                <w:lang w:eastAsia="en-US"/>
              </w:rPr>
            </w:pPr>
            <w:r w:rsidRPr="00CF3DBF">
              <w:rPr>
                <w:rFonts w:cs="Times New Roman"/>
                <w:color w:val="auto"/>
                <w:sz w:val="18"/>
                <w:szCs w:val="18"/>
                <w:lang w:eastAsia="en-US"/>
              </w:rPr>
              <w:t>Koristiti različite prikaze podataka.</w:t>
            </w:r>
          </w:p>
        </w:tc>
      </w:tr>
    </w:tbl>
    <w:p w14:paraId="6BD34176" w14:textId="77777777" w:rsidR="00CF3DBF" w:rsidRPr="00CF3DBF" w:rsidRDefault="00CF3DBF" w:rsidP="00CF3DB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CF3DBF" w:rsidRPr="00CF3DBF" w14:paraId="1D59A84A"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283428E" w14:textId="77777777" w:rsidR="00CF3DBF" w:rsidRPr="00CF3DBF" w:rsidRDefault="00CF3DBF" w:rsidP="00CF3DBF">
            <w:pPr>
              <w:spacing w:after="0" w:line="240" w:lineRule="auto"/>
              <w:ind w:left="113" w:right="113"/>
              <w:jc w:val="center"/>
              <w:rPr>
                <w:rFonts w:cs="Times New Roman"/>
                <w:color w:val="auto"/>
                <w:sz w:val="18"/>
                <w:szCs w:val="18"/>
                <w:lang w:eastAsia="en-US"/>
              </w:rPr>
            </w:pPr>
            <w:r w:rsidRPr="00CF3DBF">
              <w:rPr>
                <w:rFonts w:cs="Times New Roman"/>
                <w:color w:val="auto"/>
                <w:sz w:val="18"/>
                <w:szCs w:val="18"/>
                <w:lang w:eastAsia="en-US"/>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209D10A3" w14:textId="77777777" w:rsidR="00CF3DBF" w:rsidRPr="00CF3DBF" w:rsidRDefault="00CF3DBF" w:rsidP="00CF3DBF">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CF3DBF" w:rsidRPr="00C84847" w14:paraId="3BE96C84" w14:textId="77777777" w:rsidTr="004829F1">
              <w:trPr>
                <w:trHeight w:val="111"/>
              </w:trPr>
              <w:tc>
                <w:tcPr>
                  <w:tcW w:w="625" w:type="pct"/>
                  <w:shd w:val="clear" w:color="auto" w:fill="F2F2F2"/>
                  <w:vAlign w:val="center"/>
                </w:tcPr>
                <w:p w14:paraId="449408E4"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Pohađanje nastave</w:t>
                  </w:r>
                </w:p>
              </w:tc>
              <w:tc>
                <w:tcPr>
                  <w:tcW w:w="625" w:type="pct"/>
                  <w:vAlign w:val="center"/>
                </w:tcPr>
                <w:p w14:paraId="7E25FE32"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0,75</w:t>
                  </w:r>
                </w:p>
              </w:tc>
              <w:tc>
                <w:tcPr>
                  <w:tcW w:w="693" w:type="pct"/>
                  <w:shd w:val="clear" w:color="auto" w:fill="F2F2F2"/>
                  <w:vAlign w:val="center"/>
                </w:tcPr>
                <w:p w14:paraId="1295CF89"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Aktivnost u nastavi</w:t>
                  </w:r>
                </w:p>
              </w:tc>
              <w:tc>
                <w:tcPr>
                  <w:tcW w:w="557" w:type="pct"/>
                  <w:vAlign w:val="center"/>
                </w:tcPr>
                <w:p w14:paraId="1847688E"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0682C264"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Seminarski rad</w:t>
                  </w:r>
                </w:p>
              </w:tc>
              <w:tc>
                <w:tcPr>
                  <w:tcW w:w="625" w:type="pct"/>
                  <w:vAlign w:val="center"/>
                </w:tcPr>
                <w:p w14:paraId="61682FA6"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Text3"/>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74F8CB6B"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Eksperimentalni rad</w:t>
                  </w:r>
                </w:p>
              </w:tc>
              <w:tc>
                <w:tcPr>
                  <w:tcW w:w="354" w:type="pct"/>
                  <w:vAlign w:val="center"/>
                </w:tcPr>
                <w:p w14:paraId="07A0B917"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Text3"/>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r w:rsidR="00CF3DBF" w:rsidRPr="00C84847" w14:paraId="7F85BDDF" w14:textId="77777777" w:rsidTr="004829F1">
              <w:trPr>
                <w:trHeight w:val="108"/>
              </w:trPr>
              <w:tc>
                <w:tcPr>
                  <w:tcW w:w="625" w:type="pct"/>
                  <w:shd w:val="clear" w:color="auto" w:fill="F2F2F2"/>
                  <w:vAlign w:val="center"/>
                </w:tcPr>
                <w:p w14:paraId="04F4D089"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Pismeni ispit</w:t>
                  </w:r>
                </w:p>
              </w:tc>
              <w:tc>
                <w:tcPr>
                  <w:tcW w:w="625" w:type="pct"/>
                  <w:vAlign w:val="center"/>
                </w:tcPr>
                <w:p w14:paraId="3EF0BD4F"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1</w:t>
                  </w:r>
                </w:p>
              </w:tc>
              <w:tc>
                <w:tcPr>
                  <w:tcW w:w="693" w:type="pct"/>
                  <w:shd w:val="clear" w:color="auto" w:fill="F2F2F2"/>
                  <w:vAlign w:val="center"/>
                </w:tcPr>
                <w:p w14:paraId="349B599D"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Usmeni ispit</w:t>
                  </w:r>
                </w:p>
              </w:tc>
              <w:tc>
                <w:tcPr>
                  <w:tcW w:w="557" w:type="pct"/>
                  <w:vAlign w:val="center"/>
                </w:tcPr>
                <w:p w14:paraId="46C9B4AD"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0,5</w:t>
                  </w:r>
                </w:p>
              </w:tc>
              <w:tc>
                <w:tcPr>
                  <w:tcW w:w="625" w:type="pct"/>
                  <w:shd w:val="clear" w:color="auto" w:fill="F2F2F2"/>
                  <w:vAlign w:val="center"/>
                </w:tcPr>
                <w:p w14:paraId="4325261E"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Esej</w:t>
                  </w:r>
                </w:p>
              </w:tc>
              <w:tc>
                <w:tcPr>
                  <w:tcW w:w="625" w:type="pct"/>
                  <w:vAlign w:val="center"/>
                </w:tcPr>
                <w:p w14:paraId="03341B81"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010FC5BC"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Istraživanje</w:t>
                  </w:r>
                </w:p>
              </w:tc>
              <w:tc>
                <w:tcPr>
                  <w:tcW w:w="354" w:type="pct"/>
                  <w:vAlign w:val="center"/>
                </w:tcPr>
                <w:p w14:paraId="552174AC"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r w:rsidR="00CF3DBF" w:rsidRPr="00C84847" w14:paraId="4A6DC285" w14:textId="77777777" w:rsidTr="004829F1">
              <w:trPr>
                <w:trHeight w:val="108"/>
              </w:trPr>
              <w:tc>
                <w:tcPr>
                  <w:tcW w:w="625" w:type="pct"/>
                  <w:shd w:val="clear" w:color="auto" w:fill="F2F2F2"/>
                  <w:vAlign w:val="center"/>
                </w:tcPr>
                <w:p w14:paraId="48D2077A"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Projekt</w:t>
                  </w:r>
                </w:p>
              </w:tc>
              <w:tc>
                <w:tcPr>
                  <w:tcW w:w="625" w:type="pct"/>
                  <w:vAlign w:val="center"/>
                </w:tcPr>
                <w:p w14:paraId="3C75A9B7"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08FC9585"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Kontinuirana provjera znanja</w:t>
                  </w:r>
                </w:p>
              </w:tc>
              <w:tc>
                <w:tcPr>
                  <w:tcW w:w="557" w:type="pct"/>
                  <w:vAlign w:val="center"/>
                </w:tcPr>
                <w:p w14:paraId="5D00C018"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00D63C14"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Referat</w:t>
                  </w:r>
                </w:p>
              </w:tc>
              <w:tc>
                <w:tcPr>
                  <w:tcW w:w="625" w:type="pct"/>
                  <w:vAlign w:val="center"/>
                </w:tcPr>
                <w:p w14:paraId="35CB7933"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59F55A44"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Praktični rad</w:t>
                  </w:r>
                </w:p>
              </w:tc>
              <w:tc>
                <w:tcPr>
                  <w:tcW w:w="354" w:type="pct"/>
                  <w:vAlign w:val="center"/>
                </w:tcPr>
                <w:p w14:paraId="3494C59C"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r w:rsidR="00CF3DBF" w:rsidRPr="00C84847" w14:paraId="60111CD6" w14:textId="77777777" w:rsidTr="004829F1">
              <w:trPr>
                <w:trHeight w:val="108"/>
              </w:trPr>
              <w:tc>
                <w:tcPr>
                  <w:tcW w:w="625" w:type="pct"/>
                  <w:shd w:val="clear" w:color="auto" w:fill="F2F2F2"/>
                  <w:vAlign w:val="center"/>
                </w:tcPr>
                <w:p w14:paraId="6FCC41C7"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Portfolio</w:t>
                  </w:r>
                </w:p>
              </w:tc>
              <w:tc>
                <w:tcPr>
                  <w:tcW w:w="625" w:type="pct"/>
                  <w:vAlign w:val="center"/>
                </w:tcPr>
                <w:p w14:paraId="0A046ADA"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6683F4E6"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Konzultativna nastava</w:t>
                  </w:r>
                </w:p>
              </w:tc>
              <w:tc>
                <w:tcPr>
                  <w:tcW w:w="557" w:type="pct"/>
                  <w:vAlign w:val="center"/>
                </w:tcPr>
                <w:p w14:paraId="6F57153C"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0,75</w:t>
                  </w:r>
                </w:p>
              </w:tc>
              <w:tc>
                <w:tcPr>
                  <w:tcW w:w="625" w:type="pct"/>
                  <w:shd w:val="clear" w:color="auto" w:fill="F2F2F2"/>
                  <w:vAlign w:val="center"/>
                </w:tcPr>
                <w:p w14:paraId="7AD69E66" w14:textId="77777777" w:rsidR="00CF3DBF" w:rsidRPr="00C84847" w:rsidRDefault="00CF3DBF" w:rsidP="00CF3DBF">
                  <w:pPr>
                    <w:spacing w:after="0" w:line="240" w:lineRule="auto"/>
                    <w:rPr>
                      <w:rFonts w:asciiTheme="minorHAnsi" w:eastAsia="Times New Roman" w:hAnsiTheme="minorHAnsi" w:cstheme="minorHAnsi"/>
                      <w:sz w:val="18"/>
                      <w:szCs w:val="18"/>
                    </w:rPr>
                  </w:pPr>
                </w:p>
              </w:tc>
              <w:tc>
                <w:tcPr>
                  <w:tcW w:w="625" w:type="pct"/>
                  <w:vAlign w:val="center"/>
                </w:tcPr>
                <w:p w14:paraId="168795C9"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6A89F4B1" w14:textId="77777777" w:rsidR="00CF3DBF" w:rsidRPr="00C84847" w:rsidRDefault="00CF3DBF" w:rsidP="00CF3DBF">
                  <w:pPr>
                    <w:spacing w:after="0" w:line="240" w:lineRule="auto"/>
                    <w:rPr>
                      <w:rFonts w:asciiTheme="minorHAnsi" w:eastAsia="Times New Roman" w:hAnsiTheme="minorHAnsi" w:cstheme="minorHAnsi"/>
                      <w:sz w:val="18"/>
                      <w:szCs w:val="18"/>
                    </w:rPr>
                  </w:pPr>
                </w:p>
              </w:tc>
              <w:tc>
                <w:tcPr>
                  <w:tcW w:w="354" w:type="pct"/>
                  <w:vAlign w:val="center"/>
                </w:tcPr>
                <w:p w14:paraId="497D1EBD"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bl>
          <w:p w14:paraId="0B8C3854" w14:textId="77777777" w:rsidR="00CF3DBF" w:rsidRPr="00CF3DBF" w:rsidRDefault="00CF3DBF" w:rsidP="00CF3DBF">
            <w:pPr>
              <w:spacing w:after="0" w:line="240" w:lineRule="auto"/>
              <w:jc w:val="both"/>
              <w:rPr>
                <w:rFonts w:cs="Times New Roman"/>
                <w:color w:val="auto"/>
                <w:sz w:val="18"/>
                <w:szCs w:val="18"/>
                <w:lang w:eastAsia="en-US"/>
              </w:rPr>
            </w:pPr>
          </w:p>
        </w:tc>
      </w:tr>
    </w:tbl>
    <w:p w14:paraId="1399D416" w14:textId="77777777" w:rsidR="00CF3DBF" w:rsidRPr="00CF3DBF" w:rsidRDefault="00CF3DBF" w:rsidP="00CF3DBF">
      <w:pPr>
        <w:spacing w:after="0" w:line="240" w:lineRule="auto"/>
        <w:rPr>
          <w:color w:val="auto"/>
          <w:lang w:eastAsia="en-US"/>
        </w:rPr>
      </w:pPr>
    </w:p>
    <w:tbl>
      <w:tblPr>
        <w:tblStyle w:val="Reetkatablice24"/>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1"/>
        <w:gridCol w:w="796"/>
        <w:gridCol w:w="1180"/>
        <w:gridCol w:w="2475"/>
        <w:gridCol w:w="2068"/>
        <w:gridCol w:w="637"/>
        <w:gridCol w:w="788"/>
      </w:tblGrid>
      <w:tr w:rsidR="00CF3DBF" w:rsidRPr="00C84847" w14:paraId="192DAC64" w14:textId="77777777" w:rsidTr="00C84847">
        <w:tc>
          <w:tcPr>
            <w:tcW w:w="1097" w:type="pct"/>
            <w:vMerge w:val="restart"/>
            <w:shd w:val="clear" w:color="auto" w:fill="E7E6E6"/>
          </w:tcPr>
          <w:p w14:paraId="0F6A021F" w14:textId="77777777" w:rsidR="00CF3DBF" w:rsidRPr="00C84847" w:rsidRDefault="00CF3DBF" w:rsidP="00CF3DBF">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NASTAVNA METODA</w:t>
            </w:r>
          </w:p>
        </w:tc>
        <w:tc>
          <w:tcPr>
            <w:tcW w:w="391" w:type="pct"/>
            <w:vMerge w:val="restart"/>
            <w:shd w:val="clear" w:color="auto" w:fill="E7E6E6"/>
          </w:tcPr>
          <w:p w14:paraId="70E02697" w14:textId="77777777" w:rsidR="00CF3DBF" w:rsidRPr="00C84847" w:rsidRDefault="00CF3DBF" w:rsidP="00CF3DBF">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ECTS</w:t>
            </w:r>
          </w:p>
        </w:tc>
        <w:tc>
          <w:tcPr>
            <w:tcW w:w="580" w:type="pct"/>
            <w:vMerge w:val="restart"/>
            <w:shd w:val="clear" w:color="auto" w:fill="E7E6E6"/>
          </w:tcPr>
          <w:p w14:paraId="62356C0F" w14:textId="77777777" w:rsidR="00CF3DBF" w:rsidRPr="00C84847" w:rsidRDefault="00CF3DBF" w:rsidP="00CF3DBF">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ISHOD UČENJA</w:t>
            </w:r>
          </w:p>
        </w:tc>
        <w:tc>
          <w:tcPr>
            <w:tcW w:w="1216" w:type="pct"/>
            <w:vMerge w:val="restart"/>
            <w:shd w:val="clear" w:color="auto" w:fill="E7E6E6"/>
          </w:tcPr>
          <w:p w14:paraId="367F695F" w14:textId="77777777" w:rsidR="00CF3DBF" w:rsidRPr="00C84847" w:rsidRDefault="00CF3DBF" w:rsidP="00CF3DBF">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AKTIVNOST STUDENATA</w:t>
            </w:r>
          </w:p>
        </w:tc>
        <w:tc>
          <w:tcPr>
            <w:tcW w:w="1016" w:type="pct"/>
            <w:vMerge w:val="restart"/>
            <w:shd w:val="clear" w:color="auto" w:fill="E7E6E6"/>
          </w:tcPr>
          <w:p w14:paraId="50FA26E5" w14:textId="77777777" w:rsidR="00CF3DBF" w:rsidRPr="00C84847" w:rsidRDefault="00CF3DBF" w:rsidP="00CF3DBF">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METODA PROCJENE</w:t>
            </w:r>
          </w:p>
        </w:tc>
        <w:tc>
          <w:tcPr>
            <w:tcW w:w="700" w:type="pct"/>
            <w:gridSpan w:val="2"/>
            <w:shd w:val="clear" w:color="auto" w:fill="E7E6E6"/>
          </w:tcPr>
          <w:p w14:paraId="27B300AD" w14:textId="77777777" w:rsidR="00CF3DBF" w:rsidRPr="00C84847" w:rsidRDefault="00CF3DBF" w:rsidP="00CF3DBF">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BODOVI</w:t>
            </w:r>
          </w:p>
        </w:tc>
      </w:tr>
      <w:tr w:rsidR="00CF3DBF" w:rsidRPr="00C84847" w14:paraId="5F4A2613" w14:textId="77777777" w:rsidTr="00C84847">
        <w:tc>
          <w:tcPr>
            <w:tcW w:w="1097" w:type="pct"/>
            <w:vMerge/>
            <w:shd w:val="clear" w:color="auto" w:fill="E7E6E6"/>
          </w:tcPr>
          <w:p w14:paraId="083B2D02" w14:textId="77777777" w:rsidR="00CF3DBF" w:rsidRPr="00C84847" w:rsidRDefault="00CF3DBF" w:rsidP="00CF3DBF">
            <w:pPr>
              <w:jc w:val="center"/>
              <w:rPr>
                <w:rFonts w:asciiTheme="minorHAnsi" w:hAnsiTheme="minorHAnsi" w:cstheme="minorHAnsi"/>
                <w:b/>
                <w:color w:val="auto"/>
                <w:sz w:val="18"/>
                <w:szCs w:val="18"/>
              </w:rPr>
            </w:pPr>
          </w:p>
        </w:tc>
        <w:tc>
          <w:tcPr>
            <w:tcW w:w="391" w:type="pct"/>
            <w:vMerge/>
            <w:shd w:val="clear" w:color="auto" w:fill="E7E6E6"/>
          </w:tcPr>
          <w:p w14:paraId="613A4D70" w14:textId="77777777" w:rsidR="00CF3DBF" w:rsidRPr="00C84847" w:rsidRDefault="00CF3DBF" w:rsidP="00CF3DBF">
            <w:pPr>
              <w:jc w:val="center"/>
              <w:rPr>
                <w:rFonts w:asciiTheme="minorHAnsi" w:hAnsiTheme="minorHAnsi" w:cstheme="minorHAnsi"/>
                <w:b/>
                <w:color w:val="auto"/>
                <w:sz w:val="18"/>
                <w:szCs w:val="18"/>
              </w:rPr>
            </w:pPr>
          </w:p>
        </w:tc>
        <w:tc>
          <w:tcPr>
            <w:tcW w:w="580" w:type="pct"/>
            <w:vMerge/>
            <w:shd w:val="clear" w:color="auto" w:fill="E7E6E6"/>
          </w:tcPr>
          <w:p w14:paraId="14B9A5DF" w14:textId="77777777" w:rsidR="00CF3DBF" w:rsidRPr="00C84847" w:rsidRDefault="00CF3DBF" w:rsidP="00CF3DBF">
            <w:pPr>
              <w:jc w:val="center"/>
              <w:rPr>
                <w:rFonts w:asciiTheme="minorHAnsi" w:hAnsiTheme="minorHAnsi" w:cstheme="minorHAnsi"/>
                <w:b/>
                <w:color w:val="auto"/>
                <w:sz w:val="18"/>
                <w:szCs w:val="18"/>
              </w:rPr>
            </w:pPr>
          </w:p>
        </w:tc>
        <w:tc>
          <w:tcPr>
            <w:tcW w:w="1216" w:type="pct"/>
            <w:vMerge/>
            <w:shd w:val="clear" w:color="auto" w:fill="E7E6E6"/>
          </w:tcPr>
          <w:p w14:paraId="311D09DE" w14:textId="77777777" w:rsidR="00CF3DBF" w:rsidRPr="00C84847" w:rsidRDefault="00CF3DBF" w:rsidP="00CF3DBF">
            <w:pPr>
              <w:jc w:val="center"/>
              <w:rPr>
                <w:rFonts w:asciiTheme="minorHAnsi" w:hAnsiTheme="minorHAnsi" w:cstheme="minorHAnsi"/>
                <w:b/>
                <w:color w:val="auto"/>
                <w:sz w:val="18"/>
                <w:szCs w:val="18"/>
              </w:rPr>
            </w:pPr>
          </w:p>
        </w:tc>
        <w:tc>
          <w:tcPr>
            <w:tcW w:w="1016" w:type="pct"/>
            <w:vMerge/>
            <w:shd w:val="clear" w:color="auto" w:fill="E7E6E6"/>
          </w:tcPr>
          <w:p w14:paraId="421069C8" w14:textId="77777777" w:rsidR="00CF3DBF" w:rsidRPr="00C84847" w:rsidRDefault="00CF3DBF" w:rsidP="00CF3DBF">
            <w:pPr>
              <w:jc w:val="center"/>
              <w:rPr>
                <w:rFonts w:asciiTheme="minorHAnsi" w:hAnsiTheme="minorHAnsi" w:cstheme="minorHAnsi"/>
                <w:b/>
                <w:color w:val="auto"/>
                <w:sz w:val="18"/>
                <w:szCs w:val="18"/>
              </w:rPr>
            </w:pPr>
          </w:p>
        </w:tc>
        <w:tc>
          <w:tcPr>
            <w:tcW w:w="313" w:type="pct"/>
            <w:shd w:val="clear" w:color="auto" w:fill="E7E6E6"/>
          </w:tcPr>
          <w:p w14:paraId="0AB6F939" w14:textId="77777777" w:rsidR="00CF3DBF" w:rsidRPr="00C84847" w:rsidRDefault="00CF3DBF" w:rsidP="00CF3DBF">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min</w:t>
            </w:r>
          </w:p>
        </w:tc>
        <w:tc>
          <w:tcPr>
            <w:tcW w:w="387" w:type="pct"/>
            <w:shd w:val="clear" w:color="auto" w:fill="E7E6E6"/>
          </w:tcPr>
          <w:p w14:paraId="2883B1D6" w14:textId="77777777" w:rsidR="00CF3DBF" w:rsidRPr="00C84847" w:rsidRDefault="00CF3DBF" w:rsidP="00CF3DBF">
            <w:pPr>
              <w:jc w:val="center"/>
              <w:rPr>
                <w:rFonts w:asciiTheme="minorHAnsi" w:hAnsiTheme="minorHAnsi" w:cstheme="minorHAnsi"/>
                <w:b/>
                <w:color w:val="auto"/>
                <w:sz w:val="18"/>
                <w:szCs w:val="18"/>
              </w:rPr>
            </w:pPr>
            <w:proofErr w:type="spellStart"/>
            <w:r w:rsidRPr="00C84847">
              <w:rPr>
                <w:rFonts w:asciiTheme="minorHAnsi" w:hAnsiTheme="minorHAnsi" w:cstheme="minorHAnsi"/>
                <w:b/>
                <w:color w:val="auto"/>
                <w:sz w:val="18"/>
                <w:szCs w:val="18"/>
              </w:rPr>
              <w:t>max</w:t>
            </w:r>
            <w:proofErr w:type="spellEnd"/>
          </w:p>
        </w:tc>
      </w:tr>
      <w:tr w:rsidR="00CF3DBF" w:rsidRPr="00C84847" w14:paraId="30A15A12" w14:textId="77777777" w:rsidTr="00C84847">
        <w:tc>
          <w:tcPr>
            <w:tcW w:w="1097" w:type="pct"/>
            <w:vAlign w:val="center"/>
          </w:tcPr>
          <w:p w14:paraId="3AA37DBF"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Pohađanja predavanja,  vježbi i konzultativne nastave</w:t>
            </w:r>
          </w:p>
        </w:tc>
        <w:tc>
          <w:tcPr>
            <w:tcW w:w="391" w:type="pct"/>
            <w:vAlign w:val="center"/>
          </w:tcPr>
          <w:p w14:paraId="2D1BCFDF"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1.5</w:t>
            </w:r>
          </w:p>
        </w:tc>
        <w:tc>
          <w:tcPr>
            <w:tcW w:w="580" w:type="pct"/>
            <w:vAlign w:val="center"/>
          </w:tcPr>
          <w:p w14:paraId="1F025C6E" w14:textId="425AB695"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1</w:t>
            </w:r>
            <w:r w:rsidR="00DE3081" w:rsidRPr="00C84847">
              <w:rPr>
                <w:rFonts w:asciiTheme="minorHAnsi" w:hAnsiTheme="minorHAnsi" w:cstheme="minorHAnsi"/>
                <w:color w:val="auto"/>
                <w:sz w:val="18"/>
                <w:szCs w:val="18"/>
              </w:rPr>
              <w:t xml:space="preserve">. – </w:t>
            </w:r>
            <w:r w:rsidRPr="00C84847">
              <w:rPr>
                <w:rFonts w:asciiTheme="minorHAnsi" w:hAnsiTheme="minorHAnsi" w:cstheme="minorHAnsi"/>
                <w:color w:val="auto"/>
                <w:sz w:val="18"/>
                <w:szCs w:val="18"/>
              </w:rPr>
              <w:t>7</w:t>
            </w:r>
            <w:r w:rsidR="00DE3081" w:rsidRPr="00C84847">
              <w:rPr>
                <w:rFonts w:asciiTheme="minorHAnsi" w:hAnsiTheme="minorHAnsi" w:cstheme="minorHAnsi"/>
                <w:color w:val="auto"/>
                <w:sz w:val="18"/>
                <w:szCs w:val="18"/>
              </w:rPr>
              <w:t>.</w:t>
            </w:r>
          </w:p>
        </w:tc>
        <w:tc>
          <w:tcPr>
            <w:tcW w:w="1216" w:type="pct"/>
            <w:vAlign w:val="center"/>
          </w:tcPr>
          <w:p w14:paraId="38A0A734"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Prisustvovanje na predavanjima,  vježbama i  konzultativnoj nastavi</w:t>
            </w:r>
          </w:p>
        </w:tc>
        <w:tc>
          <w:tcPr>
            <w:tcW w:w="1016" w:type="pct"/>
            <w:vAlign w:val="center"/>
          </w:tcPr>
          <w:p w14:paraId="063B350F"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Evidencija</w:t>
            </w:r>
          </w:p>
        </w:tc>
        <w:tc>
          <w:tcPr>
            <w:tcW w:w="313" w:type="pct"/>
            <w:vAlign w:val="center"/>
          </w:tcPr>
          <w:p w14:paraId="286F38A6"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0</w:t>
            </w:r>
          </w:p>
        </w:tc>
        <w:tc>
          <w:tcPr>
            <w:tcW w:w="387" w:type="pct"/>
            <w:vAlign w:val="center"/>
          </w:tcPr>
          <w:p w14:paraId="4DDCF49F"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4</w:t>
            </w:r>
          </w:p>
        </w:tc>
      </w:tr>
      <w:tr w:rsidR="00CF3DBF" w:rsidRPr="00C84847" w14:paraId="65E47581" w14:textId="77777777" w:rsidTr="00C84847">
        <w:tc>
          <w:tcPr>
            <w:tcW w:w="1097" w:type="pct"/>
            <w:vAlign w:val="center"/>
          </w:tcPr>
          <w:p w14:paraId="39092401"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Pismeni ispit</w:t>
            </w:r>
          </w:p>
        </w:tc>
        <w:tc>
          <w:tcPr>
            <w:tcW w:w="391" w:type="pct"/>
            <w:vAlign w:val="center"/>
          </w:tcPr>
          <w:p w14:paraId="2EB70E6F"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1</w:t>
            </w:r>
          </w:p>
        </w:tc>
        <w:tc>
          <w:tcPr>
            <w:tcW w:w="580" w:type="pct"/>
            <w:vAlign w:val="center"/>
          </w:tcPr>
          <w:p w14:paraId="3FB18A85" w14:textId="78E027DC"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1</w:t>
            </w:r>
            <w:r w:rsidR="00DE3081" w:rsidRPr="00C84847">
              <w:rPr>
                <w:rFonts w:asciiTheme="minorHAnsi" w:hAnsiTheme="minorHAnsi" w:cstheme="minorHAnsi"/>
                <w:color w:val="auto"/>
                <w:sz w:val="18"/>
                <w:szCs w:val="18"/>
              </w:rPr>
              <w:t xml:space="preserve">. – </w:t>
            </w:r>
            <w:r w:rsidRPr="00C84847">
              <w:rPr>
                <w:rFonts w:asciiTheme="minorHAnsi" w:hAnsiTheme="minorHAnsi" w:cstheme="minorHAnsi"/>
                <w:color w:val="auto"/>
                <w:sz w:val="18"/>
                <w:szCs w:val="18"/>
              </w:rPr>
              <w:t>7</w:t>
            </w:r>
            <w:r w:rsidR="00DE3081" w:rsidRPr="00C84847">
              <w:rPr>
                <w:rFonts w:asciiTheme="minorHAnsi" w:hAnsiTheme="minorHAnsi" w:cstheme="minorHAnsi"/>
                <w:color w:val="auto"/>
                <w:sz w:val="18"/>
                <w:szCs w:val="18"/>
              </w:rPr>
              <w:t>.</w:t>
            </w:r>
          </w:p>
        </w:tc>
        <w:tc>
          <w:tcPr>
            <w:tcW w:w="1216" w:type="pct"/>
            <w:vAlign w:val="center"/>
          </w:tcPr>
          <w:p w14:paraId="191BF420"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Priprema za pismeni ispit</w:t>
            </w:r>
          </w:p>
        </w:tc>
        <w:tc>
          <w:tcPr>
            <w:tcW w:w="1016" w:type="pct"/>
            <w:vAlign w:val="center"/>
          </w:tcPr>
          <w:p w14:paraId="60712100"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Pismeni ispit</w:t>
            </w:r>
          </w:p>
        </w:tc>
        <w:tc>
          <w:tcPr>
            <w:tcW w:w="313" w:type="pct"/>
            <w:vAlign w:val="center"/>
          </w:tcPr>
          <w:p w14:paraId="6F0BF1BC"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25</w:t>
            </w:r>
          </w:p>
        </w:tc>
        <w:tc>
          <w:tcPr>
            <w:tcW w:w="387" w:type="pct"/>
            <w:vAlign w:val="center"/>
          </w:tcPr>
          <w:p w14:paraId="3845B95A"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48</w:t>
            </w:r>
          </w:p>
        </w:tc>
      </w:tr>
      <w:tr w:rsidR="00CF3DBF" w:rsidRPr="00C84847" w14:paraId="1D387319" w14:textId="77777777" w:rsidTr="00C84847">
        <w:tc>
          <w:tcPr>
            <w:tcW w:w="1097" w:type="pct"/>
            <w:vAlign w:val="center"/>
          </w:tcPr>
          <w:p w14:paraId="087CBE78"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Završni ispit</w:t>
            </w:r>
          </w:p>
        </w:tc>
        <w:tc>
          <w:tcPr>
            <w:tcW w:w="391" w:type="pct"/>
            <w:vAlign w:val="center"/>
          </w:tcPr>
          <w:p w14:paraId="34A3A496"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0.5</w:t>
            </w:r>
          </w:p>
        </w:tc>
        <w:tc>
          <w:tcPr>
            <w:tcW w:w="580" w:type="pct"/>
            <w:vAlign w:val="center"/>
          </w:tcPr>
          <w:p w14:paraId="04EDE1AB" w14:textId="0FE48E2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1</w:t>
            </w:r>
            <w:r w:rsidR="00DE3081" w:rsidRPr="00C84847">
              <w:rPr>
                <w:rFonts w:asciiTheme="minorHAnsi" w:hAnsiTheme="minorHAnsi" w:cstheme="minorHAnsi"/>
                <w:color w:val="auto"/>
                <w:sz w:val="18"/>
                <w:szCs w:val="18"/>
              </w:rPr>
              <w:t xml:space="preserve">. – </w:t>
            </w:r>
            <w:r w:rsidRPr="00C84847">
              <w:rPr>
                <w:rFonts w:asciiTheme="minorHAnsi" w:hAnsiTheme="minorHAnsi" w:cstheme="minorHAnsi"/>
                <w:color w:val="auto"/>
                <w:sz w:val="18"/>
                <w:szCs w:val="18"/>
              </w:rPr>
              <w:t>6</w:t>
            </w:r>
            <w:r w:rsidR="00DE3081" w:rsidRPr="00C84847">
              <w:rPr>
                <w:rFonts w:asciiTheme="minorHAnsi" w:hAnsiTheme="minorHAnsi" w:cstheme="minorHAnsi"/>
                <w:color w:val="auto"/>
                <w:sz w:val="18"/>
                <w:szCs w:val="18"/>
              </w:rPr>
              <w:t>.</w:t>
            </w:r>
          </w:p>
        </w:tc>
        <w:tc>
          <w:tcPr>
            <w:tcW w:w="1216" w:type="pct"/>
            <w:vAlign w:val="center"/>
          </w:tcPr>
          <w:p w14:paraId="34F70210"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Priprema za usmeni ispit</w:t>
            </w:r>
          </w:p>
        </w:tc>
        <w:tc>
          <w:tcPr>
            <w:tcW w:w="1016" w:type="pct"/>
            <w:vAlign w:val="center"/>
          </w:tcPr>
          <w:p w14:paraId="0316E859"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 xml:space="preserve">Jedan završni ispit </w:t>
            </w:r>
          </w:p>
          <w:p w14:paraId="20DC4B37"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(usmeni)</w:t>
            </w:r>
          </w:p>
        </w:tc>
        <w:tc>
          <w:tcPr>
            <w:tcW w:w="313" w:type="pct"/>
            <w:vAlign w:val="center"/>
          </w:tcPr>
          <w:p w14:paraId="3E3E4F41"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25</w:t>
            </w:r>
          </w:p>
        </w:tc>
        <w:tc>
          <w:tcPr>
            <w:tcW w:w="387" w:type="pct"/>
            <w:vAlign w:val="center"/>
          </w:tcPr>
          <w:p w14:paraId="77734C06"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48</w:t>
            </w:r>
          </w:p>
        </w:tc>
      </w:tr>
      <w:tr w:rsidR="00CF3DBF" w:rsidRPr="00C84847" w14:paraId="0FB2024D" w14:textId="77777777" w:rsidTr="00C84847">
        <w:tc>
          <w:tcPr>
            <w:tcW w:w="1097" w:type="pct"/>
            <w:vAlign w:val="center"/>
          </w:tcPr>
          <w:p w14:paraId="19A455BC"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Ukupno</w:t>
            </w:r>
          </w:p>
        </w:tc>
        <w:tc>
          <w:tcPr>
            <w:tcW w:w="391" w:type="pct"/>
            <w:vAlign w:val="center"/>
          </w:tcPr>
          <w:p w14:paraId="5079C3FE"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3</w:t>
            </w:r>
          </w:p>
        </w:tc>
        <w:tc>
          <w:tcPr>
            <w:tcW w:w="580" w:type="pct"/>
            <w:vAlign w:val="center"/>
          </w:tcPr>
          <w:p w14:paraId="6A60D80A" w14:textId="77777777" w:rsidR="00CF3DBF" w:rsidRPr="00C84847" w:rsidRDefault="00CF3DBF" w:rsidP="00CF3DBF">
            <w:pPr>
              <w:rPr>
                <w:rFonts w:asciiTheme="minorHAnsi" w:hAnsiTheme="minorHAnsi" w:cstheme="minorHAnsi"/>
                <w:color w:val="auto"/>
                <w:sz w:val="18"/>
                <w:szCs w:val="18"/>
              </w:rPr>
            </w:pPr>
          </w:p>
        </w:tc>
        <w:tc>
          <w:tcPr>
            <w:tcW w:w="1216" w:type="pct"/>
            <w:vAlign w:val="center"/>
          </w:tcPr>
          <w:p w14:paraId="204CDFA3" w14:textId="77777777" w:rsidR="00CF3DBF" w:rsidRPr="00C84847" w:rsidRDefault="00CF3DBF" w:rsidP="00CF3DBF">
            <w:pPr>
              <w:rPr>
                <w:rFonts w:asciiTheme="minorHAnsi" w:hAnsiTheme="minorHAnsi" w:cstheme="minorHAnsi"/>
                <w:color w:val="auto"/>
                <w:sz w:val="18"/>
                <w:szCs w:val="18"/>
              </w:rPr>
            </w:pPr>
          </w:p>
        </w:tc>
        <w:tc>
          <w:tcPr>
            <w:tcW w:w="1016" w:type="pct"/>
            <w:vAlign w:val="center"/>
          </w:tcPr>
          <w:p w14:paraId="402C2830" w14:textId="77777777" w:rsidR="00CF3DBF" w:rsidRPr="00C84847" w:rsidRDefault="00CF3DBF" w:rsidP="00CF3DBF">
            <w:pPr>
              <w:rPr>
                <w:rFonts w:asciiTheme="minorHAnsi" w:hAnsiTheme="minorHAnsi" w:cstheme="minorHAnsi"/>
                <w:color w:val="auto"/>
                <w:sz w:val="18"/>
                <w:szCs w:val="18"/>
              </w:rPr>
            </w:pPr>
          </w:p>
        </w:tc>
        <w:tc>
          <w:tcPr>
            <w:tcW w:w="313" w:type="pct"/>
            <w:vAlign w:val="center"/>
          </w:tcPr>
          <w:p w14:paraId="790E8736"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50</w:t>
            </w:r>
          </w:p>
        </w:tc>
        <w:tc>
          <w:tcPr>
            <w:tcW w:w="387" w:type="pct"/>
            <w:vAlign w:val="center"/>
          </w:tcPr>
          <w:p w14:paraId="3D661149"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100</w:t>
            </w:r>
          </w:p>
        </w:tc>
      </w:tr>
    </w:tbl>
    <w:p w14:paraId="3B0F0336" w14:textId="77777777" w:rsidR="00CF3DBF" w:rsidRPr="00C84847" w:rsidRDefault="00CF3DBF" w:rsidP="00CF3DBF">
      <w:pPr>
        <w:spacing w:after="0" w:line="240" w:lineRule="auto"/>
        <w:rPr>
          <w:color w:val="auto"/>
          <w:sz w:val="16"/>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CF3DBF" w:rsidRPr="00CF3DBF" w14:paraId="5D9FAD84" w14:textId="77777777" w:rsidTr="00082EFA">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9FB1425" w14:textId="77777777" w:rsidR="00CF3DBF" w:rsidRPr="00CF3DBF" w:rsidRDefault="00CF3DBF" w:rsidP="00CF3DBF">
            <w:pPr>
              <w:spacing w:after="0" w:line="240" w:lineRule="auto"/>
              <w:ind w:left="113" w:right="113"/>
              <w:jc w:val="center"/>
              <w:rPr>
                <w:rFonts w:cs="Times New Roman"/>
                <w:color w:val="auto"/>
                <w:sz w:val="18"/>
                <w:szCs w:val="18"/>
                <w:lang w:eastAsia="en-US"/>
              </w:rPr>
            </w:pPr>
            <w:r w:rsidRPr="00CF3DBF">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040AE00" w14:textId="77777777" w:rsidR="00CF3DBF" w:rsidRPr="00CF3DBF" w:rsidRDefault="00CF3DBF" w:rsidP="00CF3DBF">
            <w:pPr>
              <w:spacing w:after="0" w:line="240" w:lineRule="auto"/>
              <w:rPr>
                <w:rFonts w:cs="Times New Roman"/>
                <w:i/>
                <w:color w:val="auto"/>
                <w:sz w:val="18"/>
                <w:szCs w:val="18"/>
                <w:lang w:eastAsia="en-US"/>
              </w:rPr>
            </w:pPr>
            <w:r w:rsidRPr="00CF3DBF">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0C6018AF"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R. Kolar-</w:t>
            </w:r>
            <w:proofErr w:type="spellStart"/>
            <w:r w:rsidRPr="00CF3DBF">
              <w:rPr>
                <w:rFonts w:cs="Times New Roman"/>
                <w:color w:val="auto"/>
                <w:sz w:val="18"/>
                <w:szCs w:val="18"/>
                <w:lang w:eastAsia="en-US"/>
              </w:rPr>
              <w:t>Šuper</w:t>
            </w:r>
            <w:proofErr w:type="spellEnd"/>
            <w:r w:rsidRPr="00CF3DBF">
              <w:rPr>
                <w:rFonts w:cs="Times New Roman"/>
                <w:color w:val="auto"/>
                <w:sz w:val="18"/>
                <w:szCs w:val="18"/>
                <w:lang w:eastAsia="en-US"/>
              </w:rPr>
              <w:t xml:space="preserve">, Matematička kultura i komunikacija, skripta (dostupno na </w:t>
            </w:r>
            <w:proofErr w:type="spellStart"/>
            <w:r w:rsidRPr="00CF3DBF">
              <w:rPr>
                <w:rFonts w:cs="Times New Roman"/>
                <w:color w:val="auto"/>
                <w:sz w:val="18"/>
                <w:szCs w:val="18"/>
                <w:lang w:eastAsia="en-US"/>
              </w:rPr>
              <w:t>Loomen</w:t>
            </w:r>
            <w:proofErr w:type="spellEnd"/>
            <w:r w:rsidRPr="00CF3DBF">
              <w:rPr>
                <w:rFonts w:cs="Times New Roman"/>
                <w:color w:val="auto"/>
                <w:sz w:val="18"/>
                <w:szCs w:val="18"/>
                <w:lang w:eastAsia="en-US"/>
              </w:rPr>
              <w:t>-u)</w:t>
            </w:r>
          </w:p>
        </w:tc>
      </w:tr>
      <w:tr w:rsidR="00CF3DBF" w:rsidRPr="00CF3DBF" w14:paraId="766E87F7" w14:textId="77777777" w:rsidTr="00082EFA">
        <w:trPr>
          <w:trHeight w:val="1005"/>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1D086C8" w14:textId="77777777" w:rsidR="00CF3DBF" w:rsidRPr="00CF3DBF" w:rsidRDefault="00CF3DBF" w:rsidP="00CF3DBF">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7CF7ABA" w14:textId="77777777" w:rsidR="00CF3DBF" w:rsidRPr="00CF3DBF" w:rsidRDefault="00CF3DBF" w:rsidP="00CF3DBF">
            <w:pPr>
              <w:spacing w:after="0" w:line="240" w:lineRule="auto"/>
              <w:rPr>
                <w:rFonts w:cs="Times New Roman"/>
                <w:i/>
                <w:color w:val="auto"/>
                <w:sz w:val="18"/>
                <w:szCs w:val="18"/>
                <w:lang w:eastAsia="en-US"/>
              </w:rPr>
            </w:pPr>
            <w:r w:rsidRPr="00CF3DBF">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7DA403C3"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S. Kurepa, Uvod u matematiku, Tehnička knjiga, Zagreb, 1975. </w:t>
            </w:r>
          </w:p>
          <w:p w14:paraId="18315A03"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M. Polonijo, Mala geometrija, Profil, 2001.</w:t>
            </w:r>
          </w:p>
          <w:p w14:paraId="3856D678"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J. </w:t>
            </w:r>
            <w:proofErr w:type="spellStart"/>
            <w:r w:rsidRPr="00CF3DBF">
              <w:rPr>
                <w:rFonts w:cs="Times New Roman"/>
                <w:color w:val="auto"/>
                <w:sz w:val="18"/>
                <w:szCs w:val="18"/>
                <w:lang w:eastAsia="en-US"/>
              </w:rPr>
              <w:t>Strnad</w:t>
            </w:r>
            <w:proofErr w:type="spellEnd"/>
            <w:r w:rsidRPr="00CF3DBF">
              <w:rPr>
                <w:rFonts w:cs="Times New Roman"/>
                <w:color w:val="auto"/>
                <w:sz w:val="18"/>
                <w:szCs w:val="18"/>
                <w:lang w:eastAsia="en-US"/>
              </w:rPr>
              <w:t>, Metrom i aršinom-Izlet u svijet najvećih i najmanjih razdaljina, Školska knjiga, Zagreb, 1990.</w:t>
            </w:r>
          </w:p>
        </w:tc>
      </w:tr>
    </w:tbl>
    <w:p w14:paraId="3FCC5066" w14:textId="385197D1" w:rsidR="00DF58BC" w:rsidRPr="00C6655D" w:rsidRDefault="00DF58BC" w:rsidP="00C6655D">
      <w:pPr>
        <w:rPr>
          <w:b/>
          <w:color w:val="auto"/>
          <w:lang w:eastAsia="en-US"/>
        </w:rPr>
      </w:pPr>
    </w:p>
    <w:p w14:paraId="1C3521BD" w14:textId="77777777" w:rsidR="00DF58BC" w:rsidRPr="001C6C88" w:rsidRDefault="00DF58BC" w:rsidP="00336DDF">
      <w:pPr>
        <w:shd w:val="clear" w:color="auto" w:fill="FFFFFF"/>
        <w:spacing w:after="0" w:line="240" w:lineRule="auto"/>
        <w:rPr>
          <w:rFonts w:cs="Times New Roman"/>
          <w:b/>
          <w:color w:val="auto"/>
          <w:lang w:eastAsia="en-US"/>
        </w:rPr>
      </w:pPr>
    </w:p>
    <w:p w14:paraId="22A61BCC" w14:textId="77777777" w:rsidR="00A40EEF" w:rsidRPr="001C6C88" w:rsidRDefault="00A40EEF">
      <w:pPr>
        <w:rPr>
          <w:rFonts w:cs="Times New Roman"/>
          <w:b/>
          <w:color w:val="auto"/>
          <w:lang w:eastAsia="en-US"/>
        </w:rPr>
      </w:pPr>
      <w:r w:rsidRPr="001C6C88">
        <w:rPr>
          <w:rFonts w:cs="Times New Roman"/>
          <w:b/>
          <w:color w:val="auto"/>
          <w:lang w:eastAsia="en-US"/>
        </w:rPr>
        <w:br w:type="page"/>
      </w:r>
    </w:p>
    <w:p w14:paraId="777FFBC3" w14:textId="1C3EC614" w:rsidR="008E6A53" w:rsidRPr="008A3436" w:rsidRDefault="008E6A53" w:rsidP="008E6A53">
      <w:pPr>
        <w:spacing w:after="0" w:line="240" w:lineRule="auto"/>
        <w:rPr>
          <w:rFonts w:asciiTheme="minorHAnsi" w:hAnsiTheme="minorHAnsi" w:cstheme="minorHAnsi"/>
          <w:b/>
          <w:color w:val="auto"/>
          <w:lang w:eastAsia="en-US"/>
        </w:rPr>
      </w:pPr>
      <w:r w:rsidRPr="008A3436">
        <w:rPr>
          <w:rFonts w:asciiTheme="minorHAnsi" w:hAnsiTheme="minorHAnsi" w:cstheme="minorHAnsi"/>
          <w:b/>
          <w:color w:val="auto"/>
          <w:lang w:eastAsia="en-US"/>
        </w:rPr>
        <w:lastRenderedPageBreak/>
        <w:t>IZVEDBENI PLAN NASTAVE –  Opća pedagogija</w:t>
      </w:r>
    </w:p>
    <w:p w14:paraId="51F127D1" w14:textId="77777777" w:rsidR="008E6A53" w:rsidRPr="008E6A53" w:rsidRDefault="008E6A53" w:rsidP="008E6A53">
      <w:pPr>
        <w:spacing w:after="0" w:line="240" w:lineRule="auto"/>
        <w:rPr>
          <w:rFonts w:ascii="Times New Roman" w:hAnsi="Times New Roman" w:cs="Times New Roman"/>
          <w:color w:val="auto"/>
          <w:sz w:val="24"/>
          <w:szCs w:val="24"/>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3504"/>
        <w:gridCol w:w="6000"/>
      </w:tblGrid>
      <w:tr w:rsidR="008E6A53" w:rsidRPr="008A3436" w14:paraId="09DBE5F6" w14:textId="77777777" w:rsidTr="00600FCA">
        <w:trPr>
          <w:cantSplit/>
          <w:trHeight w:val="334"/>
        </w:trPr>
        <w:tc>
          <w:tcPr>
            <w:tcW w:w="332" w:type="pct"/>
            <w:vMerge w:val="restart"/>
            <w:tcBorders>
              <w:left w:val="single" w:sz="8" w:space="0" w:color="000000"/>
              <w:right w:val="single" w:sz="8" w:space="0" w:color="000000"/>
            </w:tcBorders>
            <w:shd w:val="clear" w:color="auto" w:fill="BFBFBF"/>
            <w:textDirection w:val="btLr"/>
            <w:vAlign w:val="center"/>
          </w:tcPr>
          <w:p w14:paraId="2B914D66" w14:textId="77777777" w:rsidR="008E6A53" w:rsidRPr="008A3436" w:rsidRDefault="008E6A53" w:rsidP="008E6A53">
            <w:pPr>
              <w:spacing w:after="0" w:line="240" w:lineRule="auto"/>
              <w:jc w:val="center"/>
              <w:rPr>
                <w:rFonts w:asciiTheme="minorHAnsi" w:hAnsiTheme="minorHAnsi" w:cstheme="minorHAnsi"/>
                <w:color w:val="auto"/>
                <w:sz w:val="18"/>
                <w:szCs w:val="18"/>
                <w:lang w:eastAsia="en-US"/>
              </w:rPr>
            </w:pPr>
            <w:r w:rsidRPr="008A3436">
              <w:rPr>
                <w:rFonts w:asciiTheme="minorHAnsi" w:hAnsiTheme="minorHAnsi" w:cstheme="minorHAnsi"/>
                <w:color w:val="auto"/>
                <w:sz w:val="18"/>
                <w:szCs w:val="18"/>
                <w:lang w:eastAsia="en-US"/>
              </w:rPr>
              <w:t>OPĆI PODATCI</w:t>
            </w:r>
          </w:p>
          <w:p w14:paraId="00531F0B" w14:textId="77777777" w:rsidR="008E6A53" w:rsidRPr="008A3436" w:rsidRDefault="008E6A53" w:rsidP="008E6A53">
            <w:pPr>
              <w:spacing w:after="0" w:line="240" w:lineRule="auto"/>
              <w:jc w:val="center"/>
              <w:rPr>
                <w:rFonts w:asciiTheme="minorHAnsi" w:hAnsiTheme="minorHAnsi" w:cstheme="minorHAnsi"/>
                <w:color w:val="auto"/>
                <w:sz w:val="18"/>
                <w:szCs w:val="18"/>
                <w:lang w:eastAsia="en-US"/>
              </w:rPr>
            </w:pPr>
            <w:r w:rsidRPr="008A3436">
              <w:rPr>
                <w:rFonts w:asciiTheme="minorHAnsi" w:hAnsiTheme="minorHAnsi" w:cstheme="minorHAnsi"/>
                <w:color w:val="auto"/>
                <w:sz w:val="18"/>
                <w:szCs w:val="18"/>
                <w:lang w:eastAsia="en-US"/>
              </w:rPr>
              <w:t>O STUDIJU</w:t>
            </w:r>
          </w:p>
        </w:tc>
        <w:tc>
          <w:tcPr>
            <w:tcW w:w="1721" w:type="pct"/>
            <w:tcBorders>
              <w:left w:val="single" w:sz="8" w:space="0" w:color="000000"/>
            </w:tcBorders>
            <w:shd w:val="clear" w:color="auto" w:fill="F2F2F2"/>
            <w:vAlign w:val="center"/>
          </w:tcPr>
          <w:p w14:paraId="0FDAAC6F" w14:textId="77777777" w:rsidR="008E6A53" w:rsidRPr="008A3436" w:rsidRDefault="008E6A53" w:rsidP="008E6A53">
            <w:pPr>
              <w:spacing w:after="0" w:line="240" w:lineRule="auto"/>
              <w:rPr>
                <w:rFonts w:asciiTheme="minorHAnsi" w:hAnsiTheme="minorHAnsi" w:cstheme="minorHAnsi"/>
                <w:i/>
                <w:color w:val="auto"/>
                <w:sz w:val="18"/>
                <w:szCs w:val="18"/>
                <w:lang w:eastAsia="en-US"/>
              </w:rPr>
            </w:pPr>
            <w:r w:rsidRPr="008A3436">
              <w:rPr>
                <w:rFonts w:asciiTheme="minorHAnsi" w:hAnsiTheme="minorHAnsi" w:cstheme="minorHAnsi"/>
                <w:i/>
                <w:color w:val="auto"/>
                <w:sz w:val="18"/>
                <w:szCs w:val="18"/>
                <w:lang w:eastAsia="en-US"/>
              </w:rPr>
              <w:t>VISOKO UČILIŠTE</w:t>
            </w:r>
          </w:p>
        </w:tc>
        <w:tc>
          <w:tcPr>
            <w:tcW w:w="2947" w:type="pct"/>
            <w:vAlign w:val="center"/>
          </w:tcPr>
          <w:p w14:paraId="5315E415" w14:textId="77777777" w:rsidR="008E6A53" w:rsidRPr="008A3436" w:rsidRDefault="008E6A53" w:rsidP="008E6A53">
            <w:pPr>
              <w:spacing w:after="0" w:line="240" w:lineRule="auto"/>
              <w:jc w:val="both"/>
              <w:rPr>
                <w:rFonts w:asciiTheme="minorHAnsi" w:hAnsiTheme="minorHAnsi" w:cstheme="minorHAnsi"/>
                <w:color w:val="auto"/>
                <w:sz w:val="18"/>
                <w:szCs w:val="18"/>
                <w:lang w:eastAsia="en-US"/>
              </w:rPr>
            </w:pPr>
            <w:r w:rsidRPr="008A3436">
              <w:rPr>
                <w:rFonts w:asciiTheme="minorHAnsi" w:hAnsiTheme="minorHAnsi" w:cstheme="minorHAnsi"/>
                <w:color w:val="auto"/>
                <w:sz w:val="18"/>
                <w:szCs w:val="18"/>
                <w:lang w:eastAsia="en-US"/>
              </w:rPr>
              <w:t>Sveučilište Josipa Jurja Strossmayera u Osijeku</w:t>
            </w:r>
          </w:p>
        </w:tc>
      </w:tr>
      <w:tr w:rsidR="008E6A53" w:rsidRPr="008A3436" w14:paraId="4E3BE604" w14:textId="77777777" w:rsidTr="00600FCA">
        <w:trPr>
          <w:cantSplit/>
          <w:trHeight w:val="334"/>
        </w:trPr>
        <w:tc>
          <w:tcPr>
            <w:tcW w:w="332" w:type="pct"/>
            <w:vMerge/>
            <w:tcBorders>
              <w:left w:val="single" w:sz="8" w:space="0" w:color="000000"/>
              <w:right w:val="single" w:sz="8" w:space="0" w:color="000000"/>
            </w:tcBorders>
            <w:shd w:val="clear" w:color="auto" w:fill="BFBFBF"/>
            <w:vAlign w:val="center"/>
          </w:tcPr>
          <w:p w14:paraId="5411BC5F" w14:textId="77777777" w:rsidR="008E6A53" w:rsidRPr="008A3436" w:rsidRDefault="008E6A53" w:rsidP="008E6A53">
            <w:pPr>
              <w:spacing w:after="0" w:line="240" w:lineRule="auto"/>
              <w:jc w:val="center"/>
              <w:rPr>
                <w:rFonts w:asciiTheme="minorHAnsi" w:hAnsiTheme="minorHAnsi" w:cstheme="minorHAnsi"/>
                <w:color w:val="auto"/>
                <w:sz w:val="18"/>
                <w:szCs w:val="18"/>
                <w:lang w:eastAsia="en-US"/>
              </w:rPr>
            </w:pPr>
          </w:p>
        </w:tc>
        <w:tc>
          <w:tcPr>
            <w:tcW w:w="1721" w:type="pct"/>
            <w:tcBorders>
              <w:left w:val="single" w:sz="8" w:space="0" w:color="000000"/>
            </w:tcBorders>
            <w:shd w:val="clear" w:color="auto" w:fill="F2F2F2"/>
            <w:vAlign w:val="center"/>
          </w:tcPr>
          <w:p w14:paraId="47747695" w14:textId="77777777" w:rsidR="008E6A53" w:rsidRPr="008A3436" w:rsidRDefault="008E6A53" w:rsidP="008E6A53">
            <w:pPr>
              <w:spacing w:after="0" w:line="240" w:lineRule="auto"/>
              <w:rPr>
                <w:rFonts w:asciiTheme="minorHAnsi" w:hAnsiTheme="minorHAnsi" w:cstheme="minorHAnsi"/>
                <w:i/>
                <w:color w:val="auto"/>
                <w:sz w:val="18"/>
                <w:szCs w:val="18"/>
                <w:lang w:eastAsia="en-US"/>
              </w:rPr>
            </w:pPr>
            <w:r w:rsidRPr="008A3436">
              <w:rPr>
                <w:rFonts w:asciiTheme="minorHAnsi" w:hAnsiTheme="minorHAnsi" w:cstheme="minorHAnsi"/>
                <w:i/>
                <w:color w:val="auto"/>
                <w:sz w:val="18"/>
                <w:szCs w:val="18"/>
                <w:lang w:eastAsia="en-US"/>
              </w:rPr>
              <w:t xml:space="preserve">ZNANSTVENO-NASTAVNA SASTAVNICA </w:t>
            </w:r>
          </w:p>
        </w:tc>
        <w:tc>
          <w:tcPr>
            <w:tcW w:w="2947" w:type="pct"/>
            <w:vAlign w:val="center"/>
          </w:tcPr>
          <w:p w14:paraId="59F60573" w14:textId="77777777" w:rsidR="008E6A53" w:rsidRPr="008A3436" w:rsidRDefault="008E6A53" w:rsidP="008E6A53">
            <w:pPr>
              <w:spacing w:after="0" w:line="240" w:lineRule="auto"/>
              <w:jc w:val="both"/>
              <w:rPr>
                <w:rFonts w:asciiTheme="minorHAnsi" w:hAnsiTheme="minorHAnsi" w:cstheme="minorHAnsi"/>
                <w:color w:val="auto"/>
                <w:sz w:val="18"/>
                <w:szCs w:val="18"/>
                <w:lang w:eastAsia="en-US"/>
              </w:rPr>
            </w:pPr>
            <w:r w:rsidRPr="008A3436">
              <w:rPr>
                <w:rFonts w:asciiTheme="minorHAnsi" w:hAnsiTheme="minorHAnsi" w:cstheme="minorHAnsi"/>
                <w:color w:val="auto"/>
                <w:sz w:val="18"/>
                <w:szCs w:val="18"/>
                <w:lang w:eastAsia="en-US"/>
              </w:rPr>
              <w:t>Fakultet za odgojne i obrazovne znanosti</w:t>
            </w:r>
          </w:p>
        </w:tc>
      </w:tr>
      <w:tr w:rsidR="008E6A53" w:rsidRPr="008A3436" w14:paraId="56C14C9C" w14:textId="77777777" w:rsidTr="00600FCA">
        <w:trPr>
          <w:cantSplit/>
          <w:trHeight w:val="334"/>
        </w:trPr>
        <w:tc>
          <w:tcPr>
            <w:tcW w:w="332" w:type="pct"/>
            <w:vMerge/>
            <w:tcBorders>
              <w:left w:val="single" w:sz="8" w:space="0" w:color="000000"/>
              <w:right w:val="single" w:sz="8" w:space="0" w:color="000000"/>
            </w:tcBorders>
            <w:shd w:val="clear" w:color="auto" w:fill="BFBFBF"/>
            <w:vAlign w:val="center"/>
          </w:tcPr>
          <w:p w14:paraId="6AF40E1A" w14:textId="77777777" w:rsidR="008E6A53" w:rsidRPr="008A3436" w:rsidRDefault="008E6A53" w:rsidP="008E6A53">
            <w:pPr>
              <w:spacing w:after="0" w:line="240" w:lineRule="auto"/>
              <w:jc w:val="center"/>
              <w:rPr>
                <w:rFonts w:asciiTheme="minorHAnsi" w:hAnsiTheme="minorHAnsi" w:cstheme="minorHAnsi"/>
                <w:color w:val="auto"/>
                <w:sz w:val="18"/>
                <w:szCs w:val="18"/>
                <w:lang w:eastAsia="en-US"/>
              </w:rPr>
            </w:pPr>
          </w:p>
        </w:tc>
        <w:tc>
          <w:tcPr>
            <w:tcW w:w="1721" w:type="pct"/>
            <w:tcBorders>
              <w:left w:val="single" w:sz="8" w:space="0" w:color="000000"/>
            </w:tcBorders>
            <w:shd w:val="clear" w:color="auto" w:fill="F2F2F2"/>
            <w:vAlign w:val="center"/>
          </w:tcPr>
          <w:p w14:paraId="2FCDF5CE" w14:textId="77777777" w:rsidR="008E6A53" w:rsidRPr="008A3436" w:rsidRDefault="008E6A53" w:rsidP="008E6A53">
            <w:pPr>
              <w:spacing w:after="0" w:line="240" w:lineRule="auto"/>
              <w:rPr>
                <w:rFonts w:asciiTheme="minorHAnsi" w:hAnsiTheme="minorHAnsi" w:cstheme="minorHAnsi"/>
                <w:i/>
                <w:color w:val="auto"/>
                <w:sz w:val="18"/>
                <w:szCs w:val="18"/>
                <w:lang w:eastAsia="en-US"/>
              </w:rPr>
            </w:pPr>
            <w:r w:rsidRPr="008A3436">
              <w:rPr>
                <w:rFonts w:asciiTheme="minorHAnsi" w:hAnsiTheme="minorHAnsi" w:cstheme="minorHAnsi"/>
                <w:i/>
                <w:color w:val="auto"/>
                <w:sz w:val="18"/>
                <w:szCs w:val="18"/>
                <w:lang w:eastAsia="en-US"/>
              </w:rPr>
              <w:t>ODSJEK</w:t>
            </w:r>
          </w:p>
        </w:tc>
        <w:tc>
          <w:tcPr>
            <w:tcW w:w="2947" w:type="pct"/>
            <w:vAlign w:val="center"/>
          </w:tcPr>
          <w:p w14:paraId="0B5BAB24" w14:textId="5BDF5260" w:rsidR="008E6A53" w:rsidRPr="008A3436" w:rsidRDefault="008E6A53" w:rsidP="00CD7994">
            <w:pPr>
              <w:spacing w:after="0" w:line="240" w:lineRule="auto"/>
              <w:jc w:val="both"/>
              <w:rPr>
                <w:rFonts w:asciiTheme="minorHAnsi" w:hAnsiTheme="minorHAnsi" w:cstheme="minorHAnsi"/>
                <w:color w:val="auto"/>
                <w:sz w:val="18"/>
                <w:szCs w:val="18"/>
                <w:lang w:eastAsia="en-US"/>
              </w:rPr>
            </w:pPr>
            <w:r w:rsidRPr="008A3436">
              <w:rPr>
                <w:rFonts w:asciiTheme="minorHAnsi" w:hAnsiTheme="minorHAnsi" w:cstheme="minorHAnsi"/>
                <w:color w:val="auto"/>
                <w:sz w:val="18"/>
                <w:szCs w:val="18"/>
                <w:lang w:eastAsia="en-US"/>
              </w:rPr>
              <w:t xml:space="preserve">Odsjek za </w:t>
            </w:r>
            <w:r w:rsidR="00CD7994">
              <w:rPr>
                <w:rFonts w:asciiTheme="minorHAnsi" w:hAnsiTheme="minorHAnsi" w:cstheme="minorHAnsi"/>
                <w:color w:val="auto"/>
                <w:sz w:val="18"/>
                <w:szCs w:val="18"/>
                <w:lang w:eastAsia="en-US"/>
              </w:rPr>
              <w:t>pedagogiju, povijest i filozofiju</w:t>
            </w:r>
          </w:p>
        </w:tc>
      </w:tr>
      <w:tr w:rsidR="00010670" w:rsidRPr="008A3436" w14:paraId="00B93252" w14:textId="77777777" w:rsidTr="00600FCA">
        <w:trPr>
          <w:cantSplit/>
          <w:trHeight w:val="334"/>
        </w:trPr>
        <w:tc>
          <w:tcPr>
            <w:tcW w:w="332" w:type="pct"/>
            <w:vMerge/>
            <w:tcBorders>
              <w:left w:val="single" w:sz="8" w:space="0" w:color="000000"/>
              <w:right w:val="single" w:sz="8" w:space="0" w:color="000000"/>
            </w:tcBorders>
            <w:shd w:val="clear" w:color="auto" w:fill="BFBFBF"/>
            <w:vAlign w:val="center"/>
          </w:tcPr>
          <w:p w14:paraId="50A4CFEB" w14:textId="77777777" w:rsidR="00010670" w:rsidRPr="008A3436" w:rsidRDefault="00010670" w:rsidP="00010670">
            <w:pPr>
              <w:spacing w:after="0" w:line="240" w:lineRule="auto"/>
              <w:jc w:val="center"/>
              <w:rPr>
                <w:rFonts w:asciiTheme="minorHAnsi" w:hAnsiTheme="minorHAnsi" w:cstheme="minorHAnsi"/>
                <w:color w:val="auto"/>
                <w:sz w:val="18"/>
                <w:szCs w:val="18"/>
                <w:lang w:eastAsia="en-US"/>
              </w:rPr>
            </w:pPr>
          </w:p>
        </w:tc>
        <w:tc>
          <w:tcPr>
            <w:tcW w:w="1721" w:type="pct"/>
            <w:tcBorders>
              <w:left w:val="single" w:sz="8" w:space="0" w:color="000000"/>
            </w:tcBorders>
            <w:shd w:val="clear" w:color="auto" w:fill="F2F2F2"/>
            <w:vAlign w:val="center"/>
          </w:tcPr>
          <w:p w14:paraId="5DC93CA4" w14:textId="77777777" w:rsidR="00010670" w:rsidRPr="008A3436" w:rsidRDefault="00010670" w:rsidP="00010670">
            <w:pPr>
              <w:spacing w:after="0" w:line="240" w:lineRule="auto"/>
              <w:rPr>
                <w:rFonts w:asciiTheme="minorHAnsi" w:hAnsiTheme="minorHAnsi" w:cstheme="minorHAnsi"/>
                <w:i/>
                <w:color w:val="auto"/>
                <w:sz w:val="18"/>
                <w:szCs w:val="18"/>
                <w:lang w:eastAsia="en-US"/>
              </w:rPr>
            </w:pPr>
            <w:r w:rsidRPr="008A3436">
              <w:rPr>
                <w:rFonts w:asciiTheme="minorHAnsi" w:hAnsiTheme="minorHAnsi" w:cstheme="minorHAnsi"/>
                <w:i/>
                <w:color w:val="auto"/>
                <w:sz w:val="18"/>
                <w:szCs w:val="18"/>
                <w:lang w:eastAsia="en-US"/>
              </w:rPr>
              <w:t>NAZIV STUDIJA</w:t>
            </w:r>
          </w:p>
        </w:tc>
        <w:tc>
          <w:tcPr>
            <w:tcW w:w="2947" w:type="pct"/>
            <w:vAlign w:val="center"/>
          </w:tcPr>
          <w:p w14:paraId="0C284A5B" w14:textId="451C3431" w:rsidR="00010670" w:rsidRPr="008A3436" w:rsidRDefault="00010670" w:rsidP="00010670">
            <w:pPr>
              <w:spacing w:after="0" w:line="240" w:lineRule="auto"/>
              <w:rPr>
                <w:rFonts w:asciiTheme="minorHAnsi" w:hAnsiTheme="minorHAnsi" w:cstheme="minorHAnsi"/>
                <w:color w:val="auto"/>
                <w:sz w:val="18"/>
                <w:szCs w:val="18"/>
                <w:lang w:eastAsia="en-US"/>
              </w:rPr>
            </w:pPr>
            <w:r>
              <w:rPr>
                <w:rFonts w:cs="Times New Roman"/>
                <w:color w:val="auto"/>
                <w:sz w:val="18"/>
                <w:szCs w:val="18"/>
                <w:lang w:eastAsia="en-US"/>
              </w:rPr>
              <w:t>S</w:t>
            </w:r>
            <w:r w:rsidRPr="00D950C2">
              <w:rPr>
                <w:rFonts w:cs="Times New Roman"/>
                <w:color w:val="auto"/>
                <w:sz w:val="18"/>
                <w:szCs w:val="18"/>
                <w:lang w:eastAsia="en-US"/>
              </w:rPr>
              <w:t>veučilišni pr</w:t>
            </w:r>
            <w:r>
              <w:rPr>
                <w:rFonts w:cs="Times New Roman"/>
                <w:color w:val="auto"/>
                <w:sz w:val="18"/>
                <w:szCs w:val="18"/>
                <w:lang w:eastAsia="en-US"/>
              </w:rPr>
              <w:t>ije</w:t>
            </w:r>
            <w:r w:rsidRPr="00D950C2">
              <w:rPr>
                <w:rFonts w:cs="Times New Roman"/>
                <w:color w:val="auto"/>
                <w:sz w:val="18"/>
                <w:szCs w:val="18"/>
                <w:lang w:eastAsia="en-US"/>
              </w:rPr>
              <w:t>diplomski studij Ran</w:t>
            </w:r>
            <w:r>
              <w:rPr>
                <w:rFonts w:cs="Times New Roman"/>
                <w:color w:val="auto"/>
                <w:sz w:val="18"/>
                <w:szCs w:val="18"/>
                <w:lang w:eastAsia="en-US"/>
              </w:rPr>
              <w:t>i i predškolski odgoj</w:t>
            </w:r>
            <w:r w:rsidRPr="00D950C2">
              <w:rPr>
                <w:rFonts w:cs="Times New Roman"/>
                <w:color w:val="auto"/>
                <w:sz w:val="18"/>
                <w:szCs w:val="18"/>
                <w:lang w:eastAsia="en-US"/>
              </w:rPr>
              <w:t xml:space="preserve"> i obrazovanj</w:t>
            </w:r>
            <w:r>
              <w:rPr>
                <w:rFonts w:cs="Times New Roman"/>
                <w:color w:val="auto"/>
                <w:sz w:val="18"/>
                <w:szCs w:val="18"/>
                <w:lang w:eastAsia="en-US"/>
              </w:rPr>
              <w:t>e (Slatina) - izvanredni</w:t>
            </w:r>
          </w:p>
        </w:tc>
      </w:tr>
    </w:tbl>
    <w:p w14:paraId="5BCC1C2D" w14:textId="77777777" w:rsidR="008E6A53" w:rsidRPr="008A3436" w:rsidRDefault="008E6A53" w:rsidP="008E6A53">
      <w:pPr>
        <w:spacing w:after="0" w:line="240" w:lineRule="auto"/>
        <w:rPr>
          <w:rFonts w:asciiTheme="minorHAnsi" w:hAnsiTheme="minorHAnsi" w:cstheme="minorHAnsi"/>
          <w:color w:val="auto"/>
          <w:sz w:val="18"/>
          <w:szCs w:val="18"/>
          <w:lang w:eastAsia="en-US"/>
        </w:rPr>
      </w:pPr>
      <w:r w:rsidRPr="008A3436">
        <w:rPr>
          <w:rFonts w:asciiTheme="minorHAnsi" w:hAnsiTheme="minorHAnsi" w:cstheme="minorHAnsi"/>
          <w:color w:val="auto"/>
          <w:sz w:val="18"/>
          <w:szCs w:val="18"/>
          <w:lang w:eastAsia="en-U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8"/>
        <w:gridCol w:w="4740"/>
        <w:gridCol w:w="4752"/>
      </w:tblGrid>
      <w:tr w:rsidR="008E6A53" w:rsidRPr="008A3436" w14:paraId="33657FE0" w14:textId="77777777" w:rsidTr="00600FCA">
        <w:trPr>
          <w:cantSplit/>
          <w:trHeight w:val="334"/>
        </w:trPr>
        <w:tc>
          <w:tcPr>
            <w:tcW w:w="338" w:type="pct"/>
            <w:vMerge w:val="restart"/>
            <w:tcBorders>
              <w:left w:val="single" w:sz="8" w:space="0" w:color="000000"/>
              <w:right w:val="single" w:sz="8" w:space="0" w:color="000000"/>
            </w:tcBorders>
            <w:shd w:val="clear" w:color="auto" w:fill="BFBFBF"/>
            <w:textDirection w:val="btLr"/>
            <w:vAlign w:val="center"/>
          </w:tcPr>
          <w:p w14:paraId="4061C084" w14:textId="77777777" w:rsidR="008E6A53" w:rsidRPr="008A3436" w:rsidRDefault="008E6A53" w:rsidP="008E6A53">
            <w:pPr>
              <w:spacing w:after="0" w:line="240" w:lineRule="auto"/>
              <w:ind w:right="113"/>
              <w:jc w:val="center"/>
              <w:rPr>
                <w:rFonts w:asciiTheme="minorHAnsi" w:hAnsiTheme="minorHAnsi" w:cstheme="minorHAnsi"/>
                <w:color w:val="auto"/>
                <w:sz w:val="18"/>
                <w:szCs w:val="18"/>
                <w:lang w:eastAsia="en-US"/>
              </w:rPr>
            </w:pPr>
            <w:r w:rsidRPr="008A3436">
              <w:rPr>
                <w:rFonts w:asciiTheme="minorHAnsi" w:hAnsiTheme="minorHAnsi" w:cstheme="minorHAnsi"/>
                <w:color w:val="auto"/>
                <w:sz w:val="18"/>
                <w:szCs w:val="18"/>
                <w:lang w:eastAsia="en-US"/>
              </w:rPr>
              <w:t>OPĆI PODATCI O KOLEGIJU</w:t>
            </w:r>
          </w:p>
        </w:tc>
        <w:tc>
          <w:tcPr>
            <w:tcW w:w="2328" w:type="pct"/>
            <w:tcBorders>
              <w:left w:val="single" w:sz="8" w:space="0" w:color="000000"/>
              <w:bottom w:val="single" w:sz="4" w:space="0" w:color="000000"/>
            </w:tcBorders>
            <w:shd w:val="clear" w:color="auto" w:fill="F2F2F2"/>
            <w:vAlign w:val="center"/>
          </w:tcPr>
          <w:p w14:paraId="012368EA" w14:textId="77777777" w:rsidR="008E6A53" w:rsidRPr="008A3436" w:rsidRDefault="008E6A53" w:rsidP="008E6A53">
            <w:pPr>
              <w:spacing w:after="0" w:line="240" w:lineRule="auto"/>
              <w:rPr>
                <w:rFonts w:asciiTheme="minorHAnsi" w:hAnsiTheme="minorHAnsi" w:cstheme="minorHAnsi"/>
                <w:i/>
                <w:color w:val="auto"/>
                <w:sz w:val="18"/>
                <w:szCs w:val="18"/>
                <w:lang w:eastAsia="en-US"/>
              </w:rPr>
            </w:pPr>
            <w:r w:rsidRPr="008A3436">
              <w:rPr>
                <w:rFonts w:asciiTheme="minorHAnsi" w:hAnsiTheme="minorHAnsi" w:cstheme="minorHAnsi"/>
                <w:i/>
                <w:color w:val="auto"/>
                <w:sz w:val="18"/>
                <w:szCs w:val="18"/>
                <w:lang w:eastAsia="en-US"/>
              </w:rPr>
              <w:t>NAZIV KOLEGIJA</w:t>
            </w:r>
          </w:p>
        </w:tc>
        <w:tc>
          <w:tcPr>
            <w:tcW w:w="2334" w:type="pct"/>
            <w:tcBorders>
              <w:bottom w:val="single" w:sz="4" w:space="0" w:color="000000"/>
            </w:tcBorders>
            <w:vAlign w:val="center"/>
          </w:tcPr>
          <w:p w14:paraId="467C8E22" w14:textId="77777777" w:rsidR="008E6A53" w:rsidRPr="008A3436" w:rsidRDefault="008E6A53" w:rsidP="008E6A53">
            <w:pPr>
              <w:spacing w:after="0" w:line="240" w:lineRule="auto"/>
              <w:rPr>
                <w:rFonts w:asciiTheme="minorHAnsi" w:hAnsiTheme="minorHAnsi" w:cstheme="minorHAnsi"/>
                <w:color w:val="auto"/>
                <w:sz w:val="18"/>
                <w:szCs w:val="18"/>
                <w:lang w:eastAsia="en-US"/>
              </w:rPr>
            </w:pPr>
            <w:r w:rsidRPr="008A3436">
              <w:rPr>
                <w:rFonts w:asciiTheme="minorHAnsi" w:hAnsiTheme="minorHAnsi" w:cstheme="minorHAnsi"/>
                <w:color w:val="auto"/>
                <w:sz w:val="18"/>
                <w:szCs w:val="18"/>
                <w:lang w:eastAsia="en-US"/>
              </w:rPr>
              <w:t>Opća pedagogija</w:t>
            </w:r>
          </w:p>
        </w:tc>
      </w:tr>
      <w:tr w:rsidR="008E6A53" w:rsidRPr="008A3436" w14:paraId="1676BB36" w14:textId="77777777" w:rsidTr="00613C69">
        <w:trPr>
          <w:cantSplit/>
          <w:trHeight w:val="90"/>
        </w:trPr>
        <w:tc>
          <w:tcPr>
            <w:tcW w:w="338" w:type="pct"/>
            <w:vMerge/>
            <w:tcBorders>
              <w:left w:val="single" w:sz="8" w:space="0" w:color="000000"/>
              <w:right w:val="single" w:sz="8" w:space="0" w:color="000000"/>
            </w:tcBorders>
            <w:shd w:val="clear" w:color="auto" w:fill="BFBFBF"/>
            <w:vAlign w:val="center"/>
          </w:tcPr>
          <w:p w14:paraId="57E78B4A" w14:textId="77777777" w:rsidR="008E6A53" w:rsidRPr="008A3436" w:rsidRDefault="008E6A53" w:rsidP="008E6A53">
            <w:pPr>
              <w:spacing w:after="0" w:line="240" w:lineRule="auto"/>
              <w:jc w:val="center"/>
              <w:rPr>
                <w:rFonts w:asciiTheme="minorHAnsi" w:hAnsiTheme="minorHAnsi" w:cstheme="minorHAnsi"/>
                <w:color w:val="auto"/>
                <w:sz w:val="18"/>
                <w:szCs w:val="18"/>
                <w:lang w:eastAsia="en-US"/>
              </w:rPr>
            </w:pPr>
          </w:p>
        </w:tc>
        <w:tc>
          <w:tcPr>
            <w:tcW w:w="2328" w:type="pct"/>
            <w:tcBorders>
              <w:left w:val="single" w:sz="8" w:space="0" w:color="000000"/>
            </w:tcBorders>
            <w:shd w:val="clear" w:color="auto" w:fill="F2F2F2"/>
            <w:vAlign w:val="center"/>
          </w:tcPr>
          <w:p w14:paraId="68D78AB2" w14:textId="77777777" w:rsidR="008E6A53" w:rsidRPr="008A3436" w:rsidRDefault="008E6A53" w:rsidP="008E6A53">
            <w:pPr>
              <w:spacing w:after="0" w:line="240" w:lineRule="auto"/>
              <w:rPr>
                <w:rFonts w:asciiTheme="minorHAnsi" w:hAnsiTheme="minorHAnsi" w:cstheme="minorHAnsi"/>
                <w:i/>
                <w:color w:val="auto"/>
                <w:sz w:val="18"/>
                <w:szCs w:val="18"/>
                <w:lang w:eastAsia="en-US"/>
              </w:rPr>
            </w:pPr>
            <w:r w:rsidRPr="008A3436">
              <w:rPr>
                <w:rFonts w:asciiTheme="minorHAnsi" w:hAnsiTheme="minorHAnsi" w:cstheme="minorHAnsi"/>
                <w:i/>
                <w:color w:val="auto"/>
                <w:sz w:val="18"/>
                <w:szCs w:val="18"/>
                <w:lang w:eastAsia="en-US"/>
              </w:rPr>
              <w:t>NASTAVNICI KOJI IZVODE NASTAVU (Nositelj kolegija)</w:t>
            </w:r>
          </w:p>
        </w:tc>
        <w:tc>
          <w:tcPr>
            <w:tcW w:w="2334" w:type="pct"/>
            <w:vAlign w:val="center"/>
          </w:tcPr>
          <w:p w14:paraId="2FF0AF53" w14:textId="77777777" w:rsidR="008E6A53" w:rsidRPr="008A3436" w:rsidRDefault="008E6A53" w:rsidP="00613C69">
            <w:pPr>
              <w:spacing w:after="0" w:line="240" w:lineRule="auto"/>
              <w:rPr>
                <w:rFonts w:asciiTheme="minorHAnsi" w:hAnsiTheme="minorHAnsi" w:cstheme="minorHAnsi"/>
                <w:sz w:val="18"/>
                <w:szCs w:val="18"/>
                <w:lang w:eastAsia="en-US"/>
              </w:rPr>
            </w:pPr>
            <w:r w:rsidRPr="008A3436">
              <w:rPr>
                <w:rFonts w:asciiTheme="minorHAnsi" w:hAnsiTheme="minorHAnsi" w:cstheme="minorHAnsi"/>
                <w:sz w:val="18"/>
                <w:szCs w:val="18"/>
                <w:lang w:eastAsia="en-US"/>
              </w:rPr>
              <w:t xml:space="preserve">prof. dr. sc. </w:t>
            </w:r>
            <w:proofErr w:type="spellStart"/>
            <w:r w:rsidRPr="008A3436">
              <w:rPr>
                <w:rFonts w:asciiTheme="minorHAnsi" w:hAnsiTheme="minorHAnsi" w:cstheme="minorHAnsi"/>
                <w:sz w:val="18"/>
                <w:szCs w:val="18"/>
                <w:lang w:eastAsia="en-US"/>
              </w:rPr>
              <w:t>Vesnica</w:t>
            </w:r>
            <w:proofErr w:type="spellEnd"/>
            <w:r w:rsidRPr="008A3436">
              <w:rPr>
                <w:rFonts w:asciiTheme="minorHAnsi" w:hAnsiTheme="minorHAnsi" w:cstheme="minorHAnsi"/>
                <w:sz w:val="18"/>
                <w:szCs w:val="18"/>
                <w:lang w:eastAsia="en-US"/>
              </w:rPr>
              <w:t xml:space="preserve"> Mlinarević</w:t>
            </w:r>
          </w:p>
          <w:p w14:paraId="3F82C2C4" w14:textId="77777777" w:rsidR="008E6A53" w:rsidRPr="008A3436" w:rsidRDefault="008E6A53" w:rsidP="00613C69">
            <w:pPr>
              <w:spacing w:after="0" w:line="240" w:lineRule="auto"/>
              <w:rPr>
                <w:rFonts w:asciiTheme="minorHAnsi" w:hAnsiTheme="minorHAnsi" w:cstheme="minorHAnsi"/>
                <w:color w:val="auto"/>
                <w:sz w:val="18"/>
                <w:szCs w:val="18"/>
                <w:lang w:eastAsia="en-US"/>
              </w:rPr>
            </w:pPr>
          </w:p>
        </w:tc>
      </w:tr>
      <w:tr w:rsidR="008E6A53" w:rsidRPr="008A3436" w14:paraId="7AA19AE5" w14:textId="77777777" w:rsidTr="00600FCA">
        <w:trPr>
          <w:cantSplit/>
          <w:trHeight w:val="334"/>
        </w:trPr>
        <w:tc>
          <w:tcPr>
            <w:tcW w:w="338" w:type="pct"/>
            <w:vMerge/>
            <w:tcBorders>
              <w:left w:val="single" w:sz="8" w:space="0" w:color="000000"/>
              <w:right w:val="single" w:sz="8" w:space="0" w:color="000000"/>
            </w:tcBorders>
            <w:shd w:val="clear" w:color="auto" w:fill="BFBFBF"/>
            <w:vAlign w:val="center"/>
          </w:tcPr>
          <w:p w14:paraId="63F8D092" w14:textId="77777777" w:rsidR="008E6A53" w:rsidRPr="008A3436" w:rsidRDefault="008E6A53" w:rsidP="008E6A53">
            <w:pPr>
              <w:spacing w:after="0" w:line="240" w:lineRule="auto"/>
              <w:jc w:val="center"/>
              <w:rPr>
                <w:rFonts w:asciiTheme="minorHAnsi" w:hAnsiTheme="minorHAnsi" w:cstheme="minorHAnsi"/>
                <w:color w:val="auto"/>
                <w:sz w:val="18"/>
                <w:szCs w:val="18"/>
                <w:lang w:eastAsia="en-US"/>
              </w:rPr>
            </w:pPr>
          </w:p>
        </w:tc>
        <w:tc>
          <w:tcPr>
            <w:tcW w:w="2328" w:type="pct"/>
            <w:tcBorders>
              <w:left w:val="single" w:sz="8" w:space="0" w:color="000000"/>
            </w:tcBorders>
            <w:shd w:val="clear" w:color="auto" w:fill="F2F2F2"/>
            <w:vAlign w:val="center"/>
          </w:tcPr>
          <w:p w14:paraId="5B665597" w14:textId="77777777" w:rsidR="008E6A53" w:rsidRPr="008A3436" w:rsidRDefault="008E6A53" w:rsidP="008E6A53">
            <w:pPr>
              <w:spacing w:after="0" w:line="240" w:lineRule="auto"/>
              <w:rPr>
                <w:rFonts w:asciiTheme="minorHAnsi" w:hAnsiTheme="minorHAnsi" w:cstheme="minorHAnsi"/>
                <w:i/>
                <w:color w:val="auto"/>
                <w:sz w:val="18"/>
                <w:szCs w:val="18"/>
                <w:lang w:eastAsia="en-US"/>
              </w:rPr>
            </w:pPr>
            <w:r w:rsidRPr="008A3436">
              <w:rPr>
                <w:rFonts w:asciiTheme="minorHAnsi" w:hAnsiTheme="minorHAnsi" w:cstheme="minorHAnsi"/>
                <w:i/>
                <w:color w:val="auto"/>
                <w:sz w:val="18"/>
                <w:szCs w:val="18"/>
                <w:lang w:eastAsia="en-US"/>
              </w:rPr>
              <w:t>SURADNICI KOJI IZVODE NASTAVU</w:t>
            </w:r>
          </w:p>
        </w:tc>
        <w:tc>
          <w:tcPr>
            <w:tcW w:w="2334" w:type="pct"/>
            <w:vAlign w:val="center"/>
          </w:tcPr>
          <w:p w14:paraId="7FEE78EA" w14:textId="0D40C1C2" w:rsidR="008E6A53" w:rsidRPr="008A3436" w:rsidRDefault="00841495" w:rsidP="00943A82">
            <w:pPr>
              <w:spacing w:after="0" w:line="240" w:lineRule="auto"/>
              <w:rPr>
                <w:rFonts w:asciiTheme="minorHAnsi" w:hAnsiTheme="minorHAnsi" w:cstheme="minorHAnsi"/>
                <w:color w:val="auto"/>
                <w:sz w:val="18"/>
                <w:szCs w:val="18"/>
                <w:lang w:eastAsia="en-US"/>
              </w:rPr>
            </w:pPr>
            <w:r>
              <w:rPr>
                <w:rFonts w:asciiTheme="minorHAnsi" w:hAnsiTheme="minorHAnsi" w:cstheme="minorHAnsi"/>
                <w:sz w:val="18"/>
                <w:szCs w:val="18"/>
                <w:lang w:eastAsia="en-US"/>
              </w:rPr>
              <w:t xml:space="preserve">dr. sc. </w:t>
            </w:r>
            <w:r w:rsidR="00E00D97">
              <w:rPr>
                <w:rFonts w:asciiTheme="minorHAnsi" w:hAnsiTheme="minorHAnsi" w:cstheme="minorHAnsi"/>
                <w:sz w:val="18"/>
                <w:szCs w:val="18"/>
                <w:lang w:eastAsia="en-US"/>
              </w:rPr>
              <w:t xml:space="preserve">Ružica Tokić Zec, </w:t>
            </w:r>
            <w:r w:rsidR="00943A82">
              <w:rPr>
                <w:rFonts w:asciiTheme="minorHAnsi" w:hAnsiTheme="minorHAnsi" w:cstheme="minorHAnsi"/>
                <w:sz w:val="18"/>
                <w:szCs w:val="18"/>
                <w:lang w:eastAsia="en-US"/>
              </w:rPr>
              <w:t xml:space="preserve">viša </w:t>
            </w:r>
            <w:proofErr w:type="spellStart"/>
            <w:r w:rsidR="00943A82">
              <w:rPr>
                <w:rFonts w:asciiTheme="minorHAnsi" w:hAnsiTheme="minorHAnsi" w:cstheme="minorHAnsi"/>
                <w:sz w:val="18"/>
                <w:szCs w:val="18"/>
                <w:lang w:eastAsia="en-US"/>
              </w:rPr>
              <w:t>asist</w:t>
            </w:r>
            <w:proofErr w:type="spellEnd"/>
            <w:r>
              <w:rPr>
                <w:rFonts w:asciiTheme="minorHAnsi" w:hAnsiTheme="minorHAnsi" w:cstheme="minorHAnsi"/>
                <w:sz w:val="18"/>
                <w:szCs w:val="18"/>
                <w:lang w:eastAsia="en-US"/>
              </w:rPr>
              <w:t>.</w:t>
            </w:r>
          </w:p>
        </w:tc>
      </w:tr>
      <w:tr w:rsidR="008E6A53" w:rsidRPr="008A3436" w14:paraId="1769E859" w14:textId="77777777" w:rsidTr="00600FCA">
        <w:trPr>
          <w:cantSplit/>
          <w:trHeight w:val="334"/>
        </w:trPr>
        <w:tc>
          <w:tcPr>
            <w:tcW w:w="338" w:type="pct"/>
            <w:vMerge/>
            <w:tcBorders>
              <w:left w:val="single" w:sz="8" w:space="0" w:color="000000"/>
              <w:right w:val="single" w:sz="8" w:space="0" w:color="000000"/>
            </w:tcBorders>
            <w:shd w:val="clear" w:color="auto" w:fill="BFBFBF"/>
            <w:vAlign w:val="center"/>
          </w:tcPr>
          <w:p w14:paraId="24C046FE" w14:textId="77777777" w:rsidR="008E6A53" w:rsidRPr="008A3436" w:rsidRDefault="008E6A53" w:rsidP="008E6A53">
            <w:pPr>
              <w:spacing w:after="0" w:line="240" w:lineRule="auto"/>
              <w:jc w:val="center"/>
              <w:rPr>
                <w:rFonts w:asciiTheme="minorHAnsi" w:hAnsiTheme="minorHAnsi" w:cstheme="minorHAnsi"/>
                <w:color w:val="auto"/>
                <w:sz w:val="18"/>
                <w:szCs w:val="18"/>
                <w:lang w:eastAsia="en-US"/>
              </w:rPr>
            </w:pPr>
          </w:p>
        </w:tc>
        <w:tc>
          <w:tcPr>
            <w:tcW w:w="2328" w:type="pct"/>
            <w:tcBorders>
              <w:left w:val="single" w:sz="8" w:space="0" w:color="000000"/>
            </w:tcBorders>
            <w:shd w:val="clear" w:color="auto" w:fill="F2F2F2"/>
            <w:vAlign w:val="center"/>
          </w:tcPr>
          <w:p w14:paraId="7F70453A" w14:textId="77777777" w:rsidR="008E6A53" w:rsidRPr="008A3436" w:rsidRDefault="008E6A53" w:rsidP="008E6A53">
            <w:pPr>
              <w:spacing w:after="0" w:line="240" w:lineRule="auto"/>
              <w:rPr>
                <w:rFonts w:asciiTheme="minorHAnsi" w:hAnsiTheme="minorHAnsi" w:cstheme="minorHAnsi"/>
                <w:i/>
                <w:color w:val="auto"/>
                <w:sz w:val="18"/>
                <w:szCs w:val="18"/>
                <w:lang w:eastAsia="en-US"/>
              </w:rPr>
            </w:pPr>
            <w:r w:rsidRPr="008A3436">
              <w:rPr>
                <w:rFonts w:asciiTheme="minorHAnsi" w:hAnsiTheme="minorHAnsi" w:cstheme="minorHAnsi"/>
                <w:i/>
                <w:color w:val="auto"/>
                <w:sz w:val="18"/>
                <w:szCs w:val="18"/>
                <w:lang w:eastAsia="en-US"/>
              </w:rPr>
              <w:t xml:space="preserve">STATUS KOLEGIJA, </w:t>
            </w:r>
            <w:r w:rsidRPr="008A3436">
              <w:rPr>
                <w:rFonts w:asciiTheme="minorHAnsi" w:eastAsia="Times New Roman" w:hAnsiTheme="minorHAnsi" w:cstheme="minorHAnsi"/>
                <w:i/>
                <w:sz w:val="18"/>
                <w:szCs w:val="18"/>
              </w:rPr>
              <w:t>ECTS</w:t>
            </w:r>
          </w:p>
        </w:tc>
        <w:tc>
          <w:tcPr>
            <w:tcW w:w="2334" w:type="pct"/>
            <w:vAlign w:val="center"/>
          </w:tcPr>
          <w:p w14:paraId="111CC2CD" w14:textId="4A261222" w:rsidR="008E6A53" w:rsidRPr="008A3436" w:rsidRDefault="00DE3081" w:rsidP="008E6A53">
            <w:pPr>
              <w:spacing w:after="0" w:line="240" w:lineRule="auto"/>
              <w:rPr>
                <w:rFonts w:asciiTheme="minorHAnsi" w:hAnsiTheme="minorHAnsi" w:cstheme="minorHAnsi"/>
                <w:color w:val="auto"/>
                <w:sz w:val="18"/>
                <w:szCs w:val="18"/>
                <w:lang w:eastAsia="en-US"/>
              </w:rPr>
            </w:pPr>
            <w:r>
              <w:rPr>
                <w:rFonts w:asciiTheme="minorHAnsi" w:hAnsiTheme="minorHAnsi" w:cstheme="minorHAnsi"/>
                <w:color w:val="auto"/>
                <w:sz w:val="18"/>
                <w:szCs w:val="18"/>
                <w:lang w:eastAsia="en-US"/>
              </w:rPr>
              <w:t>o</w:t>
            </w:r>
            <w:r w:rsidR="008E6A53" w:rsidRPr="008A3436">
              <w:rPr>
                <w:rFonts w:asciiTheme="minorHAnsi" w:hAnsiTheme="minorHAnsi" w:cstheme="minorHAnsi"/>
                <w:color w:val="auto"/>
                <w:sz w:val="18"/>
                <w:szCs w:val="18"/>
                <w:lang w:eastAsia="en-US"/>
              </w:rPr>
              <w:t>bvezni</w:t>
            </w:r>
            <w:r w:rsidR="00E43A65" w:rsidRPr="008A3436">
              <w:rPr>
                <w:rFonts w:asciiTheme="minorHAnsi" w:hAnsiTheme="minorHAnsi" w:cstheme="minorHAnsi"/>
                <w:color w:val="auto"/>
                <w:sz w:val="18"/>
                <w:szCs w:val="18"/>
                <w:lang w:eastAsia="en-US"/>
              </w:rPr>
              <w:t xml:space="preserve"> / 5</w:t>
            </w:r>
            <w:r w:rsidR="008E6A53" w:rsidRPr="008A3436">
              <w:rPr>
                <w:rFonts w:asciiTheme="minorHAnsi" w:hAnsiTheme="minorHAnsi" w:cstheme="minorHAnsi"/>
                <w:color w:val="auto"/>
                <w:sz w:val="18"/>
                <w:szCs w:val="18"/>
                <w:lang w:eastAsia="en-US"/>
              </w:rPr>
              <w:t xml:space="preserve"> ECTS</w:t>
            </w:r>
            <w:r>
              <w:rPr>
                <w:rFonts w:asciiTheme="minorHAnsi" w:hAnsiTheme="minorHAnsi" w:cstheme="minorHAnsi"/>
                <w:color w:val="auto"/>
                <w:sz w:val="18"/>
                <w:szCs w:val="18"/>
                <w:lang w:eastAsia="en-US"/>
              </w:rPr>
              <w:t xml:space="preserve"> bodova</w:t>
            </w:r>
            <w:r w:rsidR="008E6A53" w:rsidRPr="008A3436">
              <w:rPr>
                <w:rFonts w:asciiTheme="minorHAnsi" w:hAnsiTheme="minorHAnsi" w:cstheme="minorHAnsi"/>
                <w:color w:val="auto"/>
                <w:sz w:val="18"/>
                <w:szCs w:val="18"/>
                <w:lang w:eastAsia="en-US"/>
              </w:rPr>
              <w:t xml:space="preserve"> </w:t>
            </w:r>
          </w:p>
        </w:tc>
      </w:tr>
    </w:tbl>
    <w:p w14:paraId="550368CF" w14:textId="77777777" w:rsidR="008E6A53" w:rsidRPr="008A3436" w:rsidRDefault="008E6A53" w:rsidP="008E6A53">
      <w:pPr>
        <w:spacing w:after="0" w:line="240" w:lineRule="auto"/>
        <w:rPr>
          <w:rFonts w:asciiTheme="minorHAnsi" w:hAnsiTheme="minorHAnsi" w:cstheme="minorHAnsi"/>
          <w:color w:val="auto"/>
          <w:sz w:val="18"/>
          <w:szCs w:val="18"/>
          <w:lang w:eastAsia="en-US"/>
        </w:rPr>
      </w:pPr>
      <w:r w:rsidRPr="008A3436">
        <w:rPr>
          <w:rFonts w:asciiTheme="minorHAnsi" w:hAnsiTheme="minorHAnsi" w:cstheme="minorHAnsi"/>
          <w:color w:val="auto"/>
          <w:sz w:val="18"/>
          <w:szCs w:val="18"/>
          <w:lang w:eastAsia="en-U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1"/>
        <w:gridCol w:w="1175"/>
        <w:gridCol w:w="8364"/>
      </w:tblGrid>
      <w:tr w:rsidR="008E6A53" w:rsidRPr="008A3436" w14:paraId="5A36A7F9" w14:textId="77777777" w:rsidTr="00600FCA">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ED8BC2A" w14:textId="77777777" w:rsidR="008E6A53" w:rsidRPr="008A3436" w:rsidRDefault="008E6A53" w:rsidP="008E6A53">
            <w:pPr>
              <w:spacing w:after="0" w:line="240" w:lineRule="auto"/>
              <w:ind w:left="113" w:right="113"/>
              <w:jc w:val="center"/>
              <w:rPr>
                <w:rFonts w:asciiTheme="minorHAnsi" w:eastAsia="Times New Roman" w:hAnsiTheme="minorHAnsi" w:cstheme="minorHAnsi"/>
                <w:color w:val="auto"/>
                <w:sz w:val="18"/>
                <w:szCs w:val="18"/>
              </w:rPr>
            </w:pPr>
            <w:r w:rsidRPr="008A3436">
              <w:rPr>
                <w:rFonts w:asciiTheme="minorHAnsi" w:eastAsia="Times New Roman" w:hAnsiTheme="minorHAnsi" w:cstheme="minorHAnsi"/>
                <w:color w:val="auto"/>
                <w:sz w:val="18"/>
                <w:szCs w:val="18"/>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BB797D5" w14:textId="77777777" w:rsidR="008E6A53" w:rsidRPr="008A3436" w:rsidRDefault="008E6A53" w:rsidP="008E6A53">
            <w:pPr>
              <w:spacing w:after="0" w:line="240" w:lineRule="auto"/>
              <w:rPr>
                <w:rFonts w:asciiTheme="minorHAnsi" w:eastAsia="Times New Roman" w:hAnsiTheme="minorHAnsi" w:cstheme="minorHAnsi"/>
                <w:i/>
                <w:color w:val="auto"/>
                <w:sz w:val="18"/>
                <w:szCs w:val="18"/>
              </w:rPr>
            </w:pPr>
            <w:r w:rsidRPr="008A3436">
              <w:rPr>
                <w:rFonts w:asciiTheme="minorHAnsi" w:eastAsia="Times New Roman" w:hAnsiTheme="minorHAnsi" w:cstheme="minorHAnsi"/>
                <w:i/>
                <w:color w:val="auto"/>
                <w:sz w:val="18"/>
                <w:szCs w:val="18"/>
              </w:rPr>
              <w:t>AKADEMSKA GODINA</w:t>
            </w:r>
          </w:p>
        </w:tc>
        <w:tc>
          <w:tcPr>
            <w:tcW w:w="4107" w:type="pct"/>
            <w:tcBorders>
              <w:top w:val="single" w:sz="4" w:space="0" w:color="000000"/>
              <w:left w:val="single" w:sz="4" w:space="0" w:color="000000"/>
              <w:bottom w:val="single" w:sz="4" w:space="0" w:color="000000"/>
              <w:right w:val="single" w:sz="4" w:space="0" w:color="000000"/>
            </w:tcBorders>
            <w:vAlign w:val="center"/>
          </w:tcPr>
          <w:p w14:paraId="2D48BAE5" w14:textId="2B72AAC1" w:rsidR="008E6A53" w:rsidRPr="008A3436" w:rsidRDefault="00943A82" w:rsidP="008E6A53">
            <w:pPr>
              <w:spacing w:after="0" w:line="240" w:lineRule="auto"/>
              <w:rPr>
                <w:rFonts w:asciiTheme="minorHAnsi" w:eastAsia="Times New Roman" w:hAnsiTheme="minorHAnsi" w:cstheme="minorHAnsi"/>
                <w:color w:val="auto"/>
                <w:sz w:val="18"/>
                <w:szCs w:val="18"/>
              </w:rPr>
            </w:pPr>
            <w:r>
              <w:rPr>
                <w:rFonts w:cs="Times New Roman"/>
                <w:color w:val="auto"/>
                <w:sz w:val="18"/>
                <w:szCs w:val="18"/>
                <w:lang w:eastAsia="en-US"/>
              </w:rPr>
              <w:t>2023./24.</w:t>
            </w:r>
          </w:p>
        </w:tc>
      </w:tr>
      <w:tr w:rsidR="008E6A53" w:rsidRPr="008A3436" w14:paraId="6B86738A" w14:textId="77777777" w:rsidTr="00600FC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DD6F1EA" w14:textId="77777777" w:rsidR="008E6A53" w:rsidRPr="008A3436" w:rsidRDefault="008E6A53" w:rsidP="008E6A53">
            <w:pPr>
              <w:spacing w:after="0" w:line="240" w:lineRule="auto"/>
              <w:ind w:left="113" w:right="113"/>
              <w:jc w:val="center"/>
              <w:rPr>
                <w:rFonts w:asciiTheme="minorHAnsi" w:eastAsia="Times New Roman" w:hAnsiTheme="minorHAnsi" w:cstheme="minorHAnsi"/>
                <w:color w:val="auto"/>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A0BA4E1" w14:textId="77777777" w:rsidR="008E6A53" w:rsidRPr="008A3436" w:rsidRDefault="008E6A53" w:rsidP="008E6A53">
            <w:pPr>
              <w:spacing w:after="0" w:line="240" w:lineRule="auto"/>
              <w:rPr>
                <w:rFonts w:asciiTheme="minorHAnsi" w:eastAsia="Times New Roman" w:hAnsiTheme="minorHAnsi" w:cstheme="minorHAnsi"/>
                <w:i/>
                <w:color w:val="auto"/>
                <w:sz w:val="18"/>
                <w:szCs w:val="18"/>
              </w:rPr>
            </w:pPr>
            <w:r w:rsidRPr="008A3436">
              <w:rPr>
                <w:rFonts w:asciiTheme="minorHAnsi" w:eastAsia="Times New Roman" w:hAnsiTheme="minorHAnsi" w:cstheme="minorHAnsi"/>
                <w:i/>
                <w:color w:val="auto"/>
                <w:sz w:val="18"/>
                <w:szCs w:val="18"/>
              </w:rPr>
              <w:t>MJESTO</w:t>
            </w:r>
          </w:p>
        </w:tc>
        <w:tc>
          <w:tcPr>
            <w:tcW w:w="4107" w:type="pct"/>
            <w:tcBorders>
              <w:top w:val="single" w:sz="4" w:space="0" w:color="000000"/>
              <w:left w:val="single" w:sz="4" w:space="0" w:color="000000"/>
              <w:bottom w:val="single" w:sz="4" w:space="0" w:color="000000"/>
              <w:right w:val="single" w:sz="4" w:space="0" w:color="000000"/>
            </w:tcBorders>
            <w:vAlign w:val="center"/>
          </w:tcPr>
          <w:p w14:paraId="6BC123C7" w14:textId="4C2020C4" w:rsidR="008E6A53" w:rsidRPr="008A3436" w:rsidRDefault="00613C69" w:rsidP="008E6A53">
            <w:pPr>
              <w:spacing w:after="0" w:line="240" w:lineRule="auto"/>
              <w:jc w:val="both"/>
              <w:rPr>
                <w:rFonts w:asciiTheme="minorHAnsi" w:eastAsia="Times New Roman" w:hAnsiTheme="minorHAnsi" w:cstheme="minorHAnsi"/>
                <w:color w:val="auto"/>
                <w:sz w:val="18"/>
                <w:szCs w:val="18"/>
              </w:rPr>
            </w:pPr>
            <w:r>
              <w:rPr>
                <w:rFonts w:cs="Times New Roman"/>
                <w:color w:val="auto"/>
                <w:sz w:val="18"/>
                <w:szCs w:val="18"/>
                <w:lang w:eastAsia="en-US"/>
              </w:rPr>
              <w:t>Dislocirani studij u Slatini</w:t>
            </w:r>
          </w:p>
        </w:tc>
      </w:tr>
      <w:tr w:rsidR="008E6A53" w:rsidRPr="008A3436" w14:paraId="40A533B6" w14:textId="77777777" w:rsidTr="00600FC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00B64DA" w14:textId="77777777" w:rsidR="008E6A53" w:rsidRPr="008A3436" w:rsidRDefault="008E6A53" w:rsidP="008E6A53">
            <w:pPr>
              <w:spacing w:after="0" w:line="240" w:lineRule="auto"/>
              <w:jc w:val="center"/>
              <w:rPr>
                <w:rFonts w:asciiTheme="minorHAnsi" w:eastAsia="Times New Roman" w:hAnsiTheme="minorHAnsi" w:cstheme="minorHAnsi"/>
                <w:color w:val="auto"/>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028D270" w14:textId="77777777" w:rsidR="008E6A53" w:rsidRPr="008A3436" w:rsidRDefault="008E6A53" w:rsidP="008E6A53">
            <w:pPr>
              <w:spacing w:after="0" w:line="240" w:lineRule="auto"/>
              <w:rPr>
                <w:rFonts w:asciiTheme="minorHAnsi" w:eastAsia="Times New Roman" w:hAnsiTheme="minorHAnsi" w:cstheme="minorHAnsi"/>
                <w:i/>
                <w:color w:val="auto"/>
                <w:sz w:val="18"/>
                <w:szCs w:val="18"/>
              </w:rPr>
            </w:pPr>
            <w:r w:rsidRPr="008A3436">
              <w:rPr>
                <w:rFonts w:asciiTheme="minorHAnsi" w:eastAsia="Times New Roman" w:hAnsiTheme="minorHAnsi" w:cstheme="minorHAnsi"/>
                <w:i/>
                <w:color w:val="auto"/>
                <w:sz w:val="18"/>
                <w:szCs w:val="18"/>
              </w:rPr>
              <w:t>SEMESTAR</w:t>
            </w:r>
          </w:p>
        </w:tc>
        <w:tc>
          <w:tcPr>
            <w:tcW w:w="4107" w:type="pct"/>
            <w:tcBorders>
              <w:top w:val="single" w:sz="4" w:space="0" w:color="000000"/>
              <w:left w:val="single" w:sz="4" w:space="0" w:color="000000"/>
              <w:bottom w:val="single" w:sz="4" w:space="0" w:color="000000"/>
              <w:right w:val="single" w:sz="4" w:space="0" w:color="000000"/>
            </w:tcBorders>
            <w:vAlign w:val="center"/>
          </w:tcPr>
          <w:p w14:paraId="691E0B52" w14:textId="77777777" w:rsidR="008E6A53" w:rsidRPr="008A3436" w:rsidRDefault="008E6A53" w:rsidP="008E6A53">
            <w:pPr>
              <w:spacing w:after="0" w:line="240" w:lineRule="auto"/>
              <w:jc w:val="both"/>
              <w:rPr>
                <w:rFonts w:asciiTheme="minorHAnsi" w:eastAsia="Times New Roman" w:hAnsiTheme="minorHAnsi" w:cstheme="minorHAnsi"/>
                <w:color w:val="auto"/>
                <w:sz w:val="18"/>
                <w:szCs w:val="18"/>
              </w:rPr>
            </w:pPr>
            <w:r w:rsidRPr="008A3436">
              <w:rPr>
                <w:rFonts w:asciiTheme="minorHAnsi" w:eastAsia="Times New Roman" w:hAnsiTheme="minorHAnsi" w:cstheme="minorHAnsi"/>
                <w:color w:val="auto"/>
                <w:sz w:val="18"/>
                <w:szCs w:val="18"/>
              </w:rPr>
              <w:t>I.</w:t>
            </w:r>
          </w:p>
        </w:tc>
      </w:tr>
      <w:tr w:rsidR="008E6A53" w:rsidRPr="008E6A53" w14:paraId="7BF42B44" w14:textId="77777777" w:rsidTr="00600FC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CBDAEAD" w14:textId="77777777" w:rsidR="008E6A53" w:rsidRPr="008E6A53" w:rsidRDefault="008E6A53" w:rsidP="008E6A53">
            <w:pPr>
              <w:spacing w:after="0" w:line="240" w:lineRule="auto"/>
              <w:jc w:val="center"/>
              <w:rPr>
                <w:rFonts w:ascii="Times New Roman" w:eastAsia="Times New Roman" w:hAnsi="Times New Roman" w:cs="Times New Roman"/>
                <w:color w:val="auto"/>
                <w:sz w:val="20"/>
                <w:szCs w:val="20"/>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3E2E95B" w14:textId="5292113E" w:rsidR="008E6A53" w:rsidRPr="008A3436" w:rsidRDefault="008E6A53" w:rsidP="008E6A53">
            <w:pPr>
              <w:spacing w:after="0" w:line="240" w:lineRule="auto"/>
              <w:rPr>
                <w:rFonts w:asciiTheme="minorHAnsi" w:eastAsia="Times New Roman" w:hAnsiTheme="minorHAnsi" w:cstheme="minorHAnsi"/>
                <w:i/>
                <w:color w:val="auto"/>
                <w:sz w:val="18"/>
                <w:szCs w:val="18"/>
              </w:rPr>
            </w:pPr>
            <w:r w:rsidRPr="008A3436">
              <w:rPr>
                <w:rFonts w:asciiTheme="minorHAnsi" w:eastAsia="Times New Roman" w:hAnsiTheme="minorHAnsi" w:cstheme="minorHAnsi"/>
                <w:i/>
                <w:color w:val="auto"/>
                <w:sz w:val="18"/>
                <w:szCs w:val="18"/>
              </w:rPr>
              <w:t xml:space="preserve">SATNICA </w:t>
            </w:r>
          </w:p>
        </w:tc>
        <w:tc>
          <w:tcPr>
            <w:tcW w:w="4107" w:type="pct"/>
            <w:tcBorders>
              <w:top w:val="single" w:sz="4" w:space="0" w:color="000000"/>
              <w:left w:val="single" w:sz="4" w:space="0" w:color="000000"/>
              <w:bottom w:val="single" w:sz="4" w:space="0" w:color="000000"/>
              <w:right w:val="single" w:sz="4" w:space="0" w:color="000000"/>
            </w:tcBorders>
            <w:vAlign w:val="center"/>
          </w:tcPr>
          <w:p w14:paraId="231F1EFA" w14:textId="77777777" w:rsidR="008E6A53" w:rsidRPr="008A3436" w:rsidRDefault="008E6A53" w:rsidP="008E6A53">
            <w:pPr>
              <w:spacing w:after="0" w:line="240" w:lineRule="auto"/>
              <w:jc w:val="both"/>
              <w:rPr>
                <w:rFonts w:asciiTheme="minorHAnsi" w:eastAsia="Times New Roman" w:hAnsiTheme="minorHAnsi" w:cstheme="minorHAnsi"/>
                <w:color w:val="auto"/>
                <w:sz w:val="18"/>
                <w:szCs w:val="18"/>
              </w:rPr>
            </w:pPr>
            <w:r w:rsidRPr="008A3436">
              <w:rPr>
                <w:rFonts w:asciiTheme="minorHAnsi" w:hAnsiTheme="minorHAnsi" w:cstheme="minorHAnsi"/>
                <w:color w:val="auto"/>
                <w:sz w:val="18"/>
                <w:szCs w:val="18"/>
                <w:lang w:eastAsia="en-US"/>
              </w:rPr>
              <w:t>15 P + 15 S</w:t>
            </w:r>
          </w:p>
        </w:tc>
      </w:tr>
      <w:tr w:rsidR="008E6A53" w:rsidRPr="008E6A53" w14:paraId="01D26BC6" w14:textId="77777777" w:rsidTr="00600FCA">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12CD6B9" w14:textId="77777777" w:rsidR="008E6A53" w:rsidRPr="008E6A53" w:rsidRDefault="008E6A53" w:rsidP="008E6A53">
            <w:pPr>
              <w:spacing w:after="0" w:line="240" w:lineRule="auto"/>
              <w:jc w:val="center"/>
              <w:rPr>
                <w:rFonts w:ascii="Times New Roman" w:eastAsia="Times New Roman" w:hAnsi="Times New Roman" w:cs="Times New Roman"/>
                <w:color w:val="auto"/>
                <w:sz w:val="20"/>
                <w:szCs w:val="20"/>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0365D56" w14:textId="77777777" w:rsidR="008E6A53" w:rsidRPr="008E6A53" w:rsidRDefault="008E6A53" w:rsidP="008E6A53">
            <w:pPr>
              <w:spacing w:after="0" w:line="240" w:lineRule="auto"/>
              <w:rPr>
                <w:rFonts w:ascii="Times New Roman" w:eastAsia="Times New Roman" w:hAnsi="Times New Roman" w:cs="Times New Roman"/>
                <w:i/>
                <w:color w:val="auto"/>
                <w:sz w:val="20"/>
                <w:szCs w:val="20"/>
              </w:rPr>
            </w:pPr>
            <w:r w:rsidRPr="008E6A53">
              <w:rPr>
                <w:rFonts w:ascii="Times New Roman" w:eastAsia="Times New Roman" w:hAnsi="Times New Roman" w:cs="Times New Roman"/>
                <w:i/>
                <w:color w:val="auto"/>
                <w:sz w:val="20"/>
                <w:szCs w:val="20"/>
              </w:rPr>
              <w:t xml:space="preserve">OBLICI </w:t>
            </w:r>
          </w:p>
        </w:tc>
        <w:tc>
          <w:tcPr>
            <w:tcW w:w="4107"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0"/>
              <w:gridCol w:w="3828"/>
            </w:tblGrid>
            <w:tr w:rsidR="008E6A53" w:rsidRPr="003F2584" w14:paraId="08D73003" w14:textId="77777777" w:rsidTr="00600FCA">
              <w:trPr>
                <w:trHeight w:val="432"/>
              </w:trPr>
              <w:tc>
                <w:tcPr>
                  <w:tcW w:w="1194" w:type="pct"/>
                  <w:tcBorders>
                    <w:top w:val="nil"/>
                    <w:left w:val="nil"/>
                    <w:bottom w:val="nil"/>
                    <w:right w:val="nil"/>
                  </w:tcBorders>
                  <w:vAlign w:val="center"/>
                </w:tcPr>
                <w:p w14:paraId="10A775D3" w14:textId="4C6F32C2" w:rsidR="008E6A53" w:rsidRPr="003F2584" w:rsidRDefault="00E43A65" w:rsidP="008E6A53">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F2584">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008E6A53" w:rsidRPr="003F2584">
                    <w:rPr>
                      <w:rFonts w:asciiTheme="minorHAnsi" w:eastAsia="Times New Roman" w:hAnsiTheme="minorHAnsi" w:cstheme="minorHAnsi"/>
                      <w:b/>
                      <w:color w:val="auto"/>
                      <w:sz w:val="18"/>
                      <w:szCs w:val="18"/>
                    </w:rPr>
                    <w:t xml:space="preserve"> predavanja</w:t>
                  </w:r>
                </w:p>
                <w:p w14:paraId="035FE15E" w14:textId="7043C7B8" w:rsidR="008E6A53" w:rsidRPr="003F2584" w:rsidRDefault="00E43A65" w:rsidP="008E6A53">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F2584">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008E6A53" w:rsidRPr="003F2584">
                    <w:rPr>
                      <w:rFonts w:asciiTheme="minorHAnsi" w:eastAsia="Times New Roman" w:hAnsiTheme="minorHAnsi" w:cstheme="minorHAnsi"/>
                      <w:color w:val="auto"/>
                      <w:sz w:val="18"/>
                      <w:szCs w:val="18"/>
                    </w:rPr>
                    <w:t xml:space="preserve"> </w:t>
                  </w:r>
                  <w:r w:rsidR="008E6A53" w:rsidRPr="003F2584">
                    <w:rPr>
                      <w:rFonts w:asciiTheme="minorHAnsi" w:eastAsia="Times New Roman" w:hAnsiTheme="minorHAnsi" w:cstheme="minorHAnsi"/>
                      <w:b/>
                      <w:color w:val="auto"/>
                      <w:sz w:val="18"/>
                      <w:szCs w:val="18"/>
                    </w:rPr>
                    <w:t>seminari i radionice</w:t>
                  </w:r>
                  <w:r w:rsidR="008E6A53" w:rsidRPr="003F2584">
                    <w:rPr>
                      <w:rFonts w:asciiTheme="minorHAnsi" w:eastAsia="Times New Roman" w:hAnsiTheme="minorHAnsi" w:cstheme="minorHAnsi"/>
                      <w:color w:val="auto"/>
                      <w:sz w:val="18"/>
                      <w:szCs w:val="18"/>
                    </w:rPr>
                    <w:t xml:space="preserve">  </w:t>
                  </w:r>
                </w:p>
                <w:p w14:paraId="10559217" w14:textId="77777777" w:rsidR="008E6A53" w:rsidRPr="003F2584" w:rsidRDefault="008E6A53" w:rsidP="008E6A53">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3"/>
                        <w:enabled/>
                        <w:calcOnExit w:val="0"/>
                        <w:checkBox>
                          <w:sizeAuto/>
                          <w:default w:val="0"/>
                        </w:checkBox>
                      </w:ffData>
                    </w:fldChar>
                  </w:r>
                  <w:r w:rsidRPr="003F2584">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vježbe  </w:t>
                  </w:r>
                </w:p>
                <w:p w14:paraId="3DD24603" w14:textId="77777777" w:rsidR="008E6A53" w:rsidRPr="003F2584" w:rsidRDefault="008E6A53" w:rsidP="008E6A53">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3F2584">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obrazovanje na daljinu</w:t>
                  </w:r>
                </w:p>
                <w:p w14:paraId="46D4A9C5" w14:textId="7D592668" w:rsidR="008E6A53" w:rsidRPr="003F2584" w:rsidRDefault="00E43A65" w:rsidP="008E6A53">
                  <w:pPr>
                    <w:spacing w:after="0" w:line="240" w:lineRule="auto"/>
                    <w:rPr>
                      <w:rFonts w:asciiTheme="minorHAnsi" w:eastAsia="Times New Roman" w:hAnsiTheme="minorHAnsi" w:cstheme="minorHAnsi"/>
                      <w:b/>
                      <w:color w:val="auto"/>
                      <w:sz w:val="18"/>
                      <w:szCs w:val="18"/>
                    </w:rPr>
                  </w:pPr>
                  <w:r w:rsidRPr="003F2584">
                    <w:rPr>
                      <w:rFonts w:asciiTheme="minorHAnsi" w:eastAsia="Times New Roman" w:hAnsiTheme="minorHAnsi" w:cstheme="minorHAnsi"/>
                      <w:b/>
                      <w:color w:val="auto"/>
                      <w:sz w:val="18"/>
                      <w:szCs w:val="18"/>
                    </w:rPr>
                    <w:fldChar w:fldCharType="begin">
                      <w:ffData>
                        <w:name w:val=""/>
                        <w:enabled/>
                        <w:calcOnExit w:val="0"/>
                        <w:checkBox>
                          <w:sizeAuto/>
                          <w:default w:val="1"/>
                        </w:checkBox>
                      </w:ffData>
                    </w:fldChar>
                  </w:r>
                  <w:r w:rsidRPr="003F2584">
                    <w:rPr>
                      <w:rFonts w:asciiTheme="minorHAnsi" w:eastAsia="Times New Roman" w:hAnsiTheme="minorHAnsi" w:cstheme="minorHAnsi"/>
                      <w:b/>
                      <w:color w:val="auto"/>
                      <w:sz w:val="18"/>
                      <w:szCs w:val="18"/>
                    </w:rPr>
                    <w:instrText xml:space="preserve"> FORMCHECKBOX </w:instrText>
                  </w:r>
                  <w:r w:rsidR="009B0A48">
                    <w:rPr>
                      <w:rFonts w:asciiTheme="minorHAnsi" w:eastAsia="Times New Roman" w:hAnsiTheme="minorHAnsi" w:cstheme="minorHAnsi"/>
                      <w:b/>
                      <w:color w:val="auto"/>
                      <w:sz w:val="18"/>
                      <w:szCs w:val="18"/>
                    </w:rPr>
                  </w:r>
                  <w:r w:rsidR="009B0A48">
                    <w:rPr>
                      <w:rFonts w:asciiTheme="minorHAnsi" w:eastAsia="Times New Roman" w:hAnsiTheme="minorHAnsi" w:cstheme="minorHAnsi"/>
                      <w:b/>
                      <w:color w:val="auto"/>
                      <w:sz w:val="18"/>
                      <w:szCs w:val="18"/>
                    </w:rPr>
                    <w:fldChar w:fldCharType="separate"/>
                  </w:r>
                  <w:r w:rsidRPr="003F2584">
                    <w:rPr>
                      <w:rFonts w:asciiTheme="minorHAnsi" w:eastAsia="Times New Roman" w:hAnsiTheme="minorHAnsi" w:cstheme="minorHAnsi"/>
                      <w:b/>
                      <w:color w:val="auto"/>
                      <w:sz w:val="18"/>
                      <w:szCs w:val="18"/>
                    </w:rPr>
                    <w:fldChar w:fldCharType="end"/>
                  </w:r>
                  <w:r w:rsidR="008E6A53" w:rsidRPr="003F2584">
                    <w:rPr>
                      <w:rFonts w:asciiTheme="minorHAnsi" w:eastAsia="Times New Roman" w:hAnsiTheme="minorHAnsi" w:cstheme="minorHAnsi"/>
                      <w:b/>
                      <w:color w:val="auto"/>
                      <w:sz w:val="18"/>
                      <w:szCs w:val="18"/>
                    </w:rPr>
                    <w:t xml:space="preserve"> terenska nastava</w:t>
                  </w:r>
                </w:p>
              </w:tc>
              <w:tc>
                <w:tcPr>
                  <w:tcW w:w="1058" w:type="pct"/>
                  <w:tcBorders>
                    <w:top w:val="nil"/>
                    <w:left w:val="nil"/>
                    <w:bottom w:val="nil"/>
                    <w:right w:val="nil"/>
                  </w:tcBorders>
                  <w:vAlign w:val="center"/>
                </w:tcPr>
                <w:p w14:paraId="6781CBBF" w14:textId="442E77ED" w:rsidR="008E6A53" w:rsidRPr="003F2584" w:rsidRDefault="00E43A65" w:rsidP="008E6A53">
                  <w:pPr>
                    <w:spacing w:after="0" w:line="240" w:lineRule="auto"/>
                    <w:rPr>
                      <w:rFonts w:asciiTheme="minorHAnsi" w:eastAsia="Times New Roman" w:hAnsiTheme="minorHAnsi" w:cstheme="minorHAnsi"/>
                      <w:b/>
                      <w:color w:val="auto"/>
                      <w:sz w:val="18"/>
                      <w:szCs w:val="18"/>
                    </w:rPr>
                  </w:pPr>
                  <w:r w:rsidRPr="003F2584">
                    <w:rPr>
                      <w:rFonts w:asciiTheme="minorHAnsi" w:eastAsia="Times New Roman" w:hAnsiTheme="minorHAnsi" w:cstheme="minorHAnsi"/>
                      <w:b/>
                      <w:color w:val="auto"/>
                      <w:sz w:val="18"/>
                      <w:szCs w:val="18"/>
                    </w:rPr>
                    <w:fldChar w:fldCharType="begin">
                      <w:ffData>
                        <w:name w:val=""/>
                        <w:enabled/>
                        <w:calcOnExit w:val="0"/>
                        <w:checkBox>
                          <w:sizeAuto/>
                          <w:default w:val="1"/>
                        </w:checkBox>
                      </w:ffData>
                    </w:fldChar>
                  </w:r>
                  <w:r w:rsidRPr="003F2584">
                    <w:rPr>
                      <w:rFonts w:asciiTheme="minorHAnsi" w:eastAsia="Times New Roman" w:hAnsiTheme="minorHAnsi" w:cstheme="minorHAnsi"/>
                      <w:b/>
                      <w:color w:val="auto"/>
                      <w:sz w:val="18"/>
                      <w:szCs w:val="18"/>
                    </w:rPr>
                    <w:instrText xml:space="preserve"> FORMCHECKBOX </w:instrText>
                  </w:r>
                  <w:r w:rsidR="009B0A48">
                    <w:rPr>
                      <w:rFonts w:asciiTheme="minorHAnsi" w:eastAsia="Times New Roman" w:hAnsiTheme="minorHAnsi" w:cstheme="minorHAnsi"/>
                      <w:b/>
                      <w:color w:val="auto"/>
                      <w:sz w:val="18"/>
                      <w:szCs w:val="18"/>
                    </w:rPr>
                  </w:r>
                  <w:r w:rsidR="009B0A48">
                    <w:rPr>
                      <w:rFonts w:asciiTheme="minorHAnsi" w:eastAsia="Times New Roman" w:hAnsiTheme="minorHAnsi" w:cstheme="minorHAnsi"/>
                      <w:b/>
                      <w:color w:val="auto"/>
                      <w:sz w:val="18"/>
                      <w:szCs w:val="18"/>
                    </w:rPr>
                    <w:fldChar w:fldCharType="separate"/>
                  </w:r>
                  <w:r w:rsidRPr="003F2584">
                    <w:rPr>
                      <w:rFonts w:asciiTheme="minorHAnsi" w:eastAsia="Times New Roman" w:hAnsiTheme="minorHAnsi" w:cstheme="minorHAnsi"/>
                      <w:b/>
                      <w:color w:val="auto"/>
                      <w:sz w:val="18"/>
                      <w:szCs w:val="18"/>
                    </w:rPr>
                    <w:fldChar w:fldCharType="end"/>
                  </w:r>
                  <w:r w:rsidR="008E6A53" w:rsidRPr="003F2584">
                    <w:rPr>
                      <w:rFonts w:asciiTheme="minorHAnsi" w:eastAsia="Times New Roman" w:hAnsiTheme="minorHAnsi" w:cstheme="minorHAnsi"/>
                      <w:b/>
                      <w:color w:val="auto"/>
                      <w:sz w:val="18"/>
                      <w:szCs w:val="18"/>
                    </w:rPr>
                    <w:t xml:space="preserve"> samostalni zadaci  </w:t>
                  </w:r>
                </w:p>
                <w:p w14:paraId="79724EC7" w14:textId="77777777" w:rsidR="008E6A53" w:rsidRPr="003F2584" w:rsidRDefault="008E6A53" w:rsidP="008E6A53">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3F2584">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multimedija i mreža  </w:t>
                  </w:r>
                </w:p>
                <w:p w14:paraId="314513D1" w14:textId="77777777" w:rsidR="008E6A53" w:rsidRPr="003F2584" w:rsidRDefault="008E6A53" w:rsidP="008E6A53">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3F2584">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laboratorij</w:t>
                  </w:r>
                </w:p>
                <w:p w14:paraId="42160594" w14:textId="605BAE91" w:rsidR="008E6A53" w:rsidRPr="003F2584" w:rsidRDefault="00E43A65" w:rsidP="008E6A53">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F2584">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008E6A53" w:rsidRPr="003F2584">
                    <w:rPr>
                      <w:rFonts w:asciiTheme="minorHAnsi" w:eastAsia="Times New Roman" w:hAnsiTheme="minorHAnsi" w:cstheme="minorHAnsi"/>
                      <w:color w:val="auto"/>
                      <w:sz w:val="18"/>
                      <w:szCs w:val="18"/>
                    </w:rPr>
                    <w:t xml:space="preserve"> </w:t>
                  </w:r>
                  <w:r w:rsidR="008E6A53" w:rsidRPr="003F2584">
                    <w:rPr>
                      <w:rFonts w:asciiTheme="minorHAnsi" w:eastAsia="Times New Roman" w:hAnsiTheme="minorHAnsi" w:cstheme="minorHAnsi"/>
                      <w:b/>
                      <w:color w:val="auto"/>
                      <w:sz w:val="18"/>
                      <w:szCs w:val="18"/>
                    </w:rPr>
                    <w:t>mentorski rad</w:t>
                  </w:r>
                </w:p>
                <w:p w14:paraId="61E0D1A2" w14:textId="77777777" w:rsidR="008E6A53" w:rsidRPr="003F2584" w:rsidRDefault="008E6A53" w:rsidP="008E6A53">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3F2584">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ostalo ___________________</w:t>
                  </w:r>
                </w:p>
              </w:tc>
            </w:tr>
          </w:tbl>
          <w:p w14:paraId="425995BE" w14:textId="77777777" w:rsidR="008E6A53" w:rsidRPr="008E6A53" w:rsidRDefault="008E6A53" w:rsidP="008E6A53">
            <w:pPr>
              <w:spacing w:after="0" w:line="240" w:lineRule="auto"/>
              <w:jc w:val="both"/>
              <w:rPr>
                <w:rFonts w:ascii="Times New Roman" w:eastAsia="Times New Roman" w:hAnsi="Times New Roman" w:cs="Times New Roman"/>
                <w:color w:val="auto"/>
                <w:sz w:val="20"/>
                <w:szCs w:val="20"/>
              </w:rPr>
            </w:pPr>
          </w:p>
        </w:tc>
      </w:tr>
    </w:tbl>
    <w:p w14:paraId="007D44EE" w14:textId="77777777" w:rsidR="008E6A53" w:rsidRPr="008E6A53" w:rsidRDefault="008E6A53" w:rsidP="008E6A53">
      <w:pPr>
        <w:spacing w:after="0" w:line="240" w:lineRule="auto"/>
        <w:rPr>
          <w:rFonts w:ascii="Times New Roman" w:hAnsi="Times New Roman" w:cs="Times New Roman"/>
          <w:color w:val="auto"/>
          <w:sz w:val="20"/>
          <w:szCs w:val="20"/>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8E6A53" w:rsidRPr="009600B8" w14:paraId="237A341A" w14:textId="77777777" w:rsidTr="00600FC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0CA0234" w14:textId="77777777" w:rsidR="008E6A53" w:rsidRPr="009600B8" w:rsidRDefault="008E6A53" w:rsidP="008E6A53">
            <w:pPr>
              <w:spacing w:after="0" w:line="240" w:lineRule="auto"/>
              <w:ind w:left="113" w:right="113"/>
              <w:jc w:val="both"/>
              <w:rPr>
                <w:rFonts w:asciiTheme="minorHAnsi" w:eastAsia="Times New Roman" w:hAnsiTheme="minorHAnsi" w:cstheme="minorHAnsi"/>
                <w:color w:val="auto"/>
                <w:sz w:val="18"/>
                <w:szCs w:val="18"/>
              </w:rPr>
            </w:pPr>
            <w:r w:rsidRPr="009600B8">
              <w:rPr>
                <w:rFonts w:asciiTheme="minorHAnsi" w:eastAsia="Times New Roman" w:hAnsiTheme="minorHAnsi" w:cstheme="minorHAnsi"/>
                <w:color w:val="auto"/>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40C36804" w14:textId="77777777" w:rsidR="008E6A53" w:rsidRPr="009600B8" w:rsidRDefault="008E6A53" w:rsidP="008E6A53">
            <w:pPr>
              <w:spacing w:after="0" w:line="240" w:lineRule="auto"/>
              <w:jc w:val="both"/>
              <w:rPr>
                <w:rFonts w:asciiTheme="minorHAnsi" w:eastAsia="Times New Roman" w:hAnsiTheme="minorHAnsi" w:cstheme="minorHAnsi"/>
                <w:color w:val="auto"/>
                <w:sz w:val="18"/>
                <w:szCs w:val="18"/>
              </w:rPr>
            </w:pPr>
            <w:r w:rsidRPr="009600B8">
              <w:rPr>
                <w:rFonts w:asciiTheme="minorHAnsi" w:eastAsia="Times New Roman" w:hAnsiTheme="minorHAnsi" w:cstheme="minorHAnsi"/>
                <w:color w:val="auto"/>
                <w:sz w:val="18"/>
                <w:szCs w:val="18"/>
              </w:rPr>
              <w:t>Stjecanje uvida o</w:t>
            </w:r>
            <w:r w:rsidRPr="009600B8">
              <w:rPr>
                <w:rFonts w:asciiTheme="minorHAnsi" w:eastAsia="Times New Roman" w:hAnsiTheme="minorHAnsi" w:cstheme="minorHAnsi"/>
                <w:color w:val="auto"/>
                <w:sz w:val="18"/>
                <w:szCs w:val="18"/>
                <w:shd w:val="clear" w:color="auto" w:fill="FFFFFF"/>
              </w:rPr>
              <w:t xml:space="preserve"> temeljnim pojmovima pedagogije</w:t>
            </w:r>
            <w:r w:rsidRPr="009600B8">
              <w:rPr>
                <w:rFonts w:asciiTheme="minorHAnsi" w:eastAsia="Times New Roman" w:hAnsiTheme="minorHAnsi" w:cstheme="minorHAnsi"/>
                <w:color w:val="auto"/>
                <w:sz w:val="18"/>
                <w:szCs w:val="18"/>
              </w:rPr>
              <w:t xml:space="preserve">, povezati s pedagoškom praksom te razvijati kritičko mišljenje za pedagošku problematiku i sposobnost timskog rada za kreativno rješavanje pedagoških problema u kulturi dječjeg vrtića. </w:t>
            </w:r>
          </w:p>
        </w:tc>
      </w:tr>
    </w:tbl>
    <w:p w14:paraId="222D8A56" w14:textId="77777777" w:rsidR="008E6A53" w:rsidRPr="009600B8" w:rsidRDefault="008E6A53" w:rsidP="008E6A53">
      <w:pPr>
        <w:spacing w:after="0" w:line="240" w:lineRule="auto"/>
        <w:jc w:val="both"/>
        <w:rPr>
          <w:rFonts w:asciiTheme="minorHAnsi" w:hAnsiTheme="minorHAnsi" w:cstheme="minorHAnsi"/>
          <w:color w:val="auto"/>
          <w:sz w:val="18"/>
          <w:szCs w:val="18"/>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8E6A53" w:rsidRPr="009600B8" w14:paraId="5F892081" w14:textId="77777777" w:rsidTr="00600FC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820C442" w14:textId="77777777" w:rsidR="008E6A53" w:rsidRPr="009600B8" w:rsidRDefault="008E6A53" w:rsidP="008E6A53">
            <w:pPr>
              <w:spacing w:after="0" w:line="240" w:lineRule="auto"/>
              <w:ind w:left="113" w:right="113"/>
              <w:jc w:val="both"/>
              <w:rPr>
                <w:rFonts w:asciiTheme="minorHAnsi" w:eastAsia="Times New Roman" w:hAnsiTheme="minorHAnsi" w:cstheme="minorHAnsi"/>
                <w:color w:val="auto"/>
                <w:sz w:val="18"/>
                <w:szCs w:val="18"/>
              </w:rPr>
            </w:pPr>
            <w:r w:rsidRPr="009600B8">
              <w:rPr>
                <w:rFonts w:asciiTheme="minorHAnsi" w:eastAsia="Times New Roman" w:hAnsiTheme="minorHAnsi" w:cstheme="minorHAnsi"/>
                <w:color w:val="auto"/>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2C15E89A" w14:textId="77777777" w:rsidR="008E6A53" w:rsidRPr="009600B8" w:rsidRDefault="008E6A53" w:rsidP="008E6A53">
            <w:pPr>
              <w:spacing w:after="0" w:line="240" w:lineRule="auto"/>
              <w:jc w:val="both"/>
              <w:rPr>
                <w:rFonts w:asciiTheme="minorHAnsi" w:eastAsia="Times New Roman" w:hAnsiTheme="minorHAnsi" w:cstheme="minorHAnsi"/>
                <w:color w:val="auto"/>
                <w:sz w:val="18"/>
                <w:szCs w:val="18"/>
              </w:rPr>
            </w:pPr>
            <w:r w:rsidRPr="009600B8">
              <w:rPr>
                <w:rFonts w:asciiTheme="minorHAnsi" w:eastAsia="Times New Roman" w:hAnsiTheme="minorHAnsi" w:cstheme="minorHAnsi"/>
                <w:color w:val="auto"/>
                <w:sz w:val="18"/>
                <w:szCs w:val="18"/>
              </w:rPr>
              <w:t xml:space="preserve">Pedagogija u sustavu znanosti. Različite orijentacije u pedagogiji. Teorije čovjeka i teorije društva. Humanistička teorija i utjecaj na pedagogiju. Metodologija: Put do znanstvene spoznaje. Odnos teorije i prakse. Povijesni pristup, komparativni pristup i kreativni ili </w:t>
            </w:r>
            <w:proofErr w:type="spellStart"/>
            <w:r w:rsidRPr="009600B8">
              <w:rPr>
                <w:rFonts w:asciiTheme="minorHAnsi" w:eastAsia="Times New Roman" w:hAnsiTheme="minorHAnsi" w:cstheme="minorHAnsi"/>
                <w:color w:val="auto"/>
                <w:sz w:val="18"/>
                <w:szCs w:val="18"/>
              </w:rPr>
              <w:t>futurološki</w:t>
            </w:r>
            <w:proofErr w:type="spellEnd"/>
            <w:r w:rsidRPr="009600B8">
              <w:rPr>
                <w:rFonts w:asciiTheme="minorHAnsi" w:eastAsia="Times New Roman" w:hAnsiTheme="minorHAnsi" w:cstheme="minorHAnsi"/>
                <w:color w:val="auto"/>
                <w:sz w:val="18"/>
                <w:szCs w:val="18"/>
              </w:rPr>
              <w:t xml:space="preserve"> pristup. Teorija odgoja. Odgoj kao podrška u procesu socijalizacije i individualizacije. Egzistencijalni, socijalni i humanistički odgoj. Nasilje i nenasilje u obrazovanju (učenje kao mučenje ili kao radost stvaranja). Znanstveno, umjetničko i tehnološko obrazovanje. Teorija odgojno-obrazovnog procesa: Teorija kurikuluma. Kurikulum orijentiran na dijete. Etape i uvjeti odgojno-obrazovnog procesa (komunikacija, klima, odgojno-obrazovna ekologija, mediji). Prepoznavanje različitih teorijskih orijentacija u praksi. Mogućnosti i granice pedagogije. </w:t>
            </w:r>
          </w:p>
        </w:tc>
      </w:tr>
    </w:tbl>
    <w:p w14:paraId="2AB0D66C" w14:textId="77777777" w:rsidR="008E6A53" w:rsidRPr="009600B8" w:rsidRDefault="008E6A53" w:rsidP="008E6A53">
      <w:pPr>
        <w:spacing w:after="0" w:line="240" w:lineRule="auto"/>
        <w:jc w:val="both"/>
        <w:rPr>
          <w:rFonts w:asciiTheme="minorHAnsi" w:hAnsiTheme="minorHAnsi" w:cstheme="minorHAnsi"/>
          <w:color w:val="auto"/>
          <w:sz w:val="18"/>
          <w:szCs w:val="18"/>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8E6A53" w:rsidRPr="009600B8" w14:paraId="7586405F" w14:textId="77777777" w:rsidTr="003F2584">
        <w:trPr>
          <w:cantSplit/>
          <w:trHeight w:val="1548"/>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D1EB3BE" w14:textId="77777777" w:rsidR="008E6A53" w:rsidRPr="009600B8" w:rsidRDefault="008E6A53" w:rsidP="008E6A53">
            <w:pPr>
              <w:spacing w:after="0" w:line="240" w:lineRule="auto"/>
              <w:ind w:left="113" w:right="113"/>
              <w:jc w:val="both"/>
              <w:rPr>
                <w:rFonts w:asciiTheme="minorHAnsi" w:eastAsia="Times New Roman" w:hAnsiTheme="minorHAnsi" w:cstheme="minorHAnsi"/>
                <w:color w:val="auto"/>
                <w:sz w:val="18"/>
                <w:szCs w:val="18"/>
              </w:rPr>
            </w:pPr>
            <w:r w:rsidRPr="009600B8">
              <w:rPr>
                <w:rFonts w:asciiTheme="minorHAnsi" w:eastAsia="Times New Roman" w:hAnsiTheme="minorHAnsi" w:cstheme="minorHAnsi"/>
                <w:color w:val="auto"/>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7DE256F0" w14:textId="77777777" w:rsidR="008E6A53" w:rsidRPr="009600B8" w:rsidRDefault="008E6A53" w:rsidP="008E6A53">
            <w:pPr>
              <w:spacing w:after="0" w:line="240" w:lineRule="auto"/>
              <w:rPr>
                <w:rFonts w:asciiTheme="minorHAnsi" w:eastAsia="Times New Roman" w:hAnsiTheme="minorHAnsi" w:cstheme="minorHAnsi"/>
                <w:color w:val="auto"/>
                <w:sz w:val="18"/>
                <w:szCs w:val="18"/>
              </w:rPr>
            </w:pPr>
            <w:r w:rsidRPr="009600B8">
              <w:rPr>
                <w:rFonts w:asciiTheme="minorHAnsi" w:eastAsia="Times New Roman" w:hAnsiTheme="minorHAnsi" w:cstheme="minorHAnsi"/>
                <w:color w:val="auto"/>
                <w:sz w:val="18"/>
                <w:szCs w:val="18"/>
              </w:rPr>
              <w:t>Student će moći:</w:t>
            </w:r>
          </w:p>
          <w:p w14:paraId="6F2E2A00" w14:textId="77777777" w:rsidR="008E6A53" w:rsidRPr="009600B8" w:rsidRDefault="008E6A53" w:rsidP="004D75DD">
            <w:pPr>
              <w:numPr>
                <w:ilvl w:val="0"/>
                <w:numId w:val="4"/>
              </w:numPr>
              <w:spacing w:after="0" w:line="240" w:lineRule="auto"/>
              <w:contextualSpacing/>
              <w:rPr>
                <w:rFonts w:asciiTheme="minorHAnsi" w:eastAsia="Times New Roman" w:hAnsiTheme="minorHAnsi" w:cstheme="minorHAnsi"/>
                <w:color w:val="auto"/>
                <w:sz w:val="18"/>
                <w:szCs w:val="18"/>
                <w:shd w:val="clear" w:color="auto" w:fill="FFFFFF"/>
              </w:rPr>
            </w:pPr>
            <w:r w:rsidRPr="009600B8">
              <w:rPr>
                <w:rFonts w:asciiTheme="minorHAnsi" w:eastAsia="Times New Roman" w:hAnsiTheme="minorHAnsi" w:cstheme="minorHAnsi"/>
                <w:color w:val="auto"/>
                <w:sz w:val="18"/>
                <w:szCs w:val="18"/>
                <w:shd w:val="clear" w:color="auto" w:fill="FFFFFF"/>
              </w:rPr>
              <w:t xml:space="preserve">analizirati i objasniti temeljne pojmove pedagogije </w:t>
            </w:r>
          </w:p>
          <w:p w14:paraId="590E22BB" w14:textId="77777777" w:rsidR="008E6A53" w:rsidRPr="009600B8" w:rsidRDefault="008E6A53" w:rsidP="004D75DD">
            <w:pPr>
              <w:numPr>
                <w:ilvl w:val="0"/>
                <w:numId w:val="4"/>
              </w:numPr>
              <w:spacing w:after="0" w:line="240" w:lineRule="auto"/>
              <w:contextualSpacing/>
              <w:rPr>
                <w:rFonts w:asciiTheme="minorHAnsi" w:eastAsia="Times New Roman" w:hAnsiTheme="minorHAnsi" w:cstheme="minorHAnsi"/>
                <w:color w:val="auto"/>
                <w:sz w:val="18"/>
                <w:szCs w:val="18"/>
                <w:shd w:val="clear" w:color="auto" w:fill="FFFFFF"/>
              </w:rPr>
            </w:pPr>
            <w:r w:rsidRPr="009600B8">
              <w:rPr>
                <w:rFonts w:asciiTheme="minorHAnsi" w:eastAsia="Times New Roman" w:hAnsiTheme="minorHAnsi" w:cstheme="minorHAnsi"/>
                <w:color w:val="auto"/>
                <w:sz w:val="18"/>
                <w:szCs w:val="18"/>
                <w:shd w:val="clear" w:color="auto" w:fill="FFFFFF"/>
              </w:rPr>
              <w:t>obrazložiti i komparirati obilježja pojedinih pravaca u pedagogiji i teorije odgoja</w:t>
            </w:r>
          </w:p>
          <w:p w14:paraId="0E574CF5" w14:textId="77777777" w:rsidR="008E6A53" w:rsidRPr="009600B8" w:rsidRDefault="008E6A53" w:rsidP="004D75DD">
            <w:pPr>
              <w:numPr>
                <w:ilvl w:val="0"/>
                <w:numId w:val="4"/>
              </w:numPr>
              <w:spacing w:after="0" w:line="240" w:lineRule="auto"/>
              <w:contextualSpacing/>
              <w:rPr>
                <w:rFonts w:asciiTheme="minorHAnsi" w:eastAsia="Times New Roman" w:hAnsiTheme="minorHAnsi" w:cstheme="minorHAnsi"/>
                <w:color w:val="auto"/>
                <w:sz w:val="18"/>
                <w:szCs w:val="18"/>
                <w:shd w:val="clear" w:color="auto" w:fill="FFFFFF"/>
              </w:rPr>
            </w:pPr>
            <w:r w:rsidRPr="009600B8">
              <w:rPr>
                <w:rFonts w:asciiTheme="minorHAnsi" w:eastAsia="Times New Roman" w:hAnsiTheme="minorHAnsi" w:cstheme="minorHAnsi"/>
                <w:color w:val="auto"/>
                <w:sz w:val="18"/>
                <w:szCs w:val="18"/>
                <w:shd w:val="clear" w:color="auto" w:fill="FFFFFF"/>
              </w:rPr>
              <w:t>objasniti i primijeniti komunikacijski pristup odgoju </w:t>
            </w:r>
            <w:r w:rsidRPr="009600B8">
              <w:rPr>
                <w:rFonts w:asciiTheme="minorHAnsi" w:eastAsia="Times New Roman" w:hAnsiTheme="minorHAnsi" w:cstheme="minorHAnsi"/>
                <w:color w:val="auto"/>
                <w:sz w:val="18"/>
                <w:szCs w:val="18"/>
              </w:rPr>
              <w:t>i obrazovanju u ranom i predškolskom odgoju</w:t>
            </w:r>
          </w:p>
          <w:p w14:paraId="4630117E" w14:textId="77777777" w:rsidR="008E6A53" w:rsidRPr="009600B8" w:rsidRDefault="008E6A53" w:rsidP="004D75DD">
            <w:pPr>
              <w:numPr>
                <w:ilvl w:val="0"/>
                <w:numId w:val="4"/>
              </w:numPr>
              <w:spacing w:after="0" w:line="240" w:lineRule="auto"/>
              <w:contextualSpacing/>
              <w:rPr>
                <w:rFonts w:asciiTheme="minorHAnsi" w:eastAsia="Times New Roman" w:hAnsiTheme="minorHAnsi" w:cstheme="minorHAnsi"/>
                <w:color w:val="auto"/>
                <w:sz w:val="18"/>
                <w:szCs w:val="18"/>
                <w:shd w:val="clear" w:color="auto" w:fill="FFFFFF"/>
              </w:rPr>
            </w:pPr>
            <w:r w:rsidRPr="009600B8">
              <w:rPr>
                <w:rFonts w:asciiTheme="minorHAnsi" w:eastAsia="Times New Roman" w:hAnsiTheme="minorHAnsi" w:cstheme="minorHAnsi"/>
                <w:color w:val="auto"/>
                <w:sz w:val="18"/>
                <w:szCs w:val="18"/>
                <w:shd w:val="clear" w:color="auto" w:fill="FFFFFF"/>
              </w:rPr>
              <w:t>obrazložiti i komparirati alternativne pedagoške koncepcije </w:t>
            </w:r>
          </w:p>
          <w:p w14:paraId="3D1BFB58" w14:textId="77777777" w:rsidR="008E6A53" w:rsidRPr="009600B8" w:rsidRDefault="008E6A53" w:rsidP="004D75DD">
            <w:pPr>
              <w:numPr>
                <w:ilvl w:val="0"/>
                <w:numId w:val="4"/>
              </w:numPr>
              <w:spacing w:after="0" w:line="240" w:lineRule="auto"/>
              <w:contextualSpacing/>
              <w:rPr>
                <w:rFonts w:asciiTheme="minorHAnsi" w:eastAsia="Times New Roman" w:hAnsiTheme="minorHAnsi" w:cstheme="minorHAnsi"/>
                <w:b/>
                <w:color w:val="auto"/>
                <w:sz w:val="18"/>
                <w:szCs w:val="18"/>
                <w:shd w:val="clear" w:color="auto" w:fill="FFFFFF"/>
              </w:rPr>
            </w:pPr>
            <w:r w:rsidRPr="009600B8">
              <w:rPr>
                <w:rFonts w:asciiTheme="minorHAnsi" w:eastAsia="Times New Roman" w:hAnsiTheme="minorHAnsi" w:cstheme="minorHAnsi"/>
                <w:color w:val="auto"/>
                <w:sz w:val="18"/>
                <w:szCs w:val="18"/>
              </w:rPr>
              <w:t>rješavati i evaluirati pedagoške probleme u okruženju dječjeg vrtića i budućoj profesionalnoj etici.</w:t>
            </w:r>
          </w:p>
        </w:tc>
      </w:tr>
    </w:tbl>
    <w:p w14:paraId="3A6081CF" w14:textId="77777777" w:rsidR="008E6A53" w:rsidRPr="008E6A53" w:rsidRDefault="008E6A53" w:rsidP="008E6A53">
      <w:pPr>
        <w:spacing w:after="0" w:line="240" w:lineRule="auto"/>
        <w:rPr>
          <w:rFonts w:ascii="Times New Roman" w:hAnsi="Times New Roman" w:cs="Times New Roman"/>
          <w:color w:val="auto"/>
          <w:sz w:val="20"/>
          <w:szCs w:val="20"/>
          <w:lang w:eastAsia="en-US"/>
        </w:rPr>
      </w:pPr>
    </w:p>
    <w:tbl>
      <w:tblPr>
        <w:tblStyle w:val="Reetkatablice7"/>
        <w:tblW w:w="5000" w:type="pct"/>
        <w:tblLook w:val="04A0" w:firstRow="1" w:lastRow="0" w:firstColumn="1" w:lastColumn="0" w:noHBand="0" w:noVBand="1"/>
      </w:tblPr>
      <w:tblGrid>
        <w:gridCol w:w="2738"/>
        <w:gridCol w:w="776"/>
        <w:gridCol w:w="945"/>
        <w:gridCol w:w="2652"/>
        <w:gridCol w:w="1913"/>
        <w:gridCol w:w="576"/>
        <w:gridCol w:w="585"/>
      </w:tblGrid>
      <w:tr w:rsidR="008E6A53" w:rsidRPr="003F2584" w14:paraId="51E993FE" w14:textId="77777777" w:rsidTr="003F2584">
        <w:tc>
          <w:tcPr>
            <w:tcW w:w="5000" w:type="pct"/>
            <w:gridSpan w:val="7"/>
            <w:shd w:val="clear" w:color="auto" w:fill="D0CECE"/>
          </w:tcPr>
          <w:p w14:paraId="2360C16F" w14:textId="77777777" w:rsidR="008E6A53" w:rsidRPr="003F2584" w:rsidRDefault="008E6A53" w:rsidP="008E6A53">
            <w:pPr>
              <w:jc w:val="center"/>
              <w:rPr>
                <w:rFonts w:asciiTheme="minorHAnsi" w:hAnsiTheme="minorHAnsi" w:cstheme="minorHAnsi"/>
                <w:b/>
                <w:color w:val="auto"/>
                <w:sz w:val="18"/>
                <w:szCs w:val="18"/>
              </w:rPr>
            </w:pPr>
            <w:r w:rsidRPr="003F2584">
              <w:rPr>
                <w:rFonts w:asciiTheme="minorHAnsi" w:hAnsiTheme="minorHAnsi" w:cstheme="minorHAnsi"/>
                <w:b/>
                <w:color w:val="auto"/>
                <w:sz w:val="18"/>
                <w:szCs w:val="18"/>
              </w:rPr>
              <w:t>POVEZIVANJE ISHODA UČENJA, NASTAVNIH METODA I PROCJENA ISHODA UČENJA</w:t>
            </w:r>
          </w:p>
        </w:tc>
      </w:tr>
      <w:tr w:rsidR="008E6A53" w:rsidRPr="003F2584" w14:paraId="56607CCB" w14:textId="77777777" w:rsidTr="003F2584">
        <w:trPr>
          <w:trHeight w:val="383"/>
        </w:trPr>
        <w:tc>
          <w:tcPr>
            <w:tcW w:w="1344" w:type="pct"/>
            <w:shd w:val="clear" w:color="auto" w:fill="D0CECE"/>
          </w:tcPr>
          <w:p w14:paraId="08DF5ADB" w14:textId="77777777" w:rsidR="008E6A53" w:rsidRPr="003F2584" w:rsidRDefault="008E6A53" w:rsidP="008E6A53">
            <w:pPr>
              <w:jc w:val="center"/>
              <w:rPr>
                <w:rFonts w:asciiTheme="minorHAnsi" w:hAnsiTheme="minorHAnsi" w:cstheme="minorHAnsi"/>
                <w:color w:val="auto"/>
                <w:sz w:val="18"/>
                <w:szCs w:val="18"/>
              </w:rPr>
            </w:pPr>
            <w:r w:rsidRPr="003F2584">
              <w:rPr>
                <w:rFonts w:asciiTheme="minorHAnsi" w:hAnsiTheme="minorHAnsi" w:cstheme="minorHAnsi"/>
                <w:color w:val="auto"/>
                <w:sz w:val="18"/>
                <w:szCs w:val="18"/>
              </w:rPr>
              <w:t>NASTAVNA METODA</w:t>
            </w:r>
          </w:p>
        </w:tc>
        <w:tc>
          <w:tcPr>
            <w:tcW w:w="381" w:type="pct"/>
            <w:shd w:val="clear" w:color="auto" w:fill="D0CECE"/>
          </w:tcPr>
          <w:p w14:paraId="7BAD4664" w14:textId="77777777" w:rsidR="008E6A53" w:rsidRPr="003F2584" w:rsidRDefault="008E6A53" w:rsidP="008E6A53">
            <w:pPr>
              <w:jc w:val="center"/>
              <w:rPr>
                <w:rFonts w:asciiTheme="minorHAnsi" w:hAnsiTheme="minorHAnsi" w:cstheme="minorHAnsi"/>
                <w:color w:val="auto"/>
                <w:sz w:val="18"/>
                <w:szCs w:val="18"/>
              </w:rPr>
            </w:pPr>
            <w:r w:rsidRPr="003F2584">
              <w:rPr>
                <w:rFonts w:asciiTheme="minorHAnsi" w:hAnsiTheme="minorHAnsi" w:cstheme="minorHAnsi"/>
                <w:color w:val="auto"/>
                <w:sz w:val="18"/>
                <w:szCs w:val="18"/>
              </w:rPr>
              <w:t>ECTS</w:t>
            </w:r>
          </w:p>
        </w:tc>
        <w:tc>
          <w:tcPr>
            <w:tcW w:w="464" w:type="pct"/>
            <w:shd w:val="clear" w:color="auto" w:fill="D0CECE"/>
          </w:tcPr>
          <w:p w14:paraId="41726B6E" w14:textId="77777777" w:rsidR="008E6A53" w:rsidRPr="003F2584" w:rsidRDefault="008E6A53" w:rsidP="008E6A53">
            <w:pPr>
              <w:jc w:val="center"/>
              <w:rPr>
                <w:rFonts w:asciiTheme="minorHAnsi" w:hAnsiTheme="minorHAnsi" w:cstheme="minorHAnsi"/>
                <w:color w:val="auto"/>
                <w:sz w:val="18"/>
                <w:szCs w:val="18"/>
              </w:rPr>
            </w:pPr>
            <w:r w:rsidRPr="003F2584">
              <w:rPr>
                <w:rFonts w:asciiTheme="minorHAnsi" w:hAnsiTheme="minorHAnsi" w:cstheme="minorHAnsi"/>
                <w:color w:val="auto"/>
                <w:sz w:val="18"/>
                <w:szCs w:val="18"/>
              </w:rPr>
              <w:t>ISHOD UČENJA</w:t>
            </w:r>
          </w:p>
        </w:tc>
        <w:tc>
          <w:tcPr>
            <w:tcW w:w="1302" w:type="pct"/>
            <w:shd w:val="clear" w:color="auto" w:fill="D0CECE"/>
          </w:tcPr>
          <w:p w14:paraId="5D90339A" w14:textId="77777777" w:rsidR="008E6A53" w:rsidRPr="003F2584" w:rsidRDefault="008E6A53" w:rsidP="008E6A53">
            <w:pPr>
              <w:jc w:val="center"/>
              <w:rPr>
                <w:rFonts w:asciiTheme="minorHAnsi" w:hAnsiTheme="minorHAnsi" w:cstheme="minorHAnsi"/>
                <w:color w:val="auto"/>
                <w:sz w:val="18"/>
                <w:szCs w:val="18"/>
              </w:rPr>
            </w:pPr>
            <w:r w:rsidRPr="003F2584">
              <w:rPr>
                <w:rFonts w:asciiTheme="minorHAnsi" w:hAnsiTheme="minorHAnsi" w:cstheme="minorHAnsi"/>
                <w:color w:val="auto"/>
                <w:sz w:val="18"/>
                <w:szCs w:val="18"/>
              </w:rPr>
              <w:t>AKTIVNOST STUDENTA</w:t>
            </w:r>
          </w:p>
        </w:tc>
        <w:tc>
          <w:tcPr>
            <w:tcW w:w="939" w:type="pct"/>
            <w:shd w:val="clear" w:color="auto" w:fill="D0CECE"/>
          </w:tcPr>
          <w:p w14:paraId="00187038" w14:textId="77777777" w:rsidR="008E6A53" w:rsidRPr="003F2584" w:rsidRDefault="008E6A53" w:rsidP="008E6A53">
            <w:pPr>
              <w:jc w:val="center"/>
              <w:rPr>
                <w:rFonts w:asciiTheme="minorHAnsi" w:hAnsiTheme="minorHAnsi" w:cstheme="minorHAnsi"/>
                <w:color w:val="auto"/>
                <w:sz w:val="18"/>
                <w:szCs w:val="18"/>
              </w:rPr>
            </w:pPr>
            <w:r w:rsidRPr="003F2584">
              <w:rPr>
                <w:rFonts w:asciiTheme="minorHAnsi" w:hAnsiTheme="minorHAnsi" w:cstheme="minorHAnsi"/>
                <w:color w:val="auto"/>
                <w:sz w:val="18"/>
                <w:szCs w:val="18"/>
              </w:rPr>
              <w:t>METODE PROCJENE</w:t>
            </w:r>
          </w:p>
        </w:tc>
        <w:tc>
          <w:tcPr>
            <w:tcW w:w="570" w:type="pct"/>
            <w:gridSpan w:val="2"/>
            <w:shd w:val="clear" w:color="auto" w:fill="D0CECE"/>
          </w:tcPr>
          <w:p w14:paraId="4495BC95" w14:textId="77777777" w:rsidR="008E6A53" w:rsidRPr="003F2584" w:rsidRDefault="008E6A53" w:rsidP="008E6A53">
            <w:pPr>
              <w:jc w:val="center"/>
              <w:rPr>
                <w:rFonts w:asciiTheme="minorHAnsi" w:hAnsiTheme="minorHAnsi" w:cstheme="minorHAnsi"/>
                <w:color w:val="auto"/>
                <w:sz w:val="18"/>
                <w:szCs w:val="18"/>
              </w:rPr>
            </w:pPr>
            <w:r w:rsidRPr="003F2584">
              <w:rPr>
                <w:rFonts w:asciiTheme="minorHAnsi" w:hAnsiTheme="minorHAnsi" w:cstheme="minorHAnsi"/>
                <w:color w:val="auto"/>
                <w:sz w:val="18"/>
                <w:szCs w:val="18"/>
              </w:rPr>
              <w:t>BODOVI</w:t>
            </w:r>
          </w:p>
          <w:p w14:paraId="3F70685D" w14:textId="77777777" w:rsidR="008E6A53" w:rsidRPr="003F2584" w:rsidRDefault="008E6A53" w:rsidP="008E6A53">
            <w:pPr>
              <w:rPr>
                <w:rFonts w:asciiTheme="minorHAnsi" w:hAnsiTheme="minorHAnsi" w:cstheme="minorHAnsi"/>
                <w:color w:val="auto"/>
                <w:sz w:val="18"/>
                <w:szCs w:val="18"/>
              </w:rPr>
            </w:pPr>
            <w:r w:rsidRPr="003F2584">
              <w:rPr>
                <w:rFonts w:asciiTheme="minorHAnsi" w:hAnsiTheme="minorHAnsi" w:cstheme="minorHAnsi"/>
                <w:color w:val="auto"/>
                <w:sz w:val="18"/>
                <w:szCs w:val="18"/>
              </w:rPr>
              <w:t xml:space="preserve">min  </w:t>
            </w:r>
            <w:proofErr w:type="spellStart"/>
            <w:r w:rsidRPr="003F2584">
              <w:rPr>
                <w:rFonts w:asciiTheme="minorHAnsi" w:hAnsiTheme="minorHAnsi" w:cstheme="minorHAnsi"/>
                <w:color w:val="auto"/>
                <w:sz w:val="18"/>
                <w:szCs w:val="18"/>
              </w:rPr>
              <w:t>max</w:t>
            </w:r>
            <w:proofErr w:type="spellEnd"/>
          </w:p>
        </w:tc>
      </w:tr>
      <w:tr w:rsidR="008E6A53" w:rsidRPr="003F2584" w14:paraId="54A57CFD" w14:textId="77777777" w:rsidTr="003F2584">
        <w:tc>
          <w:tcPr>
            <w:tcW w:w="1344" w:type="pct"/>
          </w:tcPr>
          <w:p w14:paraId="4EA05CC0" w14:textId="77777777" w:rsidR="008E6A53" w:rsidRPr="003F2584" w:rsidRDefault="008E6A53" w:rsidP="008E6A53">
            <w:pP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Usmeno izlaganje, učenje rješavanjem problema, simuliranje, projektno učenje</w:t>
            </w:r>
          </w:p>
        </w:tc>
        <w:tc>
          <w:tcPr>
            <w:tcW w:w="381" w:type="pct"/>
          </w:tcPr>
          <w:p w14:paraId="791305E4"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1,5</w:t>
            </w:r>
          </w:p>
        </w:tc>
        <w:tc>
          <w:tcPr>
            <w:tcW w:w="464" w:type="pct"/>
          </w:tcPr>
          <w:p w14:paraId="69D5FB5B" w14:textId="7FF4CA74"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1</w:t>
            </w:r>
            <w:r w:rsidR="00DE3081" w:rsidRPr="003F2584">
              <w:rPr>
                <w:rFonts w:asciiTheme="minorHAnsi" w:hAnsiTheme="minorHAnsi" w:cstheme="minorHAnsi"/>
                <w:color w:val="auto"/>
                <w:sz w:val="18"/>
                <w:szCs w:val="18"/>
              </w:rPr>
              <w:t>.</w:t>
            </w:r>
            <w:r w:rsidR="00E43A65" w:rsidRPr="003F2584">
              <w:rPr>
                <w:rFonts w:asciiTheme="minorHAnsi" w:hAnsiTheme="minorHAnsi" w:cstheme="minorHAnsi"/>
                <w:color w:val="auto"/>
                <w:sz w:val="18"/>
                <w:szCs w:val="18"/>
              </w:rPr>
              <w:t xml:space="preserve"> </w:t>
            </w:r>
            <w:r w:rsidR="00DE3081" w:rsidRPr="003F2584">
              <w:rPr>
                <w:rFonts w:asciiTheme="minorHAnsi" w:hAnsiTheme="minorHAnsi" w:cstheme="minorHAnsi"/>
                <w:color w:val="auto"/>
                <w:sz w:val="18"/>
                <w:szCs w:val="18"/>
              </w:rPr>
              <w:t>–</w:t>
            </w:r>
            <w:r w:rsidR="00E43A65" w:rsidRPr="003F2584">
              <w:rPr>
                <w:rFonts w:asciiTheme="minorHAnsi" w:hAnsiTheme="minorHAnsi" w:cstheme="minorHAnsi"/>
                <w:color w:val="auto"/>
                <w:sz w:val="18"/>
                <w:szCs w:val="18"/>
              </w:rPr>
              <w:t xml:space="preserve"> </w:t>
            </w:r>
            <w:r w:rsidRPr="003F2584">
              <w:rPr>
                <w:rFonts w:asciiTheme="minorHAnsi" w:hAnsiTheme="minorHAnsi" w:cstheme="minorHAnsi"/>
                <w:color w:val="auto"/>
                <w:sz w:val="18"/>
                <w:szCs w:val="18"/>
              </w:rPr>
              <w:t>5</w:t>
            </w:r>
            <w:r w:rsidR="00DE3081" w:rsidRPr="003F2584">
              <w:rPr>
                <w:rFonts w:asciiTheme="minorHAnsi" w:hAnsiTheme="minorHAnsi" w:cstheme="minorHAnsi"/>
                <w:color w:val="auto"/>
                <w:sz w:val="18"/>
                <w:szCs w:val="18"/>
              </w:rPr>
              <w:t>.</w:t>
            </w:r>
          </w:p>
        </w:tc>
        <w:tc>
          <w:tcPr>
            <w:tcW w:w="1302" w:type="pct"/>
          </w:tcPr>
          <w:p w14:paraId="5118B1E4" w14:textId="77777777" w:rsidR="008E6A53" w:rsidRPr="003F2584" w:rsidRDefault="008E6A53" w:rsidP="008E6A53">
            <w:pPr>
              <w:rPr>
                <w:rFonts w:asciiTheme="minorHAnsi" w:hAnsiTheme="minorHAnsi" w:cstheme="minorHAnsi"/>
                <w:color w:val="auto"/>
                <w:sz w:val="18"/>
                <w:szCs w:val="18"/>
              </w:rPr>
            </w:pPr>
            <w:r w:rsidRPr="003F2584">
              <w:rPr>
                <w:rFonts w:asciiTheme="minorHAnsi" w:hAnsiTheme="minorHAnsi" w:cstheme="minorHAnsi"/>
                <w:color w:val="auto"/>
                <w:sz w:val="18"/>
                <w:szCs w:val="18"/>
              </w:rPr>
              <w:t>Prisustvovanje na predavanjima i seminarima; Uključivanje u raspravu, timski rad</w:t>
            </w:r>
          </w:p>
        </w:tc>
        <w:tc>
          <w:tcPr>
            <w:tcW w:w="939" w:type="pct"/>
          </w:tcPr>
          <w:p w14:paraId="3B6D5DE2" w14:textId="77777777" w:rsidR="008E6A53" w:rsidRPr="003F2584" w:rsidRDefault="008E6A53" w:rsidP="008E6A53">
            <w:pPr>
              <w:rPr>
                <w:rFonts w:asciiTheme="minorHAnsi" w:hAnsiTheme="minorHAnsi" w:cstheme="minorHAnsi"/>
                <w:color w:val="auto"/>
                <w:sz w:val="18"/>
                <w:szCs w:val="18"/>
              </w:rPr>
            </w:pPr>
            <w:r w:rsidRPr="003F2584">
              <w:rPr>
                <w:rFonts w:asciiTheme="minorHAnsi" w:hAnsiTheme="minorHAnsi" w:cstheme="minorHAnsi"/>
                <w:color w:val="auto"/>
                <w:sz w:val="18"/>
                <w:szCs w:val="18"/>
              </w:rPr>
              <w:t xml:space="preserve">Evidencija, evaluacija i </w:t>
            </w:r>
            <w:proofErr w:type="spellStart"/>
            <w:r w:rsidRPr="003F2584">
              <w:rPr>
                <w:rFonts w:asciiTheme="minorHAnsi" w:hAnsiTheme="minorHAnsi" w:cstheme="minorHAnsi"/>
                <w:color w:val="auto"/>
                <w:sz w:val="18"/>
                <w:szCs w:val="18"/>
              </w:rPr>
              <w:t>samoevaluacija</w:t>
            </w:r>
            <w:proofErr w:type="spellEnd"/>
            <w:r w:rsidRPr="003F2584">
              <w:rPr>
                <w:rFonts w:asciiTheme="minorHAnsi" w:hAnsiTheme="minorHAnsi" w:cstheme="minorHAnsi"/>
                <w:color w:val="auto"/>
                <w:sz w:val="18"/>
                <w:szCs w:val="18"/>
              </w:rPr>
              <w:t xml:space="preserve"> </w:t>
            </w:r>
          </w:p>
        </w:tc>
        <w:tc>
          <w:tcPr>
            <w:tcW w:w="283" w:type="pct"/>
          </w:tcPr>
          <w:p w14:paraId="6DB769B6"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20</w:t>
            </w:r>
          </w:p>
        </w:tc>
        <w:tc>
          <w:tcPr>
            <w:tcW w:w="287" w:type="pct"/>
          </w:tcPr>
          <w:p w14:paraId="305F5751"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30</w:t>
            </w:r>
          </w:p>
        </w:tc>
      </w:tr>
      <w:tr w:rsidR="008E6A53" w:rsidRPr="003F2584" w14:paraId="20E2D594" w14:textId="77777777" w:rsidTr="003F2584">
        <w:tc>
          <w:tcPr>
            <w:tcW w:w="1344" w:type="pct"/>
          </w:tcPr>
          <w:p w14:paraId="6BB8E972" w14:textId="77777777" w:rsidR="008E6A53" w:rsidRPr="003F2584" w:rsidRDefault="008E6A53" w:rsidP="008E6A53">
            <w:pPr>
              <w:jc w:val="both"/>
              <w:rPr>
                <w:rFonts w:asciiTheme="minorHAnsi" w:hAnsiTheme="minorHAnsi" w:cstheme="minorHAnsi"/>
                <w:color w:val="auto"/>
                <w:sz w:val="18"/>
                <w:szCs w:val="18"/>
              </w:rPr>
            </w:pPr>
            <w:r w:rsidRPr="003F2584">
              <w:rPr>
                <w:rFonts w:asciiTheme="minorHAnsi" w:hAnsiTheme="minorHAnsi" w:cstheme="minorHAnsi"/>
                <w:color w:val="auto"/>
                <w:sz w:val="18"/>
                <w:szCs w:val="18"/>
              </w:rPr>
              <w:t>Seminarski rad</w:t>
            </w:r>
          </w:p>
        </w:tc>
        <w:tc>
          <w:tcPr>
            <w:tcW w:w="381" w:type="pct"/>
          </w:tcPr>
          <w:p w14:paraId="2FE0BE10"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1,5</w:t>
            </w:r>
          </w:p>
        </w:tc>
        <w:tc>
          <w:tcPr>
            <w:tcW w:w="464" w:type="pct"/>
          </w:tcPr>
          <w:p w14:paraId="5BE84B32" w14:textId="77AA8F75"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3</w:t>
            </w:r>
            <w:r w:rsidR="00DE3081" w:rsidRPr="003F2584">
              <w:rPr>
                <w:rFonts w:asciiTheme="minorHAnsi" w:hAnsiTheme="minorHAnsi" w:cstheme="minorHAnsi"/>
                <w:color w:val="auto"/>
                <w:sz w:val="18"/>
                <w:szCs w:val="18"/>
              </w:rPr>
              <w:t>.</w:t>
            </w:r>
            <w:r w:rsidR="00E43A65" w:rsidRPr="003F2584">
              <w:rPr>
                <w:rFonts w:asciiTheme="minorHAnsi" w:hAnsiTheme="minorHAnsi" w:cstheme="minorHAnsi"/>
                <w:color w:val="auto"/>
                <w:sz w:val="18"/>
                <w:szCs w:val="18"/>
              </w:rPr>
              <w:t xml:space="preserve"> </w:t>
            </w:r>
            <w:r w:rsidR="00DE3081" w:rsidRPr="003F2584">
              <w:rPr>
                <w:rFonts w:asciiTheme="minorHAnsi" w:hAnsiTheme="minorHAnsi" w:cstheme="minorHAnsi"/>
                <w:color w:val="auto"/>
                <w:sz w:val="18"/>
                <w:szCs w:val="18"/>
              </w:rPr>
              <w:t>–</w:t>
            </w:r>
            <w:r w:rsidR="00E43A65" w:rsidRPr="003F2584">
              <w:rPr>
                <w:rFonts w:asciiTheme="minorHAnsi" w:hAnsiTheme="minorHAnsi" w:cstheme="minorHAnsi"/>
                <w:color w:val="auto"/>
                <w:sz w:val="18"/>
                <w:szCs w:val="18"/>
              </w:rPr>
              <w:t xml:space="preserve"> </w:t>
            </w:r>
            <w:r w:rsidRPr="003F2584">
              <w:rPr>
                <w:rFonts w:asciiTheme="minorHAnsi" w:hAnsiTheme="minorHAnsi" w:cstheme="minorHAnsi"/>
                <w:color w:val="auto"/>
                <w:sz w:val="18"/>
                <w:szCs w:val="18"/>
              </w:rPr>
              <w:t>5</w:t>
            </w:r>
            <w:r w:rsidR="00DE3081" w:rsidRPr="003F2584">
              <w:rPr>
                <w:rFonts w:asciiTheme="minorHAnsi" w:hAnsiTheme="minorHAnsi" w:cstheme="minorHAnsi"/>
                <w:color w:val="auto"/>
                <w:sz w:val="18"/>
                <w:szCs w:val="18"/>
              </w:rPr>
              <w:t>.</w:t>
            </w:r>
          </w:p>
        </w:tc>
        <w:tc>
          <w:tcPr>
            <w:tcW w:w="1302" w:type="pct"/>
          </w:tcPr>
          <w:p w14:paraId="79999FC4" w14:textId="77777777" w:rsidR="008E6A53" w:rsidRPr="003F2584" w:rsidRDefault="008E6A53" w:rsidP="008E6A53">
            <w:pPr>
              <w:rPr>
                <w:rFonts w:asciiTheme="minorHAnsi" w:hAnsiTheme="minorHAnsi" w:cstheme="minorHAnsi"/>
                <w:color w:val="auto"/>
                <w:sz w:val="18"/>
                <w:szCs w:val="18"/>
              </w:rPr>
            </w:pPr>
            <w:r w:rsidRPr="003F2584">
              <w:rPr>
                <w:rFonts w:asciiTheme="minorHAnsi" w:hAnsiTheme="minorHAnsi" w:cstheme="minorHAnsi"/>
                <w:color w:val="auto"/>
                <w:sz w:val="18"/>
                <w:szCs w:val="18"/>
              </w:rPr>
              <w:t xml:space="preserve">Izraditi i prezentirati rad </w:t>
            </w:r>
          </w:p>
        </w:tc>
        <w:tc>
          <w:tcPr>
            <w:tcW w:w="939" w:type="pct"/>
          </w:tcPr>
          <w:p w14:paraId="159323E8" w14:textId="77777777" w:rsidR="008E6A53" w:rsidRPr="003F2584" w:rsidRDefault="008E6A53" w:rsidP="008E6A53">
            <w:pPr>
              <w:rPr>
                <w:rFonts w:asciiTheme="minorHAnsi" w:hAnsiTheme="minorHAnsi" w:cstheme="minorHAnsi"/>
                <w:color w:val="auto"/>
                <w:sz w:val="18"/>
                <w:szCs w:val="18"/>
              </w:rPr>
            </w:pPr>
            <w:r w:rsidRPr="003F2584">
              <w:rPr>
                <w:rFonts w:asciiTheme="minorHAnsi" w:hAnsiTheme="minorHAnsi" w:cstheme="minorHAnsi"/>
                <w:color w:val="auto"/>
                <w:sz w:val="18"/>
                <w:szCs w:val="18"/>
              </w:rPr>
              <w:t xml:space="preserve">Evaluacija i </w:t>
            </w:r>
            <w:proofErr w:type="spellStart"/>
            <w:r w:rsidRPr="003F2584">
              <w:rPr>
                <w:rFonts w:asciiTheme="minorHAnsi" w:hAnsiTheme="minorHAnsi" w:cstheme="minorHAnsi"/>
                <w:color w:val="auto"/>
                <w:sz w:val="18"/>
                <w:szCs w:val="18"/>
              </w:rPr>
              <w:t>samoevaluacija</w:t>
            </w:r>
            <w:proofErr w:type="spellEnd"/>
          </w:p>
        </w:tc>
        <w:tc>
          <w:tcPr>
            <w:tcW w:w="283" w:type="pct"/>
          </w:tcPr>
          <w:p w14:paraId="48D53EF1"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20</w:t>
            </w:r>
          </w:p>
        </w:tc>
        <w:tc>
          <w:tcPr>
            <w:tcW w:w="287" w:type="pct"/>
          </w:tcPr>
          <w:p w14:paraId="37DC7E37"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30</w:t>
            </w:r>
          </w:p>
        </w:tc>
      </w:tr>
      <w:tr w:rsidR="008E6A53" w:rsidRPr="003F2584" w14:paraId="1F4507F0" w14:textId="77777777" w:rsidTr="003F2584">
        <w:tc>
          <w:tcPr>
            <w:tcW w:w="1344" w:type="pct"/>
          </w:tcPr>
          <w:p w14:paraId="39286130" w14:textId="77777777" w:rsidR="008E6A53" w:rsidRPr="003F2584" w:rsidRDefault="008E6A53" w:rsidP="008E6A53">
            <w:pPr>
              <w:jc w:val="both"/>
              <w:rPr>
                <w:rFonts w:asciiTheme="minorHAnsi" w:hAnsiTheme="minorHAnsi" w:cstheme="minorHAnsi"/>
                <w:color w:val="auto"/>
                <w:sz w:val="18"/>
                <w:szCs w:val="18"/>
              </w:rPr>
            </w:pPr>
            <w:r w:rsidRPr="003F2584">
              <w:rPr>
                <w:rFonts w:asciiTheme="minorHAnsi" w:hAnsiTheme="minorHAnsi" w:cstheme="minorHAnsi"/>
                <w:color w:val="auto"/>
                <w:sz w:val="18"/>
                <w:szCs w:val="18"/>
              </w:rPr>
              <w:t>Periodična provjera znanja (kolokvij)</w:t>
            </w:r>
          </w:p>
        </w:tc>
        <w:tc>
          <w:tcPr>
            <w:tcW w:w="381" w:type="pct"/>
          </w:tcPr>
          <w:p w14:paraId="5D2540C8"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1</w:t>
            </w:r>
          </w:p>
        </w:tc>
        <w:tc>
          <w:tcPr>
            <w:tcW w:w="464" w:type="pct"/>
          </w:tcPr>
          <w:p w14:paraId="79332A65" w14:textId="63ACA6F4"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1</w:t>
            </w:r>
            <w:r w:rsidR="00DE3081" w:rsidRPr="003F2584">
              <w:rPr>
                <w:rFonts w:asciiTheme="minorHAnsi" w:hAnsiTheme="minorHAnsi" w:cstheme="minorHAnsi"/>
                <w:color w:val="auto"/>
                <w:sz w:val="18"/>
                <w:szCs w:val="18"/>
              </w:rPr>
              <w:t>.</w:t>
            </w:r>
            <w:r w:rsidR="00E43A65" w:rsidRPr="003F2584">
              <w:rPr>
                <w:rFonts w:asciiTheme="minorHAnsi" w:hAnsiTheme="minorHAnsi" w:cstheme="minorHAnsi"/>
                <w:color w:val="auto"/>
                <w:sz w:val="18"/>
                <w:szCs w:val="18"/>
              </w:rPr>
              <w:t xml:space="preserve"> </w:t>
            </w:r>
            <w:r w:rsidR="00DE3081" w:rsidRPr="003F2584">
              <w:rPr>
                <w:rFonts w:asciiTheme="minorHAnsi" w:hAnsiTheme="minorHAnsi" w:cstheme="minorHAnsi"/>
                <w:color w:val="auto"/>
                <w:sz w:val="18"/>
                <w:szCs w:val="18"/>
              </w:rPr>
              <w:t>–</w:t>
            </w:r>
            <w:r w:rsidR="00E43A65" w:rsidRPr="003F2584">
              <w:rPr>
                <w:rFonts w:asciiTheme="minorHAnsi" w:hAnsiTheme="minorHAnsi" w:cstheme="minorHAnsi"/>
                <w:color w:val="auto"/>
                <w:sz w:val="18"/>
                <w:szCs w:val="18"/>
              </w:rPr>
              <w:t xml:space="preserve"> </w:t>
            </w:r>
            <w:r w:rsidRPr="003F2584">
              <w:rPr>
                <w:rFonts w:asciiTheme="minorHAnsi" w:hAnsiTheme="minorHAnsi" w:cstheme="minorHAnsi"/>
                <w:color w:val="auto"/>
                <w:sz w:val="18"/>
                <w:szCs w:val="18"/>
              </w:rPr>
              <w:t>5</w:t>
            </w:r>
            <w:r w:rsidR="00DE3081" w:rsidRPr="003F2584">
              <w:rPr>
                <w:rFonts w:asciiTheme="minorHAnsi" w:hAnsiTheme="minorHAnsi" w:cstheme="minorHAnsi"/>
                <w:color w:val="auto"/>
                <w:sz w:val="18"/>
                <w:szCs w:val="18"/>
              </w:rPr>
              <w:t>.</w:t>
            </w:r>
          </w:p>
        </w:tc>
        <w:tc>
          <w:tcPr>
            <w:tcW w:w="1302" w:type="pct"/>
          </w:tcPr>
          <w:p w14:paraId="3AEE5A8E" w14:textId="77777777" w:rsidR="008E6A53" w:rsidRPr="003F2584" w:rsidRDefault="008E6A53" w:rsidP="008E6A53">
            <w:pPr>
              <w:rPr>
                <w:rFonts w:asciiTheme="minorHAnsi" w:hAnsiTheme="minorHAnsi" w:cstheme="minorHAnsi"/>
                <w:color w:val="auto"/>
                <w:sz w:val="18"/>
                <w:szCs w:val="18"/>
              </w:rPr>
            </w:pPr>
            <w:r w:rsidRPr="003F2584">
              <w:rPr>
                <w:rFonts w:asciiTheme="minorHAnsi" w:hAnsiTheme="minorHAnsi" w:cstheme="minorHAnsi"/>
                <w:color w:val="auto"/>
                <w:sz w:val="18"/>
                <w:szCs w:val="18"/>
              </w:rPr>
              <w:t xml:space="preserve">Pripreme za kolokvij </w:t>
            </w:r>
          </w:p>
        </w:tc>
        <w:tc>
          <w:tcPr>
            <w:tcW w:w="939" w:type="pct"/>
          </w:tcPr>
          <w:p w14:paraId="6514C8C9" w14:textId="77777777" w:rsidR="008E6A53" w:rsidRPr="003F2584" w:rsidRDefault="008E6A53" w:rsidP="008E6A53">
            <w:pPr>
              <w:rPr>
                <w:rFonts w:asciiTheme="minorHAnsi" w:hAnsiTheme="minorHAnsi" w:cstheme="minorHAnsi"/>
                <w:color w:val="auto"/>
                <w:sz w:val="18"/>
                <w:szCs w:val="18"/>
              </w:rPr>
            </w:pPr>
            <w:r w:rsidRPr="003F2584">
              <w:rPr>
                <w:rFonts w:asciiTheme="minorHAnsi" w:hAnsiTheme="minorHAnsi" w:cstheme="minorHAnsi"/>
                <w:color w:val="auto"/>
                <w:sz w:val="18"/>
                <w:szCs w:val="18"/>
              </w:rPr>
              <w:t xml:space="preserve">1 kolokvij </w:t>
            </w:r>
          </w:p>
        </w:tc>
        <w:tc>
          <w:tcPr>
            <w:tcW w:w="283" w:type="pct"/>
          </w:tcPr>
          <w:p w14:paraId="6967A0A2"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10</w:t>
            </w:r>
          </w:p>
        </w:tc>
        <w:tc>
          <w:tcPr>
            <w:tcW w:w="287" w:type="pct"/>
          </w:tcPr>
          <w:p w14:paraId="478A49FB"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20</w:t>
            </w:r>
          </w:p>
        </w:tc>
      </w:tr>
      <w:tr w:rsidR="008E6A53" w:rsidRPr="003F2584" w14:paraId="4D7BE56C" w14:textId="77777777" w:rsidTr="003F2584">
        <w:tc>
          <w:tcPr>
            <w:tcW w:w="1344" w:type="pct"/>
          </w:tcPr>
          <w:p w14:paraId="364E4F4A" w14:textId="77777777" w:rsidR="008E6A53" w:rsidRPr="003F2584" w:rsidRDefault="008E6A53" w:rsidP="008E6A53">
            <w:pPr>
              <w:rPr>
                <w:rFonts w:asciiTheme="minorHAnsi" w:hAnsiTheme="minorHAnsi" w:cstheme="minorHAnsi"/>
                <w:color w:val="auto"/>
                <w:sz w:val="18"/>
                <w:szCs w:val="18"/>
              </w:rPr>
            </w:pPr>
            <w:r w:rsidRPr="003F2584">
              <w:rPr>
                <w:rFonts w:asciiTheme="minorHAnsi" w:hAnsiTheme="minorHAnsi" w:cstheme="minorHAnsi"/>
                <w:color w:val="auto"/>
                <w:sz w:val="18"/>
                <w:szCs w:val="18"/>
              </w:rPr>
              <w:t>Završni ispit</w:t>
            </w:r>
          </w:p>
        </w:tc>
        <w:tc>
          <w:tcPr>
            <w:tcW w:w="381" w:type="pct"/>
          </w:tcPr>
          <w:p w14:paraId="7544A033"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1</w:t>
            </w:r>
          </w:p>
        </w:tc>
        <w:tc>
          <w:tcPr>
            <w:tcW w:w="464" w:type="pct"/>
          </w:tcPr>
          <w:p w14:paraId="64C2A7F5" w14:textId="3F5356E3"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1</w:t>
            </w:r>
            <w:r w:rsidR="00DE3081" w:rsidRPr="003F2584">
              <w:rPr>
                <w:rFonts w:asciiTheme="minorHAnsi" w:hAnsiTheme="minorHAnsi" w:cstheme="minorHAnsi"/>
                <w:color w:val="auto"/>
                <w:sz w:val="18"/>
                <w:szCs w:val="18"/>
              </w:rPr>
              <w:t>.</w:t>
            </w:r>
            <w:r w:rsidR="00E43A65" w:rsidRPr="003F2584">
              <w:rPr>
                <w:rFonts w:asciiTheme="minorHAnsi" w:hAnsiTheme="minorHAnsi" w:cstheme="minorHAnsi"/>
                <w:color w:val="auto"/>
                <w:sz w:val="18"/>
                <w:szCs w:val="18"/>
              </w:rPr>
              <w:t xml:space="preserve"> </w:t>
            </w:r>
            <w:r w:rsidR="00DE3081" w:rsidRPr="003F2584">
              <w:rPr>
                <w:rFonts w:asciiTheme="minorHAnsi" w:hAnsiTheme="minorHAnsi" w:cstheme="minorHAnsi"/>
                <w:color w:val="auto"/>
                <w:sz w:val="18"/>
                <w:szCs w:val="18"/>
              </w:rPr>
              <w:t>–</w:t>
            </w:r>
            <w:r w:rsidR="00E43A65" w:rsidRPr="003F2584">
              <w:rPr>
                <w:rFonts w:asciiTheme="minorHAnsi" w:hAnsiTheme="minorHAnsi" w:cstheme="minorHAnsi"/>
                <w:color w:val="auto"/>
                <w:sz w:val="18"/>
                <w:szCs w:val="18"/>
              </w:rPr>
              <w:t xml:space="preserve"> </w:t>
            </w:r>
            <w:r w:rsidRPr="003F2584">
              <w:rPr>
                <w:rFonts w:asciiTheme="minorHAnsi" w:hAnsiTheme="minorHAnsi" w:cstheme="minorHAnsi"/>
                <w:color w:val="auto"/>
                <w:sz w:val="18"/>
                <w:szCs w:val="18"/>
              </w:rPr>
              <w:t>5</w:t>
            </w:r>
            <w:r w:rsidR="00DE3081" w:rsidRPr="003F2584">
              <w:rPr>
                <w:rFonts w:asciiTheme="minorHAnsi" w:hAnsiTheme="minorHAnsi" w:cstheme="minorHAnsi"/>
                <w:color w:val="auto"/>
                <w:sz w:val="18"/>
                <w:szCs w:val="18"/>
              </w:rPr>
              <w:t>.</w:t>
            </w:r>
          </w:p>
        </w:tc>
        <w:tc>
          <w:tcPr>
            <w:tcW w:w="1302" w:type="pct"/>
          </w:tcPr>
          <w:p w14:paraId="1AB23D58" w14:textId="77777777" w:rsidR="008E6A53" w:rsidRPr="003F2584" w:rsidRDefault="008E6A53" w:rsidP="008E6A53">
            <w:pPr>
              <w:rPr>
                <w:rFonts w:asciiTheme="minorHAnsi" w:hAnsiTheme="minorHAnsi" w:cstheme="minorHAnsi"/>
                <w:color w:val="auto"/>
                <w:sz w:val="18"/>
                <w:szCs w:val="18"/>
              </w:rPr>
            </w:pPr>
            <w:r w:rsidRPr="003F2584">
              <w:rPr>
                <w:rFonts w:asciiTheme="minorHAnsi" w:hAnsiTheme="minorHAnsi" w:cstheme="minorHAnsi"/>
                <w:color w:val="auto"/>
                <w:sz w:val="18"/>
                <w:szCs w:val="18"/>
              </w:rPr>
              <w:t>Priprema za usmeni ispit</w:t>
            </w:r>
          </w:p>
        </w:tc>
        <w:tc>
          <w:tcPr>
            <w:tcW w:w="939" w:type="pct"/>
          </w:tcPr>
          <w:p w14:paraId="42E81C8E" w14:textId="77777777" w:rsidR="008E6A53" w:rsidRPr="003F2584" w:rsidRDefault="008E6A53" w:rsidP="008E6A53">
            <w:pPr>
              <w:rPr>
                <w:rFonts w:asciiTheme="minorHAnsi" w:hAnsiTheme="minorHAnsi" w:cstheme="minorHAnsi"/>
                <w:color w:val="auto"/>
                <w:sz w:val="18"/>
                <w:szCs w:val="18"/>
              </w:rPr>
            </w:pPr>
            <w:r w:rsidRPr="003F2584">
              <w:rPr>
                <w:rFonts w:asciiTheme="minorHAnsi" w:hAnsiTheme="minorHAnsi" w:cstheme="minorHAnsi"/>
                <w:color w:val="auto"/>
                <w:sz w:val="18"/>
                <w:szCs w:val="18"/>
              </w:rPr>
              <w:t>Usmeni ispit</w:t>
            </w:r>
          </w:p>
        </w:tc>
        <w:tc>
          <w:tcPr>
            <w:tcW w:w="283" w:type="pct"/>
          </w:tcPr>
          <w:p w14:paraId="5D9C4748"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10</w:t>
            </w:r>
          </w:p>
        </w:tc>
        <w:tc>
          <w:tcPr>
            <w:tcW w:w="287" w:type="pct"/>
          </w:tcPr>
          <w:p w14:paraId="4F676AE0"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20</w:t>
            </w:r>
          </w:p>
        </w:tc>
      </w:tr>
      <w:tr w:rsidR="008E6A53" w:rsidRPr="003F2584" w14:paraId="6615BB48" w14:textId="77777777" w:rsidTr="003F2584">
        <w:tc>
          <w:tcPr>
            <w:tcW w:w="1344" w:type="pct"/>
          </w:tcPr>
          <w:p w14:paraId="251D361B" w14:textId="77777777" w:rsidR="008E6A53" w:rsidRPr="003F2584" w:rsidRDefault="008E6A53" w:rsidP="008E6A53">
            <w:pPr>
              <w:rPr>
                <w:rFonts w:asciiTheme="minorHAnsi" w:hAnsiTheme="minorHAnsi" w:cstheme="minorHAnsi"/>
                <w:color w:val="auto"/>
                <w:sz w:val="18"/>
                <w:szCs w:val="18"/>
              </w:rPr>
            </w:pPr>
            <w:r w:rsidRPr="003F2584">
              <w:rPr>
                <w:rFonts w:asciiTheme="minorHAnsi" w:hAnsiTheme="minorHAnsi" w:cstheme="minorHAnsi"/>
                <w:color w:val="auto"/>
                <w:sz w:val="18"/>
                <w:szCs w:val="18"/>
              </w:rPr>
              <w:t>UKUPNO</w:t>
            </w:r>
          </w:p>
        </w:tc>
        <w:tc>
          <w:tcPr>
            <w:tcW w:w="381" w:type="pct"/>
          </w:tcPr>
          <w:p w14:paraId="6CB1636D"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5</w:t>
            </w:r>
          </w:p>
        </w:tc>
        <w:tc>
          <w:tcPr>
            <w:tcW w:w="464" w:type="pct"/>
          </w:tcPr>
          <w:p w14:paraId="6C404096" w14:textId="77777777" w:rsidR="008E6A53" w:rsidRPr="003F2584" w:rsidRDefault="008E6A53" w:rsidP="008E6A53">
            <w:pPr>
              <w:jc w:val="right"/>
              <w:rPr>
                <w:rFonts w:asciiTheme="minorHAnsi" w:hAnsiTheme="minorHAnsi" w:cstheme="minorHAnsi"/>
                <w:color w:val="auto"/>
                <w:sz w:val="18"/>
                <w:szCs w:val="18"/>
              </w:rPr>
            </w:pPr>
          </w:p>
        </w:tc>
        <w:tc>
          <w:tcPr>
            <w:tcW w:w="1302" w:type="pct"/>
          </w:tcPr>
          <w:p w14:paraId="77FA9B39" w14:textId="77777777" w:rsidR="008E6A53" w:rsidRPr="003F2584" w:rsidRDefault="008E6A53" w:rsidP="008E6A53">
            <w:pPr>
              <w:jc w:val="center"/>
              <w:rPr>
                <w:rFonts w:asciiTheme="minorHAnsi" w:hAnsiTheme="minorHAnsi" w:cstheme="minorHAnsi"/>
                <w:color w:val="auto"/>
                <w:sz w:val="18"/>
                <w:szCs w:val="18"/>
              </w:rPr>
            </w:pPr>
          </w:p>
        </w:tc>
        <w:tc>
          <w:tcPr>
            <w:tcW w:w="939" w:type="pct"/>
          </w:tcPr>
          <w:p w14:paraId="6421C6BA" w14:textId="77777777" w:rsidR="008E6A53" w:rsidRPr="003F2584" w:rsidRDefault="008E6A53" w:rsidP="008E6A53">
            <w:pPr>
              <w:rPr>
                <w:rFonts w:asciiTheme="minorHAnsi" w:hAnsiTheme="minorHAnsi" w:cstheme="minorHAnsi"/>
                <w:color w:val="auto"/>
                <w:sz w:val="18"/>
                <w:szCs w:val="18"/>
              </w:rPr>
            </w:pPr>
          </w:p>
        </w:tc>
        <w:tc>
          <w:tcPr>
            <w:tcW w:w="283" w:type="pct"/>
          </w:tcPr>
          <w:p w14:paraId="7ED1B27F"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60</w:t>
            </w:r>
          </w:p>
        </w:tc>
        <w:tc>
          <w:tcPr>
            <w:tcW w:w="287" w:type="pct"/>
          </w:tcPr>
          <w:p w14:paraId="4DB9A5AD"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100</w:t>
            </w:r>
          </w:p>
        </w:tc>
      </w:tr>
    </w:tbl>
    <w:p w14:paraId="6ABEA666" w14:textId="387E3CBA" w:rsidR="008E6A53" w:rsidRDefault="008E6A53" w:rsidP="008E6A53">
      <w:pPr>
        <w:spacing w:after="0" w:line="240" w:lineRule="auto"/>
        <w:rPr>
          <w:rFonts w:ascii="Times New Roman" w:hAnsi="Times New Roman" w:cs="Times New Roman"/>
          <w:color w:val="auto"/>
          <w:sz w:val="20"/>
          <w:szCs w:val="20"/>
          <w:lang w:eastAsia="en-US"/>
        </w:rPr>
      </w:pPr>
    </w:p>
    <w:p w14:paraId="5DEC8901" w14:textId="5650D89C" w:rsidR="003F2584" w:rsidRDefault="003F2584" w:rsidP="008E6A53">
      <w:pPr>
        <w:spacing w:after="0" w:line="240" w:lineRule="auto"/>
        <w:rPr>
          <w:rFonts w:ascii="Times New Roman" w:hAnsi="Times New Roman" w:cs="Times New Roman"/>
          <w:color w:val="auto"/>
          <w:sz w:val="20"/>
          <w:szCs w:val="20"/>
          <w:lang w:eastAsia="en-US"/>
        </w:rPr>
      </w:pPr>
    </w:p>
    <w:p w14:paraId="7692AC10" w14:textId="77777777" w:rsidR="003F2584" w:rsidRPr="008E6A53" w:rsidRDefault="003F2584" w:rsidP="008E6A53">
      <w:pPr>
        <w:spacing w:after="0" w:line="240" w:lineRule="auto"/>
        <w:rPr>
          <w:rFonts w:ascii="Times New Roman" w:hAnsi="Times New Roman" w:cs="Times New Roman"/>
          <w:color w:val="auto"/>
          <w:sz w:val="20"/>
          <w:szCs w:val="20"/>
          <w:lang w:eastAsia="en-US"/>
        </w:rPr>
      </w:pPr>
    </w:p>
    <w:tbl>
      <w:tblPr>
        <w:tblpPr w:leftFromText="180" w:rightFromText="180" w:vertAnchor="text" w:tblpY="1"/>
        <w:tblOverlap w:val="never"/>
        <w:tblW w:w="5000" w:type="pct"/>
        <w:tblBorders>
          <w:top w:val="single" w:sz="4" w:space="0" w:color="000000"/>
          <w:left w:val="single" w:sz="8" w:space="0" w:color="000000"/>
          <w:right w:val="single" w:sz="4" w:space="0" w:color="000000"/>
          <w:insideH w:val="single" w:sz="8" w:space="0" w:color="000000"/>
          <w:insideV w:val="single" w:sz="8" w:space="0" w:color="000000"/>
        </w:tblBorders>
        <w:tblLayout w:type="fixed"/>
        <w:tblLook w:val="00A0" w:firstRow="1" w:lastRow="0" w:firstColumn="1" w:lastColumn="0" w:noHBand="0" w:noVBand="0"/>
      </w:tblPr>
      <w:tblGrid>
        <w:gridCol w:w="729"/>
        <w:gridCol w:w="9451"/>
      </w:tblGrid>
      <w:tr w:rsidR="008E6A53" w:rsidRPr="00EF0285" w14:paraId="3A54F7BC" w14:textId="77777777" w:rsidTr="003F2584">
        <w:trPr>
          <w:cantSplit/>
          <w:trHeight w:val="334"/>
        </w:trPr>
        <w:tc>
          <w:tcPr>
            <w:tcW w:w="358" w:type="pct"/>
            <w:tcBorders>
              <w:top w:val="single" w:sz="4" w:space="0" w:color="000000"/>
              <w:bottom w:val="single" w:sz="4" w:space="0" w:color="auto"/>
            </w:tcBorders>
            <w:shd w:val="clear" w:color="auto" w:fill="BFBFBF"/>
            <w:textDirection w:val="btLr"/>
            <w:vAlign w:val="center"/>
          </w:tcPr>
          <w:p w14:paraId="2F0290D1" w14:textId="77777777" w:rsidR="008E6A53" w:rsidRPr="00EF0285" w:rsidRDefault="008E6A53" w:rsidP="008E6A53">
            <w:pPr>
              <w:spacing w:after="0" w:line="240" w:lineRule="auto"/>
              <w:ind w:left="113" w:right="113"/>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lastRenderedPageBreak/>
              <w:t xml:space="preserve">OBVEZE STUDENTA </w:t>
            </w:r>
          </w:p>
        </w:tc>
        <w:tc>
          <w:tcPr>
            <w:tcW w:w="4642" w:type="pct"/>
            <w:vAlign w:val="center"/>
          </w:tcPr>
          <w:p w14:paraId="107A5BC6" w14:textId="77777777" w:rsidR="008E6A53" w:rsidRPr="00EF0285" w:rsidRDefault="008E6A53" w:rsidP="008E6A53">
            <w:pPr>
              <w:spacing w:after="0" w:line="240" w:lineRule="auto"/>
              <w:jc w:val="both"/>
              <w:rPr>
                <w:rFonts w:asciiTheme="minorHAnsi" w:eastAsia="Times New Roman" w:hAnsiTheme="minorHAnsi" w:cstheme="minorHAnsi"/>
                <w:color w:val="auto"/>
                <w:sz w:val="18"/>
                <w:szCs w:val="18"/>
              </w:rPr>
            </w:pPr>
          </w:p>
          <w:tbl>
            <w:tblPr>
              <w:tblW w:w="5000" w:type="pct"/>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3"/>
              <w:gridCol w:w="1153"/>
              <w:gridCol w:w="1279"/>
              <w:gridCol w:w="1028"/>
              <w:gridCol w:w="1153"/>
              <w:gridCol w:w="1153"/>
              <w:gridCol w:w="1653"/>
              <w:gridCol w:w="653"/>
            </w:tblGrid>
            <w:tr w:rsidR="008E6A53" w:rsidRPr="00EF0285" w14:paraId="34A31707" w14:textId="77777777" w:rsidTr="003F2584">
              <w:trPr>
                <w:trHeight w:val="111"/>
              </w:trPr>
              <w:tc>
                <w:tcPr>
                  <w:tcW w:w="625" w:type="pct"/>
                  <w:shd w:val="clear" w:color="auto" w:fill="F2F2F2"/>
                  <w:vAlign w:val="center"/>
                </w:tcPr>
                <w:p w14:paraId="411F7719" w14:textId="77777777" w:rsidR="008E6A53" w:rsidRPr="00EF0285" w:rsidRDefault="008E6A53"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Pohađanje nastave</w:t>
                  </w:r>
                </w:p>
              </w:tc>
              <w:tc>
                <w:tcPr>
                  <w:tcW w:w="625" w:type="pct"/>
                  <w:vAlign w:val="center"/>
                </w:tcPr>
                <w:p w14:paraId="6F28CE73" w14:textId="77777777" w:rsidR="008E6A53" w:rsidRPr="00EF0285" w:rsidRDefault="008E6A53"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0,5</w:t>
                  </w:r>
                </w:p>
              </w:tc>
              <w:tc>
                <w:tcPr>
                  <w:tcW w:w="693" w:type="pct"/>
                  <w:shd w:val="clear" w:color="auto" w:fill="F2F2F2"/>
                  <w:vAlign w:val="center"/>
                </w:tcPr>
                <w:p w14:paraId="0B84FFDA" w14:textId="77777777" w:rsidR="008E6A53" w:rsidRPr="00EF0285" w:rsidRDefault="008E6A53"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Aktivnost u nastavi</w:t>
                  </w:r>
                </w:p>
              </w:tc>
              <w:tc>
                <w:tcPr>
                  <w:tcW w:w="557" w:type="pct"/>
                  <w:vAlign w:val="center"/>
                </w:tcPr>
                <w:p w14:paraId="0857FB3B" w14:textId="77777777" w:rsidR="008E6A53" w:rsidRPr="00EF0285" w:rsidRDefault="008E6A53"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1</w:t>
                  </w:r>
                </w:p>
              </w:tc>
              <w:tc>
                <w:tcPr>
                  <w:tcW w:w="625" w:type="pct"/>
                  <w:shd w:val="clear" w:color="auto" w:fill="F2F2F2"/>
                  <w:vAlign w:val="center"/>
                </w:tcPr>
                <w:p w14:paraId="324DC048" w14:textId="77777777" w:rsidR="008E6A53" w:rsidRPr="00EF0285" w:rsidRDefault="008E6A53"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Seminarski rad</w:t>
                  </w:r>
                </w:p>
              </w:tc>
              <w:tc>
                <w:tcPr>
                  <w:tcW w:w="625" w:type="pct"/>
                  <w:vAlign w:val="center"/>
                </w:tcPr>
                <w:p w14:paraId="6BD64652" w14:textId="77777777" w:rsidR="008E6A53" w:rsidRPr="00EF0285" w:rsidRDefault="008E6A53"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1,5</w:t>
                  </w:r>
                </w:p>
              </w:tc>
              <w:tc>
                <w:tcPr>
                  <w:tcW w:w="896" w:type="pct"/>
                  <w:shd w:val="clear" w:color="auto" w:fill="F2F2F2"/>
                  <w:vAlign w:val="center"/>
                </w:tcPr>
                <w:p w14:paraId="1654B286" w14:textId="77777777" w:rsidR="008E6A53" w:rsidRPr="00EF0285" w:rsidRDefault="008E6A53"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Eksperimentalni rad</w:t>
                  </w:r>
                </w:p>
              </w:tc>
              <w:tc>
                <w:tcPr>
                  <w:tcW w:w="354" w:type="pct"/>
                  <w:vAlign w:val="center"/>
                </w:tcPr>
                <w:p w14:paraId="4A518689" w14:textId="77777777" w:rsidR="008E6A53" w:rsidRPr="00EF0285" w:rsidRDefault="008E6A53"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fldChar w:fldCharType="begin">
                      <w:ffData>
                        <w:name w:val="Text3"/>
                        <w:enabled/>
                        <w:calcOnExit w:val="0"/>
                        <w:textInput/>
                      </w:ffData>
                    </w:fldChar>
                  </w:r>
                  <w:r w:rsidRPr="00EF0285">
                    <w:rPr>
                      <w:rFonts w:asciiTheme="minorHAnsi" w:eastAsia="Times New Roman" w:hAnsiTheme="minorHAnsi" w:cstheme="minorHAnsi"/>
                      <w:color w:val="auto"/>
                      <w:sz w:val="18"/>
                      <w:szCs w:val="18"/>
                    </w:rPr>
                    <w:instrText xml:space="preserve"> FORMTEXT </w:instrText>
                  </w:r>
                  <w:r w:rsidRPr="00EF0285">
                    <w:rPr>
                      <w:rFonts w:asciiTheme="minorHAnsi" w:eastAsia="Times New Roman" w:hAnsiTheme="minorHAnsi" w:cstheme="minorHAnsi"/>
                      <w:color w:val="auto"/>
                      <w:sz w:val="18"/>
                      <w:szCs w:val="18"/>
                    </w:rPr>
                  </w:r>
                  <w:r w:rsidRPr="00EF0285">
                    <w:rPr>
                      <w:rFonts w:asciiTheme="minorHAnsi" w:eastAsia="Times New Roman" w:hAnsiTheme="minorHAnsi" w:cstheme="minorHAnsi"/>
                      <w:color w:val="auto"/>
                      <w:sz w:val="18"/>
                      <w:szCs w:val="18"/>
                    </w:rPr>
                    <w:fldChar w:fldCharType="separate"/>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fldChar w:fldCharType="end"/>
                  </w:r>
                </w:p>
              </w:tc>
            </w:tr>
            <w:tr w:rsidR="008E6A53" w:rsidRPr="00EF0285" w14:paraId="2DB5A6EA" w14:textId="77777777" w:rsidTr="003F2584">
              <w:trPr>
                <w:trHeight w:val="108"/>
              </w:trPr>
              <w:tc>
                <w:tcPr>
                  <w:tcW w:w="625" w:type="pct"/>
                  <w:shd w:val="clear" w:color="auto" w:fill="F2F2F2"/>
                  <w:vAlign w:val="center"/>
                </w:tcPr>
                <w:p w14:paraId="6FB7388A" w14:textId="77777777" w:rsidR="008E6A53" w:rsidRPr="00EF0285" w:rsidRDefault="008E6A53"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Pismeni ispit</w:t>
                  </w:r>
                </w:p>
              </w:tc>
              <w:tc>
                <w:tcPr>
                  <w:tcW w:w="625" w:type="pct"/>
                  <w:vAlign w:val="center"/>
                </w:tcPr>
                <w:p w14:paraId="6300ED88" w14:textId="77777777" w:rsidR="008E6A53" w:rsidRPr="00EF0285" w:rsidRDefault="008E6A53"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1</w:t>
                  </w:r>
                </w:p>
              </w:tc>
              <w:tc>
                <w:tcPr>
                  <w:tcW w:w="693" w:type="pct"/>
                  <w:shd w:val="clear" w:color="auto" w:fill="F2F2F2"/>
                  <w:vAlign w:val="center"/>
                </w:tcPr>
                <w:p w14:paraId="35A56DB9" w14:textId="77777777" w:rsidR="008E6A53" w:rsidRPr="00EF0285" w:rsidRDefault="008E6A53"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Usmeni ispit</w:t>
                  </w:r>
                </w:p>
              </w:tc>
              <w:tc>
                <w:tcPr>
                  <w:tcW w:w="557" w:type="pct"/>
                  <w:vAlign w:val="center"/>
                </w:tcPr>
                <w:p w14:paraId="266F1A97" w14:textId="77777777" w:rsidR="008E6A53" w:rsidRPr="00EF0285" w:rsidRDefault="008E6A53"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1</w:t>
                  </w:r>
                </w:p>
              </w:tc>
              <w:tc>
                <w:tcPr>
                  <w:tcW w:w="625" w:type="pct"/>
                  <w:shd w:val="clear" w:color="auto" w:fill="F2F2F2"/>
                  <w:vAlign w:val="center"/>
                </w:tcPr>
                <w:p w14:paraId="0F5BD82B" w14:textId="77777777" w:rsidR="008E6A53" w:rsidRPr="00EF0285" w:rsidRDefault="008E6A53"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Esej</w:t>
                  </w:r>
                </w:p>
              </w:tc>
              <w:tc>
                <w:tcPr>
                  <w:tcW w:w="625" w:type="pct"/>
                  <w:vAlign w:val="center"/>
                </w:tcPr>
                <w:p w14:paraId="51809DC5" w14:textId="77777777" w:rsidR="008E6A53" w:rsidRPr="00EF0285" w:rsidRDefault="008E6A53"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fldChar w:fldCharType="begin">
                      <w:ffData>
                        <w:name w:val=""/>
                        <w:enabled/>
                        <w:calcOnExit w:val="0"/>
                        <w:textInput/>
                      </w:ffData>
                    </w:fldChar>
                  </w:r>
                  <w:r w:rsidRPr="00EF0285">
                    <w:rPr>
                      <w:rFonts w:asciiTheme="minorHAnsi" w:eastAsia="Times New Roman" w:hAnsiTheme="minorHAnsi" w:cstheme="minorHAnsi"/>
                      <w:color w:val="auto"/>
                      <w:sz w:val="18"/>
                      <w:szCs w:val="18"/>
                    </w:rPr>
                    <w:instrText xml:space="preserve"> FORMTEXT </w:instrText>
                  </w:r>
                  <w:r w:rsidRPr="00EF0285">
                    <w:rPr>
                      <w:rFonts w:asciiTheme="minorHAnsi" w:eastAsia="Times New Roman" w:hAnsiTheme="minorHAnsi" w:cstheme="minorHAnsi"/>
                      <w:color w:val="auto"/>
                      <w:sz w:val="18"/>
                      <w:szCs w:val="18"/>
                    </w:rPr>
                  </w:r>
                  <w:r w:rsidRPr="00EF0285">
                    <w:rPr>
                      <w:rFonts w:asciiTheme="minorHAnsi" w:eastAsia="Times New Roman" w:hAnsiTheme="minorHAnsi" w:cstheme="minorHAnsi"/>
                      <w:color w:val="auto"/>
                      <w:sz w:val="18"/>
                      <w:szCs w:val="18"/>
                    </w:rPr>
                    <w:fldChar w:fldCharType="separate"/>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4E317897" w14:textId="77777777" w:rsidR="008E6A53" w:rsidRPr="00EF0285" w:rsidRDefault="008E6A53"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Istraživanje</w:t>
                  </w:r>
                </w:p>
              </w:tc>
              <w:tc>
                <w:tcPr>
                  <w:tcW w:w="354" w:type="pct"/>
                  <w:vAlign w:val="center"/>
                </w:tcPr>
                <w:p w14:paraId="5AEC1384" w14:textId="77777777" w:rsidR="008E6A53" w:rsidRPr="00EF0285" w:rsidRDefault="008E6A53"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fldChar w:fldCharType="begin">
                      <w:ffData>
                        <w:name w:val=""/>
                        <w:enabled/>
                        <w:calcOnExit w:val="0"/>
                        <w:textInput/>
                      </w:ffData>
                    </w:fldChar>
                  </w:r>
                  <w:r w:rsidRPr="00EF0285">
                    <w:rPr>
                      <w:rFonts w:asciiTheme="minorHAnsi" w:eastAsia="Times New Roman" w:hAnsiTheme="minorHAnsi" w:cstheme="minorHAnsi"/>
                      <w:color w:val="auto"/>
                      <w:sz w:val="18"/>
                      <w:szCs w:val="18"/>
                    </w:rPr>
                    <w:instrText xml:space="preserve"> FORMTEXT </w:instrText>
                  </w:r>
                  <w:r w:rsidRPr="00EF0285">
                    <w:rPr>
                      <w:rFonts w:asciiTheme="minorHAnsi" w:eastAsia="Times New Roman" w:hAnsiTheme="minorHAnsi" w:cstheme="minorHAnsi"/>
                      <w:color w:val="auto"/>
                      <w:sz w:val="18"/>
                      <w:szCs w:val="18"/>
                    </w:rPr>
                  </w:r>
                  <w:r w:rsidRPr="00EF0285">
                    <w:rPr>
                      <w:rFonts w:asciiTheme="minorHAnsi" w:eastAsia="Times New Roman" w:hAnsiTheme="minorHAnsi" w:cstheme="minorHAnsi"/>
                      <w:color w:val="auto"/>
                      <w:sz w:val="18"/>
                      <w:szCs w:val="18"/>
                    </w:rPr>
                    <w:fldChar w:fldCharType="separate"/>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fldChar w:fldCharType="end"/>
                  </w:r>
                </w:p>
              </w:tc>
            </w:tr>
            <w:tr w:rsidR="008E6A53" w:rsidRPr="00EF0285" w14:paraId="5ED46C4C" w14:textId="77777777" w:rsidTr="003F2584">
              <w:trPr>
                <w:trHeight w:val="108"/>
              </w:trPr>
              <w:tc>
                <w:tcPr>
                  <w:tcW w:w="625" w:type="pct"/>
                  <w:shd w:val="clear" w:color="auto" w:fill="F2F2F2"/>
                  <w:vAlign w:val="center"/>
                </w:tcPr>
                <w:p w14:paraId="2CD1316E" w14:textId="77777777" w:rsidR="008E6A53" w:rsidRPr="00EF0285" w:rsidRDefault="008E6A53"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Projekt</w:t>
                  </w:r>
                </w:p>
              </w:tc>
              <w:tc>
                <w:tcPr>
                  <w:tcW w:w="625" w:type="pct"/>
                  <w:vAlign w:val="center"/>
                </w:tcPr>
                <w:p w14:paraId="70621B4E" w14:textId="77777777" w:rsidR="008E6A53" w:rsidRPr="00EF0285" w:rsidRDefault="008E6A53"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fldChar w:fldCharType="begin">
                      <w:ffData>
                        <w:name w:val=""/>
                        <w:enabled/>
                        <w:calcOnExit w:val="0"/>
                        <w:textInput/>
                      </w:ffData>
                    </w:fldChar>
                  </w:r>
                  <w:r w:rsidRPr="00EF0285">
                    <w:rPr>
                      <w:rFonts w:asciiTheme="minorHAnsi" w:eastAsia="Times New Roman" w:hAnsiTheme="minorHAnsi" w:cstheme="minorHAnsi"/>
                      <w:color w:val="auto"/>
                      <w:sz w:val="18"/>
                      <w:szCs w:val="18"/>
                    </w:rPr>
                    <w:instrText xml:space="preserve"> FORMTEXT </w:instrText>
                  </w:r>
                  <w:r w:rsidRPr="00EF0285">
                    <w:rPr>
                      <w:rFonts w:asciiTheme="minorHAnsi" w:eastAsia="Times New Roman" w:hAnsiTheme="minorHAnsi" w:cstheme="minorHAnsi"/>
                      <w:color w:val="auto"/>
                      <w:sz w:val="18"/>
                      <w:szCs w:val="18"/>
                    </w:rPr>
                  </w:r>
                  <w:r w:rsidRPr="00EF0285">
                    <w:rPr>
                      <w:rFonts w:asciiTheme="minorHAnsi" w:eastAsia="Times New Roman" w:hAnsiTheme="minorHAnsi" w:cstheme="minorHAnsi"/>
                      <w:color w:val="auto"/>
                      <w:sz w:val="18"/>
                      <w:szCs w:val="18"/>
                    </w:rPr>
                    <w:fldChar w:fldCharType="separate"/>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7EBE7113" w14:textId="77777777" w:rsidR="008E6A53" w:rsidRPr="00EF0285" w:rsidRDefault="008E6A53"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Kontinuirana provjera znanja</w:t>
                  </w:r>
                </w:p>
              </w:tc>
              <w:tc>
                <w:tcPr>
                  <w:tcW w:w="557" w:type="pct"/>
                  <w:vAlign w:val="center"/>
                </w:tcPr>
                <w:p w14:paraId="6B04DBE9" w14:textId="77777777" w:rsidR="008E6A53" w:rsidRPr="00EF0285" w:rsidRDefault="008E6A53"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0,5</w:t>
                  </w:r>
                </w:p>
              </w:tc>
              <w:tc>
                <w:tcPr>
                  <w:tcW w:w="625" w:type="pct"/>
                  <w:shd w:val="clear" w:color="auto" w:fill="F2F2F2"/>
                  <w:vAlign w:val="center"/>
                </w:tcPr>
                <w:p w14:paraId="34757D25" w14:textId="77777777" w:rsidR="008E6A53" w:rsidRPr="00EF0285" w:rsidRDefault="008E6A53"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Referat</w:t>
                  </w:r>
                </w:p>
              </w:tc>
              <w:tc>
                <w:tcPr>
                  <w:tcW w:w="625" w:type="pct"/>
                  <w:vAlign w:val="center"/>
                </w:tcPr>
                <w:p w14:paraId="1A4EC5E4" w14:textId="77777777" w:rsidR="008E6A53" w:rsidRPr="00EF0285" w:rsidRDefault="008E6A53"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fldChar w:fldCharType="begin">
                      <w:ffData>
                        <w:name w:val=""/>
                        <w:enabled/>
                        <w:calcOnExit w:val="0"/>
                        <w:textInput/>
                      </w:ffData>
                    </w:fldChar>
                  </w:r>
                  <w:r w:rsidRPr="00EF0285">
                    <w:rPr>
                      <w:rFonts w:asciiTheme="minorHAnsi" w:eastAsia="Times New Roman" w:hAnsiTheme="minorHAnsi" w:cstheme="minorHAnsi"/>
                      <w:color w:val="auto"/>
                      <w:sz w:val="18"/>
                      <w:szCs w:val="18"/>
                    </w:rPr>
                    <w:instrText xml:space="preserve"> FORMTEXT </w:instrText>
                  </w:r>
                  <w:r w:rsidRPr="00EF0285">
                    <w:rPr>
                      <w:rFonts w:asciiTheme="minorHAnsi" w:eastAsia="Times New Roman" w:hAnsiTheme="minorHAnsi" w:cstheme="minorHAnsi"/>
                      <w:color w:val="auto"/>
                      <w:sz w:val="18"/>
                      <w:szCs w:val="18"/>
                    </w:rPr>
                  </w:r>
                  <w:r w:rsidRPr="00EF0285">
                    <w:rPr>
                      <w:rFonts w:asciiTheme="minorHAnsi" w:eastAsia="Times New Roman" w:hAnsiTheme="minorHAnsi" w:cstheme="minorHAnsi"/>
                      <w:color w:val="auto"/>
                      <w:sz w:val="18"/>
                      <w:szCs w:val="18"/>
                    </w:rPr>
                    <w:fldChar w:fldCharType="separate"/>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5B0A8050" w14:textId="77777777" w:rsidR="008E6A53" w:rsidRPr="00EF0285" w:rsidRDefault="008E6A53"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Praktični rad</w:t>
                  </w:r>
                </w:p>
              </w:tc>
              <w:tc>
                <w:tcPr>
                  <w:tcW w:w="354" w:type="pct"/>
                  <w:vAlign w:val="center"/>
                </w:tcPr>
                <w:p w14:paraId="3CE957A7" w14:textId="77777777" w:rsidR="008E6A53" w:rsidRPr="00EF0285" w:rsidRDefault="008E6A53"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fldChar w:fldCharType="begin">
                      <w:ffData>
                        <w:name w:val=""/>
                        <w:enabled/>
                        <w:calcOnExit w:val="0"/>
                        <w:textInput/>
                      </w:ffData>
                    </w:fldChar>
                  </w:r>
                  <w:r w:rsidRPr="00EF0285">
                    <w:rPr>
                      <w:rFonts w:asciiTheme="minorHAnsi" w:eastAsia="Times New Roman" w:hAnsiTheme="minorHAnsi" w:cstheme="minorHAnsi"/>
                      <w:color w:val="auto"/>
                      <w:sz w:val="18"/>
                      <w:szCs w:val="18"/>
                    </w:rPr>
                    <w:instrText xml:space="preserve"> FORMTEXT </w:instrText>
                  </w:r>
                  <w:r w:rsidRPr="00EF0285">
                    <w:rPr>
                      <w:rFonts w:asciiTheme="minorHAnsi" w:eastAsia="Times New Roman" w:hAnsiTheme="minorHAnsi" w:cstheme="minorHAnsi"/>
                      <w:color w:val="auto"/>
                      <w:sz w:val="18"/>
                      <w:szCs w:val="18"/>
                    </w:rPr>
                  </w:r>
                  <w:r w:rsidRPr="00EF0285">
                    <w:rPr>
                      <w:rFonts w:asciiTheme="minorHAnsi" w:eastAsia="Times New Roman" w:hAnsiTheme="minorHAnsi" w:cstheme="minorHAnsi"/>
                      <w:color w:val="auto"/>
                      <w:sz w:val="18"/>
                      <w:szCs w:val="18"/>
                    </w:rPr>
                    <w:fldChar w:fldCharType="separate"/>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fldChar w:fldCharType="end"/>
                  </w:r>
                </w:p>
              </w:tc>
            </w:tr>
            <w:tr w:rsidR="008E6A53" w:rsidRPr="00EF0285" w14:paraId="17FEAEA6" w14:textId="77777777" w:rsidTr="003F2584">
              <w:trPr>
                <w:trHeight w:val="108"/>
              </w:trPr>
              <w:tc>
                <w:tcPr>
                  <w:tcW w:w="625" w:type="pct"/>
                  <w:shd w:val="clear" w:color="auto" w:fill="F2F2F2"/>
                  <w:vAlign w:val="center"/>
                </w:tcPr>
                <w:p w14:paraId="164B7628" w14:textId="77777777" w:rsidR="008E6A53" w:rsidRPr="00EF0285" w:rsidRDefault="008E6A53"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Portfolio</w:t>
                  </w:r>
                </w:p>
              </w:tc>
              <w:tc>
                <w:tcPr>
                  <w:tcW w:w="625" w:type="pct"/>
                  <w:vAlign w:val="center"/>
                </w:tcPr>
                <w:p w14:paraId="68008823" w14:textId="77777777" w:rsidR="008E6A53" w:rsidRPr="00EF0285" w:rsidRDefault="008E6A53"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fldChar w:fldCharType="begin">
                      <w:ffData>
                        <w:name w:val=""/>
                        <w:enabled/>
                        <w:calcOnExit w:val="0"/>
                        <w:textInput/>
                      </w:ffData>
                    </w:fldChar>
                  </w:r>
                  <w:r w:rsidRPr="00EF0285">
                    <w:rPr>
                      <w:rFonts w:asciiTheme="minorHAnsi" w:eastAsia="Times New Roman" w:hAnsiTheme="minorHAnsi" w:cstheme="minorHAnsi"/>
                      <w:color w:val="auto"/>
                      <w:sz w:val="18"/>
                      <w:szCs w:val="18"/>
                    </w:rPr>
                    <w:instrText xml:space="preserve"> FORMTEXT </w:instrText>
                  </w:r>
                  <w:r w:rsidRPr="00EF0285">
                    <w:rPr>
                      <w:rFonts w:asciiTheme="minorHAnsi" w:eastAsia="Times New Roman" w:hAnsiTheme="minorHAnsi" w:cstheme="minorHAnsi"/>
                      <w:color w:val="auto"/>
                      <w:sz w:val="18"/>
                      <w:szCs w:val="18"/>
                    </w:rPr>
                  </w:r>
                  <w:r w:rsidRPr="00EF0285">
                    <w:rPr>
                      <w:rFonts w:asciiTheme="minorHAnsi" w:eastAsia="Times New Roman" w:hAnsiTheme="minorHAnsi" w:cstheme="minorHAnsi"/>
                      <w:color w:val="auto"/>
                      <w:sz w:val="18"/>
                      <w:szCs w:val="18"/>
                    </w:rPr>
                    <w:fldChar w:fldCharType="separate"/>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77739BF9" w14:textId="77777777" w:rsidR="008E6A53" w:rsidRPr="00EF0285" w:rsidRDefault="008E6A53"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p>
              </w:tc>
              <w:tc>
                <w:tcPr>
                  <w:tcW w:w="557" w:type="pct"/>
                  <w:vAlign w:val="center"/>
                </w:tcPr>
                <w:p w14:paraId="2933A9ED" w14:textId="77777777" w:rsidR="008E6A53" w:rsidRPr="00EF0285" w:rsidRDefault="008E6A53"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fldChar w:fldCharType="begin">
                      <w:ffData>
                        <w:name w:val=""/>
                        <w:enabled/>
                        <w:calcOnExit w:val="0"/>
                        <w:textInput/>
                      </w:ffData>
                    </w:fldChar>
                  </w:r>
                  <w:r w:rsidRPr="00EF0285">
                    <w:rPr>
                      <w:rFonts w:asciiTheme="minorHAnsi" w:eastAsia="Times New Roman" w:hAnsiTheme="minorHAnsi" w:cstheme="minorHAnsi"/>
                      <w:color w:val="auto"/>
                      <w:sz w:val="18"/>
                      <w:szCs w:val="18"/>
                    </w:rPr>
                    <w:instrText xml:space="preserve"> FORMTEXT </w:instrText>
                  </w:r>
                  <w:r w:rsidRPr="00EF0285">
                    <w:rPr>
                      <w:rFonts w:asciiTheme="minorHAnsi" w:eastAsia="Times New Roman" w:hAnsiTheme="minorHAnsi" w:cstheme="minorHAnsi"/>
                      <w:color w:val="auto"/>
                      <w:sz w:val="18"/>
                      <w:szCs w:val="18"/>
                    </w:rPr>
                  </w:r>
                  <w:r w:rsidRPr="00EF0285">
                    <w:rPr>
                      <w:rFonts w:asciiTheme="minorHAnsi" w:eastAsia="Times New Roman" w:hAnsiTheme="minorHAnsi" w:cstheme="minorHAnsi"/>
                      <w:color w:val="auto"/>
                      <w:sz w:val="18"/>
                      <w:szCs w:val="18"/>
                    </w:rPr>
                    <w:fldChar w:fldCharType="separate"/>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3E0AB659" w14:textId="77777777" w:rsidR="008E6A53" w:rsidRPr="00EF0285" w:rsidRDefault="008E6A53"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p>
              </w:tc>
              <w:tc>
                <w:tcPr>
                  <w:tcW w:w="625" w:type="pct"/>
                  <w:vAlign w:val="center"/>
                </w:tcPr>
                <w:p w14:paraId="3C025896" w14:textId="77777777" w:rsidR="008E6A53" w:rsidRPr="00EF0285" w:rsidRDefault="008E6A53"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fldChar w:fldCharType="begin">
                      <w:ffData>
                        <w:name w:val=""/>
                        <w:enabled/>
                        <w:calcOnExit w:val="0"/>
                        <w:textInput/>
                      </w:ffData>
                    </w:fldChar>
                  </w:r>
                  <w:r w:rsidRPr="00EF0285">
                    <w:rPr>
                      <w:rFonts w:asciiTheme="minorHAnsi" w:eastAsia="Times New Roman" w:hAnsiTheme="minorHAnsi" w:cstheme="minorHAnsi"/>
                      <w:color w:val="auto"/>
                      <w:sz w:val="18"/>
                      <w:szCs w:val="18"/>
                    </w:rPr>
                    <w:instrText xml:space="preserve"> FORMTEXT </w:instrText>
                  </w:r>
                  <w:r w:rsidRPr="00EF0285">
                    <w:rPr>
                      <w:rFonts w:asciiTheme="minorHAnsi" w:eastAsia="Times New Roman" w:hAnsiTheme="minorHAnsi" w:cstheme="minorHAnsi"/>
                      <w:color w:val="auto"/>
                      <w:sz w:val="18"/>
                      <w:szCs w:val="18"/>
                    </w:rPr>
                  </w:r>
                  <w:r w:rsidRPr="00EF0285">
                    <w:rPr>
                      <w:rFonts w:asciiTheme="minorHAnsi" w:eastAsia="Times New Roman" w:hAnsiTheme="minorHAnsi" w:cstheme="minorHAnsi"/>
                      <w:color w:val="auto"/>
                      <w:sz w:val="18"/>
                      <w:szCs w:val="18"/>
                    </w:rPr>
                    <w:fldChar w:fldCharType="separate"/>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410D4DAE" w14:textId="77777777" w:rsidR="008E6A53" w:rsidRPr="00EF0285" w:rsidRDefault="008E6A53"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p>
              </w:tc>
              <w:tc>
                <w:tcPr>
                  <w:tcW w:w="354" w:type="pct"/>
                  <w:vAlign w:val="center"/>
                </w:tcPr>
                <w:p w14:paraId="3669E839" w14:textId="77777777" w:rsidR="008E6A53" w:rsidRPr="00EF0285" w:rsidRDefault="008E6A53"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fldChar w:fldCharType="begin">
                      <w:ffData>
                        <w:name w:val=""/>
                        <w:enabled/>
                        <w:calcOnExit w:val="0"/>
                        <w:textInput/>
                      </w:ffData>
                    </w:fldChar>
                  </w:r>
                  <w:r w:rsidRPr="00EF0285">
                    <w:rPr>
                      <w:rFonts w:asciiTheme="minorHAnsi" w:eastAsia="Times New Roman" w:hAnsiTheme="minorHAnsi" w:cstheme="minorHAnsi"/>
                      <w:color w:val="auto"/>
                      <w:sz w:val="18"/>
                      <w:szCs w:val="18"/>
                    </w:rPr>
                    <w:instrText xml:space="preserve"> FORMTEXT </w:instrText>
                  </w:r>
                  <w:r w:rsidRPr="00EF0285">
                    <w:rPr>
                      <w:rFonts w:asciiTheme="minorHAnsi" w:eastAsia="Times New Roman" w:hAnsiTheme="minorHAnsi" w:cstheme="minorHAnsi"/>
                      <w:color w:val="auto"/>
                      <w:sz w:val="18"/>
                      <w:szCs w:val="18"/>
                    </w:rPr>
                  </w:r>
                  <w:r w:rsidRPr="00EF0285">
                    <w:rPr>
                      <w:rFonts w:asciiTheme="minorHAnsi" w:eastAsia="Times New Roman" w:hAnsiTheme="minorHAnsi" w:cstheme="minorHAnsi"/>
                      <w:color w:val="auto"/>
                      <w:sz w:val="18"/>
                      <w:szCs w:val="18"/>
                    </w:rPr>
                    <w:fldChar w:fldCharType="separate"/>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fldChar w:fldCharType="end"/>
                  </w:r>
                </w:p>
              </w:tc>
            </w:tr>
          </w:tbl>
          <w:p w14:paraId="207EC4EA" w14:textId="77777777" w:rsidR="008E6A53" w:rsidRPr="00EF0285" w:rsidRDefault="008E6A53" w:rsidP="008E6A53">
            <w:pPr>
              <w:spacing w:after="0" w:line="240" w:lineRule="auto"/>
              <w:jc w:val="both"/>
              <w:rPr>
                <w:rFonts w:asciiTheme="minorHAnsi" w:eastAsia="Times New Roman" w:hAnsiTheme="minorHAnsi" w:cstheme="minorHAnsi"/>
                <w:color w:val="auto"/>
                <w:sz w:val="18"/>
                <w:szCs w:val="18"/>
              </w:rPr>
            </w:pPr>
          </w:p>
        </w:tc>
      </w:tr>
    </w:tbl>
    <w:p w14:paraId="68B0C003" w14:textId="77777777" w:rsidR="008E6A53" w:rsidRPr="008E6A53" w:rsidRDefault="008E6A53" w:rsidP="008E6A53">
      <w:pPr>
        <w:spacing w:after="0" w:line="240" w:lineRule="auto"/>
        <w:rPr>
          <w:rFonts w:ascii="Times New Roman" w:hAnsi="Times New Roman" w:cs="Times New Roman"/>
          <w:color w:val="auto"/>
          <w:sz w:val="20"/>
          <w:szCs w:val="20"/>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1515"/>
        <w:gridCol w:w="8105"/>
      </w:tblGrid>
      <w:tr w:rsidR="008E6A53" w:rsidRPr="008E6A53" w14:paraId="5CE357F8" w14:textId="77777777" w:rsidTr="00600FCA">
        <w:tc>
          <w:tcPr>
            <w:tcW w:w="275" w:type="pct"/>
            <w:vMerge w:val="restart"/>
            <w:tcBorders>
              <w:left w:val="single" w:sz="8" w:space="0" w:color="000000"/>
              <w:right w:val="single" w:sz="8" w:space="0" w:color="000000"/>
            </w:tcBorders>
            <w:shd w:val="clear" w:color="auto" w:fill="BFBFBF"/>
            <w:textDirection w:val="btLr"/>
            <w:vAlign w:val="center"/>
          </w:tcPr>
          <w:p w14:paraId="5FC30F53" w14:textId="77777777" w:rsidR="008E6A53" w:rsidRPr="009600B8" w:rsidRDefault="008E6A53" w:rsidP="008E6A53">
            <w:pPr>
              <w:spacing w:after="0" w:line="240" w:lineRule="auto"/>
              <w:ind w:right="113"/>
              <w:jc w:val="center"/>
              <w:rPr>
                <w:rFonts w:asciiTheme="minorHAnsi" w:hAnsiTheme="minorHAnsi" w:cstheme="minorHAnsi"/>
                <w:color w:val="auto"/>
                <w:sz w:val="18"/>
                <w:szCs w:val="18"/>
                <w:lang w:eastAsia="en-US"/>
              </w:rPr>
            </w:pPr>
            <w:r w:rsidRPr="009600B8">
              <w:rPr>
                <w:rFonts w:asciiTheme="minorHAnsi" w:hAnsiTheme="minorHAnsi" w:cstheme="minorHAnsi"/>
                <w:color w:val="auto"/>
                <w:sz w:val="18"/>
                <w:szCs w:val="18"/>
                <w:lang w:eastAsia="en-US"/>
              </w:rPr>
              <w:t>LITERATURA</w:t>
            </w:r>
          </w:p>
        </w:tc>
        <w:tc>
          <w:tcPr>
            <w:tcW w:w="744" w:type="pct"/>
            <w:tcBorders>
              <w:left w:val="single" w:sz="8" w:space="0" w:color="000000"/>
            </w:tcBorders>
            <w:shd w:val="clear" w:color="auto" w:fill="F2F2F2"/>
            <w:vAlign w:val="center"/>
          </w:tcPr>
          <w:p w14:paraId="592FD3FE" w14:textId="77777777" w:rsidR="008E6A53" w:rsidRPr="009600B8" w:rsidRDefault="008E6A53" w:rsidP="008E6A53">
            <w:pPr>
              <w:spacing w:after="0" w:line="240" w:lineRule="auto"/>
              <w:rPr>
                <w:rFonts w:asciiTheme="minorHAnsi" w:hAnsiTheme="minorHAnsi" w:cstheme="minorHAnsi"/>
                <w:i/>
                <w:color w:val="auto"/>
                <w:sz w:val="18"/>
                <w:szCs w:val="18"/>
                <w:lang w:eastAsia="en-US"/>
              </w:rPr>
            </w:pPr>
            <w:r w:rsidRPr="009600B8">
              <w:rPr>
                <w:rFonts w:asciiTheme="minorHAnsi" w:hAnsiTheme="minorHAnsi" w:cstheme="minorHAnsi"/>
                <w:i/>
                <w:color w:val="auto"/>
                <w:sz w:val="18"/>
                <w:szCs w:val="18"/>
                <w:lang w:eastAsia="en-US"/>
              </w:rPr>
              <w:t xml:space="preserve">OSNOVNA </w:t>
            </w:r>
          </w:p>
        </w:tc>
        <w:tc>
          <w:tcPr>
            <w:tcW w:w="3981" w:type="pct"/>
            <w:vAlign w:val="center"/>
          </w:tcPr>
          <w:p w14:paraId="1AE4A63F" w14:textId="77777777" w:rsidR="008E6A53" w:rsidRPr="009600B8" w:rsidRDefault="008E6A53" w:rsidP="008E6A53">
            <w:pPr>
              <w:spacing w:after="0" w:line="240" w:lineRule="auto"/>
              <w:rPr>
                <w:rFonts w:asciiTheme="minorHAnsi" w:eastAsia="Times New Roman" w:hAnsiTheme="minorHAnsi" w:cstheme="minorHAnsi"/>
                <w:color w:val="auto"/>
                <w:sz w:val="18"/>
                <w:szCs w:val="18"/>
              </w:rPr>
            </w:pPr>
            <w:proofErr w:type="spellStart"/>
            <w:r w:rsidRPr="009600B8">
              <w:rPr>
                <w:rFonts w:asciiTheme="minorHAnsi" w:eastAsia="Times New Roman" w:hAnsiTheme="minorHAnsi" w:cstheme="minorHAnsi"/>
                <w:color w:val="auto"/>
                <w:sz w:val="18"/>
                <w:szCs w:val="18"/>
              </w:rPr>
              <w:t>Dufour</w:t>
            </w:r>
            <w:proofErr w:type="spellEnd"/>
            <w:r w:rsidRPr="009600B8">
              <w:rPr>
                <w:rFonts w:asciiTheme="minorHAnsi" w:eastAsia="Times New Roman" w:hAnsiTheme="minorHAnsi" w:cstheme="minorHAnsi"/>
                <w:color w:val="auto"/>
                <w:sz w:val="18"/>
                <w:szCs w:val="18"/>
              </w:rPr>
              <w:t xml:space="preserve">, B., </w:t>
            </w:r>
            <w:proofErr w:type="spellStart"/>
            <w:r w:rsidRPr="009600B8">
              <w:rPr>
                <w:rFonts w:asciiTheme="minorHAnsi" w:eastAsia="Times New Roman" w:hAnsiTheme="minorHAnsi" w:cstheme="minorHAnsi"/>
                <w:color w:val="auto"/>
                <w:sz w:val="18"/>
                <w:szCs w:val="18"/>
              </w:rPr>
              <w:t>Curt</w:t>
            </w:r>
            <w:proofErr w:type="spellEnd"/>
            <w:r w:rsidRPr="009600B8">
              <w:rPr>
                <w:rFonts w:asciiTheme="minorHAnsi" w:eastAsia="Times New Roman" w:hAnsiTheme="minorHAnsi" w:cstheme="minorHAnsi"/>
                <w:color w:val="auto"/>
                <w:sz w:val="18"/>
                <w:szCs w:val="18"/>
              </w:rPr>
              <w:t>, W. (</w:t>
            </w:r>
            <w:proofErr w:type="spellStart"/>
            <w:r w:rsidRPr="009600B8">
              <w:rPr>
                <w:rFonts w:asciiTheme="minorHAnsi" w:eastAsia="Times New Roman" w:hAnsiTheme="minorHAnsi" w:cstheme="minorHAnsi"/>
                <w:color w:val="auto"/>
                <w:sz w:val="18"/>
                <w:szCs w:val="18"/>
              </w:rPr>
              <w:t>ur</w:t>
            </w:r>
            <w:proofErr w:type="spellEnd"/>
            <w:r w:rsidRPr="009600B8">
              <w:rPr>
                <w:rFonts w:asciiTheme="minorHAnsi" w:eastAsia="Times New Roman" w:hAnsiTheme="minorHAnsi" w:cstheme="minorHAnsi"/>
                <w:color w:val="auto"/>
                <w:sz w:val="18"/>
                <w:szCs w:val="18"/>
              </w:rPr>
              <w:t>.) (2012). Studij odgojno-obrazovnih znanosti. Zagreb: Educa.</w:t>
            </w:r>
          </w:p>
          <w:p w14:paraId="50CA72BD" w14:textId="77777777" w:rsidR="008E6A53" w:rsidRPr="009600B8" w:rsidRDefault="008E6A53" w:rsidP="008E6A53">
            <w:pPr>
              <w:spacing w:after="0" w:line="240" w:lineRule="auto"/>
              <w:rPr>
                <w:rFonts w:asciiTheme="minorHAnsi" w:eastAsia="Times New Roman" w:hAnsiTheme="minorHAnsi" w:cstheme="minorHAnsi"/>
                <w:color w:val="auto"/>
                <w:sz w:val="18"/>
                <w:szCs w:val="18"/>
              </w:rPr>
            </w:pPr>
            <w:proofErr w:type="spellStart"/>
            <w:r w:rsidRPr="009600B8">
              <w:rPr>
                <w:rFonts w:asciiTheme="minorHAnsi" w:eastAsia="Times New Roman" w:hAnsiTheme="minorHAnsi" w:cstheme="minorHAnsi"/>
                <w:color w:val="auto"/>
                <w:sz w:val="18"/>
                <w:szCs w:val="18"/>
              </w:rPr>
              <w:t>Gudjons</w:t>
            </w:r>
            <w:proofErr w:type="spellEnd"/>
            <w:r w:rsidRPr="009600B8">
              <w:rPr>
                <w:rFonts w:asciiTheme="minorHAnsi" w:eastAsia="Times New Roman" w:hAnsiTheme="minorHAnsi" w:cstheme="minorHAnsi"/>
                <w:color w:val="auto"/>
                <w:sz w:val="18"/>
                <w:szCs w:val="18"/>
              </w:rPr>
              <w:t xml:space="preserve"> H. (1994). </w:t>
            </w:r>
            <w:r w:rsidRPr="009600B8">
              <w:rPr>
                <w:rFonts w:asciiTheme="minorHAnsi" w:eastAsia="Times New Roman" w:hAnsiTheme="minorHAnsi" w:cstheme="minorHAnsi"/>
                <w:i/>
                <w:iCs/>
                <w:color w:val="auto"/>
                <w:sz w:val="18"/>
                <w:szCs w:val="18"/>
              </w:rPr>
              <w:t>Pedagogija- temeljna znanja</w:t>
            </w:r>
            <w:r w:rsidRPr="009600B8">
              <w:rPr>
                <w:rFonts w:asciiTheme="minorHAnsi" w:eastAsia="Times New Roman" w:hAnsiTheme="minorHAnsi" w:cstheme="minorHAnsi"/>
                <w:color w:val="auto"/>
                <w:sz w:val="18"/>
                <w:szCs w:val="18"/>
              </w:rPr>
              <w:t>. Zagreb: Educa.</w:t>
            </w:r>
          </w:p>
          <w:p w14:paraId="01A08AD1" w14:textId="77777777" w:rsidR="008E6A53" w:rsidRPr="009600B8" w:rsidRDefault="008E6A53" w:rsidP="008E6A53">
            <w:pPr>
              <w:autoSpaceDE w:val="0"/>
              <w:autoSpaceDN w:val="0"/>
              <w:adjustRightInd w:val="0"/>
              <w:spacing w:after="0" w:line="240" w:lineRule="auto"/>
              <w:rPr>
                <w:rFonts w:asciiTheme="minorHAnsi" w:eastAsia="Times New Roman" w:hAnsiTheme="minorHAnsi" w:cstheme="minorHAnsi"/>
                <w:color w:val="auto"/>
                <w:sz w:val="18"/>
                <w:szCs w:val="18"/>
                <w:lang w:val="en-US"/>
              </w:rPr>
            </w:pPr>
            <w:proofErr w:type="spellStart"/>
            <w:r w:rsidRPr="009600B8">
              <w:rPr>
                <w:rFonts w:asciiTheme="minorHAnsi" w:eastAsia="Times New Roman" w:hAnsiTheme="minorHAnsi" w:cstheme="minorHAnsi"/>
                <w:color w:val="auto"/>
                <w:sz w:val="18"/>
                <w:szCs w:val="18"/>
                <w:lang w:val="en-US"/>
              </w:rPr>
              <w:t>Matijević</w:t>
            </w:r>
            <w:proofErr w:type="spellEnd"/>
            <w:r w:rsidRPr="009600B8">
              <w:rPr>
                <w:rFonts w:asciiTheme="minorHAnsi" w:eastAsia="Times New Roman" w:hAnsiTheme="minorHAnsi" w:cstheme="minorHAnsi"/>
                <w:color w:val="auto"/>
                <w:sz w:val="18"/>
                <w:szCs w:val="18"/>
                <w:lang w:val="en-US"/>
              </w:rPr>
              <w:t xml:space="preserve">, M. (2016). </w:t>
            </w:r>
            <w:proofErr w:type="spellStart"/>
            <w:r w:rsidRPr="009600B8">
              <w:rPr>
                <w:rFonts w:asciiTheme="minorHAnsi" w:eastAsia="Times New Roman" w:hAnsiTheme="minorHAnsi" w:cstheme="minorHAnsi"/>
                <w:i/>
                <w:iCs/>
                <w:color w:val="auto"/>
                <w:sz w:val="18"/>
                <w:szCs w:val="18"/>
                <w:lang w:val="en-US"/>
              </w:rPr>
              <w:t>Pedagogija</w:t>
            </w:r>
            <w:proofErr w:type="spellEnd"/>
            <w:r w:rsidRPr="009600B8">
              <w:rPr>
                <w:rFonts w:asciiTheme="minorHAnsi" w:eastAsia="Times New Roman" w:hAnsiTheme="minorHAnsi" w:cstheme="minorHAnsi"/>
                <w:color w:val="auto"/>
                <w:sz w:val="18"/>
                <w:szCs w:val="18"/>
                <w:lang w:val="en-US"/>
              </w:rPr>
              <w:t xml:space="preserve">. Zagreb: </w:t>
            </w:r>
            <w:proofErr w:type="spellStart"/>
            <w:r w:rsidRPr="009600B8">
              <w:rPr>
                <w:rFonts w:asciiTheme="minorHAnsi" w:eastAsia="Times New Roman" w:hAnsiTheme="minorHAnsi" w:cstheme="minorHAnsi"/>
                <w:color w:val="auto"/>
                <w:sz w:val="18"/>
                <w:szCs w:val="18"/>
                <w:lang w:val="en-US"/>
              </w:rPr>
              <w:t>Školska</w:t>
            </w:r>
            <w:proofErr w:type="spellEnd"/>
            <w:r w:rsidRPr="009600B8">
              <w:rPr>
                <w:rFonts w:asciiTheme="minorHAnsi" w:eastAsia="Times New Roman" w:hAnsiTheme="minorHAnsi" w:cstheme="minorHAnsi"/>
                <w:color w:val="auto"/>
                <w:sz w:val="18"/>
                <w:szCs w:val="18"/>
                <w:lang w:val="en-US"/>
              </w:rPr>
              <w:t xml:space="preserve"> </w:t>
            </w:r>
            <w:proofErr w:type="spellStart"/>
            <w:r w:rsidRPr="009600B8">
              <w:rPr>
                <w:rFonts w:asciiTheme="minorHAnsi" w:eastAsia="Times New Roman" w:hAnsiTheme="minorHAnsi" w:cstheme="minorHAnsi"/>
                <w:color w:val="auto"/>
                <w:sz w:val="18"/>
                <w:szCs w:val="18"/>
                <w:lang w:val="en-US"/>
              </w:rPr>
              <w:t>knjiga</w:t>
            </w:r>
            <w:proofErr w:type="spellEnd"/>
            <w:r w:rsidRPr="009600B8">
              <w:rPr>
                <w:rFonts w:asciiTheme="minorHAnsi" w:eastAsia="Times New Roman" w:hAnsiTheme="minorHAnsi" w:cstheme="minorHAnsi"/>
                <w:color w:val="auto"/>
                <w:sz w:val="18"/>
                <w:szCs w:val="18"/>
                <w:lang w:val="en-US"/>
              </w:rPr>
              <w:t>.</w:t>
            </w:r>
          </w:p>
          <w:p w14:paraId="06FA125A" w14:textId="77777777" w:rsidR="008E6A53" w:rsidRPr="009600B8" w:rsidRDefault="008E6A53" w:rsidP="008E6A53">
            <w:pPr>
              <w:autoSpaceDE w:val="0"/>
              <w:autoSpaceDN w:val="0"/>
              <w:adjustRightInd w:val="0"/>
              <w:spacing w:after="0" w:line="240" w:lineRule="auto"/>
              <w:rPr>
                <w:rFonts w:asciiTheme="minorHAnsi" w:eastAsia="Times New Roman" w:hAnsiTheme="minorHAnsi" w:cstheme="minorHAnsi"/>
                <w:color w:val="auto"/>
                <w:sz w:val="18"/>
                <w:szCs w:val="18"/>
                <w:lang w:val="pl-PL"/>
              </w:rPr>
            </w:pPr>
            <w:proofErr w:type="spellStart"/>
            <w:r w:rsidRPr="009600B8">
              <w:rPr>
                <w:rFonts w:asciiTheme="minorHAnsi" w:eastAsia="Times New Roman" w:hAnsiTheme="minorHAnsi" w:cstheme="minorHAnsi"/>
                <w:color w:val="auto"/>
                <w:sz w:val="18"/>
                <w:szCs w:val="18"/>
                <w:lang w:val="en-US"/>
              </w:rPr>
              <w:t>Mijatovi</w:t>
            </w:r>
            <w:proofErr w:type="spellEnd"/>
            <w:r w:rsidRPr="009600B8">
              <w:rPr>
                <w:rFonts w:asciiTheme="minorHAnsi" w:eastAsia="Times New Roman" w:hAnsiTheme="minorHAnsi" w:cstheme="minorHAnsi"/>
                <w:color w:val="auto"/>
                <w:sz w:val="18"/>
                <w:szCs w:val="18"/>
              </w:rPr>
              <w:t xml:space="preserve">ć, </w:t>
            </w:r>
            <w:r w:rsidRPr="009600B8">
              <w:rPr>
                <w:rFonts w:asciiTheme="minorHAnsi" w:eastAsia="Times New Roman" w:hAnsiTheme="minorHAnsi" w:cstheme="minorHAnsi"/>
                <w:color w:val="auto"/>
                <w:sz w:val="18"/>
                <w:szCs w:val="18"/>
                <w:lang w:val="en-US"/>
              </w:rPr>
              <w:t>A</w:t>
            </w:r>
            <w:r w:rsidRPr="009600B8">
              <w:rPr>
                <w:rFonts w:asciiTheme="minorHAnsi" w:eastAsia="Times New Roman" w:hAnsiTheme="minorHAnsi" w:cstheme="minorHAnsi"/>
                <w:color w:val="auto"/>
                <w:sz w:val="18"/>
                <w:szCs w:val="18"/>
              </w:rPr>
              <w:t>. (</w:t>
            </w:r>
            <w:proofErr w:type="spellStart"/>
            <w:r w:rsidRPr="009600B8">
              <w:rPr>
                <w:rFonts w:asciiTheme="minorHAnsi" w:eastAsia="Times New Roman" w:hAnsiTheme="minorHAnsi" w:cstheme="minorHAnsi"/>
                <w:color w:val="auto"/>
                <w:sz w:val="18"/>
                <w:szCs w:val="18"/>
                <w:lang w:val="en-US"/>
              </w:rPr>
              <w:t>ur</w:t>
            </w:r>
            <w:proofErr w:type="spellEnd"/>
            <w:r w:rsidRPr="009600B8">
              <w:rPr>
                <w:rFonts w:asciiTheme="minorHAnsi" w:eastAsia="Times New Roman" w:hAnsiTheme="minorHAnsi" w:cstheme="minorHAnsi"/>
                <w:color w:val="auto"/>
                <w:sz w:val="18"/>
                <w:szCs w:val="18"/>
              </w:rPr>
              <w:t xml:space="preserve">.) </w:t>
            </w:r>
            <w:r w:rsidRPr="009600B8">
              <w:rPr>
                <w:rFonts w:asciiTheme="minorHAnsi" w:eastAsia="Times New Roman" w:hAnsiTheme="minorHAnsi" w:cstheme="minorHAnsi"/>
                <w:color w:val="auto"/>
                <w:sz w:val="18"/>
                <w:szCs w:val="18"/>
                <w:lang w:val="pl-PL"/>
              </w:rPr>
              <w:t xml:space="preserve">(1999). </w:t>
            </w:r>
            <w:r w:rsidRPr="009600B8">
              <w:rPr>
                <w:rFonts w:asciiTheme="minorHAnsi" w:eastAsia="Times New Roman" w:hAnsiTheme="minorHAnsi" w:cstheme="minorHAnsi"/>
                <w:i/>
                <w:iCs/>
                <w:color w:val="auto"/>
                <w:sz w:val="18"/>
                <w:szCs w:val="18"/>
                <w:lang w:val="pl-PL"/>
              </w:rPr>
              <w:t>Osnove suvremene pedagogije</w:t>
            </w:r>
            <w:r w:rsidRPr="009600B8">
              <w:rPr>
                <w:rFonts w:asciiTheme="minorHAnsi" w:eastAsia="Times New Roman" w:hAnsiTheme="minorHAnsi" w:cstheme="minorHAnsi"/>
                <w:color w:val="auto"/>
                <w:sz w:val="18"/>
                <w:szCs w:val="18"/>
                <w:lang w:val="pl-PL"/>
              </w:rPr>
              <w:t>.</w:t>
            </w:r>
            <w:r w:rsidRPr="009600B8">
              <w:rPr>
                <w:rFonts w:asciiTheme="minorHAnsi" w:eastAsia="Times New Roman" w:hAnsiTheme="minorHAnsi" w:cstheme="minorHAnsi"/>
                <w:color w:val="auto"/>
                <w:sz w:val="18"/>
                <w:szCs w:val="18"/>
              </w:rPr>
              <w:t xml:space="preserve"> </w:t>
            </w:r>
            <w:r w:rsidRPr="009600B8">
              <w:rPr>
                <w:rFonts w:asciiTheme="minorHAnsi" w:eastAsia="Times New Roman" w:hAnsiTheme="minorHAnsi" w:cstheme="minorHAnsi"/>
                <w:color w:val="auto"/>
                <w:sz w:val="18"/>
                <w:szCs w:val="18"/>
                <w:lang w:val="pl-PL"/>
              </w:rPr>
              <w:t>Zagreb: Hrvatski pedagoško-književni zbor.  (dijelovi o ranom odgoju)</w:t>
            </w:r>
          </w:p>
          <w:p w14:paraId="429EB06F" w14:textId="77777777" w:rsidR="008E6A53" w:rsidRPr="009600B8" w:rsidRDefault="008E6A53" w:rsidP="008E6A53">
            <w:pPr>
              <w:autoSpaceDE w:val="0"/>
              <w:autoSpaceDN w:val="0"/>
              <w:adjustRightInd w:val="0"/>
              <w:spacing w:after="0" w:line="240" w:lineRule="auto"/>
              <w:rPr>
                <w:rFonts w:asciiTheme="minorHAnsi" w:hAnsiTheme="minorHAnsi" w:cstheme="minorHAnsi"/>
                <w:color w:val="auto"/>
                <w:sz w:val="18"/>
                <w:szCs w:val="18"/>
                <w:lang w:val="pl-PL" w:eastAsia="en-US"/>
              </w:rPr>
            </w:pPr>
            <w:r w:rsidRPr="009600B8">
              <w:rPr>
                <w:rFonts w:asciiTheme="minorHAnsi" w:eastAsia="Times New Roman" w:hAnsiTheme="minorHAnsi" w:cstheme="minorHAnsi"/>
                <w:color w:val="auto"/>
                <w:sz w:val="18"/>
                <w:szCs w:val="18"/>
                <w:lang w:val="pl-PL"/>
              </w:rPr>
              <w:t xml:space="preserve">Previšić, V., Šoljan, N.N., Hrvatić, N. (2007). </w:t>
            </w:r>
            <w:r w:rsidRPr="009600B8">
              <w:rPr>
                <w:rFonts w:asciiTheme="minorHAnsi" w:eastAsia="Times New Roman" w:hAnsiTheme="minorHAnsi" w:cstheme="minorHAnsi"/>
                <w:i/>
                <w:iCs/>
                <w:color w:val="auto"/>
                <w:sz w:val="18"/>
                <w:szCs w:val="18"/>
                <w:lang w:val="pl-PL"/>
              </w:rPr>
              <w:t>Pedagogija prema cjeloživotnom obrazovanju i društvu znanja</w:t>
            </w:r>
            <w:r w:rsidRPr="009600B8">
              <w:rPr>
                <w:rFonts w:asciiTheme="minorHAnsi" w:eastAsia="Times New Roman" w:hAnsiTheme="minorHAnsi" w:cstheme="minorHAnsi"/>
                <w:color w:val="auto"/>
                <w:sz w:val="18"/>
                <w:szCs w:val="18"/>
                <w:lang w:val="pl-PL"/>
              </w:rPr>
              <w:t>. Zagreb: Hrvatsko pedagogijsko društvo.</w:t>
            </w:r>
          </w:p>
        </w:tc>
      </w:tr>
      <w:tr w:rsidR="008E6A53" w:rsidRPr="008E6A53" w14:paraId="79316444" w14:textId="77777777" w:rsidTr="00600FCA">
        <w:trPr>
          <w:trHeight w:val="617"/>
        </w:trPr>
        <w:tc>
          <w:tcPr>
            <w:tcW w:w="275" w:type="pct"/>
            <w:vMerge/>
            <w:tcBorders>
              <w:left w:val="single" w:sz="8" w:space="0" w:color="000000"/>
              <w:right w:val="single" w:sz="8" w:space="0" w:color="000000"/>
            </w:tcBorders>
            <w:shd w:val="clear" w:color="auto" w:fill="BFBFBF"/>
            <w:vAlign w:val="center"/>
          </w:tcPr>
          <w:p w14:paraId="18B2ABC0" w14:textId="77777777" w:rsidR="008E6A53" w:rsidRPr="009600B8" w:rsidRDefault="008E6A53" w:rsidP="008E6A53">
            <w:pPr>
              <w:spacing w:after="0" w:line="240" w:lineRule="auto"/>
              <w:jc w:val="center"/>
              <w:rPr>
                <w:rFonts w:asciiTheme="minorHAnsi" w:hAnsiTheme="minorHAnsi" w:cstheme="minorHAnsi"/>
                <w:color w:val="auto"/>
                <w:sz w:val="18"/>
                <w:szCs w:val="18"/>
                <w:lang w:eastAsia="en-US"/>
              </w:rPr>
            </w:pPr>
          </w:p>
        </w:tc>
        <w:tc>
          <w:tcPr>
            <w:tcW w:w="744" w:type="pct"/>
            <w:tcBorders>
              <w:left w:val="single" w:sz="8" w:space="0" w:color="000000"/>
            </w:tcBorders>
            <w:shd w:val="clear" w:color="auto" w:fill="F2F2F2"/>
            <w:vAlign w:val="center"/>
          </w:tcPr>
          <w:p w14:paraId="19739262" w14:textId="77777777" w:rsidR="008E6A53" w:rsidRPr="009600B8" w:rsidRDefault="008E6A53" w:rsidP="008E6A53">
            <w:pPr>
              <w:spacing w:after="0" w:line="240" w:lineRule="auto"/>
              <w:rPr>
                <w:rFonts w:asciiTheme="minorHAnsi" w:hAnsiTheme="minorHAnsi" w:cstheme="minorHAnsi"/>
                <w:i/>
                <w:color w:val="auto"/>
                <w:sz w:val="18"/>
                <w:szCs w:val="18"/>
                <w:lang w:eastAsia="en-US"/>
              </w:rPr>
            </w:pPr>
            <w:r w:rsidRPr="009600B8">
              <w:rPr>
                <w:rFonts w:asciiTheme="minorHAnsi" w:hAnsiTheme="minorHAnsi" w:cstheme="minorHAnsi"/>
                <w:i/>
                <w:color w:val="auto"/>
                <w:sz w:val="18"/>
                <w:szCs w:val="18"/>
                <w:lang w:eastAsia="en-US"/>
              </w:rPr>
              <w:t>DOPUNSKA</w:t>
            </w:r>
          </w:p>
        </w:tc>
        <w:tc>
          <w:tcPr>
            <w:tcW w:w="3981" w:type="pct"/>
            <w:vAlign w:val="center"/>
          </w:tcPr>
          <w:p w14:paraId="01C384D5" w14:textId="77777777" w:rsidR="008E6A53" w:rsidRPr="009600B8" w:rsidRDefault="008E6A53" w:rsidP="008E6A53">
            <w:pPr>
              <w:spacing w:after="0" w:line="240" w:lineRule="auto"/>
              <w:rPr>
                <w:rFonts w:asciiTheme="minorHAnsi" w:eastAsia="Times New Roman" w:hAnsiTheme="minorHAnsi" w:cstheme="minorHAnsi"/>
                <w:color w:val="auto"/>
                <w:sz w:val="18"/>
                <w:szCs w:val="18"/>
              </w:rPr>
            </w:pPr>
            <w:r w:rsidRPr="009600B8">
              <w:rPr>
                <w:rFonts w:asciiTheme="minorHAnsi" w:eastAsia="Times New Roman" w:hAnsiTheme="minorHAnsi" w:cstheme="minorHAnsi"/>
                <w:color w:val="auto"/>
                <w:sz w:val="18"/>
                <w:szCs w:val="18"/>
              </w:rPr>
              <w:t xml:space="preserve">Matijević, M. (2001). </w:t>
            </w:r>
            <w:r w:rsidRPr="009600B8">
              <w:rPr>
                <w:rFonts w:asciiTheme="minorHAnsi" w:eastAsia="Times New Roman" w:hAnsiTheme="minorHAnsi" w:cstheme="minorHAnsi"/>
                <w:i/>
                <w:iCs/>
                <w:color w:val="auto"/>
                <w:sz w:val="18"/>
                <w:szCs w:val="18"/>
              </w:rPr>
              <w:t>Alternativne škole</w:t>
            </w:r>
            <w:r w:rsidRPr="009600B8">
              <w:rPr>
                <w:rFonts w:asciiTheme="minorHAnsi" w:eastAsia="Times New Roman" w:hAnsiTheme="minorHAnsi" w:cstheme="minorHAnsi"/>
                <w:color w:val="auto"/>
                <w:sz w:val="18"/>
                <w:szCs w:val="18"/>
              </w:rPr>
              <w:t xml:space="preserve">. Zagreb: </w:t>
            </w:r>
            <w:proofErr w:type="spellStart"/>
            <w:r w:rsidRPr="009600B8">
              <w:rPr>
                <w:rFonts w:asciiTheme="minorHAnsi" w:eastAsia="Times New Roman" w:hAnsiTheme="minorHAnsi" w:cstheme="minorHAnsi"/>
                <w:color w:val="auto"/>
                <w:sz w:val="18"/>
                <w:szCs w:val="18"/>
              </w:rPr>
              <w:t>Tipex</w:t>
            </w:r>
            <w:proofErr w:type="spellEnd"/>
            <w:r w:rsidRPr="009600B8">
              <w:rPr>
                <w:rFonts w:asciiTheme="minorHAnsi" w:eastAsia="Times New Roman" w:hAnsiTheme="minorHAnsi" w:cstheme="minorHAnsi"/>
                <w:color w:val="auto"/>
                <w:sz w:val="18"/>
                <w:szCs w:val="18"/>
              </w:rPr>
              <w:t>.</w:t>
            </w:r>
          </w:p>
          <w:p w14:paraId="44CBA0F1" w14:textId="77777777" w:rsidR="008E6A53" w:rsidRPr="009600B8" w:rsidRDefault="008E6A53" w:rsidP="008E6A53">
            <w:pPr>
              <w:spacing w:after="0" w:line="240" w:lineRule="auto"/>
              <w:rPr>
                <w:rFonts w:asciiTheme="minorHAnsi" w:eastAsia="Times New Roman" w:hAnsiTheme="minorHAnsi" w:cstheme="minorHAnsi"/>
                <w:color w:val="auto"/>
                <w:sz w:val="18"/>
                <w:szCs w:val="18"/>
              </w:rPr>
            </w:pPr>
            <w:r w:rsidRPr="009600B8">
              <w:rPr>
                <w:rFonts w:asciiTheme="minorHAnsi" w:eastAsia="Times New Roman" w:hAnsiTheme="minorHAnsi" w:cstheme="minorHAnsi"/>
                <w:color w:val="auto"/>
                <w:sz w:val="18"/>
                <w:szCs w:val="18"/>
              </w:rPr>
              <w:t xml:space="preserve">Mlinarević, V., </w:t>
            </w:r>
            <w:proofErr w:type="spellStart"/>
            <w:r w:rsidRPr="009600B8">
              <w:rPr>
                <w:rFonts w:asciiTheme="minorHAnsi" w:eastAsia="Times New Roman" w:hAnsiTheme="minorHAnsi" w:cstheme="minorHAnsi"/>
                <w:color w:val="auto"/>
                <w:sz w:val="18"/>
                <w:szCs w:val="18"/>
              </w:rPr>
              <w:t>Brust</w:t>
            </w:r>
            <w:proofErr w:type="spellEnd"/>
            <w:r w:rsidRPr="009600B8">
              <w:rPr>
                <w:rFonts w:asciiTheme="minorHAnsi" w:eastAsia="Times New Roman" w:hAnsiTheme="minorHAnsi" w:cstheme="minorHAnsi"/>
                <w:color w:val="auto"/>
                <w:sz w:val="18"/>
                <w:szCs w:val="18"/>
              </w:rPr>
              <w:t xml:space="preserve"> Nemet, M. (2012). </w:t>
            </w:r>
            <w:r w:rsidRPr="009600B8">
              <w:rPr>
                <w:rFonts w:asciiTheme="minorHAnsi" w:eastAsia="Times New Roman" w:hAnsiTheme="minorHAnsi" w:cstheme="minorHAnsi"/>
                <w:i/>
                <w:iCs/>
                <w:color w:val="auto"/>
                <w:sz w:val="18"/>
                <w:szCs w:val="18"/>
              </w:rPr>
              <w:t>Izvannastavne aktivnosti u školskom kurikulumu</w:t>
            </w:r>
            <w:r w:rsidRPr="009600B8">
              <w:rPr>
                <w:rFonts w:asciiTheme="minorHAnsi" w:eastAsia="Times New Roman" w:hAnsiTheme="minorHAnsi" w:cstheme="minorHAnsi"/>
                <w:color w:val="auto"/>
                <w:sz w:val="18"/>
                <w:szCs w:val="18"/>
              </w:rPr>
              <w:t>. Osijek. Sveučilište J. J. Strossmayera u Osijeku, Učiteljski fakultet.</w:t>
            </w:r>
          </w:p>
          <w:p w14:paraId="52EA14EB" w14:textId="77777777" w:rsidR="008E6A53" w:rsidRPr="009600B8" w:rsidRDefault="008E6A53" w:rsidP="008E6A53">
            <w:pPr>
              <w:spacing w:after="0" w:line="240" w:lineRule="auto"/>
              <w:rPr>
                <w:rFonts w:asciiTheme="minorHAnsi" w:eastAsia="Times New Roman" w:hAnsiTheme="minorHAnsi" w:cstheme="minorHAnsi"/>
                <w:color w:val="auto"/>
                <w:sz w:val="18"/>
                <w:szCs w:val="18"/>
              </w:rPr>
            </w:pPr>
            <w:proofErr w:type="spellStart"/>
            <w:r w:rsidRPr="009600B8">
              <w:rPr>
                <w:rFonts w:asciiTheme="minorHAnsi" w:eastAsia="Times New Roman" w:hAnsiTheme="minorHAnsi" w:cstheme="minorHAnsi"/>
                <w:color w:val="auto"/>
                <w:sz w:val="18"/>
                <w:szCs w:val="18"/>
              </w:rPr>
              <w:t>Mušanović</w:t>
            </w:r>
            <w:proofErr w:type="spellEnd"/>
            <w:r w:rsidRPr="009600B8">
              <w:rPr>
                <w:rFonts w:asciiTheme="minorHAnsi" w:eastAsia="Times New Roman" w:hAnsiTheme="minorHAnsi" w:cstheme="minorHAnsi"/>
                <w:color w:val="auto"/>
                <w:sz w:val="18"/>
                <w:szCs w:val="18"/>
              </w:rPr>
              <w:t xml:space="preserve">, M. (2011). </w:t>
            </w:r>
            <w:r w:rsidRPr="009600B8">
              <w:rPr>
                <w:rFonts w:asciiTheme="minorHAnsi" w:eastAsia="Times New Roman" w:hAnsiTheme="minorHAnsi" w:cstheme="minorHAnsi"/>
                <w:i/>
                <w:iCs/>
                <w:color w:val="auto"/>
                <w:sz w:val="18"/>
                <w:szCs w:val="18"/>
              </w:rPr>
              <w:t>Osnove pedagogije</w:t>
            </w:r>
            <w:r w:rsidRPr="009600B8">
              <w:rPr>
                <w:rFonts w:asciiTheme="minorHAnsi" w:eastAsia="Times New Roman" w:hAnsiTheme="minorHAnsi" w:cstheme="minorHAnsi"/>
                <w:color w:val="auto"/>
                <w:sz w:val="18"/>
                <w:szCs w:val="18"/>
              </w:rPr>
              <w:t xml:space="preserve">. Rijeka: Hrvatsko </w:t>
            </w:r>
            <w:proofErr w:type="spellStart"/>
            <w:r w:rsidRPr="009600B8">
              <w:rPr>
                <w:rFonts w:asciiTheme="minorHAnsi" w:eastAsia="Times New Roman" w:hAnsiTheme="minorHAnsi" w:cstheme="minorHAnsi"/>
                <w:color w:val="auto"/>
                <w:sz w:val="18"/>
                <w:szCs w:val="18"/>
              </w:rPr>
              <w:t>futurološko</w:t>
            </w:r>
            <w:proofErr w:type="spellEnd"/>
            <w:r w:rsidRPr="009600B8">
              <w:rPr>
                <w:rFonts w:asciiTheme="minorHAnsi" w:eastAsia="Times New Roman" w:hAnsiTheme="minorHAnsi" w:cstheme="minorHAnsi"/>
                <w:color w:val="auto"/>
                <w:sz w:val="18"/>
                <w:szCs w:val="18"/>
              </w:rPr>
              <w:t xml:space="preserve"> </w:t>
            </w:r>
            <w:proofErr w:type="spellStart"/>
            <w:r w:rsidRPr="009600B8">
              <w:rPr>
                <w:rFonts w:asciiTheme="minorHAnsi" w:eastAsia="Times New Roman" w:hAnsiTheme="minorHAnsi" w:cstheme="minorHAnsi"/>
                <w:color w:val="auto"/>
                <w:sz w:val="18"/>
                <w:szCs w:val="18"/>
              </w:rPr>
              <w:t>drustvo</w:t>
            </w:r>
            <w:proofErr w:type="spellEnd"/>
            <w:r w:rsidRPr="009600B8">
              <w:rPr>
                <w:rFonts w:asciiTheme="minorHAnsi" w:eastAsia="Times New Roman" w:hAnsiTheme="minorHAnsi" w:cstheme="minorHAnsi"/>
                <w:color w:val="auto"/>
                <w:sz w:val="18"/>
                <w:szCs w:val="18"/>
              </w:rPr>
              <w:t>.</w:t>
            </w:r>
          </w:p>
        </w:tc>
      </w:tr>
    </w:tbl>
    <w:p w14:paraId="34A08B7C" w14:textId="77777777" w:rsidR="00600FCA" w:rsidRPr="00EF0285" w:rsidRDefault="00600FCA">
      <w:pPr>
        <w:rPr>
          <w:rFonts w:cs="Times New Roman"/>
          <w:b/>
          <w:color w:val="auto"/>
          <w:lang w:eastAsia="en-US"/>
        </w:rPr>
      </w:pPr>
      <w:r>
        <w:rPr>
          <w:rFonts w:cs="Times New Roman"/>
          <w:b/>
          <w:color w:val="C00000"/>
          <w:lang w:eastAsia="en-US"/>
        </w:rPr>
        <w:br w:type="page"/>
      </w:r>
    </w:p>
    <w:p w14:paraId="71003E01" w14:textId="77777777" w:rsidR="008B765B" w:rsidRPr="008B765B" w:rsidRDefault="008B765B" w:rsidP="008B765B">
      <w:pPr>
        <w:shd w:val="clear" w:color="auto" w:fill="FFFFFF"/>
        <w:spacing w:after="0" w:line="240" w:lineRule="auto"/>
        <w:rPr>
          <w:b/>
          <w:color w:val="auto"/>
          <w:lang w:eastAsia="en-US"/>
        </w:rPr>
      </w:pPr>
      <w:r w:rsidRPr="008B765B">
        <w:rPr>
          <w:b/>
          <w:color w:val="auto"/>
          <w:lang w:eastAsia="en-US"/>
        </w:rPr>
        <w:lastRenderedPageBreak/>
        <w:t>IZVEDBENI PLAN NASTAVE –  Pedagoška komunikacija</w:t>
      </w:r>
    </w:p>
    <w:p w14:paraId="31579FE7" w14:textId="77777777" w:rsidR="008B765B" w:rsidRPr="008B765B" w:rsidRDefault="008B765B" w:rsidP="008B765B">
      <w:pPr>
        <w:spacing w:after="0" w:line="240" w:lineRule="auto"/>
        <w:rPr>
          <w:b/>
          <w:color w:val="auto"/>
          <w:sz w:val="18"/>
          <w:szCs w:val="18"/>
          <w:lang w:eastAsia="en-US"/>
        </w:rPr>
      </w:pPr>
    </w:p>
    <w:tbl>
      <w:tblPr>
        <w:tblW w:w="4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1"/>
        <w:gridCol w:w="5976"/>
      </w:tblGrid>
      <w:tr w:rsidR="008B765B" w:rsidRPr="008B765B" w14:paraId="4B8EB6CB" w14:textId="77777777" w:rsidTr="00DF6457">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99E3E5B" w14:textId="77777777" w:rsidR="008B765B" w:rsidRPr="008B765B" w:rsidRDefault="008B765B" w:rsidP="008B765B">
            <w:pPr>
              <w:spacing w:after="0" w:line="240" w:lineRule="auto"/>
              <w:jc w:val="center"/>
              <w:rPr>
                <w:color w:val="auto"/>
                <w:sz w:val="18"/>
                <w:szCs w:val="18"/>
                <w:lang w:eastAsia="en-US"/>
              </w:rPr>
            </w:pPr>
            <w:r w:rsidRPr="008B765B">
              <w:rPr>
                <w:color w:val="auto"/>
                <w:sz w:val="18"/>
                <w:szCs w:val="18"/>
                <w:lang w:eastAsia="en-US"/>
              </w:rPr>
              <w:t>OPĆI PODACI</w:t>
            </w:r>
          </w:p>
          <w:p w14:paraId="16CAEFF2" w14:textId="77777777" w:rsidR="008B765B" w:rsidRPr="008B765B" w:rsidRDefault="008B765B" w:rsidP="008B765B">
            <w:pPr>
              <w:spacing w:after="0" w:line="240" w:lineRule="auto"/>
              <w:jc w:val="center"/>
              <w:rPr>
                <w:color w:val="auto"/>
                <w:sz w:val="18"/>
                <w:szCs w:val="18"/>
                <w:lang w:eastAsia="en-US"/>
              </w:rPr>
            </w:pPr>
            <w:r w:rsidRPr="008B765B">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263C3F3" w14:textId="77777777" w:rsidR="008B765B" w:rsidRPr="008B765B" w:rsidRDefault="008B765B" w:rsidP="008B765B">
            <w:pPr>
              <w:spacing w:after="0" w:line="240" w:lineRule="auto"/>
              <w:rPr>
                <w:rFonts w:cs="Times New Roman"/>
                <w:i/>
                <w:color w:val="auto"/>
                <w:sz w:val="18"/>
                <w:szCs w:val="18"/>
                <w:lang w:eastAsia="en-US"/>
              </w:rPr>
            </w:pPr>
            <w:r w:rsidRPr="008B765B">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4860FB1F" w14:textId="77777777" w:rsidR="008B765B" w:rsidRPr="008B765B" w:rsidRDefault="008B765B" w:rsidP="008B765B">
            <w:pPr>
              <w:spacing w:after="0" w:line="240" w:lineRule="auto"/>
              <w:jc w:val="both"/>
              <w:rPr>
                <w:rFonts w:cs="Times New Roman"/>
                <w:color w:val="auto"/>
                <w:sz w:val="18"/>
                <w:szCs w:val="18"/>
                <w:lang w:eastAsia="en-US"/>
              </w:rPr>
            </w:pPr>
            <w:r w:rsidRPr="008B765B">
              <w:rPr>
                <w:rFonts w:cs="Times New Roman"/>
                <w:color w:val="auto"/>
                <w:sz w:val="18"/>
                <w:szCs w:val="18"/>
                <w:lang w:eastAsia="en-US"/>
              </w:rPr>
              <w:t>Sveučilište Josipa Jurja Strossmayera u Osijeku</w:t>
            </w:r>
          </w:p>
        </w:tc>
      </w:tr>
      <w:tr w:rsidR="008B765B" w:rsidRPr="008B765B" w14:paraId="6D82ACFA" w14:textId="77777777" w:rsidTr="00DF6457">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D07751E" w14:textId="77777777" w:rsidR="008B765B" w:rsidRPr="008B765B" w:rsidRDefault="008B765B" w:rsidP="008B765B">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224E4E6" w14:textId="77777777" w:rsidR="008B765B" w:rsidRPr="008B765B" w:rsidRDefault="008B765B" w:rsidP="008B765B">
            <w:pPr>
              <w:spacing w:after="0" w:line="240" w:lineRule="auto"/>
              <w:rPr>
                <w:rFonts w:cs="Times New Roman"/>
                <w:i/>
                <w:color w:val="auto"/>
                <w:sz w:val="18"/>
                <w:szCs w:val="18"/>
                <w:lang w:eastAsia="en-US"/>
              </w:rPr>
            </w:pPr>
            <w:r w:rsidRPr="008B765B">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3C6E4610" w14:textId="77777777" w:rsidR="008B765B" w:rsidRPr="008B765B" w:rsidRDefault="008B765B" w:rsidP="008B765B">
            <w:pPr>
              <w:spacing w:after="0" w:line="240" w:lineRule="auto"/>
              <w:jc w:val="both"/>
              <w:rPr>
                <w:rFonts w:cs="Times New Roman"/>
                <w:color w:val="auto"/>
                <w:sz w:val="18"/>
                <w:szCs w:val="18"/>
                <w:lang w:eastAsia="en-US"/>
              </w:rPr>
            </w:pPr>
            <w:r w:rsidRPr="008B765B">
              <w:rPr>
                <w:rFonts w:cs="Times New Roman"/>
                <w:color w:val="auto"/>
                <w:sz w:val="18"/>
                <w:szCs w:val="18"/>
                <w:lang w:eastAsia="en-US"/>
              </w:rPr>
              <w:t>Fakultet za odgojne i obrazovne znanosti</w:t>
            </w:r>
          </w:p>
        </w:tc>
      </w:tr>
      <w:tr w:rsidR="00CD7994" w:rsidRPr="008B765B" w14:paraId="7EE11C9B" w14:textId="77777777" w:rsidTr="00AA2FE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932D281" w14:textId="77777777" w:rsidR="00CD7994" w:rsidRPr="008B765B" w:rsidRDefault="00CD7994" w:rsidP="00CD7994">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DC2770E" w14:textId="77777777" w:rsidR="00CD7994" w:rsidRPr="008B765B" w:rsidRDefault="00CD7994" w:rsidP="00CD7994">
            <w:pPr>
              <w:spacing w:after="0" w:line="240" w:lineRule="auto"/>
              <w:rPr>
                <w:rFonts w:cs="Times New Roman"/>
                <w:i/>
                <w:color w:val="auto"/>
                <w:sz w:val="18"/>
                <w:szCs w:val="18"/>
                <w:lang w:eastAsia="en-US"/>
              </w:rPr>
            </w:pPr>
            <w:r w:rsidRPr="008B765B">
              <w:rPr>
                <w:rFonts w:cs="Times New Roman"/>
                <w:i/>
                <w:color w:val="auto"/>
                <w:sz w:val="18"/>
                <w:szCs w:val="18"/>
                <w:lang w:eastAsia="en-US"/>
              </w:rPr>
              <w:t>ODSJEK</w:t>
            </w:r>
          </w:p>
        </w:tc>
        <w:tc>
          <w:tcPr>
            <w:tcW w:w="2940" w:type="pct"/>
            <w:vAlign w:val="center"/>
          </w:tcPr>
          <w:p w14:paraId="685E25E8" w14:textId="4A634B97" w:rsidR="00CD7994" w:rsidRPr="008B765B" w:rsidRDefault="00CD7994" w:rsidP="00CD7994">
            <w:pPr>
              <w:spacing w:after="0" w:line="240" w:lineRule="auto"/>
              <w:jc w:val="both"/>
              <w:rPr>
                <w:rFonts w:cs="Times New Roman"/>
                <w:color w:val="auto"/>
                <w:sz w:val="18"/>
                <w:szCs w:val="18"/>
                <w:lang w:eastAsia="en-US"/>
              </w:rPr>
            </w:pPr>
            <w:r w:rsidRPr="008A3436">
              <w:rPr>
                <w:rFonts w:asciiTheme="minorHAnsi" w:hAnsiTheme="minorHAnsi" w:cstheme="minorHAnsi"/>
                <w:color w:val="auto"/>
                <w:sz w:val="18"/>
                <w:szCs w:val="18"/>
                <w:lang w:eastAsia="en-US"/>
              </w:rPr>
              <w:t xml:space="preserve">Odsjek za </w:t>
            </w:r>
            <w:r>
              <w:rPr>
                <w:rFonts w:asciiTheme="minorHAnsi" w:hAnsiTheme="minorHAnsi" w:cstheme="minorHAnsi"/>
                <w:color w:val="auto"/>
                <w:sz w:val="18"/>
                <w:szCs w:val="18"/>
                <w:lang w:eastAsia="en-US"/>
              </w:rPr>
              <w:t>pedagogiju, povijest i filozofiju</w:t>
            </w:r>
          </w:p>
        </w:tc>
      </w:tr>
      <w:tr w:rsidR="00DF6457" w:rsidRPr="008B765B" w14:paraId="242B6235" w14:textId="77777777" w:rsidTr="00DF6457">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D1352A8" w14:textId="77777777" w:rsidR="00DF6457" w:rsidRPr="008B765B" w:rsidRDefault="00DF6457" w:rsidP="00DF6457">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956C3B0" w14:textId="77777777" w:rsidR="00DF6457" w:rsidRPr="008B765B" w:rsidRDefault="00DF6457" w:rsidP="00DF6457">
            <w:pPr>
              <w:spacing w:after="0" w:line="240" w:lineRule="auto"/>
              <w:rPr>
                <w:rFonts w:cs="Times New Roman"/>
                <w:i/>
                <w:color w:val="auto"/>
                <w:sz w:val="18"/>
                <w:szCs w:val="18"/>
                <w:lang w:eastAsia="en-US"/>
              </w:rPr>
            </w:pPr>
            <w:r w:rsidRPr="008B765B">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609DE371" w14:textId="4CDE6B7B" w:rsidR="00DF6457" w:rsidRPr="008B765B" w:rsidRDefault="00010670" w:rsidP="00DF6457">
            <w:pPr>
              <w:spacing w:after="0" w:line="240" w:lineRule="auto"/>
              <w:jc w:val="both"/>
              <w:rPr>
                <w:rFonts w:cs="Times New Roman"/>
                <w:color w:val="auto"/>
                <w:sz w:val="18"/>
                <w:szCs w:val="18"/>
                <w:lang w:eastAsia="en-US"/>
              </w:rPr>
            </w:pPr>
            <w:r>
              <w:rPr>
                <w:rFonts w:eastAsia="Times New Roman"/>
                <w:color w:val="auto"/>
                <w:sz w:val="18"/>
                <w:szCs w:val="18"/>
              </w:rPr>
              <w:t>Sveučilišni prijediplomski studij Rani i predškolski odgoj i obrazovanje (Slatina) - izvanredni</w:t>
            </w:r>
          </w:p>
        </w:tc>
      </w:tr>
    </w:tbl>
    <w:p w14:paraId="2F636445" w14:textId="77777777" w:rsidR="008B765B" w:rsidRPr="008B765B" w:rsidRDefault="008B765B" w:rsidP="008B765B">
      <w:pPr>
        <w:spacing w:after="0" w:line="240" w:lineRule="auto"/>
        <w:rPr>
          <w:color w:val="auto"/>
          <w:sz w:val="18"/>
          <w:szCs w:val="18"/>
          <w:lang w:eastAsia="en-US"/>
        </w:rPr>
      </w:pPr>
      <w:r w:rsidRPr="008B765B">
        <w:rPr>
          <w:color w:val="auto"/>
          <w:sz w:val="18"/>
          <w:szCs w:val="18"/>
          <w:lang w:eastAsia="en-U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8"/>
        <w:gridCol w:w="4748"/>
        <w:gridCol w:w="4744"/>
      </w:tblGrid>
      <w:tr w:rsidR="008B765B" w:rsidRPr="008B765B" w14:paraId="743D3E3B" w14:textId="77777777" w:rsidTr="00082EFA">
        <w:trPr>
          <w:cantSplit/>
          <w:trHeight w:val="334"/>
        </w:trPr>
        <w:tc>
          <w:tcPr>
            <w:tcW w:w="338"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30A7CD1" w14:textId="77777777" w:rsidR="008B765B" w:rsidRPr="008B765B" w:rsidRDefault="008B765B" w:rsidP="008B765B">
            <w:pPr>
              <w:spacing w:after="0" w:line="240" w:lineRule="auto"/>
              <w:ind w:left="113" w:right="113"/>
              <w:jc w:val="center"/>
              <w:rPr>
                <w:rFonts w:cs="Times New Roman"/>
                <w:color w:val="auto"/>
                <w:sz w:val="18"/>
                <w:szCs w:val="18"/>
                <w:lang w:eastAsia="en-US"/>
              </w:rPr>
            </w:pPr>
            <w:r w:rsidRPr="008B765B">
              <w:rPr>
                <w:rFonts w:cs="Times New Roman"/>
                <w:color w:val="auto"/>
                <w:sz w:val="18"/>
                <w:szCs w:val="18"/>
                <w:lang w:eastAsia="en-US"/>
              </w:rPr>
              <w:t>OPĆI PODACI O KOLEGIJU</w:t>
            </w: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46317EC" w14:textId="77777777" w:rsidR="008B765B" w:rsidRPr="008B765B" w:rsidRDefault="008B765B" w:rsidP="008B765B">
            <w:pPr>
              <w:spacing w:after="0" w:line="240" w:lineRule="auto"/>
              <w:rPr>
                <w:rFonts w:cs="Times New Roman"/>
                <w:i/>
                <w:color w:val="auto"/>
                <w:sz w:val="18"/>
                <w:szCs w:val="18"/>
                <w:lang w:eastAsia="en-US"/>
              </w:rPr>
            </w:pPr>
            <w:r w:rsidRPr="008B765B">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389982D7"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Pedagoška komunikacija</w:t>
            </w:r>
          </w:p>
        </w:tc>
      </w:tr>
      <w:tr w:rsidR="008B765B" w:rsidRPr="008B765B" w14:paraId="087D0282" w14:textId="77777777" w:rsidTr="00082EFA">
        <w:trPr>
          <w:cantSplit/>
          <w:trHeight w:val="334"/>
        </w:trPr>
        <w:tc>
          <w:tcPr>
            <w:tcW w:w="33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C894C40" w14:textId="77777777" w:rsidR="008B765B" w:rsidRPr="008B765B" w:rsidRDefault="008B765B" w:rsidP="008B765B">
            <w:pPr>
              <w:spacing w:after="0" w:line="240" w:lineRule="auto"/>
              <w:jc w:val="center"/>
              <w:rPr>
                <w:rFonts w:cs="Times New Roman"/>
                <w:color w:val="auto"/>
                <w:sz w:val="18"/>
                <w:szCs w:val="18"/>
                <w:lang w:eastAsia="en-US"/>
              </w:rPr>
            </w:pP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A3F25F7" w14:textId="77777777" w:rsidR="008B765B" w:rsidRPr="008B765B" w:rsidRDefault="008B765B" w:rsidP="008B765B">
            <w:pPr>
              <w:spacing w:after="0" w:line="240" w:lineRule="auto"/>
              <w:rPr>
                <w:rFonts w:cs="Times New Roman"/>
                <w:i/>
                <w:color w:val="auto"/>
                <w:sz w:val="18"/>
                <w:szCs w:val="18"/>
                <w:lang w:eastAsia="en-US"/>
              </w:rPr>
            </w:pPr>
            <w:r w:rsidRPr="008B765B">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13A0522B" w14:textId="4C88EA20" w:rsidR="008B765B" w:rsidRPr="008B765B" w:rsidRDefault="00FF2799" w:rsidP="00FF2799">
            <w:pPr>
              <w:spacing w:after="0" w:line="240" w:lineRule="auto"/>
              <w:rPr>
                <w:rFonts w:cs="Times New Roman"/>
                <w:color w:val="auto"/>
                <w:sz w:val="18"/>
                <w:szCs w:val="18"/>
                <w:lang w:eastAsia="en-US"/>
              </w:rPr>
            </w:pPr>
            <w:r>
              <w:rPr>
                <w:rFonts w:cs="Times New Roman"/>
                <w:color w:val="auto"/>
                <w:sz w:val="18"/>
                <w:szCs w:val="18"/>
                <w:lang w:eastAsia="en-US"/>
              </w:rPr>
              <w:t>doc</w:t>
            </w:r>
            <w:r w:rsidR="008B765B" w:rsidRPr="008B765B">
              <w:rPr>
                <w:rFonts w:cs="Times New Roman"/>
                <w:color w:val="auto"/>
                <w:sz w:val="18"/>
                <w:szCs w:val="18"/>
                <w:lang w:eastAsia="en-US"/>
              </w:rPr>
              <w:t xml:space="preserve">. dr. sc. </w:t>
            </w:r>
            <w:r>
              <w:rPr>
                <w:rFonts w:cs="Times New Roman"/>
                <w:color w:val="auto"/>
                <w:sz w:val="18"/>
                <w:szCs w:val="18"/>
                <w:lang w:eastAsia="en-US"/>
              </w:rPr>
              <w:t>Darija Kuharić</w:t>
            </w:r>
          </w:p>
        </w:tc>
      </w:tr>
      <w:tr w:rsidR="008B765B" w:rsidRPr="008B765B" w14:paraId="4EE075AD" w14:textId="77777777" w:rsidTr="00082EFA">
        <w:trPr>
          <w:cantSplit/>
          <w:trHeight w:val="334"/>
        </w:trPr>
        <w:tc>
          <w:tcPr>
            <w:tcW w:w="33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ED5E242" w14:textId="77777777" w:rsidR="008B765B" w:rsidRPr="008B765B" w:rsidRDefault="008B765B" w:rsidP="008B765B">
            <w:pPr>
              <w:spacing w:after="0" w:line="240" w:lineRule="auto"/>
              <w:jc w:val="center"/>
              <w:rPr>
                <w:rFonts w:cs="Times New Roman"/>
                <w:color w:val="auto"/>
                <w:sz w:val="18"/>
                <w:szCs w:val="18"/>
                <w:lang w:eastAsia="en-US"/>
              </w:rPr>
            </w:pP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E55DE30" w14:textId="77777777" w:rsidR="008B765B" w:rsidRPr="008B765B" w:rsidRDefault="008B765B" w:rsidP="008B765B">
            <w:pPr>
              <w:spacing w:after="0" w:line="240" w:lineRule="auto"/>
              <w:rPr>
                <w:rFonts w:cs="Times New Roman"/>
                <w:i/>
                <w:color w:val="auto"/>
                <w:sz w:val="18"/>
                <w:szCs w:val="18"/>
                <w:lang w:eastAsia="en-US"/>
              </w:rPr>
            </w:pPr>
            <w:r w:rsidRPr="008B765B">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2F39939B"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w:t>
            </w:r>
          </w:p>
        </w:tc>
      </w:tr>
      <w:tr w:rsidR="008B765B" w:rsidRPr="008B765B" w14:paraId="7B07B8C8" w14:textId="77777777" w:rsidTr="00082EFA">
        <w:trPr>
          <w:cantSplit/>
          <w:trHeight w:val="334"/>
        </w:trPr>
        <w:tc>
          <w:tcPr>
            <w:tcW w:w="33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40F5BEC" w14:textId="77777777" w:rsidR="008B765B" w:rsidRPr="008B765B" w:rsidRDefault="008B765B" w:rsidP="008B765B">
            <w:pPr>
              <w:spacing w:after="0" w:line="240" w:lineRule="auto"/>
              <w:jc w:val="center"/>
              <w:rPr>
                <w:rFonts w:cs="Times New Roman"/>
                <w:color w:val="auto"/>
                <w:sz w:val="18"/>
                <w:szCs w:val="18"/>
                <w:lang w:eastAsia="en-US"/>
              </w:rPr>
            </w:pP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C4619B1" w14:textId="77777777" w:rsidR="008B765B" w:rsidRPr="008B765B" w:rsidRDefault="008B765B" w:rsidP="008B765B">
            <w:pPr>
              <w:spacing w:after="0" w:line="240" w:lineRule="auto"/>
              <w:rPr>
                <w:rFonts w:cs="Times New Roman"/>
                <w:i/>
                <w:color w:val="auto"/>
                <w:sz w:val="18"/>
                <w:szCs w:val="18"/>
                <w:lang w:eastAsia="en-US"/>
              </w:rPr>
            </w:pPr>
            <w:r w:rsidRPr="008B765B">
              <w:rPr>
                <w:rFonts w:cs="Times New Roman"/>
                <w:i/>
                <w:color w:val="auto"/>
                <w:sz w:val="18"/>
                <w:szCs w:val="18"/>
                <w:lang w:eastAsia="en-US"/>
              </w:rPr>
              <w:t>STATUS KOLEGIJA I ECTS</w:t>
            </w:r>
          </w:p>
        </w:tc>
        <w:tc>
          <w:tcPr>
            <w:tcW w:w="2330" w:type="pct"/>
            <w:tcBorders>
              <w:top w:val="single" w:sz="4" w:space="0" w:color="000000"/>
              <w:left w:val="single" w:sz="4" w:space="0" w:color="000000"/>
              <w:bottom w:val="single" w:sz="4" w:space="0" w:color="auto"/>
              <w:right w:val="single" w:sz="4" w:space="0" w:color="000000"/>
            </w:tcBorders>
            <w:vAlign w:val="center"/>
          </w:tcPr>
          <w:p w14:paraId="1854748B" w14:textId="436FFF41"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 xml:space="preserve">izborni </w:t>
            </w:r>
            <w:r w:rsidR="00E43A65">
              <w:rPr>
                <w:rFonts w:cs="Times New Roman"/>
                <w:color w:val="auto"/>
                <w:sz w:val="18"/>
                <w:szCs w:val="18"/>
                <w:lang w:eastAsia="en-US"/>
              </w:rPr>
              <w:t xml:space="preserve">/ </w:t>
            </w:r>
            <w:r w:rsidRPr="008B765B">
              <w:rPr>
                <w:rFonts w:cs="Times New Roman"/>
                <w:color w:val="auto"/>
                <w:sz w:val="18"/>
                <w:szCs w:val="18"/>
                <w:lang w:eastAsia="en-US"/>
              </w:rPr>
              <w:t>4 ECTS</w:t>
            </w:r>
            <w:r w:rsidR="00DE3081">
              <w:rPr>
                <w:rFonts w:cs="Times New Roman"/>
                <w:color w:val="auto"/>
                <w:sz w:val="18"/>
                <w:szCs w:val="18"/>
                <w:lang w:eastAsia="en-US"/>
              </w:rPr>
              <w:t xml:space="preserve"> boda</w:t>
            </w:r>
          </w:p>
        </w:tc>
      </w:tr>
    </w:tbl>
    <w:p w14:paraId="7248CB03" w14:textId="77777777" w:rsidR="008B765B" w:rsidRPr="008B765B" w:rsidRDefault="008B765B" w:rsidP="008B765B">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7"/>
        <w:gridCol w:w="1046"/>
        <w:gridCol w:w="8427"/>
      </w:tblGrid>
      <w:tr w:rsidR="008B765B" w:rsidRPr="008B765B" w14:paraId="4FE3517D" w14:textId="77777777" w:rsidTr="00082EFA">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DA123C1" w14:textId="77777777" w:rsidR="008B765B" w:rsidRPr="008B765B" w:rsidRDefault="008B765B" w:rsidP="008B765B">
            <w:pPr>
              <w:spacing w:after="0" w:line="240" w:lineRule="auto"/>
              <w:ind w:left="113" w:right="113"/>
              <w:jc w:val="center"/>
              <w:rPr>
                <w:rFonts w:cs="Times New Roman"/>
                <w:color w:val="auto"/>
                <w:sz w:val="18"/>
                <w:szCs w:val="18"/>
                <w:lang w:eastAsia="en-US"/>
              </w:rPr>
            </w:pPr>
            <w:r w:rsidRPr="008B765B">
              <w:rPr>
                <w:rFonts w:cs="Times New Roman"/>
                <w:color w:val="auto"/>
                <w:sz w:val="18"/>
                <w:szCs w:val="18"/>
                <w:lang w:eastAsia="en-US"/>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9E59215" w14:textId="77777777" w:rsidR="008B765B" w:rsidRPr="008B765B" w:rsidRDefault="008B765B" w:rsidP="008B765B">
            <w:pPr>
              <w:spacing w:after="0" w:line="240" w:lineRule="auto"/>
              <w:rPr>
                <w:rFonts w:cs="Times New Roman"/>
                <w:i/>
                <w:color w:val="auto"/>
                <w:sz w:val="16"/>
                <w:szCs w:val="16"/>
                <w:lang w:eastAsia="en-US"/>
              </w:rPr>
            </w:pPr>
            <w:r w:rsidRPr="008B765B">
              <w:rPr>
                <w:rFonts w:cs="Times New Roman"/>
                <w:i/>
                <w:color w:val="auto"/>
                <w:sz w:val="16"/>
                <w:szCs w:val="16"/>
                <w:lang w:eastAsia="en-US"/>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572209EB" w14:textId="44766C39" w:rsidR="008B765B" w:rsidRPr="008B765B" w:rsidRDefault="00943A82" w:rsidP="008B765B">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8B765B" w:rsidRPr="008B765B" w14:paraId="20C86A8A"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EBA0F6F" w14:textId="77777777" w:rsidR="008B765B" w:rsidRPr="008B765B" w:rsidRDefault="008B765B" w:rsidP="008B765B">
            <w:pPr>
              <w:spacing w:after="0" w:line="240" w:lineRule="auto"/>
              <w:ind w:left="113" w:right="113"/>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2EF0C2A" w14:textId="77777777" w:rsidR="008B765B" w:rsidRPr="008B765B" w:rsidRDefault="008B765B" w:rsidP="008B765B">
            <w:pPr>
              <w:spacing w:after="0" w:line="240" w:lineRule="auto"/>
              <w:rPr>
                <w:rFonts w:cs="Times New Roman"/>
                <w:i/>
                <w:color w:val="auto"/>
                <w:sz w:val="16"/>
                <w:szCs w:val="16"/>
                <w:lang w:eastAsia="en-US"/>
              </w:rPr>
            </w:pPr>
            <w:r w:rsidRPr="008B765B">
              <w:rPr>
                <w:rFonts w:cs="Times New Roman"/>
                <w:i/>
                <w:color w:val="auto"/>
                <w:sz w:val="16"/>
                <w:szCs w:val="16"/>
                <w:lang w:eastAsia="en-US"/>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47B25DE1" w14:textId="3D20038E" w:rsidR="008B765B" w:rsidRPr="008B765B" w:rsidRDefault="00613C69" w:rsidP="008B765B">
            <w:pPr>
              <w:spacing w:after="0" w:line="240" w:lineRule="auto"/>
              <w:jc w:val="both"/>
              <w:rPr>
                <w:rFonts w:cs="Times New Roman"/>
                <w:color w:val="auto"/>
                <w:sz w:val="18"/>
                <w:szCs w:val="18"/>
                <w:lang w:eastAsia="en-US"/>
              </w:rPr>
            </w:pPr>
            <w:r>
              <w:rPr>
                <w:rFonts w:cs="Times New Roman"/>
                <w:color w:val="auto"/>
                <w:sz w:val="18"/>
                <w:szCs w:val="18"/>
                <w:lang w:eastAsia="en-US"/>
              </w:rPr>
              <w:t>Dislocirani studij u Slatini</w:t>
            </w:r>
          </w:p>
        </w:tc>
      </w:tr>
      <w:tr w:rsidR="008B765B" w:rsidRPr="008B765B" w14:paraId="00AAFF20"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3ABF5E4" w14:textId="77777777" w:rsidR="008B765B" w:rsidRPr="008B765B" w:rsidRDefault="008B765B" w:rsidP="008B765B">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70509CA" w14:textId="77777777" w:rsidR="008B765B" w:rsidRPr="008B765B" w:rsidRDefault="008B765B" w:rsidP="008B765B">
            <w:pPr>
              <w:spacing w:after="0" w:line="240" w:lineRule="auto"/>
              <w:rPr>
                <w:rFonts w:cs="Times New Roman"/>
                <w:i/>
                <w:color w:val="auto"/>
                <w:sz w:val="16"/>
                <w:szCs w:val="16"/>
                <w:lang w:eastAsia="en-US"/>
              </w:rPr>
            </w:pPr>
            <w:r w:rsidRPr="008B765B">
              <w:rPr>
                <w:rFonts w:cs="Times New Roman"/>
                <w:i/>
                <w:color w:val="auto"/>
                <w:sz w:val="16"/>
                <w:szCs w:val="16"/>
                <w:lang w:eastAsia="en-US"/>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57555BAE" w14:textId="77777777" w:rsidR="008B765B" w:rsidRPr="008B765B" w:rsidRDefault="008B765B" w:rsidP="008B765B">
            <w:pPr>
              <w:spacing w:after="0" w:line="240" w:lineRule="auto"/>
              <w:jc w:val="both"/>
              <w:rPr>
                <w:rFonts w:cs="Times New Roman"/>
                <w:color w:val="auto"/>
                <w:sz w:val="18"/>
                <w:szCs w:val="18"/>
                <w:lang w:eastAsia="en-US"/>
              </w:rPr>
            </w:pPr>
            <w:r w:rsidRPr="008B765B">
              <w:rPr>
                <w:rFonts w:cs="Times New Roman"/>
                <w:color w:val="auto"/>
                <w:sz w:val="18"/>
                <w:szCs w:val="18"/>
                <w:lang w:eastAsia="en-US"/>
              </w:rPr>
              <w:t>I.</w:t>
            </w:r>
          </w:p>
        </w:tc>
      </w:tr>
      <w:tr w:rsidR="008B765B" w:rsidRPr="008B765B" w14:paraId="48EF9AA7"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B0A2B18" w14:textId="77777777" w:rsidR="008B765B" w:rsidRPr="008B765B" w:rsidRDefault="008B765B" w:rsidP="008B765B">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024019A" w14:textId="77777777" w:rsidR="008B765B" w:rsidRPr="008B765B" w:rsidRDefault="008B765B" w:rsidP="008B765B">
            <w:pPr>
              <w:spacing w:after="0" w:line="240" w:lineRule="auto"/>
              <w:rPr>
                <w:rFonts w:cs="Times New Roman"/>
                <w:i/>
                <w:color w:val="auto"/>
                <w:sz w:val="16"/>
                <w:szCs w:val="16"/>
                <w:lang w:eastAsia="en-US"/>
              </w:rPr>
            </w:pPr>
            <w:r w:rsidRPr="008B765B">
              <w:rPr>
                <w:rFonts w:cs="Times New Roman"/>
                <w:i/>
                <w:color w:val="auto"/>
                <w:sz w:val="16"/>
                <w:szCs w:val="16"/>
                <w:lang w:eastAsia="en-US"/>
              </w:rPr>
              <w:t>SATNICA</w:t>
            </w:r>
          </w:p>
        </w:tc>
        <w:tc>
          <w:tcPr>
            <w:tcW w:w="4179" w:type="pct"/>
            <w:tcBorders>
              <w:top w:val="single" w:sz="4" w:space="0" w:color="000000"/>
              <w:left w:val="single" w:sz="4" w:space="0" w:color="000000"/>
              <w:bottom w:val="single" w:sz="4" w:space="0" w:color="000000"/>
              <w:right w:val="single" w:sz="4" w:space="0" w:color="000000"/>
            </w:tcBorders>
            <w:vAlign w:val="center"/>
          </w:tcPr>
          <w:p w14:paraId="505E33A1" w14:textId="41566D91" w:rsidR="008B765B" w:rsidRPr="008B765B" w:rsidRDefault="000549E2" w:rsidP="008B765B">
            <w:pPr>
              <w:spacing w:after="0" w:line="240" w:lineRule="auto"/>
              <w:jc w:val="both"/>
              <w:rPr>
                <w:rFonts w:cs="Times New Roman"/>
                <w:color w:val="auto"/>
                <w:sz w:val="18"/>
                <w:szCs w:val="18"/>
                <w:lang w:eastAsia="en-US"/>
              </w:rPr>
            </w:pPr>
            <w:r>
              <w:rPr>
                <w:rFonts w:cs="Times New Roman"/>
                <w:color w:val="auto"/>
                <w:sz w:val="18"/>
                <w:szCs w:val="18"/>
                <w:lang w:eastAsia="en-US"/>
              </w:rPr>
              <w:t xml:space="preserve">15 P </w:t>
            </w:r>
            <w:r w:rsidR="008B765B" w:rsidRPr="008B765B">
              <w:rPr>
                <w:rFonts w:cs="Times New Roman"/>
                <w:color w:val="auto"/>
                <w:sz w:val="18"/>
                <w:szCs w:val="18"/>
                <w:lang w:eastAsia="en-US"/>
              </w:rPr>
              <w:t>+</w:t>
            </w:r>
            <w:r>
              <w:rPr>
                <w:rFonts w:cs="Times New Roman"/>
                <w:color w:val="auto"/>
                <w:sz w:val="18"/>
                <w:szCs w:val="18"/>
                <w:lang w:eastAsia="en-US"/>
              </w:rPr>
              <w:t xml:space="preserve"> </w:t>
            </w:r>
            <w:r w:rsidR="008B765B" w:rsidRPr="008B765B">
              <w:rPr>
                <w:rFonts w:cs="Times New Roman"/>
                <w:color w:val="auto"/>
                <w:sz w:val="18"/>
                <w:szCs w:val="18"/>
                <w:lang w:eastAsia="en-US"/>
              </w:rPr>
              <w:t>8</w:t>
            </w:r>
            <w:r>
              <w:rPr>
                <w:rFonts w:cs="Times New Roman"/>
                <w:color w:val="auto"/>
                <w:sz w:val="18"/>
                <w:szCs w:val="18"/>
                <w:lang w:eastAsia="en-US"/>
              </w:rPr>
              <w:t xml:space="preserve"> </w:t>
            </w:r>
            <w:r w:rsidR="008B765B" w:rsidRPr="008B765B">
              <w:rPr>
                <w:rFonts w:cs="Times New Roman"/>
                <w:color w:val="auto"/>
                <w:sz w:val="18"/>
                <w:szCs w:val="18"/>
                <w:lang w:eastAsia="en-US"/>
              </w:rPr>
              <w:t>S</w:t>
            </w:r>
          </w:p>
        </w:tc>
      </w:tr>
      <w:tr w:rsidR="008B765B" w:rsidRPr="008B765B" w14:paraId="5EBB1654" w14:textId="77777777" w:rsidTr="00082EFA">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B0CD97A" w14:textId="77777777" w:rsidR="008B765B" w:rsidRPr="008B765B" w:rsidRDefault="008B765B" w:rsidP="008B765B">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6FFEADF" w14:textId="77777777" w:rsidR="008B765B" w:rsidRPr="008B765B" w:rsidRDefault="008B765B" w:rsidP="008B765B">
            <w:pPr>
              <w:spacing w:after="0" w:line="240" w:lineRule="auto"/>
              <w:rPr>
                <w:rFonts w:cs="Times New Roman"/>
                <w:i/>
                <w:color w:val="auto"/>
                <w:sz w:val="16"/>
                <w:szCs w:val="16"/>
                <w:lang w:eastAsia="en-US"/>
              </w:rPr>
            </w:pPr>
            <w:r w:rsidRPr="008B765B">
              <w:rPr>
                <w:rFonts w:cs="Times New Roman"/>
                <w:i/>
                <w:color w:val="auto"/>
                <w:sz w:val="16"/>
                <w:szCs w:val="16"/>
                <w:lang w:eastAsia="en-US"/>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53"/>
              <w:gridCol w:w="3858"/>
            </w:tblGrid>
            <w:tr w:rsidR="008B765B" w:rsidRPr="003F2584" w14:paraId="5B90C69D" w14:textId="77777777" w:rsidTr="00082EFA">
              <w:trPr>
                <w:trHeight w:val="432"/>
              </w:trPr>
              <w:tc>
                <w:tcPr>
                  <w:tcW w:w="1194" w:type="pct"/>
                  <w:tcBorders>
                    <w:top w:val="nil"/>
                    <w:left w:val="nil"/>
                    <w:bottom w:val="nil"/>
                    <w:right w:val="nil"/>
                  </w:tcBorders>
                  <w:vAlign w:val="center"/>
                </w:tcPr>
                <w:p w14:paraId="42E246C7" w14:textId="77777777" w:rsidR="008B765B" w:rsidRPr="003F2584" w:rsidRDefault="008B765B" w:rsidP="008B765B">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3F2584">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predavanja</w:t>
                  </w:r>
                </w:p>
                <w:p w14:paraId="7DC20AFE" w14:textId="77777777" w:rsidR="008B765B" w:rsidRPr="003F2584" w:rsidRDefault="008B765B" w:rsidP="008B765B">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3F2584">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seminari i radionice  </w:t>
                  </w:r>
                </w:p>
                <w:p w14:paraId="182CB626" w14:textId="77777777" w:rsidR="008B765B" w:rsidRPr="003F2584" w:rsidRDefault="008B765B" w:rsidP="008B765B">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3"/>
                        <w:enabled/>
                        <w:calcOnExit w:val="0"/>
                        <w:statusText w:type="text" w:val="X"/>
                        <w:checkBox>
                          <w:sizeAuto/>
                          <w:default w:val="0"/>
                        </w:checkBox>
                      </w:ffData>
                    </w:fldChar>
                  </w:r>
                  <w:r w:rsidRPr="003F2584">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vježbe  </w:t>
                  </w:r>
                </w:p>
                <w:p w14:paraId="06549DA9" w14:textId="77777777" w:rsidR="008B765B" w:rsidRPr="003F2584" w:rsidRDefault="008B765B" w:rsidP="008B765B">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3F2584">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obrazovanje na daljinu</w:t>
                  </w:r>
                </w:p>
                <w:p w14:paraId="7731054D" w14:textId="77777777" w:rsidR="008B765B" w:rsidRPr="003F2584" w:rsidRDefault="008B765B" w:rsidP="008B765B">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3F2584">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2EA561EB" w14:textId="77777777" w:rsidR="008B765B" w:rsidRPr="003F2584" w:rsidRDefault="008B765B" w:rsidP="008B765B">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5"/>
                        <w:enabled/>
                        <w:calcOnExit w:val="0"/>
                        <w:checkBox>
                          <w:sizeAuto/>
                          <w:default w:val="0"/>
                        </w:checkBox>
                      </w:ffData>
                    </w:fldChar>
                  </w:r>
                  <w:r w:rsidRPr="003F2584">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samostalni zadaci  </w:t>
                  </w:r>
                </w:p>
                <w:p w14:paraId="19AA5375" w14:textId="77777777" w:rsidR="008B765B" w:rsidRPr="003F2584" w:rsidRDefault="008B765B" w:rsidP="008B765B">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3F2584">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multimedija i mreža  </w:t>
                  </w:r>
                </w:p>
                <w:p w14:paraId="3650763D" w14:textId="77777777" w:rsidR="008B765B" w:rsidRPr="003F2584" w:rsidRDefault="008B765B" w:rsidP="008B765B">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3F2584">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laboratorij</w:t>
                  </w:r>
                </w:p>
                <w:p w14:paraId="47D4C79E" w14:textId="77777777" w:rsidR="008B765B" w:rsidRPr="003F2584" w:rsidRDefault="008B765B" w:rsidP="008B765B">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3F2584">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mentorski rad</w:t>
                  </w:r>
                </w:p>
                <w:p w14:paraId="48FAE0D9" w14:textId="77777777" w:rsidR="008B765B" w:rsidRPr="003F2584" w:rsidRDefault="008B765B" w:rsidP="008B765B">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3F2584">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ostalo ___________________</w:t>
                  </w:r>
                </w:p>
              </w:tc>
            </w:tr>
          </w:tbl>
          <w:p w14:paraId="5C205072" w14:textId="77777777" w:rsidR="008B765B" w:rsidRPr="008B765B" w:rsidRDefault="008B765B" w:rsidP="008B765B">
            <w:pPr>
              <w:spacing w:after="0" w:line="240" w:lineRule="auto"/>
              <w:jc w:val="both"/>
              <w:rPr>
                <w:rFonts w:cs="Times New Roman"/>
                <w:color w:val="auto"/>
                <w:sz w:val="18"/>
                <w:szCs w:val="18"/>
                <w:lang w:eastAsia="en-US"/>
              </w:rPr>
            </w:pPr>
          </w:p>
        </w:tc>
      </w:tr>
    </w:tbl>
    <w:p w14:paraId="4A548A74" w14:textId="77777777" w:rsidR="008B765B" w:rsidRPr="008B765B" w:rsidRDefault="008B765B" w:rsidP="008B765B">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8B765B" w:rsidRPr="008B765B" w14:paraId="4DD4F76A" w14:textId="77777777" w:rsidTr="00082EFA">
        <w:trPr>
          <w:cantSplit/>
          <w:trHeight w:val="1040"/>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8505A3C" w14:textId="77777777" w:rsidR="008B765B" w:rsidRPr="008B765B" w:rsidRDefault="008B765B" w:rsidP="008B765B">
            <w:pPr>
              <w:spacing w:after="0" w:line="240" w:lineRule="auto"/>
              <w:ind w:left="113" w:right="113"/>
              <w:jc w:val="center"/>
              <w:rPr>
                <w:rFonts w:cs="Times New Roman"/>
                <w:color w:val="auto"/>
                <w:sz w:val="18"/>
                <w:szCs w:val="18"/>
                <w:lang w:eastAsia="en-US"/>
              </w:rPr>
            </w:pPr>
            <w:r w:rsidRPr="008B765B">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2DA27E53"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Cilj je kolegija osposobiti studente za uspješnu komunikaciju s djecom i njihovim roditeljima tako da se razvije pozitivna slika o sebi i spremnost na suradnju s drugima. Studenti će se osposobiti da razumiju neverbalnu komunikaciju i da se njome uspješno služe. Studenti će ovladati i različitim oblicima verbalne komunikacije govorne i pismene s posebnim naglaskom na pripovijedanju priča. Upoznavanje elemenata nasilnog i nenasilnog komuniciranja i aktivnog slušanja bit će u funkciji produktivnog pristupa sukobu i nenasilnog pristupa odgoju i obrazovanju.</w:t>
            </w:r>
          </w:p>
        </w:tc>
      </w:tr>
    </w:tbl>
    <w:p w14:paraId="7E247F5C" w14:textId="77777777" w:rsidR="008B765B" w:rsidRPr="008B765B" w:rsidRDefault="008B765B" w:rsidP="008B765B">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8B765B" w:rsidRPr="008B765B" w14:paraId="35647DE8"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936F52A" w14:textId="77777777" w:rsidR="008B765B" w:rsidRPr="008B765B" w:rsidRDefault="008B765B" w:rsidP="008B765B">
            <w:pPr>
              <w:spacing w:after="0" w:line="240" w:lineRule="auto"/>
              <w:ind w:left="113" w:right="113"/>
              <w:jc w:val="center"/>
              <w:rPr>
                <w:rFonts w:cs="Times New Roman"/>
                <w:color w:val="auto"/>
                <w:sz w:val="18"/>
                <w:szCs w:val="18"/>
                <w:lang w:eastAsia="en-US"/>
              </w:rPr>
            </w:pPr>
            <w:r w:rsidRPr="008B765B">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2C683921" w14:textId="77777777" w:rsidR="008B765B" w:rsidRPr="008B765B" w:rsidRDefault="008B765B" w:rsidP="008B765B">
            <w:pPr>
              <w:spacing w:after="0" w:line="240" w:lineRule="auto"/>
              <w:contextualSpacing/>
              <w:rPr>
                <w:rFonts w:cs="Times New Roman"/>
                <w:color w:val="auto"/>
                <w:sz w:val="18"/>
                <w:szCs w:val="18"/>
                <w:lang w:eastAsia="en-US"/>
              </w:rPr>
            </w:pPr>
            <w:r w:rsidRPr="008B765B">
              <w:rPr>
                <w:rFonts w:cs="Times New Roman"/>
                <w:color w:val="auto"/>
                <w:sz w:val="18"/>
                <w:szCs w:val="18"/>
                <w:lang w:eastAsia="en-US"/>
              </w:rPr>
              <w:t>Rad na sebi: To sam ja, Svi moji uspjesi. Odnosi s drugima: Most do drugih, Stereotipi i predrasude. Neverbalna komunikacija: Govor tijela, Geste i mimika, Ples. Verbalna komunikacija: Govorništvo, Razgovor, Pismena komunikacija. Pričanje priča: Uloga priča u djetinjstvu, Pripovjedni način govorenja, Načini pričanja priča. Govor nenasilja: JA i TI govor, Elementi govora nenasilja, Nenasilna komunikacija. Aktivno slušanje: Aktivno i pasivno slušanje, Empatija, Pretvaranje nasilnog u nenasilni govor. Sukob i suradnja u odgoju i obrazovanju: Anatomija sukoba, Sukobi među djecom, Suradnja u sukobu. Produktivan pristup sukobu: Rješavanje sukoba, Medijacija. Nenasilje u odgoju i obrazovanju: Pojavni oblici nasilja, Kurikulum usmjeren na dijete.</w:t>
            </w:r>
          </w:p>
        </w:tc>
      </w:tr>
    </w:tbl>
    <w:p w14:paraId="6B3EFBBB" w14:textId="77777777" w:rsidR="008B765B" w:rsidRPr="008B765B" w:rsidRDefault="008B765B" w:rsidP="008B765B">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8B765B" w:rsidRPr="008B765B" w14:paraId="1F4C2D74"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A4C1597" w14:textId="77777777" w:rsidR="008B765B" w:rsidRPr="008B765B" w:rsidRDefault="008B765B" w:rsidP="008B765B">
            <w:pPr>
              <w:spacing w:after="0" w:line="240" w:lineRule="auto"/>
              <w:ind w:left="113" w:right="113"/>
              <w:jc w:val="center"/>
              <w:rPr>
                <w:rFonts w:cs="Times New Roman"/>
                <w:color w:val="auto"/>
                <w:sz w:val="18"/>
                <w:szCs w:val="18"/>
                <w:lang w:eastAsia="en-US"/>
              </w:rPr>
            </w:pPr>
            <w:r w:rsidRPr="008B765B">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03E527FD" w14:textId="77777777" w:rsidR="008B765B" w:rsidRPr="008B765B" w:rsidRDefault="008B765B" w:rsidP="008B765B">
            <w:pPr>
              <w:autoSpaceDE w:val="0"/>
              <w:autoSpaceDN w:val="0"/>
              <w:adjustRightInd w:val="0"/>
              <w:spacing w:after="0" w:line="240" w:lineRule="auto"/>
              <w:jc w:val="both"/>
              <w:rPr>
                <w:rFonts w:cs="Times New Roman"/>
                <w:color w:val="auto"/>
                <w:sz w:val="18"/>
                <w:szCs w:val="18"/>
                <w:lang w:eastAsia="en-US"/>
              </w:rPr>
            </w:pPr>
            <w:r w:rsidRPr="008B765B">
              <w:rPr>
                <w:rFonts w:cs="Times New Roman"/>
                <w:color w:val="auto"/>
                <w:sz w:val="18"/>
                <w:szCs w:val="18"/>
                <w:lang w:eastAsia="en-US"/>
              </w:rPr>
              <w:t xml:space="preserve">Student će moći: </w:t>
            </w:r>
          </w:p>
          <w:p w14:paraId="093BB821" w14:textId="77777777" w:rsidR="008B765B" w:rsidRPr="008B765B" w:rsidRDefault="008B765B" w:rsidP="004D75DD">
            <w:pPr>
              <w:numPr>
                <w:ilvl w:val="0"/>
                <w:numId w:val="18"/>
              </w:numPr>
              <w:autoSpaceDE w:val="0"/>
              <w:autoSpaceDN w:val="0"/>
              <w:adjustRightInd w:val="0"/>
              <w:spacing w:after="0" w:line="240" w:lineRule="auto"/>
              <w:jc w:val="both"/>
              <w:rPr>
                <w:rFonts w:cs="Times New Roman"/>
                <w:color w:val="auto"/>
                <w:sz w:val="18"/>
                <w:szCs w:val="18"/>
                <w:lang w:eastAsia="en-US"/>
              </w:rPr>
            </w:pPr>
            <w:r w:rsidRPr="008B765B">
              <w:rPr>
                <w:rFonts w:cs="Times New Roman"/>
                <w:color w:val="auto"/>
                <w:sz w:val="18"/>
                <w:szCs w:val="18"/>
                <w:lang w:eastAsia="en-US"/>
              </w:rPr>
              <w:t>analizirati komunikaciju u predškolskoj ustanovi</w:t>
            </w:r>
          </w:p>
          <w:p w14:paraId="53138BB3" w14:textId="77777777" w:rsidR="008B765B" w:rsidRPr="008B765B" w:rsidRDefault="008B765B" w:rsidP="004D75DD">
            <w:pPr>
              <w:numPr>
                <w:ilvl w:val="0"/>
                <w:numId w:val="18"/>
              </w:numPr>
              <w:autoSpaceDE w:val="0"/>
              <w:autoSpaceDN w:val="0"/>
              <w:adjustRightInd w:val="0"/>
              <w:spacing w:after="0" w:line="240" w:lineRule="auto"/>
              <w:jc w:val="both"/>
              <w:rPr>
                <w:rFonts w:cs="Times New Roman"/>
                <w:color w:val="auto"/>
                <w:sz w:val="18"/>
                <w:szCs w:val="18"/>
                <w:lang w:eastAsia="en-US"/>
              </w:rPr>
            </w:pPr>
            <w:r w:rsidRPr="008B765B">
              <w:rPr>
                <w:rFonts w:cs="Times New Roman"/>
                <w:color w:val="auto"/>
                <w:sz w:val="18"/>
                <w:szCs w:val="18"/>
                <w:lang w:eastAsia="en-US"/>
              </w:rPr>
              <w:t>prepoznati karakteristike vlastite komunikacije u profesionalnom okruženju</w:t>
            </w:r>
          </w:p>
          <w:p w14:paraId="2FE33755" w14:textId="77777777" w:rsidR="008B765B" w:rsidRPr="008B765B" w:rsidRDefault="008B765B" w:rsidP="004D75DD">
            <w:pPr>
              <w:numPr>
                <w:ilvl w:val="0"/>
                <w:numId w:val="18"/>
              </w:numPr>
              <w:autoSpaceDE w:val="0"/>
              <w:autoSpaceDN w:val="0"/>
              <w:adjustRightInd w:val="0"/>
              <w:spacing w:after="0" w:line="240" w:lineRule="auto"/>
              <w:jc w:val="both"/>
              <w:rPr>
                <w:rFonts w:cs="Times New Roman"/>
                <w:color w:val="auto"/>
                <w:sz w:val="18"/>
                <w:szCs w:val="18"/>
                <w:lang w:eastAsia="en-US"/>
              </w:rPr>
            </w:pPr>
            <w:r w:rsidRPr="008B765B">
              <w:rPr>
                <w:rFonts w:cs="Times New Roman"/>
                <w:color w:val="auto"/>
                <w:sz w:val="18"/>
                <w:szCs w:val="18"/>
                <w:lang w:eastAsia="en-US"/>
              </w:rPr>
              <w:t>unaprijediti vlastite komunikacijske vještine (javno govorenje, aktivno slušanje, empatija, rješavanje konflikata na prihvatljiv način i slično)</w:t>
            </w:r>
          </w:p>
          <w:p w14:paraId="3ACE8189" w14:textId="77777777" w:rsidR="008B765B" w:rsidRPr="008B765B" w:rsidRDefault="008B765B" w:rsidP="004D75DD">
            <w:pPr>
              <w:numPr>
                <w:ilvl w:val="0"/>
                <w:numId w:val="18"/>
              </w:numPr>
              <w:autoSpaceDE w:val="0"/>
              <w:autoSpaceDN w:val="0"/>
              <w:adjustRightInd w:val="0"/>
              <w:spacing w:after="0" w:line="240" w:lineRule="auto"/>
              <w:jc w:val="both"/>
              <w:rPr>
                <w:rFonts w:cs="Times New Roman"/>
                <w:color w:val="auto"/>
                <w:sz w:val="18"/>
                <w:szCs w:val="18"/>
                <w:lang w:eastAsia="en-US"/>
              </w:rPr>
            </w:pPr>
            <w:r w:rsidRPr="008B765B">
              <w:rPr>
                <w:rFonts w:cs="Times New Roman"/>
                <w:color w:val="auto"/>
                <w:sz w:val="18"/>
                <w:szCs w:val="18"/>
                <w:lang w:eastAsia="en-US"/>
              </w:rPr>
              <w:t>komunicirati s djecom/kolegama/roditeljima na pedagoški prihvatljiv način</w:t>
            </w:r>
          </w:p>
        </w:tc>
      </w:tr>
    </w:tbl>
    <w:p w14:paraId="487875F6" w14:textId="77777777" w:rsidR="008B765B" w:rsidRPr="008B765B" w:rsidRDefault="008B765B" w:rsidP="008B765B">
      <w:pPr>
        <w:spacing w:after="0" w:line="240" w:lineRule="auto"/>
        <w:rPr>
          <w:color w:val="auto"/>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737"/>
        <w:gridCol w:w="1475"/>
        <w:gridCol w:w="2214"/>
        <w:gridCol w:w="1931"/>
        <w:gridCol w:w="583"/>
        <w:gridCol w:w="587"/>
      </w:tblGrid>
      <w:tr w:rsidR="008B765B" w:rsidRPr="003F2584" w14:paraId="7AE49636" w14:textId="77777777" w:rsidTr="003F2584">
        <w:tc>
          <w:tcPr>
            <w:tcW w:w="5000" w:type="pct"/>
            <w:gridSpan w:val="7"/>
            <w:shd w:val="clear" w:color="auto" w:fill="D0CECE"/>
          </w:tcPr>
          <w:p w14:paraId="50522865" w14:textId="77777777" w:rsidR="008B765B" w:rsidRPr="003F2584" w:rsidRDefault="008B765B" w:rsidP="008B765B">
            <w:pPr>
              <w:spacing w:after="0" w:line="240" w:lineRule="auto"/>
              <w:jc w:val="center"/>
              <w:rPr>
                <w:rFonts w:asciiTheme="minorHAnsi" w:hAnsiTheme="minorHAnsi" w:cstheme="minorHAnsi"/>
                <w:b/>
                <w:color w:val="auto"/>
                <w:sz w:val="18"/>
                <w:szCs w:val="18"/>
                <w:lang w:eastAsia="en-US"/>
              </w:rPr>
            </w:pPr>
            <w:r w:rsidRPr="003F2584">
              <w:rPr>
                <w:rFonts w:asciiTheme="minorHAnsi" w:hAnsiTheme="minorHAnsi" w:cstheme="minorHAnsi"/>
                <w:b/>
                <w:color w:val="auto"/>
                <w:sz w:val="18"/>
                <w:szCs w:val="18"/>
                <w:lang w:eastAsia="en-US"/>
              </w:rPr>
              <w:t>POVEZIVANJE ISHODA UČENJA, NASTAVNIH METODA I PROCJENA ISHODA UČENJA</w:t>
            </w:r>
          </w:p>
        </w:tc>
      </w:tr>
      <w:tr w:rsidR="008B765B" w:rsidRPr="003F2584" w14:paraId="7EAA368C" w14:textId="77777777" w:rsidTr="003F2584">
        <w:trPr>
          <w:trHeight w:val="383"/>
        </w:trPr>
        <w:tc>
          <w:tcPr>
            <w:tcW w:w="1305" w:type="pct"/>
            <w:shd w:val="clear" w:color="auto" w:fill="D0CECE"/>
          </w:tcPr>
          <w:p w14:paraId="2E63888F" w14:textId="77777777" w:rsidR="008B765B" w:rsidRPr="003F2584" w:rsidRDefault="008B765B" w:rsidP="008B765B">
            <w:pPr>
              <w:spacing w:after="0" w:line="240" w:lineRule="auto"/>
              <w:jc w:val="center"/>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NASTAVNA METODA</w:t>
            </w:r>
          </w:p>
        </w:tc>
        <w:tc>
          <w:tcPr>
            <w:tcW w:w="362" w:type="pct"/>
            <w:shd w:val="clear" w:color="auto" w:fill="D0CECE"/>
          </w:tcPr>
          <w:p w14:paraId="3B7AA201" w14:textId="77777777" w:rsidR="008B765B" w:rsidRPr="003F2584" w:rsidRDefault="008B765B" w:rsidP="008B765B">
            <w:pPr>
              <w:spacing w:after="0" w:line="240" w:lineRule="auto"/>
              <w:jc w:val="center"/>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ECTS</w:t>
            </w:r>
          </w:p>
        </w:tc>
        <w:tc>
          <w:tcPr>
            <w:tcW w:w="724" w:type="pct"/>
            <w:shd w:val="clear" w:color="auto" w:fill="D0CECE"/>
          </w:tcPr>
          <w:p w14:paraId="6AA5C1D9" w14:textId="77777777" w:rsidR="008B765B" w:rsidRPr="003F2584" w:rsidRDefault="008B765B" w:rsidP="008B765B">
            <w:pPr>
              <w:spacing w:after="0" w:line="240" w:lineRule="auto"/>
              <w:jc w:val="center"/>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ISHOD UČENJA</w:t>
            </w:r>
          </w:p>
        </w:tc>
        <w:tc>
          <w:tcPr>
            <w:tcW w:w="1087" w:type="pct"/>
            <w:shd w:val="clear" w:color="auto" w:fill="D0CECE"/>
          </w:tcPr>
          <w:p w14:paraId="740A9897" w14:textId="77777777" w:rsidR="008B765B" w:rsidRPr="003F2584" w:rsidRDefault="008B765B" w:rsidP="008B765B">
            <w:pPr>
              <w:spacing w:after="0" w:line="240" w:lineRule="auto"/>
              <w:jc w:val="center"/>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AKTIVNOST STUDENTA</w:t>
            </w:r>
          </w:p>
        </w:tc>
        <w:tc>
          <w:tcPr>
            <w:tcW w:w="948" w:type="pct"/>
            <w:shd w:val="clear" w:color="auto" w:fill="D0CECE"/>
          </w:tcPr>
          <w:p w14:paraId="558CD53C" w14:textId="77777777" w:rsidR="008B765B" w:rsidRPr="003F2584" w:rsidRDefault="008B765B" w:rsidP="008B765B">
            <w:pPr>
              <w:spacing w:after="0" w:line="240" w:lineRule="auto"/>
              <w:jc w:val="center"/>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METODE PROCJENE</w:t>
            </w:r>
          </w:p>
        </w:tc>
        <w:tc>
          <w:tcPr>
            <w:tcW w:w="574" w:type="pct"/>
            <w:gridSpan w:val="2"/>
            <w:shd w:val="clear" w:color="auto" w:fill="D0CECE"/>
          </w:tcPr>
          <w:p w14:paraId="16DD4CB8" w14:textId="77777777" w:rsidR="008B765B" w:rsidRPr="003F2584" w:rsidRDefault="008B765B" w:rsidP="008B765B">
            <w:pPr>
              <w:spacing w:after="0" w:line="240" w:lineRule="auto"/>
              <w:jc w:val="center"/>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BODOVI</w:t>
            </w:r>
          </w:p>
          <w:p w14:paraId="42D4F43A" w14:textId="77777777" w:rsidR="008B765B" w:rsidRPr="003F2584" w:rsidRDefault="008B765B" w:rsidP="008B765B">
            <w:pPr>
              <w:spacing w:after="0" w:line="240" w:lineRule="auto"/>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min  </w:t>
            </w:r>
            <w:proofErr w:type="spellStart"/>
            <w:r w:rsidRPr="003F2584">
              <w:rPr>
                <w:rFonts w:asciiTheme="minorHAnsi" w:hAnsiTheme="minorHAnsi" w:cstheme="minorHAnsi"/>
                <w:color w:val="auto"/>
                <w:sz w:val="18"/>
                <w:szCs w:val="18"/>
                <w:lang w:eastAsia="en-US"/>
              </w:rPr>
              <w:t>max</w:t>
            </w:r>
            <w:proofErr w:type="spellEnd"/>
          </w:p>
        </w:tc>
      </w:tr>
      <w:tr w:rsidR="008B765B" w:rsidRPr="003F2584" w14:paraId="6F7AFCA3" w14:textId="77777777" w:rsidTr="003F2584">
        <w:tc>
          <w:tcPr>
            <w:tcW w:w="1305" w:type="pct"/>
            <w:shd w:val="clear" w:color="auto" w:fill="auto"/>
          </w:tcPr>
          <w:p w14:paraId="62FBA520" w14:textId="77777777" w:rsidR="008B765B" w:rsidRPr="003F2584" w:rsidRDefault="008B765B" w:rsidP="008B765B">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 xml:space="preserve">Usmeno izlaganje, dijaloška metoda, simulacija, igra uloga, radionice </w:t>
            </w:r>
          </w:p>
        </w:tc>
        <w:tc>
          <w:tcPr>
            <w:tcW w:w="362" w:type="pct"/>
            <w:shd w:val="clear" w:color="auto" w:fill="auto"/>
          </w:tcPr>
          <w:p w14:paraId="6AFA97A9" w14:textId="77777777" w:rsidR="008B765B" w:rsidRPr="003F2584" w:rsidRDefault="008B765B" w:rsidP="008B765B">
            <w:pPr>
              <w:spacing w:after="0" w:line="240" w:lineRule="auto"/>
              <w:jc w:val="center"/>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1,25</w:t>
            </w:r>
          </w:p>
        </w:tc>
        <w:tc>
          <w:tcPr>
            <w:tcW w:w="724" w:type="pct"/>
            <w:shd w:val="clear" w:color="auto" w:fill="auto"/>
          </w:tcPr>
          <w:p w14:paraId="2A9922D6" w14:textId="32116D3E" w:rsidR="008B765B" w:rsidRPr="003F2584" w:rsidRDefault="008B765B" w:rsidP="008B765B">
            <w:pPr>
              <w:spacing w:after="0" w:line="240" w:lineRule="auto"/>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         1</w:t>
            </w:r>
            <w:r w:rsidR="00DE3081" w:rsidRPr="003F2584">
              <w:rPr>
                <w:rFonts w:asciiTheme="minorHAnsi" w:hAnsiTheme="minorHAnsi" w:cstheme="minorHAnsi"/>
                <w:color w:val="auto"/>
                <w:sz w:val="18"/>
                <w:szCs w:val="18"/>
                <w:lang w:eastAsia="en-US"/>
              </w:rPr>
              <w:t>.</w:t>
            </w:r>
            <w:r w:rsidRPr="003F2584">
              <w:rPr>
                <w:rFonts w:asciiTheme="minorHAnsi" w:hAnsiTheme="minorHAnsi" w:cstheme="minorHAnsi"/>
                <w:color w:val="auto"/>
                <w:sz w:val="18"/>
                <w:szCs w:val="18"/>
                <w:lang w:eastAsia="en-US"/>
              </w:rPr>
              <w:t xml:space="preserve"> – 5</w:t>
            </w:r>
            <w:r w:rsidR="00DE3081" w:rsidRPr="003F2584">
              <w:rPr>
                <w:rFonts w:asciiTheme="minorHAnsi" w:hAnsiTheme="minorHAnsi" w:cstheme="minorHAnsi"/>
                <w:color w:val="auto"/>
                <w:sz w:val="18"/>
                <w:szCs w:val="18"/>
                <w:lang w:eastAsia="en-US"/>
              </w:rPr>
              <w:t>.</w:t>
            </w:r>
            <w:r w:rsidRPr="003F2584">
              <w:rPr>
                <w:rFonts w:asciiTheme="minorHAnsi" w:hAnsiTheme="minorHAnsi" w:cstheme="minorHAnsi"/>
                <w:color w:val="auto"/>
                <w:sz w:val="18"/>
                <w:szCs w:val="18"/>
                <w:lang w:eastAsia="en-US"/>
              </w:rPr>
              <w:t xml:space="preserve"> </w:t>
            </w:r>
          </w:p>
        </w:tc>
        <w:tc>
          <w:tcPr>
            <w:tcW w:w="1087" w:type="pct"/>
            <w:shd w:val="clear" w:color="auto" w:fill="auto"/>
          </w:tcPr>
          <w:p w14:paraId="4FDA29B5" w14:textId="77777777" w:rsidR="008B765B" w:rsidRPr="003F2584" w:rsidRDefault="008B765B" w:rsidP="008B765B">
            <w:pPr>
              <w:spacing w:after="0" w:line="240" w:lineRule="auto"/>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Sudjelovanje u nastavnim aktivnostima</w:t>
            </w:r>
          </w:p>
        </w:tc>
        <w:tc>
          <w:tcPr>
            <w:tcW w:w="948" w:type="pct"/>
            <w:shd w:val="clear" w:color="auto" w:fill="auto"/>
          </w:tcPr>
          <w:p w14:paraId="7F7EE6E8" w14:textId="77777777" w:rsidR="008B765B" w:rsidRPr="003F2584" w:rsidRDefault="008B765B" w:rsidP="008B765B">
            <w:pPr>
              <w:spacing w:after="0" w:line="240" w:lineRule="auto"/>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 </w:t>
            </w:r>
          </w:p>
          <w:p w14:paraId="426D5089" w14:textId="77777777" w:rsidR="008B765B" w:rsidRPr="003F2584" w:rsidRDefault="008B765B" w:rsidP="008B765B">
            <w:pPr>
              <w:spacing w:after="0" w:line="240" w:lineRule="auto"/>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Evidencija bodova i dolazaka</w:t>
            </w:r>
          </w:p>
        </w:tc>
        <w:tc>
          <w:tcPr>
            <w:tcW w:w="286" w:type="pct"/>
            <w:shd w:val="clear" w:color="auto" w:fill="auto"/>
          </w:tcPr>
          <w:p w14:paraId="76B77427"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0 </w:t>
            </w:r>
          </w:p>
        </w:tc>
        <w:tc>
          <w:tcPr>
            <w:tcW w:w="288" w:type="pct"/>
            <w:shd w:val="clear" w:color="auto" w:fill="auto"/>
          </w:tcPr>
          <w:p w14:paraId="76EFFAF2"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40 </w:t>
            </w:r>
          </w:p>
        </w:tc>
      </w:tr>
      <w:tr w:rsidR="008B765B" w:rsidRPr="003F2584" w14:paraId="225116FB" w14:textId="77777777" w:rsidTr="003F2584">
        <w:tc>
          <w:tcPr>
            <w:tcW w:w="1305" w:type="pct"/>
            <w:shd w:val="clear" w:color="auto" w:fill="auto"/>
          </w:tcPr>
          <w:p w14:paraId="5C3AFA9D" w14:textId="77777777" w:rsidR="008B765B" w:rsidRPr="003F2584" w:rsidRDefault="008B765B" w:rsidP="008B765B">
            <w:pPr>
              <w:spacing w:after="0" w:line="240" w:lineRule="auto"/>
              <w:jc w:val="both"/>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Seminarski rad i ostali samostalni zadatci</w:t>
            </w:r>
          </w:p>
        </w:tc>
        <w:tc>
          <w:tcPr>
            <w:tcW w:w="362" w:type="pct"/>
            <w:shd w:val="clear" w:color="auto" w:fill="auto"/>
          </w:tcPr>
          <w:p w14:paraId="5DAD4D8C"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0,75 </w:t>
            </w:r>
          </w:p>
        </w:tc>
        <w:tc>
          <w:tcPr>
            <w:tcW w:w="724" w:type="pct"/>
            <w:shd w:val="clear" w:color="auto" w:fill="auto"/>
          </w:tcPr>
          <w:p w14:paraId="5C84DF01" w14:textId="77777777" w:rsidR="008B765B" w:rsidRPr="003F2584" w:rsidRDefault="008B765B" w:rsidP="008B765B">
            <w:pPr>
              <w:spacing w:after="0" w:line="240" w:lineRule="auto"/>
              <w:jc w:val="center"/>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3</w:t>
            </w:r>
          </w:p>
        </w:tc>
        <w:tc>
          <w:tcPr>
            <w:tcW w:w="1087" w:type="pct"/>
            <w:shd w:val="clear" w:color="auto" w:fill="auto"/>
          </w:tcPr>
          <w:p w14:paraId="706C1FD3" w14:textId="77777777" w:rsidR="008B765B" w:rsidRPr="003F2584" w:rsidRDefault="008B765B" w:rsidP="008B765B">
            <w:pPr>
              <w:spacing w:after="0" w:line="240" w:lineRule="auto"/>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Izraditi i prezentirati rad </w:t>
            </w:r>
          </w:p>
        </w:tc>
        <w:tc>
          <w:tcPr>
            <w:tcW w:w="948" w:type="pct"/>
            <w:shd w:val="clear" w:color="auto" w:fill="auto"/>
          </w:tcPr>
          <w:p w14:paraId="7F0DC228" w14:textId="77777777" w:rsidR="008B765B" w:rsidRPr="003F2584" w:rsidRDefault="008B765B" w:rsidP="008B765B">
            <w:pPr>
              <w:spacing w:after="0" w:line="240" w:lineRule="auto"/>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 Kriteriji za pisani i usmeni dio rada</w:t>
            </w:r>
          </w:p>
        </w:tc>
        <w:tc>
          <w:tcPr>
            <w:tcW w:w="286" w:type="pct"/>
            <w:shd w:val="clear" w:color="auto" w:fill="auto"/>
          </w:tcPr>
          <w:p w14:paraId="4DDE76EF"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0 </w:t>
            </w:r>
          </w:p>
        </w:tc>
        <w:tc>
          <w:tcPr>
            <w:tcW w:w="288" w:type="pct"/>
            <w:shd w:val="clear" w:color="auto" w:fill="auto"/>
          </w:tcPr>
          <w:p w14:paraId="6A859925"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10 </w:t>
            </w:r>
          </w:p>
        </w:tc>
      </w:tr>
      <w:tr w:rsidR="008B765B" w:rsidRPr="003F2584" w14:paraId="0428B847" w14:textId="77777777" w:rsidTr="003F2584">
        <w:tc>
          <w:tcPr>
            <w:tcW w:w="1305" w:type="pct"/>
            <w:shd w:val="clear" w:color="auto" w:fill="auto"/>
          </w:tcPr>
          <w:p w14:paraId="1BEB5C4C" w14:textId="77777777" w:rsidR="008B765B" w:rsidRPr="003F2584" w:rsidRDefault="008B765B" w:rsidP="008B765B">
            <w:pPr>
              <w:spacing w:after="0" w:line="240" w:lineRule="auto"/>
              <w:jc w:val="both"/>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Pisani i usmeni ispit</w:t>
            </w:r>
          </w:p>
        </w:tc>
        <w:tc>
          <w:tcPr>
            <w:tcW w:w="362" w:type="pct"/>
            <w:shd w:val="clear" w:color="auto" w:fill="auto"/>
          </w:tcPr>
          <w:p w14:paraId="2F40A388"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2 </w:t>
            </w:r>
          </w:p>
        </w:tc>
        <w:tc>
          <w:tcPr>
            <w:tcW w:w="724" w:type="pct"/>
            <w:shd w:val="clear" w:color="auto" w:fill="auto"/>
          </w:tcPr>
          <w:p w14:paraId="5DCE5CAA" w14:textId="395CEA9F" w:rsidR="008B765B" w:rsidRPr="003F2584" w:rsidRDefault="008B765B" w:rsidP="008B765B">
            <w:pPr>
              <w:spacing w:after="0" w:line="240" w:lineRule="auto"/>
              <w:jc w:val="center"/>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1</w:t>
            </w:r>
            <w:r w:rsidR="00DE3081" w:rsidRPr="003F2584">
              <w:rPr>
                <w:rFonts w:asciiTheme="minorHAnsi" w:hAnsiTheme="minorHAnsi" w:cstheme="minorHAnsi"/>
                <w:color w:val="auto"/>
                <w:sz w:val="18"/>
                <w:szCs w:val="18"/>
                <w:lang w:eastAsia="en-US"/>
              </w:rPr>
              <w:t>.</w:t>
            </w:r>
            <w:r w:rsidR="00E43A65" w:rsidRPr="003F2584">
              <w:rPr>
                <w:rFonts w:asciiTheme="minorHAnsi" w:hAnsiTheme="minorHAnsi" w:cstheme="minorHAnsi"/>
                <w:color w:val="auto"/>
                <w:sz w:val="18"/>
                <w:szCs w:val="18"/>
                <w:lang w:eastAsia="en-US"/>
              </w:rPr>
              <w:t xml:space="preserve"> </w:t>
            </w:r>
            <w:r w:rsidR="00DE3081" w:rsidRPr="003F2584">
              <w:rPr>
                <w:rFonts w:asciiTheme="minorHAnsi" w:hAnsiTheme="minorHAnsi" w:cstheme="minorHAnsi"/>
                <w:color w:val="auto"/>
                <w:sz w:val="18"/>
                <w:szCs w:val="18"/>
                <w:lang w:eastAsia="en-US"/>
              </w:rPr>
              <w:t>–</w:t>
            </w:r>
            <w:r w:rsidR="00E43A65" w:rsidRPr="003F2584">
              <w:rPr>
                <w:rFonts w:asciiTheme="minorHAnsi" w:hAnsiTheme="minorHAnsi" w:cstheme="minorHAnsi"/>
                <w:color w:val="auto"/>
                <w:sz w:val="18"/>
                <w:szCs w:val="18"/>
                <w:lang w:eastAsia="en-US"/>
              </w:rPr>
              <w:t xml:space="preserve"> </w:t>
            </w:r>
            <w:r w:rsidRPr="003F2584">
              <w:rPr>
                <w:rFonts w:asciiTheme="minorHAnsi" w:hAnsiTheme="minorHAnsi" w:cstheme="minorHAnsi"/>
                <w:color w:val="auto"/>
                <w:sz w:val="18"/>
                <w:szCs w:val="18"/>
                <w:lang w:eastAsia="en-US"/>
              </w:rPr>
              <w:t>5</w:t>
            </w:r>
            <w:r w:rsidR="00DE3081" w:rsidRPr="003F2584">
              <w:rPr>
                <w:rFonts w:asciiTheme="minorHAnsi" w:hAnsiTheme="minorHAnsi" w:cstheme="minorHAnsi"/>
                <w:color w:val="auto"/>
                <w:sz w:val="18"/>
                <w:szCs w:val="18"/>
                <w:lang w:eastAsia="en-US"/>
              </w:rPr>
              <w:t>.</w:t>
            </w:r>
          </w:p>
        </w:tc>
        <w:tc>
          <w:tcPr>
            <w:tcW w:w="1087" w:type="pct"/>
            <w:shd w:val="clear" w:color="auto" w:fill="auto"/>
          </w:tcPr>
          <w:p w14:paraId="50C5D1CE" w14:textId="77777777" w:rsidR="008B765B" w:rsidRPr="003F2584" w:rsidRDefault="008B765B" w:rsidP="008B765B">
            <w:pPr>
              <w:spacing w:after="0" w:line="240" w:lineRule="auto"/>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Pripreme za pisani i usmeni ispit</w:t>
            </w:r>
          </w:p>
        </w:tc>
        <w:tc>
          <w:tcPr>
            <w:tcW w:w="948" w:type="pct"/>
            <w:shd w:val="clear" w:color="auto" w:fill="auto"/>
          </w:tcPr>
          <w:p w14:paraId="500EA2D4" w14:textId="77777777" w:rsidR="008B765B" w:rsidRPr="003F2584" w:rsidRDefault="008B765B" w:rsidP="008B765B">
            <w:pPr>
              <w:spacing w:after="0" w:line="240" w:lineRule="auto"/>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Ispit znanja</w:t>
            </w:r>
          </w:p>
        </w:tc>
        <w:tc>
          <w:tcPr>
            <w:tcW w:w="286" w:type="pct"/>
            <w:shd w:val="clear" w:color="auto" w:fill="auto"/>
          </w:tcPr>
          <w:p w14:paraId="5C89746F"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0 </w:t>
            </w:r>
          </w:p>
        </w:tc>
        <w:tc>
          <w:tcPr>
            <w:tcW w:w="288" w:type="pct"/>
            <w:shd w:val="clear" w:color="auto" w:fill="auto"/>
          </w:tcPr>
          <w:p w14:paraId="2044A2DD"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50 </w:t>
            </w:r>
          </w:p>
        </w:tc>
      </w:tr>
      <w:tr w:rsidR="008B765B" w:rsidRPr="003F2584" w14:paraId="14F03A4D" w14:textId="77777777" w:rsidTr="003F2584">
        <w:tc>
          <w:tcPr>
            <w:tcW w:w="1305" w:type="pct"/>
            <w:shd w:val="clear" w:color="auto" w:fill="auto"/>
          </w:tcPr>
          <w:p w14:paraId="293233EA" w14:textId="77777777" w:rsidR="008B765B" w:rsidRPr="003F2584" w:rsidRDefault="008B765B" w:rsidP="008B765B">
            <w:pPr>
              <w:spacing w:after="0" w:line="240" w:lineRule="auto"/>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UKUPNO</w:t>
            </w:r>
          </w:p>
        </w:tc>
        <w:tc>
          <w:tcPr>
            <w:tcW w:w="362" w:type="pct"/>
            <w:shd w:val="clear" w:color="auto" w:fill="auto"/>
          </w:tcPr>
          <w:p w14:paraId="05FE73B9"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4 </w:t>
            </w:r>
          </w:p>
        </w:tc>
        <w:tc>
          <w:tcPr>
            <w:tcW w:w="724" w:type="pct"/>
            <w:shd w:val="clear" w:color="auto" w:fill="auto"/>
          </w:tcPr>
          <w:p w14:paraId="0DAA4046"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p>
        </w:tc>
        <w:tc>
          <w:tcPr>
            <w:tcW w:w="1087" w:type="pct"/>
            <w:shd w:val="clear" w:color="auto" w:fill="auto"/>
          </w:tcPr>
          <w:p w14:paraId="57707C85" w14:textId="77777777" w:rsidR="008B765B" w:rsidRPr="003F2584" w:rsidRDefault="008B765B" w:rsidP="008B765B">
            <w:pPr>
              <w:spacing w:after="0" w:line="240" w:lineRule="auto"/>
              <w:jc w:val="center"/>
              <w:rPr>
                <w:rFonts w:asciiTheme="minorHAnsi" w:hAnsiTheme="minorHAnsi" w:cstheme="minorHAnsi"/>
                <w:color w:val="auto"/>
                <w:sz w:val="18"/>
                <w:szCs w:val="18"/>
                <w:lang w:eastAsia="en-US"/>
              </w:rPr>
            </w:pPr>
          </w:p>
        </w:tc>
        <w:tc>
          <w:tcPr>
            <w:tcW w:w="948" w:type="pct"/>
            <w:shd w:val="clear" w:color="auto" w:fill="auto"/>
          </w:tcPr>
          <w:p w14:paraId="1165D1E9" w14:textId="77777777" w:rsidR="008B765B" w:rsidRPr="003F2584" w:rsidRDefault="008B765B" w:rsidP="008B765B">
            <w:pPr>
              <w:spacing w:after="0" w:line="240" w:lineRule="auto"/>
              <w:rPr>
                <w:rFonts w:asciiTheme="minorHAnsi" w:hAnsiTheme="minorHAnsi" w:cstheme="minorHAnsi"/>
                <w:color w:val="auto"/>
                <w:sz w:val="18"/>
                <w:szCs w:val="18"/>
                <w:lang w:eastAsia="en-US"/>
              </w:rPr>
            </w:pPr>
          </w:p>
        </w:tc>
        <w:tc>
          <w:tcPr>
            <w:tcW w:w="286" w:type="pct"/>
            <w:shd w:val="clear" w:color="auto" w:fill="auto"/>
          </w:tcPr>
          <w:p w14:paraId="0A329816"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0 </w:t>
            </w:r>
          </w:p>
        </w:tc>
        <w:tc>
          <w:tcPr>
            <w:tcW w:w="288" w:type="pct"/>
            <w:shd w:val="clear" w:color="auto" w:fill="auto"/>
          </w:tcPr>
          <w:p w14:paraId="52013F8F"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100 </w:t>
            </w:r>
          </w:p>
        </w:tc>
      </w:tr>
    </w:tbl>
    <w:p w14:paraId="5EF95E48" w14:textId="77777777" w:rsidR="008B765B" w:rsidRPr="008B765B" w:rsidRDefault="008B765B" w:rsidP="008B765B">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8B765B" w:rsidRPr="008B765B" w14:paraId="0FAB7C27"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FA2E6D8" w14:textId="77777777" w:rsidR="008B765B" w:rsidRPr="008B765B" w:rsidRDefault="008B765B" w:rsidP="008B765B">
            <w:pPr>
              <w:spacing w:after="0" w:line="240" w:lineRule="auto"/>
              <w:ind w:left="113" w:right="113"/>
              <w:jc w:val="center"/>
              <w:rPr>
                <w:rFonts w:cs="Times New Roman"/>
                <w:color w:val="auto"/>
                <w:sz w:val="18"/>
                <w:szCs w:val="18"/>
                <w:lang w:eastAsia="en-US"/>
              </w:rPr>
            </w:pPr>
            <w:r w:rsidRPr="008B765B">
              <w:rPr>
                <w:rFonts w:cs="Times New Roman"/>
                <w:color w:val="auto"/>
                <w:sz w:val="18"/>
                <w:szCs w:val="18"/>
                <w:lang w:eastAsia="en-US"/>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477EBB85" w14:textId="77777777" w:rsidR="008B765B" w:rsidRPr="008B765B" w:rsidRDefault="008B765B" w:rsidP="008B765B">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8B765B" w:rsidRPr="003F2584" w14:paraId="08C60CDF" w14:textId="77777777" w:rsidTr="003F2584">
              <w:trPr>
                <w:trHeight w:val="111"/>
              </w:trPr>
              <w:tc>
                <w:tcPr>
                  <w:tcW w:w="625" w:type="pct"/>
                  <w:shd w:val="clear" w:color="auto" w:fill="F2F2F2"/>
                  <w:vAlign w:val="center"/>
                </w:tcPr>
                <w:p w14:paraId="63ECA8FE"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Pohađanje nastave</w:t>
                  </w:r>
                </w:p>
              </w:tc>
              <w:tc>
                <w:tcPr>
                  <w:tcW w:w="625" w:type="pct"/>
                  <w:vAlign w:val="center"/>
                </w:tcPr>
                <w:p w14:paraId="091C03A6"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t>0,25</w:t>
                  </w:r>
                </w:p>
              </w:tc>
              <w:tc>
                <w:tcPr>
                  <w:tcW w:w="693" w:type="pct"/>
                  <w:shd w:val="clear" w:color="auto" w:fill="F2F2F2"/>
                  <w:vAlign w:val="center"/>
                </w:tcPr>
                <w:p w14:paraId="12C4B5F3"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Aktivnost u nastavi</w:t>
                  </w:r>
                </w:p>
              </w:tc>
              <w:tc>
                <w:tcPr>
                  <w:tcW w:w="557" w:type="pct"/>
                  <w:vAlign w:val="center"/>
                </w:tcPr>
                <w:p w14:paraId="1F84D910"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t>0,5</w:t>
                  </w:r>
                </w:p>
              </w:tc>
              <w:tc>
                <w:tcPr>
                  <w:tcW w:w="625" w:type="pct"/>
                  <w:shd w:val="clear" w:color="auto" w:fill="F2F2F2"/>
                  <w:vAlign w:val="center"/>
                </w:tcPr>
                <w:p w14:paraId="4687ED9D"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Seminarski rad</w:t>
                  </w:r>
                </w:p>
              </w:tc>
              <w:tc>
                <w:tcPr>
                  <w:tcW w:w="625" w:type="pct"/>
                  <w:vAlign w:val="center"/>
                </w:tcPr>
                <w:p w14:paraId="67B37FB7"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t>0,25</w:t>
                  </w:r>
                </w:p>
              </w:tc>
              <w:tc>
                <w:tcPr>
                  <w:tcW w:w="896" w:type="pct"/>
                  <w:shd w:val="clear" w:color="auto" w:fill="F2F2F2"/>
                  <w:vAlign w:val="center"/>
                </w:tcPr>
                <w:p w14:paraId="6C378DF5"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Eksperimentalni rad</w:t>
                  </w:r>
                </w:p>
              </w:tc>
              <w:tc>
                <w:tcPr>
                  <w:tcW w:w="354" w:type="pct"/>
                  <w:vAlign w:val="center"/>
                </w:tcPr>
                <w:p w14:paraId="2A4DE139"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fldChar w:fldCharType="begin">
                      <w:ffData>
                        <w:name w:val="Text3"/>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r>
            <w:tr w:rsidR="008B765B" w:rsidRPr="003F2584" w14:paraId="41C08A65" w14:textId="77777777" w:rsidTr="003F2584">
              <w:trPr>
                <w:trHeight w:val="108"/>
              </w:trPr>
              <w:tc>
                <w:tcPr>
                  <w:tcW w:w="625" w:type="pct"/>
                  <w:shd w:val="clear" w:color="auto" w:fill="F2F2F2"/>
                  <w:vAlign w:val="center"/>
                </w:tcPr>
                <w:p w14:paraId="30E86D3A"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Pismeni ispit</w:t>
                  </w:r>
                </w:p>
              </w:tc>
              <w:tc>
                <w:tcPr>
                  <w:tcW w:w="625" w:type="pct"/>
                  <w:vAlign w:val="center"/>
                </w:tcPr>
                <w:p w14:paraId="5FB315F9"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1</w:t>
                  </w:r>
                </w:p>
              </w:tc>
              <w:tc>
                <w:tcPr>
                  <w:tcW w:w="693" w:type="pct"/>
                  <w:shd w:val="clear" w:color="auto" w:fill="F2F2F2"/>
                  <w:vAlign w:val="center"/>
                </w:tcPr>
                <w:p w14:paraId="745ECB5E"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Usmeni ispit</w:t>
                  </w:r>
                </w:p>
              </w:tc>
              <w:tc>
                <w:tcPr>
                  <w:tcW w:w="557" w:type="pct"/>
                  <w:vAlign w:val="center"/>
                </w:tcPr>
                <w:p w14:paraId="73ACD426"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t>1</w:t>
                  </w:r>
                </w:p>
              </w:tc>
              <w:tc>
                <w:tcPr>
                  <w:tcW w:w="625" w:type="pct"/>
                  <w:shd w:val="clear" w:color="auto" w:fill="F2F2F2"/>
                  <w:vAlign w:val="center"/>
                </w:tcPr>
                <w:p w14:paraId="4853B183"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Esej</w:t>
                  </w:r>
                </w:p>
              </w:tc>
              <w:tc>
                <w:tcPr>
                  <w:tcW w:w="625" w:type="pct"/>
                  <w:vAlign w:val="center"/>
                </w:tcPr>
                <w:p w14:paraId="4DCDC43B"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69EDFCDF"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Istraživanje</w:t>
                  </w:r>
                </w:p>
              </w:tc>
              <w:tc>
                <w:tcPr>
                  <w:tcW w:w="354" w:type="pct"/>
                  <w:vAlign w:val="center"/>
                </w:tcPr>
                <w:p w14:paraId="6A0AF75D"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r>
            <w:tr w:rsidR="008B765B" w:rsidRPr="003F2584" w14:paraId="2BDD7748" w14:textId="77777777" w:rsidTr="003F2584">
              <w:trPr>
                <w:trHeight w:val="108"/>
              </w:trPr>
              <w:tc>
                <w:tcPr>
                  <w:tcW w:w="625" w:type="pct"/>
                  <w:shd w:val="clear" w:color="auto" w:fill="F2F2F2"/>
                  <w:vAlign w:val="center"/>
                </w:tcPr>
                <w:p w14:paraId="128A15D8"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Projekt</w:t>
                  </w:r>
                </w:p>
              </w:tc>
              <w:tc>
                <w:tcPr>
                  <w:tcW w:w="625" w:type="pct"/>
                  <w:vAlign w:val="center"/>
                </w:tcPr>
                <w:p w14:paraId="5674A814"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5460F256"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Kontinuirana provjera znanja</w:t>
                  </w:r>
                </w:p>
              </w:tc>
              <w:tc>
                <w:tcPr>
                  <w:tcW w:w="557" w:type="pct"/>
                  <w:vAlign w:val="center"/>
                </w:tcPr>
                <w:p w14:paraId="263DBCBD"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 xml:space="preserve">     </w:t>
                  </w:r>
                </w:p>
              </w:tc>
              <w:tc>
                <w:tcPr>
                  <w:tcW w:w="625" w:type="pct"/>
                  <w:shd w:val="clear" w:color="auto" w:fill="F2F2F2"/>
                  <w:vAlign w:val="center"/>
                </w:tcPr>
                <w:p w14:paraId="297E5CED"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Referat</w:t>
                  </w:r>
                </w:p>
              </w:tc>
              <w:tc>
                <w:tcPr>
                  <w:tcW w:w="625" w:type="pct"/>
                  <w:vAlign w:val="center"/>
                </w:tcPr>
                <w:p w14:paraId="6FBFC7C3"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2B5F719D"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Praktični rad</w:t>
                  </w:r>
                </w:p>
              </w:tc>
              <w:tc>
                <w:tcPr>
                  <w:tcW w:w="354" w:type="pct"/>
                  <w:vAlign w:val="center"/>
                </w:tcPr>
                <w:p w14:paraId="07964B90"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t>0,5</w:t>
                  </w:r>
                </w:p>
              </w:tc>
            </w:tr>
            <w:tr w:rsidR="008B765B" w:rsidRPr="003F2584" w14:paraId="7EC79EC4" w14:textId="77777777" w:rsidTr="003F2584">
              <w:trPr>
                <w:trHeight w:val="108"/>
              </w:trPr>
              <w:tc>
                <w:tcPr>
                  <w:tcW w:w="625" w:type="pct"/>
                  <w:shd w:val="clear" w:color="auto" w:fill="F2F2F2"/>
                  <w:vAlign w:val="center"/>
                </w:tcPr>
                <w:p w14:paraId="6A35BFD3"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Portfolio</w:t>
                  </w:r>
                </w:p>
              </w:tc>
              <w:tc>
                <w:tcPr>
                  <w:tcW w:w="625" w:type="pct"/>
                  <w:vAlign w:val="center"/>
                </w:tcPr>
                <w:p w14:paraId="2B0CE41C"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2897D393"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Zadatci</w:t>
                  </w:r>
                </w:p>
              </w:tc>
              <w:tc>
                <w:tcPr>
                  <w:tcW w:w="557" w:type="pct"/>
                  <w:vAlign w:val="center"/>
                </w:tcPr>
                <w:p w14:paraId="639C7A3A"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t>0,5</w:t>
                  </w:r>
                </w:p>
              </w:tc>
              <w:tc>
                <w:tcPr>
                  <w:tcW w:w="625" w:type="pct"/>
                  <w:shd w:val="clear" w:color="auto" w:fill="F2F2F2"/>
                  <w:vAlign w:val="center"/>
                </w:tcPr>
                <w:p w14:paraId="0509FC62" w14:textId="77777777" w:rsidR="008B765B" w:rsidRPr="003F2584" w:rsidRDefault="008B765B" w:rsidP="008B765B">
                  <w:pPr>
                    <w:spacing w:after="0" w:line="240" w:lineRule="auto"/>
                    <w:rPr>
                      <w:rFonts w:asciiTheme="minorHAnsi" w:eastAsia="Times New Roman" w:hAnsiTheme="minorHAnsi" w:cstheme="minorHAnsi"/>
                      <w:sz w:val="18"/>
                      <w:szCs w:val="18"/>
                    </w:rPr>
                  </w:pPr>
                </w:p>
              </w:tc>
              <w:tc>
                <w:tcPr>
                  <w:tcW w:w="625" w:type="pct"/>
                  <w:vAlign w:val="center"/>
                </w:tcPr>
                <w:p w14:paraId="6B23F1FF"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5D07BEE4" w14:textId="77777777" w:rsidR="008B765B" w:rsidRPr="003F2584" w:rsidRDefault="008B765B" w:rsidP="008B765B">
                  <w:pPr>
                    <w:spacing w:after="0" w:line="240" w:lineRule="auto"/>
                    <w:rPr>
                      <w:rFonts w:asciiTheme="minorHAnsi" w:eastAsia="Times New Roman" w:hAnsiTheme="minorHAnsi" w:cstheme="minorHAnsi"/>
                      <w:sz w:val="18"/>
                      <w:szCs w:val="18"/>
                    </w:rPr>
                  </w:pPr>
                </w:p>
              </w:tc>
              <w:tc>
                <w:tcPr>
                  <w:tcW w:w="354" w:type="pct"/>
                  <w:vAlign w:val="center"/>
                </w:tcPr>
                <w:p w14:paraId="0D332964"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r>
          </w:tbl>
          <w:p w14:paraId="4B22C34F" w14:textId="77777777" w:rsidR="008B765B" w:rsidRPr="008B765B" w:rsidRDefault="008B765B" w:rsidP="008B765B">
            <w:pPr>
              <w:spacing w:after="0" w:line="240" w:lineRule="auto"/>
              <w:jc w:val="both"/>
              <w:rPr>
                <w:rFonts w:cs="Times New Roman"/>
                <w:color w:val="auto"/>
                <w:sz w:val="18"/>
                <w:szCs w:val="18"/>
                <w:lang w:eastAsia="en-US"/>
              </w:rPr>
            </w:pPr>
          </w:p>
        </w:tc>
      </w:tr>
    </w:tbl>
    <w:p w14:paraId="40C69E76" w14:textId="77777777" w:rsidR="008B765B" w:rsidRPr="008B765B" w:rsidRDefault="008B765B" w:rsidP="008B765B">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8B765B" w:rsidRPr="008B765B" w14:paraId="5C41C012" w14:textId="77777777" w:rsidTr="003F2584">
        <w:trPr>
          <w:trHeight w:val="2829"/>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EB9FAD9" w14:textId="77777777" w:rsidR="008B765B" w:rsidRPr="008B765B" w:rsidRDefault="008B765B" w:rsidP="008B765B">
            <w:pPr>
              <w:spacing w:after="0" w:line="240" w:lineRule="auto"/>
              <w:ind w:left="113" w:right="113"/>
              <w:jc w:val="center"/>
              <w:rPr>
                <w:rFonts w:cs="Times New Roman"/>
                <w:color w:val="auto"/>
                <w:sz w:val="18"/>
                <w:szCs w:val="18"/>
                <w:lang w:eastAsia="en-US"/>
              </w:rPr>
            </w:pPr>
            <w:r w:rsidRPr="008B765B">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FD91279" w14:textId="77777777" w:rsidR="008B765B" w:rsidRPr="008B765B" w:rsidRDefault="008B765B" w:rsidP="008B765B">
            <w:pPr>
              <w:spacing w:after="0" w:line="240" w:lineRule="auto"/>
              <w:rPr>
                <w:rFonts w:cs="Times New Roman"/>
                <w:i/>
                <w:color w:val="auto"/>
                <w:sz w:val="18"/>
                <w:szCs w:val="18"/>
                <w:lang w:eastAsia="en-US"/>
              </w:rPr>
            </w:pPr>
            <w:r w:rsidRPr="008B765B">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25A69C47"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Bognar, L. (1998), Govor nenasilja, dostupno na http://ladislav-bognar.net/node/136</w:t>
            </w:r>
          </w:p>
          <w:p w14:paraId="03C60DFD" w14:textId="77777777" w:rsidR="008B765B" w:rsidRPr="008B765B" w:rsidRDefault="008B765B" w:rsidP="008B765B">
            <w:pPr>
              <w:spacing w:after="0" w:line="240" w:lineRule="auto"/>
              <w:rPr>
                <w:rFonts w:cs="Times New Roman"/>
                <w:color w:val="auto"/>
                <w:sz w:val="18"/>
                <w:szCs w:val="18"/>
                <w:lang w:eastAsia="en-US"/>
              </w:rPr>
            </w:pPr>
            <w:proofErr w:type="spellStart"/>
            <w:r w:rsidRPr="008B765B">
              <w:rPr>
                <w:rFonts w:cs="Times New Roman"/>
                <w:color w:val="auto"/>
                <w:sz w:val="18"/>
                <w:szCs w:val="18"/>
                <w:lang w:eastAsia="en-US"/>
              </w:rPr>
              <w:t>Jindra</w:t>
            </w:r>
            <w:proofErr w:type="spellEnd"/>
            <w:r w:rsidRPr="008B765B">
              <w:rPr>
                <w:rFonts w:cs="Times New Roman"/>
                <w:color w:val="auto"/>
                <w:sz w:val="18"/>
                <w:szCs w:val="18"/>
                <w:lang w:eastAsia="en-US"/>
              </w:rPr>
              <w:t xml:space="preserve">, R., Peko, A. i Varga, R. (2010), Učimo aktivno slušati (primjer iz interkulturalne zajednice). U: A. Peko, M. </w:t>
            </w:r>
            <w:proofErr w:type="spellStart"/>
            <w:r w:rsidRPr="008B765B">
              <w:rPr>
                <w:rFonts w:cs="Times New Roman"/>
                <w:color w:val="auto"/>
                <w:sz w:val="18"/>
                <w:szCs w:val="18"/>
                <w:lang w:eastAsia="en-US"/>
              </w:rPr>
              <w:t>Sablić</w:t>
            </w:r>
            <w:proofErr w:type="spellEnd"/>
            <w:r w:rsidRPr="008B765B">
              <w:rPr>
                <w:rFonts w:cs="Times New Roman"/>
                <w:color w:val="auto"/>
                <w:sz w:val="18"/>
                <w:szCs w:val="18"/>
                <w:lang w:eastAsia="en-US"/>
              </w:rPr>
              <w:t xml:space="preserve"> i R. </w:t>
            </w:r>
            <w:proofErr w:type="spellStart"/>
            <w:r w:rsidRPr="008B765B">
              <w:rPr>
                <w:rFonts w:cs="Times New Roman"/>
                <w:color w:val="auto"/>
                <w:sz w:val="18"/>
                <w:szCs w:val="18"/>
                <w:lang w:eastAsia="en-US"/>
              </w:rPr>
              <w:t>Jindra</w:t>
            </w:r>
            <w:proofErr w:type="spellEnd"/>
            <w:r w:rsidRPr="008B765B">
              <w:rPr>
                <w:rFonts w:cs="Times New Roman"/>
                <w:color w:val="auto"/>
                <w:sz w:val="18"/>
                <w:szCs w:val="18"/>
                <w:lang w:eastAsia="en-US"/>
              </w:rPr>
              <w:t xml:space="preserve"> (</w:t>
            </w:r>
            <w:proofErr w:type="spellStart"/>
            <w:r w:rsidRPr="008B765B">
              <w:rPr>
                <w:rFonts w:cs="Times New Roman"/>
                <w:color w:val="auto"/>
                <w:sz w:val="18"/>
                <w:szCs w:val="18"/>
                <w:lang w:eastAsia="en-US"/>
              </w:rPr>
              <w:t>ur</w:t>
            </w:r>
            <w:proofErr w:type="spellEnd"/>
            <w:r w:rsidRPr="008B765B">
              <w:rPr>
                <w:rFonts w:cs="Times New Roman"/>
                <w:color w:val="auto"/>
                <w:sz w:val="18"/>
                <w:szCs w:val="18"/>
                <w:lang w:eastAsia="en-US"/>
              </w:rPr>
              <w:t xml:space="preserve">.). Obrazovanje za interkulturalizam : zbornik radova = </w:t>
            </w:r>
            <w:proofErr w:type="spellStart"/>
            <w:r w:rsidRPr="008B765B">
              <w:rPr>
                <w:rFonts w:cs="Times New Roman"/>
                <w:color w:val="auto"/>
                <w:sz w:val="18"/>
                <w:szCs w:val="18"/>
                <w:lang w:eastAsia="en-US"/>
              </w:rPr>
              <w:t>Intercultural</w:t>
            </w:r>
            <w:proofErr w:type="spellEnd"/>
            <w:r w:rsidRPr="008B765B">
              <w:rPr>
                <w:rFonts w:cs="Times New Roman"/>
                <w:color w:val="auto"/>
                <w:sz w:val="18"/>
                <w:szCs w:val="18"/>
                <w:lang w:eastAsia="en-US"/>
              </w:rPr>
              <w:t xml:space="preserve"> </w:t>
            </w:r>
            <w:proofErr w:type="spellStart"/>
            <w:r w:rsidRPr="008B765B">
              <w:rPr>
                <w:rFonts w:cs="Times New Roman"/>
                <w:color w:val="auto"/>
                <w:sz w:val="18"/>
                <w:szCs w:val="18"/>
                <w:lang w:eastAsia="en-US"/>
              </w:rPr>
              <w:t>Education</w:t>
            </w:r>
            <w:proofErr w:type="spellEnd"/>
            <w:r w:rsidRPr="008B765B">
              <w:rPr>
                <w:rFonts w:cs="Times New Roman"/>
                <w:color w:val="auto"/>
                <w:sz w:val="18"/>
                <w:szCs w:val="18"/>
                <w:lang w:eastAsia="en-US"/>
              </w:rPr>
              <w:t xml:space="preserve"> : </w:t>
            </w:r>
            <w:proofErr w:type="spellStart"/>
            <w:r w:rsidRPr="008B765B">
              <w:rPr>
                <w:rFonts w:cs="Times New Roman"/>
                <w:color w:val="auto"/>
                <w:sz w:val="18"/>
                <w:szCs w:val="18"/>
                <w:lang w:eastAsia="en-US"/>
              </w:rPr>
              <w:t>proceedings</w:t>
            </w:r>
            <w:proofErr w:type="spellEnd"/>
            <w:r w:rsidRPr="008B765B">
              <w:rPr>
                <w:rFonts w:cs="Times New Roman"/>
                <w:color w:val="auto"/>
                <w:sz w:val="18"/>
                <w:szCs w:val="18"/>
                <w:lang w:eastAsia="en-US"/>
              </w:rPr>
              <w:t>. Osijek: Sveučilište Josipa Jurja Strossmayera, Učiteljski fakultet, Nansen Dijalog Centar, 2010. str. 105-119</w:t>
            </w:r>
          </w:p>
          <w:p w14:paraId="60134D3E"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Peko, A. (2000.) Komunikacija. U: Zajedno jači, PRONI  centar za socijalno podučavanja, Osijek, 61. – 81.</w:t>
            </w:r>
          </w:p>
          <w:p w14:paraId="5F87356A"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Peko, A. (2002.) Neki putovi pedagoške podrške. U: Zajedno jači 2, PRONI  centar za socijalno podučavanja, Osijek, 101. – 115.</w:t>
            </w:r>
          </w:p>
          <w:p w14:paraId="611900F1"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Peko, A. (2002.) Prema uspješnoj komunikaciji. U: Zajedno jači 2, PRONI  centar za socijalno podučavanja, Osijek, 115. – 141.</w:t>
            </w:r>
          </w:p>
          <w:p w14:paraId="17460ACD"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 xml:space="preserve">Schultz von </w:t>
            </w:r>
            <w:proofErr w:type="spellStart"/>
            <w:r w:rsidRPr="008B765B">
              <w:rPr>
                <w:rFonts w:cs="Times New Roman"/>
                <w:color w:val="auto"/>
                <w:sz w:val="18"/>
                <w:szCs w:val="18"/>
                <w:lang w:eastAsia="en-US"/>
              </w:rPr>
              <w:t>Thun</w:t>
            </w:r>
            <w:proofErr w:type="spellEnd"/>
            <w:r w:rsidRPr="008B765B">
              <w:rPr>
                <w:rFonts w:cs="Times New Roman"/>
                <w:color w:val="auto"/>
                <w:sz w:val="18"/>
                <w:szCs w:val="18"/>
                <w:lang w:eastAsia="en-US"/>
              </w:rPr>
              <w:t xml:space="preserve">, F. (2001.) Kako međusobno razgovaramo 1, </w:t>
            </w:r>
            <w:proofErr w:type="spellStart"/>
            <w:r w:rsidRPr="008B765B">
              <w:rPr>
                <w:rFonts w:cs="Times New Roman"/>
                <w:color w:val="auto"/>
                <w:sz w:val="18"/>
                <w:szCs w:val="18"/>
                <w:lang w:eastAsia="en-US"/>
              </w:rPr>
              <w:t>EruditA</w:t>
            </w:r>
            <w:proofErr w:type="spellEnd"/>
            <w:r w:rsidRPr="008B765B">
              <w:rPr>
                <w:rFonts w:cs="Times New Roman"/>
                <w:color w:val="auto"/>
                <w:sz w:val="18"/>
                <w:szCs w:val="18"/>
                <w:lang w:eastAsia="en-US"/>
              </w:rPr>
              <w:t>, Zagreb</w:t>
            </w:r>
          </w:p>
          <w:p w14:paraId="75190780"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 xml:space="preserve">Varga, R. i </w:t>
            </w:r>
            <w:proofErr w:type="spellStart"/>
            <w:r w:rsidRPr="008B765B">
              <w:rPr>
                <w:rFonts w:cs="Times New Roman"/>
                <w:color w:val="auto"/>
                <w:sz w:val="18"/>
                <w:szCs w:val="18"/>
                <w:lang w:eastAsia="en-US"/>
              </w:rPr>
              <w:t>Somolanji</w:t>
            </w:r>
            <w:proofErr w:type="spellEnd"/>
            <w:r w:rsidRPr="008B765B">
              <w:rPr>
                <w:rFonts w:cs="Times New Roman"/>
                <w:color w:val="auto"/>
                <w:sz w:val="18"/>
                <w:szCs w:val="18"/>
                <w:lang w:eastAsia="en-US"/>
              </w:rPr>
              <w:t xml:space="preserve"> Tokić, I. (2015), Trebaju li nam sustavan odgoj i obrazovanje za aktivno slušanje? Školski vjesnik, 64 (4); 647-660</w:t>
            </w:r>
          </w:p>
        </w:tc>
      </w:tr>
      <w:tr w:rsidR="008B765B" w:rsidRPr="008B765B" w14:paraId="503A7680" w14:textId="77777777" w:rsidTr="003F2584">
        <w:trPr>
          <w:trHeight w:val="2530"/>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1725511" w14:textId="77777777" w:rsidR="008B765B" w:rsidRPr="008B765B" w:rsidRDefault="008B765B" w:rsidP="008B765B">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A3667E8" w14:textId="77777777" w:rsidR="008B765B" w:rsidRPr="008B765B" w:rsidRDefault="008B765B" w:rsidP="008B765B">
            <w:pPr>
              <w:spacing w:after="0" w:line="240" w:lineRule="auto"/>
              <w:rPr>
                <w:rFonts w:cs="Times New Roman"/>
                <w:i/>
                <w:color w:val="auto"/>
                <w:sz w:val="18"/>
                <w:szCs w:val="18"/>
                <w:lang w:eastAsia="en-US"/>
              </w:rPr>
            </w:pPr>
            <w:r w:rsidRPr="008B765B">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143D1D5B"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Bognar, L., Bagić, A., Uzelac, M. (2000.) Budimo prijatelji, Mali korak, Zagreb</w:t>
            </w:r>
          </w:p>
          <w:p w14:paraId="079BD918"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Brajša, P. (2000.) Umijeće razgovora, CASH, Pula</w:t>
            </w:r>
          </w:p>
          <w:p w14:paraId="00E42791" w14:textId="77777777" w:rsidR="008B765B" w:rsidRPr="008B765B" w:rsidRDefault="008B765B" w:rsidP="008B765B">
            <w:pPr>
              <w:spacing w:after="0" w:line="240" w:lineRule="auto"/>
              <w:rPr>
                <w:rFonts w:cs="Times New Roman"/>
                <w:color w:val="auto"/>
                <w:sz w:val="18"/>
                <w:szCs w:val="18"/>
                <w:lang w:eastAsia="en-US"/>
              </w:rPr>
            </w:pPr>
            <w:proofErr w:type="spellStart"/>
            <w:r w:rsidRPr="008B765B">
              <w:rPr>
                <w:rFonts w:cs="Times New Roman"/>
                <w:color w:val="auto"/>
                <w:sz w:val="18"/>
                <w:szCs w:val="18"/>
                <w:lang w:eastAsia="en-US"/>
              </w:rPr>
              <w:t>Langer</w:t>
            </w:r>
            <w:proofErr w:type="spellEnd"/>
            <w:r w:rsidRPr="008B765B">
              <w:rPr>
                <w:rFonts w:cs="Times New Roman"/>
                <w:color w:val="auto"/>
                <w:sz w:val="18"/>
                <w:szCs w:val="18"/>
                <w:lang w:eastAsia="en-US"/>
              </w:rPr>
              <w:t xml:space="preserve">, I., Schultz von </w:t>
            </w:r>
            <w:proofErr w:type="spellStart"/>
            <w:r w:rsidRPr="008B765B">
              <w:rPr>
                <w:rFonts w:cs="Times New Roman"/>
                <w:color w:val="auto"/>
                <w:sz w:val="18"/>
                <w:szCs w:val="18"/>
                <w:lang w:eastAsia="en-US"/>
              </w:rPr>
              <w:t>Thun</w:t>
            </w:r>
            <w:proofErr w:type="spellEnd"/>
            <w:r w:rsidRPr="008B765B">
              <w:rPr>
                <w:rFonts w:cs="Times New Roman"/>
                <w:color w:val="auto"/>
                <w:sz w:val="18"/>
                <w:szCs w:val="18"/>
                <w:lang w:eastAsia="en-US"/>
              </w:rPr>
              <w:t xml:space="preserve">, F., </w:t>
            </w:r>
            <w:proofErr w:type="spellStart"/>
            <w:r w:rsidRPr="008B765B">
              <w:rPr>
                <w:rFonts w:cs="Times New Roman"/>
                <w:color w:val="auto"/>
                <w:sz w:val="18"/>
                <w:szCs w:val="18"/>
                <w:lang w:eastAsia="en-US"/>
              </w:rPr>
              <w:t>Tausch</w:t>
            </w:r>
            <w:proofErr w:type="spellEnd"/>
            <w:r w:rsidRPr="008B765B">
              <w:rPr>
                <w:rFonts w:cs="Times New Roman"/>
                <w:color w:val="auto"/>
                <w:sz w:val="18"/>
                <w:szCs w:val="18"/>
                <w:lang w:eastAsia="en-US"/>
              </w:rPr>
              <w:t xml:space="preserve">, R. (2003.) Kako se razumljivo izražavati, </w:t>
            </w:r>
            <w:proofErr w:type="spellStart"/>
            <w:r w:rsidRPr="008B765B">
              <w:rPr>
                <w:rFonts w:cs="Times New Roman"/>
                <w:color w:val="auto"/>
                <w:sz w:val="18"/>
                <w:szCs w:val="18"/>
                <w:lang w:eastAsia="en-US"/>
              </w:rPr>
              <w:t>EruditA</w:t>
            </w:r>
            <w:proofErr w:type="spellEnd"/>
            <w:r w:rsidRPr="008B765B">
              <w:rPr>
                <w:rFonts w:cs="Times New Roman"/>
                <w:color w:val="auto"/>
                <w:sz w:val="18"/>
                <w:szCs w:val="18"/>
                <w:lang w:eastAsia="en-US"/>
              </w:rPr>
              <w:t>, Zagreb</w:t>
            </w:r>
          </w:p>
          <w:p w14:paraId="4BCEA1D8" w14:textId="77777777" w:rsidR="008B765B" w:rsidRPr="008B765B" w:rsidRDefault="008B765B" w:rsidP="008B765B">
            <w:pPr>
              <w:spacing w:after="0" w:line="240" w:lineRule="auto"/>
              <w:rPr>
                <w:rFonts w:cs="Times New Roman"/>
                <w:color w:val="auto"/>
                <w:sz w:val="18"/>
                <w:szCs w:val="18"/>
                <w:lang w:eastAsia="en-US"/>
              </w:rPr>
            </w:pPr>
            <w:proofErr w:type="spellStart"/>
            <w:r w:rsidRPr="008B765B">
              <w:rPr>
                <w:rFonts w:cs="Times New Roman"/>
                <w:color w:val="auto"/>
                <w:sz w:val="18"/>
                <w:szCs w:val="18"/>
                <w:lang w:eastAsia="en-US"/>
              </w:rPr>
              <w:t>Pease</w:t>
            </w:r>
            <w:proofErr w:type="spellEnd"/>
            <w:r w:rsidRPr="008B765B">
              <w:rPr>
                <w:rFonts w:cs="Times New Roman"/>
                <w:color w:val="auto"/>
                <w:sz w:val="18"/>
                <w:szCs w:val="18"/>
                <w:lang w:eastAsia="en-US"/>
              </w:rPr>
              <w:t>, A. (2002.)Govor tijela, AGM, Zagreb</w:t>
            </w:r>
          </w:p>
          <w:p w14:paraId="5123AFD7" w14:textId="77777777" w:rsidR="008B765B" w:rsidRPr="008B765B" w:rsidRDefault="008B765B" w:rsidP="008B765B">
            <w:pPr>
              <w:spacing w:after="0" w:line="240" w:lineRule="auto"/>
              <w:rPr>
                <w:rFonts w:cs="Times New Roman"/>
                <w:color w:val="auto"/>
                <w:sz w:val="18"/>
                <w:szCs w:val="18"/>
                <w:lang w:eastAsia="en-US"/>
              </w:rPr>
            </w:pPr>
            <w:proofErr w:type="spellStart"/>
            <w:r w:rsidRPr="008B765B">
              <w:rPr>
                <w:rFonts w:cs="Times New Roman"/>
                <w:color w:val="auto"/>
                <w:sz w:val="18"/>
                <w:szCs w:val="18"/>
                <w:lang w:eastAsia="en-US"/>
              </w:rPr>
              <w:t>Rosenberg</w:t>
            </w:r>
            <w:proofErr w:type="spellEnd"/>
            <w:r w:rsidRPr="008B765B">
              <w:rPr>
                <w:rFonts w:cs="Times New Roman"/>
                <w:color w:val="auto"/>
                <w:sz w:val="18"/>
                <w:szCs w:val="18"/>
                <w:lang w:eastAsia="en-US"/>
              </w:rPr>
              <w:t>, M.B. (2006.) Nenasilna komunikacija – jezik života, Centar za mir, nenasilje i ljudska prava, Osijek</w:t>
            </w:r>
          </w:p>
          <w:p w14:paraId="611D9E46"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 xml:space="preserve">Schultz von </w:t>
            </w:r>
            <w:proofErr w:type="spellStart"/>
            <w:r w:rsidRPr="008B765B">
              <w:rPr>
                <w:rFonts w:cs="Times New Roman"/>
                <w:color w:val="auto"/>
                <w:sz w:val="18"/>
                <w:szCs w:val="18"/>
                <w:lang w:eastAsia="en-US"/>
              </w:rPr>
              <w:t>Thun</w:t>
            </w:r>
            <w:proofErr w:type="spellEnd"/>
            <w:r w:rsidRPr="008B765B">
              <w:rPr>
                <w:rFonts w:cs="Times New Roman"/>
                <w:color w:val="auto"/>
                <w:sz w:val="18"/>
                <w:szCs w:val="18"/>
                <w:lang w:eastAsia="en-US"/>
              </w:rPr>
              <w:t xml:space="preserve">, F. (2001.) Kako međusobno razgovaramo 2, </w:t>
            </w:r>
            <w:proofErr w:type="spellStart"/>
            <w:r w:rsidRPr="008B765B">
              <w:rPr>
                <w:rFonts w:cs="Times New Roman"/>
                <w:color w:val="auto"/>
                <w:sz w:val="18"/>
                <w:szCs w:val="18"/>
                <w:lang w:eastAsia="en-US"/>
              </w:rPr>
              <w:t>EruditA</w:t>
            </w:r>
            <w:proofErr w:type="spellEnd"/>
            <w:r w:rsidRPr="008B765B">
              <w:rPr>
                <w:rFonts w:cs="Times New Roman"/>
                <w:color w:val="auto"/>
                <w:sz w:val="18"/>
                <w:szCs w:val="18"/>
                <w:lang w:eastAsia="en-US"/>
              </w:rPr>
              <w:t>, Zagreb</w:t>
            </w:r>
          </w:p>
          <w:p w14:paraId="484DD519"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Škarić, I. (2000.)Temelji suvremenog govorništva, Školska knjiga, Zagreb</w:t>
            </w:r>
          </w:p>
          <w:p w14:paraId="6CF4E89C" w14:textId="77777777" w:rsidR="008B765B" w:rsidRPr="008B765B" w:rsidRDefault="008B765B" w:rsidP="008B765B">
            <w:pPr>
              <w:spacing w:after="0" w:line="240" w:lineRule="auto"/>
              <w:rPr>
                <w:rFonts w:cs="Times New Roman"/>
                <w:color w:val="auto"/>
                <w:sz w:val="18"/>
                <w:szCs w:val="18"/>
                <w:lang w:eastAsia="en-US"/>
              </w:rPr>
            </w:pPr>
            <w:proofErr w:type="spellStart"/>
            <w:r w:rsidRPr="008B765B">
              <w:rPr>
                <w:rFonts w:cs="Times New Roman"/>
                <w:color w:val="auto"/>
                <w:sz w:val="18"/>
                <w:szCs w:val="18"/>
                <w:lang w:eastAsia="en-US"/>
              </w:rPr>
              <w:t>Tatković</w:t>
            </w:r>
            <w:proofErr w:type="spellEnd"/>
            <w:r w:rsidRPr="008B765B">
              <w:rPr>
                <w:rFonts w:cs="Times New Roman"/>
                <w:color w:val="auto"/>
                <w:sz w:val="18"/>
                <w:szCs w:val="18"/>
                <w:lang w:eastAsia="en-US"/>
              </w:rPr>
              <w:t xml:space="preserve">, N., </w:t>
            </w:r>
            <w:proofErr w:type="spellStart"/>
            <w:r w:rsidRPr="008B765B">
              <w:rPr>
                <w:rFonts w:cs="Times New Roman"/>
                <w:color w:val="auto"/>
                <w:sz w:val="18"/>
                <w:szCs w:val="18"/>
                <w:lang w:eastAsia="en-US"/>
              </w:rPr>
              <w:t>Diković</w:t>
            </w:r>
            <w:proofErr w:type="spellEnd"/>
            <w:r w:rsidRPr="008B765B">
              <w:rPr>
                <w:rFonts w:cs="Times New Roman"/>
                <w:color w:val="auto"/>
                <w:sz w:val="18"/>
                <w:szCs w:val="18"/>
                <w:lang w:eastAsia="en-US"/>
              </w:rPr>
              <w:t xml:space="preserve">, M i </w:t>
            </w:r>
            <w:proofErr w:type="spellStart"/>
            <w:r w:rsidRPr="008B765B">
              <w:rPr>
                <w:rFonts w:cs="Times New Roman"/>
                <w:color w:val="auto"/>
                <w:sz w:val="18"/>
                <w:szCs w:val="18"/>
                <w:lang w:eastAsia="en-US"/>
              </w:rPr>
              <w:t>Tatković</w:t>
            </w:r>
            <w:proofErr w:type="spellEnd"/>
            <w:r w:rsidRPr="008B765B">
              <w:rPr>
                <w:rFonts w:cs="Times New Roman"/>
                <w:color w:val="auto"/>
                <w:sz w:val="18"/>
                <w:szCs w:val="18"/>
                <w:lang w:eastAsia="en-US"/>
              </w:rPr>
              <w:t>, S. (2016), Pedagoško-psihološki aspekti komunikacije. Pula: Sveučilište Jurja Dobrile.</w:t>
            </w:r>
          </w:p>
          <w:p w14:paraId="0A8CA249" w14:textId="77777777" w:rsidR="008B765B" w:rsidRPr="008B765B" w:rsidRDefault="008B765B" w:rsidP="008B765B">
            <w:pPr>
              <w:spacing w:after="0" w:line="240" w:lineRule="auto"/>
              <w:rPr>
                <w:rFonts w:cs="Times New Roman"/>
                <w:color w:val="auto"/>
                <w:sz w:val="18"/>
                <w:szCs w:val="18"/>
                <w:lang w:eastAsia="en-US"/>
              </w:rPr>
            </w:pPr>
            <w:proofErr w:type="spellStart"/>
            <w:r w:rsidRPr="008B765B">
              <w:rPr>
                <w:rFonts w:cs="Times New Roman"/>
                <w:color w:val="auto"/>
                <w:sz w:val="18"/>
                <w:szCs w:val="18"/>
                <w:lang w:eastAsia="en-US"/>
              </w:rPr>
              <w:t>Winkler</w:t>
            </w:r>
            <w:proofErr w:type="spellEnd"/>
            <w:r w:rsidRPr="008B765B">
              <w:rPr>
                <w:rFonts w:cs="Times New Roman"/>
                <w:color w:val="auto"/>
                <w:sz w:val="18"/>
                <w:szCs w:val="18"/>
                <w:lang w:eastAsia="en-US"/>
              </w:rPr>
              <w:t xml:space="preserve">, M., </w:t>
            </w:r>
            <w:proofErr w:type="spellStart"/>
            <w:r w:rsidRPr="008B765B">
              <w:rPr>
                <w:rFonts w:cs="Times New Roman"/>
                <w:color w:val="auto"/>
                <w:sz w:val="18"/>
                <w:szCs w:val="18"/>
                <w:lang w:eastAsia="en-US"/>
              </w:rPr>
              <w:t>Commichau</w:t>
            </w:r>
            <w:proofErr w:type="spellEnd"/>
            <w:r w:rsidRPr="008B765B">
              <w:rPr>
                <w:rFonts w:cs="Times New Roman"/>
                <w:color w:val="auto"/>
                <w:sz w:val="18"/>
                <w:szCs w:val="18"/>
                <w:lang w:eastAsia="en-US"/>
              </w:rPr>
              <w:t xml:space="preserve">, A. (2008.)Komunikacijsko psihološka retorika, Kako dobro javno govoriti, izlagati, prezentirati, </w:t>
            </w:r>
            <w:proofErr w:type="spellStart"/>
            <w:r w:rsidRPr="008B765B">
              <w:rPr>
                <w:rFonts w:cs="Times New Roman"/>
                <w:color w:val="auto"/>
                <w:sz w:val="18"/>
                <w:szCs w:val="18"/>
                <w:lang w:eastAsia="en-US"/>
              </w:rPr>
              <w:t>EruditA</w:t>
            </w:r>
            <w:proofErr w:type="spellEnd"/>
            <w:r w:rsidRPr="008B765B">
              <w:rPr>
                <w:rFonts w:cs="Times New Roman"/>
                <w:color w:val="auto"/>
                <w:sz w:val="18"/>
                <w:szCs w:val="18"/>
                <w:lang w:eastAsia="en-US"/>
              </w:rPr>
              <w:t>, Zagreb</w:t>
            </w:r>
          </w:p>
        </w:tc>
      </w:tr>
    </w:tbl>
    <w:p w14:paraId="6DE0FE3D" w14:textId="77777777" w:rsidR="008B765B" w:rsidRPr="008B765B" w:rsidRDefault="008B765B" w:rsidP="008B765B">
      <w:pPr>
        <w:spacing w:after="0" w:line="276" w:lineRule="auto"/>
        <w:rPr>
          <w:rFonts w:cs="Times New Roman"/>
          <w:color w:val="auto"/>
          <w:sz w:val="18"/>
          <w:szCs w:val="18"/>
          <w:lang w:eastAsia="en-US"/>
        </w:rPr>
      </w:pPr>
    </w:p>
    <w:p w14:paraId="6B866005" w14:textId="77777777" w:rsidR="008B765B" w:rsidRPr="00EF0285" w:rsidRDefault="008B765B" w:rsidP="008B765B">
      <w:pPr>
        <w:rPr>
          <w:rFonts w:cs="Times New Roman"/>
          <w:color w:val="auto"/>
          <w:lang w:eastAsia="en-US"/>
        </w:rPr>
      </w:pPr>
    </w:p>
    <w:p w14:paraId="5B354315" w14:textId="1D1E9562" w:rsidR="00EF1D77" w:rsidRPr="00EF0285" w:rsidRDefault="00E02148" w:rsidP="008B765B">
      <w:pPr>
        <w:rPr>
          <w:rFonts w:cs="Times New Roman"/>
          <w:b/>
          <w:color w:val="auto"/>
          <w:lang w:eastAsia="en-US"/>
        </w:rPr>
      </w:pPr>
      <w:r w:rsidRPr="00EF0285">
        <w:rPr>
          <w:rFonts w:cs="Times New Roman"/>
          <w:color w:val="auto"/>
          <w:sz w:val="18"/>
          <w:szCs w:val="18"/>
          <w:lang w:eastAsia="en-US"/>
        </w:rPr>
        <w:t xml:space="preserve"> </w:t>
      </w:r>
    </w:p>
    <w:p w14:paraId="13BFC4E9" w14:textId="77777777" w:rsidR="00BA6786" w:rsidRPr="00EF0285" w:rsidRDefault="00BA6786" w:rsidP="008F13B5">
      <w:pPr>
        <w:rPr>
          <w:rFonts w:cs="Times New Roman"/>
          <w:b/>
          <w:color w:val="auto"/>
          <w:lang w:eastAsia="en-US"/>
        </w:rPr>
      </w:pPr>
    </w:p>
    <w:p w14:paraId="60DCC1F9" w14:textId="77777777" w:rsidR="00926B1C" w:rsidRPr="00EF0285" w:rsidRDefault="00926B1C" w:rsidP="008F13B5">
      <w:pPr>
        <w:rPr>
          <w:rFonts w:cs="Times New Roman"/>
          <w:b/>
          <w:color w:val="auto"/>
          <w:lang w:eastAsia="en-US"/>
        </w:rPr>
      </w:pPr>
    </w:p>
    <w:p w14:paraId="1D4D69D6" w14:textId="77777777" w:rsidR="00571B7A" w:rsidRPr="00EF0285" w:rsidRDefault="00571B7A">
      <w:pPr>
        <w:rPr>
          <w:rFonts w:cs="Times New Roman"/>
          <w:b/>
          <w:color w:val="auto"/>
          <w:lang w:eastAsia="en-US"/>
        </w:rPr>
      </w:pPr>
      <w:r w:rsidRPr="00EF0285">
        <w:rPr>
          <w:rFonts w:cs="Times New Roman"/>
          <w:b/>
          <w:color w:val="auto"/>
          <w:lang w:eastAsia="en-US"/>
        </w:rPr>
        <w:br w:type="page"/>
      </w:r>
    </w:p>
    <w:p w14:paraId="04AC0198" w14:textId="20B30533" w:rsidR="00D17565" w:rsidRPr="00D17565" w:rsidRDefault="00D17565" w:rsidP="00D17565">
      <w:pPr>
        <w:shd w:val="clear" w:color="auto" w:fill="FFFFFF"/>
        <w:spacing w:after="0" w:line="240" w:lineRule="auto"/>
        <w:rPr>
          <w:b/>
          <w:color w:val="auto"/>
          <w:lang w:eastAsia="en-US"/>
        </w:rPr>
      </w:pPr>
      <w:r w:rsidRPr="00D17565">
        <w:rPr>
          <w:b/>
          <w:color w:val="auto"/>
          <w:lang w:eastAsia="en-US"/>
        </w:rPr>
        <w:lastRenderedPageBreak/>
        <w:t>IZVEDBENI PLAN NASTAVE – Pedagogija ranog</w:t>
      </w:r>
      <w:r w:rsidR="008B765B">
        <w:rPr>
          <w:b/>
          <w:color w:val="auto"/>
          <w:lang w:eastAsia="en-US"/>
        </w:rPr>
        <w:t>a</w:t>
      </w:r>
      <w:r w:rsidRPr="00D17565">
        <w:rPr>
          <w:b/>
          <w:color w:val="auto"/>
          <w:lang w:eastAsia="en-US"/>
        </w:rPr>
        <w:t xml:space="preserve"> i predškolskog</w:t>
      </w:r>
      <w:r w:rsidR="008B765B">
        <w:rPr>
          <w:b/>
          <w:color w:val="auto"/>
          <w:lang w:eastAsia="en-US"/>
        </w:rPr>
        <w:t>a</w:t>
      </w:r>
      <w:r w:rsidRPr="00D17565">
        <w:rPr>
          <w:b/>
          <w:color w:val="auto"/>
          <w:lang w:eastAsia="en-US"/>
        </w:rPr>
        <w:t xml:space="preserve"> odgoja i obrazovanja</w:t>
      </w:r>
    </w:p>
    <w:p w14:paraId="55C5E807" w14:textId="77777777" w:rsidR="00D17565" w:rsidRPr="00D17565" w:rsidRDefault="00D17565" w:rsidP="00D17565">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D17565" w:rsidRPr="00D17565" w14:paraId="03FC5667"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4633D25" w14:textId="77777777" w:rsidR="00D17565" w:rsidRPr="00D17565" w:rsidRDefault="00D17565" w:rsidP="00D17565">
            <w:pPr>
              <w:spacing w:after="0" w:line="240" w:lineRule="auto"/>
              <w:jc w:val="center"/>
              <w:rPr>
                <w:color w:val="auto"/>
                <w:sz w:val="18"/>
                <w:szCs w:val="18"/>
                <w:lang w:eastAsia="en-US"/>
              </w:rPr>
            </w:pPr>
            <w:r w:rsidRPr="00D17565">
              <w:rPr>
                <w:color w:val="auto"/>
                <w:sz w:val="18"/>
                <w:szCs w:val="18"/>
                <w:lang w:eastAsia="en-US"/>
              </w:rPr>
              <w:t>OPĆI PODACI</w:t>
            </w:r>
          </w:p>
          <w:p w14:paraId="0E2D7DCD" w14:textId="77777777" w:rsidR="00D17565" w:rsidRPr="00D17565" w:rsidRDefault="00D17565" w:rsidP="00D17565">
            <w:pPr>
              <w:spacing w:after="0" w:line="240" w:lineRule="auto"/>
              <w:jc w:val="center"/>
              <w:rPr>
                <w:color w:val="auto"/>
                <w:sz w:val="18"/>
                <w:szCs w:val="18"/>
                <w:lang w:eastAsia="en-US"/>
              </w:rPr>
            </w:pPr>
            <w:r w:rsidRPr="00D17565">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23FCE49" w14:textId="77777777" w:rsidR="00D17565" w:rsidRPr="00D17565" w:rsidRDefault="00D17565" w:rsidP="00D17565">
            <w:pPr>
              <w:spacing w:after="0" w:line="240" w:lineRule="auto"/>
              <w:rPr>
                <w:rFonts w:cs="Times New Roman"/>
                <w:i/>
                <w:color w:val="auto"/>
                <w:sz w:val="18"/>
                <w:szCs w:val="18"/>
                <w:lang w:eastAsia="en-US"/>
              </w:rPr>
            </w:pPr>
            <w:r w:rsidRPr="00D17565">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64D96B75" w14:textId="77777777" w:rsidR="00D17565" w:rsidRPr="00D17565" w:rsidRDefault="00D17565" w:rsidP="00D17565">
            <w:pPr>
              <w:spacing w:after="0" w:line="240" w:lineRule="auto"/>
              <w:jc w:val="both"/>
              <w:rPr>
                <w:rFonts w:cs="Times New Roman"/>
                <w:color w:val="auto"/>
                <w:sz w:val="18"/>
                <w:szCs w:val="18"/>
                <w:lang w:eastAsia="en-US"/>
              </w:rPr>
            </w:pPr>
            <w:r w:rsidRPr="00D17565">
              <w:rPr>
                <w:rFonts w:cs="Times New Roman"/>
                <w:color w:val="auto"/>
                <w:sz w:val="18"/>
                <w:szCs w:val="18"/>
                <w:lang w:eastAsia="en-US"/>
              </w:rPr>
              <w:t xml:space="preserve">Sveučilište J. J. </w:t>
            </w:r>
            <w:proofErr w:type="spellStart"/>
            <w:r w:rsidRPr="00D17565">
              <w:rPr>
                <w:rFonts w:cs="Times New Roman"/>
                <w:color w:val="auto"/>
                <w:sz w:val="18"/>
                <w:szCs w:val="18"/>
                <w:lang w:eastAsia="en-US"/>
              </w:rPr>
              <w:t>Strosmayera</w:t>
            </w:r>
            <w:proofErr w:type="spellEnd"/>
            <w:r w:rsidRPr="00D17565">
              <w:rPr>
                <w:rFonts w:cs="Times New Roman"/>
                <w:color w:val="auto"/>
                <w:sz w:val="18"/>
                <w:szCs w:val="18"/>
                <w:lang w:eastAsia="en-US"/>
              </w:rPr>
              <w:t xml:space="preserve"> u Osijeku</w:t>
            </w:r>
          </w:p>
        </w:tc>
      </w:tr>
      <w:tr w:rsidR="00D17565" w:rsidRPr="00D17565" w14:paraId="31A0BB7C"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28B714F" w14:textId="77777777" w:rsidR="00D17565" w:rsidRPr="00D17565" w:rsidRDefault="00D17565" w:rsidP="00D17565">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A86868B" w14:textId="77777777" w:rsidR="00D17565" w:rsidRPr="00D17565" w:rsidRDefault="00D17565" w:rsidP="00D17565">
            <w:pPr>
              <w:spacing w:after="0" w:line="240" w:lineRule="auto"/>
              <w:rPr>
                <w:rFonts w:cs="Times New Roman"/>
                <w:i/>
                <w:color w:val="auto"/>
                <w:sz w:val="18"/>
                <w:szCs w:val="18"/>
                <w:lang w:eastAsia="en-US"/>
              </w:rPr>
            </w:pPr>
            <w:r w:rsidRPr="00D17565">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55E447BB" w14:textId="77777777" w:rsidR="00D17565" w:rsidRPr="00D17565" w:rsidRDefault="00D17565" w:rsidP="00D17565">
            <w:pPr>
              <w:spacing w:after="0" w:line="240" w:lineRule="auto"/>
              <w:jc w:val="both"/>
              <w:rPr>
                <w:rFonts w:cs="Times New Roman"/>
                <w:color w:val="auto"/>
                <w:sz w:val="18"/>
                <w:szCs w:val="18"/>
                <w:lang w:eastAsia="en-US"/>
              </w:rPr>
            </w:pPr>
            <w:r w:rsidRPr="00D17565">
              <w:rPr>
                <w:rFonts w:cs="Times New Roman"/>
                <w:color w:val="auto"/>
                <w:sz w:val="18"/>
                <w:szCs w:val="18"/>
                <w:lang w:eastAsia="en-US"/>
              </w:rPr>
              <w:t>Fakultet za odgojne i obrazovne znanosti Osijek</w:t>
            </w:r>
          </w:p>
        </w:tc>
      </w:tr>
      <w:tr w:rsidR="002C227E" w:rsidRPr="00D17565" w14:paraId="5B10FFA2" w14:textId="77777777" w:rsidTr="00AA2FE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E4542C2" w14:textId="77777777" w:rsidR="002C227E" w:rsidRPr="00D17565" w:rsidRDefault="002C227E" w:rsidP="002C227E">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21F0DF4" w14:textId="77777777" w:rsidR="002C227E" w:rsidRPr="00D17565" w:rsidRDefault="002C227E" w:rsidP="002C227E">
            <w:pPr>
              <w:spacing w:after="0" w:line="240" w:lineRule="auto"/>
              <w:rPr>
                <w:rFonts w:cs="Times New Roman"/>
                <w:i/>
                <w:color w:val="auto"/>
                <w:sz w:val="18"/>
                <w:szCs w:val="18"/>
                <w:lang w:eastAsia="en-US"/>
              </w:rPr>
            </w:pPr>
            <w:r w:rsidRPr="00D17565">
              <w:rPr>
                <w:rFonts w:cs="Times New Roman"/>
                <w:i/>
                <w:color w:val="auto"/>
                <w:sz w:val="18"/>
                <w:szCs w:val="18"/>
                <w:lang w:eastAsia="en-US"/>
              </w:rPr>
              <w:t>ODSJEK</w:t>
            </w:r>
          </w:p>
        </w:tc>
        <w:tc>
          <w:tcPr>
            <w:tcW w:w="2940" w:type="pct"/>
            <w:vAlign w:val="center"/>
          </w:tcPr>
          <w:p w14:paraId="3C671EAF" w14:textId="66FCDE38" w:rsidR="002C227E" w:rsidRPr="00D17565" w:rsidRDefault="002C227E" w:rsidP="002C227E">
            <w:pPr>
              <w:spacing w:after="0" w:line="240" w:lineRule="auto"/>
              <w:jc w:val="both"/>
              <w:rPr>
                <w:rFonts w:cs="Times New Roman"/>
                <w:color w:val="auto"/>
                <w:sz w:val="18"/>
                <w:szCs w:val="18"/>
                <w:lang w:eastAsia="en-US"/>
              </w:rPr>
            </w:pPr>
            <w:r w:rsidRPr="008A3436">
              <w:rPr>
                <w:rFonts w:asciiTheme="minorHAnsi" w:hAnsiTheme="minorHAnsi" w:cstheme="minorHAnsi"/>
                <w:color w:val="auto"/>
                <w:sz w:val="18"/>
                <w:szCs w:val="18"/>
                <w:lang w:eastAsia="en-US"/>
              </w:rPr>
              <w:t xml:space="preserve">Odsjek za </w:t>
            </w:r>
            <w:r>
              <w:rPr>
                <w:rFonts w:asciiTheme="minorHAnsi" w:hAnsiTheme="minorHAnsi" w:cstheme="minorHAnsi"/>
                <w:color w:val="auto"/>
                <w:sz w:val="18"/>
                <w:szCs w:val="18"/>
                <w:lang w:eastAsia="en-US"/>
              </w:rPr>
              <w:t>pedagogiju, povijest i filozofiju</w:t>
            </w:r>
          </w:p>
        </w:tc>
      </w:tr>
      <w:tr w:rsidR="00010670" w:rsidRPr="00D17565" w14:paraId="45EF67DD"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62BBE72" w14:textId="77777777" w:rsidR="00010670" w:rsidRPr="00D17565" w:rsidRDefault="00010670" w:rsidP="00010670">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735F806" w14:textId="77777777" w:rsidR="00010670" w:rsidRPr="00D17565" w:rsidRDefault="00010670" w:rsidP="00010670">
            <w:pPr>
              <w:spacing w:after="0" w:line="240" w:lineRule="auto"/>
              <w:rPr>
                <w:rFonts w:cs="Times New Roman"/>
                <w:i/>
                <w:color w:val="auto"/>
                <w:sz w:val="18"/>
                <w:szCs w:val="18"/>
                <w:lang w:eastAsia="en-US"/>
              </w:rPr>
            </w:pPr>
            <w:r w:rsidRPr="00D17565">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7C78EB7F" w14:textId="3923C859" w:rsidR="00010670" w:rsidRPr="00D17565" w:rsidRDefault="00010670" w:rsidP="00010670">
            <w:pPr>
              <w:spacing w:after="0" w:line="240" w:lineRule="auto"/>
              <w:jc w:val="both"/>
              <w:rPr>
                <w:rFonts w:cs="Times New Roman"/>
                <w:color w:val="auto"/>
                <w:sz w:val="18"/>
                <w:szCs w:val="18"/>
                <w:lang w:eastAsia="en-US"/>
              </w:rPr>
            </w:pPr>
            <w:r>
              <w:rPr>
                <w:rFonts w:eastAsia="Times New Roman"/>
                <w:color w:val="auto"/>
                <w:sz w:val="18"/>
                <w:szCs w:val="18"/>
              </w:rPr>
              <w:t>Sveučilišni prijediplomski studij Rani i predškolski odgoj i obrazovanje (Slatina) - izvanredni</w:t>
            </w:r>
          </w:p>
        </w:tc>
      </w:tr>
    </w:tbl>
    <w:p w14:paraId="0C706586" w14:textId="77777777" w:rsidR="00D17565" w:rsidRPr="00D17565" w:rsidRDefault="00D17565" w:rsidP="00D17565">
      <w:pPr>
        <w:spacing w:after="0" w:line="240" w:lineRule="auto"/>
        <w:rPr>
          <w:color w:val="auto"/>
          <w:sz w:val="18"/>
          <w:szCs w:val="18"/>
          <w:lang w:eastAsia="en-US"/>
        </w:rPr>
      </w:pPr>
      <w:r w:rsidRPr="00D17565">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D17565" w:rsidRPr="00D17565" w14:paraId="481207A1" w14:textId="77777777" w:rsidTr="00082E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EF39028" w14:textId="77777777" w:rsidR="00D17565" w:rsidRPr="00D17565" w:rsidRDefault="00D17565" w:rsidP="00D17565">
            <w:pPr>
              <w:spacing w:after="0" w:line="240" w:lineRule="auto"/>
              <w:ind w:left="113" w:right="113"/>
              <w:jc w:val="center"/>
              <w:rPr>
                <w:rFonts w:cs="Times New Roman"/>
                <w:color w:val="auto"/>
                <w:sz w:val="18"/>
                <w:szCs w:val="18"/>
                <w:lang w:eastAsia="en-US"/>
              </w:rPr>
            </w:pPr>
            <w:r w:rsidRPr="00D17565">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0EE3D7F" w14:textId="77777777" w:rsidR="00D17565" w:rsidRPr="00D17565" w:rsidRDefault="00D17565" w:rsidP="00D17565">
            <w:pPr>
              <w:spacing w:after="0" w:line="240" w:lineRule="auto"/>
              <w:rPr>
                <w:rFonts w:cs="Times New Roman"/>
                <w:i/>
                <w:color w:val="auto"/>
                <w:sz w:val="18"/>
                <w:szCs w:val="18"/>
                <w:lang w:eastAsia="en-US"/>
              </w:rPr>
            </w:pPr>
            <w:r w:rsidRPr="00D17565">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7EBA31B6" w14:textId="09EBCF9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Pedagogija ranog</w:t>
            </w:r>
            <w:r w:rsidR="008B765B">
              <w:rPr>
                <w:rFonts w:cs="Times New Roman"/>
                <w:color w:val="auto"/>
                <w:sz w:val="18"/>
                <w:szCs w:val="18"/>
                <w:lang w:eastAsia="en-US"/>
              </w:rPr>
              <w:t>a</w:t>
            </w:r>
            <w:r w:rsidRPr="00D17565">
              <w:rPr>
                <w:rFonts w:cs="Times New Roman"/>
                <w:color w:val="auto"/>
                <w:sz w:val="18"/>
                <w:szCs w:val="18"/>
                <w:lang w:eastAsia="en-US"/>
              </w:rPr>
              <w:t xml:space="preserve"> i predškolskog</w:t>
            </w:r>
            <w:r w:rsidR="008B765B">
              <w:rPr>
                <w:rFonts w:cs="Times New Roman"/>
                <w:color w:val="auto"/>
                <w:sz w:val="18"/>
                <w:szCs w:val="18"/>
                <w:lang w:eastAsia="en-US"/>
              </w:rPr>
              <w:t>a</w:t>
            </w:r>
            <w:r w:rsidRPr="00D17565">
              <w:rPr>
                <w:rFonts w:cs="Times New Roman"/>
                <w:color w:val="auto"/>
                <w:sz w:val="18"/>
                <w:szCs w:val="18"/>
                <w:lang w:eastAsia="en-US"/>
              </w:rPr>
              <w:t xml:space="preserve"> odgoja i obrazovanja</w:t>
            </w:r>
          </w:p>
        </w:tc>
      </w:tr>
      <w:tr w:rsidR="00D17565" w:rsidRPr="00D17565" w14:paraId="153D568C"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6BB96B5" w14:textId="77777777" w:rsidR="00D17565" w:rsidRPr="00D17565" w:rsidRDefault="00D17565" w:rsidP="00D17565">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5919B30" w14:textId="77777777" w:rsidR="00D17565" w:rsidRPr="00D17565" w:rsidRDefault="00D17565" w:rsidP="00D17565">
            <w:pPr>
              <w:spacing w:after="0" w:line="240" w:lineRule="auto"/>
              <w:rPr>
                <w:rFonts w:cs="Times New Roman"/>
                <w:i/>
                <w:color w:val="auto"/>
                <w:sz w:val="18"/>
                <w:szCs w:val="18"/>
                <w:lang w:eastAsia="en-US"/>
              </w:rPr>
            </w:pPr>
            <w:r w:rsidRPr="00D17565">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14E0F5AB" w14:textId="65E44293" w:rsidR="00D17565" w:rsidRPr="00D17565" w:rsidRDefault="004C4C1A" w:rsidP="00FF2799">
            <w:pPr>
              <w:spacing w:after="0" w:line="240" w:lineRule="auto"/>
              <w:rPr>
                <w:rFonts w:cs="Times New Roman"/>
                <w:color w:val="auto"/>
                <w:sz w:val="18"/>
                <w:szCs w:val="18"/>
                <w:lang w:eastAsia="en-US"/>
              </w:rPr>
            </w:pPr>
            <w:r>
              <w:rPr>
                <w:rFonts w:cs="Times New Roman"/>
                <w:color w:val="auto"/>
                <w:sz w:val="18"/>
                <w:szCs w:val="18"/>
                <w:lang w:eastAsia="en-US"/>
              </w:rPr>
              <w:t xml:space="preserve">doc. </w:t>
            </w:r>
            <w:r w:rsidR="00D17565" w:rsidRPr="00D17565">
              <w:rPr>
                <w:rFonts w:cs="Times New Roman"/>
                <w:color w:val="auto"/>
                <w:sz w:val="18"/>
                <w:szCs w:val="18"/>
                <w:lang w:eastAsia="en-US"/>
              </w:rPr>
              <w:t>dr.</w:t>
            </w:r>
            <w:r w:rsidR="00DE3081">
              <w:rPr>
                <w:rFonts w:cs="Times New Roman"/>
                <w:color w:val="auto"/>
                <w:sz w:val="18"/>
                <w:szCs w:val="18"/>
                <w:lang w:eastAsia="en-US"/>
              </w:rPr>
              <w:t xml:space="preserve"> </w:t>
            </w:r>
            <w:r w:rsidR="00D17565" w:rsidRPr="00D17565">
              <w:rPr>
                <w:rFonts w:cs="Times New Roman"/>
                <w:color w:val="auto"/>
                <w:sz w:val="18"/>
                <w:szCs w:val="18"/>
                <w:lang w:eastAsia="en-US"/>
              </w:rPr>
              <w:t>sc.</w:t>
            </w:r>
            <w:r w:rsidR="00DE3081">
              <w:rPr>
                <w:rFonts w:cs="Times New Roman"/>
                <w:color w:val="auto"/>
                <w:sz w:val="18"/>
                <w:szCs w:val="18"/>
                <w:lang w:eastAsia="en-US"/>
              </w:rPr>
              <w:t xml:space="preserve"> </w:t>
            </w:r>
            <w:r w:rsidR="00FF2799">
              <w:rPr>
                <w:rFonts w:cs="Times New Roman"/>
                <w:color w:val="auto"/>
                <w:sz w:val="18"/>
                <w:szCs w:val="18"/>
                <w:lang w:eastAsia="en-US"/>
              </w:rPr>
              <w:t xml:space="preserve">Ida </w:t>
            </w:r>
            <w:proofErr w:type="spellStart"/>
            <w:r w:rsidR="00FF2799">
              <w:rPr>
                <w:rFonts w:cs="Times New Roman"/>
                <w:color w:val="auto"/>
                <w:sz w:val="18"/>
                <w:szCs w:val="18"/>
                <w:lang w:eastAsia="en-US"/>
              </w:rPr>
              <w:t>Somolanji</w:t>
            </w:r>
            <w:proofErr w:type="spellEnd"/>
            <w:r w:rsidR="00FF2799">
              <w:rPr>
                <w:rFonts w:cs="Times New Roman"/>
                <w:color w:val="auto"/>
                <w:sz w:val="18"/>
                <w:szCs w:val="18"/>
                <w:lang w:eastAsia="en-US"/>
              </w:rPr>
              <w:t xml:space="preserve"> Tokić</w:t>
            </w:r>
          </w:p>
        </w:tc>
      </w:tr>
      <w:tr w:rsidR="00D17565" w:rsidRPr="00D17565" w14:paraId="0868AE14"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D2DFFE4" w14:textId="77777777" w:rsidR="00D17565" w:rsidRPr="00D17565" w:rsidRDefault="00D17565" w:rsidP="00D17565">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8BEAF2A" w14:textId="77777777" w:rsidR="00D17565" w:rsidRPr="00D17565" w:rsidRDefault="00D17565" w:rsidP="00D17565">
            <w:pPr>
              <w:spacing w:after="0" w:line="240" w:lineRule="auto"/>
              <w:rPr>
                <w:rFonts w:cs="Times New Roman"/>
                <w:i/>
                <w:color w:val="auto"/>
                <w:sz w:val="18"/>
                <w:szCs w:val="18"/>
                <w:lang w:eastAsia="en-US"/>
              </w:rPr>
            </w:pPr>
            <w:r w:rsidRPr="00D17565">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66528FEF" w14:textId="01BE4C75" w:rsidR="00D17565" w:rsidRPr="00D17565" w:rsidRDefault="00FF2799" w:rsidP="00D17565">
            <w:pPr>
              <w:spacing w:after="0" w:line="240" w:lineRule="auto"/>
              <w:rPr>
                <w:rFonts w:cs="Times New Roman"/>
                <w:color w:val="auto"/>
                <w:sz w:val="18"/>
                <w:szCs w:val="18"/>
                <w:lang w:eastAsia="en-US"/>
              </w:rPr>
            </w:pPr>
            <w:r>
              <w:rPr>
                <w:rFonts w:cs="Times New Roman"/>
                <w:color w:val="auto"/>
                <w:sz w:val="18"/>
                <w:szCs w:val="18"/>
                <w:lang w:eastAsia="en-US"/>
              </w:rPr>
              <w:t xml:space="preserve">dr. sc. Katarina </w:t>
            </w:r>
            <w:proofErr w:type="spellStart"/>
            <w:r>
              <w:rPr>
                <w:rFonts w:cs="Times New Roman"/>
                <w:color w:val="auto"/>
                <w:sz w:val="18"/>
                <w:szCs w:val="18"/>
                <w:lang w:eastAsia="en-US"/>
              </w:rPr>
              <w:t>Bogatić</w:t>
            </w:r>
            <w:proofErr w:type="spellEnd"/>
            <w:r>
              <w:rPr>
                <w:rFonts w:cs="Times New Roman"/>
                <w:color w:val="auto"/>
                <w:sz w:val="18"/>
                <w:szCs w:val="18"/>
                <w:lang w:eastAsia="en-US"/>
              </w:rPr>
              <w:t xml:space="preserve">, </w:t>
            </w:r>
            <w:proofErr w:type="spellStart"/>
            <w:r>
              <w:rPr>
                <w:rFonts w:cs="Times New Roman"/>
                <w:color w:val="auto"/>
                <w:sz w:val="18"/>
                <w:szCs w:val="18"/>
                <w:lang w:eastAsia="en-US"/>
              </w:rPr>
              <w:t>asist</w:t>
            </w:r>
            <w:proofErr w:type="spellEnd"/>
            <w:r>
              <w:rPr>
                <w:rFonts w:cs="Times New Roman"/>
                <w:color w:val="auto"/>
                <w:sz w:val="18"/>
                <w:szCs w:val="18"/>
                <w:lang w:eastAsia="en-US"/>
              </w:rPr>
              <w:t>.</w:t>
            </w:r>
          </w:p>
        </w:tc>
      </w:tr>
      <w:tr w:rsidR="00D17565" w:rsidRPr="00D17565" w14:paraId="3B04AA5F"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2EAD81C" w14:textId="77777777" w:rsidR="00D17565" w:rsidRPr="00D17565" w:rsidRDefault="00D17565" w:rsidP="00D17565">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6716F67" w14:textId="77777777" w:rsidR="00D17565" w:rsidRPr="00D17565" w:rsidRDefault="00D17565" w:rsidP="00D17565">
            <w:pPr>
              <w:spacing w:after="0" w:line="240" w:lineRule="auto"/>
              <w:rPr>
                <w:rFonts w:cs="Times New Roman"/>
                <w:i/>
                <w:color w:val="auto"/>
                <w:sz w:val="18"/>
                <w:szCs w:val="18"/>
                <w:lang w:eastAsia="en-US"/>
              </w:rPr>
            </w:pPr>
            <w:r w:rsidRPr="00D17565">
              <w:rPr>
                <w:rFonts w:cs="Times New Roman"/>
                <w:i/>
                <w:color w:val="auto"/>
                <w:sz w:val="18"/>
                <w:szCs w:val="18"/>
                <w:lang w:eastAsia="en-US"/>
              </w:rPr>
              <w:t>STATUS KOLEGIJA/ECTS</w:t>
            </w:r>
          </w:p>
        </w:tc>
        <w:tc>
          <w:tcPr>
            <w:tcW w:w="2330" w:type="pct"/>
            <w:tcBorders>
              <w:top w:val="single" w:sz="4" w:space="0" w:color="000000"/>
              <w:left w:val="single" w:sz="4" w:space="0" w:color="000000"/>
              <w:bottom w:val="single" w:sz="4" w:space="0" w:color="auto"/>
              <w:right w:val="single" w:sz="4" w:space="0" w:color="000000"/>
            </w:tcBorders>
            <w:vAlign w:val="center"/>
          </w:tcPr>
          <w:p w14:paraId="78CBBC53" w14:textId="312E5ECD" w:rsidR="00D17565" w:rsidRPr="00D17565" w:rsidRDefault="00DE3081" w:rsidP="00D17565">
            <w:pPr>
              <w:spacing w:after="0" w:line="240" w:lineRule="auto"/>
              <w:rPr>
                <w:rFonts w:cs="Times New Roman"/>
                <w:color w:val="auto"/>
                <w:sz w:val="18"/>
                <w:szCs w:val="18"/>
                <w:lang w:eastAsia="en-US"/>
              </w:rPr>
            </w:pPr>
            <w:r>
              <w:rPr>
                <w:rFonts w:cs="Times New Roman"/>
                <w:color w:val="auto"/>
                <w:sz w:val="18"/>
                <w:szCs w:val="18"/>
                <w:lang w:eastAsia="en-US"/>
              </w:rPr>
              <w:t>o</w:t>
            </w:r>
            <w:r w:rsidR="00D17565" w:rsidRPr="00D17565">
              <w:rPr>
                <w:rFonts w:cs="Times New Roman"/>
                <w:color w:val="auto"/>
                <w:sz w:val="18"/>
                <w:szCs w:val="18"/>
                <w:lang w:eastAsia="en-US"/>
              </w:rPr>
              <w:t>bvezan</w:t>
            </w:r>
            <w:r w:rsidR="00E43A65">
              <w:rPr>
                <w:rFonts w:cs="Times New Roman"/>
                <w:color w:val="auto"/>
                <w:sz w:val="18"/>
                <w:szCs w:val="18"/>
                <w:lang w:eastAsia="en-US"/>
              </w:rPr>
              <w:t xml:space="preserve"> /</w:t>
            </w:r>
            <w:r w:rsidR="00D17565" w:rsidRPr="00D17565">
              <w:rPr>
                <w:rFonts w:cs="Times New Roman"/>
                <w:color w:val="auto"/>
                <w:sz w:val="18"/>
                <w:szCs w:val="18"/>
                <w:lang w:eastAsia="en-US"/>
              </w:rPr>
              <w:t xml:space="preserve"> 5 ECTS </w:t>
            </w:r>
            <w:r>
              <w:rPr>
                <w:rFonts w:cs="Times New Roman"/>
                <w:color w:val="auto"/>
                <w:sz w:val="18"/>
                <w:szCs w:val="18"/>
                <w:lang w:eastAsia="en-US"/>
              </w:rPr>
              <w:t>bodova</w:t>
            </w:r>
          </w:p>
        </w:tc>
      </w:tr>
    </w:tbl>
    <w:p w14:paraId="3D08DFD8" w14:textId="77777777" w:rsidR="00D17565" w:rsidRPr="00D17565" w:rsidRDefault="00D17565" w:rsidP="00D17565">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7"/>
        <w:gridCol w:w="1046"/>
        <w:gridCol w:w="8427"/>
      </w:tblGrid>
      <w:tr w:rsidR="00D17565" w:rsidRPr="00D17565" w14:paraId="42AD4713" w14:textId="77777777" w:rsidTr="00082EFA">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8803970" w14:textId="77777777" w:rsidR="00D17565" w:rsidRPr="00D17565" w:rsidRDefault="00D17565" w:rsidP="00D17565">
            <w:pPr>
              <w:spacing w:after="0" w:line="240" w:lineRule="auto"/>
              <w:ind w:left="113" w:right="113"/>
              <w:jc w:val="center"/>
              <w:rPr>
                <w:rFonts w:cs="Times New Roman"/>
                <w:color w:val="auto"/>
                <w:sz w:val="18"/>
                <w:szCs w:val="18"/>
                <w:lang w:eastAsia="en-US"/>
              </w:rPr>
            </w:pPr>
            <w:r w:rsidRPr="00D17565">
              <w:rPr>
                <w:rFonts w:cs="Times New Roman"/>
                <w:color w:val="auto"/>
                <w:sz w:val="18"/>
                <w:szCs w:val="18"/>
                <w:lang w:eastAsia="en-US"/>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A283A9C" w14:textId="77777777" w:rsidR="00D17565" w:rsidRPr="00D17565" w:rsidRDefault="00D17565" w:rsidP="00D17565">
            <w:pPr>
              <w:spacing w:after="0" w:line="240" w:lineRule="auto"/>
              <w:rPr>
                <w:rFonts w:cs="Times New Roman"/>
                <w:i/>
                <w:color w:val="auto"/>
                <w:sz w:val="16"/>
                <w:szCs w:val="16"/>
                <w:lang w:eastAsia="en-US"/>
              </w:rPr>
            </w:pPr>
            <w:r w:rsidRPr="00D17565">
              <w:rPr>
                <w:rFonts w:cs="Times New Roman"/>
                <w:i/>
                <w:color w:val="auto"/>
                <w:sz w:val="16"/>
                <w:szCs w:val="16"/>
                <w:lang w:eastAsia="en-US"/>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445D19A2" w14:textId="5F84A2E7" w:rsidR="00D17565" w:rsidRPr="00D17565" w:rsidRDefault="00943A82" w:rsidP="00D17565">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D17565" w:rsidRPr="00D17565" w14:paraId="68BA88CE"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C8C7AF9" w14:textId="77777777" w:rsidR="00D17565" w:rsidRPr="00D17565" w:rsidRDefault="00D17565" w:rsidP="00D17565">
            <w:pPr>
              <w:spacing w:after="0" w:line="240" w:lineRule="auto"/>
              <w:ind w:left="113" w:right="113"/>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456587C" w14:textId="77777777" w:rsidR="00D17565" w:rsidRPr="00D17565" w:rsidRDefault="00D17565" w:rsidP="00D17565">
            <w:pPr>
              <w:spacing w:after="0" w:line="240" w:lineRule="auto"/>
              <w:rPr>
                <w:rFonts w:cs="Times New Roman"/>
                <w:i/>
                <w:color w:val="auto"/>
                <w:sz w:val="16"/>
                <w:szCs w:val="16"/>
                <w:lang w:eastAsia="en-US"/>
              </w:rPr>
            </w:pPr>
            <w:r w:rsidRPr="00D17565">
              <w:rPr>
                <w:rFonts w:cs="Times New Roman"/>
                <w:i/>
                <w:color w:val="auto"/>
                <w:sz w:val="16"/>
                <w:szCs w:val="16"/>
                <w:lang w:eastAsia="en-US"/>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7F8D3F18" w14:textId="4D179D29" w:rsidR="00D17565" w:rsidRPr="00D17565" w:rsidRDefault="0083050E" w:rsidP="00D17565">
            <w:pPr>
              <w:spacing w:after="0" w:line="240" w:lineRule="auto"/>
              <w:jc w:val="both"/>
              <w:rPr>
                <w:rFonts w:cs="Times New Roman"/>
                <w:color w:val="auto"/>
                <w:sz w:val="18"/>
                <w:szCs w:val="18"/>
                <w:lang w:eastAsia="en-US"/>
              </w:rPr>
            </w:pPr>
            <w:r>
              <w:rPr>
                <w:rFonts w:cs="Times New Roman"/>
                <w:color w:val="auto"/>
                <w:sz w:val="18"/>
                <w:szCs w:val="18"/>
                <w:lang w:eastAsia="en-US"/>
              </w:rPr>
              <w:t>Dislocirani studij u Slatini</w:t>
            </w:r>
          </w:p>
        </w:tc>
      </w:tr>
      <w:tr w:rsidR="00D17565" w:rsidRPr="00D17565" w14:paraId="334C720A"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71F483C" w14:textId="77777777" w:rsidR="00D17565" w:rsidRPr="00D17565" w:rsidRDefault="00D17565" w:rsidP="00D17565">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6231A3C" w14:textId="77777777" w:rsidR="00D17565" w:rsidRPr="00D17565" w:rsidRDefault="00D17565" w:rsidP="00D17565">
            <w:pPr>
              <w:spacing w:after="0" w:line="240" w:lineRule="auto"/>
              <w:rPr>
                <w:rFonts w:cs="Times New Roman"/>
                <w:i/>
                <w:color w:val="auto"/>
                <w:sz w:val="16"/>
                <w:szCs w:val="16"/>
                <w:lang w:eastAsia="en-US"/>
              </w:rPr>
            </w:pPr>
            <w:r w:rsidRPr="00D17565">
              <w:rPr>
                <w:rFonts w:cs="Times New Roman"/>
                <w:i/>
                <w:color w:val="auto"/>
                <w:sz w:val="16"/>
                <w:szCs w:val="16"/>
                <w:lang w:eastAsia="en-US"/>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6BB253F9" w14:textId="77777777" w:rsidR="00D17565" w:rsidRPr="00D17565" w:rsidRDefault="00D17565" w:rsidP="00D17565">
            <w:pPr>
              <w:spacing w:after="0" w:line="240" w:lineRule="auto"/>
              <w:jc w:val="both"/>
              <w:rPr>
                <w:rFonts w:cs="Times New Roman"/>
                <w:color w:val="auto"/>
                <w:sz w:val="18"/>
                <w:szCs w:val="18"/>
                <w:lang w:eastAsia="en-US"/>
              </w:rPr>
            </w:pPr>
            <w:r w:rsidRPr="00D17565">
              <w:rPr>
                <w:rFonts w:cs="Times New Roman"/>
                <w:color w:val="auto"/>
                <w:sz w:val="18"/>
                <w:szCs w:val="18"/>
                <w:lang w:eastAsia="en-US"/>
              </w:rPr>
              <w:t xml:space="preserve">I. i II. </w:t>
            </w:r>
          </w:p>
        </w:tc>
      </w:tr>
      <w:tr w:rsidR="00D17565" w:rsidRPr="00D17565" w14:paraId="7667E5FE"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6BFC9C5" w14:textId="77777777" w:rsidR="00D17565" w:rsidRPr="00D17565" w:rsidRDefault="00D17565" w:rsidP="00D17565">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6AC3FC4" w14:textId="798AC211" w:rsidR="00D17565" w:rsidRPr="00D17565" w:rsidRDefault="00D17565" w:rsidP="00D17565">
            <w:pPr>
              <w:spacing w:after="0" w:line="240" w:lineRule="auto"/>
              <w:rPr>
                <w:rFonts w:cs="Times New Roman"/>
                <w:i/>
                <w:color w:val="auto"/>
                <w:sz w:val="16"/>
                <w:szCs w:val="16"/>
                <w:lang w:eastAsia="en-US"/>
              </w:rPr>
            </w:pPr>
            <w:r w:rsidRPr="00D17565">
              <w:rPr>
                <w:rFonts w:cs="Times New Roman"/>
                <w:i/>
                <w:color w:val="auto"/>
                <w:sz w:val="16"/>
                <w:szCs w:val="16"/>
                <w:lang w:eastAsia="en-US"/>
              </w:rPr>
              <w:t xml:space="preserve">SATNICA </w:t>
            </w:r>
          </w:p>
        </w:tc>
        <w:tc>
          <w:tcPr>
            <w:tcW w:w="4179" w:type="pct"/>
            <w:tcBorders>
              <w:top w:val="single" w:sz="4" w:space="0" w:color="000000"/>
              <w:left w:val="single" w:sz="4" w:space="0" w:color="000000"/>
              <w:bottom w:val="single" w:sz="4" w:space="0" w:color="000000"/>
              <w:right w:val="single" w:sz="4" w:space="0" w:color="000000"/>
            </w:tcBorders>
            <w:vAlign w:val="center"/>
          </w:tcPr>
          <w:p w14:paraId="29171AB2" w14:textId="5CE26DEB" w:rsidR="00D17565" w:rsidRPr="00D17565" w:rsidRDefault="009A7332" w:rsidP="00D17565">
            <w:pPr>
              <w:spacing w:after="0" w:line="240" w:lineRule="auto"/>
              <w:jc w:val="both"/>
              <w:rPr>
                <w:rFonts w:cs="Times New Roman"/>
                <w:color w:val="auto"/>
                <w:sz w:val="18"/>
                <w:szCs w:val="18"/>
                <w:lang w:eastAsia="en-US"/>
              </w:rPr>
            </w:pPr>
            <w:r>
              <w:rPr>
                <w:rFonts w:cs="Times New Roman"/>
                <w:color w:val="auto"/>
                <w:sz w:val="18"/>
                <w:szCs w:val="18"/>
                <w:lang w:eastAsia="en-US"/>
              </w:rPr>
              <w:t>15P+8S ;  8P+8S</w:t>
            </w:r>
          </w:p>
        </w:tc>
      </w:tr>
      <w:tr w:rsidR="00D17565" w:rsidRPr="00D17565" w14:paraId="619AB020" w14:textId="77777777" w:rsidTr="00082EFA">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AEF3E7B" w14:textId="77777777" w:rsidR="00D17565" w:rsidRPr="00D17565" w:rsidRDefault="00D17565" w:rsidP="00D17565">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73CBC3E" w14:textId="77777777" w:rsidR="00D17565" w:rsidRPr="00D17565" w:rsidRDefault="00D17565" w:rsidP="00D17565">
            <w:pPr>
              <w:spacing w:after="0" w:line="240" w:lineRule="auto"/>
              <w:rPr>
                <w:rFonts w:cs="Times New Roman"/>
                <w:i/>
                <w:color w:val="auto"/>
                <w:sz w:val="16"/>
                <w:szCs w:val="16"/>
                <w:lang w:eastAsia="en-US"/>
              </w:rPr>
            </w:pPr>
            <w:r w:rsidRPr="00D17565">
              <w:rPr>
                <w:rFonts w:cs="Times New Roman"/>
                <w:i/>
                <w:color w:val="auto"/>
                <w:sz w:val="16"/>
                <w:szCs w:val="16"/>
                <w:lang w:eastAsia="en-US"/>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53"/>
              <w:gridCol w:w="3858"/>
            </w:tblGrid>
            <w:tr w:rsidR="00D17565" w:rsidRPr="00A35C4B" w14:paraId="124E94D4" w14:textId="77777777" w:rsidTr="00082EFA">
              <w:trPr>
                <w:trHeight w:val="432"/>
              </w:trPr>
              <w:tc>
                <w:tcPr>
                  <w:tcW w:w="1194" w:type="pct"/>
                  <w:tcBorders>
                    <w:top w:val="nil"/>
                    <w:left w:val="nil"/>
                    <w:bottom w:val="nil"/>
                    <w:right w:val="nil"/>
                  </w:tcBorders>
                  <w:vAlign w:val="center"/>
                </w:tcPr>
                <w:p w14:paraId="100E5BE9" w14:textId="77777777" w:rsidR="00D17565" w:rsidRPr="00A35C4B" w:rsidRDefault="00D17565" w:rsidP="00D17565">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predavanja</w:t>
                  </w:r>
                </w:p>
                <w:p w14:paraId="11E8B4C4" w14:textId="77777777" w:rsidR="00D17565" w:rsidRPr="00A35C4B" w:rsidRDefault="00D17565" w:rsidP="00D17565">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seminari i radionice  </w:t>
                  </w:r>
                </w:p>
                <w:p w14:paraId="276B82BF" w14:textId="77777777" w:rsidR="00D17565" w:rsidRPr="00A35C4B" w:rsidRDefault="00D17565" w:rsidP="00D17565">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3"/>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vježbe  </w:t>
                  </w:r>
                </w:p>
                <w:p w14:paraId="62838E0F" w14:textId="77777777" w:rsidR="00D17565" w:rsidRPr="00A35C4B" w:rsidRDefault="00D17565" w:rsidP="00D17565">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obrazovanje na daljinu</w:t>
                  </w:r>
                </w:p>
                <w:p w14:paraId="6BEDC9E3" w14:textId="77777777" w:rsidR="00D17565" w:rsidRPr="00A35C4B" w:rsidRDefault="00D17565" w:rsidP="00D17565">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1C66EDA5" w14:textId="77777777" w:rsidR="00D17565" w:rsidRPr="00A35C4B" w:rsidRDefault="00D17565" w:rsidP="00D17565">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samostalni zadaci  </w:t>
                  </w:r>
                </w:p>
                <w:p w14:paraId="33B7A73D" w14:textId="77777777" w:rsidR="00D17565" w:rsidRPr="00A35C4B" w:rsidRDefault="00D17565" w:rsidP="00D17565">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multimedija i mreža  </w:t>
                  </w:r>
                </w:p>
                <w:p w14:paraId="27978FE6" w14:textId="77777777" w:rsidR="00D17565" w:rsidRPr="00A35C4B" w:rsidRDefault="00D17565" w:rsidP="00D17565">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laboratorij</w:t>
                  </w:r>
                </w:p>
                <w:p w14:paraId="7C7841FE" w14:textId="77777777" w:rsidR="00D17565" w:rsidRPr="00A35C4B" w:rsidRDefault="00D17565" w:rsidP="00D17565">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mentorski rad</w:t>
                  </w:r>
                </w:p>
                <w:p w14:paraId="2C88AC81" w14:textId="77777777" w:rsidR="00D17565" w:rsidRPr="00A35C4B" w:rsidRDefault="00D17565" w:rsidP="00D17565">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ostalo ___________________</w:t>
                  </w:r>
                </w:p>
              </w:tc>
            </w:tr>
          </w:tbl>
          <w:p w14:paraId="6BB032D3" w14:textId="77777777" w:rsidR="00D17565" w:rsidRPr="00D17565" w:rsidRDefault="00D17565" w:rsidP="00D17565">
            <w:pPr>
              <w:spacing w:after="0" w:line="240" w:lineRule="auto"/>
              <w:jc w:val="both"/>
              <w:rPr>
                <w:rFonts w:cs="Times New Roman"/>
                <w:color w:val="auto"/>
                <w:sz w:val="18"/>
                <w:szCs w:val="18"/>
                <w:lang w:eastAsia="en-US"/>
              </w:rPr>
            </w:pPr>
          </w:p>
        </w:tc>
      </w:tr>
    </w:tbl>
    <w:p w14:paraId="0663B5FD" w14:textId="77777777" w:rsidR="00D17565" w:rsidRPr="00D17565" w:rsidRDefault="00D17565" w:rsidP="00D17565">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D17565" w:rsidRPr="00D17565" w14:paraId="1F5916ED"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A494FC7" w14:textId="77777777" w:rsidR="00D17565" w:rsidRPr="00D17565" w:rsidRDefault="00D17565" w:rsidP="00D17565">
            <w:pPr>
              <w:spacing w:after="0" w:line="240" w:lineRule="auto"/>
              <w:ind w:left="113" w:right="113"/>
              <w:jc w:val="center"/>
              <w:rPr>
                <w:rFonts w:cs="Times New Roman"/>
                <w:color w:val="auto"/>
                <w:sz w:val="18"/>
                <w:szCs w:val="18"/>
                <w:lang w:eastAsia="en-US"/>
              </w:rPr>
            </w:pPr>
            <w:r w:rsidRPr="00D17565">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298646DB" w14:textId="7777777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 xml:space="preserve">Znanja o suvremenim teorijskim pristupima odgoju i obrazovanju predškolske djece; Znanja o razvojnim učincima podizanja djece u različitim socijalno-kulturnim kontekstima; Znanja i sposobnosti identifikacije, kritičkog promišljanja, kreiranja i vrednovanja predškolskih programa; Elementarna metodologijska pismenost za praćenje i proučavanje predškolske stvarnosti; Znanja i sposobnosti kreiranja razvojno optimalnog okruženja; Samostalnost, kritičnost i kreativnost u promišljanju teorije i prakse predškolskog odgoja; Artikulacija implicitnih teorija i ranoj edukaciji. </w:t>
            </w:r>
          </w:p>
        </w:tc>
      </w:tr>
    </w:tbl>
    <w:p w14:paraId="37D153FF" w14:textId="77777777" w:rsidR="00D17565" w:rsidRPr="00D17565" w:rsidRDefault="00D17565" w:rsidP="00D17565">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D17565" w:rsidRPr="00D17565" w14:paraId="264E51DF"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4902591" w14:textId="77777777" w:rsidR="00D17565" w:rsidRPr="00D17565" w:rsidRDefault="00D17565" w:rsidP="00D17565">
            <w:pPr>
              <w:spacing w:after="0" w:line="240" w:lineRule="auto"/>
              <w:ind w:left="113" w:right="113"/>
              <w:jc w:val="center"/>
              <w:rPr>
                <w:rFonts w:cs="Times New Roman"/>
                <w:color w:val="auto"/>
                <w:sz w:val="18"/>
                <w:szCs w:val="18"/>
                <w:lang w:eastAsia="en-US"/>
              </w:rPr>
            </w:pPr>
            <w:r w:rsidRPr="00D17565">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58FE13E6" w14:textId="7777777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 xml:space="preserve">Teorijsko-metodologijski aspekti predškolske pedagogije. Suvremeno djetinjstvo. Promatranje i praćenje djece u jaslicama i dječjim vrtićima. Odgoj, obrazovanje i razvoj u predškolskoj dobi. Suvremeni predškolski programi (teorijske osnove, modeli, sastavnice programa, razvojni učinci – rezultati vrednovanja, mogućnost primjene modela programa razvojni primjerene orijentacije). Učenje i poučavanje predškolske djece. Igra, odgoj i stvaralaštvo. Obitelj i institucionalni predškolski odgoj. Dječje jaslice i vrtići – institucionalni kontekst odrastanja i razvoja djece. Kompetencije predškolskih učitelja. Predškolski odgoj i škola (položaj djeteta u dječjem vrtiću i školi, oblici suradnje, efekti „pripreme“ djeteta za školsko učenje). </w:t>
            </w:r>
          </w:p>
        </w:tc>
      </w:tr>
    </w:tbl>
    <w:p w14:paraId="25A7A065" w14:textId="77777777" w:rsidR="00D17565" w:rsidRPr="00D17565" w:rsidRDefault="00D17565" w:rsidP="00D17565">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D17565" w:rsidRPr="00D17565" w14:paraId="3213A28C"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AC10800" w14:textId="77777777" w:rsidR="00D17565" w:rsidRPr="00D17565" w:rsidRDefault="00D17565" w:rsidP="00D17565">
            <w:pPr>
              <w:spacing w:after="0" w:line="240" w:lineRule="auto"/>
              <w:ind w:left="113" w:right="113"/>
              <w:jc w:val="center"/>
              <w:rPr>
                <w:rFonts w:cs="Times New Roman"/>
                <w:color w:val="auto"/>
                <w:sz w:val="18"/>
                <w:szCs w:val="18"/>
                <w:lang w:eastAsia="en-US"/>
              </w:rPr>
            </w:pPr>
            <w:r w:rsidRPr="00D17565">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4A5CC283" w14:textId="77777777" w:rsidR="00D17565" w:rsidRPr="00D17565" w:rsidRDefault="00D17565" w:rsidP="004D75DD">
            <w:pPr>
              <w:numPr>
                <w:ilvl w:val="0"/>
                <w:numId w:val="26"/>
              </w:numPr>
              <w:spacing w:after="0" w:line="240" w:lineRule="auto"/>
              <w:contextualSpacing/>
              <w:rPr>
                <w:rFonts w:cs="Times New Roman"/>
                <w:color w:val="auto"/>
                <w:sz w:val="18"/>
                <w:szCs w:val="18"/>
                <w:lang w:eastAsia="en-US"/>
              </w:rPr>
            </w:pPr>
            <w:r w:rsidRPr="00D17565">
              <w:rPr>
                <w:rFonts w:cs="Times New Roman"/>
                <w:color w:val="auto"/>
                <w:sz w:val="18"/>
                <w:szCs w:val="18"/>
                <w:lang w:eastAsia="en-US"/>
              </w:rPr>
              <w:t xml:space="preserve">Generirati nove ideje i teorije o interakcijskoj naravi razvoja djeteta u obitelji i institucijskom predškolskom odgoju (jaslice, dječji vrtić, </w:t>
            </w:r>
            <w:proofErr w:type="spellStart"/>
            <w:r w:rsidRPr="00D17565">
              <w:rPr>
                <w:rFonts w:cs="Times New Roman"/>
                <w:color w:val="auto"/>
                <w:sz w:val="18"/>
                <w:szCs w:val="18"/>
                <w:lang w:eastAsia="en-US"/>
              </w:rPr>
              <w:t>predškola</w:t>
            </w:r>
            <w:proofErr w:type="spellEnd"/>
            <w:r w:rsidRPr="00D17565">
              <w:rPr>
                <w:rFonts w:cs="Times New Roman"/>
                <w:color w:val="auto"/>
                <w:sz w:val="18"/>
                <w:szCs w:val="18"/>
                <w:lang w:eastAsia="en-US"/>
              </w:rPr>
              <w:t xml:space="preserve">). </w:t>
            </w:r>
          </w:p>
          <w:p w14:paraId="639F059D" w14:textId="77777777" w:rsidR="00D17565" w:rsidRPr="00D17565" w:rsidRDefault="00D17565" w:rsidP="004D75DD">
            <w:pPr>
              <w:numPr>
                <w:ilvl w:val="0"/>
                <w:numId w:val="26"/>
              </w:numPr>
              <w:spacing w:after="0" w:line="240" w:lineRule="auto"/>
              <w:contextualSpacing/>
              <w:rPr>
                <w:rFonts w:cs="Times New Roman"/>
                <w:color w:val="auto"/>
                <w:sz w:val="18"/>
                <w:szCs w:val="18"/>
                <w:lang w:eastAsia="en-US"/>
              </w:rPr>
            </w:pPr>
            <w:r w:rsidRPr="00D17565">
              <w:rPr>
                <w:rFonts w:cs="Times New Roman"/>
                <w:color w:val="auto"/>
                <w:sz w:val="18"/>
                <w:szCs w:val="18"/>
                <w:lang w:eastAsia="en-US"/>
              </w:rPr>
              <w:t>Poznavati i kritički analizirati znanstvene spoznaje o prirodi razvoja i učenja djeteta u ranom djetinjstvu.</w:t>
            </w:r>
          </w:p>
          <w:p w14:paraId="66A732B2" w14:textId="77777777" w:rsidR="00D17565" w:rsidRPr="00D17565" w:rsidRDefault="00D17565" w:rsidP="004D75DD">
            <w:pPr>
              <w:numPr>
                <w:ilvl w:val="0"/>
                <w:numId w:val="26"/>
              </w:numPr>
              <w:spacing w:after="0" w:line="240" w:lineRule="auto"/>
              <w:contextualSpacing/>
              <w:rPr>
                <w:rFonts w:cs="Times New Roman"/>
                <w:color w:val="auto"/>
                <w:sz w:val="18"/>
                <w:szCs w:val="18"/>
                <w:lang w:eastAsia="en-US"/>
              </w:rPr>
            </w:pPr>
            <w:r w:rsidRPr="00D17565">
              <w:rPr>
                <w:rFonts w:cs="Times New Roman"/>
                <w:color w:val="auto"/>
                <w:sz w:val="18"/>
                <w:szCs w:val="18"/>
                <w:lang w:eastAsia="en-US"/>
              </w:rPr>
              <w:t xml:space="preserve">Poznavati i kritički analizirati predškolske programe humanističke orijentacije. </w:t>
            </w:r>
          </w:p>
          <w:p w14:paraId="3750CEA0" w14:textId="77777777" w:rsidR="00D17565" w:rsidRPr="00D17565" w:rsidRDefault="00D17565" w:rsidP="004D75DD">
            <w:pPr>
              <w:numPr>
                <w:ilvl w:val="0"/>
                <w:numId w:val="26"/>
              </w:numPr>
              <w:spacing w:after="0" w:line="240" w:lineRule="auto"/>
              <w:contextualSpacing/>
              <w:rPr>
                <w:rFonts w:cs="Times New Roman"/>
                <w:color w:val="auto"/>
                <w:sz w:val="18"/>
                <w:szCs w:val="18"/>
                <w:lang w:eastAsia="en-US"/>
              </w:rPr>
            </w:pPr>
            <w:r w:rsidRPr="00D17565">
              <w:rPr>
                <w:rFonts w:cs="Times New Roman"/>
                <w:color w:val="auto"/>
                <w:sz w:val="18"/>
                <w:szCs w:val="18"/>
                <w:lang w:eastAsia="en-US"/>
              </w:rPr>
              <w:t>Poznavati i primijeniti jednu od tehnika praćenja djece u mikro-okruženju u skladu s etno-psihološkim teorijama razvoja djece.</w:t>
            </w:r>
          </w:p>
        </w:tc>
      </w:tr>
    </w:tbl>
    <w:p w14:paraId="364FA735" w14:textId="77777777" w:rsidR="00D17565" w:rsidRPr="00D17565" w:rsidRDefault="00D17565" w:rsidP="00D17565">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7"/>
        <w:gridCol w:w="9683"/>
      </w:tblGrid>
      <w:tr w:rsidR="00D17565" w:rsidRPr="00D17565" w14:paraId="53499B4C" w14:textId="77777777" w:rsidTr="00A35C4B">
        <w:trPr>
          <w:cantSplit/>
          <w:trHeight w:val="2338"/>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8CE67A2" w14:textId="77777777" w:rsidR="00D17565" w:rsidRPr="00D17565" w:rsidRDefault="00D17565" w:rsidP="00D17565">
            <w:pPr>
              <w:spacing w:after="0" w:line="240" w:lineRule="auto"/>
              <w:ind w:left="113" w:right="113"/>
              <w:jc w:val="center"/>
              <w:rPr>
                <w:rFonts w:cs="Times New Roman"/>
                <w:color w:val="auto"/>
                <w:sz w:val="18"/>
                <w:szCs w:val="18"/>
                <w:lang w:eastAsia="en-US"/>
              </w:rPr>
            </w:pPr>
            <w:r w:rsidRPr="00D17565">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116A815B" w14:textId="77777777" w:rsidR="00D17565" w:rsidRPr="00D17565" w:rsidRDefault="00D17565" w:rsidP="00D17565">
            <w:pPr>
              <w:spacing w:after="0" w:line="240" w:lineRule="auto"/>
              <w:jc w:val="both"/>
              <w:rPr>
                <w:rFonts w:cs="Times New Roman"/>
                <w:color w:val="auto"/>
                <w:sz w:val="18"/>
                <w:szCs w:val="18"/>
                <w:lang w:eastAsia="en-US"/>
              </w:rPr>
            </w:pPr>
          </w:p>
          <w:tbl>
            <w:tblPr>
              <w:tblStyle w:val="Reetkatablice28"/>
              <w:tblW w:w="5000" w:type="pct"/>
              <w:tblBorders>
                <w:bottom w:val="none" w:sz="0" w:space="0" w:color="auto"/>
              </w:tblBorders>
              <w:tblLook w:val="04A0" w:firstRow="1" w:lastRow="0" w:firstColumn="1" w:lastColumn="0" w:noHBand="0" w:noVBand="1"/>
            </w:tblPr>
            <w:tblGrid>
              <w:gridCol w:w="1351"/>
              <w:gridCol w:w="1350"/>
              <w:gridCol w:w="1125"/>
              <w:gridCol w:w="1759"/>
              <w:gridCol w:w="2077"/>
              <w:gridCol w:w="800"/>
              <w:gridCol w:w="995"/>
            </w:tblGrid>
            <w:tr w:rsidR="00D17565" w:rsidRPr="00D17565" w14:paraId="63D60A89" w14:textId="77777777" w:rsidTr="00A35C4B">
              <w:tc>
                <w:tcPr>
                  <w:tcW w:w="714" w:type="pct"/>
                  <w:vMerge w:val="restart"/>
                </w:tcPr>
                <w:p w14:paraId="3DF128D2"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Nastavna metoda</w:t>
                  </w:r>
                </w:p>
              </w:tc>
              <w:tc>
                <w:tcPr>
                  <w:tcW w:w="714" w:type="pct"/>
                  <w:vMerge w:val="restart"/>
                </w:tcPr>
                <w:p w14:paraId="67B7D2EF"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ECTS</w:t>
                  </w:r>
                </w:p>
              </w:tc>
              <w:tc>
                <w:tcPr>
                  <w:tcW w:w="595" w:type="pct"/>
                  <w:vMerge w:val="restart"/>
                </w:tcPr>
                <w:p w14:paraId="12240214"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Ishodi učenja</w:t>
                  </w:r>
                </w:p>
              </w:tc>
              <w:tc>
                <w:tcPr>
                  <w:tcW w:w="930" w:type="pct"/>
                  <w:vMerge w:val="restart"/>
                </w:tcPr>
                <w:p w14:paraId="0A707849"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Aktivnosti studenta</w:t>
                  </w:r>
                </w:p>
              </w:tc>
              <w:tc>
                <w:tcPr>
                  <w:tcW w:w="1098" w:type="pct"/>
                  <w:vMerge w:val="restart"/>
                </w:tcPr>
                <w:p w14:paraId="17C332C8"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Metoda procjene</w:t>
                  </w:r>
                </w:p>
              </w:tc>
              <w:tc>
                <w:tcPr>
                  <w:tcW w:w="949" w:type="pct"/>
                  <w:gridSpan w:val="2"/>
                </w:tcPr>
                <w:p w14:paraId="367FE737"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Bodovi</w:t>
                  </w:r>
                </w:p>
              </w:tc>
            </w:tr>
            <w:tr w:rsidR="00D17565" w:rsidRPr="00D17565" w14:paraId="06FED015" w14:textId="77777777" w:rsidTr="00A35C4B">
              <w:tc>
                <w:tcPr>
                  <w:tcW w:w="714" w:type="pct"/>
                  <w:vMerge/>
                </w:tcPr>
                <w:p w14:paraId="255F16A4" w14:textId="77777777" w:rsidR="00D17565" w:rsidRPr="00D17565" w:rsidRDefault="00D17565" w:rsidP="00D17565">
                  <w:pPr>
                    <w:jc w:val="center"/>
                    <w:rPr>
                      <w:rFonts w:cs="Times New Roman"/>
                      <w:color w:val="auto"/>
                      <w:sz w:val="18"/>
                      <w:szCs w:val="18"/>
                    </w:rPr>
                  </w:pPr>
                </w:p>
              </w:tc>
              <w:tc>
                <w:tcPr>
                  <w:tcW w:w="714" w:type="pct"/>
                  <w:vMerge/>
                </w:tcPr>
                <w:p w14:paraId="4BF4687F" w14:textId="77777777" w:rsidR="00D17565" w:rsidRPr="00D17565" w:rsidRDefault="00D17565" w:rsidP="00D17565">
                  <w:pPr>
                    <w:jc w:val="center"/>
                    <w:rPr>
                      <w:rFonts w:cs="Times New Roman"/>
                      <w:color w:val="auto"/>
                      <w:sz w:val="18"/>
                      <w:szCs w:val="18"/>
                    </w:rPr>
                  </w:pPr>
                </w:p>
              </w:tc>
              <w:tc>
                <w:tcPr>
                  <w:tcW w:w="595" w:type="pct"/>
                  <w:vMerge/>
                </w:tcPr>
                <w:p w14:paraId="7A599E95" w14:textId="77777777" w:rsidR="00D17565" w:rsidRPr="00D17565" w:rsidRDefault="00D17565" w:rsidP="00D17565">
                  <w:pPr>
                    <w:jc w:val="center"/>
                    <w:rPr>
                      <w:rFonts w:cs="Times New Roman"/>
                      <w:color w:val="auto"/>
                      <w:sz w:val="18"/>
                      <w:szCs w:val="18"/>
                    </w:rPr>
                  </w:pPr>
                </w:p>
              </w:tc>
              <w:tc>
                <w:tcPr>
                  <w:tcW w:w="930" w:type="pct"/>
                  <w:vMerge/>
                </w:tcPr>
                <w:p w14:paraId="5B25C126" w14:textId="77777777" w:rsidR="00D17565" w:rsidRPr="00D17565" w:rsidRDefault="00D17565" w:rsidP="00D17565">
                  <w:pPr>
                    <w:jc w:val="center"/>
                    <w:rPr>
                      <w:rFonts w:cs="Times New Roman"/>
                      <w:color w:val="auto"/>
                      <w:sz w:val="18"/>
                      <w:szCs w:val="18"/>
                    </w:rPr>
                  </w:pPr>
                </w:p>
              </w:tc>
              <w:tc>
                <w:tcPr>
                  <w:tcW w:w="1098" w:type="pct"/>
                  <w:vMerge/>
                </w:tcPr>
                <w:p w14:paraId="526FB4EE" w14:textId="77777777" w:rsidR="00D17565" w:rsidRPr="00D17565" w:rsidRDefault="00D17565" w:rsidP="00D17565">
                  <w:pPr>
                    <w:jc w:val="center"/>
                    <w:rPr>
                      <w:rFonts w:cs="Times New Roman"/>
                      <w:color w:val="auto"/>
                      <w:sz w:val="18"/>
                      <w:szCs w:val="18"/>
                    </w:rPr>
                  </w:pPr>
                </w:p>
              </w:tc>
              <w:tc>
                <w:tcPr>
                  <w:tcW w:w="423" w:type="pct"/>
                </w:tcPr>
                <w:p w14:paraId="227CFE68"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min</w:t>
                  </w:r>
                </w:p>
              </w:tc>
              <w:tc>
                <w:tcPr>
                  <w:tcW w:w="527" w:type="pct"/>
                </w:tcPr>
                <w:p w14:paraId="30389D7F" w14:textId="77777777" w:rsidR="00D17565" w:rsidRPr="00D17565" w:rsidRDefault="00D17565" w:rsidP="00D17565">
                  <w:pPr>
                    <w:jc w:val="center"/>
                    <w:rPr>
                      <w:rFonts w:cs="Times New Roman"/>
                      <w:color w:val="auto"/>
                      <w:sz w:val="18"/>
                      <w:szCs w:val="18"/>
                    </w:rPr>
                  </w:pPr>
                  <w:proofErr w:type="spellStart"/>
                  <w:r w:rsidRPr="00D17565">
                    <w:rPr>
                      <w:rFonts w:cs="Times New Roman"/>
                      <w:color w:val="auto"/>
                      <w:sz w:val="18"/>
                      <w:szCs w:val="18"/>
                    </w:rPr>
                    <w:t>max</w:t>
                  </w:r>
                  <w:proofErr w:type="spellEnd"/>
                </w:p>
              </w:tc>
            </w:tr>
            <w:tr w:rsidR="00D17565" w:rsidRPr="00D17565" w14:paraId="480FC00B" w14:textId="77777777" w:rsidTr="00A35C4B">
              <w:tc>
                <w:tcPr>
                  <w:tcW w:w="714" w:type="pct"/>
                </w:tcPr>
                <w:p w14:paraId="788158EB"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Pohađanje nastave</w:t>
                  </w:r>
                </w:p>
              </w:tc>
              <w:tc>
                <w:tcPr>
                  <w:tcW w:w="714" w:type="pct"/>
                </w:tcPr>
                <w:p w14:paraId="153D1E6B"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2</w:t>
                  </w:r>
                </w:p>
              </w:tc>
              <w:tc>
                <w:tcPr>
                  <w:tcW w:w="595" w:type="pct"/>
                </w:tcPr>
                <w:p w14:paraId="64C4A9D6" w14:textId="222A1B17" w:rsidR="00D17565" w:rsidRPr="00D17565" w:rsidRDefault="00D17565" w:rsidP="00D17565">
                  <w:pPr>
                    <w:jc w:val="center"/>
                    <w:rPr>
                      <w:rFonts w:cs="Times New Roman"/>
                      <w:color w:val="auto"/>
                      <w:sz w:val="18"/>
                      <w:szCs w:val="18"/>
                    </w:rPr>
                  </w:pPr>
                  <w:r w:rsidRPr="00D17565">
                    <w:rPr>
                      <w:rFonts w:cs="Times New Roman"/>
                      <w:color w:val="auto"/>
                      <w:sz w:val="18"/>
                      <w:szCs w:val="18"/>
                    </w:rPr>
                    <w:t>1</w:t>
                  </w:r>
                  <w:r w:rsidR="00DE3081">
                    <w:rPr>
                      <w:rFonts w:cs="Times New Roman"/>
                      <w:color w:val="auto"/>
                      <w:sz w:val="18"/>
                      <w:szCs w:val="18"/>
                    </w:rPr>
                    <w:t>.</w:t>
                  </w:r>
                  <w:r w:rsidR="00E43A65">
                    <w:rPr>
                      <w:rFonts w:cs="Times New Roman"/>
                      <w:color w:val="auto"/>
                      <w:sz w:val="18"/>
                      <w:szCs w:val="18"/>
                    </w:rPr>
                    <w:t xml:space="preserve"> </w:t>
                  </w:r>
                  <w:r w:rsidR="00DE3081">
                    <w:rPr>
                      <w:rFonts w:cs="Times New Roman"/>
                      <w:color w:val="auto"/>
                      <w:sz w:val="18"/>
                      <w:szCs w:val="18"/>
                    </w:rPr>
                    <w:t>–</w:t>
                  </w:r>
                  <w:r w:rsidR="00E43A65">
                    <w:rPr>
                      <w:rFonts w:cs="Times New Roman"/>
                      <w:color w:val="auto"/>
                      <w:sz w:val="18"/>
                      <w:szCs w:val="18"/>
                    </w:rPr>
                    <w:t xml:space="preserve"> </w:t>
                  </w:r>
                  <w:r w:rsidRPr="00D17565">
                    <w:rPr>
                      <w:rFonts w:cs="Times New Roman"/>
                      <w:color w:val="auto"/>
                      <w:sz w:val="18"/>
                      <w:szCs w:val="18"/>
                    </w:rPr>
                    <w:t>3</w:t>
                  </w:r>
                  <w:r w:rsidR="00DE3081">
                    <w:rPr>
                      <w:rFonts w:cs="Times New Roman"/>
                      <w:color w:val="auto"/>
                      <w:sz w:val="18"/>
                      <w:szCs w:val="18"/>
                    </w:rPr>
                    <w:t>.</w:t>
                  </w:r>
                </w:p>
              </w:tc>
              <w:tc>
                <w:tcPr>
                  <w:tcW w:w="930" w:type="pct"/>
                </w:tcPr>
                <w:p w14:paraId="67B47512"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Redovitost na nastavi</w:t>
                  </w:r>
                </w:p>
              </w:tc>
              <w:tc>
                <w:tcPr>
                  <w:tcW w:w="1098" w:type="pct"/>
                </w:tcPr>
                <w:p w14:paraId="10FC16D2"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Evidencija pohađanja nastave</w:t>
                  </w:r>
                </w:p>
              </w:tc>
              <w:tc>
                <w:tcPr>
                  <w:tcW w:w="423" w:type="pct"/>
                </w:tcPr>
                <w:p w14:paraId="3204439E"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20</w:t>
                  </w:r>
                </w:p>
              </w:tc>
              <w:tc>
                <w:tcPr>
                  <w:tcW w:w="527" w:type="pct"/>
                </w:tcPr>
                <w:p w14:paraId="68A2C941"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30</w:t>
                  </w:r>
                </w:p>
              </w:tc>
            </w:tr>
            <w:tr w:rsidR="00D17565" w:rsidRPr="00D17565" w14:paraId="17290BD4" w14:textId="77777777" w:rsidTr="00A35C4B">
              <w:tc>
                <w:tcPr>
                  <w:tcW w:w="714" w:type="pct"/>
                </w:tcPr>
                <w:p w14:paraId="1F474263"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 xml:space="preserve">Samostalni zadatci </w:t>
                  </w:r>
                </w:p>
              </w:tc>
              <w:tc>
                <w:tcPr>
                  <w:tcW w:w="714" w:type="pct"/>
                </w:tcPr>
                <w:p w14:paraId="0BCA8205"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1</w:t>
                  </w:r>
                </w:p>
              </w:tc>
              <w:tc>
                <w:tcPr>
                  <w:tcW w:w="595" w:type="pct"/>
                </w:tcPr>
                <w:p w14:paraId="72EABA2D" w14:textId="445E10DB" w:rsidR="00D17565" w:rsidRPr="00D17565" w:rsidRDefault="00D17565" w:rsidP="00D17565">
                  <w:pPr>
                    <w:jc w:val="center"/>
                    <w:rPr>
                      <w:rFonts w:cs="Times New Roman"/>
                      <w:color w:val="auto"/>
                      <w:sz w:val="18"/>
                      <w:szCs w:val="18"/>
                    </w:rPr>
                  </w:pPr>
                  <w:r w:rsidRPr="00D17565">
                    <w:rPr>
                      <w:rFonts w:cs="Times New Roman"/>
                      <w:color w:val="auto"/>
                      <w:sz w:val="18"/>
                      <w:szCs w:val="18"/>
                    </w:rPr>
                    <w:t>4</w:t>
                  </w:r>
                  <w:r w:rsidR="00DE3081">
                    <w:rPr>
                      <w:rFonts w:cs="Times New Roman"/>
                      <w:color w:val="auto"/>
                      <w:sz w:val="18"/>
                      <w:szCs w:val="18"/>
                    </w:rPr>
                    <w:t>.</w:t>
                  </w:r>
                </w:p>
              </w:tc>
              <w:tc>
                <w:tcPr>
                  <w:tcW w:w="930" w:type="pct"/>
                </w:tcPr>
                <w:p w14:paraId="31F551AD"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Primijeniti jednu odabrani etnografsku tehniku</w:t>
                  </w:r>
                </w:p>
              </w:tc>
              <w:tc>
                <w:tcPr>
                  <w:tcW w:w="1098" w:type="pct"/>
                </w:tcPr>
                <w:p w14:paraId="2B4B211B"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Predan samostalni uradak</w:t>
                  </w:r>
                </w:p>
              </w:tc>
              <w:tc>
                <w:tcPr>
                  <w:tcW w:w="423" w:type="pct"/>
                </w:tcPr>
                <w:p w14:paraId="7C41D8AE"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10</w:t>
                  </w:r>
                </w:p>
              </w:tc>
              <w:tc>
                <w:tcPr>
                  <w:tcW w:w="527" w:type="pct"/>
                </w:tcPr>
                <w:p w14:paraId="05227D2E"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20</w:t>
                  </w:r>
                </w:p>
              </w:tc>
            </w:tr>
            <w:tr w:rsidR="00D17565" w:rsidRPr="00D17565" w14:paraId="550C7AE7" w14:textId="77777777" w:rsidTr="00A35C4B">
              <w:tc>
                <w:tcPr>
                  <w:tcW w:w="714" w:type="pct"/>
                </w:tcPr>
                <w:p w14:paraId="1CB78DBF"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 xml:space="preserve">Polaganje ispita </w:t>
                  </w:r>
                </w:p>
              </w:tc>
              <w:tc>
                <w:tcPr>
                  <w:tcW w:w="714" w:type="pct"/>
                </w:tcPr>
                <w:p w14:paraId="48C5A809"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2</w:t>
                  </w:r>
                </w:p>
              </w:tc>
              <w:tc>
                <w:tcPr>
                  <w:tcW w:w="595" w:type="pct"/>
                </w:tcPr>
                <w:p w14:paraId="61CC3E54" w14:textId="6AA58798" w:rsidR="00D17565" w:rsidRPr="00D17565" w:rsidRDefault="00D17565" w:rsidP="00D17565">
                  <w:pPr>
                    <w:jc w:val="center"/>
                    <w:rPr>
                      <w:rFonts w:cs="Times New Roman"/>
                      <w:color w:val="auto"/>
                      <w:sz w:val="18"/>
                      <w:szCs w:val="18"/>
                    </w:rPr>
                  </w:pPr>
                  <w:r w:rsidRPr="00D17565">
                    <w:rPr>
                      <w:rFonts w:cs="Times New Roman"/>
                      <w:color w:val="auto"/>
                      <w:sz w:val="18"/>
                      <w:szCs w:val="18"/>
                    </w:rPr>
                    <w:t>1</w:t>
                  </w:r>
                  <w:r w:rsidR="00DE3081">
                    <w:rPr>
                      <w:rFonts w:cs="Times New Roman"/>
                      <w:color w:val="auto"/>
                      <w:sz w:val="18"/>
                      <w:szCs w:val="18"/>
                    </w:rPr>
                    <w:t>.</w:t>
                  </w:r>
                  <w:r w:rsidR="00E43A65">
                    <w:rPr>
                      <w:rFonts w:cs="Times New Roman"/>
                      <w:color w:val="auto"/>
                      <w:sz w:val="18"/>
                      <w:szCs w:val="18"/>
                    </w:rPr>
                    <w:t xml:space="preserve"> </w:t>
                  </w:r>
                  <w:r w:rsidR="00DE3081">
                    <w:rPr>
                      <w:rFonts w:cs="Times New Roman"/>
                      <w:color w:val="auto"/>
                      <w:sz w:val="18"/>
                      <w:szCs w:val="18"/>
                    </w:rPr>
                    <w:t>–</w:t>
                  </w:r>
                  <w:r w:rsidR="00E43A65">
                    <w:rPr>
                      <w:rFonts w:cs="Times New Roman"/>
                      <w:color w:val="auto"/>
                      <w:sz w:val="18"/>
                      <w:szCs w:val="18"/>
                    </w:rPr>
                    <w:t xml:space="preserve"> </w:t>
                  </w:r>
                  <w:r w:rsidRPr="00D17565">
                    <w:rPr>
                      <w:rFonts w:cs="Times New Roman"/>
                      <w:color w:val="auto"/>
                      <w:sz w:val="18"/>
                      <w:szCs w:val="18"/>
                    </w:rPr>
                    <w:t>4</w:t>
                  </w:r>
                  <w:r w:rsidR="00DE3081">
                    <w:rPr>
                      <w:rFonts w:cs="Times New Roman"/>
                      <w:color w:val="auto"/>
                      <w:sz w:val="18"/>
                      <w:szCs w:val="18"/>
                    </w:rPr>
                    <w:t>.</w:t>
                  </w:r>
                </w:p>
              </w:tc>
              <w:tc>
                <w:tcPr>
                  <w:tcW w:w="930" w:type="pct"/>
                </w:tcPr>
                <w:p w14:paraId="73800D48"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Priprema za usmeni ispit</w:t>
                  </w:r>
                </w:p>
              </w:tc>
              <w:tc>
                <w:tcPr>
                  <w:tcW w:w="1098" w:type="pct"/>
                </w:tcPr>
                <w:p w14:paraId="128A6B29"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Evidencija o održanim ispitima</w:t>
                  </w:r>
                </w:p>
              </w:tc>
              <w:tc>
                <w:tcPr>
                  <w:tcW w:w="423" w:type="pct"/>
                </w:tcPr>
                <w:p w14:paraId="633DBBDD"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30</w:t>
                  </w:r>
                </w:p>
              </w:tc>
              <w:tc>
                <w:tcPr>
                  <w:tcW w:w="527" w:type="pct"/>
                </w:tcPr>
                <w:p w14:paraId="525D016C"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50</w:t>
                  </w:r>
                </w:p>
              </w:tc>
            </w:tr>
            <w:tr w:rsidR="00D17565" w:rsidRPr="00D17565" w14:paraId="2E88801E" w14:textId="77777777" w:rsidTr="00A35C4B">
              <w:tc>
                <w:tcPr>
                  <w:tcW w:w="714" w:type="pct"/>
                </w:tcPr>
                <w:p w14:paraId="5AD3D49F"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 xml:space="preserve">Ukupno </w:t>
                  </w:r>
                </w:p>
                <w:p w14:paraId="0B90B666" w14:textId="77777777" w:rsidR="00D17565" w:rsidRPr="00D17565" w:rsidRDefault="00D17565" w:rsidP="00D17565">
                  <w:pPr>
                    <w:jc w:val="center"/>
                    <w:rPr>
                      <w:rFonts w:cs="Times New Roman"/>
                      <w:color w:val="auto"/>
                      <w:sz w:val="18"/>
                      <w:szCs w:val="18"/>
                    </w:rPr>
                  </w:pPr>
                </w:p>
              </w:tc>
              <w:tc>
                <w:tcPr>
                  <w:tcW w:w="714" w:type="pct"/>
                </w:tcPr>
                <w:p w14:paraId="49B22A57"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5</w:t>
                  </w:r>
                </w:p>
              </w:tc>
              <w:tc>
                <w:tcPr>
                  <w:tcW w:w="595" w:type="pct"/>
                </w:tcPr>
                <w:p w14:paraId="530F29CA" w14:textId="77777777" w:rsidR="00D17565" w:rsidRPr="00D17565" w:rsidRDefault="00D17565" w:rsidP="00D17565">
                  <w:pPr>
                    <w:jc w:val="center"/>
                    <w:rPr>
                      <w:rFonts w:cs="Times New Roman"/>
                      <w:color w:val="auto"/>
                      <w:sz w:val="18"/>
                      <w:szCs w:val="18"/>
                    </w:rPr>
                  </w:pPr>
                </w:p>
              </w:tc>
              <w:tc>
                <w:tcPr>
                  <w:tcW w:w="930" w:type="pct"/>
                </w:tcPr>
                <w:p w14:paraId="07C31097" w14:textId="77777777" w:rsidR="00D17565" w:rsidRPr="00D17565" w:rsidRDefault="00D17565" w:rsidP="00D17565">
                  <w:pPr>
                    <w:jc w:val="center"/>
                    <w:rPr>
                      <w:rFonts w:cs="Times New Roman"/>
                      <w:color w:val="auto"/>
                      <w:sz w:val="18"/>
                      <w:szCs w:val="18"/>
                    </w:rPr>
                  </w:pPr>
                </w:p>
              </w:tc>
              <w:tc>
                <w:tcPr>
                  <w:tcW w:w="1098" w:type="pct"/>
                </w:tcPr>
                <w:p w14:paraId="61601B0A" w14:textId="77777777" w:rsidR="00D17565" w:rsidRPr="00D17565" w:rsidRDefault="00D17565" w:rsidP="00D17565">
                  <w:pPr>
                    <w:jc w:val="center"/>
                    <w:rPr>
                      <w:rFonts w:cs="Times New Roman"/>
                      <w:color w:val="auto"/>
                      <w:sz w:val="18"/>
                      <w:szCs w:val="18"/>
                    </w:rPr>
                  </w:pPr>
                </w:p>
              </w:tc>
              <w:tc>
                <w:tcPr>
                  <w:tcW w:w="423" w:type="pct"/>
                </w:tcPr>
                <w:p w14:paraId="3EFA3296"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60</w:t>
                  </w:r>
                </w:p>
              </w:tc>
              <w:tc>
                <w:tcPr>
                  <w:tcW w:w="527" w:type="pct"/>
                </w:tcPr>
                <w:p w14:paraId="1F738A2C"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100</w:t>
                  </w:r>
                </w:p>
              </w:tc>
            </w:tr>
          </w:tbl>
          <w:p w14:paraId="45A7D956" w14:textId="77777777" w:rsidR="00D17565" w:rsidRPr="00D17565" w:rsidRDefault="00D17565" w:rsidP="00D17565">
            <w:pPr>
              <w:spacing w:after="0" w:line="240" w:lineRule="auto"/>
              <w:jc w:val="both"/>
              <w:rPr>
                <w:rFonts w:cs="Times New Roman"/>
                <w:color w:val="auto"/>
                <w:sz w:val="18"/>
                <w:szCs w:val="18"/>
                <w:lang w:eastAsia="en-US"/>
              </w:rPr>
            </w:pPr>
          </w:p>
        </w:tc>
      </w:tr>
    </w:tbl>
    <w:p w14:paraId="49D79165" w14:textId="146B9F6E" w:rsidR="00D17565" w:rsidRDefault="00D17565" w:rsidP="00D17565">
      <w:pPr>
        <w:spacing w:after="0" w:line="240" w:lineRule="auto"/>
        <w:rPr>
          <w:color w:val="auto"/>
          <w:lang w:eastAsia="en-US"/>
        </w:rPr>
      </w:pPr>
    </w:p>
    <w:p w14:paraId="7FCFF8CD" w14:textId="77777777" w:rsidR="00A35C4B" w:rsidRPr="00D17565" w:rsidRDefault="00A35C4B" w:rsidP="00D17565">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D17565" w:rsidRPr="00D17565" w14:paraId="3FF76E13" w14:textId="77777777" w:rsidTr="00A35C4B">
        <w:trPr>
          <w:trHeight w:val="2828"/>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DF1A0E9" w14:textId="77777777" w:rsidR="00D17565" w:rsidRPr="00D17565" w:rsidRDefault="00D17565" w:rsidP="00D17565">
            <w:pPr>
              <w:spacing w:after="0" w:line="240" w:lineRule="auto"/>
              <w:ind w:left="113" w:right="113"/>
              <w:jc w:val="center"/>
              <w:rPr>
                <w:rFonts w:cs="Times New Roman"/>
                <w:color w:val="auto"/>
                <w:sz w:val="18"/>
                <w:szCs w:val="18"/>
                <w:lang w:eastAsia="en-US"/>
              </w:rPr>
            </w:pPr>
            <w:r w:rsidRPr="00D17565">
              <w:rPr>
                <w:rFonts w:cs="Times New Roman"/>
                <w:color w:val="auto"/>
                <w:sz w:val="18"/>
                <w:szCs w:val="18"/>
                <w:lang w:eastAsia="en-US"/>
              </w:rPr>
              <w:lastRenderedPageBreak/>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9B706F3" w14:textId="77777777" w:rsidR="00D17565" w:rsidRPr="00D17565" w:rsidRDefault="00D17565" w:rsidP="00D17565">
            <w:pPr>
              <w:spacing w:after="0" w:line="240" w:lineRule="auto"/>
              <w:rPr>
                <w:rFonts w:cs="Times New Roman"/>
                <w:i/>
                <w:color w:val="auto"/>
                <w:sz w:val="18"/>
                <w:szCs w:val="18"/>
                <w:lang w:eastAsia="en-US"/>
              </w:rPr>
            </w:pPr>
            <w:r w:rsidRPr="00D17565">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2D927F4E" w14:textId="7777777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 xml:space="preserve">1. Babić, N., Irović, S., </w:t>
            </w:r>
            <w:proofErr w:type="spellStart"/>
            <w:r w:rsidRPr="00D17565">
              <w:rPr>
                <w:rFonts w:cs="Times New Roman"/>
                <w:color w:val="auto"/>
                <w:sz w:val="18"/>
                <w:szCs w:val="18"/>
                <w:lang w:eastAsia="en-US"/>
              </w:rPr>
              <w:t>Krstović</w:t>
            </w:r>
            <w:proofErr w:type="spellEnd"/>
            <w:r w:rsidRPr="00D17565">
              <w:rPr>
                <w:rFonts w:cs="Times New Roman"/>
                <w:color w:val="auto"/>
                <w:sz w:val="18"/>
                <w:szCs w:val="18"/>
                <w:lang w:eastAsia="en-US"/>
              </w:rPr>
              <w:t xml:space="preserve">, J. (1997). Vrijednosni sustav odraslih, odgojna praksa i odgojni učinci. Društvena istraživanja, 6(4-5), 551-575. </w:t>
            </w:r>
            <w:hyperlink r:id="rId17" w:history="1">
              <w:r w:rsidRPr="00D17565">
                <w:rPr>
                  <w:rFonts w:cs="Times New Roman"/>
                  <w:color w:val="0563C1"/>
                  <w:sz w:val="18"/>
                  <w:szCs w:val="18"/>
                  <w:u w:val="single"/>
                  <w:lang w:eastAsia="en-US"/>
                </w:rPr>
                <w:t>https://hrcak.srce.hr/31663</w:t>
              </w:r>
            </w:hyperlink>
            <w:r w:rsidRPr="00D17565">
              <w:rPr>
                <w:rFonts w:cs="Times New Roman"/>
                <w:color w:val="auto"/>
                <w:sz w:val="18"/>
                <w:szCs w:val="18"/>
                <w:lang w:eastAsia="en-US"/>
              </w:rPr>
              <w:t xml:space="preserve"> </w:t>
            </w:r>
          </w:p>
          <w:p w14:paraId="682AA3CF" w14:textId="7777777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 xml:space="preserve">2. Babić, N. (2007). Konstruktivizam i pedagogija. Pedagogijska istraživanja, 4(2),  217-227. </w:t>
            </w:r>
            <w:hyperlink r:id="rId18" w:history="1">
              <w:r w:rsidRPr="00D17565">
                <w:rPr>
                  <w:rFonts w:cs="Times New Roman"/>
                  <w:color w:val="0563C1"/>
                  <w:sz w:val="18"/>
                  <w:szCs w:val="18"/>
                  <w:u w:val="single"/>
                  <w:lang w:eastAsia="en-US"/>
                </w:rPr>
                <w:t>https://hrcak.srce.hr/index.php?show=clanak&amp;id_clanak_jezik=174858</w:t>
              </w:r>
            </w:hyperlink>
            <w:r w:rsidRPr="00D17565">
              <w:rPr>
                <w:rFonts w:cs="Times New Roman"/>
                <w:color w:val="auto"/>
                <w:sz w:val="18"/>
                <w:szCs w:val="18"/>
                <w:lang w:eastAsia="en-US"/>
              </w:rPr>
              <w:t xml:space="preserve"> </w:t>
            </w:r>
          </w:p>
          <w:p w14:paraId="46DB192F" w14:textId="7777777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3. Babić, N., Kuzma, Z. (2000). Kontinuitet/diskontinuitet u razvoju djetetove autonomije. U: Babić, N., Irović, S. (</w:t>
            </w:r>
            <w:proofErr w:type="spellStart"/>
            <w:r w:rsidRPr="00D17565">
              <w:rPr>
                <w:rFonts w:cs="Times New Roman"/>
                <w:color w:val="auto"/>
                <w:sz w:val="18"/>
                <w:szCs w:val="18"/>
                <w:lang w:eastAsia="en-US"/>
              </w:rPr>
              <w:t>ur</w:t>
            </w:r>
            <w:proofErr w:type="spellEnd"/>
            <w:r w:rsidRPr="00D17565">
              <w:rPr>
                <w:rFonts w:cs="Times New Roman"/>
                <w:color w:val="auto"/>
                <w:sz w:val="18"/>
                <w:szCs w:val="18"/>
                <w:lang w:eastAsia="en-US"/>
              </w:rPr>
              <w:t>.), Interakcija odrasli – dijete i autonomija djeteta (str. 24-39). Osijek: Visoka učiteljska škola.</w:t>
            </w:r>
          </w:p>
          <w:p w14:paraId="5E6209DF" w14:textId="7777777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4. Babić, N., Irović, S. (2003). Dijete i djetinjstvo u pedagogijskoj teoriji i edukacijskoj praksi. U: Babić, N., Irović, S. (</w:t>
            </w:r>
            <w:proofErr w:type="spellStart"/>
            <w:r w:rsidRPr="00D17565">
              <w:rPr>
                <w:rFonts w:cs="Times New Roman"/>
                <w:color w:val="auto"/>
                <w:sz w:val="18"/>
                <w:szCs w:val="18"/>
                <w:lang w:eastAsia="en-US"/>
              </w:rPr>
              <w:t>ur</w:t>
            </w:r>
            <w:proofErr w:type="spellEnd"/>
            <w:r w:rsidRPr="00D17565">
              <w:rPr>
                <w:rFonts w:cs="Times New Roman"/>
                <w:color w:val="auto"/>
                <w:sz w:val="18"/>
                <w:szCs w:val="18"/>
                <w:lang w:eastAsia="en-US"/>
              </w:rPr>
              <w:t>.), Dijete i djetinjstvo: teorija i praksa predškolskog odgoja (str. 13-34). Osijek: Visoka učiteljska škola.</w:t>
            </w:r>
          </w:p>
          <w:p w14:paraId="72219C21" w14:textId="7777777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 xml:space="preserve">5. Babić, N., Irović, S. (2004). Djeca i odrasli u igri. U: Babić, N., Irović, S., </w:t>
            </w:r>
            <w:proofErr w:type="spellStart"/>
            <w:r w:rsidRPr="00D17565">
              <w:rPr>
                <w:rFonts w:cs="Times New Roman"/>
                <w:color w:val="auto"/>
                <w:sz w:val="18"/>
                <w:szCs w:val="18"/>
                <w:lang w:eastAsia="en-US"/>
              </w:rPr>
              <w:t>Redžep</w:t>
            </w:r>
            <w:proofErr w:type="spellEnd"/>
            <w:r w:rsidRPr="00D17565">
              <w:rPr>
                <w:rFonts w:cs="Times New Roman"/>
                <w:color w:val="auto"/>
                <w:sz w:val="18"/>
                <w:szCs w:val="18"/>
                <w:lang w:eastAsia="en-US"/>
              </w:rPr>
              <w:t>-Borak, Z. (</w:t>
            </w:r>
            <w:proofErr w:type="spellStart"/>
            <w:r w:rsidRPr="00D17565">
              <w:rPr>
                <w:rFonts w:cs="Times New Roman"/>
                <w:color w:val="auto"/>
                <w:sz w:val="18"/>
                <w:szCs w:val="18"/>
                <w:lang w:eastAsia="en-US"/>
              </w:rPr>
              <w:t>ur</w:t>
            </w:r>
            <w:proofErr w:type="spellEnd"/>
            <w:r w:rsidRPr="00D17565">
              <w:rPr>
                <w:rFonts w:cs="Times New Roman"/>
                <w:color w:val="auto"/>
                <w:sz w:val="18"/>
                <w:szCs w:val="18"/>
                <w:lang w:eastAsia="en-US"/>
              </w:rPr>
              <w:t>.), Rastimo zajedno (str. 15-24). Osijek: Visoka učiteljska škola.</w:t>
            </w:r>
          </w:p>
          <w:p w14:paraId="0E6FA251" w14:textId="7777777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 xml:space="preserve">6. </w:t>
            </w:r>
            <w:proofErr w:type="spellStart"/>
            <w:r w:rsidRPr="00D17565">
              <w:rPr>
                <w:rFonts w:cs="Times New Roman"/>
                <w:color w:val="auto"/>
                <w:sz w:val="18"/>
                <w:szCs w:val="18"/>
                <w:lang w:eastAsia="en-US"/>
              </w:rPr>
              <w:t>Šagud</w:t>
            </w:r>
            <w:proofErr w:type="spellEnd"/>
            <w:r w:rsidRPr="00D17565">
              <w:rPr>
                <w:rFonts w:cs="Times New Roman"/>
                <w:color w:val="auto"/>
                <w:sz w:val="18"/>
                <w:szCs w:val="18"/>
                <w:lang w:eastAsia="en-US"/>
              </w:rPr>
              <w:t xml:space="preserve">, M. (2002). Odgajatelj u dječjoj igri. Zagreb: Školske novine. </w:t>
            </w:r>
          </w:p>
          <w:p w14:paraId="6BB2A882" w14:textId="7777777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7. Došen-</w:t>
            </w:r>
            <w:proofErr w:type="spellStart"/>
            <w:r w:rsidRPr="00D17565">
              <w:rPr>
                <w:rFonts w:cs="Times New Roman"/>
                <w:color w:val="auto"/>
                <w:sz w:val="18"/>
                <w:szCs w:val="18"/>
                <w:lang w:eastAsia="en-US"/>
              </w:rPr>
              <w:t>Dobut</w:t>
            </w:r>
            <w:proofErr w:type="spellEnd"/>
            <w:r w:rsidRPr="00D17565">
              <w:rPr>
                <w:rFonts w:cs="Times New Roman"/>
                <w:color w:val="auto"/>
                <w:sz w:val="18"/>
                <w:szCs w:val="18"/>
                <w:lang w:eastAsia="en-US"/>
              </w:rPr>
              <w:t xml:space="preserve">, A. (2008). </w:t>
            </w:r>
            <w:proofErr w:type="spellStart"/>
            <w:r w:rsidRPr="00D17565">
              <w:rPr>
                <w:rFonts w:cs="Times New Roman"/>
                <w:color w:val="auto"/>
                <w:sz w:val="18"/>
                <w:szCs w:val="18"/>
                <w:lang w:eastAsia="en-US"/>
              </w:rPr>
              <w:t>Predškola</w:t>
            </w:r>
            <w:proofErr w:type="spellEnd"/>
            <w:r w:rsidRPr="00D17565">
              <w:rPr>
                <w:rFonts w:cs="Times New Roman"/>
                <w:color w:val="auto"/>
                <w:sz w:val="18"/>
                <w:szCs w:val="18"/>
                <w:lang w:eastAsia="en-US"/>
              </w:rPr>
              <w:t xml:space="preserve">. Zagreb: </w:t>
            </w:r>
            <w:proofErr w:type="spellStart"/>
            <w:r w:rsidRPr="00D17565">
              <w:rPr>
                <w:rFonts w:cs="Times New Roman"/>
                <w:color w:val="auto"/>
                <w:sz w:val="18"/>
                <w:szCs w:val="18"/>
                <w:lang w:eastAsia="en-US"/>
              </w:rPr>
              <w:t>Alinea</w:t>
            </w:r>
            <w:proofErr w:type="spellEnd"/>
            <w:r w:rsidRPr="00D17565">
              <w:rPr>
                <w:rFonts w:cs="Times New Roman"/>
                <w:color w:val="auto"/>
                <w:sz w:val="18"/>
                <w:szCs w:val="18"/>
                <w:lang w:eastAsia="en-US"/>
              </w:rPr>
              <w:t>.</w:t>
            </w:r>
          </w:p>
        </w:tc>
      </w:tr>
      <w:tr w:rsidR="00D17565" w:rsidRPr="00D17565" w14:paraId="00A0D7C9" w14:textId="77777777" w:rsidTr="00082EFA">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246A9A5" w14:textId="77777777" w:rsidR="00D17565" w:rsidRPr="00D17565" w:rsidRDefault="00D17565" w:rsidP="00D17565">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BE6D125" w14:textId="77777777" w:rsidR="00D17565" w:rsidRPr="00D17565" w:rsidRDefault="00D17565" w:rsidP="00D17565">
            <w:pPr>
              <w:spacing w:after="0" w:line="240" w:lineRule="auto"/>
              <w:rPr>
                <w:rFonts w:cs="Times New Roman"/>
                <w:i/>
                <w:color w:val="auto"/>
                <w:sz w:val="18"/>
                <w:szCs w:val="18"/>
                <w:lang w:eastAsia="en-US"/>
              </w:rPr>
            </w:pPr>
            <w:r w:rsidRPr="00D17565">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20F246BE" w14:textId="7777777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 xml:space="preserve">1. Milanović, M. i sur. (2000). Skrb za dijete i poticanje ranog razvoja djeteta u Republici Hrvatskoj. Zagreb: </w:t>
            </w:r>
            <w:proofErr w:type="spellStart"/>
            <w:r w:rsidRPr="00D17565">
              <w:rPr>
                <w:rFonts w:cs="Times New Roman"/>
                <w:color w:val="auto"/>
                <w:sz w:val="18"/>
                <w:szCs w:val="18"/>
                <w:lang w:eastAsia="en-US"/>
              </w:rPr>
              <w:t>Targa</w:t>
            </w:r>
            <w:proofErr w:type="spellEnd"/>
            <w:r w:rsidRPr="00D17565">
              <w:rPr>
                <w:rFonts w:cs="Times New Roman"/>
                <w:color w:val="auto"/>
                <w:sz w:val="18"/>
                <w:szCs w:val="18"/>
                <w:lang w:eastAsia="en-US"/>
              </w:rPr>
              <w:t>.</w:t>
            </w:r>
          </w:p>
          <w:p w14:paraId="0990B9BF" w14:textId="7777777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 xml:space="preserve">2. Irović, S. (2008). Vršnjačka interakcija u kontekstu rješavanja spoznajnog zadatka. Pedagogijska istraživanja, 5(1), 36-43. </w:t>
            </w:r>
            <w:hyperlink r:id="rId19" w:history="1">
              <w:r w:rsidRPr="00D17565">
                <w:rPr>
                  <w:rFonts w:cs="Times New Roman"/>
                  <w:color w:val="0563C1"/>
                  <w:sz w:val="18"/>
                  <w:szCs w:val="18"/>
                  <w:u w:val="single"/>
                  <w:lang w:eastAsia="en-US"/>
                </w:rPr>
                <w:t>https://hrcak.srce.hr/index.php?show=clanak&amp;id_clanak_jezik=174795</w:t>
              </w:r>
            </w:hyperlink>
            <w:r w:rsidRPr="00D17565">
              <w:rPr>
                <w:rFonts w:cs="Times New Roman"/>
                <w:color w:val="auto"/>
                <w:sz w:val="18"/>
                <w:szCs w:val="18"/>
                <w:lang w:eastAsia="en-US"/>
              </w:rPr>
              <w:t xml:space="preserve"> </w:t>
            </w:r>
          </w:p>
          <w:p w14:paraId="10329C3F" w14:textId="77777777" w:rsidR="00D17565" w:rsidRPr="00D17565" w:rsidRDefault="00D17565" w:rsidP="00D17565">
            <w:pPr>
              <w:spacing w:after="0" w:line="240" w:lineRule="auto"/>
              <w:rPr>
                <w:rFonts w:cs="Times New Roman"/>
                <w:color w:val="auto"/>
                <w:sz w:val="18"/>
                <w:szCs w:val="18"/>
                <w:lang w:eastAsia="en-US"/>
              </w:rPr>
            </w:pPr>
          </w:p>
        </w:tc>
      </w:tr>
    </w:tbl>
    <w:p w14:paraId="3582E4A8" w14:textId="77777777" w:rsidR="00D17565" w:rsidRPr="00D17565" w:rsidRDefault="00D17565" w:rsidP="00D17565">
      <w:pPr>
        <w:spacing w:after="0" w:line="276" w:lineRule="auto"/>
        <w:rPr>
          <w:rFonts w:cs="Times New Roman"/>
          <w:color w:val="auto"/>
          <w:sz w:val="18"/>
          <w:szCs w:val="18"/>
          <w:lang w:eastAsia="en-US"/>
        </w:rPr>
      </w:pPr>
    </w:p>
    <w:p w14:paraId="66CE2046" w14:textId="77777777" w:rsidR="00DF58BC" w:rsidRPr="00EF0285" w:rsidRDefault="00DF58BC" w:rsidP="00336DDF">
      <w:pPr>
        <w:spacing w:after="0" w:line="240" w:lineRule="auto"/>
        <w:rPr>
          <w:rFonts w:cs="Times New Roman"/>
          <w:color w:val="auto"/>
          <w:sz w:val="18"/>
          <w:szCs w:val="18"/>
          <w:lang w:eastAsia="en-US"/>
        </w:rPr>
      </w:pPr>
    </w:p>
    <w:p w14:paraId="75DE0963" w14:textId="77777777" w:rsidR="00DF58BC" w:rsidRPr="00EF0285" w:rsidRDefault="00DF58BC" w:rsidP="00336DDF">
      <w:pPr>
        <w:shd w:val="clear" w:color="auto" w:fill="FFFFFF"/>
        <w:spacing w:after="0" w:line="240" w:lineRule="auto"/>
        <w:rPr>
          <w:b/>
          <w:bCs/>
          <w:color w:val="auto"/>
          <w:lang w:eastAsia="en-US"/>
        </w:rPr>
      </w:pPr>
    </w:p>
    <w:p w14:paraId="1371BE55" w14:textId="77777777" w:rsidR="00C10491" w:rsidRPr="00A43874" w:rsidRDefault="00C10491">
      <w:pPr>
        <w:rPr>
          <w:b/>
          <w:bCs/>
          <w:color w:val="C00000"/>
          <w:lang w:eastAsia="en-US"/>
        </w:rPr>
      </w:pPr>
      <w:r w:rsidRPr="00A43874">
        <w:rPr>
          <w:b/>
          <w:bCs/>
          <w:color w:val="C00000"/>
          <w:lang w:eastAsia="en-US"/>
        </w:rPr>
        <w:br w:type="page"/>
      </w:r>
    </w:p>
    <w:p w14:paraId="0A1314F3" w14:textId="77777777" w:rsidR="006107A0" w:rsidRPr="006107A0" w:rsidRDefault="006107A0" w:rsidP="006107A0">
      <w:pPr>
        <w:shd w:val="clear" w:color="auto" w:fill="FFFFFF"/>
        <w:spacing w:after="0" w:line="240" w:lineRule="auto"/>
        <w:rPr>
          <w:b/>
          <w:color w:val="auto"/>
          <w:lang w:eastAsia="en-US"/>
        </w:rPr>
      </w:pPr>
      <w:r w:rsidRPr="006107A0">
        <w:rPr>
          <w:b/>
          <w:color w:val="auto"/>
          <w:lang w:eastAsia="en-US"/>
        </w:rPr>
        <w:lastRenderedPageBreak/>
        <w:t xml:space="preserve">IZVEDBENI PLAN NASTAVE –  </w:t>
      </w:r>
      <w:proofErr w:type="spellStart"/>
      <w:r w:rsidRPr="006107A0">
        <w:rPr>
          <w:b/>
          <w:color w:val="auto"/>
          <w:lang w:eastAsia="en-US"/>
        </w:rPr>
        <w:t>Predvježbe</w:t>
      </w:r>
      <w:proofErr w:type="spellEnd"/>
      <w:r w:rsidRPr="006107A0">
        <w:rPr>
          <w:b/>
          <w:color w:val="auto"/>
          <w:lang w:eastAsia="en-US"/>
        </w:rPr>
        <w:t xml:space="preserve"> čitanja i pisanja</w:t>
      </w:r>
    </w:p>
    <w:p w14:paraId="19176F3E" w14:textId="77777777" w:rsidR="006107A0" w:rsidRPr="006107A0" w:rsidRDefault="006107A0" w:rsidP="006107A0">
      <w:pPr>
        <w:spacing w:after="0" w:line="240" w:lineRule="auto"/>
        <w:rPr>
          <w:b/>
          <w:color w:val="auto"/>
          <w:sz w:val="18"/>
          <w:szCs w:val="18"/>
          <w:lang w:eastAsia="en-US"/>
        </w:rPr>
      </w:pPr>
    </w:p>
    <w:tbl>
      <w:tblPr>
        <w:tblW w:w="4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1"/>
        <w:gridCol w:w="5976"/>
      </w:tblGrid>
      <w:tr w:rsidR="006107A0" w:rsidRPr="006107A0" w14:paraId="1DE03BD8"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3136382" w14:textId="77777777" w:rsidR="006107A0" w:rsidRPr="006107A0" w:rsidRDefault="006107A0" w:rsidP="006107A0">
            <w:pPr>
              <w:spacing w:after="0" w:line="240" w:lineRule="auto"/>
              <w:jc w:val="center"/>
              <w:rPr>
                <w:color w:val="auto"/>
                <w:sz w:val="18"/>
                <w:szCs w:val="18"/>
                <w:lang w:eastAsia="en-US"/>
              </w:rPr>
            </w:pPr>
            <w:r w:rsidRPr="006107A0">
              <w:rPr>
                <w:color w:val="auto"/>
                <w:sz w:val="18"/>
                <w:szCs w:val="18"/>
                <w:lang w:eastAsia="en-US"/>
              </w:rPr>
              <w:t>OPĆI PODACI</w:t>
            </w:r>
          </w:p>
          <w:p w14:paraId="09DD3EBB" w14:textId="77777777" w:rsidR="006107A0" w:rsidRPr="006107A0" w:rsidRDefault="006107A0" w:rsidP="006107A0">
            <w:pPr>
              <w:spacing w:after="0" w:line="240" w:lineRule="auto"/>
              <w:jc w:val="center"/>
              <w:rPr>
                <w:color w:val="auto"/>
                <w:sz w:val="18"/>
                <w:szCs w:val="18"/>
                <w:lang w:eastAsia="en-US"/>
              </w:rPr>
            </w:pPr>
            <w:r w:rsidRPr="006107A0">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7BC50DF"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tcPr>
          <w:p w14:paraId="5E7732AF"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Sveučilište Josipa Jurja Strossmayera u Osijeku</w:t>
            </w:r>
          </w:p>
        </w:tc>
      </w:tr>
      <w:tr w:rsidR="006107A0" w:rsidRPr="006107A0" w14:paraId="042A6D7E"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E647FE5" w14:textId="77777777" w:rsidR="006107A0" w:rsidRPr="006107A0" w:rsidRDefault="006107A0" w:rsidP="006107A0">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08B5766"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tcPr>
          <w:p w14:paraId="6CA4AA69"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Fakultet za odgojne i obrazovne znanosti</w:t>
            </w:r>
          </w:p>
        </w:tc>
      </w:tr>
      <w:tr w:rsidR="006107A0" w:rsidRPr="006107A0" w14:paraId="22B69ABE"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AB72B40" w14:textId="77777777" w:rsidR="006107A0" w:rsidRPr="006107A0" w:rsidRDefault="006107A0" w:rsidP="006107A0">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0032419"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tcPr>
          <w:p w14:paraId="638C917F"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Odsjek za kroatistiku</w:t>
            </w:r>
          </w:p>
        </w:tc>
      </w:tr>
      <w:tr w:rsidR="00010670" w:rsidRPr="006107A0" w14:paraId="2000F2C3" w14:textId="77777777" w:rsidTr="00943A82">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25B2A30" w14:textId="77777777" w:rsidR="00010670" w:rsidRPr="006107A0" w:rsidRDefault="00010670" w:rsidP="00010670">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E6E5200" w14:textId="77777777" w:rsidR="00010670" w:rsidRPr="006107A0" w:rsidRDefault="00010670" w:rsidP="00010670">
            <w:pPr>
              <w:spacing w:after="0" w:line="240" w:lineRule="auto"/>
              <w:rPr>
                <w:rFonts w:cs="Times New Roman"/>
                <w:i/>
                <w:color w:val="auto"/>
                <w:sz w:val="18"/>
                <w:szCs w:val="18"/>
                <w:lang w:eastAsia="en-US"/>
              </w:rPr>
            </w:pPr>
            <w:r w:rsidRPr="006107A0">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47C9B3BB" w14:textId="5FEEFB3B" w:rsidR="00010670" w:rsidRPr="006107A0" w:rsidRDefault="00010670" w:rsidP="00010670">
            <w:pPr>
              <w:spacing w:after="0" w:line="240" w:lineRule="auto"/>
              <w:jc w:val="both"/>
              <w:rPr>
                <w:rFonts w:cs="Times New Roman"/>
                <w:color w:val="auto"/>
                <w:sz w:val="18"/>
                <w:szCs w:val="18"/>
                <w:lang w:eastAsia="en-US"/>
              </w:rPr>
            </w:pPr>
            <w:r>
              <w:rPr>
                <w:rFonts w:eastAsia="Times New Roman"/>
                <w:color w:val="auto"/>
                <w:sz w:val="18"/>
                <w:szCs w:val="18"/>
              </w:rPr>
              <w:t>Sveučilišni prijediplomski studij Rani i predškolski odgoj i obrazovanje (Slatina) - izvanredni</w:t>
            </w:r>
          </w:p>
        </w:tc>
      </w:tr>
    </w:tbl>
    <w:p w14:paraId="5F6DF6E8"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8"/>
        <w:gridCol w:w="4748"/>
        <w:gridCol w:w="4744"/>
      </w:tblGrid>
      <w:tr w:rsidR="006107A0" w:rsidRPr="006107A0" w14:paraId="0828D358" w14:textId="77777777" w:rsidTr="00082EFA">
        <w:trPr>
          <w:cantSplit/>
          <w:trHeight w:val="334"/>
        </w:trPr>
        <w:tc>
          <w:tcPr>
            <w:tcW w:w="338"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8A61AD8"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OPĆI PODACI O KOLEGIJU</w:t>
            </w: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7608DE9"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tcPr>
          <w:p w14:paraId="0E30FB64" w14:textId="77777777" w:rsidR="006107A0" w:rsidRPr="006107A0" w:rsidRDefault="006107A0" w:rsidP="006107A0">
            <w:pPr>
              <w:spacing w:after="0" w:line="240" w:lineRule="auto"/>
              <w:rPr>
                <w:rFonts w:cs="Times New Roman"/>
                <w:color w:val="auto"/>
                <w:sz w:val="18"/>
                <w:szCs w:val="18"/>
                <w:lang w:eastAsia="en-US"/>
              </w:rPr>
            </w:pPr>
            <w:proofErr w:type="spellStart"/>
            <w:r w:rsidRPr="006107A0">
              <w:rPr>
                <w:rFonts w:cs="Times New Roman"/>
                <w:color w:val="auto"/>
                <w:sz w:val="18"/>
                <w:szCs w:val="18"/>
                <w:lang w:eastAsia="en-US"/>
              </w:rPr>
              <w:t>Predvježbe</w:t>
            </w:r>
            <w:proofErr w:type="spellEnd"/>
            <w:r w:rsidRPr="006107A0">
              <w:rPr>
                <w:rFonts w:cs="Times New Roman"/>
                <w:color w:val="auto"/>
                <w:sz w:val="18"/>
                <w:szCs w:val="18"/>
                <w:lang w:eastAsia="en-US"/>
              </w:rPr>
              <w:t xml:space="preserve"> čitanja i pisanja</w:t>
            </w:r>
          </w:p>
        </w:tc>
      </w:tr>
      <w:tr w:rsidR="006107A0" w:rsidRPr="006107A0" w14:paraId="67B78507" w14:textId="77777777" w:rsidTr="00082EFA">
        <w:trPr>
          <w:cantSplit/>
          <w:trHeight w:val="334"/>
        </w:trPr>
        <w:tc>
          <w:tcPr>
            <w:tcW w:w="33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1408A4C" w14:textId="77777777" w:rsidR="006107A0" w:rsidRPr="006107A0" w:rsidRDefault="006107A0" w:rsidP="006107A0">
            <w:pPr>
              <w:spacing w:after="0" w:line="240" w:lineRule="auto"/>
              <w:jc w:val="center"/>
              <w:rPr>
                <w:rFonts w:cs="Times New Roman"/>
                <w:color w:val="auto"/>
                <w:sz w:val="18"/>
                <w:szCs w:val="18"/>
                <w:lang w:eastAsia="en-US"/>
              </w:rPr>
            </w:pP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4064958"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tcPr>
          <w:p w14:paraId="4038969A" w14:textId="3DA7F725" w:rsidR="006107A0" w:rsidRPr="006107A0" w:rsidRDefault="00A85839" w:rsidP="006107A0">
            <w:pPr>
              <w:spacing w:after="0" w:line="240" w:lineRule="auto"/>
              <w:rPr>
                <w:rFonts w:cs="Times New Roman"/>
                <w:color w:val="auto"/>
                <w:sz w:val="18"/>
                <w:szCs w:val="18"/>
                <w:lang w:eastAsia="en-US"/>
              </w:rPr>
            </w:pPr>
            <w:r>
              <w:rPr>
                <w:rFonts w:cs="Times New Roman"/>
                <w:color w:val="auto"/>
                <w:sz w:val="18"/>
                <w:szCs w:val="18"/>
                <w:lang w:eastAsia="en-US"/>
              </w:rPr>
              <w:t>doc</w:t>
            </w:r>
            <w:r w:rsidR="006107A0" w:rsidRPr="006107A0">
              <w:rPr>
                <w:rFonts w:cs="Times New Roman"/>
                <w:color w:val="auto"/>
                <w:sz w:val="18"/>
                <w:szCs w:val="18"/>
                <w:lang w:eastAsia="en-US"/>
              </w:rPr>
              <w:t xml:space="preserve">. dr. sc. </w:t>
            </w:r>
            <w:r>
              <w:rPr>
                <w:rFonts w:cs="Times New Roman"/>
                <w:color w:val="auto"/>
                <w:sz w:val="18"/>
                <w:szCs w:val="18"/>
                <w:lang w:eastAsia="en-US"/>
              </w:rPr>
              <w:t xml:space="preserve">Nina </w:t>
            </w:r>
            <w:proofErr w:type="spellStart"/>
            <w:r>
              <w:rPr>
                <w:rFonts w:cs="Times New Roman"/>
                <w:color w:val="auto"/>
                <w:sz w:val="18"/>
                <w:szCs w:val="18"/>
                <w:lang w:eastAsia="en-US"/>
              </w:rPr>
              <w:t>Mance</w:t>
            </w:r>
            <w:proofErr w:type="spellEnd"/>
          </w:p>
          <w:p w14:paraId="55F65F6C" w14:textId="25595674" w:rsidR="006107A0" w:rsidRPr="006107A0" w:rsidRDefault="006107A0" w:rsidP="006107A0">
            <w:pPr>
              <w:spacing w:after="0" w:line="240" w:lineRule="auto"/>
              <w:rPr>
                <w:rFonts w:cs="Times New Roman"/>
                <w:color w:val="auto"/>
                <w:sz w:val="18"/>
                <w:szCs w:val="18"/>
                <w:lang w:eastAsia="en-US"/>
              </w:rPr>
            </w:pPr>
          </w:p>
        </w:tc>
      </w:tr>
      <w:tr w:rsidR="006107A0" w:rsidRPr="006107A0" w14:paraId="0B5A3A87" w14:textId="77777777" w:rsidTr="00082EFA">
        <w:trPr>
          <w:cantSplit/>
          <w:trHeight w:val="334"/>
        </w:trPr>
        <w:tc>
          <w:tcPr>
            <w:tcW w:w="33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67752BC" w14:textId="77777777" w:rsidR="006107A0" w:rsidRPr="006107A0" w:rsidRDefault="006107A0" w:rsidP="006107A0">
            <w:pPr>
              <w:spacing w:after="0" w:line="240" w:lineRule="auto"/>
              <w:jc w:val="center"/>
              <w:rPr>
                <w:rFonts w:cs="Times New Roman"/>
                <w:color w:val="auto"/>
                <w:sz w:val="18"/>
                <w:szCs w:val="18"/>
                <w:lang w:eastAsia="en-US"/>
              </w:rPr>
            </w:pP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AADAD12"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tcPr>
          <w:p w14:paraId="63D55CE9" w14:textId="08BCA5BE" w:rsidR="006107A0" w:rsidRPr="006107A0" w:rsidRDefault="006107A0" w:rsidP="006107A0">
            <w:pPr>
              <w:spacing w:after="0" w:line="240" w:lineRule="auto"/>
              <w:rPr>
                <w:rFonts w:cs="Times New Roman"/>
                <w:color w:val="auto"/>
                <w:sz w:val="18"/>
                <w:szCs w:val="18"/>
                <w:lang w:eastAsia="en-US"/>
              </w:rPr>
            </w:pPr>
          </w:p>
        </w:tc>
      </w:tr>
      <w:tr w:rsidR="006107A0" w:rsidRPr="006107A0" w14:paraId="14288361" w14:textId="77777777" w:rsidTr="00082EFA">
        <w:trPr>
          <w:cantSplit/>
          <w:trHeight w:val="334"/>
        </w:trPr>
        <w:tc>
          <w:tcPr>
            <w:tcW w:w="33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F840564" w14:textId="77777777" w:rsidR="006107A0" w:rsidRPr="006107A0" w:rsidRDefault="006107A0" w:rsidP="006107A0">
            <w:pPr>
              <w:spacing w:after="0" w:line="240" w:lineRule="auto"/>
              <w:jc w:val="center"/>
              <w:rPr>
                <w:rFonts w:cs="Times New Roman"/>
                <w:color w:val="auto"/>
                <w:sz w:val="18"/>
                <w:szCs w:val="18"/>
                <w:lang w:eastAsia="en-US"/>
              </w:rPr>
            </w:pP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6CF9795"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STATUS KOLEGIJA I ECTS</w:t>
            </w:r>
          </w:p>
        </w:tc>
        <w:tc>
          <w:tcPr>
            <w:tcW w:w="2330" w:type="pct"/>
            <w:tcBorders>
              <w:top w:val="single" w:sz="4" w:space="0" w:color="000000"/>
              <w:left w:val="single" w:sz="4" w:space="0" w:color="000000"/>
              <w:bottom w:val="single" w:sz="4" w:space="0" w:color="auto"/>
              <w:right w:val="single" w:sz="4" w:space="0" w:color="000000"/>
            </w:tcBorders>
          </w:tcPr>
          <w:p w14:paraId="04F70932" w14:textId="3E8EF5C0" w:rsidR="006107A0" w:rsidRPr="006107A0" w:rsidRDefault="00A51B50" w:rsidP="006107A0">
            <w:pPr>
              <w:spacing w:after="0" w:line="240" w:lineRule="auto"/>
              <w:rPr>
                <w:rFonts w:cs="Times New Roman"/>
                <w:color w:val="auto"/>
                <w:sz w:val="18"/>
                <w:szCs w:val="18"/>
                <w:lang w:eastAsia="en-US"/>
              </w:rPr>
            </w:pPr>
            <w:r>
              <w:rPr>
                <w:rFonts w:cs="Times New Roman"/>
                <w:color w:val="auto"/>
                <w:sz w:val="18"/>
                <w:szCs w:val="18"/>
                <w:lang w:eastAsia="en-US"/>
              </w:rPr>
              <w:t>i</w:t>
            </w:r>
            <w:r w:rsidR="006107A0" w:rsidRPr="006107A0">
              <w:rPr>
                <w:rFonts w:cs="Times New Roman"/>
                <w:color w:val="auto"/>
                <w:sz w:val="18"/>
                <w:szCs w:val="18"/>
                <w:lang w:eastAsia="en-US"/>
              </w:rPr>
              <w:t xml:space="preserve">zborni  </w:t>
            </w:r>
            <w:r w:rsidR="00E43A65">
              <w:rPr>
                <w:rFonts w:cs="Times New Roman"/>
                <w:color w:val="auto"/>
                <w:sz w:val="18"/>
                <w:szCs w:val="18"/>
                <w:lang w:eastAsia="en-US"/>
              </w:rPr>
              <w:t xml:space="preserve">/ </w:t>
            </w:r>
            <w:r w:rsidR="006107A0" w:rsidRPr="006107A0">
              <w:rPr>
                <w:rFonts w:cs="Times New Roman"/>
                <w:color w:val="auto"/>
                <w:sz w:val="18"/>
                <w:szCs w:val="18"/>
                <w:lang w:eastAsia="en-US"/>
              </w:rPr>
              <w:t>4 ECTS</w:t>
            </w:r>
            <w:r w:rsidR="00AB7C4D">
              <w:rPr>
                <w:rFonts w:cs="Times New Roman"/>
                <w:color w:val="auto"/>
                <w:sz w:val="18"/>
                <w:szCs w:val="18"/>
                <w:lang w:eastAsia="en-US"/>
              </w:rPr>
              <w:t xml:space="preserve"> boda</w:t>
            </w:r>
          </w:p>
        </w:tc>
      </w:tr>
    </w:tbl>
    <w:p w14:paraId="7144ED43" w14:textId="77777777" w:rsidR="006107A0" w:rsidRPr="006107A0" w:rsidRDefault="006107A0" w:rsidP="006107A0">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22"/>
        <w:gridCol w:w="1047"/>
        <w:gridCol w:w="8427"/>
      </w:tblGrid>
      <w:tr w:rsidR="006107A0" w:rsidRPr="006107A0" w14:paraId="079BF2B2" w14:textId="77777777" w:rsidTr="00EA180E">
        <w:trPr>
          <w:cantSplit/>
          <w:trHeight w:val="334"/>
        </w:trPr>
        <w:tc>
          <w:tcPr>
            <w:tcW w:w="347" w:type="pct"/>
            <w:gridSpan w:val="2"/>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C4F190D"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IZVOĐENJE NASTAVE</w:t>
            </w: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180EF5A" w14:textId="77777777" w:rsidR="006107A0" w:rsidRPr="006107A0" w:rsidRDefault="006107A0" w:rsidP="006107A0">
            <w:pPr>
              <w:spacing w:after="0" w:line="240" w:lineRule="auto"/>
              <w:rPr>
                <w:rFonts w:cs="Times New Roman"/>
                <w:i/>
                <w:color w:val="auto"/>
                <w:sz w:val="16"/>
                <w:szCs w:val="16"/>
                <w:lang w:eastAsia="en-US"/>
              </w:rPr>
            </w:pPr>
            <w:r w:rsidRPr="006107A0">
              <w:rPr>
                <w:rFonts w:cs="Times New Roman"/>
                <w:i/>
                <w:color w:val="auto"/>
                <w:sz w:val="16"/>
                <w:szCs w:val="16"/>
                <w:lang w:eastAsia="en-US"/>
              </w:rPr>
              <w:t>AKADEMSKA GODINA</w:t>
            </w:r>
          </w:p>
        </w:tc>
        <w:tc>
          <w:tcPr>
            <w:tcW w:w="4139" w:type="pct"/>
            <w:tcBorders>
              <w:top w:val="single" w:sz="4" w:space="0" w:color="000000"/>
              <w:left w:val="single" w:sz="4" w:space="0" w:color="000000"/>
              <w:bottom w:val="single" w:sz="4" w:space="0" w:color="000000"/>
              <w:right w:val="single" w:sz="4" w:space="0" w:color="000000"/>
            </w:tcBorders>
            <w:vAlign w:val="center"/>
          </w:tcPr>
          <w:p w14:paraId="4A6B0B43" w14:textId="53198B41" w:rsidR="006107A0" w:rsidRPr="006107A0" w:rsidRDefault="00943A82" w:rsidP="006107A0">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6107A0" w:rsidRPr="006107A0" w14:paraId="306A5DA9" w14:textId="77777777" w:rsidTr="00EA180E">
        <w:trPr>
          <w:cantSplit/>
          <w:trHeight w:val="334"/>
        </w:trPr>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4BA3E15" w14:textId="77777777" w:rsidR="006107A0" w:rsidRPr="006107A0" w:rsidRDefault="006107A0" w:rsidP="006107A0">
            <w:pPr>
              <w:spacing w:after="0" w:line="240" w:lineRule="auto"/>
              <w:ind w:left="113" w:right="113"/>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7EC4D91" w14:textId="77777777" w:rsidR="006107A0" w:rsidRPr="006107A0" w:rsidRDefault="006107A0" w:rsidP="006107A0">
            <w:pPr>
              <w:spacing w:after="0" w:line="240" w:lineRule="auto"/>
              <w:rPr>
                <w:rFonts w:cs="Times New Roman"/>
                <w:i/>
                <w:color w:val="auto"/>
                <w:sz w:val="16"/>
                <w:szCs w:val="16"/>
                <w:lang w:eastAsia="en-US"/>
              </w:rPr>
            </w:pPr>
            <w:r w:rsidRPr="006107A0">
              <w:rPr>
                <w:rFonts w:cs="Times New Roman"/>
                <w:i/>
                <w:color w:val="auto"/>
                <w:sz w:val="16"/>
                <w:szCs w:val="16"/>
                <w:lang w:eastAsia="en-US"/>
              </w:rPr>
              <w:t>MJESTO</w:t>
            </w:r>
          </w:p>
        </w:tc>
        <w:tc>
          <w:tcPr>
            <w:tcW w:w="4139" w:type="pct"/>
            <w:tcBorders>
              <w:top w:val="single" w:sz="4" w:space="0" w:color="000000"/>
              <w:left w:val="single" w:sz="4" w:space="0" w:color="000000"/>
              <w:bottom w:val="single" w:sz="4" w:space="0" w:color="000000"/>
              <w:right w:val="single" w:sz="4" w:space="0" w:color="000000"/>
            </w:tcBorders>
            <w:vAlign w:val="center"/>
          </w:tcPr>
          <w:p w14:paraId="3F68BEBE" w14:textId="76765AA2" w:rsidR="006107A0" w:rsidRPr="006107A0" w:rsidRDefault="0083050E" w:rsidP="006107A0">
            <w:pPr>
              <w:spacing w:after="0" w:line="240" w:lineRule="auto"/>
              <w:jc w:val="both"/>
              <w:rPr>
                <w:rFonts w:cs="Times New Roman"/>
                <w:color w:val="auto"/>
                <w:sz w:val="18"/>
                <w:szCs w:val="18"/>
                <w:lang w:eastAsia="en-US"/>
              </w:rPr>
            </w:pPr>
            <w:r>
              <w:rPr>
                <w:rFonts w:cs="Times New Roman"/>
                <w:color w:val="auto"/>
                <w:sz w:val="18"/>
                <w:szCs w:val="18"/>
                <w:lang w:eastAsia="en-US"/>
              </w:rPr>
              <w:t>Dislocirani studij u Slatini</w:t>
            </w:r>
          </w:p>
        </w:tc>
      </w:tr>
      <w:tr w:rsidR="006107A0" w:rsidRPr="006107A0" w14:paraId="5B407D9C" w14:textId="77777777" w:rsidTr="00EA180E">
        <w:trPr>
          <w:cantSplit/>
          <w:trHeight w:val="334"/>
        </w:trPr>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B97DFAD" w14:textId="77777777" w:rsidR="006107A0" w:rsidRPr="006107A0" w:rsidRDefault="006107A0" w:rsidP="006107A0">
            <w:pPr>
              <w:spacing w:after="0" w:line="240" w:lineRule="auto"/>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C6CF466" w14:textId="77777777" w:rsidR="006107A0" w:rsidRPr="006107A0" w:rsidRDefault="006107A0" w:rsidP="006107A0">
            <w:pPr>
              <w:spacing w:after="0" w:line="240" w:lineRule="auto"/>
              <w:rPr>
                <w:rFonts w:cs="Times New Roman"/>
                <w:i/>
                <w:color w:val="auto"/>
                <w:sz w:val="16"/>
                <w:szCs w:val="16"/>
                <w:lang w:eastAsia="en-US"/>
              </w:rPr>
            </w:pPr>
            <w:r w:rsidRPr="006107A0">
              <w:rPr>
                <w:rFonts w:cs="Times New Roman"/>
                <w:i/>
                <w:color w:val="auto"/>
                <w:sz w:val="16"/>
                <w:szCs w:val="16"/>
                <w:lang w:eastAsia="en-US"/>
              </w:rPr>
              <w:t>SEMESTAR</w:t>
            </w:r>
          </w:p>
        </w:tc>
        <w:tc>
          <w:tcPr>
            <w:tcW w:w="4139" w:type="pct"/>
            <w:tcBorders>
              <w:top w:val="single" w:sz="4" w:space="0" w:color="000000"/>
              <w:left w:val="single" w:sz="4" w:space="0" w:color="000000"/>
              <w:bottom w:val="single" w:sz="4" w:space="0" w:color="000000"/>
              <w:right w:val="single" w:sz="4" w:space="0" w:color="000000"/>
            </w:tcBorders>
            <w:vAlign w:val="center"/>
          </w:tcPr>
          <w:p w14:paraId="4AE8ACF8"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I.</w:t>
            </w:r>
          </w:p>
        </w:tc>
      </w:tr>
      <w:tr w:rsidR="006107A0" w:rsidRPr="006107A0" w14:paraId="235BD562" w14:textId="77777777" w:rsidTr="00EA180E">
        <w:trPr>
          <w:cantSplit/>
          <w:trHeight w:val="334"/>
        </w:trPr>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41FA981" w14:textId="77777777" w:rsidR="006107A0" w:rsidRPr="006107A0" w:rsidRDefault="006107A0" w:rsidP="006107A0">
            <w:pPr>
              <w:spacing w:after="0" w:line="240" w:lineRule="auto"/>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DB69FEA" w14:textId="0F0A9DED" w:rsidR="006107A0" w:rsidRPr="006107A0" w:rsidRDefault="007007BA" w:rsidP="006107A0">
            <w:pPr>
              <w:spacing w:after="0" w:line="240" w:lineRule="auto"/>
              <w:rPr>
                <w:rFonts w:cs="Times New Roman"/>
                <w:i/>
                <w:color w:val="auto"/>
                <w:sz w:val="16"/>
                <w:szCs w:val="16"/>
                <w:lang w:eastAsia="en-US"/>
              </w:rPr>
            </w:pPr>
            <w:r>
              <w:rPr>
                <w:rFonts w:cs="Times New Roman"/>
                <w:i/>
                <w:color w:val="auto"/>
                <w:sz w:val="16"/>
                <w:szCs w:val="16"/>
                <w:lang w:eastAsia="en-US"/>
              </w:rPr>
              <w:t xml:space="preserve">SATNICA </w:t>
            </w:r>
          </w:p>
        </w:tc>
        <w:tc>
          <w:tcPr>
            <w:tcW w:w="4139" w:type="pct"/>
            <w:tcBorders>
              <w:top w:val="single" w:sz="4" w:space="0" w:color="000000"/>
              <w:left w:val="single" w:sz="4" w:space="0" w:color="000000"/>
              <w:bottom w:val="single" w:sz="4" w:space="0" w:color="000000"/>
              <w:right w:val="single" w:sz="4" w:space="0" w:color="000000"/>
            </w:tcBorders>
            <w:vAlign w:val="center"/>
          </w:tcPr>
          <w:p w14:paraId="4221BCFC" w14:textId="186FD203" w:rsidR="006107A0" w:rsidRPr="006107A0" w:rsidRDefault="007007BA" w:rsidP="007007BA">
            <w:pPr>
              <w:spacing w:after="0" w:line="240" w:lineRule="auto"/>
              <w:jc w:val="both"/>
              <w:rPr>
                <w:rFonts w:cs="Times New Roman"/>
                <w:color w:val="auto"/>
                <w:sz w:val="18"/>
                <w:szCs w:val="18"/>
                <w:lang w:eastAsia="en-US"/>
              </w:rPr>
            </w:pPr>
            <w:r w:rsidRPr="007007BA">
              <w:rPr>
                <w:rFonts w:cs="Times New Roman"/>
                <w:color w:val="000000" w:themeColor="text1"/>
                <w:sz w:val="18"/>
                <w:szCs w:val="18"/>
                <w:lang w:eastAsia="en-US"/>
              </w:rPr>
              <w:t>8</w:t>
            </w:r>
            <w:r w:rsidR="006107A0" w:rsidRPr="007007BA">
              <w:rPr>
                <w:rFonts w:cs="Times New Roman"/>
                <w:color w:val="000000" w:themeColor="text1"/>
                <w:sz w:val="18"/>
                <w:szCs w:val="18"/>
                <w:lang w:eastAsia="en-US"/>
              </w:rPr>
              <w:t>P+</w:t>
            </w:r>
            <w:r w:rsidRPr="007007BA">
              <w:rPr>
                <w:rFonts w:cs="Times New Roman"/>
                <w:color w:val="000000" w:themeColor="text1"/>
                <w:sz w:val="18"/>
                <w:szCs w:val="18"/>
                <w:lang w:eastAsia="en-US"/>
              </w:rPr>
              <w:t>15V</w:t>
            </w:r>
          </w:p>
        </w:tc>
      </w:tr>
      <w:tr w:rsidR="006107A0" w:rsidRPr="006107A0" w14:paraId="6A78492E" w14:textId="77777777" w:rsidTr="00EA180E">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515CF2B" w14:textId="77777777" w:rsidR="006107A0" w:rsidRPr="006107A0" w:rsidRDefault="006107A0" w:rsidP="006107A0">
            <w:pPr>
              <w:spacing w:after="0" w:line="240" w:lineRule="auto"/>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0B971CD" w14:textId="77777777" w:rsidR="006107A0" w:rsidRPr="006107A0" w:rsidRDefault="006107A0" w:rsidP="006107A0">
            <w:pPr>
              <w:spacing w:after="0" w:line="240" w:lineRule="auto"/>
              <w:rPr>
                <w:rFonts w:cs="Times New Roman"/>
                <w:i/>
                <w:color w:val="auto"/>
                <w:sz w:val="16"/>
                <w:szCs w:val="16"/>
                <w:lang w:eastAsia="en-US"/>
              </w:rPr>
            </w:pPr>
            <w:r w:rsidRPr="006107A0">
              <w:rPr>
                <w:rFonts w:cs="Times New Roman"/>
                <w:i/>
                <w:color w:val="auto"/>
                <w:sz w:val="16"/>
                <w:szCs w:val="16"/>
                <w:lang w:eastAsia="en-US"/>
              </w:rPr>
              <w:t xml:space="preserve">OBLICI </w:t>
            </w:r>
          </w:p>
        </w:tc>
        <w:tc>
          <w:tcPr>
            <w:tcW w:w="413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53"/>
              <w:gridCol w:w="3858"/>
            </w:tblGrid>
            <w:tr w:rsidR="006107A0" w:rsidRPr="00A35C4B" w14:paraId="7A11E4DA" w14:textId="77777777" w:rsidTr="00082EFA">
              <w:trPr>
                <w:trHeight w:val="432"/>
              </w:trPr>
              <w:tc>
                <w:tcPr>
                  <w:tcW w:w="1194" w:type="pct"/>
                  <w:tcBorders>
                    <w:top w:val="nil"/>
                    <w:left w:val="nil"/>
                    <w:bottom w:val="nil"/>
                    <w:right w:val="nil"/>
                  </w:tcBorders>
                  <w:vAlign w:val="center"/>
                </w:tcPr>
                <w:p w14:paraId="654F7C65" w14:textId="77777777" w:rsidR="006107A0" w:rsidRPr="00A35C4B" w:rsidRDefault="006107A0" w:rsidP="006107A0">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predavanja</w:t>
                  </w:r>
                </w:p>
                <w:p w14:paraId="35640E01" w14:textId="77777777" w:rsidR="006107A0" w:rsidRPr="00A35C4B" w:rsidRDefault="006107A0" w:rsidP="006107A0">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seminari i radionice  </w:t>
                  </w:r>
                </w:p>
                <w:p w14:paraId="5A79FD1A" w14:textId="77777777" w:rsidR="006107A0" w:rsidRPr="00A35C4B" w:rsidRDefault="006107A0" w:rsidP="006107A0">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3"/>
                        <w:enabled/>
                        <w:calcOnExit w:val="0"/>
                        <w:statusText w:type="text" w:val="X"/>
                        <w:checkBox>
                          <w:sizeAuto/>
                          <w:default w:val="1"/>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vježbe  </w:t>
                  </w:r>
                </w:p>
                <w:p w14:paraId="14EFA5E4" w14:textId="77777777" w:rsidR="006107A0" w:rsidRPr="00A35C4B" w:rsidRDefault="006107A0" w:rsidP="006107A0">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obrazovanje na daljinu</w:t>
                  </w:r>
                </w:p>
                <w:p w14:paraId="48BBCE54" w14:textId="77777777" w:rsidR="006107A0" w:rsidRPr="00A35C4B" w:rsidRDefault="006107A0" w:rsidP="006107A0">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67E756B0" w14:textId="77777777" w:rsidR="006107A0" w:rsidRPr="00A35C4B" w:rsidRDefault="006107A0" w:rsidP="006107A0">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5"/>
                        <w:enabled/>
                        <w:calcOnExit w:val="0"/>
                        <w:checkBox>
                          <w:sizeAuto/>
                          <w:default w:val="1"/>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samostalni zadaci  </w:t>
                  </w:r>
                </w:p>
                <w:p w14:paraId="30F5868A" w14:textId="77777777" w:rsidR="006107A0" w:rsidRPr="00A35C4B" w:rsidRDefault="006107A0" w:rsidP="006107A0">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multimedija i mreža  </w:t>
                  </w:r>
                </w:p>
                <w:p w14:paraId="5637257D" w14:textId="77777777" w:rsidR="006107A0" w:rsidRPr="00A35C4B" w:rsidRDefault="006107A0" w:rsidP="006107A0">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laboratorij</w:t>
                  </w:r>
                </w:p>
                <w:p w14:paraId="1CA5FF95" w14:textId="77777777" w:rsidR="006107A0" w:rsidRPr="00A35C4B" w:rsidRDefault="006107A0" w:rsidP="006107A0">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mentorski rad</w:t>
                  </w:r>
                </w:p>
                <w:p w14:paraId="274AC26F" w14:textId="77777777" w:rsidR="006107A0" w:rsidRPr="00A35C4B" w:rsidRDefault="006107A0" w:rsidP="006107A0">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ostalo ___________________</w:t>
                  </w:r>
                </w:p>
              </w:tc>
            </w:tr>
          </w:tbl>
          <w:p w14:paraId="1B8578CE" w14:textId="77777777" w:rsidR="006107A0" w:rsidRPr="006107A0" w:rsidRDefault="006107A0" w:rsidP="006107A0">
            <w:pPr>
              <w:spacing w:after="0" w:line="240" w:lineRule="auto"/>
              <w:jc w:val="both"/>
              <w:rPr>
                <w:rFonts w:cs="Times New Roman"/>
                <w:color w:val="auto"/>
                <w:sz w:val="18"/>
                <w:szCs w:val="18"/>
                <w:lang w:eastAsia="en-US"/>
              </w:rPr>
            </w:pPr>
          </w:p>
        </w:tc>
      </w:tr>
      <w:tr w:rsidR="006107A0" w:rsidRPr="006107A0" w14:paraId="024FA60A" w14:textId="77777777" w:rsidTr="00EA180E">
        <w:trPr>
          <w:cantSplit/>
          <w:trHeight w:val="1040"/>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06D40A4"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CILJEVI KOLEGIJA</w:t>
            </w:r>
          </w:p>
        </w:tc>
        <w:tc>
          <w:tcPr>
            <w:tcW w:w="4664" w:type="pct"/>
            <w:gridSpan w:val="3"/>
            <w:tcBorders>
              <w:top w:val="single" w:sz="4" w:space="0" w:color="000000"/>
              <w:left w:val="single" w:sz="4" w:space="0" w:color="000000"/>
              <w:bottom w:val="single" w:sz="4" w:space="0" w:color="000000"/>
              <w:right w:val="single" w:sz="4" w:space="0" w:color="000000"/>
            </w:tcBorders>
            <w:vAlign w:val="center"/>
          </w:tcPr>
          <w:p w14:paraId="3A55A2B4" w14:textId="77777777" w:rsidR="006107A0" w:rsidRPr="006107A0" w:rsidRDefault="006107A0" w:rsidP="006107A0">
            <w:pPr>
              <w:spacing w:after="0" w:line="240" w:lineRule="auto"/>
              <w:rPr>
                <w:rFonts w:cs="Times New Roman"/>
                <w:color w:val="auto"/>
                <w:sz w:val="18"/>
                <w:szCs w:val="18"/>
                <w:lang w:eastAsia="en-US"/>
              </w:rPr>
            </w:pPr>
            <w:r w:rsidRPr="006107A0">
              <w:rPr>
                <w:rFonts w:cs="Times New Roman"/>
                <w:color w:val="auto"/>
                <w:sz w:val="18"/>
                <w:szCs w:val="18"/>
                <w:lang w:eastAsia="en-US"/>
              </w:rPr>
              <w:t xml:space="preserve">Upoznati studente s različitim vrstama </w:t>
            </w:r>
            <w:proofErr w:type="spellStart"/>
            <w:r w:rsidRPr="006107A0">
              <w:rPr>
                <w:rFonts w:cs="Times New Roman"/>
                <w:color w:val="auto"/>
                <w:sz w:val="18"/>
                <w:szCs w:val="18"/>
                <w:lang w:eastAsia="en-US"/>
              </w:rPr>
              <w:t>predvježbi</w:t>
            </w:r>
            <w:proofErr w:type="spellEnd"/>
            <w:r w:rsidRPr="006107A0">
              <w:rPr>
                <w:rFonts w:cs="Times New Roman"/>
                <w:color w:val="auto"/>
                <w:sz w:val="18"/>
                <w:szCs w:val="18"/>
                <w:lang w:eastAsia="en-US"/>
              </w:rPr>
              <w:t xml:space="preserve"> čitanja i pisanja. Osposobiti studente za njihovo provođenje.</w:t>
            </w:r>
          </w:p>
        </w:tc>
      </w:tr>
      <w:tr w:rsidR="006107A0" w:rsidRPr="006107A0" w14:paraId="16D373DE"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4E569B3"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SADRŽAJ KOLEGIJA</w:t>
            </w:r>
          </w:p>
        </w:tc>
        <w:tc>
          <w:tcPr>
            <w:tcW w:w="4664" w:type="pct"/>
            <w:gridSpan w:val="3"/>
            <w:tcBorders>
              <w:top w:val="single" w:sz="4" w:space="0" w:color="000000"/>
              <w:left w:val="single" w:sz="4" w:space="0" w:color="000000"/>
              <w:right w:val="single" w:sz="4" w:space="0" w:color="000000"/>
            </w:tcBorders>
            <w:vAlign w:val="center"/>
          </w:tcPr>
          <w:p w14:paraId="7014B94A" w14:textId="77777777" w:rsidR="006107A0" w:rsidRPr="006107A0" w:rsidRDefault="006107A0" w:rsidP="004D75DD">
            <w:pPr>
              <w:numPr>
                <w:ilvl w:val="0"/>
                <w:numId w:val="17"/>
              </w:numPr>
              <w:spacing w:after="0" w:line="240" w:lineRule="auto"/>
              <w:contextualSpacing/>
              <w:rPr>
                <w:rFonts w:cs="Times New Roman"/>
                <w:color w:val="auto"/>
                <w:sz w:val="18"/>
                <w:szCs w:val="18"/>
                <w:lang w:eastAsia="en-US"/>
              </w:rPr>
            </w:pPr>
            <w:r w:rsidRPr="006107A0">
              <w:rPr>
                <w:rFonts w:cs="Times New Roman"/>
                <w:color w:val="auto"/>
                <w:sz w:val="18"/>
                <w:szCs w:val="18"/>
                <w:lang w:eastAsia="en-US"/>
              </w:rPr>
              <w:t xml:space="preserve">spremnost predškolskog djeteta za </w:t>
            </w:r>
            <w:proofErr w:type="spellStart"/>
            <w:r w:rsidRPr="006107A0">
              <w:rPr>
                <w:rFonts w:cs="Times New Roman"/>
                <w:color w:val="auto"/>
                <w:sz w:val="18"/>
                <w:szCs w:val="18"/>
                <w:lang w:eastAsia="en-US"/>
              </w:rPr>
              <w:t>predvježbe</w:t>
            </w:r>
            <w:proofErr w:type="spellEnd"/>
            <w:r w:rsidRPr="006107A0">
              <w:rPr>
                <w:rFonts w:cs="Times New Roman"/>
                <w:color w:val="auto"/>
                <w:sz w:val="18"/>
                <w:szCs w:val="18"/>
                <w:lang w:eastAsia="en-US"/>
              </w:rPr>
              <w:t xml:space="preserve"> čitanja i pisanja</w:t>
            </w:r>
          </w:p>
          <w:p w14:paraId="66152DBD" w14:textId="77777777" w:rsidR="006107A0" w:rsidRPr="006107A0" w:rsidRDefault="006107A0" w:rsidP="004D75DD">
            <w:pPr>
              <w:numPr>
                <w:ilvl w:val="0"/>
                <w:numId w:val="17"/>
              </w:numPr>
              <w:spacing w:after="0" w:line="240" w:lineRule="auto"/>
              <w:contextualSpacing/>
              <w:rPr>
                <w:rFonts w:cs="Times New Roman"/>
                <w:color w:val="auto"/>
                <w:sz w:val="18"/>
                <w:szCs w:val="18"/>
                <w:lang w:eastAsia="en-US"/>
              </w:rPr>
            </w:pPr>
            <w:r w:rsidRPr="006107A0">
              <w:rPr>
                <w:rFonts w:cs="Times New Roman"/>
                <w:color w:val="auto"/>
                <w:sz w:val="18"/>
                <w:szCs w:val="18"/>
                <w:lang w:eastAsia="en-US"/>
              </w:rPr>
              <w:t>razvoj rane pismenosti (fonološka svjesnost, imenovanje slova, svjesnost o pisanom tekstu, rječnik, pripovijedanje)</w:t>
            </w:r>
          </w:p>
          <w:p w14:paraId="55888E31" w14:textId="77777777" w:rsidR="006107A0" w:rsidRPr="006107A0" w:rsidRDefault="006107A0" w:rsidP="004D75DD">
            <w:pPr>
              <w:numPr>
                <w:ilvl w:val="0"/>
                <w:numId w:val="17"/>
              </w:numPr>
              <w:spacing w:after="0" w:line="240" w:lineRule="auto"/>
              <w:contextualSpacing/>
              <w:rPr>
                <w:rFonts w:cs="Times New Roman"/>
                <w:color w:val="auto"/>
                <w:sz w:val="18"/>
                <w:szCs w:val="18"/>
                <w:lang w:eastAsia="en-US"/>
              </w:rPr>
            </w:pPr>
            <w:r w:rsidRPr="006107A0">
              <w:rPr>
                <w:rFonts w:cs="Times New Roman"/>
                <w:color w:val="auto"/>
                <w:sz w:val="18"/>
                <w:szCs w:val="18"/>
                <w:lang w:eastAsia="en-US"/>
              </w:rPr>
              <w:t>poticajna čitateljska okolina (obitelj, vrtić, knjižnica); posrednici u djetetovu susretu s knjigom; čitanje djetetu i djetetovo čitanje</w:t>
            </w:r>
          </w:p>
          <w:p w14:paraId="72C3C22B" w14:textId="77777777" w:rsidR="006107A0" w:rsidRPr="006107A0" w:rsidRDefault="006107A0" w:rsidP="004D75DD">
            <w:pPr>
              <w:numPr>
                <w:ilvl w:val="0"/>
                <w:numId w:val="17"/>
              </w:numPr>
              <w:spacing w:after="0" w:line="240" w:lineRule="auto"/>
              <w:contextualSpacing/>
              <w:rPr>
                <w:rFonts w:cs="Times New Roman"/>
                <w:color w:val="auto"/>
                <w:sz w:val="18"/>
                <w:szCs w:val="18"/>
                <w:lang w:eastAsia="en-US"/>
              </w:rPr>
            </w:pPr>
            <w:r w:rsidRPr="006107A0">
              <w:rPr>
                <w:rFonts w:cs="Times New Roman"/>
                <w:color w:val="auto"/>
                <w:sz w:val="18"/>
                <w:szCs w:val="18"/>
                <w:lang w:eastAsia="en-US"/>
              </w:rPr>
              <w:t>dijete i bajka/priča/slikovnica; dijete i pripovijedanje</w:t>
            </w:r>
          </w:p>
          <w:p w14:paraId="5AFCD9B0" w14:textId="77777777" w:rsidR="006107A0" w:rsidRPr="006107A0" w:rsidRDefault="006107A0" w:rsidP="004D75DD">
            <w:pPr>
              <w:numPr>
                <w:ilvl w:val="0"/>
                <w:numId w:val="17"/>
              </w:numPr>
              <w:spacing w:after="0" w:line="240" w:lineRule="auto"/>
              <w:contextualSpacing/>
              <w:rPr>
                <w:rFonts w:cs="Times New Roman"/>
                <w:color w:val="auto"/>
                <w:sz w:val="18"/>
                <w:szCs w:val="18"/>
                <w:lang w:eastAsia="en-US"/>
              </w:rPr>
            </w:pPr>
            <w:proofErr w:type="spellStart"/>
            <w:r w:rsidRPr="006107A0">
              <w:rPr>
                <w:rFonts w:cs="Times New Roman"/>
                <w:color w:val="auto"/>
                <w:sz w:val="18"/>
                <w:szCs w:val="18"/>
                <w:lang w:eastAsia="en-US"/>
              </w:rPr>
              <w:t>predvještine</w:t>
            </w:r>
            <w:proofErr w:type="spellEnd"/>
            <w:r w:rsidRPr="006107A0">
              <w:rPr>
                <w:rFonts w:cs="Times New Roman"/>
                <w:color w:val="auto"/>
                <w:sz w:val="18"/>
                <w:szCs w:val="18"/>
                <w:lang w:eastAsia="en-US"/>
              </w:rPr>
              <w:t xml:space="preserve"> čitanja (</w:t>
            </w:r>
            <w:proofErr w:type="spellStart"/>
            <w:r w:rsidRPr="006107A0">
              <w:rPr>
                <w:rFonts w:cs="Times New Roman"/>
                <w:color w:val="auto"/>
                <w:sz w:val="18"/>
                <w:szCs w:val="18"/>
                <w:lang w:eastAsia="en-US"/>
              </w:rPr>
              <w:t>predčitateljske</w:t>
            </w:r>
            <w:proofErr w:type="spellEnd"/>
            <w:r w:rsidRPr="006107A0">
              <w:rPr>
                <w:rFonts w:cs="Times New Roman"/>
                <w:color w:val="auto"/>
                <w:sz w:val="18"/>
                <w:szCs w:val="18"/>
                <w:lang w:eastAsia="en-US"/>
              </w:rPr>
              <w:t xml:space="preserve"> aktivnosti, </w:t>
            </w:r>
            <w:proofErr w:type="spellStart"/>
            <w:r w:rsidRPr="006107A0">
              <w:rPr>
                <w:rFonts w:cs="Times New Roman"/>
                <w:color w:val="auto"/>
                <w:sz w:val="18"/>
                <w:szCs w:val="18"/>
                <w:lang w:eastAsia="en-US"/>
              </w:rPr>
              <w:t>predvježbe</w:t>
            </w:r>
            <w:proofErr w:type="spellEnd"/>
            <w:r w:rsidRPr="006107A0">
              <w:rPr>
                <w:rFonts w:cs="Times New Roman"/>
                <w:color w:val="auto"/>
                <w:sz w:val="18"/>
                <w:szCs w:val="18"/>
                <w:lang w:eastAsia="en-US"/>
              </w:rPr>
              <w:t xml:space="preserve"> čitanja)</w:t>
            </w:r>
          </w:p>
          <w:p w14:paraId="31382EB2" w14:textId="77777777" w:rsidR="006107A0" w:rsidRPr="006107A0" w:rsidRDefault="006107A0" w:rsidP="004D75DD">
            <w:pPr>
              <w:numPr>
                <w:ilvl w:val="0"/>
                <w:numId w:val="17"/>
              </w:numPr>
              <w:spacing w:after="0" w:line="240" w:lineRule="auto"/>
              <w:contextualSpacing/>
              <w:rPr>
                <w:rFonts w:cs="Times New Roman"/>
                <w:color w:val="auto"/>
                <w:sz w:val="18"/>
                <w:szCs w:val="18"/>
                <w:lang w:eastAsia="en-US"/>
              </w:rPr>
            </w:pPr>
            <w:proofErr w:type="spellStart"/>
            <w:r w:rsidRPr="006107A0">
              <w:rPr>
                <w:rFonts w:cs="Times New Roman"/>
                <w:color w:val="auto"/>
                <w:sz w:val="18"/>
                <w:szCs w:val="18"/>
                <w:lang w:eastAsia="en-US"/>
              </w:rPr>
              <w:t>predvještine</w:t>
            </w:r>
            <w:proofErr w:type="spellEnd"/>
            <w:r w:rsidRPr="006107A0">
              <w:rPr>
                <w:rFonts w:cs="Times New Roman"/>
                <w:color w:val="auto"/>
                <w:sz w:val="18"/>
                <w:szCs w:val="18"/>
                <w:lang w:eastAsia="en-US"/>
              </w:rPr>
              <w:t xml:space="preserve"> pisanje (</w:t>
            </w:r>
            <w:proofErr w:type="spellStart"/>
            <w:r w:rsidRPr="006107A0">
              <w:rPr>
                <w:rFonts w:cs="Times New Roman"/>
                <w:color w:val="auto"/>
                <w:sz w:val="18"/>
                <w:szCs w:val="18"/>
                <w:lang w:eastAsia="en-US"/>
              </w:rPr>
              <w:t>predvježbe</w:t>
            </w:r>
            <w:proofErr w:type="spellEnd"/>
            <w:r w:rsidRPr="006107A0">
              <w:rPr>
                <w:rFonts w:cs="Times New Roman"/>
                <w:color w:val="auto"/>
                <w:sz w:val="18"/>
                <w:szCs w:val="18"/>
                <w:lang w:eastAsia="en-US"/>
              </w:rPr>
              <w:t xml:space="preserve"> pisanja)</w:t>
            </w:r>
          </w:p>
          <w:p w14:paraId="536442DF" w14:textId="77777777" w:rsidR="006107A0" w:rsidRPr="006107A0" w:rsidRDefault="006107A0" w:rsidP="004D75DD">
            <w:pPr>
              <w:numPr>
                <w:ilvl w:val="0"/>
                <w:numId w:val="17"/>
              </w:numPr>
              <w:spacing w:after="0" w:line="240" w:lineRule="auto"/>
              <w:contextualSpacing/>
              <w:rPr>
                <w:rFonts w:cs="Times New Roman"/>
                <w:color w:val="auto"/>
                <w:sz w:val="18"/>
                <w:szCs w:val="18"/>
                <w:lang w:eastAsia="en-US"/>
              </w:rPr>
            </w:pPr>
            <w:r w:rsidRPr="006107A0">
              <w:rPr>
                <w:rFonts w:cs="Times New Roman"/>
                <w:color w:val="auto"/>
                <w:sz w:val="18"/>
                <w:szCs w:val="18"/>
                <w:lang w:eastAsia="en-US"/>
              </w:rPr>
              <w:t>dječji literarni interesi</w:t>
            </w:r>
          </w:p>
          <w:p w14:paraId="4866478B" w14:textId="77777777" w:rsidR="006107A0" w:rsidRPr="006107A0" w:rsidRDefault="006107A0" w:rsidP="004D75DD">
            <w:pPr>
              <w:numPr>
                <w:ilvl w:val="0"/>
                <w:numId w:val="17"/>
              </w:numPr>
              <w:spacing w:after="0" w:line="240" w:lineRule="auto"/>
              <w:contextualSpacing/>
              <w:rPr>
                <w:rFonts w:cs="Times New Roman"/>
                <w:color w:val="auto"/>
                <w:sz w:val="18"/>
                <w:szCs w:val="18"/>
                <w:lang w:eastAsia="en-US"/>
              </w:rPr>
            </w:pPr>
            <w:r w:rsidRPr="006107A0">
              <w:rPr>
                <w:rFonts w:cs="Times New Roman"/>
                <w:color w:val="auto"/>
                <w:sz w:val="18"/>
                <w:szCs w:val="18"/>
                <w:lang w:eastAsia="en-US"/>
              </w:rPr>
              <w:t>čitanje i pisanje u dodiru djeteta i medija</w:t>
            </w:r>
          </w:p>
        </w:tc>
      </w:tr>
      <w:tr w:rsidR="006107A0" w:rsidRPr="006107A0" w14:paraId="06F054F8"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5891D61"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OČEKIVANI ISHODI  KOLEGIJA</w:t>
            </w:r>
          </w:p>
        </w:tc>
        <w:tc>
          <w:tcPr>
            <w:tcW w:w="4664" w:type="pct"/>
            <w:gridSpan w:val="3"/>
            <w:tcBorders>
              <w:top w:val="single" w:sz="4" w:space="0" w:color="000000"/>
              <w:left w:val="single" w:sz="4" w:space="0" w:color="000000"/>
              <w:right w:val="single" w:sz="4" w:space="0" w:color="000000"/>
            </w:tcBorders>
            <w:vAlign w:val="center"/>
          </w:tcPr>
          <w:p w14:paraId="1838EB7B" w14:textId="77777777" w:rsidR="006107A0" w:rsidRPr="006107A0" w:rsidRDefault="006107A0" w:rsidP="006107A0">
            <w:pPr>
              <w:spacing w:after="0" w:line="240" w:lineRule="auto"/>
              <w:rPr>
                <w:rFonts w:cs="Times New Roman"/>
                <w:color w:val="auto"/>
                <w:sz w:val="18"/>
                <w:szCs w:val="18"/>
                <w:lang w:eastAsia="en-US"/>
              </w:rPr>
            </w:pPr>
            <w:r w:rsidRPr="006107A0">
              <w:rPr>
                <w:rFonts w:cs="Times New Roman"/>
                <w:color w:val="auto"/>
                <w:sz w:val="18"/>
                <w:szCs w:val="18"/>
                <w:lang w:eastAsia="en-US"/>
              </w:rPr>
              <w:t>Student će moći:</w:t>
            </w:r>
          </w:p>
          <w:p w14:paraId="5AAE8DF9" w14:textId="77777777" w:rsidR="006107A0" w:rsidRPr="00EA180E" w:rsidRDefault="006107A0" w:rsidP="004D75DD">
            <w:pPr>
              <w:pStyle w:val="Odlomakpopisa"/>
              <w:numPr>
                <w:ilvl w:val="0"/>
                <w:numId w:val="33"/>
              </w:numPr>
              <w:spacing w:after="0" w:line="240" w:lineRule="auto"/>
              <w:rPr>
                <w:rFonts w:cs="Times New Roman"/>
                <w:color w:val="auto"/>
                <w:sz w:val="18"/>
                <w:szCs w:val="18"/>
                <w:lang w:eastAsia="en-US"/>
              </w:rPr>
            </w:pPr>
            <w:r w:rsidRPr="00EA180E">
              <w:rPr>
                <w:rFonts w:cs="Times New Roman"/>
                <w:color w:val="auto"/>
                <w:sz w:val="18"/>
                <w:szCs w:val="18"/>
                <w:lang w:eastAsia="en-US"/>
              </w:rPr>
              <w:t xml:space="preserve">razlikovati </w:t>
            </w:r>
            <w:proofErr w:type="spellStart"/>
            <w:r w:rsidRPr="00EA180E">
              <w:rPr>
                <w:rFonts w:cs="Times New Roman"/>
                <w:color w:val="auto"/>
                <w:sz w:val="18"/>
                <w:szCs w:val="18"/>
                <w:lang w:eastAsia="en-US"/>
              </w:rPr>
              <w:t>predvještine</w:t>
            </w:r>
            <w:proofErr w:type="spellEnd"/>
            <w:r w:rsidRPr="00EA180E">
              <w:rPr>
                <w:rFonts w:cs="Times New Roman"/>
                <w:color w:val="auto"/>
                <w:sz w:val="18"/>
                <w:szCs w:val="18"/>
                <w:lang w:eastAsia="en-US"/>
              </w:rPr>
              <w:t xml:space="preserve"> rane pismenosti</w:t>
            </w:r>
          </w:p>
          <w:p w14:paraId="75895D73" w14:textId="77777777" w:rsidR="006107A0" w:rsidRPr="00EA180E" w:rsidRDefault="006107A0" w:rsidP="004D75DD">
            <w:pPr>
              <w:pStyle w:val="Odlomakpopisa"/>
              <w:numPr>
                <w:ilvl w:val="0"/>
                <w:numId w:val="33"/>
              </w:numPr>
              <w:spacing w:after="0" w:line="240" w:lineRule="auto"/>
              <w:rPr>
                <w:rFonts w:cs="Times New Roman"/>
                <w:color w:val="auto"/>
                <w:sz w:val="18"/>
                <w:szCs w:val="18"/>
                <w:lang w:eastAsia="en-US"/>
              </w:rPr>
            </w:pPr>
            <w:r w:rsidRPr="00EA180E">
              <w:rPr>
                <w:rFonts w:cs="Times New Roman"/>
                <w:color w:val="auto"/>
                <w:sz w:val="18"/>
                <w:szCs w:val="18"/>
                <w:lang w:eastAsia="en-US"/>
              </w:rPr>
              <w:t xml:space="preserve">analizirati različite vrste </w:t>
            </w:r>
            <w:proofErr w:type="spellStart"/>
            <w:r w:rsidRPr="00EA180E">
              <w:rPr>
                <w:rFonts w:cs="Times New Roman"/>
                <w:color w:val="auto"/>
                <w:sz w:val="18"/>
                <w:szCs w:val="18"/>
                <w:lang w:eastAsia="en-US"/>
              </w:rPr>
              <w:t>predvježbi</w:t>
            </w:r>
            <w:proofErr w:type="spellEnd"/>
            <w:r w:rsidRPr="00EA180E">
              <w:rPr>
                <w:rFonts w:cs="Times New Roman"/>
                <w:color w:val="auto"/>
                <w:sz w:val="18"/>
                <w:szCs w:val="18"/>
                <w:lang w:eastAsia="en-US"/>
              </w:rPr>
              <w:t xml:space="preserve"> kojima se potiče razvoj rane pismenosti</w:t>
            </w:r>
          </w:p>
          <w:p w14:paraId="31D2F65F" w14:textId="77777777" w:rsidR="006107A0" w:rsidRPr="00EA180E" w:rsidRDefault="006107A0" w:rsidP="004D75DD">
            <w:pPr>
              <w:pStyle w:val="Odlomakpopisa"/>
              <w:numPr>
                <w:ilvl w:val="0"/>
                <w:numId w:val="33"/>
              </w:numPr>
              <w:spacing w:after="0" w:line="240" w:lineRule="auto"/>
              <w:rPr>
                <w:rFonts w:cs="Times New Roman"/>
                <w:color w:val="auto"/>
                <w:sz w:val="18"/>
                <w:szCs w:val="18"/>
                <w:lang w:eastAsia="en-US"/>
              </w:rPr>
            </w:pPr>
            <w:r w:rsidRPr="00EA180E">
              <w:rPr>
                <w:rFonts w:cs="Times New Roman"/>
                <w:color w:val="auto"/>
                <w:sz w:val="18"/>
                <w:szCs w:val="18"/>
                <w:lang w:eastAsia="en-US"/>
              </w:rPr>
              <w:t>pripremiti i ispripovijedati priču uvažavajući govorne vrednote</w:t>
            </w:r>
          </w:p>
          <w:p w14:paraId="05425C14" w14:textId="77777777" w:rsidR="006107A0" w:rsidRPr="00EA180E" w:rsidRDefault="006107A0" w:rsidP="004D75DD">
            <w:pPr>
              <w:pStyle w:val="Odlomakpopisa"/>
              <w:numPr>
                <w:ilvl w:val="0"/>
                <w:numId w:val="33"/>
              </w:numPr>
              <w:spacing w:after="0" w:line="240" w:lineRule="auto"/>
              <w:rPr>
                <w:rFonts w:cs="Times New Roman"/>
                <w:color w:val="auto"/>
                <w:sz w:val="18"/>
                <w:szCs w:val="18"/>
                <w:lang w:eastAsia="en-US"/>
              </w:rPr>
            </w:pPr>
            <w:r w:rsidRPr="00EA180E">
              <w:rPr>
                <w:rFonts w:cs="Times New Roman"/>
                <w:color w:val="auto"/>
                <w:sz w:val="18"/>
                <w:szCs w:val="18"/>
                <w:lang w:eastAsia="en-US"/>
              </w:rPr>
              <w:t xml:space="preserve">procijeniti spremnost predškolskoga djeteta za </w:t>
            </w:r>
            <w:proofErr w:type="spellStart"/>
            <w:r w:rsidRPr="00EA180E">
              <w:rPr>
                <w:rFonts w:cs="Times New Roman"/>
                <w:color w:val="auto"/>
                <w:sz w:val="18"/>
                <w:szCs w:val="18"/>
                <w:lang w:eastAsia="en-US"/>
              </w:rPr>
              <w:t>predvježbe</w:t>
            </w:r>
            <w:proofErr w:type="spellEnd"/>
            <w:r w:rsidRPr="00EA180E">
              <w:rPr>
                <w:rFonts w:cs="Times New Roman"/>
                <w:color w:val="auto"/>
                <w:sz w:val="18"/>
                <w:szCs w:val="18"/>
                <w:lang w:eastAsia="en-US"/>
              </w:rPr>
              <w:t xml:space="preserve"> čitanja i pisanja</w:t>
            </w:r>
          </w:p>
          <w:p w14:paraId="5DD31C44" w14:textId="77777777" w:rsidR="006107A0" w:rsidRPr="00EA180E" w:rsidRDefault="006107A0" w:rsidP="004D75DD">
            <w:pPr>
              <w:pStyle w:val="Odlomakpopisa"/>
              <w:numPr>
                <w:ilvl w:val="0"/>
                <w:numId w:val="33"/>
              </w:numPr>
              <w:spacing w:after="0" w:line="240" w:lineRule="auto"/>
              <w:rPr>
                <w:rFonts w:cs="Times New Roman"/>
                <w:color w:val="auto"/>
                <w:sz w:val="18"/>
                <w:szCs w:val="18"/>
                <w:lang w:eastAsia="en-US"/>
              </w:rPr>
            </w:pPr>
            <w:r w:rsidRPr="00EA180E">
              <w:rPr>
                <w:rFonts w:cs="Times New Roman"/>
                <w:color w:val="auto"/>
                <w:sz w:val="18"/>
                <w:szCs w:val="18"/>
                <w:lang w:eastAsia="en-US"/>
              </w:rPr>
              <w:t xml:space="preserve">odabrati, uskladiti i kreirati sustav </w:t>
            </w:r>
            <w:proofErr w:type="spellStart"/>
            <w:r w:rsidRPr="00EA180E">
              <w:rPr>
                <w:rFonts w:cs="Times New Roman"/>
                <w:color w:val="auto"/>
                <w:sz w:val="18"/>
                <w:szCs w:val="18"/>
                <w:lang w:eastAsia="en-US"/>
              </w:rPr>
              <w:t>predvježbi</w:t>
            </w:r>
            <w:proofErr w:type="spellEnd"/>
            <w:r w:rsidRPr="00EA180E">
              <w:rPr>
                <w:rFonts w:cs="Times New Roman"/>
                <w:color w:val="auto"/>
                <w:sz w:val="18"/>
                <w:szCs w:val="18"/>
                <w:lang w:eastAsia="en-US"/>
              </w:rPr>
              <w:t xml:space="preserve"> čitanja i pisanja u predškolskoj ustanovi </w:t>
            </w:r>
          </w:p>
        </w:tc>
      </w:tr>
    </w:tbl>
    <w:tbl>
      <w:tblPr>
        <w:tblStyle w:val="Reetkatablice18"/>
        <w:tblW w:w="5000" w:type="pct"/>
        <w:tblLook w:val="04A0" w:firstRow="1" w:lastRow="0" w:firstColumn="1" w:lastColumn="0" w:noHBand="0" w:noVBand="1"/>
      </w:tblPr>
      <w:tblGrid>
        <w:gridCol w:w="1781"/>
        <w:gridCol w:w="1632"/>
        <w:gridCol w:w="1363"/>
        <w:gridCol w:w="1752"/>
        <w:gridCol w:w="2141"/>
        <w:gridCol w:w="758"/>
        <w:gridCol w:w="758"/>
      </w:tblGrid>
      <w:tr w:rsidR="006107A0" w:rsidRPr="00A35C4B" w14:paraId="54674D60" w14:textId="77777777" w:rsidTr="00EA180E">
        <w:trPr>
          <w:trHeight w:val="218"/>
        </w:trPr>
        <w:tc>
          <w:tcPr>
            <w:tcW w:w="874" w:type="pct"/>
            <w:vMerge w:val="restart"/>
            <w:tcBorders>
              <w:top w:val="single" w:sz="4" w:space="0" w:color="auto"/>
              <w:left w:val="single" w:sz="4" w:space="0" w:color="auto"/>
              <w:bottom w:val="single" w:sz="4" w:space="0" w:color="auto"/>
              <w:right w:val="single" w:sz="4" w:space="0" w:color="auto"/>
            </w:tcBorders>
            <w:hideMark/>
          </w:tcPr>
          <w:p w14:paraId="571316A3" w14:textId="77777777" w:rsidR="006107A0" w:rsidRPr="00A35C4B" w:rsidRDefault="006107A0" w:rsidP="006107A0">
            <w:pPr>
              <w:rPr>
                <w:rFonts w:asciiTheme="minorHAnsi" w:hAnsiTheme="minorHAnsi" w:cstheme="minorHAnsi"/>
                <w:b/>
                <w:color w:val="auto"/>
                <w:sz w:val="18"/>
                <w:szCs w:val="18"/>
              </w:rPr>
            </w:pPr>
            <w:r w:rsidRPr="00A35C4B">
              <w:rPr>
                <w:rFonts w:asciiTheme="minorHAnsi" w:hAnsiTheme="minorHAnsi" w:cstheme="minorHAnsi"/>
                <w:b/>
                <w:color w:val="auto"/>
                <w:sz w:val="18"/>
                <w:szCs w:val="18"/>
              </w:rPr>
              <w:t>NASTAVNA METODA</w:t>
            </w:r>
          </w:p>
        </w:tc>
        <w:tc>
          <w:tcPr>
            <w:tcW w:w="801" w:type="pct"/>
            <w:vMerge w:val="restart"/>
            <w:tcBorders>
              <w:top w:val="single" w:sz="4" w:space="0" w:color="auto"/>
              <w:left w:val="single" w:sz="4" w:space="0" w:color="auto"/>
              <w:bottom w:val="single" w:sz="4" w:space="0" w:color="auto"/>
              <w:right w:val="single" w:sz="4" w:space="0" w:color="auto"/>
            </w:tcBorders>
            <w:hideMark/>
          </w:tcPr>
          <w:p w14:paraId="12585325" w14:textId="77777777" w:rsidR="006107A0" w:rsidRPr="00A35C4B" w:rsidRDefault="006107A0" w:rsidP="006107A0">
            <w:pPr>
              <w:rPr>
                <w:rFonts w:asciiTheme="minorHAnsi" w:hAnsiTheme="minorHAnsi" w:cstheme="minorHAnsi"/>
                <w:b/>
                <w:color w:val="auto"/>
                <w:sz w:val="18"/>
                <w:szCs w:val="18"/>
              </w:rPr>
            </w:pPr>
            <w:r w:rsidRPr="00A35C4B">
              <w:rPr>
                <w:rFonts w:asciiTheme="minorHAnsi" w:hAnsiTheme="minorHAnsi" w:cstheme="minorHAnsi"/>
                <w:b/>
                <w:color w:val="auto"/>
                <w:sz w:val="18"/>
                <w:szCs w:val="18"/>
              </w:rPr>
              <w:t>ECTS</w:t>
            </w:r>
          </w:p>
        </w:tc>
        <w:tc>
          <w:tcPr>
            <w:tcW w:w="669" w:type="pct"/>
            <w:vMerge w:val="restart"/>
            <w:tcBorders>
              <w:top w:val="single" w:sz="4" w:space="0" w:color="auto"/>
              <w:left w:val="single" w:sz="4" w:space="0" w:color="auto"/>
              <w:bottom w:val="single" w:sz="4" w:space="0" w:color="auto"/>
              <w:right w:val="single" w:sz="4" w:space="0" w:color="auto"/>
            </w:tcBorders>
            <w:hideMark/>
          </w:tcPr>
          <w:p w14:paraId="617A6371" w14:textId="77777777" w:rsidR="006107A0" w:rsidRPr="00A35C4B" w:rsidRDefault="006107A0" w:rsidP="006107A0">
            <w:pPr>
              <w:rPr>
                <w:rFonts w:asciiTheme="minorHAnsi" w:hAnsiTheme="minorHAnsi" w:cstheme="minorHAnsi"/>
                <w:b/>
                <w:color w:val="auto"/>
                <w:sz w:val="18"/>
                <w:szCs w:val="18"/>
              </w:rPr>
            </w:pPr>
            <w:r w:rsidRPr="00A35C4B">
              <w:rPr>
                <w:rFonts w:asciiTheme="minorHAnsi" w:hAnsiTheme="minorHAnsi" w:cstheme="minorHAnsi"/>
                <w:b/>
                <w:color w:val="auto"/>
                <w:sz w:val="18"/>
                <w:szCs w:val="18"/>
              </w:rPr>
              <w:t>ISHOD UČENJA</w:t>
            </w:r>
          </w:p>
        </w:tc>
        <w:tc>
          <w:tcPr>
            <w:tcW w:w="860" w:type="pct"/>
            <w:vMerge w:val="restart"/>
            <w:tcBorders>
              <w:top w:val="single" w:sz="4" w:space="0" w:color="auto"/>
              <w:left w:val="single" w:sz="4" w:space="0" w:color="auto"/>
              <w:bottom w:val="single" w:sz="4" w:space="0" w:color="auto"/>
              <w:right w:val="single" w:sz="4" w:space="0" w:color="auto"/>
            </w:tcBorders>
            <w:hideMark/>
          </w:tcPr>
          <w:p w14:paraId="2F45DE50" w14:textId="77777777" w:rsidR="006107A0" w:rsidRPr="00A35C4B" w:rsidRDefault="006107A0" w:rsidP="006107A0">
            <w:pPr>
              <w:rPr>
                <w:rFonts w:asciiTheme="minorHAnsi" w:hAnsiTheme="minorHAnsi" w:cstheme="minorHAnsi"/>
                <w:b/>
                <w:color w:val="auto"/>
                <w:sz w:val="18"/>
                <w:szCs w:val="18"/>
              </w:rPr>
            </w:pPr>
            <w:r w:rsidRPr="00A35C4B">
              <w:rPr>
                <w:rFonts w:asciiTheme="minorHAnsi" w:hAnsiTheme="minorHAnsi" w:cstheme="minorHAnsi"/>
                <w:b/>
                <w:color w:val="auto"/>
                <w:sz w:val="18"/>
                <w:szCs w:val="18"/>
              </w:rPr>
              <w:t>AKTIVNOST STUDENTA</w:t>
            </w:r>
          </w:p>
        </w:tc>
        <w:tc>
          <w:tcPr>
            <w:tcW w:w="1051" w:type="pct"/>
            <w:vMerge w:val="restart"/>
            <w:tcBorders>
              <w:top w:val="single" w:sz="4" w:space="0" w:color="auto"/>
              <w:left w:val="single" w:sz="4" w:space="0" w:color="auto"/>
              <w:bottom w:val="single" w:sz="4" w:space="0" w:color="auto"/>
              <w:right w:val="single" w:sz="4" w:space="0" w:color="auto"/>
            </w:tcBorders>
            <w:hideMark/>
          </w:tcPr>
          <w:p w14:paraId="266E6AFF" w14:textId="77777777" w:rsidR="006107A0" w:rsidRPr="00A35C4B" w:rsidRDefault="006107A0" w:rsidP="006107A0">
            <w:pPr>
              <w:rPr>
                <w:rFonts w:asciiTheme="minorHAnsi" w:hAnsiTheme="minorHAnsi" w:cstheme="minorHAnsi"/>
                <w:b/>
                <w:color w:val="auto"/>
                <w:sz w:val="18"/>
                <w:szCs w:val="18"/>
              </w:rPr>
            </w:pPr>
            <w:r w:rsidRPr="00A35C4B">
              <w:rPr>
                <w:rFonts w:asciiTheme="minorHAnsi" w:hAnsiTheme="minorHAnsi" w:cstheme="minorHAnsi"/>
                <w:b/>
                <w:color w:val="auto"/>
                <w:sz w:val="18"/>
                <w:szCs w:val="18"/>
              </w:rPr>
              <w:t>METODA PROCJENE</w:t>
            </w:r>
          </w:p>
        </w:tc>
        <w:tc>
          <w:tcPr>
            <w:tcW w:w="744" w:type="pct"/>
            <w:gridSpan w:val="2"/>
            <w:tcBorders>
              <w:top w:val="single" w:sz="4" w:space="0" w:color="auto"/>
              <w:left w:val="single" w:sz="4" w:space="0" w:color="auto"/>
              <w:bottom w:val="single" w:sz="4" w:space="0" w:color="auto"/>
              <w:right w:val="single" w:sz="4" w:space="0" w:color="auto"/>
            </w:tcBorders>
            <w:hideMark/>
          </w:tcPr>
          <w:p w14:paraId="750B7A7F" w14:textId="77777777" w:rsidR="006107A0" w:rsidRPr="00A35C4B" w:rsidRDefault="006107A0" w:rsidP="006107A0">
            <w:pPr>
              <w:rPr>
                <w:rFonts w:asciiTheme="minorHAnsi" w:hAnsiTheme="minorHAnsi" w:cstheme="minorHAnsi"/>
                <w:b/>
                <w:color w:val="auto"/>
                <w:sz w:val="18"/>
                <w:szCs w:val="18"/>
              </w:rPr>
            </w:pPr>
            <w:r w:rsidRPr="00A35C4B">
              <w:rPr>
                <w:rFonts w:asciiTheme="minorHAnsi" w:hAnsiTheme="minorHAnsi" w:cstheme="minorHAnsi"/>
                <w:b/>
                <w:color w:val="auto"/>
                <w:sz w:val="18"/>
                <w:szCs w:val="18"/>
              </w:rPr>
              <w:t>BODOVI</w:t>
            </w:r>
          </w:p>
        </w:tc>
      </w:tr>
      <w:tr w:rsidR="006107A0" w:rsidRPr="00A35C4B" w14:paraId="4E7BE37B" w14:textId="77777777" w:rsidTr="00EA180E">
        <w:trPr>
          <w:trHeight w:val="217"/>
        </w:trPr>
        <w:tc>
          <w:tcPr>
            <w:tcW w:w="874" w:type="pct"/>
            <w:vMerge/>
            <w:tcBorders>
              <w:top w:val="single" w:sz="4" w:space="0" w:color="auto"/>
              <w:left w:val="single" w:sz="4" w:space="0" w:color="auto"/>
              <w:bottom w:val="single" w:sz="4" w:space="0" w:color="auto"/>
              <w:right w:val="single" w:sz="4" w:space="0" w:color="auto"/>
            </w:tcBorders>
            <w:vAlign w:val="center"/>
            <w:hideMark/>
          </w:tcPr>
          <w:p w14:paraId="1A1043CE" w14:textId="77777777" w:rsidR="006107A0" w:rsidRPr="00A35C4B" w:rsidRDefault="006107A0" w:rsidP="006107A0">
            <w:pPr>
              <w:rPr>
                <w:rFonts w:asciiTheme="minorHAnsi" w:hAnsiTheme="minorHAnsi" w:cstheme="minorHAnsi"/>
                <w:b/>
                <w:color w:val="auto"/>
                <w:sz w:val="18"/>
                <w:szCs w:val="18"/>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14:paraId="7D05E6D6" w14:textId="77777777" w:rsidR="006107A0" w:rsidRPr="00A35C4B" w:rsidRDefault="006107A0" w:rsidP="006107A0">
            <w:pPr>
              <w:rPr>
                <w:rFonts w:asciiTheme="minorHAnsi" w:hAnsiTheme="minorHAnsi" w:cstheme="minorHAnsi"/>
                <w:b/>
                <w:color w:val="auto"/>
                <w:sz w:val="18"/>
                <w:szCs w:val="18"/>
              </w:rPr>
            </w:pP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66759800" w14:textId="77777777" w:rsidR="006107A0" w:rsidRPr="00A35C4B" w:rsidRDefault="006107A0" w:rsidP="006107A0">
            <w:pPr>
              <w:rPr>
                <w:rFonts w:asciiTheme="minorHAnsi" w:hAnsiTheme="minorHAnsi" w:cstheme="minorHAnsi"/>
                <w:b/>
                <w:color w:val="auto"/>
                <w:sz w:val="18"/>
                <w:szCs w:val="18"/>
              </w:rPr>
            </w:pPr>
          </w:p>
        </w:tc>
        <w:tc>
          <w:tcPr>
            <w:tcW w:w="860" w:type="pct"/>
            <w:vMerge/>
            <w:tcBorders>
              <w:top w:val="single" w:sz="4" w:space="0" w:color="auto"/>
              <w:left w:val="single" w:sz="4" w:space="0" w:color="auto"/>
              <w:bottom w:val="single" w:sz="4" w:space="0" w:color="auto"/>
              <w:right w:val="single" w:sz="4" w:space="0" w:color="auto"/>
            </w:tcBorders>
            <w:vAlign w:val="center"/>
            <w:hideMark/>
          </w:tcPr>
          <w:p w14:paraId="4855265F" w14:textId="77777777" w:rsidR="006107A0" w:rsidRPr="00A35C4B" w:rsidRDefault="006107A0" w:rsidP="006107A0">
            <w:pPr>
              <w:rPr>
                <w:rFonts w:asciiTheme="minorHAnsi" w:hAnsiTheme="minorHAnsi" w:cstheme="minorHAnsi"/>
                <w:b/>
                <w:color w:val="auto"/>
                <w:sz w:val="18"/>
                <w:szCs w:val="18"/>
              </w:rPr>
            </w:pPr>
          </w:p>
        </w:tc>
        <w:tc>
          <w:tcPr>
            <w:tcW w:w="1051" w:type="pct"/>
            <w:vMerge/>
            <w:tcBorders>
              <w:top w:val="single" w:sz="4" w:space="0" w:color="auto"/>
              <w:left w:val="single" w:sz="4" w:space="0" w:color="auto"/>
              <w:bottom w:val="single" w:sz="4" w:space="0" w:color="auto"/>
              <w:right w:val="single" w:sz="4" w:space="0" w:color="auto"/>
            </w:tcBorders>
            <w:vAlign w:val="center"/>
            <w:hideMark/>
          </w:tcPr>
          <w:p w14:paraId="05ADD359" w14:textId="77777777" w:rsidR="006107A0" w:rsidRPr="00A35C4B" w:rsidRDefault="006107A0" w:rsidP="006107A0">
            <w:pPr>
              <w:rPr>
                <w:rFonts w:asciiTheme="minorHAnsi" w:hAnsiTheme="minorHAnsi" w:cstheme="minorHAnsi"/>
                <w:b/>
                <w:color w:val="auto"/>
                <w:sz w:val="18"/>
                <w:szCs w:val="18"/>
              </w:rPr>
            </w:pPr>
          </w:p>
        </w:tc>
        <w:tc>
          <w:tcPr>
            <w:tcW w:w="372" w:type="pct"/>
            <w:tcBorders>
              <w:top w:val="single" w:sz="4" w:space="0" w:color="auto"/>
              <w:left w:val="single" w:sz="4" w:space="0" w:color="auto"/>
              <w:bottom w:val="single" w:sz="4" w:space="0" w:color="auto"/>
              <w:right w:val="single" w:sz="4" w:space="0" w:color="auto"/>
            </w:tcBorders>
            <w:hideMark/>
          </w:tcPr>
          <w:p w14:paraId="78919FB9" w14:textId="77777777" w:rsidR="006107A0" w:rsidRPr="00A35C4B" w:rsidRDefault="006107A0" w:rsidP="006107A0">
            <w:pPr>
              <w:rPr>
                <w:rFonts w:asciiTheme="minorHAnsi" w:hAnsiTheme="minorHAnsi" w:cstheme="minorHAnsi"/>
                <w:b/>
                <w:color w:val="auto"/>
                <w:sz w:val="18"/>
                <w:szCs w:val="18"/>
              </w:rPr>
            </w:pPr>
            <w:r w:rsidRPr="00A35C4B">
              <w:rPr>
                <w:rFonts w:asciiTheme="minorHAnsi" w:hAnsiTheme="minorHAnsi" w:cstheme="minorHAnsi"/>
                <w:b/>
                <w:color w:val="auto"/>
                <w:sz w:val="18"/>
                <w:szCs w:val="18"/>
              </w:rPr>
              <w:t>min</w:t>
            </w:r>
          </w:p>
        </w:tc>
        <w:tc>
          <w:tcPr>
            <w:tcW w:w="372" w:type="pct"/>
            <w:tcBorders>
              <w:top w:val="single" w:sz="4" w:space="0" w:color="auto"/>
              <w:left w:val="single" w:sz="4" w:space="0" w:color="auto"/>
              <w:bottom w:val="single" w:sz="4" w:space="0" w:color="auto"/>
              <w:right w:val="single" w:sz="4" w:space="0" w:color="auto"/>
            </w:tcBorders>
            <w:hideMark/>
          </w:tcPr>
          <w:p w14:paraId="05A9645C" w14:textId="77777777" w:rsidR="006107A0" w:rsidRPr="00A35C4B" w:rsidRDefault="006107A0" w:rsidP="006107A0">
            <w:pPr>
              <w:rPr>
                <w:rFonts w:asciiTheme="minorHAnsi" w:hAnsiTheme="minorHAnsi" w:cstheme="minorHAnsi"/>
                <w:b/>
                <w:color w:val="auto"/>
                <w:sz w:val="18"/>
                <w:szCs w:val="18"/>
              </w:rPr>
            </w:pPr>
            <w:proofErr w:type="spellStart"/>
            <w:r w:rsidRPr="00A35C4B">
              <w:rPr>
                <w:rFonts w:asciiTheme="minorHAnsi" w:hAnsiTheme="minorHAnsi" w:cstheme="minorHAnsi"/>
                <w:b/>
                <w:color w:val="auto"/>
                <w:sz w:val="18"/>
                <w:szCs w:val="18"/>
              </w:rPr>
              <w:t>max</w:t>
            </w:r>
            <w:proofErr w:type="spellEnd"/>
          </w:p>
        </w:tc>
      </w:tr>
      <w:tr w:rsidR="006107A0" w:rsidRPr="00A35C4B" w14:paraId="76F16037" w14:textId="77777777" w:rsidTr="00EA180E">
        <w:tc>
          <w:tcPr>
            <w:tcW w:w="874" w:type="pct"/>
            <w:tcBorders>
              <w:top w:val="single" w:sz="4" w:space="0" w:color="auto"/>
              <w:left w:val="single" w:sz="4" w:space="0" w:color="auto"/>
              <w:bottom w:val="single" w:sz="4" w:space="0" w:color="auto"/>
              <w:right w:val="single" w:sz="4" w:space="0" w:color="auto"/>
            </w:tcBorders>
            <w:hideMark/>
          </w:tcPr>
          <w:p w14:paraId="01D2B928"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Pohađanje i aktivnost u nastave</w:t>
            </w:r>
          </w:p>
        </w:tc>
        <w:tc>
          <w:tcPr>
            <w:tcW w:w="801" w:type="pct"/>
            <w:tcBorders>
              <w:top w:val="single" w:sz="4" w:space="0" w:color="auto"/>
              <w:left w:val="single" w:sz="4" w:space="0" w:color="auto"/>
              <w:bottom w:val="single" w:sz="4" w:space="0" w:color="auto"/>
              <w:right w:val="single" w:sz="4" w:space="0" w:color="auto"/>
            </w:tcBorders>
            <w:hideMark/>
          </w:tcPr>
          <w:p w14:paraId="0C15F459"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1</w:t>
            </w:r>
          </w:p>
        </w:tc>
        <w:tc>
          <w:tcPr>
            <w:tcW w:w="669" w:type="pct"/>
            <w:tcBorders>
              <w:top w:val="single" w:sz="4" w:space="0" w:color="auto"/>
              <w:left w:val="single" w:sz="4" w:space="0" w:color="auto"/>
              <w:bottom w:val="single" w:sz="4" w:space="0" w:color="auto"/>
              <w:right w:val="single" w:sz="4" w:space="0" w:color="auto"/>
            </w:tcBorders>
            <w:hideMark/>
          </w:tcPr>
          <w:p w14:paraId="414BB262" w14:textId="743088BC"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1</w:t>
            </w:r>
            <w:r w:rsidR="00AB7C4D" w:rsidRPr="00A35C4B">
              <w:rPr>
                <w:rFonts w:asciiTheme="minorHAnsi" w:hAnsiTheme="minorHAnsi" w:cstheme="minorHAnsi"/>
                <w:color w:val="auto"/>
                <w:sz w:val="18"/>
                <w:szCs w:val="18"/>
              </w:rPr>
              <w:t>.</w:t>
            </w:r>
            <w:r w:rsidR="00E43A65" w:rsidRPr="00A35C4B">
              <w:rPr>
                <w:rFonts w:asciiTheme="minorHAnsi" w:hAnsiTheme="minorHAnsi" w:cstheme="minorHAnsi"/>
                <w:color w:val="auto"/>
                <w:sz w:val="18"/>
                <w:szCs w:val="18"/>
              </w:rPr>
              <w:t xml:space="preserve"> </w:t>
            </w:r>
            <w:r w:rsidR="00AB7C4D" w:rsidRPr="00A35C4B">
              <w:rPr>
                <w:rFonts w:asciiTheme="minorHAnsi" w:hAnsiTheme="minorHAnsi" w:cstheme="minorHAnsi"/>
                <w:color w:val="auto"/>
                <w:sz w:val="18"/>
                <w:szCs w:val="18"/>
              </w:rPr>
              <w:t>–</w:t>
            </w:r>
            <w:r w:rsidR="00E43A65" w:rsidRPr="00A35C4B">
              <w:rPr>
                <w:rFonts w:asciiTheme="minorHAnsi" w:hAnsiTheme="minorHAnsi" w:cstheme="minorHAnsi"/>
                <w:color w:val="auto"/>
                <w:sz w:val="18"/>
                <w:szCs w:val="18"/>
              </w:rPr>
              <w:t xml:space="preserve"> </w:t>
            </w:r>
            <w:r w:rsidRPr="00A35C4B">
              <w:rPr>
                <w:rFonts w:asciiTheme="minorHAnsi" w:hAnsiTheme="minorHAnsi" w:cstheme="minorHAnsi"/>
                <w:color w:val="auto"/>
                <w:sz w:val="18"/>
                <w:szCs w:val="18"/>
              </w:rPr>
              <w:t>5</w:t>
            </w:r>
            <w:r w:rsidR="00AB7C4D" w:rsidRPr="00A35C4B">
              <w:rPr>
                <w:rFonts w:asciiTheme="minorHAnsi" w:hAnsiTheme="minorHAnsi" w:cstheme="minorHAnsi"/>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hideMark/>
          </w:tcPr>
          <w:p w14:paraId="10071EFB"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 xml:space="preserve">Nazočnost i aktivnost na predavanjima i vježbama </w:t>
            </w:r>
          </w:p>
        </w:tc>
        <w:tc>
          <w:tcPr>
            <w:tcW w:w="1051" w:type="pct"/>
            <w:tcBorders>
              <w:top w:val="single" w:sz="4" w:space="0" w:color="auto"/>
              <w:left w:val="single" w:sz="4" w:space="0" w:color="auto"/>
              <w:bottom w:val="single" w:sz="4" w:space="0" w:color="auto"/>
              <w:right w:val="single" w:sz="4" w:space="0" w:color="auto"/>
            </w:tcBorders>
            <w:hideMark/>
          </w:tcPr>
          <w:p w14:paraId="7C3C2F03"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Evidencija</w:t>
            </w:r>
          </w:p>
        </w:tc>
        <w:tc>
          <w:tcPr>
            <w:tcW w:w="372" w:type="pct"/>
            <w:tcBorders>
              <w:top w:val="single" w:sz="4" w:space="0" w:color="auto"/>
              <w:left w:val="single" w:sz="4" w:space="0" w:color="auto"/>
              <w:bottom w:val="single" w:sz="4" w:space="0" w:color="auto"/>
              <w:right w:val="single" w:sz="4" w:space="0" w:color="auto"/>
            </w:tcBorders>
            <w:hideMark/>
          </w:tcPr>
          <w:p w14:paraId="2BE49042"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10</w:t>
            </w:r>
          </w:p>
        </w:tc>
        <w:tc>
          <w:tcPr>
            <w:tcW w:w="372" w:type="pct"/>
            <w:tcBorders>
              <w:top w:val="single" w:sz="4" w:space="0" w:color="auto"/>
              <w:left w:val="single" w:sz="4" w:space="0" w:color="auto"/>
              <w:bottom w:val="single" w:sz="4" w:space="0" w:color="auto"/>
              <w:right w:val="single" w:sz="4" w:space="0" w:color="auto"/>
            </w:tcBorders>
            <w:hideMark/>
          </w:tcPr>
          <w:p w14:paraId="7A7F0BB7"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20</w:t>
            </w:r>
          </w:p>
        </w:tc>
      </w:tr>
      <w:tr w:rsidR="006107A0" w:rsidRPr="00A35C4B" w14:paraId="1140E86B" w14:textId="77777777" w:rsidTr="00EA180E">
        <w:tc>
          <w:tcPr>
            <w:tcW w:w="874" w:type="pct"/>
            <w:tcBorders>
              <w:top w:val="single" w:sz="4" w:space="0" w:color="auto"/>
              <w:left w:val="single" w:sz="4" w:space="0" w:color="auto"/>
              <w:bottom w:val="single" w:sz="4" w:space="0" w:color="auto"/>
              <w:right w:val="single" w:sz="4" w:space="0" w:color="auto"/>
            </w:tcBorders>
            <w:hideMark/>
          </w:tcPr>
          <w:p w14:paraId="25051E2F"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Samostalni praktični rad</w:t>
            </w:r>
          </w:p>
        </w:tc>
        <w:tc>
          <w:tcPr>
            <w:tcW w:w="801" w:type="pct"/>
            <w:tcBorders>
              <w:top w:val="single" w:sz="4" w:space="0" w:color="auto"/>
              <w:left w:val="single" w:sz="4" w:space="0" w:color="auto"/>
              <w:bottom w:val="single" w:sz="4" w:space="0" w:color="auto"/>
              <w:right w:val="single" w:sz="4" w:space="0" w:color="auto"/>
            </w:tcBorders>
            <w:hideMark/>
          </w:tcPr>
          <w:p w14:paraId="5063C2D2"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1</w:t>
            </w:r>
          </w:p>
        </w:tc>
        <w:tc>
          <w:tcPr>
            <w:tcW w:w="669" w:type="pct"/>
            <w:tcBorders>
              <w:top w:val="single" w:sz="4" w:space="0" w:color="auto"/>
              <w:left w:val="single" w:sz="4" w:space="0" w:color="auto"/>
              <w:bottom w:val="single" w:sz="4" w:space="0" w:color="auto"/>
              <w:right w:val="single" w:sz="4" w:space="0" w:color="auto"/>
            </w:tcBorders>
          </w:tcPr>
          <w:p w14:paraId="1E35D2A6" w14:textId="04FA825F"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3</w:t>
            </w:r>
            <w:r w:rsidR="00AB7C4D" w:rsidRPr="00A35C4B">
              <w:rPr>
                <w:rFonts w:asciiTheme="minorHAnsi" w:hAnsiTheme="minorHAnsi" w:cstheme="minorHAnsi"/>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tcPr>
          <w:p w14:paraId="11DEF469"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Odabir, priprema i pripovijedanje priče</w:t>
            </w:r>
          </w:p>
        </w:tc>
        <w:tc>
          <w:tcPr>
            <w:tcW w:w="1051" w:type="pct"/>
            <w:tcBorders>
              <w:top w:val="single" w:sz="4" w:space="0" w:color="auto"/>
              <w:left w:val="single" w:sz="4" w:space="0" w:color="auto"/>
              <w:bottom w:val="single" w:sz="4" w:space="0" w:color="auto"/>
              <w:right w:val="single" w:sz="4" w:space="0" w:color="auto"/>
            </w:tcBorders>
          </w:tcPr>
          <w:p w14:paraId="31532C46"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Javni nastup</w:t>
            </w:r>
          </w:p>
        </w:tc>
        <w:tc>
          <w:tcPr>
            <w:tcW w:w="372" w:type="pct"/>
            <w:tcBorders>
              <w:top w:val="single" w:sz="4" w:space="0" w:color="auto"/>
              <w:left w:val="single" w:sz="4" w:space="0" w:color="auto"/>
              <w:bottom w:val="single" w:sz="4" w:space="0" w:color="auto"/>
              <w:right w:val="single" w:sz="4" w:space="0" w:color="auto"/>
            </w:tcBorders>
            <w:hideMark/>
          </w:tcPr>
          <w:p w14:paraId="5ED641E2"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10</w:t>
            </w:r>
          </w:p>
        </w:tc>
        <w:tc>
          <w:tcPr>
            <w:tcW w:w="372" w:type="pct"/>
            <w:tcBorders>
              <w:top w:val="single" w:sz="4" w:space="0" w:color="auto"/>
              <w:left w:val="single" w:sz="4" w:space="0" w:color="auto"/>
              <w:bottom w:val="single" w:sz="4" w:space="0" w:color="auto"/>
              <w:right w:val="single" w:sz="4" w:space="0" w:color="auto"/>
            </w:tcBorders>
            <w:hideMark/>
          </w:tcPr>
          <w:p w14:paraId="5CAA6DBE"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20</w:t>
            </w:r>
          </w:p>
        </w:tc>
      </w:tr>
      <w:tr w:rsidR="006107A0" w:rsidRPr="00A35C4B" w14:paraId="63ED4DBC" w14:textId="77777777" w:rsidTr="00EA180E">
        <w:tc>
          <w:tcPr>
            <w:tcW w:w="874" w:type="pct"/>
            <w:tcBorders>
              <w:top w:val="single" w:sz="4" w:space="0" w:color="auto"/>
              <w:left w:val="single" w:sz="4" w:space="0" w:color="auto"/>
              <w:bottom w:val="single" w:sz="4" w:space="0" w:color="auto"/>
              <w:right w:val="single" w:sz="4" w:space="0" w:color="auto"/>
            </w:tcBorders>
          </w:tcPr>
          <w:p w14:paraId="022114E9"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Kontinuirana provjera znanja (jedan kolokvij)</w:t>
            </w:r>
          </w:p>
        </w:tc>
        <w:tc>
          <w:tcPr>
            <w:tcW w:w="801" w:type="pct"/>
            <w:tcBorders>
              <w:top w:val="single" w:sz="4" w:space="0" w:color="auto"/>
              <w:left w:val="single" w:sz="4" w:space="0" w:color="auto"/>
              <w:bottom w:val="single" w:sz="4" w:space="0" w:color="auto"/>
              <w:right w:val="single" w:sz="4" w:space="0" w:color="auto"/>
            </w:tcBorders>
          </w:tcPr>
          <w:p w14:paraId="4A2BDF6C"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1,75</w:t>
            </w:r>
          </w:p>
        </w:tc>
        <w:tc>
          <w:tcPr>
            <w:tcW w:w="669" w:type="pct"/>
            <w:tcBorders>
              <w:top w:val="single" w:sz="4" w:space="0" w:color="auto"/>
              <w:left w:val="single" w:sz="4" w:space="0" w:color="auto"/>
              <w:bottom w:val="single" w:sz="4" w:space="0" w:color="auto"/>
              <w:right w:val="single" w:sz="4" w:space="0" w:color="auto"/>
            </w:tcBorders>
          </w:tcPr>
          <w:p w14:paraId="10271598" w14:textId="5C9524AB"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1</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2</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4</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5</w:t>
            </w:r>
            <w:r w:rsidR="00AB7C4D" w:rsidRPr="00A35C4B">
              <w:rPr>
                <w:rFonts w:asciiTheme="minorHAnsi" w:hAnsiTheme="minorHAnsi" w:cstheme="minorHAnsi"/>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tcPr>
          <w:p w14:paraId="46742D27"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Priprema za kolokvij</w:t>
            </w:r>
          </w:p>
        </w:tc>
        <w:tc>
          <w:tcPr>
            <w:tcW w:w="1051" w:type="pct"/>
            <w:tcBorders>
              <w:top w:val="single" w:sz="4" w:space="0" w:color="auto"/>
              <w:left w:val="single" w:sz="4" w:space="0" w:color="auto"/>
              <w:bottom w:val="single" w:sz="4" w:space="0" w:color="auto"/>
              <w:right w:val="single" w:sz="4" w:space="0" w:color="auto"/>
            </w:tcBorders>
          </w:tcPr>
          <w:p w14:paraId="71F50F33"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1 kolokvij (pismeni)</w:t>
            </w:r>
          </w:p>
        </w:tc>
        <w:tc>
          <w:tcPr>
            <w:tcW w:w="372" w:type="pct"/>
            <w:tcBorders>
              <w:top w:val="single" w:sz="4" w:space="0" w:color="auto"/>
              <w:left w:val="single" w:sz="4" w:space="0" w:color="auto"/>
              <w:bottom w:val="single" w:sz="4" w:space="0" w:color="auto"/>
              <w:right w:val="single" w:sz="4" w:space="0" w:color="auto"/>
            </w:tcBorders>
          </w:tcPr>
          <w:p w14:paraId="61551628"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13</w:t>
            </w:r>
          </w:p>
        </w:tc>
        <w:tc>
          <w:tcPr>
            <w:tcW w:w="372" w:type="pct"/>
            <w:tcBorders>
              <w:top w:val="single" w:sz="4" w:space="0" w:color="auto"/>
              <w:left w:val="single" w:sz="4" w:space="0" w:color="auto"/>
              <w:bottom w:val="single" w:sz="4" w:space="0" w:color="auto"/>
              <w:right w:val="single" w:sz="4" w:space="0" w:color="auto"/>
            </w:tcBorders>
          </w:tcPr>
          <w:p w14:paraId="183FD579"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25</w:t>
            </w:r>
          </w:p>
        </w:tc>
      </w:tr>
      <w:tr w:rsidR="006107A0" w:rsidRPr="00A35C4B" w14:paraId="6299D36E" w14:textId="77777777" w:rsidTr="00EA180E">
        <w:tc>
          <w:tcPr>
            <w:tcW w:w="874" w:type="pct"/>
            <w:tcBorders>
              <w:top w:val="single" w:sz="4" w:space="0" w:color="auto"/>
              <w:left w:val="single" w:sz="4" w:space="0" w:color="auto"/>
              <w:bottom w:val="single" w:sz="4" w:space="0" w:color="auto"/>
              <w:right w:val="single" w:sz="4" w:space="0" w:color="auto"/>
            </w:tcBorders>
            <w:hideMark/>
          </w:tcPr>
          <w:p w14:paraId="21CC09C7"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Završni ispit (usmeni)</w:t>
            </w:r>
          </w:p>
        </w:tc>
        <w:tc>
          <w:tcPr>
            <w:tcW w:w="801" w:type="pct"/>
            <w:tcBorders>
              <w:top w:val="single" w:sz="4" w:space="0" w:color="auto"/>
              <w:left w:val="single" w:sz="4" w:space="0" w:color="auto"/>
              <w:bottom w:val="single" w:sz="4" w:space="0" w:color="auto"/>
              <w:right w:val="single" w:sz="4" w:space="0" w:color="auto"/>
            </w:tcBorders>
            <w:hideMark/>
          </w:tcPr>
          <w:p w14:paraId="2B9FE106"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0,25</w:t>
            </w:r>
          </w:p>
        </w:tc>
        <w:tc>
          <w:tcPr>
            <w:tcW w:w="669" w:type="pct"/>
            <w:tcBorders>
              <w:top w:val="single" w:sz="4" w:space="0" w:color="auto"/>
              <w:left w:val="single" w:sz="4" w:space="0" w:color="auto"/>
              <w:bottom w:val="single" w:sz="4" w:space="0" w:color="auto"/>
              <w:right w:val="single" w:sz="4" w:space="0" w:color="auto"/>
            </w:tcBorders>
            <w:hideMark/>
          </w:tcPr>
          <w:p w14:paraId="2F8872D4" w14:textId="4FAF1FAE"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1</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2</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4</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5</w:t>
            </w:r>
            <w:r w:rsidR="00AB7C4D" w:rsidRPr="00A35C4B">
              <w:rPr>
                <w:rFonts w:asciiTheme="minorHAnsi" w:hAnsiTheme="minorHAnsi" w:cstheme="minorHAnsi"/>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hideMark/>
          </w:tcPr>
          <w:p w14:paraId="20AA0C14"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Priprema za pismeni ispit</w:t>
            </w:r>
          </w:p>
        </w:tc>
        <w:tc>
          <w:tcPr>
            <w:tcW w:w="1051" w:type="pct"/>
            <w:tcBorders>
              <w:top w:val="single" w:sz="4" w:space="0" w:color="auto"/>
              <w:left w:val="single" w:sz="4" w:space="0" w:color="auto"/>
              <w:bottom w:val="single" w:sz="4" w:space="0" w:color="auto"/>
              <w:right w:val="single" w:sz="4" w:space="0" w:color="auto"/>
            </w:tcBorders>
            <w:hideMark/>
          </w:tcPr>
          <w:p w14:paraId="369E25AC"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Jedan završni ispit (pismeni)</w:t>
            </w:r>
          </w:p>
        </w:tc>
        <w:tc>
          <w:tcPr>
            <w:tcW w:w="372" w:type="pct"/>
            <w:tcBorders>
              <w:top w:val="single" w:sz="4" w:space="0" w:color="auto"/>
              <w:left w:val="single" w:sz="4" w:space="0" w:color="auto"/>
              <w:bottom w:val="single" w:sz="4" w:space="0" w:color="auto"/>
              <w:right w:val="single" w:sz="4" w:space="0" w:color="auto"/>
            </w:tcBorders>
            <w:hideMark/>
          </w:tcPr>
          <w:p w14:paraId="6C17F91F"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1</w:t>
            </w:r>
          </w:p>
        </w:tc>
        <w:tc>
          <w:tcPr>
            <w:tcW w:w="372" w:type="pct"/>
            <w:tcBorders>
              <w:top w:val="single" w:sz="4" w:space="0" w:color="auto"/>
              <w:left w:val="single" w:sz="4" w:space="0" w:color="auto"/>
              <w:bottom w:val="single" w:sz="4" w:space="0" w:color="auto"/>
              <w:right w:val="single" w:sz="4" w:space="0" w:color="auto"/>
            </w:tcBorders>
            <w:hideMark/>
          </w:tcPr>
          <w:p w14:paraId="6EBCF898"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5</w:t>
            </w:r>
          </w:p>
        </w:tc>
      </w:tr>
      <w:tr w:rsidR="006107A0" w:rsidRPr="00A35C4B" w14:paraId="16DF749F" w14:textId="77777777" w:rsidTr="00EA180E">
        <w:tc>
          <w:tcPr>
            <w:tcW w:w="874" w:type="pct"/>
            <w:tcBorders>
              <w:top w:val="single" w:sz="4" w:space="0" w:color="auto"/>
              <w:left w:val="single" w:sz="4" w:space="0" w:color="auto"/>
              <w:bottom w:val="single" w:sz="4" w:space="0" w:color="auto"/>
              <w:right w:val="single" w:sz="4" w:space="0" w:color="auto"/>
            </w:tcBorders>
            <w:hideMark/>
          </w:tcPr>
          <w:p w14:paraId="425118AC" w14:textId="77777777" w:rsidR="006107A0" w:rsidRPr="00A35C4B" w:rsidRDefault="006107A0" w:rsidP="006107A0">
            <w:pPr>
              <w:rPr>
                <w:rFonts w:asciiTheme="minorHAnsi" w:hAnsiTheme="minorHAnsi" w:cstheme="minorHAnsi"/>
                <w:b/>
                <w:color w:val="auto"/>
                <w:sz w:val="18"/>
                <w:szCs w:val="18"/>
              </w:rPr>
            </w:pPr>
            <w:r w:rsidRPr="00A35C4B">
              <w:rPr>
                <w:rFonts w:asciiTheme="minorHAnsi" w:hAnsiTheme="minorHAnsi" w:cstheme="minorHAnsi"/>
                <w:b/>
                <w:color w:val="auto"/>
                <w:sz w:val="18"/>
                <w:szCs w:val="18"/>
              </w:rPr>
              <w:t>Ukupno</w:t>
            </w:r>
          </w:p>
        </w:tc>
        <w:tc>
          <w:tcPr>
            <w:tcW w:w="801" w:type="pct"/>
            <w:tcBorders>
              <w:top w:val="single" w:sz="4" w:space="0" w:color="auto"/>
              <w:left w:val="single" w:sz="4" w:space="0" w:color="auto"/>
              <w:bottom w:val="single" w:sz="4" w:space="0" w:color="auto"/>
              <w:right w:val="single" w:sz="4" w:space="0" w:color="auto"/>
            </w:tcBorders>
            <w:hideMark/>
          </w:tcPr>
          <w:p w14:paraId="3C2C6609" w14:textId="77777777" w:rsidR="006107A0" w:rsidRPr="00A35C4B" w:rsidRDefault="006107A0" w:rsidP="006107A0">
            <w:pPr>
              <w:rPr>
                <w:rFonts w:asciiTheme="minorHAnsi" w:hAnsiTheme="minorHAnsi" w:cstheme="minorHAnsi"/>
                <w:b/>
                <w:color w:val="auto"/>
                <w:sz w:val="18"/>
                <w:szCs w:val="18"/>
              </w:rPr>
            </w:pPr>
            <w:r w:rsidRPr="00A35C4B">
              <w:rPr>
                <w:rFonts w:asciiTheme="minorHAnsi" w:hAnsiTheme="minorHAnsi" w:cstheme="minorHAnsi"/>
                <w:b/>
                <w:color w:val="auto"/>
                <w:sz w:val="18"/>
                <w:szCs w:val="18"/>
              </w:rPr>
              <w:t>4</w:t>
            </w:r>
          </w:p>
        </w:tc>
        <w:tc>
          <w:tcPr>
            <w:tcW w:w="669" w:type="pct"/>
            <w:tcBorders>
              <w:top w:val="single" w:sz="4" w:space="0" w:color="auto"/>
              <w:left w:val="single" w:sz="4" w:space="0" w:color="auto"/>
              <w:bottom w:val="single" w:sz="4" w:space="0" w:color="auto"/>
              <w:right w:val="single" w:sz="4" w:space="0" w:color="auto"/>
            </w:tcBorders>
          </w:tcPr>
          <w:p w14:paraId="0E534229" w14:textId="77777777" w:rsidR="006107A0" w:rsidRPr="00A35C4B" w:rsidRDefault="006107A0" w:rsidP="006107A0">
            <w:pPr>
              <w:rPr>
                <w:rFonts w:asciiTheme="minorHAnsi" w:hAnsiTheme="minorHAnsi" w:cstheme="minorHAnsi"/>
                <w:b/>
                <w:color w:val="auto"/>
                <w:sz w:val="18"/>
                <w:szCs w:val="18"/>
              </w:rPr>
            </w:pPr>
          </w:p>
        </w:tc>
        <w:tc>
          <w:tcPr>
            <w:tcW w:w="860" w:type="pct"/>
            <w:tcBorders>
              <w:top w:val="single" w:sz="4" w:space="0" w:color="auto"/>
              <w:left w:val="single" w:sz="4" w:space="0" w:color="auto"/>
              <w:bottom w:val="single" w:sz="4" w:space="0" w:color="auto"/>
              <w:right w:val="single" w:sz="4" w:space="0" w:color="auto"/>
            </w:tcBorders>
          </w:tcPr>
          <w:p w14:paraId="2B1DDF09" w14:textId="77777777" w:rsidR="006107A0" w:rsidRPr="00A35C4B" w:rsidRDefault="006107A0" w:rsidP="006107A0">
            <w:pPr>
              <w:rPr>
                <w:rFonts w:asciiTheme="minorHAnsi" w:hAnsiTheme="minorHAnsi" w:cstheme="minorHAnsi"/>
                <w:b/>
                <w:color w:val="auto"/>
                <w:sz w:val="18"/>
                <w:szCs w:val="18"/>
              </w:rPr>
            </w:pPr>
          </w:p>
        </w:tc>
        <w:tc>
          <w:tcPr>
            <w:tcW w:w="1051" w:type="pct"/>
            <w:tcBorders>
              <w:top w:val="single" w:sz="4" w:space="0" w:color="auto"/>
              <w:left w:val="single" w:sz="4" w:space="0" w:color="auto"/>
              <w:bottom w:val="single" w:sz="4" w:space="0" w:color="auto"/>
              <w:right w:val="single" w:sz="4" w:space="0" w:color="auto"/>
            </w:tcBorders>
          </w:tcPr>
          <w:p w14:paraId="34022254" w14:textId="77777777" w:rsidR="006107A0" w:rsidRPr="00A35C4B" w:rsidRDefault="006107A0" w:rsidP="006107A0">
            <w:pPr>
              <w:rPr>
                <w:rFonts w:asciiTheme="minorHAnsi" w:hAnsiTheme="minorHAnsi" w:cstheme="minorHAnsi"/>
                <w:b/>
                <w:color w:val="auto"/>
                <w:sz w:val="18"/>
                <w:szCs w:val="18"/>
              </w:rPr>
            </w:pPr>
          </w:p>
        </w:tc>
        <w:tc>
          <w:tcPr>
            <w:tcW w:w="372" w:type="pct"/>
            <w:tcBorders>
              <w:top w:val="single" w:sz="4" w:space="0" w:color="auto"/>
              <w:left w:val="single" w:sz="4" w:space="0" w:color="auto"/>
              <w:bottom w:val="single" w:sz="4" w:space="0" w:color="auto"/>
              <w:right w:val="single" w:sz="4" w:space="0" w:color="auto"/>
            </w:tcBorders>
            <w:hideMark/>
          </w:tcPr>
          <w:p w14:paraId="50EBC3FC" w14:textId="77777777" w:rsidR="006107A0" w:rsidRPr="00A35C4B" w:rsidRDefault="006107A0" w:rsidP="006107A0">
            <w:pPr>
              <w:rPr>
                <w:rFonts w:asciiTheme="minorHAnsi" w:hAnsiTheme="minorHAnsi" w:cstheme="minorHAnsi"/>
                <w:b/>
                <w:color w:val="auto"/>
                <w:sz w:val="18"/>
                <w:szCs w:val="18"/>
              </w:rPr>
            </w:pPr>
            <w:r w:rsidRPr="00A35C4B">
              <w:rPr>
                <w:rFonts w:asciiTheme="minorHAnsi" w:hAnsiTheme="minorHAnsi" w:cstheme="minorHAnsi"/>
                <w:b/>
                <w:color w:val="auto"/>
                <w:sz w:val="18"/>
                <w:szCs w:val="18"/>
              </w:rPr>
              <w:t>34</w:t>
            </w:r>
          </w:p>
        </w:tc>
        <w:tc>
          <w:tcPr>
            <w:tcW w:w="372" w:type="pct"/>
            <w:tcBorders>
              <w:top w:val="single" w:sz="4" w:space="0" w:color="auto"/>
              <w:left w:val="single" w:sz="4" w:space="0" w:color="auto"/>
              <w:bottom w:val="single" w:sz="4" w:space="0" w:color="auto"/>
              <w:right w:val="single" w:sz="4" w:space="0" w:color="auto"/>
            </w:tcBorders>
            <w:hideMark/>
          </w:tcPr>
          <w:p w14:paraId="7FCA81B8" w14:textId="77777777" w:rsidR="006107A0" w:rsidRPr="00A35C4B" w:rsidRDefault="006107A0" w:rsidP="006107A0">
            <w:pPr>
              <w:rPr>
                <w:rFonts w:asciiTheme="minorHAnsi" w:hAnsiTheme="minorHAnsi" w:cstheme="minorHAnsi"/>
                <w:b/>
                <w:color w:val="auto"/>
                <w:sz w:val="18"/>
                <w:szCs w:val="18"/>
              </w:rPr>
            </w:pPr>
            <w:r w:rsidRPr="00A35C4B">
              <w:rPr>
                <w:rFonts w:asciiTheme="minorHAnsi" w:hAnsiTheme="minorHAnsi" w:cstheme="minorHAnsi"/>
                <w:b/>
                <w:color w:val="auto"/>
                <w:sz w:val="18"/>
                <w:szCs w:val="18"/>
              </w:rPr>
              <w:t>70</w:t>
            </w:r>
          </w:p>
        </w:tc>
      </w:tr>
    </w:tbl>
    <w:p w14:paraId="1589A625" w14:textId="77777777" w:rsidR="006107A0" w:rsidRPr="006107A0" w:rsidRDefault="006107A0" w:rsidP="006107A0">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6107A0" w:rsidRPr="006107A0" w14:paraId="77AA06A1"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CB79DA0"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0B26E835" w14:textId="77777777" w:rsidR="006107A0" w:rsidRPr="006107A0" w:rsidRDefault="006107A0" w:rsidP="006107A0">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6107A0" w:rsidRPr="00A35C4B" w14:paraId="14BDD713" w14:textId="77777777" w:rsidTr="00A35C4B">
              <w:trPr>
                <w:trHeight w:val="111"/>
              </w:trPr>
              <w:tc>
                <w:tcPr>
                  <w:tcW w:w="625" w:type="pct"/>
                  <w:shd w:val="clear" w:color="auto" w:fill="F2F2F2"/>
                  <w:vAlign w:val="center"/>
                </w:tcPr>
                <w:p w14:paraId="6EA6EE00"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Pohađanje nastave</w:t>
                  </w:r>
                </w:p>
              </w:tc>
              <w:tc>
                <w:tcPr>
                  <w:tcW w:w="625" w:type="pct"/>
                  <w:vAlign w:val="center"/>
                </w:tcPr>
                <w:p w14:paraId="15057169"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r w:rsidRPr="00A35C4B">
                    <w:rPr>
                      <w:rFonts w:asciiTheme="minorHAnsi" w:eastAsia="Times New Roman" w:hAnsiTheme="minorHAnsi" w:cstheme="minorHAnsi"/>
                      <w:color w:val="auto"/>
                      <w:sz w:val="18"/>
                      <w:szCs w:val="18"/>
                    </w:rPr>
                    <w:t>0,5</w:t>
                  </w:r>
                </w:p>
              </w:tc>
              <w:tc>
                <w:tcPr>
                  <w:tcW w:w="693" w:type="pct"/>
                  <w:shd w:val="clear" w:color="auto" w:fill="F2F2F2"/>
                  <w:vAlign w:val="center"/>
                </w:tcPr>
                <w:p w14:paraId="0CDC82EB"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Aktivnost u nastavi</w:t>
                  </w:r>
                </w:p>
              </w:tc>
              <w:tc>
                <w:tcPr>
                  <w:tcW w:w="557" w:type="pct"/>
                  <w:vAlign w:val="center"/>
                </w:tcPr>
                <w:p w14:paraId="02972693"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r w:rsidRPr="00A35C4B">
                    <w:rPr>
                      <w:rFonts w:asciiTheme="minorHAnsi" w:eastAsia="Times New Roman" w:hAnsiTheme="minorHAnsi" w:cstheme="minorHAnsi"/>
                      <w:color w:val="auto"/>
                      <w:sz w:val="18"/>
                      <w:szCs w:val="18"/>
                    </w:rPr>
                    <w:t>0,5</w:t>
                  </w:r>
                </w:p>
              </w:tc>
              <w:tc>
                <w:tcPr>
                  <w:tcW w:w="625" w:type="pct"/>
                  <w:shd w:val="clear" w:color="auto" w:fill="F2F2F2"/>
                  <w:vAlign w:val="center"/>
                </w:tcPr>
                <w:p w14:paraId="7BAF8787"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Seminarski rad</w:t>
                  </w:r>
                </w:p>
              </w:tc>
              <w:tc>
                <w:tcPr>
                  <w:tcW w:w="625" w:type="pct"/>
                  <w:vAlign w:val="center"/>
                </w:tcPr>
                <w:p w14:paraId="17EF33BE"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p>
              </w:tc>
              <w:tc>
                <w:tcPr>
                  <w:tcW w:w="896" w:type="pct"/>
                  <w:shd w:val="clear" w:color="auto" w:fill="F2F2F2"/>
                  <w:vAlign w:val="center"/>
                </w:tcPr>
                <w:p w14:paraId="4EA0C794"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Eksperimentalni rad</w:t>
                  </w:r>
                </w:p>
              </w:tc>
              <w:tc>
                <w:tcPr>
                  <w:tcW w:w="354" w:type="pct"/>
                  <w:vAlign w:val="center"/>
                </w:tcPr>
                <w:p w14:paraId="09156484"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p>
              </w:tc>
            </w:tr>
            <w:tr w:rsidR="006107A0" w:rsidRPr="00A35C4B" w14:paraId="4C643D3F" w14:textId="77777777" w:rsidTr="00A35C4B">
              <w:trPr>
                <w:trHeight w:val="108"/>
              </w:trPr>
              <w:tc>
                <w:tcPr>
                  <w:tcW w:w="625" w:type="pct"/>
                  <w:shd w:val="clear" w:color="auto" w:fill="F2F2F2"/>
                  <w:vAlign w:val="center"/>
                </w:tcPr>
                <w:p w14:paraId="51F0B371"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Pismeni ispit</w:t>
                  </w:r>
                </w:p>
              </w:tc>
              <w:tc>
                <w:tcPr>
                  <w:tcW w:w="625" w:type="pct"/>
                  <w:vAlign w:val="center"/>
                </w:tcPr>
                <w:p w14:paraId="1A20D117"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p>
              </w:tc>
              <w:tc>
                <w:tcPr>
                  <w:tcW w:w="693" w:type="pct"/>
                  <w:shd w:val="clear" w:color="auto" w:fill="F2F2F2"/>
                  <w:vAlign w:val="center"/>
                </w:tcPr>
                <w:p w14:paraId="78022D6D"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Usmeni ispit</w:t>
                  </w:r>
                </w:p>
              </w:tc>
              <w:tc>
                <w:tcPr>
                  <w:tcW w:w="557" w:type="pct"/>
                  <w:vAlign w:val="center"/>
                </w:tcPr>
                <w:p w14:paraId="0695B925"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0,25</w:t>
                  </w:r>
                </w:p>
              </w:tc>
              <w:tc>
                <w:tcPr>
                  <w:tcW w:w="625" w:type="pct"/>
                  <w:shd w:val="clear" w:color="auto" w:fill="F2F2F2"/>
                  <w:vAlign w:val="center"/>
                </w:tcPr>
                <w:p w14:paraId="38EC6E60"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Esej</w:t>
                  </w:r>
                </w:p>
              </w:tc>
              <w:tc>
                <w:tcPr>
                  <w:tcW w:w="625" w:type="pct"/>
                  <w:vAlign w:val="center"/>
                </w:tcPr>
                <w:p w14:paraId="6153199D"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p>
              </w:tc>
              <w:tc>
                <w:tcPr>
                  <w:tcW w:w="896" w:type="pct"/>
                  <w:shd w:val="clear" w:color="auto" w:fill="F2F2F2"/>
                  <w:vAlign w:val="center"/>
                </w:tcPr>
                <w:p w14:paraId="4C0A737A"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Istraživanje</w:t>
                  </w:r>
                </w:p>
              </w:tc>
              <w:tc>
                <w:tcPr>
                  <w:tcW w:w="354" w:type="pct"/>
                  <w:vAlign w:val="center"/>
                </w:tcPr>
                <w:p w14:paraId="47FCE82F"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p>
              </w:tc>
            </w:tr>
            <w:tr w:rsidR="006107A0" w:rsidRPr="00A35C4B" w14:paraId="366D5293" w14:textId="77777777" w:rsidTr="00A35C4B">
              <w:trPr>
                <w:trHeight w:val="108"/>
              </w:trPr>
              <w:tc>
                <w:tcPr>
                  <w:tcW w:w="625" w:type="pct"/>
                  <w:shd w:val="clear" w:color="auto" w:fill="F2F2F2"/>
                  <w:vAlign w:val="center"/>
                </w:tcPr>
                <w:p w14:paraId="3C8E827D"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Projekt</w:t>
                  </w:r>
                </w:p>
              </w:tc>
              <w:tc>
                <w:tcPr>
                  <w:tcW w:w="625" w:type="pct"/>
                  <w:vAlign w:val="center"/>
                </w:tcPr>
                <w:p w14:paraId="4230BEC4"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p>
              </w:tc>
              <w:tc>
                <w:tcPr>
                  <w:tcW w:w="693" w:type="pct"/>
                  <w:shd w:val="clear" w:color="auto" w:fill="F2F2F2"/>
                  <w:vAlign w:val="center"/>
                </w:tcPr>
                <w:p w14:paraId="6313385F"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Kontinuirana provjera znanja</w:t>
                  </w:r>
                </w:p>
              </w:tc>
              <w:tc>
                <w:tcPr>
                  <w:tcW w:w="557" w:type="pct"/>
                  <w:vAlign w:val="center"/>
                </w:tcPr>
                <w:p w14:paraId="7366862D"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1,75</w:t>
                  </w:r>
                </w:p>
              </w:tc>
              <w:tc>
                <w:tcPr>
                  <w:tcW w:w="625" w:type="pct"/>
                  <w:shd w:val="clear" w:color="auto" w:fill="F2F2F2"/>
                  <w:vAlign w:val="center"/>
                </w:tcPr>
                <w:p w14:paraId="3F365B3E"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Referat</w:t>
                  </w:r>
                </w:p>
              </w:tc>
              <w:tc>
                <w:tcPr>
                  <w:tcW w:w="625" w:type="pct"/>
                  <w:vAlign w:val="center"/>
                </w:tcPr>
                <w:p w14:paraId="23572CC5" w14:textId="77777777" w:rsidR="006107A0" w:rsidRPr="00A35C4B" w:rsidRDefault="006107A0" w:rsidP="006107A0">
                  <w:pPr>
                    <w:spacing w:after="0" w:line="240" w:lineRule="auto"/>
                    <w:jc w:val="center"/>
                    <w:rPr>
                      <w:rFonts w:asciiTheme="minorHAnsi" w:eastAsia="Times New Roman" w:hAnsiTheme="minorHAnsi" w:cstheme="minorHAnsi"/>
                      <w:color w:val="auto"/>
                      <w:sz w:val="18"/>
                      <w:szCs w:val="18"/>
                    </w:rPr>
                  </w:pPr>
                </w:p>
              </w:tc>
              <w:tc>
                <w:tcPr>
                  <w:tcW w:w="896" w:type="pct"/>
                  <w:shd w:val="clear" w:color="auto" w:fill="F2F2F2"/>
                  <w:vAlign w:val="center"/>
                </w:tcPr>
                <w:p w14:paraId="625D53D6"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Praktični rad</w:t>
                  </w:r>
                </w:p>
              </w:tc>
              <w:tc>
                <w:tcPr>
                  <w:tcW w:w="354" w:type="pct"/>
                  <w:vAlign w:val="center"/>
                </w:tcPr>
                <w:p w14:paraId="31662384"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r w:rsidRPr="00A35C4B">
                    <w:rPr>
                      <w:rFonts w:asciiTheme="minorHAnsi" w:eastAsia="Times New Roman" w:hAnsiTheme="minorHAnsi" w:cstheme="minorHAnsi"/>
                      <w:color w:val="auto"/>
                      <w:sz w:val="18"/>
                      <w:szCs w:val="18"/>
                    </w:rPr>
                    <w:t>1</w:t>
                  </w:r>
                </w:p>
              </w:tc>
            </w:tr>
            <w:tr w:rsidR="006107A0" w:rsidRPr="00A35C4B" w14:paraId="1B83A66F" w14:textId="77777777" w:rsidTr="00A35C4B">
              <w:trPr>
                <w:trHeight w:val="108"/>
              </w:trPr>
              <w:tc>
                <w:tcPr>
                  <w:tcW w:w="625" w:type="pct"/>
                  <w:shd w:val="clear" w:color="auto" w:fill="F2F2F2"/>
                  <w:vAlign w:val="center"/>
                </w:tcPr>
                <w:p w14:paraId="1B05A028"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Portfolio</w:t>
                  </w:r>
                </w:p>
              </w:tc>
              <w:tc>
                <w:tcPr>
                  <w:tcW w:w="625" w:type="pct"/>
                  <w:vAlign w:val="center"/>
                </w:tcPr>
                <w:p w14:paraId="41DDCE56"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p>
              </w:tc>
              <w:tc>
                <w:tcPr>
                  <w:tcW w:w="693" w:type="pct"/>
                  <w:shd w:val="clear" w:color="auto" w:fill="F2F2F2"/>
                  <w:vAlign w:val="center"/>
                </w:tcPr>
                <w:p w14:paraId="75418EBC" w14:textId="77777777" w:rsidR="006107A0" w:rsidRPr="00A35C4B" w:rsidRDefault="006107A0" w:rsidP="006107A0">
                  <w:pPr>
                    <w:spacing w:after="0" w:line="240" w:lineRule="auto"/>
                    <w:rPr>
                      <w:rFonts w:asciiTheme="minorHAnsi" w:eastAsia="Times New Roman" w:hAnsiTheme="minorHAnsi" w:cstheme="minorHAnsi"/>
                      <w:sz w:val="18"/>
                      <w:szCs w:val="18"/>
                    </w:rPr>
                  </w:pPr>
                </w:p>
              </w:tc>
              <w:tc>
                <w:tcPr>
                  <w:tcW w:w="557" w:type="pct"/>
                  <w:vAlign w:val="center"/>
                </w:tcPr>
                <w:p w14:paraId="6F0DA5CD"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p>
              </w:tc>
              <w:tc>
                <w:tcPr>
                  <w:tcW w:w="625" w:type="pct"/>
                  <w:shd w:val="clear" w:color="auto" w:fill="F2F2F2"/>
                  <w:vAlign w:val="center"/>
                </w:tcPr>
                <w:p w14:paraId="799E8BB3" w14:textId="77777777" w:rsidR="006107A0" w:rsidRPr="00A35C4B" w:rsidRDefault="006107A0" w:rsidP="006107A0">
                  <w:pPr>
                    <w:spacing w:after="0" w:line="240" w:lineRule="auto"/>
                    <w:rPr>
                      <w:rFonts w:asciiTheme="minorHAnsi" w:eastAsia="Times New Roman" w:hAnsiTheme="minorHAnsi" w:cstheme="minorHAnsi"/>
                      <w:sz w:val="18"/>
                      <w:szCs w:val="18"/>
                    </w:rPr>
                  </w:pPr>
                </w:p>
              </w:tc>
              <w:tc>
                <w:tcPr>
                  <w:tcW w:w="625" w:type="pct"/>
                  <w:vAlign w:val="center"/>
                </w:tcPr>
                <w:p w14:paraId="52625753"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p>
              </w:tc>
              <w:tc>
                <w:tcPr>
                  <w:tcW w:w="896" w:type="pct"/>
                  <w:shd w:val="clear" w:color="auto" w:fill="F2F2F2"/>
                  <w:vAlign w:val="center"/>
                </w:tcPr>
                <w:p w14:paraId="21BCEA63" w14:textId="77777777" w:rsidR="006107A0" w:rsidRPr="00A35C4B" w:rsidRDefault="006107A0" w:rsidP="006107A0">
                  <w:pPr>
                    <w:spacing w:after="0" w:line="240" w:lineRule="auto"/>
                    <w:rPr>
                      <w:rFonts w:asciiTheme="minorHAnsi" w:eastAsia="Times New Roman" w:hAnsiTheme="minorHAnsi" w:cstheme="minorHAnsi"/>
                      <w:sz w:val="18"/>
                      <w:szCs w:val="18"/>
                    </w:rPr>
                  </w:pPr>
                </w:p>
              </w:tc>
              <w:tc>
                <w:tcPr>
                  <w:tcW w:w="354" w:type="pct"/>
                  <w:vAlign w:val="center"/>
                </w:tcPr>
                <w:p w14:paraId="6778ACA2"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p>
              </w:tc>
            </w:tr>
          </w:tbl>
          <w:p w14:paraId="2494B32A" w14:textId="77777777" w:rsidR="006107A0" w:rsidRPr="006107A0" w:rsidRDefault="006107A0" w:rsidP="006107A0">
            <w:pPr>
              <w:spacing w:after="0" w:line="240" w:lineRule="auto"/>
              <w:jc w:val="both"/>
              <w:rPr>
                <w:rFonts w:cs="Times New Roman"/>
                <w:color w:val="auto"/>
                <w:sz w:val="18"/>
                <w:szCs w:val="18"/>
                <w:lang w:eastAsia="en-US"/>
              </w:rPr>
            </w:pPr>
          </w:p>
        </w:tc>
      </w:tr>
    </w:tbl>
    <w:p w14:paraId="50CD4D6B" w14:textId="77777777" w:rsidR="006107A0" w:rsidRPr="006107A0" w:rsidRDefault="006107A0" w:rsidP="006107A0">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6107A0" w:rsidRPr="006107A0" w14:paraId="4CD836D6" w14:textId="77777777" w:rsidTr="00082EFA">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F1FD052"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287BA73"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1C088D8B" w14:textId="77777777" w:rsidR="006107A0" w:rsidRPr="006107A0" w:rsidRDefault="006107A0" w:rsidP="006107A0">
            <w:pPr>
              <w:spacing w:after="0" w:line="240" w:lineRule="auto"/>
              <w:rPr>
                <w:rFonts w:cs="Times New Roman"/>
                <w:color w:val="auto"/>
                <w:sz w:val="18"/>
                <w:szCs w:val="18"/>
                <w:lang w:eastAsia="en-US"/>
              </w:rPr>
            </w:pPr>
            <w:proofErr w:type="spellStart"/>
            <w:r w:rsidRPr="006107A0">
              <w:rPr>
                <w:rFonts w:cs="Times New Roman"/>
                <w:b/>
                <w:color w:val="auto"/>
                <w:sz w:val="18"/>
                <w:szCs w:val="18"/>
                <w:lang w:eastAsia="en-US"/>
              </w:rPr>
              <w:t>Peretić</w:t>
            </w:r>
            <w:proofErr w:type="spellEnd"/>
            <w:r w:rsidRPr="006107A0">
              <w:rPr>
                <w:rFonts w:cs="Times New Roman"/>
                <w:b/>
                <w:color w:val="auto"/>
                <w:sz w:val="18"/>
                <w:szCs w:val="18"/>
                <w:lang w:eastAsia="en-US"/>
              </w:rPr>
              <w:t xml:space="preserve">, M., Padovan, N., </w:t>
            </w:r>
            <w:proofErr w:type="spellStart"/>
            <w:r w:rsidRPr="006107A0">
              <w:rPr>
                <w:rFonts w:cs="Times New Roman"/>
                <w:b/>
                <w:color w:val="auto"/>
                <w:sz w:val="18"/>
                <w:szCs w:val="18"/>
                <w:lang w:eastAsia="en-US"/>
              </w:rPr>
              <w:t>Kologranić</w:t>
            </w:r>
            <w:proofErr w:type="spellEnd"/>
            <w:r w:rsidRPr="006107A0">
              <w:rPr>
                <w:rFonts w:cs="Times New Roman"/>
                <w:b/>
                <w:color w:val="auto"/>
                <w:sz w:val="18"/>
                <w:szCs w:val="18"/>
                <w:lang w:eastAsia="en-US"/>
              </w:rPr>
              <w:t xml:space="preserve"> Belić, L.</w:t>
            </w:r>
            <w:r w:rsidRPr="006107A0">
              <w:rPr>
                <w:rFonts w:cs="Times New Roman"/>
                <w:color w:val="auto"/>
                <w:sz w:val="18"/>
                <w:szCs w:val="18"/>
                <w:lang w:eastAsia="en-US"/>
              </w:rPr>
              <w:t xml:space="preserve"> 2015. Rana pismenost. U </w:t>
            </w:r>
            <w:r w:rsidRPr="006107A0">
              <w:rPr>
                <w:rFonts w:cs="Times New Roman"/>
                <w:i/>
                <w:color w:val="auto"/>
                <w:sz w:val="18"/>
                <w:szCs w:val="18"/>
                <w:lang w:eastAsia="en-US"/>
              </w:rPr>
              <w:t>Priručnik za prepoznavanje i</w:t>
            </w:r>
            <w:r w:rsidRPr="006107A0">
              <w:rPr>
                <w:rFonts w:cs="Times New Roman"/>
                <w:color w:val="auto"/>
                <w:sz w:val="18"/>
                <w:szCs w:val="18"/>
                <w:lang w:eastAsia="en-US"/>
              </w:rPr>
              <w:t xml:space="preserve"> </w:t>
            </w:r>
            <w:r w:rsidRPr="006107A0">
              <w:rPr>
                <w:rFonts w:cs="Times New Roman"/>
                <w:i/>
                <w:color w:val="auto"/>
                <w:sz w:val="18"/>
                <w:szCs w:val="18"/>
                <w:lang w:eastAsia="en-US"/>
              </w:rPr>
              <w:t>obrazovanje djece s jezičnim teškoćama</w:t>
            </w:r>
            <w:r w:rsidRPr="006107A0">
              <w:rPr>
                <w:rFonts w:cs="Times New Roman"/>
                <w:color w:val="auto"/>
                <w:sz w:val="18"/>
                <w:szCs w:val="18"/>
                <w:lang w:eastAsia="en-US"/>
              </w:rPr>
              <w:t xml:space="preserve"> (</w:t>
            </w:r>
            <w:proofErr w:type="spellStart"/>
            <w:r w:rsidRPr="006107A0">
              <w:rPr>
                <w:rFonts w:cs="Times New Roman"/>
                <w:color w:val="auto"/>
                <w:sz w:val="18"/>
                <w:szCs w:val="18"/>
                <w:lang w:eastAsia="en-US"/>
              </w:rPr>
              <w:t>ur</w:t>
            </w:r>
            <w:proofErr w:type="spellEnd"/>
            <w:r w:rsidRPr="006107A0">
              <w:rPr>
                <w:rFonts w:cs="Times New Roman"/>
                <w:color w:val="auto"/>
                <w:sz w:val="18"/>
                <w:szCs w:val="18"/>
                <w:lang w:eastAsia="en-US"/>
              </w:rPr>
              <w:t xml:space="preserve">. Jelena </w:t>
            </w:r>
            <w:proofErr w:type="spellStart"/>
            <w:r w:rsidRPr="006107A0">
              <w:rPr>
                <w:rFonts w:cs="Times New Roman"/>
                <w:color w:val="auto"/>
                <w:sz w:val="18"/>
                <w:szCs w:val="18"/>
                <w:lang w:eastAsia="en-US"/>
              </w:rPr>
              <w:t>Kuvač</w:t>
            </w:r>
            <w:proofErr w:type="spellEnd"/>
            <w:r w:rsidRPr="006107A0">
              <w:rPr>
                <w:rFonts w:cs="Times New Roman"/>
                <w:color w:val="auto"/>
                <w:sz w:val="18"/>
                <w:szCs w:val="18"/>
                <w:lang w:eastAsia="en-US"/>
              </w:rPr>
              <w:t xml:space="preserve"> Kraljević), Zagreb: Edukacijsko-rehabilitacijski fakultet, 128.-152. str. </w:t>
            </w:r>
          </w:p>
          <w:p w14:paraId="0F2AD714" w14:textId="77777777" w:rsidR="006107A0" w:rsidRPr="006107A0" w:rsidRDefault="006107A0" w:rsidP="006107A0">
            <w:pPr>
              <w:spacing w:after="0" w:line="240" w:lineRule="auto"/>
              <w:rPr>
                <w:rFonts w:cs="Times New Roman"/>
                <w:color w:val="0000FF"/>
                <w:sz w:val="18"/>
                <w:szCs w:val="18"/>
                <w:u w:val="single"/>
                <w:lang w:eastAsia="en-US"/>
              </w:rPr>
            </w:pPr>
            <w:proofErr w:type="spellStart"/>
            <w:r w:rsidRPr="006107A0">
              <w:rPr>
                <w:rFonts w:cs="Times New Roman"/>
                <w:b/>
                <w:color w:val="auto"/>
                <w:sz w:val="18"/>
                <w:szCs w:val="18"/>
                <w:lang w:eastAsia="en-US"/>
              </w:rPr>
              <w:t>Srebačić</w:t>
            </w:r>
            <w:proofErr w:type="spellEnd"/>
            <w:r w:rsidRPr="006107A0">
              <w:rPr>
                <w:rFonts w:cs="Times New Roman"/>
                <w:b/>
                <w:color w:val="auto"/>
                <w:sz w:val="18"/>
                <w:szCs w:val="18"/>
                <w:lang w:eastAsia="en-US"/>
              </w:rPr>
              <w:t xml:space="preserve">, I., </w:t>
            </w:r>
            <w:proofErr w:type="spellStart"/>
            <w:r w:rsidRPr="006107A0">
              <w:rPr>
                <w:rFonts w:cs="Times New Roman"/>
                <w:b/>
                <w:color w:val="auto"/>
                <w:sz w:val="18"/>
                <w:szCs w:val="18"/>
                <w:lang w:eastAsia="en-US"/>
              </w:rPr>
              <w:t>Hržica</w:t>
            </w:r>
            <w:proofErr w:type="spellEnd"/>
            <w:r w:rsidRPr="006107A0">
              <w:rPr>
                <w:rFonts w:cs="Times New Roman"/>
                <w:b/>
                <w:color w:val="auto"/>
                <w:sz w:val="18"/>
                <w:szCs w:val="18"/>
                <w:lang w:eastAsia="en-US"/>
              </w:rPr>
              <w:t>, G</w:t>
            </w:r>
            <w:r w:rsidRPr="006107A0">
              <w:rPr>
                <w:rFonts w:cs="Times New Roman"/>
                <w:color w:val="auto"/>
                <w:sz w:val="18"/>
                <w:szCs w:val="18"/>
                <w:lang w:eastAsia="en-US"/>
              </w:rPr>
              <w:t xml:space="preserve">. 2015. Aktivnosti poticanja jezičnog razvoja. U  </w:t>
            </w:r>
            <w:r w:rsidRPr="006107A0">
              <w:rPr>
                <w:rFonts w:cs="Times New Roman"/>
                <w:i/>
                <w:color w:val="auto"/>
                <w:sz w:val="18"/>
                <w:szCs w:val="18"/>
                <w:lang w:eastAsia="en-US"/>
              </w:rPr>
              <w:t>Priručnik za prepoznavanje i</w:t>
            </w:r>
            <w:r w:rsidRPr="006107A0">
              <w:rPr>
                <w:rFonts w:cs="Times New Roman"/>
                <w:color w:val="auto"/>
                <w:sz w:val="18"/>
                <w:szCs w:val="18"/>
                <w:lang w:eastAsia="en-US"/>
              </w:rPr>
              <w:t xml:space="preserve"> </w:t>
            </w:r>
            <w:r w:rsidRPr="006107A0">
              <w:rPr>
                <w:rFonts w:cs="Times New Roman"/>
                <w:i/>
                <w:color w:val="auto"/>
                <w:sz w:val="18"/>
                <w:szCs w:val="18"/>
                <w:lang w:eastAsia="en-US"/>
              </w:rPr>
              <w:t>obrazovanje djece s jezičnim teškoćama</w:t>
            </w:r>
            <w:r w:rsidRPr="006107A0">
              <w:rPr>
                <w:rFonts w:cs="Times New Roman"/>
                <w:color w:val="auto"/>
                <w:sz w:val="18"/>
                <w:szCs w:val="18"/>
                <w:lang w:eastAsia="en-US"/>
              </w:rPr>
              <w:t xml:space="preserve"> (</w:t>
            </w:r>
            <w:proofErr w:type="spellStart"/>
            <w:r w:rsidRPr="006107A0">
              <w:rPr>
                <w:rFonts w:cs="Times New Roman"/>
                <w:color w:val="auto"/>
                <w:sz w:val="18"/>
                <w:szCs w:val="18"/>
                <w:lang w:eastAsia="en-US"/>
              </w:rPr>
              <w:t>ur</w:t>
            </w:r>
            <w:proofErr w:type="spellEnd"/>
            <w:r w:rsidRPr="006107A0">
              <w:rPr>
                <w:rFonts w:cs="Times New Roman"/>
                <w:color w:val="auto"/>
                <w:sz w:val="18"/>
                <w:szCs w:val="18"/>
                <w:lang w:eastAsia="en-US"/>
              </w:rPr>
              <w:t xml:space="preserve">. Jelena </w:t>
            </w:r>
            <w:proofErr w:type="spellStart"/>
            <w:r w:rsidRPr="006107A0">
              <w:rPr>
                <w:rFonts w:cs="Times New Roman"/>
                <w:color w:val="auto"/>
                <w:sz w:val="18"/>
                <w:szCs w:val="18"/>
                <w:lang w:eastAsia="en-US"/>
              </w:rPr>
              <w:t>Kuvač</w:t>
            </w:r>
            <w:proofErr w:type="spellEnd"/>
            <w:r w:rsidRPr="006107A0">
              <w:rPr>
                <w:rFonts w:cs="Times New Roman"/>
                <w:color w:val="auto"/>
                <w:sz w:val="18"/>
                <w:szCs w:val="18"/>
                <w:lang w:eastAsia="en-US"/>
              </w:rPr>
              <w:t xml:space="preserve"> Kraljević. Zagreb: Edukacijsko-rehabilitacijski fakultet, 52.-62. str.  </w:t>
            </w:r>
            <w:hyperlink r:id="rId20" w:history="1">
              <w:r w:rsidRPr="006107A0">
                <w:rPr>
                  <w:rFonts w:cs="Times New Roman"/>
                  <w:color w:val="0000FF"/>
                  <w:sz w:val="18"/>
                  <w:szCs w:val="18"/>
                  <w:u w:val="single"/>
                  <w:lang w:eastAsia="en-US"/>
                </w:rPr>
                <w:t>https://www.bib.irb.hr/765002?&amp;rad=765002</w:t>
              </w:r>
            </w:hyperlink>
          </w:p>
          <w:p w14:paraId="7989DBF9" w14:textId="77777777" w:rsidR="006107A0" w:rsidRPr="006107A0" w:rsidRDefault="006107A0" w:rsidP="006107A0">
            <w:pPr>
              <w:spacing w:after="0" w:line="240" w:lineRule="auto"/>
              <w:rPr>
                <w:rFonts w:cs="Times New Roman"/>
                <w:color w:val="auto"/>
                <w:sz w:val="18"/>
                <w:szCs w:val="18"/>
                <w:lang w:eastAsia="en-US"/>
              </w:rPr>
            </w:pPr>
            <w:r w:rsidRPr="006107A0">
              <w:rPr>
                <w:rFonts w:cs="Times New Roman"/>
                <w:b/>
                <w:color w:val="auto"/>
                <w:sz w:val="18"/>
                <w:szCs w:val="18"/>
                <w:lang w:eastAsia="en-US"/>
              </w:rPr>
              <w:t>Kolić-</w:t>
            </w:r>
            <w:proofErr w:type="spellStart"/>
            <w:r w:rsidRPr="006107A0">
              <w:rPr>
                <w:rFonts w:cs="Times New Roman"/>
                <w:b/>
                <w:color w:val="auto"/>
                <w:sz w:val="18"/>
                <w:szCs w:val="18"/>
                <w:lang w:eastAsia="en-US"/>
              </w:rPr>
              <w:t>Vehovec</w:t>
            </w:r>
            <w:proofErr w:type="spellEnd"/>
            <w:r w:rsidRPr="006107A0">
              <w:rPr>
                <w:rFonts w:cs="Times New Roman"/>
                <w:b/>
                <w:color w:val="auto"/>
                <w:sz w:val="18"/>
                <w:szCs w:val="18"/>
                <w:lang w:eastAsia="en-US"/>
              </w:rPr>
              <w:t>, S</w:t>
            </w:r>
            <w:r w:rsidRPr="006107A0">
              <w:rPr>
                <w:rFonts w:cs="Times New Roman"/>
                <w:color w:val="auto"/>
                <w:sz w:val="18"/>
                <w:szCs w:val="18"/>
                <w:lang w:eastAsia="en-US"/>
              </w:rPr>
              <w:t>. (2003). Razvoj fonološke svjesnosti i učenje čitanja: trogodišnje praćenje</w:t>
            </w:r>
            <w:r w:rsidRPr="006107A0">
              <w:rPr>
                <w:rFonts w:cs="Times New Roman"/>
                <w:i/>
                <w:color w:val="auto"/>
                <w:sz w:val="18"/>
                <w:szCs w:val="18"/>
                <w:lang w:eastAsia="en-US"/>
              </w:rPr>
              <w:t>. Hrvatska revija za rehabilitacijska istraživanja</w:t>
            </w:r>
            <w:r w:rsidRPr="006107A0">
              <w:rPr>
                <w:rFonts w:cs="Times New Roman"/>
                <w:color w:val="auto"/>
                <w:sz w:val="18"/>
                <w:szCs w:val="18"/>
                <w:lang w:eastAsia="en-US"/>
              </w:rPr>
              <w:t>, 39(1), 17-32.</w:t>
            </w:r>
          </w:p>
          <w:p w14:paraId="38C8EB20" w14:textId="77777777" w:rsidR="006107A0" w:rsidRPr="006107A0" w:rsidRDefault="006107A0" w:rsidP="006107A0">
            <w:pPr>
              <w:autoSpaceDE w:val="0"/>
              <w:autoSpaceDN w:val="0"/>
              <w:adjustRightInd w:val="0"/>
              <w:spacing w:after="0" w:line="240" w:lineRule="auto"/>
              <w:jc w:val="both"/>
              <w:rPr>
                <w:rFonts w:cs="Times New Roman"/>
                <w:color w:val="auto"/>
                <w:sz w:val="18"/>
                <w:szCs w:val="18"/>
                <w:shd w:val="clear" w:color="auto" w:fill="FFFFFF"/>
                <w:lang w:eastAsia="en-US"/>
              </w:rPr>
            </w:pPr>
            <w:proofErr w:type="spellStart"/>
            <w:r w:rsidRPr="006107A0">
              <w:rPr>
                <w:rFonts w:cs="Times New Roman"/>
                <w:b/>
                <w:color w:val="auto"/>
                <w:sz w:val="18"/>
                <w:szCs w:val="18"/>
                <w:shd w:val="clear" w:color="auto" w:fill="FFFFFF"/>
                <w:lang w:eastAsia="en-US"/>
              </w:rPr>
              <w:t>Ščapec,K</w:t>
            </w:r>
            <w:proofErr w:type="spellEnd"/>
            <w:r w:rsidRPr="006107A0">
              <w:rPr>
                <w:rFonts w:cs="Times New Roman"/>
                <w:b/>
                <w:color w:val="auto"/>
                <w:sz w:val="18"/>
                <w:szCs w:val="18"/>
                <w:shd w:val="clear" w:color="auto" w:fill="FFFFFF"/>
                <w:lang w:eastAsia="en-US"/>
              </w:rPr>
              <w:t xml:space="preserve">., </w:t>
            </w:r>
            <w:proofErr w:type="spellStart"/>
            <w:r w:rsidRPr="006107A0">
              <w:rPr>
                <w:rFonts w:cs="Times New Roman"/>
                <w:b/>
                <w:color w:val="auto"/>
                <w:sz w:val="18"/>
                <w:szCs w:val="18"/>
                <w:shd w:val="clear" w:color="auto" w:fill="FFFFFF"/>
                <w:lang w:eastAsia="en-US"/>
              </w:rPr>
              <w:t>Kuvač</w:t>
            </w:r>
            <w:proofErr w:type="spellEnd"/>
            <w:r w:rsidRPr="006107A0">
              <w:rPr>
                <w:rFonts w:cs="Times New Roman"/>
                <w:b/>
                <w:color w:val="auto"/>
                <w:sz w:val="18"/>
                <w:szCs w:val="18"/>
                <w:shd w:val="clear" w:color="auto" w:fill="FFFFFF"/>
                <w:lang w:eastAsia="en-US"/>
              </w:rPr>
              <w:t xml:space="preserve"> Kraljević, J</w:t>
            </w:r>
            <w:r w:rsidRPr="006107A0">
              <w:rPr>
                <w:rFonts w:cs="Times New Roman"/>
                <w:color w:val="auto"/>
                <w:sz w:val="18"/>
                <w:szCs w:val="18"/>
                <w:shd w:val="clear" w:color="auto" w:fill="FFFFFF"/>
                <w:lang w:eastAsia="en-US"/>
              </w:rPr>
              <w:t>. 2013</w:t>
            </w:r>
            <w:r w:rsidRPr="006107A0">
              <w:rPr>
                <w:rFonts w:cs="Times New Roman"/>
                <w:color w:val="222222"/>
                <w:sz w:val="18"/>
                <w:szCs w:val="18"/>
                <w:shd w:val="clear" w:color="auto" w:fill="FFFFFF"/>
                <w:lang w:eastAsia="en-US"/>
              </w:rPr>
              <w:t xml:space="preserve">. </w:t>
            </w:r>
            <w:hyperlink r:id="rId21" w:history="1">
              <w:r w:rsidRPr="006107A0">
                <w:rPr>
                  <w:rFonts w:cs="Times New Roman"/>
                  <w:color w:val="auto"/>
                  <w:sz w:val="18"/>
                  <w:szCs w:val="18"/>
                  <w:shd w:val="clear" w:color="auto" w:fill="FFFFFF"/>
                  <w:lang w:eastAsia="en-US"/>
                </w:rPr>
                <w:t>Rana pismenost kod djece s posebnim jezičnim teškoćama</w:t>
              </w:r>
            </w:hyperlink>
            <w:r w:rsidRPr="006107A0">
              <w:rPr>
                <w:rFonts w:cs="Times New Roman"/>
                <w:color w:val="0000FF"/>
                <w:sz w:val="18"/>
                <w:szCs w:val="18"/>
                <w:u w:val="single"/>
                <w:shd w:val="clear" w:color="auto" w:fill="FFFFFF"/>
                <w:lang w:eastAsia="en-US"/>
              </w:rPr>
              <w:t>.</w:t>
            </w:r>
            <w:r w:rsidRPr="006107A0">
              <w:rPr>
                <w:rFonts w:cs="Times New Roman"/>
                <w:color w:val="auto"/>
                <w:sz w:val="18"/>
                <w:szCs w:val="18"/>
                <w:lang w:eastAsia="en-US"/>
              </w:rPr>
              <w:t xml:space="preserve"> </w:t>
            </w:r>
            <w:r w:rsidRPr="006107A0">
              <w:rPr>
                <w:rFonts w:cs="Times New Roman"/>
                <w:i/>
                <w:color w:val="auto"/>
                <w:sz w:val="18"/>
                <w:szCs w:val="18"/>
                <w:shd w:val="clear" w:color="auto" w:fill="FFFFFF"/>
                <w:lang w:eastAsia="en-US"/>
              </w:rPr>
              <w:t>Hrvatska revija za rehabilitacijska istraživanja</w:t>
            </w:r>
            <w:r w:rsidRPr="006107A0">
              <w:rPr>
                <w:rFonts w:cs="Times New Roman"/>
                <w:color w:val="auto"/>
                <w:sz w:val="18"/>
                <w:szCs w:val="18"/>
                <w:shd w:val="clear" w:color="auto" w:fill="FFFFFF"/>
                <w:lang w:eastAsia="en-US"/>
              </w:rPr>
              <w:t xml:space="preserve"> 49/1, 120-134 str.</w:t>
            </w:r>
          </w:p>
          <w:p w14:paraId="0EF0F448" w14:textId="77777777" w:rsidR="006107A0" w:rsidRPr="006107A0" w:rsidRDefault="006107A0" w:rsidP="006107A0">
            <w:pPr>
              <w:spacing w:after="0" w:line="240" w:lineRule="auto"/>
              <w:rPr>
                <w:rFonts w:cs="Times New Roman"/>
                <w:color w:val="auto"/>
                <w:sz w:val="18"/>
                <w:szCs w:val="18"/>
                <w:lang w:eastAsia="en-US"/>
              </w:rPr>
            </w:pPr>
          </w:p>
        </w:tc>
      </w:tr>
      <w:tr w:rsidR="006107A0" w:rsidRPr="006107A0" w14:paraId="176016F0" w14:textId="77777777" w:rsidTr="00082EFA">
        <w:trPr>
          <w:trHeight w:val="1169"/>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DBC90ED" w14:textId="77777777" w:rsidR="006107A0" w:rsidRPr="006107A0" w:rsidRDefault="006107A0" w:rsidP="006107A0">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6109E20"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268F1D26" w14:textId="77777777" w:rsidR="006107A0" w:rsidRPr="006107A0" w:rsidRDefault="006107A0" w:rsidP="006107A0">
            <w:pPr>
              <w:autoSpaceDE w:val="0"/>
              <w:autoSpaceDN w:val="0"/>
              <w:adjustRightInd w:val="0"/>
              <w:spacing w:after="0" w:line="240" w:lineRule="auto"/>
              <w:rPr>
                <w:rFonts w:cs="Times New Roman"/>
                <w:color w:val="333333"/>
                <w:sz w:val="18"/>
                <w:szCs w:val="18"/>
                <w:shd w:val="clear" w:color="auto" w:fill="FFFFFF"/>
                <w:lang w:eastAsia="en-US"/>
              </w:rPr>
            </w:pPr>
            <w:proofErr w:type="spellStart"/>
            <w:r w:rsidRPr="006107A0">
              <w:rPr>
                <w:rFonts w:cs="Times New Roman"/>
                <w:b/>
                <w:color w:val="auto"/>
                <w:sz w:val="18"/>
                <w:szCs w:val="18"/>
                <w:shd w:val="clear" w:color="auto" w:fill="FFFFFF"/>
                <w:lang w:eastAsia="en-US"/>
              </w:rPr>
              <w:t>Velički</w:t>
            </w:r>
            <w:proofErr w:type="spellEnd"/>
            <w:r w:rsidRPr="006107A0">
              <w:rPr>
                <w:rFonts w:cs="Times New Roman"/>
                <w:b/>
                <w:color w:val="auto"/>
                <w:sz w:val="18"/>
                <w:szCs w:val="18"/>
                <w:shd w:val="clear" w:color="auto" w:fill="FFFFFF"/>
                <w:lang w:eastAsia="en-US"/>
              </w:rPr>
              <w:t>, V.</w:t>
            </w:r>
            <w:r w:rsidRPr="006107A0">
              <w:rPr>
                <w:rFonts w:cs="Times New Roman"/>
                <w:color w:val="auto"/>
                <w:sz w:val="18"/>
                <w:szCs w:val="18"/>
                <w:shd w:val="clear" w:color="auto" w:fill="FFFFFF"/>
                <w:lang w:eastAsia="en-US"/>
              </w:rPr>
              <w:t xml:space="preserve"> 2013. </w:t>
            </w:r>
            <w:r w:rsidRPr="006107A0">
              <w:rPr>
                <w:rFonts w:cs="Times New Roman"/>
                <w:i/>
                <w:color w:val="auto"/>
                <w:sz w:val="18"/>
                <w:szCs w:val="18"/>
                <w:shd w:val="clear" w:color="auto" w:fill="FFFFFF"/>
                <w:lang w:eastAsia="en-US"/>
              </w:rPr>
              <w:t>Pričanje priča - stvaranje priča. Povratak izgubljenomu govoru</w:t>
            </w:r>
            <w:r w:rsidRPr="006107A0">
              <w:rPr>
                <w:rFonts w:cs="Times New Roman"/>
                <w:color w:val="auto"/>
                <w:sz w:val="18"/>
                <w:szCs w:val="18"/>
                <w:shd w:val="clear" w:color="auto" w:fill="FFFFFF"/>
                <w:lang w:eastAsia="en-US"/>
              </w:rPr>
              <w:t>, Zagreb: Alfa</w:t>
            </w:r>
          </w:p>
          <w:p w14:paraId="5B5E0761" w14:textId="77777777" w:rsidR="006107A0" w:rsidRPr="006107A0" w:rsidRDefault="006107A0" w:rsidP="006107A0">
            <w:pPr>
              <w:autoSpaceDE w:val="0"/>
              <w:autoSpaceDN w:val="0"/>
              <w:adjustRightInd w:val="0"/>
              <w:spacing w:after="0" w:line="240" w:lineRule="auto"/>
              <w:rPr>
                <w:rFonts w:cs="Times New Roman"/>
                <w:color w:val="auto"/>
                <w:sz w:val="18"/>
                <w:szCs w:val="18"/>
                <w:shd w:val="clear" w:color="auto" w:fill="FFFFFF"/>
                <w:lang w:eastAsia="en-US"/>
              </w:rPr>
            </w:pPr>
            <w:r w:rsidRPr="006107A0">
              <w:rPr>
                <w:rFonts w:eastAsia="SimSun" w:cs="Times New Roman"/>
                <w:b/>
                <w:color w:val="auto"/>
                <w:sz w:val="18"/>
                <w:szCs w:val="18"/>
                <w:lang w:eastAsia="zh-CN"/>
              </w:rPr>
              <w:t>Čudina-Obradović, M</w:t>
            </w:r>
            <w:r w:rsidRPr="006107A0">
              <w:rPr>
                <w:rFonts w:eastAsia="SimSun" w:cs="Times New Roman"/>
                <w:color w:val="auto"/>
                <w:sz w:val="18"/>
                <w:szCs w:val="18"/>
                <w:lang w:eastAsia="zh-CN"/>
              </w:rPr>
              <w:t xml:space="preserve">. 2014. </w:t>
            </w:r>
            <w:r w:rsidRPr="006107A0">
              <w:rPr>
                <w:rFonts w:eastAsia="SimSun" w:cs="Times New Roman"/>
                <w:i/>
                <w:color w:val="auto"/>
                <w:sz w:val="18"/>
                <w:szCs w:val="18"/>
                <w:lang w:eastAsia="zh-CN"/>
              </w:rPr>
              <w:t>Psihologija čitanja: od motivacije do razumijevanja</w:t>
            </w:r>
            <w:r w:rsidRPr="006107A0">
              <w:rPr>
                <w:rFonts w:eastAsia="SimSun" w:cs="Times New Roman"/>
                <w:color w:val="auto"/>
                <w:sz w:val="18"/>
                <w:szCs w:val="18"/>
                <w:lang w:eastAsia="zh-CN"/>
              </w:rPr>
              <w:t xml:space="preserve">. </w:t>
            </w:r>
            <w:proofErr w:type="spellStart"/>
            <w:r w:rsidRPr="006107A0">
              <w:rPr>
                <w:rFonts w:eastAsia="SimSun" w:cs="Times New Roman"/>
                <w:color w:val="auto"/>
                <w:sz w:val="18"/>
                <w:szCs w:val="18"/>
                <w:lang w:eastAsia="zh-CN"/>
              </w:rPr>
              <w:t>Zgareb</w:t>
            </w:r>
            <w:proofErr w:type="spellEnd"/>
            <w:r w:rsidRPr="006107A0">
              <w:rPr>
                <w:rFonts w:eastAsia="SimSun" w:cs="Times New Roman"/>
                <w:color w:val="auto"/>
                <w:sz w:val="18"/>
                <w:szCs w:val="18"/>
                <w:lang w:eastAsia="zh-CN"/>
              </w:rPr>
              <w:t>: Golden marketing – Tehnička knjiga.</w:t>
            </w:r>
          </w:p>
          <w:p w14:paraId="414E0681" w14:textId="77777777" w:rsidR="006107A0" w:rsidRPr="006107A0" w:rsidRDefault="006107A0" w:rsidP="006107A0">
            <w:pPr>
              <w:autoSpaceDE w:val="0"/>
              <w:autoSpaceDN w:val="0"/>
              <w:adjustRightInd w:val="0"/>
              <w:spacing w:after="0" w:line="240" w:lineRule="auto"/>
              <w:rPr>
                <w:rFonts w:eastAsia="SimSun" w:cs="Times New Roman"/>
                <w:color w:val="auto"/>
                <w:sz w:val="18"/>
                <w:szCs w:val="18"/>
                <w:lang w:eastAsia="zh-CN"/>
              </w:rPr>
            </w:pPr>
            <w:proofErr w:type="spellStart"/>
            <w:r w:rsidRPr="006107A0">
              <w:rPr>
                <w:rFonts w:cs="Times New Roman"/>
                <w:b/>
                <w:color w:val="auto"/>
                <w:sz w:val="18"/>
                <w:szCs w:val="18"/>
                <w:shd w:val="clear" w:color="auto" w:fill="FFFFFF"/>
                <w:lang w:eastAsia="en-US"/>
              </w:rPr>
              <w:t>Zaretsky</w:t>
            </w:r>
            <w:proofErr w:type="spellEnd"/>
            <w:r w:rsidRPr="006107A0">
              <w:rPr>
                <w:rFonts w:cs="Times New Roman"/>
                <w:b/>
                <w:color w:val="auto"/>
                <w:sz w:val="18"/>
                <w:szCs w:val="18"/>
                <w:shd w:val="clear" w:color="auto" w:fill="FFFFFF"/>
                <w:lang w:eastAsia="en-US"/>
              </w:rPr>
              <w:t xml:space="preserve">, E., </w:t>
            </w:r>
            <w:proofErr w:type="spellStart"/>
            <w:r w:rsidRPr="006107A0">
              <w:rPr>
                <w:rFonts w:cs="Times New Roman"/>
                <w:b/>
                <w:color w:val="auto"/>
                <w:sz w:val="18"/>
                <w:szCs w:val="18"/>
                <w:shd w:val="clear" w:color="auto" w:fill="FFFFFF"/>
                <w:lang w:eastAsia="en-US"/>
              </w:rPr>
              <w:t>Kuvač</w:t>
            </w:r>
            <w:proofErr w:type="spellEnd"/>
            <w:r w:rsidRPr="006107A0">
              <w:rPr>
                <w:rFonts w:cs="Times New Roman"/>
                <w:b/>
                <w:color w:val="auto"/>
                <w:sz w:val="18"/>
                <w:szCs w:val="18"/>
                <w:shd w:val="clear" w:color="auto" w:fill="FFFFFF"/>
                <w:lang w:eastAsia="en-US"/>
              </w:rPr>
              <w:t xml:space="preserve"> Kraljević, J</w:t>
            </w:r>
            <w:r w:rsidRPr="006107A0">
              <w:rPr>
                <w:rFonts w:cs="Times New Roman"/>
                <w:color w:val="auto"/>
                <w:sz w:val="18"/>
                <w:szCs w:val="18"/>
                <w:shd w:val="clear" w:color="auto" w:fill="FFFFFF"/>
                <w:lang w:eastAsia="en-US"/>
              </w:rPr>
              <w:t xml:space="preserve">. 2013. </w:t>
            </w:r>
            <w:proofErr w:type="spellStart"/>
            <w:r w:rsidRPr="006107A0">
              <w:rPr>
                <w:rFonts w:cs="Times New Roman"/>
                <w:color w:val="auto"/>
                <w:sz w:val="18"/>
                <w:szCs w:val="18"/>
                <w:shd w:val="clear" w:color="auto" w:fill="FFFFFF"/>
                <w:lang w:eastAsia="en-US"/>
              </w:rPr>
              <w:t>Differences</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in</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distribution</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of</w:t>
            </w:r>
            <w:proofErr w:type="spellEnd"/>
            <w:r w:rsidRPr="006107A0">
              <w:rPr>
                <w:rFonts w:cs="Times New Roman"/>
                <w:color w:val="auto"/>
                <w:sz w:val="18"/>
                <w:szCs w:val="18"/>
                <w:shd w:val="clear" w:color="auto" w:fill="FFFFFF"/>
                <w:lang w:eastAsia="en-US"/>
              </w:rPr>
              <w:t xml:space="preserve"> pre-</w:t>
            </w:r>
            <w:proofErr w:type="spellStart"/>
            <w:r w:rsidRPr="006107A0">
              <w:rPr>
                <w:rFonts w:cs="Times New Roman"/>
                <w:color w:val="auto"/>
                <w:sz w:val="18"/>
                <w:szCs w:val="18"/>
                <w:shd w:val="clear" w:color="auto" w:fill="FFFFFF"/>
                <w:lang w:eastAsia="en-US"/>
              </w:rPr>
              <w:t>literacy</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skills</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and</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early</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literacy</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achievements</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among</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kindergartners</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with</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and</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without</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language</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impairment</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Does</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orthography</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matter</w:t>
            </w:r>
            <w:proofErr w:type="spellEnd"/>
            <w:r w:rsidRPr="006107A0">
              <w:rPr>
                <w:rFonts w:cs="Times New Roman"/>
                <w:color w:val="auto"/>
                <w:sz w:val="18"/>
                <w:szCs w:val="18"/>
                <w:shd w:val="clear" w:color="auto" w:fill="FFFFFF"/>
                <w:lang w:eastAsia="en-US"/>
              </w:rPr>
              <w:t xml:space="preserve">?. </w:t>
            </w:r>
            <w:r w:rsidRPr="006107A0">
              <w:rPr>
                <w:rFonts w:cs="Times New Roman"/>
                <w:i/>
                <w:iCs/>
                <w:color w:val="auto"/>
                <w:sz w:val="18"/>
                <w:szCs w:val="18"/>
                <w:shd w:val="clear" w:color="auto" w:fill="FFFFFF"/>
                <w:lang w:eastAsia="en-US"/>
              </w:rPr>
              <w:t xml:space="preserve">International </w:t>
            </w:r>
            <w:proofErr w:type="spellStart"/>
            <w:r w:rsidRPr="006107A0">
              <w:rPr>
                <w:rFonts w:cs="Times New Roman"/>
                <w:i/>
                <w:iCs/>
                <w:color w:val="auto"/>
                <w:sz w:val="18"/>
                <w:szCs w:val="18"/>
                <w:shd w:val="clear" w:color="auto" w:fill="FFFFFF"/>
                <w:lang w:eastAsia="en-US"/>
              </w:rPr>
              <w:t>journal</w:t>
            </w:r>
            <w:proofErr w:type="spellEnd"/>
            <w:r w:rsidRPr="006107A0">
              <w:rPr>
                <w:rFonts w:cs="Times New Roman"/>
                <w:i/>
                <w:iCs/>
                <w:color w:val="auto"/>
                <w:sz w:val="18"/>
                <w:szCs w:val="18"/>
                <w:shd w:val="clear" w:color="auto" w:fill="FFFFFF"/>
                <w:lang w:eastAsia="en-US"/>
              </w:rPr>
              <w:t xml:space="preserve"> </w:t>
            </w:r>
            <w:proofErr w:type="spellStart"/>
            <w:r w:rsidRPr="006107A0">
              <w:rPr>
                <w:rFonts w:cs="Times New Roman"/>
                <w:i/>
                <w:iCs/>
                <w:color w:val="auto"/>
                <w:sz w:val="18"/>
                <w:szCs w:val="18"/>
                <w:shd w:val="clear" w:color="auto" w:fill="FFFFFF"/>
                <w:lang w:eastAsia="en-US"/>
              </w:rPr>
              <w:t>of</w:t>
            </w:r>
            <w:proofErr w:type="spellEnd"/>
            <w:r w:rsidRPr="006107A0">
              <w:rPr>
                <w:rFonts w:cs="Times New Roman"/>
                <w:i/>
                <w:iCs/>
                <w:color w:val="auto"/>
                <w:sz w:val="18"/>
                <w:szCs w:val="18"/>
                <w:shd w:val="clear" w:color="auto" w:fill="FFFFFF"/>
                <w:lang w:eastAsia="en-US"/>
              </w:rPr>
              <w:t xml:space="preserve"> </w:t>
            </w:r>
            <w:proofErr w:type="spellStart"/>
            <w:r w:rsidRPr="006107A0">
              <w:rPr>
                <w:rFonts w:cs="Times New Roman"/>
                <w:i/>
                <w:iCs/>
                <w:color w:val="auto"/>
                <w:sz w:val="18"/>
                <w:szCs w:val="18"/>
                <w:shd w:val="clear" w:color="auto" w:fill="FFFFFF"/>
                <w:lang w:eastAsia="en-US"/>
              </w:rPr>
              <w:t>language</w:t>
            </w:r>
            <w:proofErr w:type="spellEnd"/>
            <w:r w:rsidRPr="006107A0">
              <w:rPr>
                <w:rFonts w:cs="Times New Roman"/>
                <w:i/>
                <w:iCs/>
                <w:color w:val="auto"/>
                <w:sz w:val="18"/>
                <w:szCs w:val="18"/>
                <w:shd w:val="clear" w:color="auto" w:fill="FFFFFF"/>
                <w:lang w:eastAsia="en-US"/>
              </w:rPr>
              <w:t xml:space="preserve"> &amp; </w:t>
            </w:r>
            <w:proofErr w:type="spellStart"/>
            <w:r w:rsidRPr="006107A0">
              <w:rPr>
                <w:rFonts w:cs="Times New Roman"/>
                <w:i/>
                <w:iCs/>
                <w:color w:val="auto"/>
                <w:sz w:val="18"/>
                <w:szCs w:val="18"/>
                <w:shd w:val="clear" w:color="auto" w:fill="FFFFFF"/>
                <w:lang w:eastAsia="en-US"/>
              </w:rPr>
              <w:t>communication</w:t>
            </w:r>
            <w:proofErr w:type="spellEnd"/>
            <w:r w:rsidRPr="006107A0">
              <w:rPr>
                <w:rFonts w:cs="Times New Roman"/>
                <w:i/>
                <w:iCs/>
                <w:color w:val="auto"/>
                <w:sz w:val="18"/>
                <w:szCs w:val="18"/>
                <w:shd w:val="clear" w:color="auto" w:fill="FFFFFF"/>
                <w:lang w:eastAsia="en-US"/>
              </w:rPr>
              <w:t xml:space="preserve"> </w:t>
            </w:r>
            <w:proofErr w:type="spellStart"/>
            <w:r w:rsidRPr="006107A0">
              <w:rPr>
                <w:rFonts w:cs="Times New Roman"/>
                <w:i/>
                <w:iCs/>
                <w:color w:val="auto"/>
                <w:sz w:val="18"/>
                <w:szCs w:val="18"/>
                <w:shd w:val="clear" w:color="auto" w:fill="FFFFFF"/>
                <w:lang w:eastAsia="en-US"/>
              </w:rPr>
              <w:t>disorders</w:t>
            </w:r>
            <w:proofErr w:type="spellEnd"/>
            <w:r w:rsidRPr="006107A0">
              <w:rPr>
                <w:rFonts w:cs="Times New Roman"/>
                <w:color w:val="auto"/>
                <w:sz w:val="18"/>
                <w:szCs w:val="18"/>
                <w:shd w:val="clear" w:color="auto" w:fill="FFFFFF"/>
                <w:lang w:eastAsia="en-US"/>
              </w:rPr>
              <w:t> </w:t>
            </w:r>
            <w:r w:rsidRPr="006107A0">
              <w:rPr>
                <w:rFonts w:eastAsia="SimSun" w:cs="Times New Roman"/>
                <w:color w:val="auto"/>
                <w:sz w:val="18"/>
                <w:szCs w:val="18"/>
                <w:lang w:eastAsia="zh-CN"/>
              </w:rPr>
              <w:t xml:space="preserve"> </w:t>
            </w:r>
          </w:p>
          <w:p w14:paraId="695C5CC6" w14:textId="77777777" w:rsidR="006107A0" w:rsidRPr="006107A0" w:rsidRDefault="006107A0" w:rsidP="006107A0">
            <w:pPr>
              <w:spacing w:after="0" w:line="240" w:lineRule="auto"/>
              <w:rPr>
                <w:rFonts w:cs="Times New Roman"/>
                <w:color w:val="auto"/>
                <w:sz w:val="18"/>
                <w:szCs w:val="18"/>
                <w:lang w:eastAsia="en-US"/>
              </w:rPr>
            </w:pPr>
          </w:p>
        </w:tc>
      </w:tr>
    </w:tbl>
    <w:p w14:paraId="5C5CA417" w14:textId="77777777" w:rsidR="006107A0" w:rsidRPr="006107A0" w:rsidRDefault="006107A0" w:rsidP="006107A0">
      <w:pPr>
        <w:spacing w:after="0" w:line="276" w:lineRule="auto"/>
        <w:rPr>
          <w:rFonts w:cs="Times New Roman"/>
          <w:color w:val="auto"/>
          <w:sz w:val="18"/>
          <w:szCs w:val="18"/>
          <w:lang w:eastAsia="en-US"/>
        </w:rPr>
      </w:pPr>
    </w:p>
    <w:p w14:paraId="690FFB51" w14:textId="77777777" w:rsidR="006107A0" w:rsidRPr="006107A0" w:rsidRDefault="006107A0" w:rsidP="006107A0">
      <w:pPr>
        <w:spacing w:after="0" w:line="276" w:lineRule="auto"/>
        <w:rPr>
          <w:rFonts w:cs="Times New Roman"/>
          <w:color w:val="auto"/>
          <w:lang w:eastAsia="en-US"/>
        </w:rPr>
      </w:pPr>
    </w:p>
    <w:p w14:paraId="25294106" w14:textId="77777777" w:rsidR="006107A0" w:rsidRPr="006107A0" w:rsidRDefault="006107A0" w:rsidP="006107A0">
      <w:pPr>
        <w:spacing w:after="0" w:line="240" w:lineRule="auto"/>
        <w:rPr>
          <w:rFonts w:cs="Times New Roman"/>
          <w:color w:val="auto"/>
          <w:lang w:eastAsia="en-US"/>
        </w:rPr>
      </w:pPr>
    </w:p>
    <w:p w14:paraId="15C315FB" w14:textId="77777777" w:rsidR="006107A0" w:rsidRPr="00EA180E" w:rsidRDefault="006107A0">
      <w:pPr>
        <w:rPr>
          <w:rFonts w:cs="Times New Roman"/>
          <w:b/>
          <w:color w:val="auto"/>
          <w:lang w:eastAsia="en-US"/>
        </w:rPr>
      </w:pPr>
      <w:r w:rsidRPr="00EA180E">
        <w:rPr>
          <w:rFonts w:cs="Times New Roman"/>
          <w:b/>
          <w:color w:val="auto"/>
          <w:lang w:eastAsia="en-US"/>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02"/>
        <w:gridCol w:w="4269"/>
        <w:gridCol w:w="3508"/>
      </w:tblGrid>
      <w:tr w:rsidR="00EB04FD" w:rsidRPr="00392BDC" w14:paraId="5610378C" w14:textId="77777777" w:rsidTr="004B1A7D">
        <w:trPr>
          <w:trHeight w:hRule="exact" w:val="587"/>
          <w:jc w:val="center"/>
        </w:trPr>
        <w:tc>
          <w:tcPr>
            <w:tcW w:w="5000" w:type="pct"/>
            <w:gridSpan w:val="3"/>
            <w:shd w:val="clear" w:color="auto" w:fill="auto"/>
            <w:vAlign w:val="center"/>
          </w:tcPr>
          <w:p w14:paraId="79C357E7" w14:textId="77777777" w:rsidR="00EB04FD" w:rsidRPr="00392BDC" w:rsidRDefault="00EB04FD" w:rsidP="004B1A7D">
            <w:pPr>
              <w:keepNext/>
              <w:widowControl w:val="0"/>
              <w:autoSpaceDE w:val="0"/>
              <w:autoSpaceDN w:val="0"/>
              <w:spacing w:before="240" w:after="60" w:line="240" w:lineRule="auto"/>
              <w:outlineLvl w:val="2"/>
              <w:rPr>
                <w:rFonts w:asciiTheme="minorHAnsi" w:eastAsia="Times New Roman" w:hAnsiTheme="minorHAnsi" w:cstheme="minorHAnsi"/>
                <w:b/>
                <w:bCs/>
                <w:sz w:val="18"/>
                <w:szCs w:val="18"/>
              </w:rPr>
            </w:pPr>
            <w:r w:rsidRPr="00392BDC">
              <w:rPr>
                <w:rFonts w:asciiTheme="minorHAnsi" w:eastAsia="Times New Roman" w:hAnsiTheme="minorHAnsi" w:cstheme="minorHAnsi"/>
                <w:b/>
                <w:bCs/>
                <w:sz w:val="18"/>
                <w:szCs w:val="18"/>
              </w:rPr>
              <w:lastRenderedPageBreak/>
              <w:t>Opće informacije</w:t>
            </w:r>
          </w:p>
        </w:tc>
      </w:tr>
      <w:tr w:rsidR="00EB04FD" w:rsidRPr="00392BDC" w14:paraId="50F5D0BA" w14:textId="77777777" w:rsidTr="004B1A7D">
        <w:trPr>
          <w:trHeight w:val="405"/>
          <w:jc w:val="center"/>
        </w:trPr>
        <w:tc>
          <w:tcPr>
            <w:tcW w:w="1180" w:type="pct"/>
            <w:shd w:val="clear" w:color="auto" w:fill="auto"/>
            <w:vAlign w:val="center"/>
          </w:tcPr>
          <w:p w14:paraId="472FCECD" w14:textId="77777777" w:rsidR="00EB04FD" w:rsidRPr="00392BDC" w:rsidRDefault="00EB04FD" w:rsidP="004B1A7D">
            <w:pPr>
              <w:keepNext/>
              <w:widowControl w:val="0"/>
              <w:autoSpaceDE w:val="0"/>
              <w:autoSpaceDN w:val="0"/>
              <w:spacing w:before="240" w:after="60" w:line="240" w:lineRule="auto"/>
              <w:outlineLvl w:val="2"/>
              <w:rPr>
                <w:rFonts w:asciiTheme="minorHAnsi" w:eastAsia="Times New Roman" w:hAnsiTheme="minorHAnsi" w:cstheme="minorHAnsi"/>
                <w:bCs/>
                <w:sz w:val="18"/>
                <w:szCs w:val="18"/>
              </w:rPr>
            </w:pPr>
            <w:r w:rsidRPr="00392BDC">
              <w:rPr>
                <w:rFonts w:asciiTheme="minorHAnsi" w:eastAsia="Times New Roman" w:hAnsiTheme="minorHAnsi" w:cstheme="minorHAnsi"/>
                <w:bCs/>
                <w:sz w:val="18"/>
                <w:szCs w:val="18"/>
              </w:rPr>
              <w:t>Nositelj predmeta</w:t>
            </w:r>
          </w:p>
        </w:tc>
        <w:tc>
          <w:tcPr>
            <w:tcW w:w="3820" w:type="pct"/>
            <w:gridSpan w:val="2"/>
            <w:shd w:val="clear" w:color="auto" w:fill="auto"/>
            <w:vAlign w:val="center"/>
          </w:tcPr>
          <w:p w14:paraId="101D5941" w14:textId="714C11B2" w:rsidR="00EB04FD" w:rsidRPr="00AB29BC" w:rsidRDefault="00EB04FD" w:rsidP="004B1A7D">
            <w:pPr>
              <w:keepNext/>
              <w:widowControl w:val="0"/>
              <w:autoSpaceDE w:val="0"/>
              <w:autoSpaceDN w:val="0"/>
              <w:spacing w:before="240" w:after="60" w:line="240" w:lineRule="auto"/>
              <w:outlineLvl w:val="2"/>
              <w:rPr>
                <w:rFonts w:asciiTheme="minorHAnsi" w:eastAsia="Times New Roman" w:hAnsiTheme="minorHAnsi" w:cstheme="minorHAnsi"/>
                <w:bCs/>
                <w:sz w:val="18"/>
                <w:szCs w:val="18"/>
              </w:rPr>
            </w:pPr>
            <w:r>
              <w:rPr>
                <w:rFonts w:cs="Times New Roman"/>
                <w:color w:val="auto"/>
                <w:sz w:val="18"/>
                <w:lang w:eastAsia="en-US"/>
              </w:rPr>
              <w:t>doc. dr. sc. Zvjezdana Penava Brekalo</w:t>
            </w:r>
          </w:p>
        </w:tc>
      </w:tr>
      <w:tr w:rsidR="00EB04FD" w:rsidRPr="00392BDC" w14:paraId="1B058ED9" w14:textId="77777777" w:rsidTr="004B1A7D">
        <w:trPr>
          <w:trHeight w:val="405"/>
          <w:jc w:val="center"/>
        </w:trPr>
        <w:tc>
          <w:tcPr>
            <w:tcW w:w="1180" w:type="pct"/>
            <w:vAlign w:val="center"/>
          </w:tcPr>
          <w:p w14:paraId="01555FAB"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Naziv predmeta</w:t>
            </w:r>
          </w:p>
        </w:tc>
        <w:tc>
          <w:tcPr>
            <w:tcW w:w="3820" w:type="pct"/>
            <w:gridSpan w:val="2"/>
            <w:vAlign w:val="center"/>
          </w:tcPr>
          <w:p w14:paraId="4343CC68"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b/>
                <w:color w:val="auto"/>
                <w:sz w:val="18"/>
                <w:szCs w:val="18"/>
              </w:rPr>
            </w:pPr>
            <w:r w:rsidRPr="00392BDC">
              <w:rPr>
                <w:rFonts w:asciiTheme="minorHAnsi" w:eastAsia="Times New Roman" w:hAnsiTheme="minorHAnsi" w:cstheme="minorHAnsi"/>
                <w:b/>
                <w:color w:val="auto"/>
                <w:sz w:val="18"/>
                <w:szCs w:val="18"/>
              </w:rPr>
              <w:t xml:space="preserve">Stručna praksa I </w:t>
            </w:r>
          </w:p>
        </w:tc>
      </w:tr>
      <w:tr w:rsidR="00EB04FD" w:rsidRPr="00392BDC" w14:paraId="3050EFB3" w14:textId="77777777" w:rsidTr="004B1A7D">
        <w:trPr>
          <w:trHeight w:val="405"/>
          <w:jc w:val="center"/>
        </w:trPr>
        <w:tc>
          <w:tcPr>
            <w:tcW w:w="1180" w:type="pct"/>
            <w:vAlign w:val="center"/>
          </w:tcPr>
          <w:p w14:paraId="3F45CA56"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sz w:val="18"/>
                <w:szCs w:val="18"/>
              </w:rPr>
              <w:t>Studijski program</w:t>
            </w:r>
          </w:p>
        </w:tc>
        <w:tc>
          <w:tcPr>
            <w:tcW w:w="3820" w:type="pct"/>
            <w:gridSpan w:val="2"/>
            <w:vAlign w:val="center"/>
          </w:tcPr>
          <w:p w14:paraId="73702539" w14:textId="79D16499"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Sveučilišni prijediplomski studij Rani i predškolski odgoj i obrazovanje </w:t>
            </w:r>
            <w:r>
              <w:rPr>
                <w:rFonts w:asciiTheme="minorHAnsi" w:eastAsia="Times New Roman" w:hAnsiTheme="minorHAnsi" w:cstheme="minorHAnsi"/>
                <w:color w:val="auto"/>
                <w:sz w:val="18"/>
                <w:szCs w:val="18"/>
              </w:rPr>
              <w:t>–</w:t>
            </w:r>
            <w:r w:rsidRPr="00392BDC">
              <w:rPr>
                <w:rFonts w:asciiTheme="minorHAnsi" w:eastAsia="Times New Roman" w:hAnsiTheme="minorHAnsi" w:cstheme="minorHAnsi"/>
                <w:color w:val="auto"/>
                <w:sz w:val="18"/>
                <w:szCs w:val="18"/>
              </w:rPr>
              <w:t xml:space="preserve"> </w:t>
            </w:r>
            <w:r>
              <w:rPr>
                <w:rFonts w:asciiTheme="minorHAnsi" w:eastAsia="Times New Roman" w:hAnsiTheme="minorHAnsi" w:cstheme="minorHAnsi"/>
                <w:color w:val="auto"/>
                <w:sz w:val="18"/>
                <w:szCs w:val="18"/>
              </w:rPr>
              <w:t xml:space="preserve">(Slatina) </w:t>
            </w:r>
            <w:r w:rsidRPr="00392BDC">
              <w:rPr>
                <w:rFonts w:asciiTheme="minorHAnsi" w:eastAsia="Times New Roman" w:hAnsiTheme="minorHAnsi" w:cstheme="minorHAnsi"/>
                <w:color w:val="auto"/>
                <w:sz w:val="18"/>
                <w:szCs w:val="18"/>
              </w:rPr>
              <w:t>izvanredni</w:t>
            </w:r>
          </w:p>
        </w:tc>
      </w:tr>
      <w:tr w:rsidR="00EB04FD" w:rsidRPr="00392BDC" w14:paraId="00041E1B" w14:textId="77777777" w:rsidTr="004B1A7D">
        <w:trPr>
          <w:trHeight w:val="405"/>
          <w:jc w:val="center"/>
        </w:trPr>
        <w:tc>
          <w:tcPr>
            <w:tcW w:w="1180" w:type="pct"/>
            <w:vAlign w:val="center"/>
          </w:tcPr>
          <w:p w14:paraId="2C086066"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sz w:val="18"/>
                <w:szCs w:val="18"/>
              </w:rPr>
              <w:t>Status predmeta</w:t>
            </w:r>
          </w:p>
        </w:tc>
        <w:tc>
          <w:tcPr>
            <w:tcW w:w="3820" w:type="pct"/>
            <w:gridSpan w:val="2"/>
            <w:vAlign w:val="center"/>
          </w:tcPr>
          <w:p w14:paraId="5866EFA3"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Obvezni </w:t>
            </w:r>
          </w:p>
        </w:tc>
      </w:tr>
      <w:tr w:rsidR="00EB04FD" w:rsidRPr="00392BDC" w14:paraId="5E3FA6AF" w14:textId="77777777" w:rsidTr="004B1A7D">
        <w:trPr>
          <w:trHeight w:val="405"/>
          <w:jc w:val="center"/>
        </w:trPr>
        <w:tc>
          <w:tcPr>
            <w:tcW w:w="1180" w:type="pct"/>
            <w:vAlign w:val="center"/>
          </w:tcPr>
          <w:p w14:paraId="390395C6"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Godina</w:t>
            </w:r>
          </w:p>
        </w:tc>
        <w:tc>
          <w:tcPr>
            <w:tcW w:w="3820" w:type="pct"/>
            <w:gridSpan w:val="2"/>
            <w:vAlign w:val="center"/>
          </w:tcPr>
          <w:p w14:paraId="5995ADF6"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1. godina, II. semestar</w:t>
            </w:r>
          </w:p>
        </w:tc>
      </w:tr>
      <w:tr w:rsidR="00EB04FD" w:rsidRPr="00392BDC" w14:paraId="02DABFAC" w14:textId="77777777" w:rsidTr="004B1A7D">
        <w:trPr>
          <w:trHeight w:val="145"/>
          <w:jc w:val="center"/>
        </w:trPr>
        <w:tc>
          <w:tcPr>
            <w:tcW w:w="1180" w:type="pct"/>
            <w:vMerge w:val="restart"/>
            <w:vAlign w:val="center"/>
          </w:tcPr>
          <w:p w14:paraId="4AEA6C21"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Bodovna vrijednost i način izvođenja nastave</w:t>
            </w:r>
          </w:p>
        </w:tc>
        <w:tc>
          <w:tcPr>
            <w:tcW w:w="2097" w:type="pct"/>
            <w:vAlign w:val="center"/>
          </w:tcPr>
          <w:p w14:paraId="1E42FEB0"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ECTS koeficijent opterećenja studenata</w:t>
            </w:r>
          </w:p>
        </w:tc>
        <w:tc>
          <w:tcPr>
            <w:tcW w:w="1723" w:type="pct"/>
            <w:vAlign w:val="center"/>
          </w:tcPr>
          <w:p w14:paraId="0B317178"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2</w:t>
            </w:r>
          </w:p>
        </w:tc>
      </w:tr>
      <w:tr w:rsidR="00EB04FD" w:rsidRPr="00392BDC" w14:paraId="736DF166" w14:textId="77777777" w:rsidTr="004B1A7D">
        <w:trPr>
          <w:trHeight w:val="145"/>
          <w:jc w:val="center"/>
        </w:trPr>
        <w:tc>
          <w:tcPr>
            <w:tcW w:w="1180" w:type="pct"/>
            <w:vMerge/>
            <w:vAlign w:val="center"/>
          </w:tcPr>
          <w:p w14:paraId="1CF7CA01"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p>
        </w:tc>
        <w:tc>
          <w:tcPr>
            <w:tcW w:w="2097" w:type="pct"/>
            <w:vAlign w:val="center"/>
          </w:tcPr>
          <w:p w14:paraId="690D5BC2"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Broj sati (P+V+S)</w:t>
            </w:r>
          </w:p>
        </w:tc>
        <w:tc>
          <w:tcPr>
            <w:tcW w:w="1723" w:type="pct"/>
            <w:vAlign w:val="center"/>
          </w:tcPr>
          <w:p w14:paraId="408618B0"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0+15+0</w:t>
            </w:r>
          </w:p>
        </w:tc>
      </w:tr>
    </w:tbl>
    <w:p w14:paraId="5BD2D19C" w14:textId="77777777" w:rsidR="00EB04FD" w:rsidRPr="00392BDC" w:rsidRDefault="00EB04FD" w:rsidP="00EB04FD">
      <w:pPr>
        <w:widowControl w:val="0"/>
        <w:autoSpaceDE w:val="0"/>
        <w:autoSpaceDN w:val="0"/>
        <w:spacing w:after="0" w:line="240" w:lineRule="auto"/>
        <w:rPr>
          <w:rFonts w:asciiTheme="minorHAnsi" w:eastAsia="Times New Roman" w:hAnsiTheme="minorHAnsi" w:cstheme="minorHAnsi"/>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12"/>
        <w:gridCol w:w="583"/>
        <w:gridCol w:w="1546"/>
        <w:gridCol w:w="796"/>
        <w:gridCol w:w="198"/>
        <w:gridCol w:w="1082"/>
        <w:gridCol w:w="570"/>
        <w:gridCol w:w="126"/>
        <w:gridCol w:w="1687"/>
        <w:gridCol w:w="2385"/>
      </w:tblGrid>
      <w:tr w:rsidR="00EB04FD" w:rsidRPr="00392BDC" w14:paraId="2ADFF836" w14:textId="77777777" w:rsidTr="004B1A7D">
        <w:trPr>
          <w:trHeight w:hRule="exact" w:val="288"/>
        </w:trPr>
        <w:tc>
          <w:tcPr>
            <w:tcW w:w="5000" w:type="pct"/>
            <w:gridSpan w:val="10"/>
            <w:shd w:val="clear" w:color="auto" w:fill="auto"/>
            <w:vAlign w:val="center"/>
          </w:tcPr>
          <w:p w14:paraId="41C03BBE" w14:textId="77777777" w:rsidR="00EB04FD" w:rsidRPr="00392BDC" w:rsidRDefault="00EB04FD" w:rsidP="004B1A7D">
            <w:pPr>
              <w:spacing w:after="60" w:line="240" w:lineRule="auto"/>
              <w:contextualSpacing/>
              <w:rPr>
                <w:rFonts w:asciiTheme="minorHAnsi" w:hAnsiTheme="minorHAnsi" w:cstheme="minorHAnsi"/>
                <w:b/>
                <w:sz w:val="18"/>
                <w:szCs w:val="18"/>
                <w:lang w:eastAsia="en-US"/>
              </w:rPr>
            </w:pPr>
            <w:r w:rsidRPr="00392BDC">
              <w:rPr>
                <w:rFonts w:asciiTheme="minorHAnsi" w:hAnsiTheme="minorHAnsi" w:cstheme="minorHAnsi"/>
                <w:b/>
                <w:sz w:val="18"/>
                <w:szCs w:val="18"/>
                <w:lang w:eastAsia="en-US"/>
              </w:rPr>
              <w:t>1. OPIS PREDMETA</w:t>
            </w:r>
          </w:p>
          <w:p w14:paraId="06C0BB59" w14:textId="77777777" w:rsidR="00EB04FD" w:rsidRPr="00392BDC" w:rsidRDefault="00EB04FD" w:rsidP="004B1A7D">
            <w:pPr>
              <w:keepNext/>
              <w:widowControl w:val="0"/>
              <w:autoSpaceDE w:val="0"/>
              <w:autoSpaceDN w:val="0"/>
              <w:spacing w:before="240" w:after="60" w:line="240" w:lineRule="auto"/>
              <w:outlineLvl w:val="2"/>
              <w:rPr>
                <w:rFonts w:asciiTheme="minorHAnsi" w:eastAsia="Times New Roman" w:hAnsiTheme="minorHAnsi" w:cstheme="minorHAnsi"/>
                <w:b/>
                <w:bCs/>
                <w:sz w:val="18"/>
                <w:szCs w:val="18"/>
              </w:rPr>
            </w:pPr>
          </w:p>
        </w:tc>
      </w:tr>
      <w:tr w:rsidR="00EB04FD" w:rsidRPr="00392BDC" w14:paraId="159D6B47" w14:textId="77777777" w:rsidTr="004B1A7D">
        <w:trPr>
          <w:trHeight w:val="432"/>
        </w:trPr>
        <w:tc>
          <w:tcPr>
            <w:tcW w:w="5000" w:type="pct"/>
            <w:gridSpan w:val="10"/>
            <w:vAlign w:val="center"/>
          </w:tcPr>
          <w:p w14:paraId="6D41EFE7" w14:textId="77777777" w:rsidR="00EB04FD" w:rsidRPr="00392BDC" w:rsidRDefault="00EB04FD" w:rsidP="004B1A7D">
            <w:pPr>
              <w:spacing w:after="0" w:line="240" w:lineRule="auto"/>
              <w:jc w:val="both"/>
              <w:rPr>
                <w:rFonts w:asciiTheme="minorHAnsi" w:eastAsia="Times New Roman" w:hAnsiTheme="minorHAnsi" w:cstheme="minorHAnsi"/>
                <w:i/>
                <w:color w:val="auto"/>
                <w:sz w:val="18"/>
                <w:szCs w:val="18"/>
              </w:rPr>
            </w:pPr>
            <w:r w:rsidRPr="00392BDC">
              <w:rPr>
                <w:rFonts w:asciiTheme="minorHAnsi" w:eastAsia="Times New Roman" w:hAnsiTheme="minorHAnsi" w:cstheme="minorHAnsi"/>
                <w:i/>
                <w:sz w:val="18"/>
                <w:szCs w:val="18"/>
              </w:rPr>
              <w:t>1. 1. Ciljevi predmeta</w:t>
            </w:r>
          </w:p>
        </w:tc>
      </w:tr>
      <w:tr w:rsidR="00EB04FD" w:rsidRPr="00392BDC" w14:paraId="72A5DD9C" w14:textId="77777777" w:rsidTr="004B1A7D">
        <w:trPr>
          <w:trHeight w:val="432"/>
        </w:trPr>
        <w:tc>
          <w:tcPr>
            <w:tcW w:w="5000" w:type="pct"/>
            <w:gridSpan w:val="10"/>
            <w:vAlign w:val="center"/>
          </w:tcPr>
          <w:p w14:paraId="53294E18"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Osposobiti studente za samostalnu primjenu stručno – metodičkih znanja i sposobnosti te refleksiju i unaprjeđivanje predškolske prakse.</w:t>
            </w:r>
          </w:p>
        </w:tc>
      </w:tr>
      <w:tr w:rsidR="00EB04FD" w:rsidRPr="00392BDC" w14:paraId="380BD381" w14:textId="77777777" w:rsidTr="004B1A7D">
        <w:trPr>
          <w:trHeight w:val="432"/>
        </w:trPr>
        <w:tc>
          <w:tcPr>
            <w:tcW w:w="5000" w:type="pct"/>
            <w:gridSpan w:val="10"/>
            <w:vAlign w:val="center"/>
          </w:tcPr>
          <w:p w14:paraId="6033A347" w14:textId="77777777" w:rsidR="00EB04FD" w:rsidRPr="00392BDC" w:rsidRDefault="00EB04FD" w:rsidP="004B1A7D">
            <w:pPr>
              <w:spacing w:after="0" w:line="240" w:lineRule="auto"/>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2. Uvjeti za upis predmeta</w:t>
            </w:r>
          </w:p>
        </w:tc>
      </w:tr>
      <w:tr w:rsidR="00EB04FD" w:rsidRPr="00392BDC" w14:paraId="63916505" w14:textId="77777777" w:rsidTr="004B1A7D">
        <w:trPr>
          <w:trHeight w:val="432"/>
        </w:trPr>
        <w:tc>
          <w:tcPr>
            <w:tcW w:w="5000" w:type="pct"/>
            <w:gridSpan w:val="10"/>
            <w:vAlign w:val="center"/>
          </w:tcPr>
          <w:p w14:paraId="38BDC73E"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Nema.</w:t>
            </w:r>
          </w:p>
        </w:tc>
      </w:tr>
      <w:tr w:rsidR="00EB04FD" w:rsidRPr="00392BDC" w14:paraId="57AA90FB" w14:textId="77777777" w:rsidTr="004B1A7D">
        <w:trPr>
          <w:trHeight w:val="432"/>
        </w:trPr>
        <w:tc>
          <w:tcPr>
            <w:tcW w:w="5000" w:type="pct"/>
            <w:gridSpan w:val="10"/>
            <w:vAlign w:val="center"/>
          </w:tcPr>
          <w:p w14:paraId="5BDD664D" w14:textId="77777777" w:rsidR="00EB04FD" w:rsidRPr="00392BDC" w:rsidRDefault="00EB04FD" w:rsidP="004B1A7D">
            <w:pPr>
              <w:spacing w:after="0" w:line="240" w:lineRule="auto"/>
              <w:rPr>
                <w:rFonts w:asciiTheme="minorHAnsi" w:eastAsia="Times New Roman" w:hAnsiTheme="minorHAnsi" w:cstheme="minorHAnsi"/>
                <w:i/>
                <w:color w:val="auto"/>
                <w:sz w:val="18"/>
                <w:szCs w:val="18"/>
              </w:rPr>
            </w:pPr>
            <w:r w:rsidRPr="00392BDC">
              <w:rPr>
                <w:rFonts w:asciiTheme="minorHAnsi" w:eastAsia="Times New Roman" w:hAnsiTheme="minorHAnsi" w:cstheme="minorHAnsi"/>
                <w:i/>
                <w:sz w:val="18"/>
                <w:szCs w:val="18"/>
              </w:rPr>
              <w:t xml:space="preserve">1. 3. Očekivani ishodi učenja za predmet </w:t>
            </w:r>
          </w:p>
        </w:tc>
      </w:tr>
      <w:tr w:rsidR="00EB04FD" w:rsidRPr="00392BDC" w14:paraId="5583B37B" w14:textId="77777777" w:rsidTr="004B1A7D">
        <w:trPr>
          <w:trHeight w:val="432"/>
        </w:trPr>
        <w:tc>
          <w:tcPr>
            <w:tcW w:w="5000" w:type="pct"/>
            <w:gridSpan w:val="10"/>
            <w:vAlign w:val="center"/>
          </w:tcPr>
          <w:p w14:paraId="4588D46F"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Student će moći:</w:t>
            </w:r>
          </w:p>
          <w:p w14:paraId="2D4A8BB4" w14:textId="77777777" w:rsidR="00EB04FD" w:rsidRPr="00392BDC" w:rsidRDefault="00EB04FD" w:rsidP="00EB04FD">
            <w:pPr>
              <w:widowControl w:val="0"/>
              <w:numPr>
                <w:ilvl w:val="0"/>
                <w:numId w:val="59"/>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povezivati teorijska znanja i spoznaje s iskustvom u praksi,</w:t>
            </w:r>
          </w:p>
          <w:p w14:paraId="1FDE4904" w14:textId="77777777" w:rsidR="00EB04FD" w:rsidRPr="00392BDC" w:rsidRDefault="00EB04FD" w:rsidP="00EB04FD">
            <w:pPr>
              <w:widowControl w:val="0"/>
              <w:numPr>
                <w:ilvl w:val="0"/>
                <w:numId w:val="59"/>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kategorizirati  propisanu dokumentaciju i zakonske regulative u odnosu na pravnu snagu propisa,</w:t>
            </w:r>
          </w:p>
          <w:p w14:paraId="2DA3E304" w14:textId="77777777" w:rsidR="00EB04FD" w:rsidRPr="00392BDC" w:rsidRDefault="00EB04FD" w:rsidP="00EB04FD">
            <w:pPr>
              <w:widowControl w:val="0"/>
              <w:numPr>
                <w:ilvl w:val="0"/>
                <w:numId w:val="59"/>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 xml:space="preserve">u neposrednom radu s djetetom/djecom razlikovati </w:t>
            </w:r>
            <w:proofErr w:type="spellStart"/>
            <w:r w:rsidRPr="00392BDC">
              <w:rPr>
                <w:rFonts w:asciiTheme="minorHAnsi" w:eastAsia="Times New Roman" w:hAnsiTheme="minorHAnsi" w:cstheme="minorHAnsi"/>
                <w:color w:val="auto"/>
                <w:sz w:val="18"/>
                <w:szCs w:val="18"/>
                <w:lang w:eastAsia="en-US"/>
              </w:rPr>
              <w:t>predvještine</w:t>
            </w:r>
            <w:proofErr w:type="spellEnd"/>
            <w:r w:rsidRPr="00392BDC">
              <w:rPr>
                <w:rFonts w:asciiTheme="minorHAnsi" w:eastAsia="Times New Roman" w:hAnsiTheme="minorHAnsi" w:cstheme="minorHAnsi"/>
                <w:color w:val="auto"/>
                <w:sz w:val="18"/>
                <w:szCs w:val="18"/>
                <w:lang w:eastAsia="en-US"/>
              </w:rPr>
              <w:t xml:space="preserve"> rane pismenosti te u skladu s tim samostalno odabirati i nuditi primjereni poticaj (</w:t>
            </w:r>
            <w:proofErr w:type="spellStart"/>
            <w:r w:rsidRPr="00392BDC">
              <w:rPr>
                <w:rFonts w:asciiTheme="minorHAnsi" w:eastAsia="Times New Roman" w:hAnsiTheme="minorHAnsi" w:cstheme="minorHAnsi"/>
                <w:color w:val="auto"/>
                <w:sz w:val="18"/>
                <w:szCs w:val="18"/>
                <w:lang w:eastAsia="en-US"/>
              </w:rPr>
              <w:t>predvježbu</w:t>
            </w:r>
            <w:proofErr w:type="spellEnd"/>
            <w:r w:rsidRPr="00392BDC">
              <w:rPr>
                <w:rFonts w:asciiTheme="minorHAnsi" w:eastAsia="Times New Roman" w:hAnsiTheme="minorHAnsi" w:cstheme="minorHAnsi"/>
                <w:color w:val="auto"/>
                <w:sz w:val="18"/>
                <w:szCs w:val="18"/>
                <w:lang w:eastAsia="en-US"/>
              </w:rPr>
              <w:t xml:space="preserve"> čitanja i pisanja),</w:t>
            </w:r>
          </w:p>
          <w:p w14:paraId="0348CBA7" w14:textId="77777777" w:rsidR="00EB04FD" w:rsidRPr="00392BDC" w:rsidRDefault="00EB04FD" w:rsidP="00EB04FD">
            <w:pPr>
              <w:widowControl w:val="0"/>
              <w:numPr>
                <w:ilvl w:val="0"/>
                <w:numId w:val="59"/>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uz podršku mentora tumačiti različite uočene oblike dječje igre,</w:t>
            </w:r>
          </w:p>
          <w:p w14:paraId="1AB965D1" w14:textId="77777777" w:rsidR="00EB04FD" w:rsidRPr="00392BDC" w:rsidRDefault="00EB04FD" w:rsidP="00EB04FD">
            <w:pPr>
              <w:widowControl w:val="0"/>
              <w:numPr>
                <w:ilvl w:val="0"/>
                <w:numId w:val="59"/>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samostalno primjenjivati metodu promatranja i primjerene postupke dokumentiranja.</w:t>
            </w:r>
          </w:p>
        </w:tc>
      </w:tr>
      <w:tr w:rsidR="00EB04FD" w:rsidRPr="00392BDC" w14:paraId="087A254F" w14:textId="77777777" w:rsidTr="004B1A7D">
        <w:trPr>
          <w:trHeight w:val="432"/>
        </w:trPr>
        <w:tc>
          <w:tcPr>
            <w:tcW w:w="5000" w:type="pct"/>
            <w:gridSpan w:val="10"/>
            <w:vAlign w:val="center"/>
          </w:tcPr>
          <w:p w14:paraId="38895B23" w14:textId="77777777" w:rsidR="00EB04FD" w:rsidRPr="00392BDC" w:rsidRDefault="00EB04FD" w:rsidP="004B1A7D">
            <w:pPr>
              <w:spacing w:after="0" w:line="240" w:lineRule="auto"/>
              <w:jc w:val="both"/>
              <w:rPr>
                <w:rFonts w:asciiTheme="minorHAnsi" w:eastAsia="Times New Roman" w:hAnsiTheme="minorHAnsi" w:cstheme="minorHAnsi"/>
                <w:i/>
                <w:color w:val="auto"/>
                <w:sz w:val="18"/>
                <w:szCs w:val="18"/>
              </w:rPr>
            </w:pPr>
            <w:r w:rsidRPr="00392BDC">
              <w:rPr>
                <w:rFonts w:asciiTheme="minorHAnsi" w:eastAsia="Times New Roman" w:hAnsiTheme="minorHAnsi" w:cstheme="minorHAnsi"/>
                <w:i/>
                <w:sz w:val="18"/>
                <w:szCs w:val="18"/>
              </w:rPr>
              <w:t>1. 4. Sadržaj predmeta</w:t>
            </w:r>
          </w:p>
        </w:tc>
      </w:tr>
      <w:tr w:rsidR="00EB04FD" w:rsidRPr="00392BDC" w14:paraId="7753FA5C" w14:textId="77777777" w:rsidTr="004B1A7D">
        <w:trPr>
          <w:trHeight w:val="432"/>
        </w:trPr>
        <w:tc>
          <w:tcPr>
            <w:tcW w:w="5000" w:type="pct"/>
            <w:gridSpan w:val="10"/>
            <w:vAlign w:val="center"/>
          </w:tcPr>
          <w:p w14:paraId="50F60823"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Kontekst dječjeg vrtića</w:t>
            </w:r>
          </w:p>
          <w:p w14:paraId="09A308A6"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Relevantni dokumenti i pedagoška dokumentacija</w:t>
            </w:r>
          </w:p>
          <w:p w14:paraId="4E8F8B4A"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proofErr w:type="spellStart"/>
            <w:r w:rsidRPr="00392BDC">
              <w:rPr>
                <w:rFonts w:asciiTheme="minorHAnsi" w:eastAsia="Times New Roman" w:hAnsiTheme="minorHAnsi" w:cstheme="minorHAnsi"/>
                <w:color w:val="auto"/>
                <w:sz w:val="18"/>
                <w:szCs w:val="18"/>
              </w:rPr>
              <w:t>Predvještine</w:t>
            </w:r>
            <w:proofErr w:type="spellEnd"/>
            <w:r w:rsidRPr="00392BDC">
              <w:rPr>
                <w:rFonts w:asciiTheme="minorHAnsi" w:eastAsia="Times New Roman" w:hAnsiTheme="minorHAnsi" w:cstheme="minorHAnsi"/>
                <w:color w:val="auto"/>
                <w:sz w:val="18"/>
                <w:szCs w:val="18"/>
              </w:rPr>
              <w:t xml:space="preserve"> rane pismenosti</w:t>
            </w:r>
          </w:p>
          <w:p w14:paraId="73DF7E8E"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Dječja igra</w:t>
            </w:r>
          </w:p>
          <w:p w14:paraId="60070445"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Svakodnevno praćenje i promatranje dječjih aktivnosti</w:t>
            </w:r>
          </w:p>
          <w:p w14:paraId="083BC07C"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Pedagoška dokumentacija</w:t>
            </w:r>
          </w:p>
        </w:tc>
      </w:tr>
      <w:tr w:rsidR="00EB04FD" w:rsidRPr="00392BDC" w14:paraId="29506021" w14:textId="77777777" w:rsidTr="004B1A7D">
        <w:trPr>
          <w:trHeight w:val="432"/>
        </w:trPr>
        <w:tc>
          <w:tcPr>
            <w:tcW w:w="2659" w:type="pct"/>
            <w:gridSpan w:val="6"/>
            <w:vAlign w:val="center"/>
          </w:tcPr>
          <w:p w14:paraId="6BB886CB" w14:textId="77777777" w:rsidR="00EB04FD" w:rsidRPr="00392BDC" w:rsidRDefault="00EB04FD" w:rsidP="004B1A7D">
            <w:pPr>
              <w:spacing w:after="0" w:line="240" w:lineRule="auto"/>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 xml:space="preserve">1. 5. Vrste izvođenja nastave </w:t>
            </w:r>
          </w:p>
        </w:tc>
        <w:tc>
          <w:tcPr>
            <w:tcW w:w="1170" w:type="pct"/>
            <w:gridSpan w:val="3"/>
            <w:vAlign w:val="center"/>
          </w:tcPr>
          <w:p w14:paraId="2117FED4"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1"/>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predavanja</w:t>
            </w:r>
          </w:p>
          <w:p w14:paraId="3097BFD7"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seminari i radionice  </w:t>
            </w:r>
          </w:p>
          <w:p w14:paraId="48A7771E"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vježbe  </w:t>
            </w:r>
          </w:p>
          <w:p w14:paraId="5B9195D6"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obrazovanje na daljinu</w:t>
            </w:r>
          </w:p>
          <w:p w14:paraId="7B2E07B5"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terenska nastava</w:t>
            </w:r>
          </w:p>
        </w:tc>
        <w:tc>
          <w:tcPr>
            <w:tcW w:w="1171" w:type="pct"/>
            <w:vAlign w:val="center"/>
          </w:tcPr>
          <w:p w14:paraId="2FEAAA35"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samostalni zadaci  </w:t>
            </w:r>
          </w:p>
          <w:p w14:paraId="58908C0B"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multimedija i mreža  </w:t>
            </w:r>
          </w:p>
          <w:p w14:paraId="3C596534"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laboratorij</w:t>
            </w:r>
          </w:p>
          <w:p w14:paraId="4C8C423F"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mentorski rad</w:t>
            </w:r>
          </w:p>
          <w:p w14:paraId="3BD65A3B"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ostalo ___________________</w:t>
            </w:r>
          </w:p>
        </w:tc>
      </w:tr>
      <w:tr w:rsidR="00EB04FD" w:rsidRPr="00392BDC" w14:paraId="027AB375" w14:textId="77777777" w:rsidTr="004B1A7D">
        <w:trPr>
          <w:trHeight w:val="432"/>
        </w:trPr>
        <w:tc>
          <w:tcPr>
            <w:tcW w:w="2659" w:type="pct"/>
            <w:gridSpan w:val="6"/>
            <w:vAlign w:val="center"/>
          </w:tcPr>
          <w:p w14:paraId="0B848B89" w14:textId="77777777" w:rsidR="00EB04FD" w:rsidRPr="00392BDC" w:rsidRDefault="00EB04FD" w:rsidP="004B1A7D">
            <w:pPr>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6. Komentari</w:t>
            </w:r>
          </w:p>
        </w:tc>
        <w:tc>
          <w:tcPr>
            <w:tcW w:w="2341" w:type="pct"/>
            <w:gridSpan w:val="4"/>
            <w:vAlign w:val="center"/>
          </w:tcPr>
          <w:p w14:paraId="76E9CD6D"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Student stručnu praksu ostvaruje u za to predviđenoj predškolskoj ustanovi. Dodjeljuje mu se mentor/ odgojitelj s kojim surađuje u odgojnoj skupini. </w:t>
            </w:r>
          </w:p>
        </w:tc>
      </w:tr>
      <w:tr w:rsidR="00EB04FD" w:rsidRPr="00392BDC" w14:paraId="04820A7D" w14:textId="77777777" w:rsidTr="004B1A7D">
        <w:trPr>
          <w:trHeight w:val="432"/>
        </w:trPr>
        <w:tc>
          <w:tcPr>
            <w:tcW w:w="5000" w:type="pct"/>
            <w:gridSpan w:val="10"/>
            <w:vAlign w:val="center"/>
          </w:tcPr>
          <w:p w14:paraId="38432F80" w14:textId="77777777" w:rsidR="00EB04FD" w:rsidRPr="00392BDC" w:rsidRDefault="00EB04FD" w:rsidP="004B1A7D">
            <w:pPr>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7. Obveze studenata</w:t>
            </w:r>
          </w:p>
        </w:tc>
      </w:tr>
      <w:tr w:rsidR="00EB04FD" w:rsidRPr="00392BDC" w14:paraId="1EA3A615" w14:textId="77777777" w:rsidTr="004B1A7D">
        <w:trPr>
          <w:trHeight w:val="432"/>
        </w:trPr>
        <w:tc>
          <w:tcPr>
            <w:tcW w:w="5000" w:type="pct"/>
            <w:gridSpan w:val="10"/>
            <w:vAlign w:val="center"/>
          </w:tcPr>
          <w:p w14:paraId="0BD8FE62"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Redovno pohađanje vježbi (stručne prakse). O realiziranoj stručnoj praksi student vodi mapu stručno-pedagoške prakse. U mapu stručno-pedagoške prakse bilježe se navedeni sadržaji.</w:t>
            </w:r>
          </w:p>
        </w:tc>
      </w:tr>
      <w:tr w:rsidR="00EB04FD" w:rsidRPr="00392BDC" w14:paraId="071385F4" w14:textId="77777777" w:rsidTr="004B1A7D">
        <w:trPr>
          <w:trHeight w:val="432"/>
        </w:trPr>
        <w:tc>
          <w:tcPr>
            <w:tcW w:w="5000" w:type="pct"/>
            <w:gridSpan w:val="10"/>
            <w:vAlign w:val="center"/>
          </w:tcPr>
          <w:p w14:paraId="07273B1D" w14:textId="77777777" w:rsidR="00EB04FD" w:rsidRPr="00392BDC" w:rsidRDefault="00EB04FD" w:rsidP="004B1A7D">
            <w:pPr>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8. Praćenje rada studenata</w:t>
            </w:r>
          </w:p>
        </w:tc>
      </w:tr>
      <w:tr w:rsidR="00EB04FD" w:rsidRPr="00392BDC" w14:paraId="35332F9B" w14:textId="77777777" w:rsidTr="004B1A7D">
        <w:trPr>
          <w:trHeight w:val="111"/>
        </w:trPr>
        <w:tc>
          <w:tcPr>
            <w:tcW w:w="595" w:type="pct"/>
            <w:vAlign w:val="center"/>
          </w:tcPr>
          <w:p w14:paraId="1306A0E2"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Pohađanje nastave</w:t>
            </w:r>
          </w:p>
        </w:tc>
        <w:tc>
          <w:tcPr>
            <w:tcW w:w="286" w:type="pct"/>
            <w:vAlign w:val="center"/>
          </w:tcPr>
          <w:p w14:paraId="0056BD45"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759" w:type="pct"/>
            <w:vAlign w:val="center"/>
          </w:tcPr>
          <w:p w14:paraId="1AA7B844"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Aktivnost u nastavi</w:t>
            </w:r>
          </w:p>
        </w:tc>
        <w:tc>
          <w:tcPr>
            <w:tcW w:w="391" w:type="pct"/>
            <w:vAlign w:val="center"/>
          </w:tcPr>
          <w:p w14:paraId="2F54C506"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628" w:type="pct"/>
            <w:gridSpan w:val="2"/>
            <w:vAlign w:val="center"/>
          </w:tcPr>
          <w:p w14:paraId="6217417D"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Seminarski rad</w:t>
            </w:r>
          </w:p>
        </w:tc>
        <w:tc>
          <w:tcPr>
            <w:tcW w:w="342" w:type="pct"/>
            <w:gridSpan w:val="2"/>
            <w:vAlign w:val="center"/>
          </w:tcPr>
          <w:p w14:paraId="31384150"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28" w:type="pct"/>
            <w:vAlign w:val="center"/>
          </w:tcPr>
          <w:p w14:paraId="562E58ED"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Eksperimentalni rad</w:t>
            </w:r>
          </w:p>
        </w:tc>
        <w:tc>
          <w:tcPr>
            <w:tcW w:w="1171" w:type="pct"/>
            <w:vAlign w:val="center"/>
          </w:tcPr>
          <w:p w14:paraId="4B166526"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r>
      <w:tr w:rsidR="00EB04FD" w:rsidRPr="00392BDC" w14:paraId="19637456" w14:textId="77777777" w:rsidTr="004B1A7D">
        <w:trPr>
          <w:trHeight w:val="108"/>
        </w:trPr>
        <w:tc>
          <w:tcPr>
            <w:tcW w:w="595" w:type="pct"/>
            <w:vAlign w:val="center"/>
          </w:tcPr>
          <w:p w14:paraId="07B62E1F"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Pismeni ispit</w:t>
            </w:r>
          </w:p>
        </w:tc>
        <w:tc>
          <w:tcPr>
            <w:tcW w:w="286" w:type="pct"/>
            <w:vAlign w:val="center"/>
          </w:tcPr>
          <w:p w14:paraId="73140272"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759" w:type="pct"/>
            <w:vAlign w:val="center"/>
          </w:tcPr>
          <w:p w14:paraId="61AECF8A"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Usmeni ispit</w:t>
            </w:r>
          </w:p>
        </w:tc>
        <w:tc>
          <w:tcPr>
            <w:tcW w:w="391" w:type="pct"/>
            <w:vAlign w:val="center"/>
          </w:tcPr>
          <w:p w14:paraId="0A5CD25A"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628" w:type="pct"/>
            <w:gridSpan w:val="2"/>
            <w:vAlign w:val="center"/>
          </w:tcPr>
          <w:p w14:paraId="25FE8BC8"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Esej</w:t>
            </w:r>
          </w:p>
        </w:tc>
        <w:tc>
          <w:tcPr>
            <w:tcW w:w="342" w:type="pct"/>
            <w:gridSpan w:val="2"/>
            <w:vAlign w:val="center"/>
          </w:tcPr>
          <w:p w14:paraId="31453D44"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28" w:type="pct"/>
            <w:vAlign w:val="center"/>
          </w:tcPr>
          <w:p w14:paraId="484C29BA"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Istraživanje</w:t>
            </w:r>
          </w:p>
        </w:tc>
        <w:tc>
          <w:tcPr>
            <w:tcW w:w="1171" w:type="pct"/>
            <w:vAlign w:val="center"/>
          </w:tcPr>
          <w:p w14:paraId="2CE99E1C"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r>
      <w:tr w:rsidR="00EB04FD" w:rsidRPr="00392BDC" w14:paraId="0A606AC1" w14:textId="77777777" w:rsidTr="004B1A7D">
        <w:trPr>
          <w:trHeight w:val="108"/>
        </w:trPr>
        <w:tc>
          <w:tcPr>
            <w:tcW w:w="595" w:type="pct"/>
            <w:vAlign w:val="center"/>
          </w:tcPr>
          <w:p w14:paraId="1772CAC1"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Projekt</w:t>
            </w:r>
          </w:p>
        </w:tc>
        <w:tc>
          <w:tcPr>
            <w:tcW w:w="286" w:type="pct"/>
            <w:vAlign w:val="center"/>
          </w:tcPr>
          <w:p w14:paraId="29D91AD7"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759" w:type="pct"/>
            <w:vAlign w:val="center"/>
          </w:tcPr>
          <w:p w14:paraId="08E783F3"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Kontinuirana provjera znanja</w:t>
            </w:r>
          </w:p>
        </w:tc>
        <w:tc>
          <w:tcPr>
            <w:tcW w:w="391" w:type="pct"/>
            <w:vAlign w:val="center"/>
          </w:tcPr>
          <w:p w14:paraId="34BDAC96"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628" w:type="pct"/>
            <w:gridSpan w:val="2"/>
            <w:vAlign w:val="center"/>
          </w:tcPr>
          <w:p w14:paraId="6B92CFE1"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Referat</w:t>
            </w:r>
          </w:p>
        </w:tc>
        <w:tc>
          <w:tcPr>
            <w:tcW w:w="342" w:type="pct"/>
            <w:gridSpan w:val="2"/>
            <w:vAlign w:val="center"/>
          </w:tcPr>
          <w:p w14:paraId="7A3DDF53"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28" w:type="pct"/>
            <w:vAlign w:val="center"/>
          </w:tcPr>
          <w:p w14:paraId="32AD6545"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Praktični rad</w:t>
            </w:r>
          </w:p>
        </w:tc>
        <w:tc>
          <w:tcPr>
            <w:tcW w:w="1171" w:type="pct"/>
            <w:vAlign w:val="center"/>
          </w:tcPr>
          <w:p w14:paraId="4112D41E"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r>
      <w:tr w:rsidR="00EB04FD" w:rsidRPr="00392BDC" w14:paraId="46A931DD" w14:textId="77777777" w:rsidTr="004B1A7D">
        <w:trPr>
          <w:trHeight w:val="108"/>
        </w:trPr>
        <w:tc>
          <w:tcPr>
            <w:tcW w:w="595" w:type="pct"/>
            <w:vAlign w:val="center"/>
          </w:tcPr>
          <w:p w14:paraId="2FEC1826"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Portfolio</w:t>
            </w:r>
          </w:p>
        </w:tc>
        <w:tc>
          <w:tcPr>
            <w:tcW w:w="286" w:type="pct"/>
            <w:vAlign w:val="center"/>
          </w:tcPr>
          <w:p w14:paraId="0F673FD3"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759" w:type="pct"/>
            <w:vAlign w:val="center"/>
          </w:tcPr>
          <w:p w14:paraId="07084936"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Mapa stručno-pedagoške prakse</w:t>
            </w:r>
          </w:p>
        </w:tc>
        <w:tc>
          <w:tcPr>
            <w:tcW w:w="391" w:type="pct"/>
            <w:vAlign w:val="center"/>
          </w:tcPr>
          <w:p w14:paraId="63ED6200"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default w:val="2"/>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noProof/>
                <w:color w:val="auto"/>
                <w:sz w:val="18"/>
                <w:szCs w:val="18"/>
              </w:rPr>
              <w:t>2</w:t>
            </w:r>
            <w:r w:rsidRPr="00392BDC">
              <w:rPr>
                <w:rFonts w:asciiTheme="minorHAnsi" w:eastAsia="Times New Roman" w:hAnsiTheme="minorHAnsi" w:cstheme="minorHAnsi"/>
                <w:color w:val="auto"/>
                <w:sz w:val="18"/>
                <w:szCs w:val="18"/>
              </w:rPr>
              <w:fldChar w:fldCharType="end"/>
            </w:r>
          </w:p>
        </w:tc>
        <w:tc>
          <w:tcPr>
            <w:tcW w:w="628" w:type="pct"/>
            <w:gridSpan w:val="2"/>
            <w:vAlign w:val="center"/>
          </w:tcPr>
          <w:p w14:paraId="24D57B7C"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p>
        </w:tc>
        <w:tc>
          <w:tcPr>
            <w:tcW w:w="342" w:type="pct"/>
            <w:gridSpan w:val="2"/>
            <w:vAlign w:val="center"/>
          </w:tcPr>
          <w:p w14:paraId="2CEF0396"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28" w:type="pct"/>
            <w:vAlign w:val="center"/>
          </w:tcPr>
          <w:p w14:paraId="68696C87"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p>
        </w:tc>
        <w:tc>
          <w:tcPr>
            <w:tcW w:w="1171" w:type="pct"/>
            <w:vAlign w:val="center"/>
          </w:tcPr>
          <w:p w14:paraId="2F756B7C"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r>
      <w:tr w:rsidR="00EB04FD" w:rsidRPr="00392BDC" w14:paraId="3FC197FF" w14:textId="77777777" w:rsidTr="004B1A7D">
        <w:trPr>
          <w:trHeight w:val="432"/>
        </w:trPr>
        <w:tc>
          <w:tcPr>
            <w:tcW w:w="5000" w:type="pct"/>
            <w:gridSpan w:val="10"/>
            <w:vAlign w:val="center"/>
          </w:tcPr>
          <w:p w14:paraId="63EABF81" w14:textId="77777777" w:rsidR="00EB04FD" w:rsidRPr="00392BDC" w:rsidRDefault="00EB04FD" w:rsidP="004B1A7D">
            <w:pPr>
              <w:tabs>
                <w:tab w:val="left" w:pos="470"/>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9. Ocjenjivanje i vrednovanje rada studenata tijekom nastave i na završnom ispitu</w:t>
            </w:r>
          </w:p>
        </w:tc>
      </w:tr>
      <w:tr w:rsidR="00EB04FD" w:rsidRPr="00392BDC" w14:paraId="35C89605" w14:textId="77777777" w:rsidTr="004B1A7D">
        <w:trPr>
          <w:trHeight w:val="432"/>
        </w:trPr>
        <w:tc>
          <w:tcPr>
            <w:tcW w:w="5000" w:type="pct"/>
            <w:gridSpan w:val="10"/>
            <w:vAlign w:val="center"/>
          </w:tcPr>
          <w:p w14:paraId="00F0ED34" w14:textId="77777777" w:rsidR="00EB04FD" w:rsidRPr="00392BDC" w:rsidRDefault="00EB04FD" w:rsidP="004B1A7D">
            <w:pPr>
              <w:widowControl w:val="0"/>
              <w:tabs>
                <w:tab w:val="left" w:pos="470"/>
              </w:tabs>
              <w:autoSpaceDE w:val="0"/>
              <w:autoSpaceDN w:val="0"/>
              <w:spacing w:after="0" w:line="240" w:lineRule="auto"/>
              <w:jc w:val="both"/>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 xml:space="preserve">Ispit se polaže vrednovanjem mape stručno-pedagoške prakse. </w:t>
            </w:r>
          </w:p>
        </w:tc>
      </w:tr>
      <w:tr w:rsidR="00EB04FD" w:rsidRPr="00392BDC" w14:paraId="2C42651D" w14:textId="77777777" w:rsidTr="004B1A7D">
        <w:trPr>
          <w:trHeight w:val="432"/>
        </w:trPr>
        <w:tc>
          <w:tcPr>
            <w:tcW w:w="5000" w:type="pct"/>
            <w:gridSpan w:val="10"/>
            <w:vAlign w:val="center"/>
          </w:tcPr>
          <w:p w14:paraId="6B300526" w14:textId="77777777" w:rsidR="00EB04FD" w:rsidRPr="00392BDC" w:rsidRDefault="00EB04FD" w:rsidP="004B1A7D">
            <w:pPr>
              <w:tabs>
                <w:tab w:val="left" w:pos="470"/>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lastRenderedPageBreak/>
              <w:t>1. 10. Obvezatna literatura (u trenutku prijave prijedloga studijskog programa)</w:t>
            </w:r>
          </w:p>
        </w:tc>
      </w:tr>
      <w:tr w:rsidR="00EB04FD" w:rsidRPr="00392BDC" w14:paraId="5B75F5D0" w14:textId="77777777" w:rsidTr="004B1A7D">
        <w:trPr>
          <w:trHeight w:val="432"/>
        </w:trPr>
        <w:tc>
          <w:tcPr>
            <w:tcW w:w="5000" w:type="pct"/>
            <w:gridSpan w:val="10"/>
            <w:vAlign w:val="center"/>
          </w:tcPr>
          <w:p w14:paraId="0A2DC901"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Ministarstvo znanosti, obrazovanja i sporta RH (2014),</w:t>
            </w:r>
            <w:r w:rsidRPr="00392BDC">
              <w:rPr>
                <w:rFonts w:asciiTheme="minorHAnsi" w:eastAsia="Times New Roman" w:hAnsiTheme="minorHAnsi" w:cstheme="minorHAnsi"/>
                <w:i/>
                <w:color w:val="auto"/>
                <w:sz w:val="18"/>
                <w:szCs w:val="18"/>
                <w:lang w:eastAsia="en-US"/>
              </w:rPr>
              <w:t xml:space="preserve"> Nacionalni kurikulum za rani i predškolski odgoj i obrazovanje, </w:t>
            </w:r>
            <w:r w:rsidRPr="00392BDC">
              <w:rPr>
                <w:rFonts w:asciiTheme="minorHAnsi" w:eastAsia="Times New Roman" w:hAnsiTheme="minorHAnsi" w:cstheme="minorHAnsi"/>
                <w:color w:val="auto"/>
                <w:sz w:val="18"/>
                <w:szCs w:val="18"/>
                <w:lang w:eastAsia="en-US"/>
              </w:rPr>
              <w:t>(NN 5/2015).</w:t>
            </w:r>
          </w:p>
          <w:p w14:paraId="1984D912"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bCs/>
                <w:sz w:val="18"/>
                <w:szCs w:val="18"/>
                <w:lang w:eastAsia="en-US"/>
              </w:rPr>
            </w:pPr>
            <w:r w:rsidRPr="00392BDC">
              <w:rPr>
                <w:rFonts w:asciiTheme="minorHAnsi" w:eastAsia="Times New Roman" w:hAnsiTheme="minorHAnsi" w:cstheme="minorHAnsi"/>
                <w:color w:val="auto"/>
                <w:sz w:val="18"/>
                <w:szCs w:val="18"/>
              </w:rPr>
              <w:t xml:space="preserve">Petrović-Sočo, B. (1997), Dijete, odgajatelj i slikovnica: akcijsko istraživanje. Zagreb. </w:t>
            </w:r>
            <w:proofErr w:type="spellStart"/>
            <w:r w:rsidRPr="00392BDC">
              <w:rPr>
                <w:rFonts w:asciiTheme="minorHAnsi" w:eastAsia="Times New Roman" w:hAnsiTheme="minorHAnsi" w:cstheme="minorHAnsi"/>
                <w:color w:val="auto"/>
                <w:sz w:val="18"/>
                <w:szCs w:val="18"/>
              </w:rPr>
              <w:t>Alinea</w:t>
            </w:r>
            <w:proofErr w:type="spellEnd"/>
            <w:r w:rsidRPr="00392BDC">
              <w:rPr>
                <w:rFonts w:asciiTheme="minorHAnsi" w:eastAsia="Times New Roman" w:hAnsiTheme="minorHAnsi" w:cstheme="minorHAnsi"/>
                <w:bCs/>
                <w:sz w:val="18"/>
                <w:szCs w:val="18"/>
                <w:lang w:eastAsia="en-US"/>
              </w:rPr>
              <w:t xml:space="preserve"> Slunjski, E. (2006). Stvaranje predškolskog kurikuluma u vrtiću – organizaciji koja uči. Mali profesor: Zagreb.</w:t>
            </w:r>
          </w:p>
          <w:p w14:paraId="188859BD"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Slunjski, E. (2008). Dječji vrtić – zajednica koja uči. Zagreb: Spektar Media.</w:t>
            </w:r>
          </w:p>
          <w:p w14:paraId="41E7651A"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Slunjski, E. i suradnici (2015). Izvan okvira- kvalitativni iskoraci u oblikovanju predškolskog kurikuluma. Element: Zagreb.</w:t>
            </w:r>
          </w:p>
          <w:p w14:paraId="651E6E2F"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 xml:space="preserve">Priručnik za prepoznavanje i obrazovanje djece s jezičnim teškoćama / Jelena </w:t>
            </w:r>
            <w:proofErr w:type="spellStart"/>
            <w:r w:rsidRPr="00392BDC">
              <w:rPr>
                <w:rFonts w:asciiTheme="minorHAnsi" w:eastAsia="Times New Roman" w:hAnsiTheme="minorHAnsi" w:cstheme="minorHAnsi"/>
                <w:color w:val="auto"/>
                <w:sz w:val="18"/>
                <w:szCs w:val="18"/>
                <w:lang w:eastAsia="en-US"/>
              </w:rPr>
              <w:t>Kuvač</w:t>
            </w:r>
            <w:proofErr w:type="spellEnd"/>
            <w:r w:rsidRPr="00392BDC">
              <w:rPr>
                <w:rFonts w:asciiTheme="minorHAnsi" w:eastAsia="Times New Roman" w:hAnsiTheme="minorHAnsi" w:cstheme="minorHAnsi"/>
                <w:color w:val="auto"/>
                <w:sz w:val="18"/>
                <w:szCs w:val="18"/>
                <w:lang w:eastAsia="en-US"/>
              </w:rPr>
              <w:t xml:space="preserve"> Kraljević (</w:t>
            </w:r>
            <w:proofErr w:type="spellStart"/>
            <w:r w:rsidRPr="00392BDC">
              <w:rPr>
                <w:rFonts w:asciiTheme="minorHAnsi" w:eastAsia="Times New Roman" w:hAnsiTheme="minorHAnsi" w:cstheme="minorHAnsi"/>
                <w:color w:val="auto"/>
                <w:sz w:val="18"/>
                <w:szCs w:val="18"/>
                <w:lang w:eastAsia="en-US"/>
              </w:rPr>
              <w:t>ur</w:t>
            </w:r>
            <w:proofErr w:type="spellEnd"/>
            <w:r w:rsidRPr="00392BDC">
              <w:rPr>
                <w:rFonts w:asciiTheme="minorHAnsi" w:eastAsia="Times New Roman" w:hAnsiTheme="minorHAnsi" w:cstheme="minorHAnsi"/>
                <w:color w:val="auto"/>
                <w:sz w:val="18"/>
                <w:szCs w:val="18"/>
                <w:lang w:eastAsia="en-US"/>
              </w:rPr>
              <w:t>.)</w:t>
            </w:r>
            <w:r w:rsidRPr="00392BDC">
              <w:rPr>
                <w:rFonts w:asciiTheme="minorHAnsi" w:eastAsia="Times New Roman" w:hAnsiTheme="minorHAnsi" w:cstheme="minorHAnsi"/>
                <w:color w:val="auto"/>
                <w:sz w:val="18"/>
                <w:szCs w:val="18"/>
                <w:lang w:eastAsia="en-US"/>
              </w:rPr>
              <w:br/>
              <w:t>Zagreb: Edukacijsko-rehabilitacijski fakultet Sveučilišta u Zagrebu, 2015.</w:t>
            </w:r>
          </w:p>
        </w:tc>
      </w:tr>
      <w:tr w:rsidR="00EB04FD" w:rsidRPr="00392BDC" w14:paraId="3350AF59" w14:textId="77777777" w:rsidTr="004B1A7D">
        <w:trPr>
          <w:trHeight w:val="432"/>
        </w:trPr>
        <w:tc>
          <w:tcPr>
            <w:tcW w:w="5000" w:type="pct"/>
            <w:gridSpan w:val="10"/>
            <w:vAlign w:val="center"/>
          </w:tcPr>
          <w:p w14:paraId="57640640" w14:textId="77777777" w:rsidR="00EB04FD" w:rsidRPr="00392BDC" w:rsidRDefault="00EB04FD" w:rsidP="004B1A7D">
            <w:pPr>
              <w:tabs>
                <w:tab w:val="left" w:pos="494"/>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11. Dopunska literatura (u trenutku prijave prijedloga studijskog programa)</w:t>
            </w:r>
          </w:p>
        </w:tc>
      </w:tr>
      <w:tr w:rsidR="00EB04FD" w:rsidRPr="00392BDC" w14:paraId="446E3335" w14:textId="77777777" w:rsidTr="004B1A7D">
        <w:trPr>
          <w:trHeight w:val="432"/>
        </w:trPr>
        <w:tc>
          <w:tcPr>
            <w:tcW w:w="5000" w:type="pct"/>
            <w:gridSpan w:val="10"/>
            <w:vAlign w:val="center"/>
          </w:tcPr>
          <w:p w14:paraId="3963CAF7" w14:textId="77777777" w:rsidR="00EB04FD" w:rsidRPr="00392BDC" w:rsidRDefault="00EB04FD" w:rsidP="004B1A7D">
            <w:pPr>
              <w:widowControl w:val="0"/>
              <w:tabs>
                <w:tab w:val="left" w:pos="90"/>
              </w:tabs>
              <w:autoSpaceDE w:val="0"/>
              <w:autoSpaceDN w:val="0"/>
              <w:spacing w:after="0" w:line="240" w:lineRule="auto"/>
              <w:ind w:leftChars="-1" w:left="-2" w:firstLineChars="6" w:firstLine="11"/>
              <w:jc w:val="both"/>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w:t>
            </w:r>
          </w:p>
        </w:tc>
      </w:tr>
      <w:tr w:rsidR="00EB04FD" w:rsidRPr="00392BDC" w14:paraId="29DF008D" w14:textId="77777777" w:rsidTr="004B1A7D">
        <w:trPr>
          <w:trHeight w:val="432"/>
        </w:trPr>
        <w:tc>
          <w:tcPr>
            <w:tcW w:w="5000" w:type="pct"/>
            <w:gridSpan w:val="10"/>
            <w:vAlign w:val="center"/>
          </w:tcPr>
          <w:p w14:paraId="52AF4B0D" w14:textId="77777777" w:rsidR="00EB04FD" w:rsidRPr="00392BDC" w:rsidRDefault="00EB04FD" w:rsidP="004B1A7D">
            <w:pPr>
              <w:tabs>
                <w:tab w:val="left" w:pos="494"/>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12. Broj primjeraka obvezatne literature u odnosu na broj studenata koji trenutačno pohađaju nastavu na predmetu</w:t>
            </w:r>
          </w:p>
        </w:tc>
      </w:tr>
      <w:tr w:rsidR="00EB04FD" w:rsidRPr="00392BDC" w14:paraId="78BDC3D5" w14:textId="77777777" w:rsidTr="004B1A7D">
        <w:trPr>
          <w:trHeight w:val="111"/>
        </w:trPr>
        <w:tc>
          <w:tcPr>
            <w:tcW w:w="2128" w:type="pct"/>
            <w:gridSpan w:val="5"/>
            <w:vAlign w:val="center"/>
          </w:tcPr>
          <w:p w14:paraId="6B24D7FE"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 xml:space="preserve">Naslov </w:t>
            </w:r>
          </w:p>
        </w:tc>
        <w:tc>
          <w:tcPr>
            <w:tcW w:w="811" w:type="pct"/>
            <w:gridSpan w:val="2"/>
            <w:vAlign w:val="center"/>
          </w:tcPr>
          <w:p w14:paraId="7F7F2301"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Broj primjeraka</w:t>
            </w:r>
          </w:p>
        </w:tc>
        <w:tc>
          <w:tcPr>
            <w:tcW w:w="2061" w:type="pct"/>
            <w:gridSpan w:val="3"/>
            <w:vAlign w:val="center"/>
          </w:tcPr>
          <w:p w14:paraId="4B6EE7C1"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Broj studenata</w:t>
            </w:r>
          </w:p>
        </w:tc>
      </w:tr>
      <w:tr w:rsidR="00EB04FD" w:rsidRPr="00392BDC" w14:paraId="60C4C6AB" w14:textId="77777777" w:rsidTr="004B1A7D">
        <w:trPr>
          <w:trHeight w:val="108"/>
        </w:trPr>
        <w:tc>
          <w:tcPr>
            <w:tcW w:w="2128" w:type="pct"/>
            <w:gridSpan w:val="5"/>
            <w:vAlign w:val="center"/>
          </w:tcPr>
          <w:p w14:paraId="230EB1B9"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Ministarstvo znanosti, obrazovanja i sporta RH (2014),</w:t>
            </w:r>
            <w:r w:rsidRPr="00392BDC">
              <w:rPr>
                <w:rFonts w:asciiTheme="minorHAnsi" w:eastAsia="Times New Roman" w:hAnsiTheme="minorHAnsi" w:cstheme="minorHAnsi"/>
                <w:i/>
                <w:color w:val="auto"/>
                <w:sz w:val="18"/>
                <w:szCs w:val="18"/>
                <w:lang w:eastAsia="en-US"/>
              </w:rPr>
              <w:t xml:space="preserve"> Nacionalni kurikulum za rani i predškolski odgoj i obrazovanje, </w:t>
            </w:r>
            <w:r w:rsidRPr="00392BDC">
              <w:rPr>
                <w:rFonts w:asciiTheme="minorHAnsi" w:eastAsia="Times New Roman" w:hAnsiTheme="minorHAnsi" w:cstheme="minorHAnsi"/>
                <w:color w:val="auto"/>
                <w:sz w:val="18"/>
                <w:szCs w:val="18"/>
                <w:lang w:eastAsia="en-US"/>
              </w:rPr>
              <w:t>(NN 5/2015).</w:t>
            </w:r>
          </w:p>
        </w:tc>
        <w:tc>
          <w:tcPr>
            <w:tcW w:w="811" w:type="pct"/>
            <w:gridSpan w:val="2"/>
            <w:vAlign w:val="center"/>
          </w:tcPr>
          <w:p w14:paraId="05C4DD0E"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6C610334"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r>
      <w:tr w:rsidR="00EB04FD" w:rsidRPr="00392BDC" w14:paraId="7060F370" w14:textId="77777777" w:rsidTr="004B1A7D">
        <w:trPr>
          <w:trHeight w:val="108"/>
        </w:trPr>
        <w:tc>
          <w:tcPr>
            <w:tcW w:w="2128" w:type="pct"/>
            <w:gridSpan w:val="5"/>
            <w:vAlign w:val="center"/>
          </w:tcPr>
          <w:p w14:paraId="780673CC"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bCs/>
                <w:sz w:val="18"/>
                <w:szCs w:val="18"/>
                <w:lang w:eastAsia="en-US"/>
              </w:rPr>
            </w:pPr>
            <w:r w:rsidRPr="00392BDC">
              <w:rPr>
                <w:rFonts w:asciiTheme="minorHAnsi" w:eastAsia="Times New Roman" w:hAnsiTheme="minorHAnsi" w:cstheme="minorHAnsi"/>
                <w:bCs/>
                <w:sz w:val="18"/>
                <w:szCs w:val="18"/>
                <w:lang w:eastAsia="en-US"/>
              </w:rPr>
              <w:t>Slunjski, E. (2006). Stvaranje predškolskog kurikuluma u vrtiću – organizaciji koja uči. Mali profesor: Zagreb.</w:t>
            </w:r>
          </w:p>
        </w:tc>
        <w:tc>
          <w:tcPr>
            <w:tcW w:w="811" w:type="pct"/>
            <w:gridSpan w:val="2"/>
            <w:vAlign w:val="center"/>
          </w:tcPr>
          <w:p w14:paraId="2A95459B"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3B9C25BF"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r>
      <w:tr w:rsidR="00EB04FD" w:rsidRPr="00392BDC" w14:paraId="4F7EC253" w14:textId="77777777" w:rsidTr="004B1A7D">
        <w:trPr>
          <w:trHeight w:val="108"/>
        </w:trPr>
        <w:tc>
          <w:tcPr>
            <w:tcW w:w="2128" w:type="pct"/>
            <w:gridSpan w:val="5"/>
            <w:vAlign w:val="center"/>
          </w:tcPr>
          <w:p w14:paraId="526814D6"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Slunjski, E. (2008). Dječji vrtić – zajednica koja uči. Zagreb: Spektar Media.</w:t>
            </w:r>
          </w:p>
        </w:tc>
        <w:tc>
          <w:tcPr>
            <w:tcW w:w="811" w:type="pct"/>
            <w:gridSpan w:val="2"/>
            <w:vAlign w:val="center"/>
          </w:tcPr>
          <w:p w14:paraId="7DF42709"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1A8A878C"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r>
      <w:tr w:rsidR="00EB04FD" w:rsidRPr="00392BDC" w14:paraId="04802C31" w14:textId="77777777" w:rsidTr="004B1A7D">
        <w:trPr>
          <w:trHeight w:val="108"/>
        </w:trPr>
        <w:tc>
          <w:tcPr>
            <w:tcW w:w="2128" w:type="pct"/>
            <w:gridSpan w:val="5"/>
            <w:vAlign w:val="center"/>
          </w:tcPr>
          <w:p w14:paraId="4CF1DA65"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Slunjski, E. i suradnici (2015). Izvan okvira- kvalitativni iskoraci u oblikovanju predškolskog kurikuluma. Element: Zagreb.</w:t>
            </w:r>
          </w:p>
        </w:tc>
        <w:tc>
          <w:tcPr>
            <w:tcW w:w="811" w:type="pct"/>
            <w:gridSpan w:val="2"/>
            <w:vAlign w:val="center"/>
          </w:tcPr>
          <w:p w14:paraId="75543246"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3A19A29D"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r>
      <w:tr w:rsidR="00EB04FD" w:rsidRPr="00392BDC" w14:paraId="1D8F9B41" w14:textId="77777777" w:rsidTr="004B1A7D">
        <w:trPr>
          <w:trHeight w:val="108"/>
        </w:trPr>
        <w:tc>
          <w:tcPr>
            <w:tcW w:w="2128" w:type="pct"/>
            <w:gridSpan w:val="5"/>
            <w:vAlign w:val="center"/>
          </w:tcPr>
          <w:p w14:paraId="442C0E65"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t xml:space="preserve">Petrović-Sočo, B. (1997), Dijete, odgajatelj i slikovnica: akcijsko istraživanje. Zagreb. </w:t>
            </w:r>
            <w:proofErr w:type="spellStart"/>
            <w:r w:rsidRPr="00392BDC">
              <w:rPr>
                <w:rFonts w:asciiTheme="minorHAnsi" w:eastAsia="Times New Roman" w:hAnsiTheme="minorHAnsi" w:cstheme="minorHAnsi"/>
                <w:color w:val="auto"/>
                <w:sz w:val="18"/>
                <w:szCs w:val="18"/>
              </w:rPr>
              <w:t>Alinea</w:t>
            </w:r>
            <w:proofErr w:type="spellEnd"/>
          </w:p>
        </w:tc>
        <w:tc>
          <w:tcPr>
            <w:tcW w:w="811" w:type="pct"/>
            <w:gridSpan w:val="2"/>
            <w:vAlign w:val="center"/>
          </w:tcPr>
          <w:p w14:paraId="6931142D"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1ADFFA3C"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r>
      <w:tr w:rsidR="00EB04FD" w:rsidRPr="00392BDC" w14:paraId="651CDAEC" w14:textId="77777777" w:rsidTr="004B1A7D">
        <w:trPr>
          <w:trHeight w:val="108"/>
        </w:trPr>
        <w:tc>
          <w:tcPr>
            <w:tcW w:w="2128" w:type="pct"/>
            <w:gridSpan w:val="5"/>
            <w:vAlign w:val="center"/>
          </w:tcPr>
          <w:p w14:paraId="2943BCB8"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 xml:space="preserve">Priručnik za prepoznavanje i obrazovanje djece s jezičnim teškoćama / Jelena </w:t>
            </w:r>
            <w:proofErr w:type="spellStart"/>
            <w:r w:rsidRPr="00392BDC">
              <w:rPr>
                <w:rFonts w:asciiTheme="minorHAnsi" w:eastAsia="Times New Roman" w:hAnsiTheme="minorHAnsi" w:cstheme="minorHAnsi"/>
                <w:color w:val="auto"/>
                <w:sz w:val="18"/>
                <w:szCs w:val="18"/>
                <w:lang w:eastAsia="en-US"/>
              </w:rPr>
              <w:t>Kuvač</w:t>
            </w:r>
            <w:proofErr w:type="spellEnd"/>
            <w:r w:rsidRPr="00392BDC">
              <w:rPr>
                <w:rFonts w:asciiTheme="minorHAnsi" w:eastAsia="Times New Roman" w:hAnsiTheme="minorHAnsi" w:cstheme="minorHAnsi"/>
                <w:color w:val="auto"/>
                <w:sz w:val="18"/>
                <w:szCs w:val="18"/>
                <w:lang w:eastAsia="en-US"/>
              </w:rPr>
              <w:t xml:space="preserve"> Kraljević (</w:t>
            </w:r>
            <w:proofErr w:type="spellStart"/>
            <w:r w:rsidRPr="00392BDC">
              <w:rPr>
                <w:rFonts w:asciiTheme="minorHAnsi" w:eastAsia="Times New Roman" w:hAnsiTheme="minorHAnsi" w:cstheme="minorHAnsi"/>
                <w:color w:val="auto"/>
                <w:sz w:val="18"/>
                <w:szCs w:val="18"/>
                <w:lang w:eastAsia="en-US"/>
              </w:rPr>
              <w:t>ur</w:t>
            </w:r>
            <w:proofErr w:type="spellEnd"/>
            <w:r w:rsidRPr="00392BDC">
              <w:rPr>
                <w:rFonts w:asciiTheme="minorHAnsi" w:eastAsia="Times New Roman" w:hAnsiTheme="minorHAnsi" w:cstheme="minorHAnsi"/>
                <w:color w:val="auto"/>
                <w:sz w:val="18"/>
                <w:szCs w:val="18"/>
                <w:lang w:eastAsia="en-US"/>
              </w:rPr>
              <w:t>.)</w:t>
            </w:r>
            <w:r w:rsidRPr="00392BDC">
              <w:rPr>
                <w:rFonts w:asciiTheme="minorHAnsi" w:eastAsia="Times New Roman" w:hAnsiTheme="minorHAnsi" w:cstheme="minorHAnsi"/>
                <w:color w:val="auto"/>
                <w:sz w:val="18"/>
                <w:szCs w:val="18"/>
                <w:lang w:eastAsia="en-US"/>
              </w:rPr>
              <w:br/>
              <w:t>Zagreb: Edukacijsko-rehabilitacijski fakultet Sveučilišta u Zagrebu, 2015.</w:t>
            </w:r>
          </w:p>
        </w:tc>
        <w:tc>
          <w:tcPr>
            <w:tcW w:w="811" w:type="pct"/>
            <w:gridSpan w:val="2"/>
            <w:vAlign w:val="center"/>
          </w:tcPr>
          <w:p w14:paraId="26ABA9D9"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229FBCDB"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r>
      <w:tr w:rsidR="00EB04FD" w:rsidRPr="00392BDC" w14:paraId="7ECDEB81" w14:textId="77777777" w:rsidTr="004B1A7D">
        <w:trPr>
          <w:trHeight w:val="432"/>
        </w:trPr>
        <w:tc>
          <w:tcPr>
            <w:tcW w:w="5000" w:type="pct"/>
            <w:gridSpan w:val="10"/>
            <w:vAlign w:val="center"/>
          </w:tcPr>
          <w:p w14:paraId="1F0786DF" w14:textId="77777777" w:rsidR="00EB04FD" w:rsidRPr="00392BDC" w:rsidRDefault="00EB04FD" w:rsidP="004B1A7D">
            <w:pPr>
              <w:spacing w:after="0" w:line="240" w:lineRule="auto"/>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13. Načini praćenja kvalitete koji osiguravaju stjecanje izlaznih znanja, vještina i kompetencija</w:t>
            </w:r>
          </w:p>
        </w:tc>
      </w:tr>
      <w:tr w:rsidR="00EB04FD" w:rsidRPr="00392BDC" w14:paraId="2D84A2C1" w14:textId="77777777" w:rsidTr="004B1A7D">
        <w:trPr>
          <w:trHeight w:val="432"/>
        </w:trPr>
        <w:tc>
          <w:tcPr>
            <w:tcW w:w="5000" w:type="pct"/>
            <w:gridSpan w:val="10"/>
            <w:vAlign w:val="center"/>
          </w:tcPr>
          <w:p w14:paraId="3CD0B38B"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Studentska anketa. </w:t>
            </w:r>
          </w:p>
        </w:tc>
      </w:tr>
    </w:tbl>
    <w:p w14:paraId="546495FC" w14:textId="77777777" w:rsidR="00EB04FD" w:rsidRPr="00392BDC" w:rsidRDefault="00EB04FD" w:rsidP="00EB04FD">
      <w:pPr>
        <w:widowControl w:val="0"/>
        <w:autoSpaceDE w:val="0"/>
        <w:autoSpaceDN w:val="0"/>
        <w:spacing w:after="0" w:line="240" w:lineRule="auto"/>
        <w:rPr>
          <w:rFonts w:asciiTheme="minorHAnsi" w:eastAsia="Times New Roman" w:hAnsiTheme="minorHAnsi" w:cstheme="minorHAnsi"/>
          <w:color w:val="auto"/>
          <w:sz w:val="18"/>
          <w:szCs w:val="18"/>
          <w:lang w:eastAsia="en-US"/>
        </w:rPr>
      </w:pPr>
    </w:p>
    <w:p w14:paraId="6610C3B6" w14:textId="77777777" w:rsidR="00BE5638" w:rsidRPr="00BE5638" w:rsidRDefault="00BE5638" w:rsidP="00BE5638">
      <w:pPr>
        <w:spacing w:after="0" w:line="276" w:lineRule="auto"/>
        <w:rPr>
          <w:rFonts w:cs="Times New Roman"/>
          <w:color w:val="auto"/>
          <w:sz w:val="18"/>
          <w:szCs w:val="18"/>
          <w:lang w:eastAsia="en-US"/>
        </w:rPr>
      </w:pPr>
    </w:p>
    <w:p w14:paraId="2C31106F" w14:textId="77777777" w:rsidR="00BE5638" w:rsidRPr="00BE5638" w:rsidRDefault="00BE5638" w:rsidP="00BE5638">
      <w:pPr>
        <w:spacing w:after="0" w:line="276" w:lineRule="auto"/>
        <w:rPr>
          <w:rFonts w:cs="Times New Roman"/>
          <w:color w:val="auto"/>
          <w:sz w:val="18"/>
          <w:szCs w:val="18"/>
          <w:lang w:eastAsia="en-US"/>
        </w:rPr>
      </w:pPr>
    </w:p>
    <w:p w14:paraId="71503AB4" w14:textId="77777777" w:rsidR="00BE5638" w:rsidRPr="00BE5638" w:rsidRDefault="00BE5638" w:rsidP="00BE5638">
      <w:pPr>
        <w:spacing w:after="0" w:line="276" w:lineRule="auto"/>
        <w:rPr>
          <w:rFonts w:cs="Times New Roman"/>
          <w:color w:val="auto"/>
          <w:sz w:val="18"/>
          <w:szCs w:val="18"/>
          <w:lang w:eastAsia="en-US"/>
        </w:rPr>
      </w:pPr>
    </w:p>
    <w:p w14:paraId="2DE8F710" w14:textId="77777777" w:rsidR="00BE5638" w:rsidRPr="00BE5638" w:rsidRDefault="00BE5638" w:rsidP="00BE5638">
      <w:pPr>
        <w:spacing w:after="0" w:line="276" w:lineRule="auto"/>
        <w:rPr>
          <w:rFonts w:cs="Times New Roman"/>
          <w:color w:val="auto"/>
          <w:sz w:val="18"/>
          <w:szCs w:val="18"/>
          <w:lang w:eastAsia="en-US"/>
        </w:rPr>
      </w:pPr>
    </w:p>
    <w:p w14:paraId="5D5AFB66" w14:textId="77777777" w:rsidR="00BE5638" w:rsidRPr="00BE5638" w:rsidRDefault="00BE5638" w:rsidP="00BE5638">
      <w:pPr>
        <w:spacing w:after="0" w:line="276" w:lineRule="auto"/>
        <w:rPr>
          <w:rFonts w:cs="Times New Roman"/>
          <w:color w:val="auto"/>
          <w:sz w:val="18"/>
          <w:szCs w:val="18"/>
          <w:lang w:eastAsia="en-US"/>
        </w:rPr>
      </w:pPr>
    </w:p>
    <w:p w14:paraId="066B690D" w14:textId="77777777" w:rsidR="00BE5638" w:rsidRPr="00BE5638" w:rsidRDefault="00BE5638" w:rsidP="00BE5638">
      <w:pPr>
        <w:rPr>
          <w:b/>
          <w:color w:val="auto"/>
          <w:lang w:eastAsia="en-US"/>
        </w:rPr>
      </w:pPr>
      <w:r w:rsidRPr="00BE5638">
        <w:rPr>
          <w:rFonts w:cs="Times New Roman"/>
          <w:b/>
          <w:color w:val="auto"/>
          <w:lang w:eastAsia="en-US"/>
        </w:rPr>
        <w:br w:type="page"/>
      </w:r>
    </w:p>
    <w:p w14:paraId="036C4D93" w14:textId="7AE1F53B" w:rsidR="00600FCA" w:rsidRPr="00600FCA" w:rsidRDefault="00600FCA" w:rsidP="00600FCA">
      <w:pPr>
        <w:shd w:val="clear" w:color="auto" w:fill="FFFFFF"/>
        <w:spacing w:after="0" w:line="240" w:lineRule="auto"/>
        <w:rPr>
          <w:b/>
          <w:color w:val="auto"/>
          <w:lang w:eastAsia="en-US"/>
        </w:rPr>
      </w:pPr>
      <w:r w:rsidRPr="00600FCA">
        <w:rPr>
          <w:b/>
          <w:color w:val="auto"/>
          <w:lang w:eastAsia="en-US"/>
        </w:rPr>
        <w:lastRenderedPageBreak/>
        <w:t>IZVEDBENI PLAN NASTAVE –  Zavičajna povijest</w:t>
      </w:r>
    </w:p>
    <w:p w14:paraId="6CE8A5A4" w14:textId="77777777" w:rsidR="00600FCA" w:rsidRPr="00600FCA" w:rsidRDefault="00600FCA" w:rsidP="00600FCA">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600FCA" w:rsidRPr="009D7CCE" w14:paraId="6109ED91" w14:textId="77777777" w:rsidTr="00600FC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4277FFA" w14:textId="77777777" w:rsidR="00600FCA" w:rsidRPr="009D7CCE" w:rsidRDefault="00600FCA" w:rsidP="00600FCA">
            <w:pPr>
              <w:spacing w:after="0" w:line="240" w:lineRule="auto"/>
              <w:jc w:val="center"/>
              <w:rPr>
                <w:rFonts w:asciiTheme="minorHAnsi" w:hAnsiTheme="minorHAnsi" w:cstheme="minorHAnsi"/>
                <w:color w:val="auto"/>
                <w:sz w:val="18"/>
                <w:szCs w:val="18"/>
                <w:lang w:eastAsia="en-US"/>
              </w:rPr>
            </w:pPr>
            <w:r w:rsidRPr="009D7CCE">
              <w:rPr>
                <w:rFonts w:asciiTheme="minorHAnsi" w:hAnsiTheme="minorHAnsi" w:cstheme="minorHAnsi"/>
                <w:color w:val="auto"/>
                <w:sz w:val="18"/>
                <w:szCs w:val="18"/>
                <w:lang w:eastAsia="en-US"/>
              </w:rPr>
              <w:t>OPĆI PODACI</w:t>
            </w:r>
          </w:p>
          <w:p w14:paraId="6A656AAA" w14:textId="77777777" w:rsidR="00600FCA" w:rsidRPr="009D7CCE" w:rsidRDefault="00600FCA" w:rsidP="00600FCA">
            <w:pPr>
              <w:spacing w:after="0" w:line="240" w:lineRule="auto"/>
              <w:jc w:val="center"/>
              <w:rPr>
                <w:rFonts w:asciiTheme="minorHAnsi" w:hAnsiTheme="minorHAnsi" w:cstheme="minorHAnsi"/>
                <w:color w:val="auto"/>
                <w:sz w:val="18"/>
                <w:szCs w:val="18"/>
                <w:lang w:eastAsia="en-US"/>
              </w:rPr>
            </w:pPr>
            <w:r w:rsidRPr="009D7CCE">
              <w:rPr>
                <w:rFonts w:asciiTheme="minorHAnsi" w:hAnsiTheme="minorHAnsi" w:cstheme="minorHAnsi"/>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FB9FB96"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VISOKO UČILIŠTE</w:t>
            </w:r>
          </w:p>
        </w:tc>
        <w:tc>
          <w:tcPr>
            <w:tcW w:w="2940" w:type="pct"/>
            <w:vAlign w:val="center"/>
          </w:tcPr>
          <w:p w14:paraId="2CF57EB0" w14:textId="77777777" w:rsidR="00600FCA" w:rsidRPr="009D7CCE" w:rsidRDefault="00600FCA" w:rsidP="00600FCA">
            <w:pPr>
              <w:spacing w:after="0" w:line="240" w:lineRule="auto"/>
              <w:jc w:val="both"/>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Sveučilište Josipa Jurja Strossmayera u Osijeku</w:t>
            </w:r>
          </w:p>
        </w:tc>
      </w:tr>
      <w:tr w:rsidR="00600FCA" w:rsidRPr="009D7CCE" w14:paraId="191AC293" w14:textId="77777777" w:rsidTr="00600FC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4EBC664" w14:textId="77777777" w:rsidR="00600FCA" w:rsidRPr="009D7CCE" w:rsidRDefault="00600FCA" w:rsidP="00600FCA">
            <w:pPr>
              <w:spacing w:after="0" w:line="240" w:lineRule="auto"/>
              <w:jc w:val="center"/>
              <w:rPr>
                <w:rFonts w:asciiTheme="minorHAnsi" w:hAnsiTheme="minorHAnsi" w:cstheme="minorHAnsi"/>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426C7B0"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0EC79138" w14:textId="77777777" w:rsidR="00600FCA" w:rsidRPr="009D7CCE" w:rsidRDefault="00600FCA" w:rsidP="00600FCA">
            <w:pPr>
              <w:spacing w:after="0" w:line="240" w:lineRule="auto"/>
              <w:jc w:val="both"/>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Fakultet za odgojne i obrazovne znanosti</w:t>
            </w:r>
          </w:p>
        </w:tc>
      </w:tr>
      <w:tr w:rsidR="00600FCA" w:rsidRPr="009D7CCE" w14:paraId="50C63F13" w14:textId="77777777" w:rsidTr="00600FC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2A741D8" w14:textId="77777777" w:rsidR="00600FCA" w:rsidRPr="009D7CCE" w:rsidRDefault="00600FCA" w:rsidP="00600FCA">
            <w:pPr>
              <w:spacing w:after="0" w:line="240" w:lineRule="auto"/>
              <w:jc w:val="center"/>
              <w:rPr>
                <w:rFonts w:asciiTheme="minorHAnsi" w:hAnsiTheme="minorHAnsi" w:cstheme="minorHAnsi"/>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595B709"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6B9BBD9E" w14:textId="411DDC2B" w:rsidR="00600FCA" w:rsidRPr="009D7CCE" w:rsidRDefault="00600FCA" w:rsidP="0047440F">
            <w:pPr>
              <w:spacing w:after="0" w:line="240" w:lineRule="auto"/>
              <w:jc w:val="both"/>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 xml:space="preserve">Odsjek za </w:t>
            </w:r>
            <w:r w:rsidR="0047440F">
              <w:rPr>
                <w:rFonts w:asciiTheme="minorHAnsi" w:eastAsia="Times New Roman" w:hAnsiTheme="minorHAnsi" w:cstheme="minorHAnsi"/>
                <w:color w:val="auto"/>
                <w:sz w:val="18"/>
                <w:szCs w:val="18"/>
              </w:rPr>
              <w:t>pedagogiju, povijest i filozofiju</w:t>
            </w:r>
          </w:p>
        </w:tc>
      </w:tr>
      <w:tr w:rsidR="00010670" w:rsidRPr="009D7CCE" w14:paraId="515D1EC3" w14:textId="77777777" w:rsidTr="00600FC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06E8C4C" w14:textId="77777777" w:rsidR="00010670" w:rsidRPr="009D7CCE" w:rsidRDefault="00010670" w:rsidP="00010670">
            <w:pPr>
              <w:spacing w:after="0" w:line="240" w:lineRule="auto"/>
              <w:jc w:val="center"/>
              <w:rPr>
                <w:rFonts w:asciiTheme="minorHAnsi" w:hAnsiTheme="minorHAnsi" w:cstheme="minorHAnsi"/>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C093BFE" w14:textId="77777777" w:rsidR="00010670" w:rsidRPr="009D7CCE" w:rsidRDefault="00010670" w:rsidP="00010670">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594F46D4" w14:textId="50801C17" w:rsidR="00010670" w:rsidRPr="009D7CCE" w:rsidRDefault="00010670" w:rsidP="00010670">
            <w:pPr>
              <w:spacing w:after="0" w:line="240" w:lineRule="auto"/>
              <w:rPr>
                <w:rFonts w:asciiTheme="minorHAnsi" w:eastAsia="Times New Roman" w:hAnsiTheme="minorHAnsi" w:cstheme="minorHAnsi"/>
                <w:color w:val="auto"/>
                <w:sz w:val="18"/>
                <w:szCs w:val="18"/>
              </w:rPr>
            </w:pPr>
            <w:r>
              <w:rPr>
                <w:rFonts w:eastAsia="Times New Roman"/>
                <w:color w:val="auto"/>
                <w:sz w:val="18"/>
                <w:szCs w:val="18"/>
              </w:rPr>
              <w:t>Sveučilišni prijediplomski studij Rani i predškolski odgoj i obrazovanje (Slatina) - izvanredni</w:t>
            </w:r>
          </w:p>
        </w:tc>
      </w:tr>
    </w:tbl>
    <w:p w14:paraId="7C720051" w14:textId="77777777" w:rsidR="00600FCA" w:rsidRPr="009D7CCE" w:rsidRDefault="00600FCA" w:rsidP="00600FCA">
      <w:pPr>
        <w:spacing w:after="0" w:line="240" w:lineRule="auto"/>
        <w:rPr>
          <w:rFonts w:asciiTheme="minorHAnsi" w:hAnsiTheme="minorHAnsi" w:cstheme="minorHAnsi"/>
          <w:color w:val="auto"/>
          <w:sz w:val="18"/>
          <w:szCs w:val="18"/>
          <w:lang w:eastAsia="en-US"/>
        </w:rPr>
      </w:pPr>
      <w:r w:rsidRPr="009D7CCE">
        <w:rPr>
          <w:rFonts w:asciiTheme="minorHAnsi" w:hAnsiTheme="minorHAnsi" w:cstheme="minorHAnsi"/>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600FCA" w:rsidRPr="009D7CCE" w14:paraId="75442663" w14:textId="77777777" w:rsidTr="00600FC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C832FB1" w14:textId="77777777" w:rsidR="00600FCA" w:rsidRPr="009D7CCE" w:rsidRDefault="00600FCA" w:rsidP="00600FCA">
            <w:pPr>
              <w:spacing w:after="0" w:line="240" w:lineRule="auto"/>
              <w:ind w:left="113" w:right="113"/>
              <w:jc w:val="center"/>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FC97458"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3E80FBAE" w14:textId="77777777" w:rsidR="00600FCA" w:rsidRPr="009D7CCE" w:rsidRDefault="00600FCA" w:rsidP="00600FCA">
            <w:pPr>
              <w:spacing w:after="0" w:line="240" w:lineRule="auto"/>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Zavičajna povijest</w:t>
            </w:r>
          </w:p>
        </w:tc>
      </w:tr>
      <w:tr w:rsidR="00600FCA" w:rsidRPr="009D7CCE" w14:paraId="170C893C" w14:textId="77777777" w:rsidTr="00600FC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2819E8C" w14:textId="77777777" w:rsidR="00600FCA" w:rsidRPr="009D7CCE" w:rsidRDefault="00600FCA" w:rsidP="00600FCA">
            <w:pPr>
              <w:spacing w:after="0" w:line="240" w:lineRule="auto"/>
              <w:jc w:val="center"/>
              <w:rPr>
                <w:rFonts w:asciiTheme="minorHAnsi" w:eastAsia="Times New Roman" w:hAnsiTheme="minorHAnsi" w:cstheme="minorHAnsi"/>
                <w:color w:val="auto"/>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1AC40FE"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58462BD6" w14:textId="1F8B1378" w:rsidR="00600FCA" w:rsidRPr="009D7CCE" w:rsidRDefault="0047440F" w:rsidP="00023822">
            <w:pPr>
              <w:spacing w:after="0" w:line="240" w:lineRule="auto"/>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prof</w:t>
            </w:r>
            <w:r w:rsidR="00600FCA" w:rsidRPr="009D7CCE">
              <w:rPr>
                <w:rFonts w:asciiTheme="minorHAnsi" w:eastAsia="Times New Roman" w:hAnsiTheme="minorHAnsi" w:cstheme="minorHAnsi"/>
                <w:color w:val="auto"/>
                <w:sz w:val="18"/>
                <w:szCs w:val="18"/>
              </w:rPr>
              <w:t xml:space="preserve">. dr. sc. </w:t>
            </w:r>
            <w:r w:rsidR="00023822">
              <w:rPr>
                <w:rFonts w:asciiTheme="minorHAnsi" w:eastAsia="Times New Roman" w:hAnsiTheme="minorHAnsi" w:cstheme="minorHAnsi"/>
                <w:color w:val="auto"/>
                <w:sz w:val="18"/>
                <w:szCs w:val="18"/>
              </w:rPr>
              <w:t>Damir Matanović</w:t>
            </w:r>
          </w:p>
        </w:tc>
      </w:tr>
      <w:tr w:rsidR="00600FCA" w:rsidRPr="009D7CCE" w14:paraId="1B2440B4" w14:textId="77777777" w:rsidTr="00600FC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6F98A21" w14:textId="77777777" w:rsidR="00600FCA" w:rsidRPr="009D7CCE" w:rsidRDefault="00600FCA" w:rsidP="00600FCA">
            <w:pPr>
              <w:spacing w:after="0" w:line="240" w:lineRule="auto"/>
              <w:jc w:val="center"/>
              <w:rPr>
                <w:rFonts w:asciiTheme="minorHAnsi" w:eastAsia="Times New Roman" w:hAnsiTheme="minorHAnsi" w:cstheme="minorHAnsi"/>
                <w:color w:val="auto"/>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E34EAD5"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0F21B4DD" w14:textId="67AE4BA2" w:rsidR="00600FCA" w:rsidRPr="009D7CCE" w:rsidRDefault="00023822" w:rsidP="00FF2799">
            <w:pPr>
              <w:spacing w:after="0" w:line="240" w:lineRule="auto"/>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 xml:space="preserve">dr. sc. </w:t>
            </w:r>
            <w:r w:rsidR="00600FCA" w:rsidRPr="009D7CCE">
              <w:rPr>
                <w:rFonts w:asciiTheme="minorHAnsi" w:eastAsia="Times New Roman" w:hAnsiTheme="minorHAnsi" w:cstheme="minorHAnsi"/>
                <w:color w:val="auto"/>
                <w:sz w:val="18"/>
                <w:szCs w:val="18"/>
              </w:rPr>
              <w:t xml:space="preserve">Pavao </w:t>
            </w:r>
            <w:proofErr w:type="spellStart"/>
            <w:r w:rsidR="00600FCA" w:rsidRPr="009D7CCE">
              <w:rPr>
                <w:rFonts w:asciiTheme="minorHAnsi" w:eastAsia="Times New Roman" w:hAnsiTheme="minorHAnsi" w:cstheme="minorHAnsi"/>
                <w:color w:val="auto"/>
                <w:sz w:val="18"/>
                <w:szCs w:val="18"/>
              </w:rPr>
              <w:t>Nujić</w:t>
            </w:r>
            <w:proofErr w:type="spellEnd"/>
            <w:r w:rsidR="00600FCA" w:rsidRPr="009D7CCE">
              <w:rPr>
                <w:rFonts w:asciiTheme="minorHAnsi" w:eastAsia="Times New Roman" w:hAnsiTheme="minorHAnsi" w:cstheme="minorHAnsi"/>
                <w:color w:val="auto"/>
                <w:sz w:val="18"/>
                <w:szCs w:val="18"/>
              </w:rPr>
              <w:t xml:space="preserve">, </w:t>
            </w:r>
            <w:r w:rsidR="00FF2799">
              <w:rPr>
                <w:rFonts w:asciiTheme="minorHAnsi" w:eastAsia="Times New Roman" w:hAnsiTheme="minorHAnsi" w:cstheme="minorHAnsi"/>
                <w:color w:val="auto"/>
                <w:sz w:val="18"/>
                <w:szCs w:val="18"/>
              </w:rPr>
              <w:t xml:space="preserve">viši </w:t>
            </w:r>
            <w:proofErr w:type="spellStart"/>
            <w:r w:rsidR="00FF2799">
              <w:rPr>
                <w:rFonts w:asciiTheme="minorHAnsi" w:eastAsia="Times New Roman" w:hAnsiTheme="minorHAnsi" w:cstheme="minorHAnsi"/>
                <w:color w:val="auto"/>
                <w:sz w:val="18"/>
                <w:szCs w:val="18"/>
              </w:rPr>
              <w:t>asist</w:t>
            </w:r>
            <w:proofErr w:type="spellEnd"/>
            <w:r w:rsidR="00FF2799">
              <w:rPr>
                <w:rFonts w:asciiTheme="minorHAnsi" w:eastAsia="Times New Roman" w:hAnsiTheme="minorHAnsi" w:cstheme="minorHAnsi"/>
                <w:color w:val="auto"/>
                <w:sz w:val="18"/>
                <w:szCs w:val="18"/>
              </w:rPr>
              <w:t>.</w:t>
            </w:r>
          </w:p>
        </w:tc>
      </w:tr>
      <w:tr w:rsidR="00600FCA" w:rsidRPr="009D7CCE" w14:paraId="04207BC6" w14:textId="77777777" w:rsidTr="00600FC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8D2F8A1" w14:textId="77777777" w:rsidR="00600FCA" w:rsidRPr="009D7CCE" w:rsidRDefault="00600FCA" w:rsidP="00600FCA">
            <w:pPr>
              <w:spacing w:after="0" w:line="240" w:lineRule="auto"/>
              <w:jc w:val="center"/>
              <w:rPr>
                <w:rFonts w:asciiTheme="minorHAnsi" w:eastAsia="Times New Roman" w:hAnsiTheme="minorHAnsi" w:cstheme="minorHAnsi"/>
                <w:color w:val="auto"/>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0991E04"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7D215E02" w14:textId="6578F864" w:rsidR="00600FCA" w:rsidRPr="009D7CCE" w:rsidRDefault="00AB7C4D" w:rsidP="00600FCA">
            <w:pPr>
              <w:spacing w:after="0" w:line="240" w:lineRule="auto"/>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i</w:t>
            </w:r>
            <w:r w:rsidR="00600FCA" w:rsidRPr="009D7CCE">
              <w:rPr>
                <w:rFonts w:asciiTheme="minorHAnsi" w:eastAsia="Times New Roman" w:hAnsiTheme="minorHAnsi" w:cstheme="minorHAnsi"/>
                <w:color w:val="auto"/>
                <w:sz w:val="18"/>
                <w:szCs w:val="18"/>
              </w:rPr>
              <w:t xml:space="preserve">zborni </w:t>
            </w:r>
            <w:r w:rsidR="003E5196" w:rsidRPr="009D7CCE">
              <w:rPr>
                <w:rFonts w:asciiTheme="minorHAnsi" w:eastAsia="Times New Roman" w:hAnsiTheme="minorHAnsi" w:cstheme="minorHAnsi"/>
                <w:color w:val="auto"/>
                <w:sz w:val="18"/>
                <w:szCs w:val="18"/>
              </w:rPr>
              <w:t xml:space="preserve">/ </w:t>
            </w:r>
            <w:r w:rsidR="00600FCA" w:rsidRPr="009D7CCE">
              <w:rPr>
                <w:rFonts w:asciiTheme="minorHAnsi" w:eastAsia="Times New Roman" w:hAnsiTheme="minorHAnsi" w:cstheme="minorHAnsi"/>
                <w:color w:val="auto"/>
                <w:sz w:val="18"/>
                <w:szCs w:val="18"/>
              </w:rPr>
              <w:t>2 ECTS</w:t>
            </w:r>
            <w:r>
              <w:rPr>
                <w:rFonts w:asciiTheme="minorHAnsi" w:eastAsia="Times New Roman" w:hAnsiTheme="minorHAnsi" w:cstheme="minorHAnsi"/>
                <w:color w:val="auto"/>
                <w:sz w:val="18"/>
                <w:szCs w:val="18"/>
              </w:rPr>
              <w:t xml:space="preserve"> boda</w:t>
            </w:r>
          </w:p>
        </w:tc>
      </w:tr>
    </w:tbl>
    <w:p w14:paraId="6D3916F2" w14:textId="77777777" w:rsidR="00600FCA" w:rsidRPr="009D7CCE" w:rsidRDefault="00600FCA" w:rsidP="00600FCA">
      <w:pPr>
        <w:spacing w:after="0" w:line="240" w:lineRule="auto"/>
        <w:rPr>
          <w:rFonts w:asciiTheme="minorHAnsi" w:hAnsiTheme="minorHAnsi" w:cstheme="minorHAnsi"/>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5"/>
        <w:gridCol w:w="1150"/>
        <w:gridCol w:w="8375"/>
      </w:tblGrid>
      <w:tr w:rsidR="00600FCA" w:rsidRPr="009D7CCE" w14:paraId="7554D1AB" w14:textId="77777777" w:rsidTr="00600FCA">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2322EB6" w14:textId="77777777" w:rsidR="00600FCA" w:rsidRPr="009D7CCE" w:rsidRDefault="00600FCA" w:rsidP="00600FCA">
            <w:pPr>
              <w:spacing w:after="0" w:line="240" w:lineRule="auto"/>
              <w:ind w:left="113" w:right="113"/>
              <w:jc w:val="center"/>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A36CC11"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433F7ABF" w14:textId="2E070166" w:rsidR="00600FCA" w:rsidRPr="009D7CCE" w:rsidRDefault="00943A82" w:rsidP="00600FCA">
            <w:pPr>
              <w:spacing w:after="0" w:line="240" w:lineRule="auto"/>
              <w:rPr>
                <w:rFonts w:asciiTheme="minorHAnsi" w:eastAsia="Times New Roman" w:hAnsiTheme="minorHAnsi" w:cstheme="minorHAnsi"/>
                <w:color w:val="auto"/>
                <w:sz w:val="18"/>
                <w:szCs w:val="18"/>
              </w:rPr>
            </w:pPr>
            <w:r>
              <w:rPr>
                <w:rFonts w:cs="Times New Roman"/>
                <w:color w:val="auto"/>
                <w:sz w:val="18"/>
                <w:szCs w:val="18"/>
                <w:lang w:eastAsia="en-US"/>
              </w:rPr>
              <w:t>2023./24.</w:t>
            </w:r>
          </w:p>
        </w:tc>
      </w:tr>
      <w:tr w:rsidR="00600FCA" w:rsidRPr="009D7CCE" w14:paraId="369AE8C9" w14:textId="77777777" w:rsidTr="00600FC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1FC769F" w14:textId="77777777" w:rsidR="00600FCA" w:rsidRPr="009D7CCE" w:rsidRDefault="00600FCA" w:rsidP="00600FCA">
            <w:pPr>
              <w:spacing w:after="0" w:line="240" w:lineRule="auto"/>
              <w:ind w:left="113" w:right="113"/>
              <w:jc w:val="center"/>
              <w:rPr>
                <w:rFonts w:asciiTheme="minorHAnsi" w:eastAsia="Times New Roman" w:hAnsiTheme="minorHAnsi" w:cstheme="minorHAnsi"/>
                <w:color w:val="auto"/>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D5F8202"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340B752C" w14:textId="4E080874" w:rsidR="00600FCA" w:rsidRPr="009D7CCE" w:rsidRDefault="0083050E" w:rsidP="00600FCA">
            <w:pPr>
              <w:spacing w:after="0" w:line="240" w:lineRule="auto"/>
              <w:jc w:val="both"/>
              <w:rPr>
                <w:rFonts w:asciiTheme="minorHAnsi" w:eastAsia="Times New Roman" w:hAnsiTheme="minorHAnsi" w:cstheme="minorHAnsi"/>
                <w:color w:val="auto"/>
                <w:sz w:val="18"/>
                <w:szCs w:val="18"/>
              </w:rPr>
            </w:pPr>
            <w:r>
              <w:rPr>
                <w:rFonts w:cs="Times New Roman"/>
                <w:color w:val="auto"/>
                <w:sz w:val="18"/>
                <w:szCs w:val="18"/>
                <w:lang w:eastAsia="en-US"/>
              </w:rPr>
              <w:t>Dislocirani studij u Slatini</w:t>
            </w:r>
          </w:p>
        </w:tc>
      </w:tr>
      <w:tr w:rsidR="00600FCA" w:rsidRPr="009D7CCE" w14:paraId="20399663" w14:textId="77777777" w:rsidTr="00600FC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FE12BA7" w14:textId="77777777" w:rsidR="00600FCA" w:rsidRPr="009D7CCE" w:rsidRDefault="00600FCA" w:rsidP="00600FCA">
            <w:pPr>
              <w:spacing w:after="0" w:line="240" w:lineRule="auto"/>
              <w:jc w:val="center"/>
              <w:rPr>
                <w:rFonts w:asciiTheme="minorHAnsi" w:eastAsia="Times New Roman" w:hAnsiTheme="minorHAnsi" w:cstheme="minorHAnsi"/>
                <w:color w:val="auto"/>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C548E32"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42DFD6A0" w14:textId="77777777" w:rsidR="00600FCA" w:rsidRPr="009D7CCE" w:rsidRDefault="00600FCA" w:rsidP="00600FCA">
            <w:pPr>
              <w:spacing w:after="0" w:line="240" w:lineRule="auto"/>
              <w:jc w:val="both"/>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II</w:t>
            </w:r>
          </w:p>
        </w:tc>
      </w:tr>
      <w:tr w:rsidR="00600FCA" w:rsidRPr="00600FCA" w14:paraId="02807D20" w14:textId="77777777" w:rsidTr="00600FC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C4B1AC5" w14:textId="77777777" w:rsidR="00600FCA" w:rsidRPr="00600FCA" w:rsidRDefault="00600FCA" w:rsidP="00600FCA">
            <w:pPr>
              <w:spacing w:after="0" w:line="240" w:lineRule="auto"/>
              <w:jc w:val="center"/>
              <w:rPr>
                <w:rFonts w:ascii="Times New Roman" w:eastAsia="Times New Roman" w:hAnsi="Times New Roman" w:cs="Times New Roman"/>
                <w:color w:val="auto"/>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84EEA5B" w14:textId="4D6FC6AA" w:rsidR="00600FCA" w:rsidRPr="00201C39" w:rsidRDefault="00600FCA" w:rsidP="00600FCA">
            <w:pPr>
              <w:spacing w:after="0" w:line="240" w:lineRule="auto"/>
              <w:rPr>
                <w:rFonts w:asciiTheme="minorHAnsi" w:eastAsia="Times New Roman" w:hAnsiTheme="minorHAnsi" w:cstheme="minorHAnsi"/>
                <w:i/>
                <w:color w:val="auto"/>
                <w:sz w:val="18"/>
                <w:szCs w:val="18"/>
              </w:rPr>
            </w:pPr>
            <w:r w:rsidRPr="00201C39">
              <w:rPr>
                <w:rFonts w:asciiTheme="minorHAnsi" w:eastAsia="Times New Roman" w:hAnsiTheme="minorHAnsi" w:cstheme="minorHAnsi"/>
                <w:i/>
                <w:color w:val="auto"/>
                <w:sz w:val="18"/>
                <w:szCs w:val="18"/>
              </w:rPr>
              <w:t xml:space="preserve">SATNICA </w:t>
            </w:r>
          </w:p>
        </w:tc>
        <w:tc>
          <w:tcPr>
            <w:tcW w:w="4179" w:type="pct"/>
            <w:tcBorders>
              <w:top w:val="single" w:sz="4" w:space="0" w:color="000000"/>
              <w:left w:val="single" w:sz="4" w:space="0" w:color="000000"/>
              <w:bottom w:val="single" w:sz="4" w:space="0" w:color="000000"/>
              <w:right w:val="single" w:sz="4" w:space="0" w:color="000000"/>
            </w:tcBorders>
            <w:vAlign w:val="center"/>
          </w:tcPr>
          <w:p w14:paraId="16818964" w14:textId="6987DF56" w:rsidR="00600FCA" w:rsidRPr="00201C39" w:rsidRDefault="00201C39" w:rsidP="00600FCA">
            <w:pPr>
              <w:spacing w:after="0" w:line="240" w:lineRule="auto"/>
              <w:jc w:val="both"/>
              <w:rPr>
                <w:rFonts w:asciiTheme="minorHAnsi" w:eastAsia="Times New Roman" w:hAnsiTheme="minorHAnsi" w:cstheme="minorHAnsi"/>
                <w:color w:val="auto"/>
                <w:sz w:val="18"/>
                <w:szCs w:val="18"/>
              </w:rPr>
            </w:pPr>
            <w:r w:rsidRPr="00201C39">
              <w:rPr>
                <w:rFonts w:asciiTheme="minorHAnsi" w:eastAsia="Times New Roman" w:hAnsiTheme="minorHAnsi" w:cstheme="minorHAnsi"/>
                <w:color w:val="auto"/>
                <w:sz w:val="18"/>
                <w:szCs w:val="18"/>
              </w:rPr>
              <w:t xml:space="preserve">15 P + </w:t>
            </w:r>
            <w:r w:rsidR="00600FCA" w:rsidRPr="00201C39">
              <w:rPr>
                <w:rFonts w:asciiTheme="minorHAnsi" w:eastAsia="Times New Roman" w:hAnsiTheme="minorHAnsi" w:cstheme="minorHAnsi"/>
                <w:color w:val="auto"/>
                <w:sz w:val="18"/>
                <w:szCs w:val="18"/>
              </w:rPr>
              <w:t>8 S</w:t>
            </w:r>
          </w:p>
        </w:tc>
      </w:tr>
      <w:tr w:rsidR="00600FCA" w:rsidRPr="00600FCA" w14:paraId="31856DA7" w14:textId="77777777" w:rsidTr="00600FCA">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64CE628" w14:textId="77777777" w:rsidR="00600FCA" w:rsidRPr="00600FCA" w:rsidRDefault="00600FCA" w:rsidP="00600FCA">
            <w:pPr>
              <w:spacing w:after="0" w:line="240" w:lineRule="auto"/>
              <w:jc w:val="center"/>
              <w:rPr>
                <w:rFonts w:ascii="Times New Roman" w:eastAsia="Times New Roman" w:hAnsi="Times New Roman" w:cs="Times New Roman"/>
                <w:color w:val="auto"/>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F26427C" w14:textId="77777777" w:rsidR="00600FCA" w:rsidRPr="009D7CCE" w:rsidRDefault="00600FCA" w:rsidP="00600FCA">
            <w:pPr>
              <w:spacing w:after="0" w:line="240" w:lineRule="auto"/>
              <w:rPr>
                <w:rFonts w:asciiTheme="minorHAnsi" w:eastAsia="Times New Roman" w:hAnsiTheme="minorHAnsi" w:cstheme="minorHAnsi"/>
                <w:i/>
                <w:color w:val="auto"/>
                <w:sz w:val="16"/>
                <w:szCs w:val="16"/>
              </w:rPr>
            </w:pPr>
            <w:r w:rsidRPr="009D7CCE">
              <w:rPr>
                <w:rFonts w:asciiTheme="minorHAnsi" w:eastAsia="Times New Roman" w:hAnsiTheme="minorHAnsi" w:cstheme="minorHAnsi"/>
                <w:i/>
                <w:color w:val="auto"/>
                <w:sz w:val="16"/>
                <w:szCs w:val="16"/>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6"/>
              <w:gridCol w:w="3833"/>
            </w:tblGrid>
            <w:tr w:rsidR="00600FCA" w:rsidRPr="00012ECA" w14:paraId="4C1617CF" w14:textId="77777777" w:rsidTr="00600FCA">
              <w:trPr>
                <w:trHeight w:val="432"/>
              </w:trPr>
              <w:tc>
                <w:tcPr>
                  <w:tcW w:w="1194" w:type="pct"/>
                  <w:tcBorders>
                    <w:top w:val="nil"/>
                    <w:left w:val="nil"/>
                    <w:bottom w:val="nil"/>
                    <w:right w:val="nil"/>
                  </w:tcBorders>
                  <w:vAlign w:val="center"/>
                </w:tcPr>
                <w:p w14:paraId="19D15123"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1"/>
                        <w:enabled/>
                        <w:calcOnExit w:val="0"/>
                        <w:statusText w:type="text" w:val="X"/>
                        <w:checkBox>
                          <w:sizeAuto/>
                          <w:default w:val="1"/>
                        </w:checkBox>
                      </w:ffData>
                    </w:fldChar>
                  </w:r>
                  <w:r w:rsidRPr="00012ECA">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predavanja</w:t>
                  </w:r>
                </w:p>
                <w:p w14:paraId="0E226723"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2"/>
                        <w:enabled/>
                        <w:calcOnExit w:val="0"/>
                        <w:checkBox>
                          <w:sizeAuto/>
                          <w:default w:val="1"/>
                        </w:checkBox>
                      </w:ffData>
                    </w:fldChar>
                  </w:r>
                  <w:r w:rsidRPr="00012ECA">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seminari i radionice  </w:t>
                  </w:r>
                </w:p>
                <w:p w14:paraId="58DB5EC3"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3"/>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vježbe  </w:t>
                  </w:r>
                </w:p>
                <w:p w14:paraId="72CF4FC1"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obrazovanje na daljinu</w:t>
                  </w:r>
                </w:p>
                <w:p w14:paraId="1633950E"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53E9E9F7"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5"/>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samostalni zadaci  </w:t>
                  </w:r>
                </w:p>
                <w:p w14:paraId="4FC18531"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multimedija i mreža  </w:t>
                  </w:r>
                </w:p>
                <w:p w14:paraId="4E1F882F"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laboratorij</w:t>
                  </w:r>
                </w:p>
                <w:p w14:paraId="2AB855AE"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012ECA">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mentorski rad</w:t>
                  </w:r>
                </w:p>
                <w:p w14:paraId="7CBBCF8C"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012ECA">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ostalo ___________________</w:t>
                  </w:r>
                </w:p>
              </w:tc>
            </w:tr>
          </w:tbl>
          <w:p w14:paraId="069C340C" w14:textId="77777777" w:rsidR="00600FCA" w:rsidRPr="00600FCA" w:rsidRDefault="00600FCA" w:rsidP="00600FCA">
            <w:pPr>
              <w:spacing w:after="0" w:line="240" w:lineRule="auto"/>
              <w:jc w:val="both"/>
              <w:rPr>
                <w:rFonts w:ascii="Times New Roman" w:eastAsia="Times New Roman" w:hAnsi="Times New Roman" w:cs="Times New Roman"/>
                <w:color w:val="auto"/>
                <w:sz w:val="18"/>
                <w:szCs w:val="18"/>
              </w:rPr>
            </w:pPr>
          </w:p>
        </w:tc>
      </w:tr>
    </w:tbl>
    <w:p w14:paraId="66CC6978" w14:textId="77777777" w:rsidR="00600FCA" w:rsidRPr="00600FCA" w:rsidRDefault="00600FCA" w:rsidP="00600FCA">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600FCA" w:rsidRPr="009D7CCE" w14:paraId="13741FC0" w14:textId="77777777" w:rsidTr="00600FC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AF71D93" w14:textId="77777777" w:rsidR="00600FCA" w:rsidRPr="009D7CCE" w:rsidRDefault="00600FCA" w:rsidP="00600FCA">
            <w:pPr>
              <w:spacing w:after="0" w:line="240" w:lineRule="auto"/>
              <w:ind w:left="113" w:right="113"/>
              <w:jc w:val="center"/>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05366959" w14:textId="77777777" w:rsidR="00600FCA" w:rsidRPr="009D7CCE" w:rsidRDefault="00600FCA" w:rsidP="00600FCA">
            <w:pPr>
              <w:spacing w:after="0" w:line="240" w:lineRule="auto"/>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 xml:space="preserve">Ukazati studentima na važnost </w:t>
            </w:r>
            <w:proofErr w:type="spellStart"/>
            <w:r w:rsidRPr="009D7CCE">
              <w:rPr>
                <w:rFonts w:asciiTheme="minorHAnsi" w:eastAsia="Times New Roman" w:hAnsiTheme="minorHAnsi" w:cstheme="minorHAnsi"/>
                <w:color w:val="auto"/>
                <w:sz w:val="18"/>
                <w:szCs w:val="18"/>
              </w:rPr>
              <w:t>zavičanje</w:t>
            </w:r>
            <w:proofErr w:type="spellEnd"/>
            <w:r w:rsidRPr="009D7CCE">
              <w:rPr>
                <w:rFonts w:asciiTheme="minorHAnsi" w:eastAsia="Times New Roman" w:hAnsiTheme="minorHAnsi" w:cstheme="minorHAnsi"/>
                <w:color w:val="auto"/>
                <w:sz w:val="18"/>
                <w:szCs w:val="18"/>
              </w:rPr>
              <w:t xml:space="preserve"> povijesti. Kroz definiciju ključnih povijesnih epoha iz regionalne povijesti graditi kod studenata svijest o vrijednostima nacionalnog identiteta. Upoznati studente s ključnim pojmovima iz povijesti Slavonije.</w:t>
            </w:r>
          </w:p>
        </w:tc>
      </w:tr>
    </w:tbl>
    <w:p w14:paraId="68F2C6DD" w14:textId="77777777" w:rsidR="00600FCA" w:rsidRPr="009D7CCE" w:rsidRDefault="00600FCA" w:rsidP="00600FCA">
      <w:pPr>
        <w:spacing w:after="0" w:line="240" w:lineRule="auto"/>
        <w:rPr>
          <w:rFonts w:asciiTheme="minorHAnsi" w:hAnsiTheme="minorHAnsi" w:cstheme="minorHAnsi"/>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600FCA" w:rsidRPr="009D7CCE" w14:paraId="361AB587" w14:textId="77777777" w:rsidTr="00600FC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4C3FC61" w14:textId="77777777" w:rsidR="00600FCA" w:rsidRPr="009D7CCE" w:rsidRDefault="00600FCA" w:rsidP="00600FCA">
            <w:pPr>
              <w:spacing w:after="0" w:line="240" w:lineRule="auto"/>
              <w:ind w:left="113" w:right="113"/>
              <w:jc w:val="center"/>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2DB5E4E3" w14:textId="77777777" w:rsidR="00600FCA" w:rsidRPr="009D7CCE" w:rsidRDefault="00600FCA" w:rsidP="00600FCA">
            <w:pPr>
              <w:spacing w:after="0" w:line="240" w:lineRule="auto"/>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Pojam i definicija, razvoj i struktura  historiografije, Pristup povijesnim temama kao problematika izgradnje nacionalnog identiteta, Ključne epohe povijesti Slavonije, Utjecaji Habsburške Monarhije na formiranje socijalne i gospodarske slike Slavonije, Današnji položaj Slavonije u Republici Hrvatskoj.</w:t>
            </w:r>
          </w:p>
        </w:tc>
      </w:tr>
    </w:tbl>
    <w:p w14:paraId="39B2C673" w14:textId="77777777" w:rsidR="00600FCA" w:rsidRPr="009D7CCE" w:rsidRDefault="00600FCA" w:rsidP="00600FCA">
      <w:pPr>
        <w:spacing w:after="0" w:line="240" w:lineRule="auto"/>
        <w:rPr>
          <w:rFonts w:asciiTheme="minorHAnsi" w:hAnsiTheme="minorHAnsi" w:cstheme="minorHAnsi"/>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600FCA" w:rsidRPr="009D7CCE" w14:paraId="0897F132" w14:textId="77777777" w:rsidTr="00600FC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A73EB6B" w14:textId="77777777" w:rsidR="00600FCA" w:rsidRPr="009D7CCE" w:rsidRDefault="00600FCA" w:rsidP="00600FCA">
            <w:pPr>
              <w:spacing w:after="0" w:line="240" w:lineRule="auto"/>
              <w:ind w:left="113" w:right="113"/>
              <w:jc w:val="center"/>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6C1B1FD7" w14:textId="77777777" w:rsidR="00600FCA" w:rsidRPr="009D7CCE" w:rsidRDefault="00600FCA" w:rsidP="00600FCA">
            <w:pPr>
              <w:spacing w:after="0" w:line="240" w:lineRule="auto"/>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Student će moći:</w:t>
            </w:r>
          </w:p>
          <w:p w14:paraId="67A16F3E" w14:textId="77777777" w:rsidR="00600FCA" w:rsidRPr="009D7CCE" w:rsidRDefault="00600FCA" w:rsidP="004D75DD">
            <w:pPr>
              <w:numPr>
                <w:ilvl w:val="0"/>
                <w:numId w:val="9"/>
              </w:numPr>
              <w:spacing w:after="0" w:line="240" w:lineRule="auto"/>
              <w:contextualSpacing/>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Smjestiti uzročno posljedične veze u prostorno vremenski kontekst</w:t>
            </w:r>
          </w:p>
          <w:p w14:paraId="37358C58" w14:textId="77777777" w:rsidR="00600FCA" w:rsidRPr="009D7CCE" w:rsidRDefault="00600FCA" w:rsidP="004D75DD">
            <w:pPr>
              <w:numPr>
                <w:ilvl w:val="0"/>
                <w:numId w:val="9"/>
              </w:numPr>
              <w:spacing w:after="0" w:line="240" w:lineRule="auto"/>
              <w:contextualSpacing/>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 xml:space="preserve">Primijeniti </w:t>
            </w:r>
            <w:proofErr w:type="spellStart"/>
            <w:r w:rsidRPr="009D7CCE">
              <w:rPr>
                <w:rFonts w:asciiTheme="minorHAnsi" w:eastAsia="Times New Roman" w:hAnsiTheme="minorHAnsi" w:cstheme="minorHAnsi"/>
                <w:color w:val="auto"/>
                <w:sz w:val="18"/>
                <w:szCs w:val="18"/>
              </w:rPr>
              <w:t>stećena</w:t>
            </w:r>
            <w:proofErr w:type="spellEnd"/>
            <w:r w:rsidRPr="009D7CCE">
              <w:rPr>
                <w:rFonts w:asciiTheme="minorHAnsi" w:eastAsia="Times New Roman" w:hAnsiTheme="minorHAnsi" w:cstheme="minorHAnsi"/>
                <w:color w:val="auto"/>
                <w:sz w:val="18"/>
                <w:szCs w:val="18"/>
              </w:rPr>
              <w:t xml:space="preserve"> znanja u odgoju i obrazovanju</w:t>
            </w:r>
          </w:p>
          <w:p w14:paraId="1C55D840" w14:textId="77777777" w:rsidR="00600FCA" w:rsidRPr="009D7CCE" w:rsidRDefault="00600FCA" w:rsidP="004D75DD">
            <w:pPr>
              <w:numPr>
                <w:ilvl w:val="0"/>
                <w:numId w:val="9"/>
              </w:numPr>
              <w:spacing w:after="0" w:line="240" w:lineRule="auto"/>
              <w:contextualSpacing/>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Kreirati vlastita pomagala potrebna za odgojne i obrazovne svrhe</w:t>
            </w:r>
          </w:p>
          <w:p w14:paraId="2455BF48" w14:textId="77777777" w:rsidR="00600FCA" w:rsidRPr="009D7CCE" w:rsidRDefault="00600FCA" w:rsidP="004D75DD">
            <w:pPr>
              <w:numPr>
                <w:ilvl w:val="0"/>
                <w:numId w:val="9"/>
              </w:numPr>
              <w:spacing w:after="0" w:line="240" w:lineRule="auto"/>
              <w:contextualSpacing/>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 xml:space="preserve">Argumentirati vlastite stavove o povijesnim procesima u prostorno vremenskom kontekstu. </w:t>
            </w:r>
          </w:p>
        </w:tc>
      </w:tr>
    </w:tbl>
    <w:p w14:paraId="480CBBF1" w14:textId="77777777" w:rsidR="00600FCA" w:rsidRPr="00600FCA" w:rsidRDefault="00600FCA" w:rsidP="00600FCA">
      <w:pPr>
        <w:spacing w:after="0" w:line="240" w:lineRule="auto"/>
        <w:rPr>
          <w:color w:val="auto"/>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737"/>
        <w:gridCol w:w="1475"/>
        <w:gridCol w:w="2212"/>
        <w:gridCol w:w="1929"/>
        <w:gridCol w:w="583"/>
        <w:gridCol w:w="591"/>
      </w:tblGrid>
      <w:tr w:rsidR="00600FCA" w:rsidRPr="00012ECA" w14:paraId="3F0A6B93" w14:textId="77777777" w:rsidTr="00012ECA">
        <w:trPr>
          <w:trHeight w:val="221"/>
        </w:trPr>
        <w:tc>
          <w:tcPr>
            <w:tcW w:w="5000" w:type="pct"/>
            <w:gridSpan w:val="7"/>
            <w:tcBorders>
              <w:top w:val="single" w:sz="4" w:space="0" w:color="auto"/>
              <w:left w:val="single" w:sz="4" w:space="0" w:color="auto"/>
              <w:bottom w:val="single" w:sz="4" w:space="0" w:color="auto"/>
              <w:right w:val="single" w:sz="4" w:space="0" w:color="auto"/>
            </w:tcBorders>
            <w:shd w:val="clear" w:color="auto" w:fill="D0CECE"/>
            <w:hideMark/>
          </w:tcPr>
          <w:p w14:paraId="2B92EFE8" w14:textId="77777777" w:rsidR="00600FCA" w:rsidRPr="00012ECA" w:rsidRDefault="00600FCA" w:rsidP="00600FCA">
            <w:pPr>
              <w:spacing w:after="0" w:line="240" w:lineRule="auto"/>
              <w:jc w:val="center"/>
              <w:rPr>
                <w:rFonts w:asciiTheme="minorHAnsi" w:eastAsia="Times New Roman" w:hAnsiTheme="minorHAnsi" w:cstheme="minorHAnsi"/>
                <w:b/>
                <w:color w:val="auto"/>
                <w:sz w:val="18"/>
                <w:szCs w:val="18"/>
              </w:rPr>
            </w:pPr>
            <w:r w:rsidRPr="00012ECA">
              <w:rPr>
                <w:rFonts w:asciiTheme="minorHAnsi" w:eastAsia="Times New Roman" w:hAnsiTheme="minorHAnsi" w:cstheme="minorHAnsi"/>
                <w:b/>
                <w:color w:val="auto"/>
                <w:sz w:val="18"/>
                <w:szCs w:val="18"/>
              </w:rPr>
              <w:t>POVEZIVANJE ISHODA UČENJA, NASTAVNIH METODA I PROCJENA ISHODA UČENJA</w:t>
            </w:r>
          </w:p>
        </w:tc>
      </w:tr>
      <w:tr w:rsidR="00600FCA" w:rsidRPr="00012ECA" w14:paraId="5E8D5DF9" w14:textId="77777777" w:rsidTr="00012ECA">
        <w:trPr>
          <w:trHeight w:val="374"/>
        </w:trPr>
        <w:tc>
          <w:tcPr>
            <w:tcW w:w="1305" w:type="pct"/>
            <w:tcBorders>
              <w:top w:val="single" w:sz="4" w:space="0" w:color="auto"/>
              <w:left w:val="single" w:sz="4" w:space="0" w:color="auto"/>
              <w:bottom w:val="single" w:sz="4" w:space="0" w:color="auto"/>
              <w:right w:val="single" w:sz="4" w:space="0" w:color="auto"/>
            </w:tcBorders>
            <w:shd w:val="clear" w:color="auto" w:fill="D0CECE"/>
            <w:hideMark/>
          </w:tcPr>
          <w:p w14:paraId="0DCDCD82" w14:textId="77777777" w:rsidR="00600FCA" w:rsidRPr="00012ECA" w:rsidRDefault="00600FCA" w:rsidP="00600FCA">
            <w:pPr>
              <w:spacing w:after="0" w:line="240" w:lineRule="auto"/>
              <w:jc w:val="center"/>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NASTAVNA METODA</w:t>
            </w:r>
          </w:p>
        </w:tc>
        <w:tc>
          <w:tcPr>
            <w:tcW w:w="362" w:type="pct"/>
            <w:tcBorders>
              <w:top w:val="single" w:sz="4" w:space="0" w:color="auto"/>
              <w:left w:val="single" w:sz="4" w:space="0" w:color="auto"/>
              <w:bottom w:val="single" w:sz="4" w:space="0" w:color="auto"/>
              <w:right w:val="single" w:sz="4" w:space="0" w:color="auto"/>
            </w:tcBorders>
            <w:shd w:val="clear" w:color="auto" w:fill="D0CECE"/>
            <w:hideMark/>
          </w:tcPr>
          <w:p w14:paraId="2B51A54E" w14:textId="77777777" w:rsidR="00600FCA" w:rsidRPr="00012ECA" w:rsidRDefault="00600FCA" w:rsidP="00600FCA">
            <w:pPr>
              <w:spacing w:after="0" w:line="240" w:lineRule="auto"/>
              <w:jc w:val="center"/>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ECTS</w:t>
            </w:r>
          </w:p>
        </w:tc>
        <w:tc>
          <w:tcPr>
            <w:tcW w:w="724" w:type="pct"/>
            <w:tcBorders>
              <w:top w:val="single" w:sz="4" w:space="0" w:color="auto"/>
              <w:left w:val="single" w:sz="4" w:space="0" w:color="auto"/>
              <w:bottom w:val="single" w:sz="4" w:space="0" w:color="auto"/>
              <w:right w:val="single" w:sz="4" w:space="0" w:color="auto"/>
            </w:tcBorders>
            <w:shd w:val="clear" w:color="auto" w:fill="D0CECE"/>
            <w:hideMark/>
          </w:tcPr>
          <w:p w14:paraId="763F7A33" w14:textId="77777777" w:rsidR="00600FCA" w:rsidRPr="00012ECA" w:rsidRDefault="00600FCA" w:rsidP="00600FCA">
            <w:pPr>
              <w:spacing w:after="0" w:line="240" w:lineRule="auto"/>
              <w:jc w:val="center"/>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ISHOD UČENJA</w:t>
            </w:r>
          </w:p>
        </w:tc>
        <w:tc>
          <w:tcPr>
            <w:tcW w:w="1086" w:type="pct"/>
            <w:tcBorders>
              <w:top w:val="single" w:sz="4" w:space="0" w:color="auto"/>
              <w:left w:val="single" w:sz="4" w:space="0" w:color="auto"/>
              <w:bottom w:val="single" w:sz="4" w:space="0" w:color="auto"/>
              <w:right w:val="single" w:sz="4" w:space="0" w:color="auto"/>
            </w:tcBorders>
            <w:shd w:val="clear" w:color="auto" w:fill="D0CECE"/>
            <w:hideMark/>
          </w:tcPr>
          <w:p w14:paraId="7C3FE0B3" w14:textId="77777777" w:rsidR="00600FCA" w:rsidRPr="00012ECA" w:rsidRDefault="00600FCA" w:rsidP="00600FCA">
            <w:pPr>
              <w:spacing w:after="0" w:line="240" w:lineRule="auto"/>
              <w:jc w:val="center"/>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AKTIVNOST STUDENTA</w:t>
            </w:r>
          </w:p>
        </w:tc>
        <w:tc>
          <w:tcPr>
            <w:tcW w:w="947" w:type="pct"/>
            <w:tcBorders>
              <w:top w:val="single" w:sz="4" w:space="0" w:color="auto"/>
              <w:left w:val="single" w:sz="4" w:space="0" w:color="auto"/>
              <w:bottom w:val="single" w:sz="4" w:space="0" w:color="auto"/>
              <w:right w:val="single" w:sz="4" w:space="0" w:color="auto"/>
            </w:tcBorders>
            <w:shd w:val="clear" w:color="auto" w:fill="D0CECE"/>
            <w:hideMark/>
          </w:tcPr>
          <w:p w14:paraId="399C1BB4" w14:textId="77777777" w:rsidR="00600FCA" w:rsidRPr="00012ECA" w:rsidRDefault="00600FCA" w:rsidP="00600FCA">
            <w:pPr>
              <w:spacing w:after="0" w:line="240" w:lineRule="auto"/>
              <w:jc w:val="center"/>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METODE PROCJENE</w:t>
            </w:r>
          </w:p>
        </w:tc>
        <w:tc>
          <w:tcPr>
            <w:tcW w:w="576" w:type="pct"/>
            <w:gridSpan w:val="2"/>
            <w:tcBorders>
              <w:top w:val="single" w:sz="4" w:space="0" w:color="auto"/>
              <w:left w:val="single" w:sz="4" w:space="0" w:color="auto"/>
              <w:bottom w:val="single" w:sz="4" w:space="0" w:color="auto"/>
              <w:right w:val="single" w:sz="4" w:space="0" w:color="auto"/>
            </w:tcBorders>
            <w:shd w:val="clear" w:color="auto" w:fill="D0CECE"/>
            <w:hideMark/>
          </w:tcPr>
          <w:p w14:paraId="34DF98CA" w14:textId="77777777" w:rsidR="00600FCA" w:rsidRPr="00012ECA" w:rsidRDefault="00600FCA" w:rsidP="00600FCA">
            <w:pPr>
              <w:spacing w:after="0" w:line="240" w:lineRule="auto"/>
              <w:jc w:val="center"/>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BODOVI</w:t>
            </w:r>
          </w:p>
          <w:p w14:paraId="00F55368"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min  </w:t>
            </w:r>
            <w:proofErr w:type="spellStart"/>
            <w:r w:rsidRPr="00012ECA">
              <w:rPr>
                <w:rFonts w:asciiTheme="minorHAnsi" w:eastAsia="Times New Roman" w:hAnsiTheme="minorHAnsi" w:cstheme="minorHAnsi"/>
                <w:color w:val="auto"/>
                <w:sz w:val="18"/>
                <w:szCs w:val="18"/>
              </w:rPr>
              <w:t>max</w:t>
            </w:r>
            <w:proofErr w:type="spellEnd"/>
          </w:p>
        </w:tc>
      </w:tr>
      <w:tr w:rsidR="00600FCA" w:rsidRPr="00012ECA" w14:paraId="7F2D9779" w14:textId="77777777" w:rsidTr="00012ECA">
        <w:trPr>
          <w:trHeight w:val="673"/>
        </w:trPr>
        <w:tc>
          <w:tcPr>
            <w:tcW w:w="1305" w:type="pct"/>
            <w:tcBorders>
              <w:top w:val="single" w:sz="4" w:space="0" w:color="auto"/>
              <w:left w:val="single" w:sz="4" w:space="0" w:color="auto"/>
              <w:bottom w:val="single" w:sz="4" w:space="0" w:color="auto"/>
              <w:right w:val="single" w:sz="4" w:space="0" w:color="auto"/>
            </w:tcBorders>
            <w:hideMark/>
          </w:tcPr>
          <w:p w14:paraId="705B0534"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Usmeno izlaganje, dijaloška, učenje rješavanjem problema, simuliranje </w:t>
            </w:r>
          </w:p>
        </w:tc>
        <w:tc>
          <w:tcPr>
            <w:tcW w:w="362" w:type="pct"/>
            <w:tcBorders>
              <w:top w:val="single" w:sz="4" w:space="0" w:color="auto"/>
              <w:left w:val="single" w:sz="4" w:space="0" w:color="auto"/>
              <w:bottom w:val="single" w:sz="4" w:space="0" w:color="auto"/>
              <w:right w:val="single" w:sz="4" w:space="0" w:color="auto"/>
            </w:tcBorders>
            <w:hideMark/>
          </w:tcPr>
          <w:p w14:paraId="6EE388D5"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1,5 </w:t>
            </w:r>
          </w:p>
        </w:tc>
        <w:tc>
          <w:tcPr>
            <w:tcW w:w="724" w:type="pct"/>
            <w:tcBorders>
              <w:top w:val="single" w:sz="4" w:space="0" w:color="auto"/>
              <w:left w:val="single" w:sz="4" w:space="0" w:color="auto"/>
              <w:bottom w:val="single" w:sz="4" w:space="0" w:color="auto"/>
              <w:right w:val="single" w:sz="4" w:space="0" w:color="auto"/>
            </w:tcBorders>
            <w:hideMark/>
          </w:tcPr>
          <w:p w14:paraId="2A0557C7" w14:textId="0A5087F9"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1</w:t>
            </w:r>
            <w:r w:rsidR="00AB7C4D" w:rsidRPr="00012ECA">
              <w:rPr>
                <w:rFonts w:asciiTheme="minorHAnsi" w:eastAsia="Times New Roman" w:hAnsiTheme="minorHAnsi" w:cstheme="minorHAnsi"/>
                <w:color w:val="auto"/>
                <w:sz w:val="18"/>
                <w:szCs w:val="18"/>
              </w:rPr>
              <w:t>.</w:t>
            </w:r>
            <w:r w:rsidR="003E5196" w:rsidRPr="00012ECA">
              <w:rPr>
                <w:rFonts w:asciiTheme="minorHAnsi" w:eastAsia="Times New Roman" w:hAnsiTheme="minorHAnsi" w:cstheme="minorHAnsi"/>
                <w:color w:val="auto"/>
                <w:sz w:val="18"/>
                <w:szCs w:val="18"/>
              </w:rPr>
              <w:t xml:space="preserve"> </w:t>
            </w:r>
            <w:r w:rsidR="00AB7C4D" w:rsidRPr="00012ECA">
              <w:rPr>
                <w:rFonts w:asciiTheme="minorHAnsi" w:eastAsia="Times New Roman" w:hAnsiTheme="minorHAnsi" w:cstheme="minorHAnsi"/>
                <w:color w:val="auto"/>
                <w:sz w:val="18"/>
                <w:szCs w:val="18"/>
              </w:rPr>
              <w:t>–</w:t>
            </w:r>
            <w:r w:rsidR="003E5196" w:rsidRPr="00012ECA">
              <w:rPr>
                <w:rFonts w:asciiTheme="minorHAnsi" w:eastAsia="Times New Roman" w:hAnsiTheme="minorHAnsi" w:cstheme="minorHAnsi"/>
                <w:color w:val="auto"/>
                <w:sz w:val="18"/>
                <w:szCs w:val="18"/>
              </w:rPr>
              <w:t xml:space="preserve"> </w:t>
            </w:r>
            <w:r w:rsidRPr="00012ECA">
              <w:rPr>
                <w:rFonts w:asciiTheme="minorHAnsi" w:eastAsia="Times New Roman" w:hAnsiTheme="minorHAnsi" w:cstheme="minorHAnsi"/>
                <w:color w:val="auto"/>
                <w:sz w:val="18"/>
                <w:szCs w:val="18"/>
              </w:rPr>
              <w:t>4</w:t>
            </w:r>
            <w:r w:rsidR="00AB7C4D" w:rsidRPr="00012ECA">
              <w:rPr>
                <w:rFonts w:asciiTheme="minorHAnsi" w:eastAsia="Times New Roman" w:hAnsiTheme="minorHAnsi" w:cstheme="minorHAnsi"/>
                <w:color w:val="auto"/>
                <w:sz w:val="18"/>
                <w:szCs w:val="18"/>
              </w:rPr>
              <w:t>.</w:t>
            </w:r>
            <w:r w:rsidRPr="00012ECA">
              <w:rPr>
                <w:rFonts w:asciiTheme="minorHAnsi" w:eastAsia="Times New Roman" w:hAnsiTheme="minorHAnsi" w:cstheme="minorHAnsi"/>
                <w:color w:val="auto"/>
                <w:sz w:val="18"/>
                <w:szCs w:val="18"/>
              </w:rPr>
              <w:t xml:space="preserve"> </w:t>
            </w:r>
          </w:p>
        </w:tc>
        <w:tc>
          <w:tcPr>
            <w:tcW w:w="1086" w:type="pct"/>
            <w:tcBorders>
              <w:top w:val="single" w:sz="4" w:space="0" w:color="auto"/>
              <w:left w:val="single" w:sz="4" w:space="0" w:color="auto"/>
              <w:bottom w:val="single" w:sz="4" w:space="0" w:color="auto"/>
              <w:right w:val="single" w:sz="4" w:space="0" w:color="auto"/>
            </w:tcBorders>
            <w:hideMark/>
          </w:tcPr>
          <w:p w14:paraId="2A0545A3"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Prisustvovanje na predavanjima i seminarima; timski rad</w:t>
            </w:r>
          </w:p>
        </w:tc>
        <w:tc>
          <w:tcPr>
            <w:tcW w:w="947" w:type="pct"/>
            <w:tcBorders>
              <w:top w:val="single" w:sz="4" w:space="0" w:color="auto"/>
              <w:left w:val="single" w:sz="4" w:space="0" w:color="auto"/>
              <w:bottom w:val="single" w:sz="4" w:space="0" w:color="auto"/>
              <w:right w:val="single" w:sz="4" w:space="0" w:color="auto"/>
            </w:tcBorders>
          </w:tcPr>
          <w:p w14:paraId="274D379D"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 </w:t>
            </w:r>
          </w:p>
          <w:p w14:paraId="585B3AC1"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Evidencija </w:t>
            </w:r>
          </w:p>
          <w:p w14:paraId="3EE9EB36"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p>
        </w:tc>
        <w:tc>
          <w:tcPr>
            <w:tcW w:w="286" w:type="pct"/>
            <w:tcBorders>
              <w:top w:val="single" w:sz="4" w:space="0" w:color="auto"/>
              <w:left w:val="single" w:sz="4" w:space="0" w:color="auto"/>
              <w:bottom w:val="single" w:sz="4" w:space="0" w:color="auto"/>
              <w:right w:val="single" w:sz="4" w:space="0" w:color="auto"/>
            </w:tcBorders>
            <w:hideMark/>
          </w:tcPr>
          <w:p w14:paraId="2EF13C14"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5 </w:t>
            </w:r>
          </w:p>
        </w:tc>
        <w:tc>
          <w:tcPr>
            <w:tcW w:w="290" w:type="pct"/>
            <w:tcBorders>
              <w:top w:val="single" w:sz="4" w:space="0" w:color="auto"/>
              <w:left w:val="single" w:sz="4" w:space="0" w:color="auto"/>
              <w:bottom w:val="single" w:sz="4" w:space="0" w:color="auto"/>
              <w:right w:val="single" w:sz="4" w:space="0" w:color="auto"/>
            </w:tcBorders>
            <w:hideMark/>
          </w:tcPr>
          <w:p w14:paraId="779A8D59"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10 </w:t>
            </w:r>
          </w:p>
        </w:tc>
      </w:tr>
      <w:tr w:rsidR="00600FCA" w:rsidRPr="00012ECA" w14:paraId="3464A544" w14:textId="77777777" w:rsidTr="00012ECA">
        <w:trPr>
          <w:trHeight w:val="399"/>
        </w:trPr>
        <w:tc>
          <w:tcPr>
            <w:tcW w:w="1305" w:type="pct"/>
            <w:tcBorders>
              <w:top w:val="single" w:sz="4" w:space="0" w:color="auto"/>
              <w:left w:val="single" w:sz="4" w:space="0" w:color="auto"/>
              <w:bottom w:val="single" w:sz="4" w:space="0" w:color="auto"/>
              <w:right w:val="single" w:sz="4" w:space="0" w:color="auto"/>
            </w:tcBorders>
            <w:hideMark/>
          </w:tcPr>
          <w:p w14:paraId="1318FED0" w14:textId="77777777" w:rsidR="00600FCA" w:rsidRPr="00012ECA" w:rsidRDefault="00600FCA" w:rsidP="00600FCA">
            <w:pPr>
              <w:spacing w:after="0" w:line="240" w:lineRule="auto"/>
              <w:jc w:val="both"/>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Seminarski rad</w:t>
            </w:r>
          </w:p>
        </w:tc>
        <w:tc>
          <w:tcPr>
            <w:tcW w:w="362" w:type="pct"/>
            <w:tcBorders>
              <w:top w:val="single" w:sz="4" w:space="0" w:color="auto"/>
              <w:left w:val="single" w:sz="4" w:space="0" w:color="auto"/>
              <w:bottom w:val="single" w:sz="4" w:space="0" w:color="auto"/>
              <w:right w:val="single" w:sz="4" w:space="0" w:color="auto"/>
            </w:tcBorders>
            <w:hideMark/>
          </w:tcPr>
          <w:p w14:paraId="40F41CCC"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0,5 </w:t>
            </w:r>
          </w:p>
        </w:tc>
        <w:tc>
          <w:tcPr>
            <w:tcW w:w="724" w:type="pct"/>
            <w:tcBorders>
              <w:top w:val="single" w:sz="4" w:space="0" w:color="auto"/>
              <w:left w:val="single" w:sz="4" w:space="0" w:color="auto"/>
              <w:bottom w:val="single" w:sz="4" w:space="0" w:color="auto"/>
              <w:right w:val="single" w:sz="4" w:space="0" w:color="auto"/>
            </w:tcBorders>
            <w:hideMark/>
          </w:tcPr>
          <w:p w14:paraId="70019087" w14:textId="44B310EC"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2</w:t>
            </w:r>
            <w:r w:rsidR="00AB7C4D" w:rsidRPr="00012ECA">
              <w:rPr>
                <w:rFonts w:asciiTheme="minorHAnsi" w:eastAsia="Times New Roman" w:hAnsiTheme="minorHAnsi" w:cstheme="minorHAnsi"/>
                <w:color w:val="auto"/>
                <w:sz w:val="18"/>
                <w:szCs w:val="18"/>
              </w:rPr>
              <w:t>.</w:t>
            </w:r>
            <w:r w:rsidR="003E5196" w:rsidRPr="00012ECA">
              <w:rPr>
                <w:rFonts w:asciiTheme="minorHAnsi" w:eastAsia="Times New Roman" w:hAnsiTheme="minorHAnsi" w:cstheme="minorHAnsi"/>
                <w:color w:val="auto"/>
                <w:sz w:val="18"/>
                <w:szCs w:val="18"/>
              </w:rPr>
              <w:t xml:space="preserve"> </w:t>
            </w:r>
            <w:r w:rsidR="00AB7C4D" w:rsidRPr="00012ECA">
              <w:rPr>
                <w:rFonts w:asciiTheme="minorHAnsi" w:eastAsia="Times New Roman" w:hAnsiTheme="minorHAnsi" w:cstheme="minorHAnsi"/>
                <w:color w:val="auto"/>
                <w:sz w:val="18"/>
                <w:szCs w:val="18"/>
              </w:rPr>
              <w:t>–</w:t>
            </w:r>
            <w:r w:rsidR="003E5196" w:rsidRPr="00012ECA">
              <w:rPr>
                <w:rFonts w:asciiTheme="minorHAnsi" w:eastAsia="Times New Roman" w:hAnsiTheme="minorHAnsi" w:cstheme="minorHAnsi"/>
                <w:color w:val="auto"/>
                <w:sz w:val="18"/>
                <w:szCs w:val="18"/>
              </w:rPr>
              <w:t xml:space="preserve"> </w:t>
            </w:r>
            <w:r w:rsidRPr="00012ECA">
              <w:rPr>
                <w:rFonts w:asciiTheme="minorHAnsi" w:eastAsia="Times New Roman" w:hAnsiTheme="minorHAnsi" w:cstheme="minorHAnsi"/>
                <w:color w:val="auto"/>
                <w:sz w:val="18"/>
                <w:szCs w:val="18"/>
              </w:rPr>
              <w:t>3</w:t>
            </w:r>
            <w:r w:rsidR="00AB7C4D" w:rsidRPr="00012ECA">
              <w:rPr>
                <w:rFonts w:asciiTheme="minorHAnsi" w:eastAsia="Times New Roman" w:hAnsiTheme="minorHAnsi" w:cstheme="minorHAnsi"/>
                <w:color w:val="auto"/>
                <w:sz w:val="18"/>
                <w:szCs w:val="18"/>
              </w:rPr>
              <w:t>.</w:t>
            </w:r>
            <w:r w:rsidRPr="00012ECA">
              <w:rPr>
                <w:rFonts w:asciiTheme="minorHAnsi" w:eastAsia="Times New Roman" w:hAnsiTheme="minorHAnsi" w:cstheme="minorHAnsi"/>
                <w:color w:val="auto"/>
                <w:sz w:val="18"/>
                <w:szCs w:val="18"/>
              </w:rPr>
              <w:t xml:space="preserve"> </w:t>
            </w:r>
          </w:p>
        </w:tc>
        <w:tc>
          <w:tcPr>
            <w:tcW w:w="1086" w:type="pct"/>
            <w:tcBorders>
              <w:top w:val="single" w:sz="4" w:space="0" w:color="auto"/>
              <w:left w:val="single" w:sz="4" w:space="0" w:color="auto"/>
              <w:bottom w:val="single" w:sz="4" w:space="0" w:color="auto"/>
              <w:right w:val="single" w:sz="4" w:space="0" w:color="auto"/>
            </w:tcBorders>
            <w:hideMark/>
          </w:tcPr>
          <w:p w14:paraId="071283C2"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Izraditi i prezentirati rad u radioničkom obliku rada</w:t>
            </w:r>
          </w:p>
        </w:tc>
        <w:tc>
          <w:tcPr>
            <w:tcW w:w="947" w:type="pct"/>
            <w:tcBorders>
              <w:top w:val="single" w:sz="4" w:space="0" w:color="auto"/>
              <w:left w:val="single" w:sz="4" w:space="0" w:color="auto"/>
              <w:bottom w:val="single" w:sz="4" w:space="0" w:color="auto"/>
              <w:right w:val="single" w:sz="4" w:space="0" w:color="auto"/>
            </w:tcBorders>
          </w:tcPr>
          <w:p w14:paraId="6C554E90"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 </w:t>
            </w:r>
          </w:p>
          <w:p w14:paraId="1FB3E725"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Čitanje i ocjenjivanje seminarskog rada</w:t>
            </w:r>
          </w:p>
          <w:p w14:paraId="53B74198"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p>
        </w:tc>
        <w:tc>
          <w:tcPr>
            <w:tcW w:w="286" w:type="pct"/>
            <w:tcBorders>
              <w:top w:val="single" w:sz="4" w:space="0" w:color="auto"/>
              <w:left w:val="single" w:sz="4" w:space="0" w:color="auto"/>
              <w:bottom w:val="single" w:sz="4" w:space="0" w:color="auto"/>
              <w:right w:val="single" w:sz="4" w:space="0" w:color="auto"/>
            </w:tcBorders>
            <w:hideMark/>
          </w:tcPr>
          <w:p w14:paraId="385C452D"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30 </w:t>
            </w:r>
          </w:p>
        </w:tc>
        <w:tc>
          <w:tcPr>
            <w:tcW w:w="290" w:type="pct"/>
            <w:tcBorders>
              <w:top w:val="single" w:sz="4" w:space="0" w:color="auto"/>
              <w:left w:val="single" w:sz="4" w:space="0" w:color="auto"/>
              <w:bottom w:val="single" w:sz="4" w:space="0" w:color="auto"/>
              <w:right w:val="single" w:sz="4" w:space="0" w:color="auto"/>
            </w:tcBorders>
            <w:hideMark/>
          </w:tcPr>
          <w:p w14:paraId="46D6AAD6"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45 </w:t>
            </w:r>
          </w:p>
        </w:tc>
      </w:tr>
      <w:tr w:rsidR="00600FCA" w:rsidRPr="00012ECA" w14:paraId="159D6D77" w14:textId="77777777" w:rsidTr="00012ECA">
        <w:trPr>
          <w:trHeight w:val="231"/>
        </w:trPr>
        <w:tc>
          <w:tcPr>
            <w:tcW w:w="1305" w:type="pct"/>
            <w:tcBorders>
              <w:top w:val="single" w:sz="4" w:space="0" w:color="auto"/>
              <w:left w:val="single" w:sz="4" w:space="0" w:color="auto"/>
              <w:bottom w:val="single" w:sz="4" w:space="0" w:color="auto"/>
              <w:right w:val="single" w:sz="4" w:space="0" w:color="auto"/>
            </w:tcBorders>
            <w:hideMark/>
          </w:tcPr>
          <w:p w14:paraId="1424ED29" w14:textId="77777777" w:rsidR="00600FCA" w:rsidRPr="00012ECA" w:rsidRDefault="00600FCA" w:rsidP="00600FCA">
            <w:pPr>
              <w:spacing w:after="0" w:line="240" w:lineRule="auto"/>
              <w:jc w:val="both"/>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Periodična provjera znanja </w:t>
            </w:r>
          </w:p>
        </w:tc>
        <w:tc>
          <w:tcPr>
            <w:tcW w:w="362" w:type="pct"/>
            <w:tcBorders>
              <w:top w:val="single" w:sz="4" w:space="0" w:color="auto"/>
              <w:left w:val="single" w:sz="4" w:space="0" w:color="auto"/>
              <w:bottom w:val="single" w:sz="4" w:space="0" w:color="auto"/>
              <w:right w:val="single" w:sz="4" w:space="0" w:color="auto"/>
            </w:tcBorders>
            <w:hideMark/>
          </w:tcPr>
          <w:p w14:paraId="67AAEDFF"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hideMark/>
          </w:tcPr>
          <w:p w14:paraId="23794101"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  </w:t>
            </w:r>
          </w:p>
        </w:tc>
        <w:tc>
          <w:tcPr>
            <w:tcW w:w="1086" w:type="pct"/>
            <w:tcBorders>
              <w:top w:val="single" w:sz="4" w:space="0" w:color="auto"/>
              <w:left w:val="single" w:sz="4" w:space="0" w:color="auto"/>
              <w:bottom w:val="single" w:sz="4" w:space="0" w:color="auto"/>
              <w:right w:val="single" w:sz="4" w:space="0" w:color="auto"/>
            </w:tcBorders>
            <w:hideMark/>
          </w:tcPr>
          <w:p w14:paraId="7DBF9661"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  </w:t>
            </w:r>
          </w:p>
        </w:tc>
        <w:tc>
          <w:tcPr>
            <w:tcW w:w="947" w:type="pct"/>
            <w:tcBorders>
              <w:top w:val="single" w:sz="4" w:space="0" w:color="auto"/>
              <w:left w:val="single" w:sz="4" w:space="0" w:color="auto"/>
              <w:bottom w:val="single" w:sz="4" w:space="0" w:color="auto"/>
              <w:right w:val="single" w:sz="4" w:space="0" w:color="auto"/>
            </w:tcBorders>
            <w:hideMark/>
          </w:tcPr>
          <w:p w14:paraId="39F91155"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 </w:t>
            </w:r>
          </w:p>
        </w:tc>
        <w:tc>
          <w:tcPr>
            <w:tcW w:w="286" w:type="pct"/>
            <w:tcBorders>
              <w:top w:val="single" w:sz="4" w:space="0" w:color="auto"/>
              <w:left w:val="single" w:sz="4" w:space="0" w:color="auto"/>
              <w:bottom w:val="single" w:sz="4" w:space="0" w:color="auto"/>
              <w:right w:val="single" w:sz="4" w:space="0" w:color="auto"/>
            </w:tcBorders>
            <w:hideMark/>
          </w:tcPr>
          <w:p w14:paraId="231ABABB"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 </w:t>
            </w:r>
          </w:p>
        </w:tc>
        <w:tc>
          <w:tcPr>
            <w:tcW w:w="290" w:type="pct"/>
            <w:tcBorders>
              <w:top w:val="single" w:sz="4" w:space="0" w:color="auto"/>
              <w:left w:val="single" w:sz="4" w:space="0" w:color="auto"/>
              <w:bottom w:val="single" w:sz="4" w:space="0" w:color="auto"/>
              <w:right w:val="single" w:sz="4" w:space="0" w:color="auto"/>
            </w:tcBorders>
            <w:hideMark/>
          </w:tcPr>
          <w:p w14:paraId="537A4B09"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 </w:t>
            </w:r>
          </w:p>
        </w:tc>
      </w:tr>
      <w:tr w:rsidR="00600FCA" w:rsidRPr="00012ECA" w14:paraId="5044F1B9" w14:textId="77777777" w:rsidTr="00012ECA">
        <w:trPr>
          <w:trHeight w:val="221"/>
        </w:trPr>
        <w:tc>
          <w:tcPr>
            <w:tcW w:w="1305" w:type="pct"/>
            <w:tcBorders>
              <w:top w:val="single" w:sz="4" w:space="0" w:color="auto"/>
              <w:left w:val="single" w:sz="4" w:space="0" w:color="auto"/>
              <w:bottom w:val="single" w:sz="4" w:space="0" w:color="auto"/>
              <w:right w:val="single" w:sz="4" w:space="0" w:color="auto"/>
            </w:tcBorders>
            <w:hideMark/>
          </w:tcPr>
          <w:p w14:paraId="537D35DC"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Završni ispit</w:t>
            </w:r>
          </w:p>
        </w:tc>
        <w:tc>
          <w:tcPr>
            <w:tcW w:w="362" w:type="pct"/>
            <w:tcBorders>
              <w:top w:val="single" w:sz="4" w:space="0" w:color="auto"/>
              <w:left w:val="single" w:sz="4" w:space="0" w:color="auto"/>
              <w:bottom w:val="single" w:sz="4" w:space="0" w:color="auto"/>
              <w:right w:val="single" w:sz="4" w:space="0" w:color="auto"/>
            </w:tcBorders>
            <w:hideMark/>
          </w:tcPr>
          <w:p w14:paraId="05882BA4"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1 </w:t>
            </w:r>
          </w:p>
        </w:tc>
        <w:tc>
          <w:tcPr>
            <w:tcW w:w="724" w:type="pct"/>
            <w:tcBorders>
              <w:top w:val="single" w:sz="4" w:space="0" w:color="auto"/>
              <w:left w:val="single" w:sz="4" w:space="0" w:color="auto"/>
              <w:bottom w:val="single" w:sz="4" w:space="0" w:color="auto"/>
              <w:right w:val="single" w:sz="4" w:space="0" w:color="auto"/>
            </w:tcBorders>
            <w:hideMark/>
          </w:tcPr>
          <w:p w14:paraId="53FEE993" w14:textId="249D0EC5"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4</w:t>
            </w:r>
            <w:r w:rsidR="00AB7C4D" w:rsidRPr="00012ECA">
              <w:rPr>
                <w:rFonts w:asciiTheme="minorHAnsi" w:eastAsia="Times New Roman" w:hAnsiTheme="minorHAnsi" w:cstheme="minorHAnsi"/>
                <w:color w:val="auto"/>
                <w:sz w:val="18"/>
                <w:szCs w:val="18"/>
              </w:rPr>
              <w:t>.</w:t>
            </w:r>
            <w:r w:rsidRPr="00012ECA">
              <w:rPr>
                <w:rFonts w:asciiTheme="minorHAnsi" w:eastAsia="Times New Roman" w:hAnsiTheme="minorHAnsi" w:cstheme="minorHAnsi"/>
                <w:color w:val="auto"/>
                <w:sz w:val="18"/>
                <w:szCs w:val="18"/>
              </w:rPr>
              <w:t xml:space="preserve"> </w:t>
            </w:r>
          </w:p>
        </w:tc>
        <w:tc>
          <w:tcPr>
            <w:tcW w:w="1086" w:type="pct"/>
            <w:tcBorders>
              <w:top w:val="single" w:sz="4" w:space="0" w:color="auto"/>
              <w:left w:val="single" w:sz="4" w:space="0" w:color="auto"/>
              <w:bottom w:val="single" w:sz="4" w:space="0" w:color="auto"/>
              <w:right w:val="single" w:sz="4" w:space="0" w:color="auto"/>
            </w:tcBorders>
            <w:hideMark/>
          </w:tcPr>
          <w:p w14:paraId="755392AD"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Priprema za usmeni ispit</w:t>
            </w:r>
          </w:p>
        </w:tc>
        <w:tc>
          <w:tcPr>
            <w:tcW w:w="947" w:type="pct"/>
            <w:tcBorders>
              <w:top w:val="single" w:sz="4" w:space="0" w:color="auto"/>
              <w:left w:val="single" w:sz="4" w:space="0" w:color="auto"/>
              <w:bottom w:val="single" w:sz="4" w:space="0" w:color="auto"/>
              <w:right w:val="single" w:sz="4" w:space="0" w:color="auto"/>
            </w:tcBorders>
          </w:tcPr>
          <w:p w14:paraId="7E6F6366" w14:textId="47D4CD31"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 Jedan završni usmeni ispit</w:t>
            </w:r>
          </w:p>
          <w:p w14:paraId="12454C79"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p>
        </w:tc>
        <w:tc>
          <w:tcPr>
            <w:tcW w:w="286" w:type="pct"/>
            <w:tcBorders>
              <w:top w:val="single" w:sz="4" w:space="0" w:color="auto"/>
              <w:left w:val="single" w:sz="4" w:space="0" w:color="auto"/>
              <w:bottom w:val="single" w:sz="4" w:space="0" w:color="auto"/>
              <w:right w:val="single" w:sz="4" w:space="0" w:color="auto"/>
            </w:tcBorders>
            <w:hideMark/>
          </w:tcPr>
          <w:p w14:paraId="079380B9"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25</w:t>
            </w:r>
          </w:p>
        </w:tc>
        <w:tc>
          <w:tcPr>
            <w:tcW w:w="290" w:type="pct"/>
            <w:tcBorders>
              <w:top w:val="single" w:sz="4" w:space="0" w:color="auto"/>
              <w:left w:val="single" w:sz="4" w:space="0" w:color="auto"/>
              <w:bottom w:val="single" w:sz="4" w:space="0" w:color="auto"/>
              <w:right w:val="single" w:sz="4" w:space="0" w:color="auto"/>
            </w:tcBorders>
            <w:hideMark/>
          </w:tcPr>
          <w:p w14:paraId="40BDE69D"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45 </w:t>
            </w:r>
          </w:p>
        </w:tc>
      </w:tr>
      <w:tr w:rsidR="00600FCA" w:rsidRPr="00012ECA" w14:paraId="25025E86" w14:textId="77777777" w:rsidTr="00012ECA">
        <w:trPr>
          <w:trHeight w:val="221"/>
        </w:trPr>
        <w:tc>
          <w:tcPr>
            <w:tcW w:w="1305" w:type="pct"/>
            <w:tcBorders>
              <w:top w:val="single" w:sz="4" w:space="0" w:color="auto"/>
              <w:left w:val="single" w:sz="4" w:space="0" w:color="auto"/>
              <w:bottom w:val="single" w:sz="4" w:space="0" w:color="auto"/>
              <w:right w:val="single" w:sz="4" w:space="0" w:color="auto"/>
            </w:tcBorders>
            <w:hideMark/>
          </w:tcPr>
          <w:p w14:paraId="7FFA1421"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UKUPNO</w:t>
            </w:r>
          </w:p>
        </w:tc>
        <w:tc>
          <w:tcPr>
            <w:tcW w:w="362" w:type="pct"/>
            <w:tcBorders>
              <w:top w:val="single" w:sz="4" w:space="0" w:color="auto"/>
              <w:left w:val="single" w:sz="4" w:space="0" w:color="auto"/>
              <w:bottom w:val="single" w:sz="4" w:space="0" w:color="auto"/>
              <w:right w:val="single" w:sz="4" w:space="0" w:color="auto"/>
            </w:tcBorders>
            <w:hideMark/>
          </w:tcPr>
          <w:p w14:paraId="37E33298"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4 </w:t>
            </w:r>
          </w:p>
        </w:tc>
        <w:tc>
          <w:tcPr>
            <w:tcW w:w="724" w:type="pct"/>
            <w:tcBorders>
              <w:top w:val="single" w:sz="4" w:space="0" w:color="auto"/>
              <w:left w:val="single" w:sz="4" w:space="0" w:color="auto"/>
              <w:bottom w:val="single" w:sz="4" w:space="0" w:color="auto"/>
              <w:right w:val="single" w:sz="4" w:space="0" w:color="auto"/>
            </w:tcBorders>
          </w:tcPr>
          <w:p w14:paraId="2218CDC2"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p>
        </w:tc>
        <w:tc>
          <w:tcPr>
            <w:tcW w:w="1086" w:type="pct"/>
            <w:tcBorders>
              <w:top w:val="single" w:sz="4" w:space="0" w:color="auto"/>
              <w:left w:val="single" w:sz="4" w:space="0" w:color="auto"/>
              <w:bottom w:val="single" w:sz="4" w:space="0" w:color="auto"/>
              <w:right w:val="single" w:sz="4" w:space="0" w:color="auto"/>
            </w:tcBorders>
          </w:tcPr>
          <w:p w14:paraId="2C9A4B78" w14:textId="77777777" w:rsidR="00600FCA" w:rsidRPr="00012ECA" w:rsidRDefault="00600FCA" w:rsidP="00600FCA">
            <w:pPr>
              <w:spacing w:after="0" w:line="240" w:lineRule="auto"/>
              <w:jc w:val="center"/>
              <w:rPr>
                <w:rFonts w:asciiTheme="minorHAnsi" w:eastAsia="Times New Roman" w:hAnsiTheme="minorHAnsi" w:cstheme="minorHAnsi"/>
                <w:color w:val="auto"/>
                <w:sz w:val="18"/>
                <w:szCs w:val="18"/>
              </w:rPr>
            </w:pPr>
          </w:p>
        </w:tc>
        <w:tc>
          <w:tcPr>
            <w:tcW w:w="947" w:type="pct"/>
            <w:tcBorders>
              <w:top w:val="single" w:sz="4" w:space="0" w:color="auto"/>
              <w:left w:val="single" w:sz="4" w:space="0" w:color="auto"/>
              <w:bottom w:val="single" w:sz="4" w:space="0" w:color="auto"/>
              <w:right w:val="single" w:sz="4" w:space="0" w:color="auto"/>
            </w:tcBorders>
          </w:tcPr>
          <w:p w14:paraId="364DF2B7"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p>
        </w:tc>
        <w:tc>
          <w:tcPr>
            <w:tcW w:w="286" w:type="pct"/>
            <w:tcBorders>
              <w:top w:val="single" w:sz="4" w:space="0" w:color="auto"/>
              <w:left w:val="single" w:sz="4" w:space="0" w:color="auto"/>
              <w:bottom w:val="single" w:sz="4" w:space="0" w:color="auto"/>
              <w:right w:val="single" w:sz="4" w:space="0" w:color="auto"/>
            </w:tcBorders>
            <w:hideMark/>
          </w:tcPr>
          <w:p w14:paraId="67653231"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60 </w:t>
            </w:r>
          </w:p>
        </w:tc>
        <w:tc>
          <w:tcPr>
            <w:tcW w:w="290" w:type="pct"/>
            <w:tcBorders>
              <w:top w:val="single" w:sz="4" w:space="0" w:color="auto"/>
              <w:left w:val="single" w:sz="4" w:space="0" w:color="auto"/>
              <w:bottom w:val="single" w:sz="4" w:space="0" w:color="auto"/>
              <w:right w:val="single" w:sz="4" w:space="0" w:color="auto"/>
            </w:tcBorders>
            <w:hideMark/>
          </w:tcPr>
          <w:p w14:paraId="3043683B"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100 </w:t>
            </w:r>
          </w:p>
        </w:tc>
      </w:tr>
    </w:tbl>
    <w:p w14:paraId="66F11245" w14:textId="77777777" w:rsidR="00600FCA" w:rsidRPr="00600FCA" w:rsidRDefault="00600FCA" w:rsidP="00600FCA">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600FCA" w:rsidRPr="00600FCA" w14:paraId="797636B5" w14:textId="77777777" w:rsidTr="00600FC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956C7DE" w14:textId="77777777" w:rsidR="00600FCA" w:rsidRPr="00600FCA" w:rsidRDefault="00600FCA" w:rsidP="00600FCA">
            <w:pPr>
              <w:spacing w:after="0" w:line="240" w:lineRule="auto"/>
              <w:ind w:left="113" w:right="113"/>
              <w:jc w:val="center"/>
              <w:rPr>
                <w:rFonts w:ascii="Times New Roman" w:eastAsia="Times New Roman" w:hAnsi="Times New Roman" w:cs="Times New Roman"/>
                <w:color w:val="auto"/>
                <w:sz w:val="18"/>
                <w:szCs w:val="18"/>
              </w:rPr>
            </w:pPr>
            <w:r w:rsidRPr="00600FCA">
              <w:rPr>
                <w:rFonts w:ascii="Times New Roman" w:eastAsia="Times New Roman" w:hAnsi="Times New Roman" w:cs="Times New Roman"/>
                <w:color w:val="auto"/>
                <w:sz w:val="18"/>
                <w:szCs w:val="18"/>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213E7195" w14:textId="77777777" w:rsidR="00600FCA" w:rsidRPr="00600FCA" w:rsidRDefault="00600FCA" w:rsidP="00600FCA">
            <w:pPr>
              <w:spacing w:after="0" w:line="240" w:lineRule="auto"/>
              <w:jc w:val="both"/>
              <w:rPr>
                <w:rFonts w:ascii="Times New Roman" w:eastAsia="Times New Roman" w:hAnsi="Times New Roman" w:cs="Times New Roman"/>
                <w:color w:val="auto"/>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600FCA" w:rsidRPr="00012ECA" w14:paraId="0F2AF215" w14:textId="77777777" w:rsidTr="00B34A23">
              <w:trPr>
                <w:trHeight w:val="111"/>
              </w:trPr>
              <w:tc>
                <w:tcPr>
                  <w:tcW w:w="625" w:type="pct"/>
                  <w:shd w:val="clear" w:color="auto" w:fill="F2F2F2"/>
                  <w:vAlign w:val="center"/>
                </w:tcPr>
                <w:p w14:paraId="7398241D"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Pohađanje nastave</w:t>
                  </w:r>
                </w:p>
              </w:tc>
              <w:tc>
                <w:tcPr>
                  <w:tcW w:w="625" w:type="pct"/>
                  <w:vAlign w:val="center"/>
                </w:tcPr>
                <w:p w14:paraId="2EAE5536"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t>1</w:t>
                  </w:r>
                </w:p>
              </w:tc>
              <w:tc>
                <w:tcPr>
                  <w:tcW w:w="693" w:type="pct"/>
                  <w:shd w:val="clear" w:color="auto" w:fill="F2F2F2"/>
                  <w:vAlign w:val="center"/>
                </w:tcPr>
                <w:p w14:paraId="7107C903"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Aktivnost u nastavi</w:t>
                  </w:r>
                </w:p>
              </w:tc>
              <w:tc>
                <w:tcPr>
                  <w:tcW w:w="557" w:type="pct"/>
                  <w:vAlign w:val="center"/>
                </w:tcPr>
                <w:p w14:paraId="52B77478"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t>0,25</w:t>
                  </w:r>
                </w:p>
              </w:tc>
              <w:tc>
                <w:tcPr>
                  <w:tcW w:w="625" w:type="pct"/>
                  <w:shd w:val="clear" w:color="auto" w:fill="F2F2F2"/>
                  <w:vAlign w:val="center"/>
                </w:tcPr>
                <w:p w14:paraId="62FC0D83"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Seminarski rad</w:t>
                  </w:r>
                </w:p>
              </w:tc>
              <w:tc>
                <w:tcPr>
                  <w:tcW w:w="625" w:type="pct"/>
                  <w:vAlign w:val="center"/>
                </w:tcPr>
                <w:p w14:paraId="7A9F4655"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t>0,5</w:t>
                  </w:r>
                </w:p>
              </w:tc>
              <w:tc>
                <w:tcPr>
                  <w:tcW w:w="896" w:type="pct"/>
                  <w:shd w:val="clear" w:color="auto" w:fill="F2F2F2"/>
                  <w:vAlign w:val="center"/>
                </w:tcPr>
                <w:p w14:paraId="4B5A32B9"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Eksperimentalni rad</w:t>
                  </w:r>
                </w:p>
              </w:tc>
              <w:tc>
                <w:tcPr>
                  <w:tcW w:w="354" w:type="pct"/>
                  <w:vAlign w:val="center"/>
                </w:tcPr>
                <w:p w14:paraId="5E58C92F"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Text3"/>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r>
            <w:tr w:rsidR="00600FCA" w:rsidRPr="00012ECA" w14:paraId="2E1BC744" w14:textId="77777777" w:rsidTr="00B34A23">
              <w:trPr>
                <w:trHeight w:val="108"/>
              </w:trPr>
              <w:tc>
                <w:tcPr>
                  <w:tcW w:w="625" w:type="pct"/>
                  <w:shd w:val="clear" w:color="auto" w:fill="F2F2F2"/>
                  <w:vAlign w:val="center"/>
                </w:tcPr>
                <w:p w14:paraId="7D95D994"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Pismeni ispit</w:t>
                  </w:r>
                </w:p>
              </w:tc>
              <w:tc>
                <w:tcPr>
                  <w:tcW w:w="625" w:type="pct"/>
                  <w:vAlign w:val="center"/>
                </w:tcPr>
                <w:p w14:paraId="78C90DAE"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541EC36C"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Usmeni ispit</w:t>
                  </w:r>
                </w:p>
              </w:tc>
              <w:tc>
                <w:tcPr>
                  <w:tcW w:w="557" w:type="pct"/>
                  <w:vAlign w:val="center"/>
                </w:tcPr>
                <w:p w14:paraId="3B3BDFC6"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t>0,25</w:t>
                  </w:r>
                </w:p>
              </w:tc>
              <w:tc>
                <w:tcPr>
                  <w:tcW w:w="625" w:type="pct"/>
                  <w:shd w:val="clear" w:color="auto" w:fill="F2F2F2"/>
                  <w:vAlign w:val="center"/>
                </w:tcPr>
                <w:p w14:paraId="03048B18"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Esej</w:t>
                  </w:r>
                </w:p>
              </w:tc>
              <w:tc>
                <w:tcPr>
                  <w:tcW w:w="625" w:type="pct"/>
                  <w:vAlign w:val="center"/>
                </w:tcPr>
                <w:p w14:paraId="6058DB3A"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4BDF332A"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Istraživanje</w:t>
                  </w:r>
                </w:p>
              </w:tc>
              <w:tc>
                <w:tcPr>
                  <w:tcW w:w="354" w:type="pct"/>
                  <w:vAlign w:val="center"/>
                </w:tcPr>
                <w:p w14:paraId="4CBA9CBC"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r>
            <w:tr w:rsidR="00600FCA" w:rsidRPr="00012ECA" w14:paraId="389FC4BA" w14:textId="77777777" w:rsidTr="00B34A23">
              <w:trPr>
                <w:trHeight w:val="108"/>
              </w:trPr>
              <w:tc>
                <w:tcPr>
                  <w:tcW w:w="625" w:type="pct"/>
                  <w:shd w:val="clear" w:color="auto" w:fill="F2F2F2"/>
                  <w:vAlign w:val="center"/>
                </w:tcPr>
                <w:p w14:paraId="7AB855EA"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Projekt</w:t>
                  </w:r>
                </w:p>
              </w:tc>
              <w:tc>
                <w:tcPr>
                  <w:tcW w:w="625" w:type="pct"/>
                  <w:vAlign w:val="center"/>
                </w:tcPr>
                <w:p w14:paraId="0CC4E686"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78CC6789"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Kontinuirana provjera znanja</w:t>
                  </w:r>
                </w:p>
              </w:tc>
              <w:tc>
                <w:tcPr>
                  <w:tcW w:w="557" w:type="pct"/>
                  <w:vAlign w:val="center"/>
                </w:tcPr>
                <w:p w14:paraId="54ACF033"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0987B111"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Referat</w:t>
                  </w:r>
                </w:p>
              </w:tc>
              <w:tc>
                <w:tcPr>
                  <w:tcW w:w="625" w:type="pct"/>
                  <w:vAlign w:val="center"/>
                </w:tcPr>
                <w:p w14:paraId="35A0992A"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6D20BEBD"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Praktični rad</w:t>
                  </w:r>
                </w:p>
              </w:tc>
              <w:tc>
                <w:tcPr>
                  <w:tcW w:w="354" w:type="pct"/>
                  <w:vAlign w:val="center"/>
                </w:tcPr>
                <w:p w14:paraId="1C425ABD"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r>
            <w:tr w:rsidR="00600FCA" w:rsidRPr="00012ECA" w14:paraId="006F35A4" w14:textId="77777777" w:rsidTr="00B34A23">
              <w:trPr>
                <w:trHeight w:val="108"/>
              </w:trPr>
              <w:tc>
                <w:tcPr>
                  <w:tcW w:w="625" w:type="pct"/>
                  <w:shd w:val="clear" w:color="auto" w:fill="F2F2F2"/>
                  <w:vAlign w:val="center"/>
                </w:tcPr>
                <w:p w14:paraId="644AD2A8"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Portfolio</w:t>
                  </w:r>
                </w:p>
              </w:tc>
              <w:tc>
                <w:tcPr>
                  <w:tcW w:w="625" w:type="pct"/>
                  <w:vAlign w:val="center"/>
                </w:tcPr>
                <w:p w14:paraId="258074FD"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4C14CE59" w14:textId="77777777" w:rsidR="00600FCA" w:rsidRPr="00012ECA" w:rsidRDefault="00600FCA" w:rsidP="00600FCA">
                  <w:pPr>
                    <w:spacing w:after="0" w:line="240" w:lineRule="auto"/>
                    <w:rPr>
                      <w:rFonts w:asciiTheme="minorHAnsi" w:eastAsia="Times New Roman" w:hAnsiTheme="minorHAnsi" w:cstheme="minorHAnsi"/>
                      <w:sz w:val="18"/>
                      <w:szCs w:val="18"/>
                    </w:rPr>
                  </w:pPr>
                </w:p>
              </w:tc>
              <w:tc>
                <w:tcPr>
                  <w:tcW w:w="557" w:type="pct"/>
                  <w:vAlign w:val="center"/>
                </w:tcPr>
                <w:p w14:paraId="553D0E43"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225909B1" w14:textId="77777777" w:rsidR="00600FCA" w:rsidRPr="00012ECA" w:rsidRDefault="00600FCA" w:rsidP="00600FCA">
                  <w:pPr>
                    <w:spacing w:after="0" w:line="240" w:lineRule="auto"/>
                    <w:rPr>
                      <w:rFonts w:asciiTheme="minorHAnsi" w:eastAsia="Times New Roman" w:hAnsiTheme="minorHAnsi" w:cstheme="minorHAnsi"/>
                      <w:sz w:val="18"/>
                      <w:szCs w:val="18"/>
                    </w:rPr>
                  </w:pPr>
                </w:p>
              </w:tc>
              <w:tc>
                <w:tcPr>
                  <w:tcW w:w="625" w:type="pct"/>
                  <w:vAlign w:val="center"/>
                </w:tcPr>
                <w:p w14:paraId="4CD58D9D"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37A6905C" w14:textId="77777777" w:rsidR="00600FCA" w:rsidRPr="00012ECA" w:rsidRDefault="00600FCA" w:rsidP="00600FCA">
                  <w:pPr>
                    <w:spacing w:after="0" w:line="240" w:lineRule="auto"/>
                    <w:rPr>
                      <w:rFonts w:asciiTheme="minorHAnsi" w:eastAsia="Times New Roman" w:hAnsiTheme="minorHAnsi" w:cstheme="minorHAnsi"/>
                      <w:sz w:val="18"/>
                      <w:szCs w:val="18"/>
                    </w:rPr>
                  </w:pPr>
                </w:p>
              </w:tc>
              <w:tc>
                <w:tcPr>
                  <w:tcW w:w="354" w:type="pct"/>
                  <w:vAlign w:val="center"/>
                </w:tcPr>
                <w:p w14:paraId="0BFCE87A"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r>
          </w:tbl>
          <w:p w14:paraId="45697339" w14:textId="77777777" w:rsidR="00600FCA" w:rsidRPr="00600FCA" w:rsidRDefault="00600FCA" w:rsidP="00600FCA">
            <w:pPr>
              <w:spacing w:after="0" w:line="240" w:lineRule="auto"/>
              <w:jc w:val="both"/>
              <w:rPr>
                <w:rFonts w:ascii="Times New Roman" w:eastAsia="Times New Roman" w:hAnsi="Times New Roman" w:cs="Times New Roman"/>
                <w:color w:val="auto"/>
                <w:sz w:val="18"/>
                <w:szCs w:val="18"/>
              </w:rPr>
            </w:pPr>
          </w:p>
        </w:tc>
      </w:tr>
    </w:tbl>
    <w:p w14:paraId="471DC3BA" w14:textId="77777777" w:rsidR="00600FCA" w:rsidRPr="00600FCA" w:rsidRDefault="00600FCA" w:rsidP="00600FCA">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7"/>
        <w:gridCol w:w="1178"/>
        <w:gridCol w:w="8552"/>
      </w:tblGrid>
      <w:tr w:rsidR="00600FCA" w:rsidRPr="00600FCA" w14:paraId="568ABE21" w14:textId="77777777" w:rsidTr="00600FCA">
        <w:trPr>
          <w:trHeight w:val="535"/>
        </w:trPr>
        <w:tc>
          <w:tcPr>
            <w:tcW w:w="24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BEA87B7" w14:textId="77777777" w:rsidR="00600FCA" w:rsidRPr="009D7CCE" w:rsidRDefault="00600FCA" w:rsidP="00600FCA">
            <w:pPr>
              <w:spacing w:after="0" w:line="240" w:lineRule="auto"/>
              <w:ind w:left="113" w:right="113"/>
              <w:jc w:val="center"/>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LITERATURA</w:t>
            </w:r>
          </w:p>
        </w:tc>
        <w:tc>
          <w:tcPr>
            <w:tcW w:w="57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F656CD1"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 xml:space="preserve">OSNOVNA </w:t>
            </w:r>
          </w:p>
        </w:tc>
        <w:tc>
          <w:tcPr>
            <w:tcW w:w="4181" w:type="pct"/>
            <w:tcBorders>
              <w:top w:val="single" w:sz="4" w:space="0" w:color="000000"/>
              <w:left w:val="single" w:sz="4" w:space="0" w:color="000000"/>
              <w:bottom w:val="single" w:sz="4" w:space="0" w:color="000000"/>
              <w:right w:val="single" w:sz="4" w:space="0" w:color="000000"/>
            </w:tcBorders>
            <w:vAlign w:val="center"/>
          </w:tcPr>
          <w:p w14:paraId="010C7901" w14:textId="77777777" w:rsidR="00600FCA" w:rsidRPr="009D7CCE" w:rsidRDefault="00600FCA" w:rsidP="00600FCA">
            <w:pPr>
              <w:autoSpaceDE w:val="0"/>
              <w:autoSpaceDN w:val="0"/>
              <w:adjustRightInd w:val="0"/>
              <w:spacing w:after="0" w:line="240" w:lineRule="auto"/>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Hrvatska povijest, Školska knjiga, Zagreb 2007. (izabrana poglavlja)</w:t>
            </w:r>
          </w:p>
        </w:tc>
      </w:tr>
      <w:tr w:rsidR="00600FCA" w:rsidRPr="00600FCA" w14:paraId="70304040" w14:textId="77777777" w:rsidTr="00600FCA">
        <w:trPr>
          <w:trHeight w:val="1774"/>
        </w:trPr>
        <w:tc>
          <w:tcPr>
            <w:tcW w:w="24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3ACDC9F" w14:textId="77777777" w:rsidR="00600FCA" w:rsidRPr="009D7CCE" w:rsidRDefault="00600FCA" w:rsidP="00600FCA">
            <w:pPr>
              <w:spacing w:after="0" w:line="240" w:lineRule="auto"/>
              <w:jc w:val="center"/>
              <w:rPr>
                <w:rFonts w:asciiTheme="minorHAnsi" w:eastAsia="Times New Roman" w:hAnsiTheme="minorHAnsi" w:cstheme="minorHAnsi"/>
                <w:color w:val="auto"/>
                <w:sz w:val="18"/>
                <w:szCs w:val="18"/>
              </w:rPr>
            </w:pPr>
          </w:p>
        </w:tc>
        <w:tc>
          <w:tcPr>
            <w:tcW w:w="57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9987C87"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DOPUNSKA</w:t>
            </w:r>
          </w:p>
        </w:tc>
        <w:tc>
          <w:tcPr>
            <w:tcW w:w="4181" w:type="pct"/>
            <w:tcBorders>
              <w:top w:val="single" w:sz="4" w:space="0" w:color="000000"/>
              <w:left w:val="single" w:sz="4" w:space="0" w:color="000000"/>
              <w:bottom w:val="single" w:sz="4" w:space="0" w:color="000000"/>
              <w:right w:val="single" w:sz="4" w:space="0" w:color="000000"/>
            </w:tcBorders>
            <w:vAlign w:val="center"/>
          </w:tcPr>
          <w:p w14:paraId="29EE2CCC" w14:textId="77777777" w:rsidR="00600FCA" w:rsidRPr="009D7CCE" w:rsidRDefault="00600FCA" w:rsidP="00600FCA">
            <w:pPr>
              <w:spacing w:after="0" w:line="240" w:lineRule="auto"/>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D. Matanović, Grad na granici, Slavonski Brod 2008.</w:t>
            </w:r>
          </w:p>
          <w:p w14:paraId="31395B36" w14:textId="77777777" w:rsidR="00600FCA" w:rsidRPr="009D7CCE" w:rsidRDefault="00600FCA" w:rsidP="00600FCA">
            <w:pPr>
              <w:spacing w:after="0" w:line="240" w:lineRule="auto"/>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S. Andrić: Povijest Slavonije u sedam požara, Zagreb 1996.</w:t>
            </w:r>
          </w:p>
          <w:p w14:paraId="006CFCF0" w14:textId="77777777" w:rsidR="00600FCA" w:rsidRPr="009D7CCE" w:rsidRDefault="00600FCA" w:rsidP="00600FCA">
            <w:pPr>
              <w:spacing w:after="0" w:line="240" w:lineRule="auto"/>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 xml:space="preserve">N. Budak, M. </w:t>
            </w:r>
            <w:proofErr w:type="spellStart"/>
            <w:r w:rsidRPr="009D7CCE">
              <w:rPr>
                <w:rFonts w:asciiTheme="minorHAnsi" w:eastAsia="Times New Roman" w:hAnsiTheme="minorHAnsi" w:cstheme="minorHAnsi"/>
                <w:color w:val="auto"/>
                <w:sz w:val="18"/>
                <w:szCs w:val="18"/>
              </w:rPr>
              <w:t>Strecha</w:t>
            </w:r>
            <w:proofErr w:type="spellEnd"/>
            <w:r w:rsidRPr="009D7CCE">
              <w:rPr>
                <w:rFonts w:asciiTheme="minorHAnsi" w:eastAsia="Times New Roman" w:hAnsiTheme="minorHAnsi" w:cstheme="minorHAnsi"/>
                <w:color w:val="auto"/>
                <w:sz w:val="18"/>
                <w:szCs w:val="18"/>
              </w:rPr>
              <w:t>, Habsburzi i Hrvati, Zagreb 2007.</w:t>
            </w:r>
          </w:p>
        </w:tc>
      </w:tr>
    </w:tbl>
    <w:p w14:paraId="061DD8E2" w14:textId="77777777" w:rsidR="00600FCA" w:rsidRPr="00600FCA" w:rsidRDefault="00600FCA" w:rsidP="00600FCA">
      <w:pPr>
        <w:spacing w:after="0" w:line="240" w:lineRule="auto"/>
        <w:rPr>
          <w:rFonts w:ascii="Times New Roman" w:eastAsia="Times New Roman" w:hAnsi="Times New Roman" w:cs="Times New Roman"/>
          <w:color w:val="auto"/>
          <w:sz w:val="18"/>
          <w:szCs w:val="18"/>
        </w:rPr>
      </w:pPr>
    </w:p>
    <w:p w14:paraId="4215F7E5" w14:textId="77777777" w:rsidR="00600FCA" w:rsidRPr="00600FCA" w:rsidRDefault="00600FCA" w:rsidP="00600FCA">
      <w:pPr>
        <w:spacing w:after="0" w:line="240" w:lineRule="auto"/>
        <w:rPr>
          <w:rFonts w:ascii="Times New Roman" w:eastAsia="Times New Roman" w:hAnsi="Times New Roman" w:cs="Times New Roman"/>
          <w:color w:val="auto"/>
          <w:sz w:val="24"/>
          <w:szCs w:val="24"/>
        </w:rPr>
      </w:pPr>
    </w:p>
    <w:p w14:paraId="01120619" w14:textId="178EB61E" w:rsidR="00C10491" w:rsidRDefault="00C10491">
      <w:pPr>
        <w:rPr>
          <w:rFonts w:cs="Times New Roman"/>
          <w:b/>
          <w:color w:val="C00000"/>
          <w:lang w:eastAsia="en-US"/>
        </w:rPr>
      </w:pPr>
    </w:p>
    <w:p w14:paraId="58ED5192" w14:textId="0C840E8B" w:rsidR="00E14CA3" w:rsidRDefault="00E14CA3">
      <w:pPr>
        <w:rPr>
          <w:rFonts w:cs="Times New Roman"/>
          <w:b/>
          <w:color w:val="C00000"/>
          <w:lang w:eastAsia="en-US"/>
        </w:rPr>
      </w:pPr>
    </w:p>
    <w:p w14:paraId="412EB187" w14:textId="081A61D1" w:rsidR="00E14CA3" w:rsidRDefault="00E14CA3">
      <w:pPr>
        <w:rPr>
          <w:rFonts w:cs="Times New Roman"/>
          <w:b/>
          <w:color w:val="C00000"/>
          <w:lang w:eastAsia="en-US"/>
        </w:rPr>
      </w:pPr>
    </w:p>
    <w:p w14:paraId="772742EC" w14:textId="383F5A2F" w:rsidR="00E14CA3" w:rsidRDefault="00E14CA3">
      <w:pPr>
        <w:rPr>
          <w:rFonts w:cs="Times New Roman"/>
          <w:b/>
          <w:color w:val="C00000"/>
          <w:lang w:eastAsia="en-US"/>
        </w:rPr>
      </w:pPr>
    </w:p>
    <w:p w14:paraId="7173A00D" w14:textId="7BD010E6" w:rsidR="00E14CA3" w:rsidRDefault="00E14CA3">
      <w:pPr>
        <w:rPr>
          <w:rFonts w:cs="Times New Roman"/>
          <w:b/>
          <w:color w:val="C00000"/>
          <w:lang w:eastAsia="en-US"/>
        </w:rPr>
      </w:pPr>
    </w:p>
    <w:p w14:paraId="78254342" w14:textId="489236FC" w:rsidR="00E14CA3" w:rsidRDefault="00E14CA3">
      <w:pPr>
        <w:rPr>
          <w:rFonts w:cs="Times New Roman"/>
          <w:b/>
          <w:color w:val="C00000"/>
          <w:lang w:eastAsia="en-US"/>
        </w:rPr>
      </w:pPr>
    </w:p>
    <w:p w14:paraId="2C542CB4" w14:textId="3443AFFC" w:rsidR="00E14CA3" w:rsidRDefault="00E14CA3">
      <w:pPr>
        <w:rPr>
          <w:rFonts w:cs="Times New Roman"/>
          <w:b/>
          <w:color w:val="C00000"/>
          <w:lang w:eastAsia="en-US"/>
        </w:rPr>
      </w:pPr>
    </w:p>
    <w:p w14:paraId="23C33209" w14:textId="126354CB" w:rsidR="00E14CA3" w:rsidRDefault="00E14CA3">
      <w:pPr>
        <w:rPr>
          <w:rFonts w:cs="Times New Roman"/>
          <w:b/>
          <w:color w:val="C00000"/>
          <w:lang w:eastAsia="en-US"/>
        </w:rPr>
      </w:pPr>
    </w:p>
    <w:p w14:paraId="07B8BB34" w14:textId="54F269FE" w:rsidR="00E14CA3" w:rsidRDefault="00E14CA3">
      <w:pPr>
        <w:rPr>
          <w:rFonts w:cs="Times New Roman"/>
          <w:b/>
          <w:color w:val="C00000"/>
          <w:lang w:eastAsia="en-US"/>
        </w:rPr>
      </w:pPr>
    </w:p>
    <w:p w14:paraId="72D926A3" w14:textId="0FAC349A" w:rsidR="00E14CA3" w:rsidRDefault="00E14CA3">
      <w:pPr>
        <w:rPr>
          <w:rFonts w:cs="Times New Roman"/>
          <w:b/>
          <w:color w:val="C00000"/>
          <w:lang w:eastAsia="en-US"/>
        </w:rPr>
      </w:pPr>
    </w:p>
    <w:p w14:paraId="5C6AB54F" w14:textId="04BA8ED7" w:rsidR="00E14CA3" w:rsidRDefault="00E14CA3">
      <w:pPr>
        <w:rPr>
          <w:rFonts w:cs="Times New Roman"/>
          <w:b/>
          <w:color w:val="C00000"/>
          <w:lang w:eastAsia="en-US"/>
        </w:rPr>
      </w:pPr>
    </w:p>
    <w:p w14:paraId="04067A3E" w14:textId="078C4F7A" w:rsidR="00E14CA3" w:rsidRDefault="00E14CA3">
      <w:pPr>
        <w:rPr>
          <w:rFonts w:cs="Times New Roman"/>
          <w:b/>
          <w:color w:val="C00000"/>
          <w:lang w:eastAsia="en-US"/>
        </w:rPr>
      </w:pPr>
    </w:p>
    <w:p w14:paraId="2CD1C294" w14:textId="062277A5" w:rsidR="00E14CA3" w:rsidRDefault="00E14CA3">
      <w:pPr>
        <w:rPr>
          <w:rFonts w:cs="Times New Roman"/>
          <w:b/>
          <w:color w:val="C00000"/>
          <w:lang w:eastAsia="en-US"/>
        </w:rPr>
      </w:pPr>
    </w:p>
    <w:p w14:paraId="73549A2E" w14:textId="0FABBB1E" w:rsidR="00E14CA3" w:rsidRDefault="00E14CA3">
      <w:pPr>
        <w:rPr>
          <w:rFonts w:cs="Times New Roman"/>
          <w:b/>
          <w:color w:val="C00000"/>
          <w:lang w:eastAsia="en-US"/>
        </w:rPr>
      </w:pPr>
    </w:p>
    <w:p w14:paraId="4A3630A9" w14:textId="1BF5972B" w:rsidR="00E14CA3" w:rsidRDefault="00E14CA3">
      <w:pPr>
        <w:rPr>
          <w:rFonts w:cs="Times New Roman"/>
          <w:b/>
          <w:color w:val="C00000"/>
          <w:lang w:eastAsia="en-US"/>
        </w:rPr>
      </w:pPr>
    </w:p>
    <w:p w14:paraId="37B502F2" w14:textId="363ECBD7" w:rsidR="00E14CA3" w:rsidRDefault="00E14CA3">
      <w:pPr>
        <w:rPr>
          <w:rFonts w:cs="Times New Roman"/>
          <w:b/>
          <w:color w:val="C00000"/>
          <w:lang w:eastAsia="en-US"/>
        </w:rPr>
      </w:pPr>
    </w:p>
    <w:p w14:paraId="221ECD5A" w14:textId="12B8ABCC" w:rsidR="00E14CA3" w:rsidRDefault="00E14CA3">
      <w:pPr>
        <w:rPr>
          <w:rFonts w:cs="Times New Roman"/>
          <w:b/>
          <w:color w:val="C00000"/>
          <w:lang w:eastAsia="en-US"/>
        </w:rPr>
      </w:pPr>
    </w:p>
    <w:p w14:paraId="51A36A21" w14:textId="052B5699" w:rsidR="00E14CA3" w:rsidRDefault="00E14CA3">
      <w:pPr>
        <w:rPr>
          <w:rFonts w:cs="Times New Roman"/>
          <w:b/>
          <w:color w:val="C00000"/>
          <w:lang w:eastAsia="en-US"/>
        </w:rPr>
      </w:pPr>
    </w:p>
    <w:p w14:paraId="6AA5E08E" w14:textId="78A49188" w:rsidR="00E14CA3" w:rsidRDefault="00E14CA3">
      <w:pPr>
        <w:rPr>
          <w:rFonts w:cs="Times New Roman"/>
          <w:b/>
          <w:color w:val="C00000"/>
          <w:lang w:eastAsia="en-US"/>
        </w:rPr>
      </w:pPr>
    </w:p>
    <w:p w14:paraId="5C700877" w14:textId="51019306" w:rsidR="00E14CA3" w:rsidRDefault="00E14CA3">
      <w:pPr>
        <w:rPr>
          <w:rFonts w:cs="Times New Roman"/>
          <w:b/>
          <w:color w:val="C00000"/>
          <w:lang w:eastAsia="en-US"/>
        </w:rPr>
      </w:pPr>
    </w:p>
    <w:p w14:paraId="44722632" w14:textId="6A301DE9" w:rsidR="00E14CA3" w:rsidRDefault="00E14CA3">
      <w:pPr>
        <w:rPr>
          <w:rFonts w:cs="Times New Roman"/>
          <w:b/>
          <w:color w:val="C00000"/>
          <w:lang w:eastAsia="en-US"/>
        </w:rPr>
      </w:pPr>
    </w:p>
    <w:p w14:paraId="52F85400" w14:textId="1BBB7478" w:rsidR="00E14CA3" w:rsidRDefault="00E14CA3">
      <w:pPr>
        <w:rPr>
          <w:rFonts w:cs="Times New Roman"/>
          <w:b/>
          <w:color w:val="C00000"/>
          <w:lang w:eastAsia="en-US"/>
        </w:rPr>
      </w:pPr>
    </w:p>
    <w:p w14:paraId="016FEBBA" w14:textId="3DB2E0AA" w:rsidR="00E14CA3" w:rsidRDefault="00E14CA3">
      <w:pPr>
        <w:rPr>
          <w:rFonts w:cs="Times New Roman"/>
          <w:b/>
          <w:color w:val="C00000"/>
          <w:lang w:eastAsia="en-US"/>
        </w:rPr>
      </w:pPr>
    </w:p>
    <w:p w14:paraId="7A7E398B" w14:textId="77777777" w:rsidR="00E14CA3" w:rsidRDefault="00E14CA3" w:rsidP="00E14CA3">
      <w:pPr>
        <w:pStyle w:val="Odlomakpopisa"/>
        <w:spacing w:after="240" w:line="276" w:lineRule="auto"/>
        <w:rPr>
          <w:rFonts w:cs="Times New Roman"/>
          <w:b/>
          <w:color w:val="auto"/>
          <w:sz w:val="32"/>
          <w:szCs w:val="32"/>
          <w:lang w:eastAsia="en-US"/>
        </w:rPr>
      </w:pPr>
      <w:r>
        <w:rPr>
          <w:rFonts w:cs="Times New Roman"/>
          <w:b/>
          <w:color w:val="auto"/>
          <w:sz w:val="32"/>
          <w:szCs w:val="32"/>
          <w:lang w:eastAsia="en-US"/>
        </w:rPr>
        <w:t xml:space="preserve">                                      </w:t>
      </w:r>
    </w:p>
    <w:p w14:paraId="774FA44D" w14:textId="77777777" w:rsidR="00E14CA3" w:rsidRDefault="00E14CA3" w:rsidP="00E14CA3">
      <w:pPr>
        <w:pStyle w:val="Odlomakpopisa"/>
        <w:spacing w:after="240" w:line="276" w:lineRule="auto"/>
        <w:rPr>
          <w:rFonts w:cs="Times New Roman"/>
          <w:b/>
          <w:color w:val="auto"/>
          <w:sz w:val="32"/>
          <w:szCs w:val="32"/>
          <w:lang w:eastAsia="en-US"/>
        </w:rPr>
      </w:pPr>
    </w:p>
    <w:p w14:paraId="07068D2C" w14:textId="77777777" w:rsidR="00E14CA3" w:rsidRDefault="00E14CA3" w:rsidP="00E14CA3">
      <w:pPr>
        <w:pStyle w:val="Odlomakpopisa"/>
        <w:spacing w:after="240" w:line="276" w:lineRule="auto"/>
        <w:rPr>
          <w:rFonts w:cs="Times New Roman"/>
          <w:b/>
          <w:color w:val="auto"/>
          <w:sz w:val="32"/>
          <w:szCs w:val="32"/>
          <w:lang w:eastAsia="en-US"/>
        </w:rPr>
      </w:pPr>
    </w:p>
    <w:p w14:paraId="10FEC3D4" w14:textId="77777777" w:rsidR="00E14CA3" w:rsidRDefault="00E14CA3" w:rsidP="00E14CA3">
      <w:pPr>
        <w:pStyle w:val="Odlomakpopisa"/>
        <w:spacing w:after="240" w:line="276" w:lineRule="auto"/>
        <w:rPr>
          <w:rFonts w:cs="Times New Roman"/>
          <w:b/>
          <w:color w:val="auto"/>
          <w:sz w:val="32"/>
          <w:szCs w:val="32"/>
          <w:lang w:eastAsia="en-US"/>
        </w:rPr>
      </w:pPr>
    </w:p>
    <w:p w14:paraId="34C40449" w14:textId="77777777" w:rsidR="00E14CA3" w:rsidRDefault="00E14CA3" w:rsidP="00E14CA3">
      <w:pPr>
        <w:pStyle w:val="Odlomakpopisa"/>
        <w:spacing w:after="240" w:line="276" w:lineRule="auto"/>
        <w:rPr>
          <w:rFonts w:cs="Times New Roman"/>
          <w:b/>
          <w:color w:val="auto"/>
          <w:sz w:val="32"/>
          <w:szCs w:val="32"/>
          <w:lang w:eastAsia="en-US"/>
        </w:rPr>
      </w:pPr>
    </w:p>
    <w:p w14:paraId="37D3939F" w14:textId="77777777" w:rsidR="00E14CA3" w:rsidRDefault="00E14CA3" w:rsidP="00E14CA3">
      <w:pPr>
        <w:pStyle w:val="Odlomakpopisa"/>
        <w:spacing w:after="240" w:line="276" w:lineRule="auto"/>
        <w:rPr>
          <w:rFonts w:cs="Times New Roman"/>
          <w:b/>
          <w:color w:val="auto"/>
          <w:sz w:val="32"/>
          <w:szCs w:val="32"/>
          <w:lang w:eastAsia="en-US"/>
        </w:rPr>
      </w:pPr>
    </w:p>
    <w:p w14:paraId="26990E31" w14:textId="77777777" w:rsidR="00D22CC9" w:rsidRDefault="00E14CA3" w:rsidP="00E14CA3">
      <w:pPr>
        <w:pStyle w:val="Odlomakpopisa"/>
        <w:spacing w:after="240" w:line="276" w:lineRule="auto"/>
        <w:rPr>
          <w:rFonts w:cs="Times New Roman"/>
          <w:b/>
          <w:color w:val="auto"/>
          <w:sz w:val="32"/>
          <w:szCs w:val="32"/>
          <w:lang w:eastAsia="en-US"/>
        </w:rPr>
      </w:pPr>
      <w:r>
        <w:rPr>
          <w:rFonts w:cs="Times New Roman"/>
          <w:b/>
          <w:color w:val="auto"/>
          <w:sz w:val="32"/>
          <w:szCs w:val="32"/>
          <w:lang w:eastAsia="en-US"/>
        </w:rPr>
        <w:t xml:space="preserve">                                          </w:t>
      </w:r>
    </w:p>
    <w:p w14:paraId="78CFF4D8" w14:textId="553F63E0" w:rsidR="00E14CA3" w:rsidRPr="00F40AD9" w:rsidRDefault="00D22CC9" w:rsidP="00E14CA3">
      <w:pPr>
        <w:pStyle w:val="Odlomakpopisa"/>
        <w:spacing w:after="240" w:line="276" w:lineRule="auto"/>
        <w:rPr>
          <w:rFonts w:cs="Times New Roman"/>
          <w:b/>
          <w:color w:val="auto"/>
          <w:sz w:val="32"/>
          <w:szCs w:val="32"/>
        </w:rPr>
      </w:pPr>
      <w:r>
        <w:rPr>
          <w:rFonts w:cs="Times New Roman"/>
          <w:b/>
          <w:color w:val="auto"/>
          <w:sz w:val="32"/>
          <w:szCs w:val="32"/>
          <w:lang w:eastAsia="en-US"/>
        </w:rPr>
        <w:t xml:space="preserve">                                           </w:t>
      </w:r>
      <w:r w:rsidR="00E14CA3">
        <w:rPr>
          <w:rFonts w:cs="Times New Roman"/>
          <w:b/>
          <w:color w:val="auto"/>
          <w:sz w:val="32"/>
          <w:szCs w:val="32"/>
          <w:lang w:eastAsia="en-US"/>
        </w:rPr>
        <w:t xml:space="preserve">    </w:t>
      </w:r>
      <w:r w:rsidR="00E14CA3" w:rsidRPr="00F40AD9">
        <w:rPr>
          <w:rFonts w:cs="Times New Roman"/>
          <w:b/>
          <w:color w:val="auto"/>
          <w:sz w:val="32"/>
          <w:szCs w:val="32"/>
        </w:rPr>
        <w:t>POPIS KOLEGIJA</w:t>
      </w:r>
      <w:r w:rsidR="00E14CA3">
        <w:rPr>
          <w:rFonts w:cs="Times New Roman"/>
          <w:b/>
          <w:color w:val="auto"/>
          <w:sz w:val="32"/>
          <w:szCs w:val="32"/>
        </w:rPr>
        <w:t xml:space="preserve"> –</w:t>
      </w:r>
      <w:r w:rsidR="00E14CA3" w:rsidRPr="00E14CA3">
        <w:rPr>
          <w:rFonts w:cs="Times New Roman"/>
          <w:b/>
          <w:color w:val="auto"/>
          <w:sz w:val="32"/>
          <w:szCs w:val="32"/>
        </w:rPr>
        <w:t xml:space="preserve"> </w:t>
      </w:r>
      <w:r w:rsidR="00E14CA3">
        <w:rPr>
          <w:rFonts w:cs="Times New Roman"/>
          <w:b/>
          <w:color w:val="auto"/>
          <w:sz w:val="32"/>
          <w:szCs w:val="32"/>
        </w:rPr>
        <w:t>2 god.</w:t>
      </w:r>
    </w:p>
    <w:p w14:paraId="5CF10AFD" w14:textId="3944DB8F" w:rsidR="00E14CA3" w:rsidRDefault="00E14CA3" w:rsidP="00E14CA3">
      <w:pPr>
        <w:spacing w:after="240" w:line="276" w:lineRule="auto"/>
        <w:jc w:val="center"/>
        <w:rPr>
          <w:rFonts w:cs="Times New Roman"/>
          <w:b/>
          <w:color w:val="auto"/>
          <w:sz w:val="32"/>
          <w:szCs w:val="32"/>
        </w:rPr>
      </w:pPr>
      <w:r>
        <w:rPr>
          <w:rFonts w:cs="Times New Roman"/>
          <w:b/>
          <w:color w:val="auto"/>
          <w:sz w:val="32"/>
          <w:szCs w:val="32"/>
        </w:rPr>
        <w:t xml:space="preserve">             </w:t>
      </w:r>
      <w:r w:rsidRPr="00F40AD9">
        <w:rPr>
          <w:rFonts w:cs="Times New Roman"/>
          <w:b/>
          <w:color w:val="auto"/>
          <w:sz w:val="32"/>
          <w:szCs w:val="32"/>
        </w:rPr>
        <w:t xml:space="preserve"> ak. </w:t>
      </w:r>
      <w:r w:rsidR="00943A82">
        <w:rPr>
          <w:rFonts w:cs="Times New Roman"/>
          <w:b/>
          <w:color w:val="auto"/>
          <w:sz w:val="32"/>
          <w:szCs w:val="32"/>
        </w:rPr>
        <w:t>2023./</w:t>
      </w:r>
      <w:r w:rsidR="00EB04FD">
        <w:rPr>
          <w:rFonts w:cs="Times New Roman"/>
          <w:b/>
          <w:color w:val="auto"/>
          <w:sz w:val="32"/>
          <w:szCs w:val="32"/>
        </w:rPr>
        <w:t>20</w:t>
      </w:r>
      <w:r w:rsidR="00943A82">
        <w:rPr>
          <w:rFonts w:cs="Times New Roman"/>
          <w:b/>
          <w:color w:val="auto"/>
          <w:sz w:val="32"/>
          <w:szCs w:val="32"/>
        </w:rPr>
        <w:t>24.</w:t>
      </w:r>
      <w:r w:rsidRPr="00F40AD9">
        <w:rPr>
          <w:rFonts w:cs="Times New Roman"/>
          <w:b/>
          <w:color w:val="auto"/>
          <w:sz w:val="32"/>
          <w:szCs w:val="32"/>
        </w:rPr>
        <w:t xml:space="preserve"> god.</w:t>
      </w:r>
    </w:p>
    <w:p w14:paraId="1261A60A" w14:textId="1209A57A" w:rsidR="00E14CA3" w:rsidRDefault="00E14CA3">
      <w:pPr>
        <w:rPr>
          <w:rFonts w:cs="Times New Roman"/>
          <w:b/>
          <w:color w:val="C00000"/>
          <w:lang w:eastAsia="en-US"/>
        </w:rPr>
      </w:pPr>
    </w:p>
    <w:p w14:paraId="171DE7DB" w14:textId="21AFD81B" w:rsidR="00313459" w:rsidRDefault="00313459">
      <w:pPr>
        <w:rPr>
          <w:rFonts w:cs="Times New Roman"/>
          <w:b/>
          <w:color w:val="C00000"/>
          <w:lang w:eastAsia="en-US"/>
        </w:rPr>
      </w:pPr>
    </w:p>
    <w:p w14:paraId="72023AA7" w14:textId="63E6D294" w:rsidR="00313459" w:rsidRDefault="00313459">
      <w:pPr>
        <w:rPr>
          <w:rFonts w:cs="Times New Roman"/>
          <w:b/>
          <w:color w:val="C00000"/>
          <w:lang w:eastAsia="en-US"/>
        </w:rPr>
      </w:pPr>
    </w:p>
    <w:p w14:paraId="29295CB2" w14:textId="2917320A" w:rsidR="00313459" w:rsidRDefault="00313459">
      <w:pPr>
        <w:rPr>
          <w:rFonts w:cs="Times New Roman"/>
          <w:b/>
          <w:color w:val="C00000"/>
          <w:lang w:eastAsia="en-US"/>
        </w:rPr>
      </w:pPr>
    </w:p>
    <w:p w14:paraId="79E77BAD" w14:textId="6F88FA28" w:rsidR="00313459" w:rsidRDefault="00313459">
      <w:pPr>
        <w:rPr>
          <w:rFonts w:cs="Times New Roman"/>
          <w:b/>
          <w:color w:val="C00000"/>
          <w:lang w:eastAsia="en-US"/>
        </w:rPr>
      </w:pPr>
    </w:p>
    <w:p w14:paraId="74F1CDBC" w14:textId="7A856041" w:rsidR="00313459" w:rsidRDefault="00313459">
      <w:pPr>
        <w:rPr>
          <w:rFonts w:cs="Times New Roman"/>
          <w:b/>
          <w:color w:val="C00000"/>
          <w:lang w:eastAsia="en-US"/>
        </w:rPr>
      </w:pPr>
    </w:p>
    <w:p w14:paraId="69CA8EE7" w14:textId="2765891D" w:rsidR="00313459" w:rsidRDefault="00313459">
      <w:pPr>
        <w:rPr>
          <w:rFonts w:cs="Times New Roman"/>
          <w:b/>
          <w:color w:val="C00000"/>
          <w:lang w:eastAsia="en-US"/>
        </w:rPr>
      </w:pPr>
    </w:p>
    <w:p w14:paraId="7D49EE6B" w14:textId="28F6B5DE" w:rsidR="00313459" w:rsidRDefault="00313459">
      <w:pPr>
        <w:rPr>
          <w:rFonts w:cs="Times New Roman"/>
          <w:b/>
          <w:color w:val="C00000"/>
          <w:lang w:eastAsia="en-US"/>
        </w:rPr>
      </w:pPr>
    </w:p>
    <w:p w14:paraId="1BABC138" w14:textId="162E1188" w:rsidR="00313459" w:rsidRDefault="00313459">
      <w:pPr>
        <w:rPr>
          <w:rFonts w:cs="Times New Roman"/>
          <w:b/>
          <w:color w:val="C00000"/>
          <w:lang w:eastAsia="en-US"/>
        </w:rPr>
      </w:pPr>
    </w:p>
    <w:p w14:paraId="0063440F" w14:textId="2FA5CA66" w:rsidR="00313459" w:rsidRDefault="00313459">
      <w:pPr>
        <w:rPr>
          <w:rFonts w:cs="Times New Roman"/>
          <w:b/>
          <w:color w:val="C00000"/>
          <w:lang w:eastAsia="en-US"/>
        </w:rPr>
      </w:pPr>
    </w:p>
    <w:p w14:paraId="06526C9F" w14:textId="22022E88" w:rsidR="00313459" w:rsidRDefault="00313459">
      <w:pPr>
        <w:rPr>
          <w:rFonts w:cs="Times New Roman"/>
          <w:b/>
          <w:color w:val="C00000"/>
          <w:lang w:eastAsia="en-US"/>
        </w:rPr>
      </w:pPr>
    </w:p>
    <w:p w14:paraId="48BFC9C2" w14:textId="1B3EA0DA" w:rsidR="00313459" w:rsidRDefault="00313459">
      <w:pPr>
        <w:rPr>
          <w:rFonts w:cs="Times New Roman"/>
          <w:b/>
          <w:color w:val="C00000"/>
          <w:lang w:eastAsia="en-US"/>
        </w:rPr>
      </w:pPr>
    </w:p>
    <w:p w14:paraId="4CAD7F45" w14:textId="4B1AA191" w:rsidR="00313459" w:rsidRDefault="00313459">
      <w:pPr>
        <w:rPr>
          <w:rFonts w:cs="Times New Roman"/>
          <w:b/>
          <w:color w:val="C00000"/>
          <w:lang w:eastAsia="en-US"/>
        </w:rPr>
      </w:pPr>
    </w:p>
    <w:p w14:paraId="57B50826" w14:textId="1AA370E8" w:rsidR="00313459" w:rsidRDefault="00313459">
      <w:pPr>
        <w:rPr>
          <w:rFonts w:cs="Times New Roman"/>
          <w:b/>
          <w:color w:val="C00000"/>
          <w:lang w:eastAsia="en-US"/>
        </w:rPr>
      </w:pPr>
    </w:p>
    <w:p w14:paraId="0B2F2AD5" w14:textId="3972F2C5" w:rsidR="00313459" w:rsidRDefault="00313459">
      <w:pPr>
        <w:rPr>
          <w:rFonts w:cs="Times New Roman"/>
          <w:b/>
          <w:color w:val="C00000"/>
          <w:lang w:eastAsia="en-US"/>
        </w:rPr>
      </w:pPr>
    </w:p>
    <w:p w14:paraId="09D85087" w14:textId="7B25FE44" w:rsidR="00313459" w:rsidRDefault="00313459">
      <w:pPr>
        <w:rPr>
          <w:rFonts w:cs="Times New Roman"/>
          <w:b/>
          <w:color w:val="C00000"/>
          <w:lang w:eastAsia="en-US"/>
        </w:rPr>
      </w:pPr>
    </w:p>
    <w:p w14:paraId="7B986BF6" w14:textId="3A1F6905" w:rsidR="00313459" w:rsidRDefault="00313459">
      <w:pPr>
        <w:rPr>
          <w:rFonts w:cs="Times New Roman"/>
          <w:b/>
          <w:color w:val="C00000"/>
          <w:lang w:eastAsia="en-US"/>
        </w:rPr>
      </w:pPr>
    </w:p>
    <w:p w14:paraId="620CA8A0" w14:textId="17EB001F" w:rsidR="00313459" w:rsidRDefault="00313459">
      <w:pPr>
        <w:rPr>
          <w:rFonts w:cs="Times New Roman"/>
          <w:b/>
          <w:color w:val="C00000"/>
          <w:lang w:eastAsia="en-US"/>
        </w:rPr>
      </w:pPr>
    </w:p>
    <w:p w14:paraId="2D70591D" w14:textId="26FE4D84" w:rsidR="00313459" w:rsidRDefault="00313459">
      <w:pPr>
        <w:rPr>
          <w:rFonts w:cs="Times New Roman"/>
          <w:b/>
          <w:color w:val="C00000"/>
          <w:lang w:eastAsia="en-US"/>
        </w:rPr>
      </w:pPr>
    </w:p>
    <w:p w14:paraId="04F07BC7" w14:textId="4D67E36A" w:rsidR="00313459" w:rsidRDefault="00313459">
      <w:pPr>
        <w:rPr>
          <w:rFonts w:cs="Times New Roman"/>
          <w:b/>
          <w:color w:val="C00000"/>
          <w:lang w:eastAsia="en-US"/>
        </w:rPr>
      </w:pPr>
    </w:p>
    <w:p w14:paraId="258C29E8" w14:textId="4E238A33" w:rsidR="00313459" w:rsidRDefault="00313459">
      <w:pPr>
        <w:rPr>
          <w:rFonts w:cs="Times New Roman"/>
          <w:b/>
          <w:color w:val="C00000"/>
          <w:lang w:eastAsia="en-US"/>
        </w:rPr>
      </w:pPr>
    </w:p>
    <w:p w14:paraId="4479967A" w14:textId="4336AA71" w:rsidR="00313459" w:rsidRDefault="00313459">
      <w:pPr>
        <w:rPr>
          <w:rFonts w:cs="Times New Roman"/>
          <w:b/>
          <w:color w:val="C00000"/>
          <w:lang w:eastAsia="en-US"/>
        </w:rPr>
      </w:pPr>
    </w:p>
    <w:p w14:paraId="23358D37" w14:textId="3830E415" w:rsidR="00313459" w:rsidRDefault="00313459">
      <w:pPr>
        <w:rPr>
          <w:rFonts w:cs="Times New Roman"/>
          <w:b/>
          <w:color w:val="C00000"/>
          <w:lang w:eastAsia="en-US"/>
        </w:rPr>
      </w:pPr>
    </w:p>
    <w:p w14:paraId="2B36E38A" w14:textId="77777777" w:rsidR="003D28B1" w:rsidRPr="00C41D16" w:rsidRDefault="003D28B1" w:rsidP="003D28B1">
      <w:pPr>
        <w:shd w:val="clear" w:color="auto" w:fill="FFFFFF"/>
        <w:spacing w:after="0" w:line="240" w:lineRule="auto"/>
        <w:rPr>
          <w:b/>
          <w:color w:val="auto"/>
          <w:lang w:eastAsia="en-US"/>
        </w:rPr>
      </w:pPr>
      <w:r w:rsidRPr="00C41D16">
        <w:rPr>
          <w:b/>
          <w:color w:val="auto"/>
          <w:lang w:eastAsia="en-US"/>
        </w:rPr>
        <w:lastRenderedPageBreak/>
        <w:t>IZVEDBENI PLAN NASTAVE –  D</w:t>
      </w:r>
      <w:r>
        <w:rPr>
          <w:b/>
          <w:color w:val="auto"/>
          <w:lang w:eastAsia="en-US"/>
        </w:rPr>
        <w:t>ramske igre</w:t>
      </w:r>
    </w:p>
    <w:p w14:paraId="73C3E8F1" w14:textId="77777777" w:rsidR="003D28B1" w:rsidRPr="00C41D16" w:rsidRDefault="003D28B1" w:rsidP="003D28B1">
      <w:pPr>
        <w:shd w:val="clear" w:color="auto" w:fill="FFFFFF"/>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3D28B1" w:rsidRPr="00C41D16" w14:paraId="59DB0708" w14:textId="77777777" w:rsidTr="00AF66EF">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DCC4E27" w14:textId="77777777" w:rsidR="003D28B1" w:rsidRPr="00C41D16" w:rsidRDefault="003D28B1" w:rsidP="00AF66EF">
            <w:pPr>
              <w:spacing w:after="0" w:line="240" w:lineRule="auto"/>
              <w:jc w:val="center"/>
              <w:rPr>
                <w:color w:val="auto"/>
                <w:sz w:val="18"/>
                <w:szCs w:val="18"/>
                <w:lang w:eastAsia="en-US"/>
              </w:rPr>
            </w:pPr>
            <w:r w:rsidRPr="00C41D16">
              <w:rPr>
                <w:color w:val="auto"/>
                <w:sz w:val="18"/>
                <w:szCs w:val="18"/>
                <w:lang w:eastAsia="en-US"/>
              </w:rPr>
              <w:t>OPĆI PODACI</w:t>
            </w:r>
          </w:p>
          <w:p w14:paraId="61DEF785" w14:textId="77777777" w:rsidR="003D28B1" w:rsidRPr="00C41D16" w:rsidRDefault="003D28B1" w:rsidP="00AF66EF">
            <w:pPr>
              <w:spacing w:after="0" w:line="240" w:lineRule="auto"/>
              <w:jc w:val="center"/>
              <w:rPr>
                <w:color w:val="auto"/>
                <w:sz w:val="18"/>
                <w:szCs w:val="18"/>
                <w:lang w:eastAsia="en-US"/>
              </w:rPr>
            </w:pPr>
            <w:r w:rsidRPr="00C41D16">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1CAA2DA" w14:textId="77777777" w:rsidR="003D28B1" w:rsidRPr="00C41D16" w:rsidRDefault="003D28B1" w:rsidP="00AF66EF">
            <w:pPr>
              <w:spacing w:after="0" w:line="240" w:lineRule="auto"/>
              <w:rPr>
                <w:rFonts w:cs="Times New Roman"/>
                <w:i/>
                <w:color w:val="auto"/>
                <w:sz w:val="18"/>
                <w:szCs w:val="18"/>
                <w:lang w:eastAsia="en-US"/>
              </w:rPr>
            </w:pPr>
            <w:r w:rsidRPr="00C41D16">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15D65080" w14:textId="77777777" w:rsidR="003D28B1" w:rsidRPr="00C41D16" w:rsidRDefault="003D28B1" w:rsidP="00AF66EF">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Sveučilište Josipa Jurja Strossmayera u Osijeku</w:t>
            </w:r>
          </w:p>
        </w:tc>
      </w:tr>
      <w:tr w:rsidR="003D28B1" w:rsidRPr="00C41D16" w14:paraId="063BD891" w14:textId="77777777" w:rsidTr="00AF66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2A99127" w14:textId="77777777" w:rsidR="003D28B1" w:rsidRPr="00C41D16" w:rsidRDefault="003D28B1" w:rsidP="00AF66EF">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E325770" w14:textId="77777777" w:rsidR="003D28B1" w:rsidRPr="00C41D16" w:rsidRDefault="003D28B1" w:rsidP="00AF66EF">
            <w:pPr>
              <w:spacing w:after="0" w:line="240" w:lineRule="auto"/>
              <w:rPr>
                <w:rFonts w:cs="Times New Roman"/>
                <w:i/>
                <w:color w:val="auto"/>
                <w:sz w:val="18"/>
                <w:szCs w:val="18"/>
                <w:lang w:eastAsia="en-US"/>
              </w:rPr>
            </w:pPr>
            <w:r w:rsidRPr="00C41D16">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6C514E75" w14:textId="77777777" w:rsidR="003D28B1" w:rsidRPr="00C41D16" w:rsidRDefault="003D28B1" w:rsidP="00AF66EF">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Fakultet za odgojne i obrazovne znanosti</w:t>
            </w:r>
          </w:p>
        </w:tc>
      </w:tr>
      <w:tr w:rsidR="003D28B1" w:rsidRPr="00C41D16" w14:paraId="5AB74769" w14:textId="77777777" w:rsidTr="00AF66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0EFE21B" w14:textId="77777777" w:rsidR="003D28B1" w:rsidRPr="00C41D16" w:rsidRDefault="003D28B1" w:rsidP="00AF66EF">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DC1FED3" w14:textId="77777777" w:rsidR="003D28B1" w:rsidRPr="00C41D16" w:rsidRDefault="003D28B1" w:rsidP="00AF66EF">
            <w:pPr>
              <w:spacing w:after="0" w:line="240" w:lineRule="auto"/>
              <w:rPr>
                <w:rFonts w:cs="Times New Roman"/>
                <w:i/>
                <w:color w:val="auto"/>
                <w:sz w:val="18"/>
                <w:szCs w:val="18"/>
                <w:lang w:eastAsia="en-US"/>
              </w:rPr>
            </w:pPr>
            <w:r w:rsidRPr="00C41D16">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2659B667" w14:textId="77777777" w:rsidR="003D28B1" w:rsidRPr="00C41D16" w:rsidRDefault="003D28B1" w:rsidP="00AF66EF">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Odsjek za umjetnička područja</w:t>
            </w:r>
          </w:p>
        </w:tc>
      </w:tr>
      <w:tr w:rsidR="00010670" w:rsidRPr="00C41D16" w14:paraId="4811F1DE" w14:textId="77777777" w:rsidTr="00AF66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43B779D" w14:textId="77777777" w:rsidR="00010670" w:rsidRPr="00C41D16" w:rsidRDefault="00010670" w:rsidP="00010670">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8688E2A" w14:textId="77777777" w:rsidR="00010670" w:rsidRPr="00C41D16" w:rsidRDefault="00010670" w:rsidP="00010670">
            <w:pPr>
              <w:spacing w:after="0" w:line="240" w:lineRule="auto"/>
              <w:rPr>
                <w:rFonts w:cs="Times New Roman"/>
                <w:i/>
                <w:color w:val="auto"/>
                <w:sz w:val="18"/>
                <w:szCs w:val="18"/>
                <w:lang w:eastAsia="en-US"/>
              </w:rPr>
            </w:pPr>
            <w:r w:rsidRPr="00C41D16">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32D59DC2" w14:textId="4E7007A4" w:rsidR="00010670" w:rsidRPr="00C41D16" w:rsidRDefault="00010670" w:rsidP="00010670">
            <w:pPr>
              <w:spacing w:after="0" w:line="240" w:lineRule="auto"/>
              <w:jc w:val="both"/>
              <w:rPr>
                <w:rFonts w:cs="Times New Roman"/>
                <w:color w:val="auto"/>
                <w:sz w:val="18"/>
                <w:szCs w:val="18"/>
                <w:lang w:eastAsia="en-US"/>
              </w:rPr>
            </w:pPr>
            <w:r>
              <w:rPr>
                <w:rFonts w:eastAsia="Times New Roman"/>
                <w:color w:val="auto"/>
                <w:sz w:val="18"/>
                <w:szCs w:val="18"/>
              </w:rPr>
              <w:t>Sveučilišni prijediplomski studij Rani i predškolski odgoj i obrazovanje (Slatina) - izvanredni</w:t>
            </w:r>
          </w:p>
        </w:tc>
      </w:tr>
    </w:tbl>
    <w:p w14:paraId="7378BC0B" w14:textId="77777777" w:rsidR="003D28B1" w:rsidRPr="00C41D16" w:rsidRDefault="003D28B1" w:rsidP="003D28B1">
      <w:pPr>
        <w:spacing w:after="0" w:line="240" w:lineRule="auto"/>
        <w:rPr>
          <w:color w:val="auto"/>
          <w:sz w:val="18"/>
          <w:szCs w:val="18"/>
          <w:lang w:eastAsia="en-US"/>
        </w:rPr>
      </w:pPr>
      <w:r w:rsidRPr="00C41D16">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3D28B1" w:rsidRPr="00C41D16" w14:paraId="001AD110" w14:textId="77777777" w:rsidTr="00AF66EF">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9D2EF7F" w14:textId="77777777" w:rsidR="003D28B1" w:rsidRPr="00C41D16" w:rsidRDefault="003D28B1" w:rsidP="00AF66EF">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C3AE4EE" w14:textId="77777777" w:rsidR="003D28B1" w:rsidRPr="00C41D16" w:rsidRDefault="003D28B1" w:rsidP="00AF66EF">
            <w:pPr>
              <w:spacing w:after="0" w:line="240" w:lineRule="auto"/>
              <w:rPr>
                <w:rFonts w:cs="Times New Roman"/>
                <w:i/>
                <w:color w:val="auto"/>
                <w:sz w:val="18"/>
                <w:szCs w:val="18"/>
                <w:lang w:eastAsia="en-US"/>
              </w:rPr>
            </w:pPr>
            <w:r w:rsidRPr="00C41D16">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6A6D59CC" w14:textId="77777777" w:rsidR="003D28B1" w:rsidRPr="00C41D16" w:rsidRDefault="003D28B1" w:rsidP="00AF66EF">
            <w:pPr>
              <w:spacing w:after="0" w:line="240" w:lineRule="auto"/>
              <w:rPr>
                <w:rFonts w:cs="Times New Roman"/>
                <w:color w:val="auto"/>
                <w:sz w:val="18"/>
                <w:szCs w:val="18"/>
                <w:lang w:eastAsia="en-US"/>
              </w:rPr>
            </w:pPr>
            <w:r w:rsidRPr="00C41D16">
              <w:rPr>
                <w:rFonts w:cs="Times New Roman"/>
                <w:color w:val="auto"/>
                <w:sz w:val="18"/>
                <w:szCs w:val="18"/>
                <w:lang w:eastAsia="en-US"/>
              </w:rPr>
              <w:t>Dramske igre</w:t>
            </w:r>
          </w:p>
        </w:tc>
      </w:tr>
      <w:tr w:rsidR="003D28B1" w:rsidRPr="00C41D16" w14:paraId="6CEA61A9" w14:textId="77777777" w:rsidTr="00AF66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FD30025" w14:textId="77777777" w:rsidR="003D28B1" w:rsidRPr="00C41D16" w:rsidRDefault="003D28B1" w:rsidP="00AF66EF">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CB96128" w14:textId="77777777" w:rsidR="003D28B1" w:rsidRPr="00C41D16" w:rsidRDefault="003D28B1" w:rsidP="00AF66EF">
            <w:pPr>
              <w:spacing w:after="0" w:line="240" w:lineRule="auto"/>
              <w:rPr>
                <w:rFonts w:cs="Times New Roman"/>
                <w:i/>
                <w:color w:val="auto"/>
                <w:sz w:val="18"/>
                <w:szCs w:val="18"/>
                <w:lang w:eastAsia="en-US"/>
              </w:rPr>
            </w:pPr>
            <w:r w:rsidRPr="00C41D16">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6ED14253" w14:textId="77777777" w:rsidR="003D28B1" w:rsidRPr="00C41D16" w:rsidRDefault="003D28B1" w:rsidP="00AF66EF">
            <w:pPr>
              <w:spacing w:after="0" w:line="240" w:lineRule="auto"/>
              <w:rPr>
                <w:rFonts w:cs="Times New Roman"/>
                <w:color w:val="auto"/>
                <w:sz w:val="18"/>
                <w:szCs w:val="18"/>
                <w:lang w:eastAsia="en-US"/>
              </w:rPr>
            </w:pPr>
            <w:r>
              <w:rPr>
                <w:rFonts w:cs="Times New Roman"/>
                <w:color w:val="auto"/>
                <w:sz w:val="18"/>
                <w:szCs w:val="18"/>
                <w:lang w:eastAsia="en-US"/>
              </w:rPr>
              <w:t>r</w:t>
            </w:r>
            <w:r w:rsidRPr="00C41D16">
              <w:rPr>
                <w:rFonts w:cs="Times New Roman"/>
                <w:color w:val="auto"/>
                <w:sz w:val="18"/>
                <w:szCs w:val="18"/>
                <w:lang w:eastAsia="en-US"/>
              </w:rPr>
              <w:t>ed. prof. art. Mira Perić</w:t>
            </w:r>
          </w:p>
        </w:tc>
      </w:tr>
      <w:tr w:rsidR="003D28B1" w:rsidRPr="00C41D16" w14:paraId="4E13C327" w14:textId="77777777" w:rsidTr="00AF66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6B185CE" w14:textId="77777777" w:rsidR="003D28B1" w:rsidRPr="00C41D16" w:rsidRDefault="003D28B1" w:rsidP="00AF66EF">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36721F4" w14:textId="77777777" w:rsidR="003D28B1" w:rsidRPr="00C41D16" w:rsidRDefault="003D28B1" w:rsidP="00AF66EF">
            <w:pPr>
              <w:spacing w:after="0" w:line="240" w:lineRule="auto"/>
              <w:rPr>
                <w:rFonts w:cs="Times New Roman"/>
                <w:i/>
                <w:color w:val="auto"/>
                <w:sz w:val="18"/>
                <w:szCs w:val="18"/>
                <w:lang w:eastAsia="en-US"/>
              </w:rPr>
            </w:pPr>
            <w:r w:rsidRPr="00C41D16">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768E59B1" w14:textId="77777777" w:rsidR="003D28B1" w:rsidRPr="00C41D16" w:rsidRDefault="003D28B1" w:rsidP="00AF66EF">
            <w:pPr>
              <w:spacing w:after="0" w:line="240" w:lineRule="auto"/>
              <w:rPr>
                <w:rFonts w:cs="Times New Roman"/>
                <w:color w:val="auto"/>
                <w:sz w:val="18"/>
                <w:szCs w:val="18"/>
                <w:lang w:eastAsia="en-US"/>
              </w:rPr>
            </w:pPr>
          </w:p>
        </w:tc>
      </w:tr>
      <w:tr w:rsidR="003D28B1" w:rsidRPr="00C41D16" w14:paraId="40E29F7F" w14:textId="77777777" w:rsidTr="00AF66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7327FB7" w14:textId="77777777" w:rsidR="003D28B1" w:rsidRPr="00C41D16" w:rsidRDefault="003D28B1" w:rsidP="00AF66EF">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75A7370" w14:textId="77777777" w:rsidR="003D28B1" w:rsidRPr="00C41D16" w:rsidRDefault="003D28B1" w:rsidP="00AF66EF">
            <w:pPr>
              <w:spacing w:after="0" w:line="240" w:lineRule="auto"/>
              <w:rPr>
                <w:rFonts w:cs="Times New Roman"/>
                <w:i/>
                <w:color w:val="auto"/>
                <w:sz w:val="18"/>
                <w:szCs w:val="18"/>
                <w:lang w:eastAsia="en-US"/>
              </w:rPr>
            </w:pPr>
            <w:r w:rsidRPr="00C41D16">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040B4F02" w14:textId="77777777" w:rsidR="003D28B1" w:rsidRPr="00C41D16" w:rsidRDefault="003D28B1" w:rsidP="00AF66EF">
            <w:pPr>
              <w:spacing w:after="0" w:line="240" w:lineRule="auto"/>
              <w:rPr>
                <w:rFonts w:cs="Times New Roman"/>
                <w:color w:val="auto"/>
                <w:sz w:val="18"/>
                <w:szCs w:val="18"/>
                <w:lang w:eastAsia="en-US"/>
              </w:rPr>
            </w:pPr>
            <w:r>
              <w:rPr>
                <w:rFonts w:cs="Times New Roman"/>
                <w:color w:val="auto"/>
                <w:sz w:val="18"/>
                <w:szCs w:val="18"/>
                <w:lang w:eastAsia="en-US"/>
              </w:rPr>
              <w:t>i</w:t>
            </w:r>
            <w:r w:rsidRPr="00C41D16">
              <w:rPr>
                <w:rFonts w:cs="Times New Roman"/>
                <w:color w:val="auto"/>
                <w:sz w:val="18"/>
                <w:szCs w:val="18"/>
                <w:lang w:eastAsia="en-US"/>
              </w:rPr>
              <w:t xml:space="preserve">zborni </w:t>
            </w:r>
            <w:r>
              <w:rPr>
                <w:rFonts w:cs="Times New Roman"/>
                <w:color w:val="auto"/>
                <w:sz w:val="18"/>
                <w:szCs w:val="18"/>
                <w:lang w:eastAsia="en-US"/>
              </w:rPr>
              <w:t xml:space="preserve">/ </w:t>
            </w:r>
            <w:r w:rsidRPr="00C41D16">
              <w:rPr>
                <w:rFonts w:cs="Times New Roman"/>
                <w:color w:val="auto"/>
                <w:sz w:val="18"/>
                <w:szCs w:val="18"/>
                <w:lang w:eastAsia="en-US"/>
              </w:rPr>
              <w:t>4 ECTS</w:t>
            </w:r>
            <w:r>
              <w:rPr>
                <w:rFonts w:cs="Times New Roman"/>
                <w:color w:val="auto"/>
                <w:sz w:val="18"/>
                <w:szCs w:val="18"/>
                <w:lang w:eastAsia="en-US"/>
              </w:rPr>
              <w:t xml:space="preserve"> boda</w:t>
            </w:r>
          </w:p>
        </w:tc>
      </w:tr>
    </w:tbl>
    <w:p w14:paraId="510DA593" w14:textId="77777777" w:rsidR="003D28B1" w:rsidRPr="00C41D16" w:rsidRDefault="003D28B1" w:rsidP="003D28B1">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22"/>
        <w:gridCol w:w="1047"/>
        <w:gridCol w:w="8427"/>
      </w:tblGrid>
      <w:tr w:rsidR="003D28B1" w:rsidRPr="00C41D16" w14:paraId="0B1F4FC1" w14:textId="77777777" w:rsidTr="00AF66EF">
        <w:trPr>
          <w:cantSplit/>
          <w:trHeight w:val="334"/>
        </w:trPr>
        <w:tc>
          <w:tcPr>
            <w:tcW w:w="347" w:type="pct"/>
            <w:gridSpan w:val="2"/>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395DB76" w14:textId="77777777" w:rsidR="003D28B1" w:rsidRPr="00C41D16" w:rsidRDefault="003D28B1" w:rsidP="00AF66EF">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t>IZVOĐENJE NASTAVE</w:t>
            </w: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710F649" w14:textId="77777777" w:rsidR="003D28B1" w:rsidRPr="00C41D16" w:rsidRDefault="003D28B1" w:rsidP="00AF66EF">
            <w:pPr>
              <w:spacing w:after="0" w:line="240" w:lineRule="auto"/>
              <w:rPr>
                <w:rFonts w:cs="Times New Roman"/>
                <w:i/>
                <w:color w:val="auto"/>
                <w:sz w:val="16"/>
                <w:szCs w:val="16"/>
                <w:lang w:eastAsia="en-US"/>
              </w:rPr>
            </w:pPr>
            <w:r w:rsidRPr="00C41D16">
              <w:rPr>
                <w:rFonts w:cs="Times New Roman"/>
                <w:i/>
                <w:color w:val="auto"/>
                <w:sz w:val="16"/>
                <w:szCs w:val="16"/>
                <w:lang w:eastAsia="en-US"/>
              </w:rPr>
              <w:t>AKADEMSKA GODINA</w:t>
            </w:r>
          </w:p>
        </w:tc>
        <w:tc>
          <w:tcPr>
            <w:tcW w:w="4139" w:type="pct"/>
            <w:tcBorders>
              <w:top w:val="single" w:sz="4" w:space="0" w:color="000000"/>
              <w:left w:val="single" w:sz="4" w:space="0" w:color="000000"/>
              <w:bottom w:val="single" w:sz="4" w:space="0" w:color="000000"/>
              <w:right w:val="single" w:sz="4" w:space="0" w:color="000000"/>
            </w:tcBorders>
            <w:vAlign w:val="center"/>
          </w:tcPr>
          <w:p w14:paraId="60C5461A" w14:textId="650A249E" w:rsidR="003D28B1" w:rsidRPr="00C41D16" w:rsidRDefault="00943A82" w:rsidP="00AF66EF">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3D28B1" w:rsidRPr="00C41D16" w14:paraId="4EA3A408" w14:textId="77777777" w:rsidTr="00AF66EF">
        <w:trPr>
          <w:cantSplit/>
          <w:trHeight w:val="334"/>
        </w:trPr>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B435FB3" w14:textId="77777777" w:rsidR="003D28B1" w:rsidRPr="00C41D16" w:rsidRDefault="003D28B1" w:rsidP="00AF66EF">
            <w:pPr>
              <w:spacing w:after="0" w:line="240" w:lineRule="auto"/>
              <w:ind w:left="113" w:right="113"/>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2BB45E4" w14:textId="77777777" w:rsidR="003D28B1" w:rsidRPr="00C41D16" w:rsidRDefault="003D28B1" w:rsidP="00AF66EF">
            <w:pPr>
              <w:spacing w:after="0" w:line="240" w:lineRule="auto"/>
              <w:rPr>
                <w:rFonts w:cs="Times New Roman"/>
                <w:i/>
                <w:color w:val="auto"/>
                <w:sz w:val="16"/>
                <w:szCs w:val="16"/>
                <w:lang w:eastAsia="en-US"/>
              </w:rPr>
            </w:pPr>
            <w:r w:rsidRPr="00C41D16">
              <w:rPr>
                <w:rFonts w:cs="Times New Roman"/>
                <w:i/>
                <w:color w:val="auto"/>
                <w:sz w:val="16"/>
                <w:szCs w:val="16"/>
                <w:lang w:eastAsia="en-US"/>
              </w:rPr>
              <w:t>MJESTO</w:t>
            </w:r>
          </w:p>
        </w:tc>
        <w:tc>
          <w:tcPr>
            <w:tcW w:w="4139" w:type="pct"/>
            <w:tcBorders>
              <w:top w:val="single" w:sz="4" w:space="0" w:color="000000"/>
              <w:left w:val="single" w:sz="4" w:space="0" w:color="000000"/>
              <w:bottom w:val="single" w:sz="4" w:space="0" w:color="000000"/>
              <w:right w:val="single" w:sz="4" w:space="0" w:color="000000"/>
            </w:tcBorders>
            <w:vAlign w:val="center"/>
          </w:tcPr>
          <w:p w14:paraId="1575434D" w14:textId="34124624" w:rsidR="003D28B1" w:rsidRPr="00C41D16" w:rsidRDefault="004F07CB" w:rsidP="00AF66EF">
            <w:pPr>
              <w:spacing w:after="0" w:line="240" w:lineRule="auto"/>
              <w:jc w:val="both"/>
              <w:rPr>
                <w:rFonts w:cs="Times New Roman"/>
                <w:color w:val="auto"/>
                <w:sz w:val="18"/>
                <w:szCs w:val="18"/>
                <w:lang w:eastAsia="en-US"/>
              </w:rPr>
            </w:pPr>
            <w:r>
              <w:rPr>
                <w:rFonts w:cs="Times New Roman"/>
                <w:color w:val="auto"/>
                <w:sz w:val="18"/>
                <w:szCs w:val="18"/>
                <w:lang w:eastAsia="en-US"/>
              </w:rPr>
              <w:t>Dislocirani studij u Slatini</w:t>
            </w:r>
          </w:p>
        </w:tc>
      </w:tr>
      <w:tr w:rsidR="003D28B1" w:rsidRPr="00C41D16" w14:paraId="172CA249" w14:textId="77777777" w:rsidTr="00AF66EF">
        <w:trPr>
          <w:cantSplit/>
          <w:trHeight w:val="334"/>
        </w:trPr>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6D8B68C" w14:textId="77777777" w:rsidR="003D28B1" w:rsidRPr="00C41D16" w:rsidRDefault="003D28B1" w:rsidP="00AF66EF">
            <w:pPr>
              <w:spacing w:after="0" w:line="240" w:lineRule="auto"/>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2E00B6C" w14:textId="77777777" w:rsidR="003D28B1" w:rsidRPr="00C41D16" w:rsidRDefault="003D28B1" w:rsidP="00AF66EF">
            <w:pPr>
              <w:spacing w:after="0" w:line="240" w:lineRule="auto"/>
              <w:rPr>
                <w:rFonts w:cs="Times New Roman"/>
                <w:i/>
                <w:color w:val="auto"/>
                <w:sz w:val="16"/>
                <w:szCs w:val="16"/>
                <w:lang w:eastAsia="en-US"/>
              </w:rPr>
            </w:pPr>
            <w:r w:rsidRPr="00C41D16">
              <w:rPr>
                <w:rFonts w:cs="Times New Roman"/>
                <w:i/>
                <w:color w:val="auto"/>
                <w:sz w:val="16"/>
                <w:szCs w:val="16"/>
                <w:lang w:eastAsia="en-US"/>
              </w:rPr>
              <w:t>SEMESTAR</w:t>
            </w:r>
          </w:p>
        </w:tc>
        <w:tc>
          <w:tcPr>
            <w:tcW w:w="4139" w:type="pct"/>
            <w:tcBorders>
              <w:top w:val="single" w:sz="4" w:space="0" w:color="000000"/>
              <w:left w:val="single" w:sz="4" w:space="0" w:color="000000"/>
              <w:bottom w:val="single" w:sz="4" w:space="0" w:color="000000"/>
              <w:right w:val="single" w:sz="4" w:space="0" w:color="000000"/>
            </w:tcBorders>
            <w:vAlign w:val="center"/>
          </w:tcPr>
          <w:p w14:paraId="18232419" w14:textId="77777777" w:rsidR="003D28B1" w:rsidRPr="00C41D16" w:rsidRDefault="003D28B1" w:rsidP="00AF66EF">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III.</w:t>
            </w:r>
          </w:p>
        </w:tc>
      </w:tr>
      <w:tr w:rsidR="003D28B1" w:rsidRPr="00C41D16" w14:paraId="0BA8F920" w14:textId="77777777" w:rsidTr="00AF66EF">
        <w:trPr>
          <w:cantSplit/>
          <w:trHeight w:val="334"/>
        </w:trPr>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65A7DC6" w14:textId="77777777" w:rsidR="003D28B1" w:rsidRPr="00C41D16" w:rsidRDefault="003D28B1" w:rsidP="00AF66EF">
            <w:pPr>
              <w:spacing w:after="0" w:line="240" w:lineRule="auto"/>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897D1B2" w14:textId="77777777" w:rsidR="003D28B1" w:rsidRPr="00C41D16" w:rsidRDefault="003D28B1" w:rsidP="00AF66EF">
            <w:pPr>
              <w:spacing w:after="0" w:line="240" w:lineRule="auto"/>
              <w:rPr>
                <w:rFonts w:cs="Times New Roman"/>
                <w:i/>
                <w:color w:val="auto"/>
                <w:sz w:val="16"/>
                <w:szCs w:val="16"/>
                <w:lang w:eastAsia="en-US"/>
              </w:rPr>
            </w:pPr>
            <w:r w:rsidRPr="00C41D16">
              <w:rPr>
                <w:rFonts w:cs="Times New Roman"/>
                <w:i/>
                <w:color w:val="auto"/>
                <w:sz w:val="16"/>
                <w:szCs w:val="16"/>
                <w:lang w:eastAsia="en-US"/>
              </w:rPr>
              <w:t>SATNICA</w:t>
            </w:r>
          </w:p>
        </w:tc>
        <w:tc>
          <w:tcPr>
            <w:tcW w:w="4139" w:type="pct"/>
            <w:tcBorders>
              <w:top w:val="single" w:sz="4" w:space="0" w:color="000000"/>
              <w:left w:val="single" w:sz="4" w:space="0" w:color="000000"/>
              <w:bottom w:val="single" w:sz="4" w:space="0" w:color="000000"/>
              <w:right w:val="single" w:sz="4" w:space="0" w:color="000000"/>
            </w:tcBorders>
            <w:vAlign w:val="center"/>
          </w:tcPr>
          <w:p w14:paraId="73547F6A" w14:textId="77777777" w:rsidR="003D28B1" w:rsidRPr="00C41D16" w:rsidRDefault="003D28B1" w:rsidP="00AF66EF">
            <w:pPr>
              <w:spacing w:after="0" w:line="240" w:lineRule="auto"/>
              <w:jc w:val="both"/>
              <w:rPr>
                <w:rFonts w:cs="Times New Roman"/>
                <w:color w:val="auto"/>
                <w:sz w:val="18"/>
                <w:szCs w:val="18"/>
                <w:lang w:eastAsia="en-US"/>
              </w:rPr>
            </w:pPr>
            <w:r>
              <w:rPr>
                <w:rFonts w:cs="Times New Roman"/>
                <w:color w:val="auto"/>
                <w:sz w:val="18"/>
                <w:szCs w:val="18"/>
                <w:lang w:eastAsia="en-US"/>
              </w:rPr>
              <w:t xml:space="preserve">8P + </w:t>
            </w:r>
            <w:r w:rsidRPr="00C41D16">
              <w:rPr>
                <w:rFonts w:cs="Times New Roman"/>
                <w:color w:val="auto"/>
                <w:sz w:val="18"/>
                <w:szCs w:val="18"/>
                <w:lang w:eastAsia="en-US"/>
              </w:rPr>
              <w:t>0S</w:t>
            </w:r>
            <w:r>
              <w:rPr>
                <w:rFonts w:cs="Times New Roman"/>
                <w:color w:val="auto"/>
                <w:sz w:val="18"/>
                <w:szCs w:val="18"/>
                <w:lang w:eastAsia="en-US"/>
              </w:rPr>
              <w:t xml:space="preserve"> +</w:t>
            </w:r>
            <w:r w:rsidRPr="00C41D16">
              <w:rPr>
                <w:rFonts w:cs="Times New Roman"/>
                <w:color w:val="auto"/>
                <w:sz w:val="18"/>
                <w:szCs w:val="18"/>
                <w:lang w:eastAsia="en-US"/>
              </w:rPr>
              <w:t xml:space="preserve"> 15V</w:t>
            </w:r>
          </w:p>
        </w:tc>
      </w:tr>
      <w:tr w:rsidR="003D28B1" w:rsidRPr="00C41D16" w14:paraId="4DE731F3" w14:textId="77777777" w:rsidTr="00AF66EF">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C69FE97" w14:textId="77777777" w:rsidR="003D28B1" w:rsidRPr="00C41D16" w:rsidRDefault="003D28B1" w:rsidP="00AF66EF">
            <w:pPr>
              <w:spacing w:after="0" w:line="240" w:lineRule="auto"/>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958C903" w14:textId="77777777" w:rsidR="003D28B1" w:rsidRPr="00C41D16" w:rsidRDefault="003D28B1" w:rsidP="00AF66EF">
            <w:pPr>
              <w:spacing w:after="0" w:line="240" w:lineRule="auto"/>
              <w:rPr>
                <w:rFonts w:cs="Times New Roman"/>
                <w:i/>
                <w:color w:val="auto"/>
                <w:sz w:val="16"/>
                <w:szCs w:val="16"/>
                <w:lang w:eastAsia="en-US"/>
              </w:rPr>
            </w:pPr>
            <w:r w:rsidRPr="00C41D16">
              <w:rPr>
                <w:rFonts w:cs="Times New Roman"/>
                <w:i/>
                <w:color w:val="auto"/>
                <w:sz w:val="16"/>
                <w:szCs w:val="16"/>
                <w:lang w:eastAsia="en-US"/>
              </w:rPr>
              <w:t xml:space="preserve">OBLICI </w:t>
            </w:r>
          </w:p>
        </w:tc>
        <w:tc>
          <w:tcPr>
            <w:tcW w:w="413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53"/>
              <w:gridCol w:w="3858"/>
            </w:tblGrid>
            <w:tr w:rsidR="003D28B1" w:rsidRPr="00EC26A1" w14:paraId="18DD243B" w14:textId="77777777" w:rsidTr="00AF66EF">
              <w:trPr>
                <w:trHeight w:val="432"/>
              </w:trPr>
              <w:tc>
                <w:tcPr>
                  <w:tcW w:w="1194" w:type="pct"/>
                  <w:tcBorders>
                    <w:top w:val="nil"/>
                    <w:left w:val="nil"/>
                    <w:bottom w:val="nil"/>
                    <w:right w:val="nil"/>
                  </w:tcBorders>
                  <w:vAlign w:val="center"/>
                </w:tcPr>
                <w:p w14:paraId="1E245022" w14:textId="77777777" w:rsidR="003D28B1" w:rsidRPr="00EC26A1" w:rsidRDefault="003D28B1" w:rsidP="00AF66EF">
                  <w:pPr>
                    <w:spacing w:after="0" w:line="240" w:lineRule="auto"/>
                    <w:rPr>
                      <w:rFonts w:asciiTheme="minorHAnsi" w:eastAsia="Times New Roman" w:hAnsiTheme="minorHAnsi" w:cstheme="minorHAnsi"/>
                      <w:color w:val="auto"/>
                      <w:sz w:val="18"/>
                      <w:szCs w:val="18"/>
                    </w:rPr>
                  </w:pPr>
                  <w:r w:rsidRPr="00EC26A1">
                    <w:rPr>
                      <w:rFonts w:asciiTheme="minorHAnsi" w:eastAsia="Times New Roman" w:hAnsiTheme="minorHAnsi" w:cstheme="minorHAnsi"/>
                      <w:color w:val="auto"/>
                      <w:sz w:val="18"/>
                      <w:szCs w:val="18"/>
                    </w:rPr>
                    <w:fldChar w:fldCharType="begin">
                      <w:ffData>
                        <w:name w:val="Check1"/>
                        <w:enabled/>
                        <w:calcOnExit w:val="0"/>
                        <w:checkBox>
                          <w:sizeAuto/>
                          <w:default w:val="1"/>
                        </w:checkBox>
                      </w:ffData>
                    </w:fldChar>
                  </w:r>
                  <w:r w:rsidRPr="00EC26A1">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fldChar w:fldCharType="end"/>
                  </w:r>
                  <w:r w:rsidRPr="00EC26A1">
                    <w:rPr>
                      <w:rFonts w:asciiTheme="minorHAnsi" w:eastAsia="Times New Roman" w:hAnsiTheme="minorHAnsi" w:cstheme="minorHAnsi"/>
                      <w:color w:val="auto"/>
                      <w:sz w:val="18"/>
                      <w:szCs w:val="18"/>
                    </w:rPr>
                    <w:t xml:space="preserve"> predavanja</w:t>
                  </w:r>
                </w:p>
                <w:p w14:paraId="7222EC3C" w14:textId="77777777" w:rsidR="003D28B1" w:rsidRPr="00EC26A1" w:rsidRDefault="003D28B1" w:rsidP="00AF66EF">
                  <w:pPr>
                    <w:spacing w:after="0" w:line="240" w:lineRule="auto"/>
                    <w:rPr>
                      <w:rFonts w:asciiTheme="minorHAnsi" w:eastAsia="Times New Roman" w:hAnsiTheme="minorHAnsi" w:cstheme="minorHAnsi"/>
                      <w:color w:val="auto"/>
                      <w:sz w:val="18"/>
                      <w:szCs w:val="18"/>
                    </w:rPr>
                  </w:pPr>
                  <w:r w:rsidRPr="00EC26A1">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EC26A1">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fldChar w:fldCharType="end"/>
                  </w:r>
                  <w:r w:rsidRPr="00EC26A1">
                    <w:rPr>
                      <w:rFonts w:asciiTheme="minorHAnsi" w:eastAsia="Times New Roman" w:hAnsiTheme="minorHAnsi" w:cstheme="minorHAnsi"/>
                      <w:color w:val="auto"/>
                      <w:sz w:val="18"/>
                      <w:szCs w:val="18"/>
                    </w:rPr>
                    <w:t xml:space="preserve"> seminari i radionice  </w:t>
                  </w:r>
                </w:p>
                <w:p w14:paraId="40CDA95E" w14:textId="77777777" w:rsidR="003D28B1" w:rsidRPr="00EC26A1" w:rsidRDefault="003D28B1" w:rsidP="00AF66EF">
                  <w:pPr>
                    <w:spacing w:after="0" w:line="240" w:lineRule="auto"/>
                    <w:rPr>
                      <w:rFonts w:asciiTheme="minorHAnsi" w:eastAsia="Times New Roman" w:hAnsiTheme="minorHAnsi" w:cstheme="minorHAnsi"/>
                      <w:color w:val="auto"/>
                      <w:sz w:val="18"/>
                      <w:szCs w:val="18"/>
                    </w:rPr>
                  </w:pPr>
                  <w:r w:rsidRPr="00EC26A1">
                    <w:rPr>
                      <w:rFonts w:asciiTheme="minorHAnsi" w:eastAsia="Times New Roman" w:hAnsiTheme="minorHAnsi" w:cstheme="minorHAnsi"/>
                      <w:color w:val="auto"/>
                      <w:sz w:val="18"/>
                      <w:szCs w:val="18"/>
                    </w:rPr>
                    <w:fldChar w:fldCharType="begin">
                      <w:ffData>
                        <w:name w:val="Check3"/>
                        <w:enabled/>
                        <w:calcOnExit w:val="0"/>
                        <w:checkBox>
                          <w:sizeAuto/>
                          <w:default w:val="1"/>
                        </w:checkBox>
                      </w:ffData>
                    </w:fldChar>
                  </w:r>
                  <w:r w:rsidRPr="00EC26A1">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fldChar w:fldCharType="end"/>
                  </w:r>
                  <w:r w:rsidRPr="00EC26A1">
                    <w:rPr>
                      <w:rFonts w:asciiTheme="minorHAnsi" w:eastAsia="Times New Roman" w:hAnsiTheme="minorHAnsi" w:cstheme="minorHAnsi"/>
                      <w:color w:val="auto"/>
                      <w:sz w:val="18"/>
                      <w:szCs w:val="18"/>
                    </w:rPr>
                    <w:t xml:space="preserve"> vježbe  </w:t>
                  </w:r>
                </w:p>
                <w:p w14:paraId="2CE74075" w14:textId="77777777" w:rsidR="003D28B1" w:rsidRPr="00EC26A1" w:rsidRDefault="003D28B1" w:rsidP="00AF66EF">
                  <w:pPr>
                    <w:spacing w:after="0" w:line="240" w:lineRule="auto"/>
                    <w:rPr>
                      <w:rFonts w:asciiTheme="minorHAnsi" w:eastAsia="Times New Roman" w:hAnsiTheme="minorHAnsi" w:cstheme="minorHAnsi"/>
                      <w:color w:val="auto"/>
                      <w:sz w:val="18"/>
                      <w:szCs w:val="18"/>
                    </w:rPr>
                  </w:pPr>
                  <w:r w:rsidRPr="00EC26A1">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EC26A1">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fldChar w:fldCharType="end"/>
                  </w:r>
                  <w:r w:rsidRPr="00EC26A1">
                    <w:rPr>
                      <w:rFonts w:asciiTheme="minorHAnsi" w:eastAsia="Times New Roman" w:hAnsiTheme="minorHAnsi" w:cstheme="minorHAnsi"/>
                      <w:color w:val="auto"/>
                      <w:sz w:val="18"/>
                      <w:szCs w:val="18"/>
                    </w:rPr>
                    <w:t xml:space="preserve"> obrazovanje na daljinu</w:t>
                  </w:r>
                </w:p>
                <w:p w14:paraId="3EA0A305" w14:textId="77777777" w:rsidR="003D28B1" w:rsidRPr="00EC26A1" w:rsidRDefault="003D28B1" w:rsidP="00AF66EF">
                  <w:pPr>
                    <w:spacing w:after="0" w:line="240" w:lineRule="auto"/>
                    <w:rPr>
                      <w:rFonts w:asciiTheme="minorHAnsi" w:eastAsia="Times New Roman" w:hAnsiTheme="minorHAnsi" w:cstheme="minorHAnsi"/>
                      <w:color w:val="auto"/>
                      <w:sz w:val="18"/>
                      <w:szCs w:val="18"/>
                    </w:rPr>
                  </w:pPr>
                  <w:r w:rsidRPr="00EC26A1">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EC26A1">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fldChar w:fldCharType="end"/>
                  </w:r>
                  <w:r w:rsidRPr="00EC26A1">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339ABA7A" w14:textId="77777777" w:rsidR="003D28B1" w:rsidRPr="00EC26A1" w:rsidRDefault="003D28B1" w:rsidP="00AF66EF">
                  <w:pPr>
                    <w:spacing w:after="0" w:line="240" w:lineRule="auto"/>
                    <w:rPr>
                      <w:rFonts w:asciiTheme="minorHAnsi" w:eastAsia="Times New Roman" w:hAnsiTheme="minorHAnsi" w:cstheme="minorHAnsi"/>
                      <w:color w:val="auto"/>
                      <w:sz w:val="18"/>
                      <w:szCs w:val="18"/>
                    </w:rPr>
                  </w:pPr>
                  <w:r w:rsidRPr="00EC26A1">
                    <w:rPr>
                      <w:rFonts w:asciiTheme="minorHAnsi" w:eastAsia="Times New Roman" w:hAnsiTheme="minorHAnsi" w:cstheme="minorHAnsi"/>
                      <w:color w:val="auto"/>
                      <w:sz w:val="18"/>
                      <w:szCs w:val="18"/>
                    </w:rPr>
                    <w:fldChar w:fldCharType="begin">
                      <w:ffData>
                        <w:name w:val="Check5"/>
                        <w:enabled/>
                        <w:calcOnExit w:val="0"/>
                        <w:checkBox>
                          <w:sizeAuto/>
                          <w:default w:val="1"/>
                        </w:checkBox>
                      </w:ffData>
                    </w:fldChar>
                  </w:r>
                  <w:r w:rsidRPr="00EC26A1">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fldChar w:fldCharType="end"/>
                  </w:r>
                  <w:r w:rsidRPr="00EC26A1">
                    <w:rPr>
                      <w:rFonts w:asciiTheme="minorHAnsi" w:eastAsia="Times New Roman" w:hAnsiTheme="minorHAnsi" w:cstheme="minorHAnsi"/>
                      <w:color w:val="auto"/>
                      <w:sz w:val="18"/>
                      <w:szCs w:val="18"/>
                    </w:rPr>
                    <w:t xml:space="preserve"> samostalni zadaci  </w:t>
                  </w:r>
                </w:p>
                <w:p w14:paraId="51F0B4FC" w14:textId="77777777" w:rsidR="003D28B1" w:rsidRPr="00EC26A1" w:rsidRDefault="003D28B1" w:rsidP="00AF66EF">
                  <w:pPr>
                    <w:spacing w:after="0" w:line="240" w:lineRule="auto"/>
                    <w:rPr>
                      <w:rFonts w:asciiTheme="minorHAnsi" w:eastAsia="Times New Roman" w:hAnsiTheme="minorHAnsi" w:cstheme="minorHAnsi"/>
                      <w:color w:val="auto"/>
                      <w:sz w:val="18"/>
                      <w:szCs w:val="18"/>
                    </w:rPr>
                  </w:pPr>
                  <w:r w:rsidRPr="00EC26A1">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EC26A1">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fldChar w:fldCharType="end"/>
                  </w:r>
                  <w:r w:rsidRPr="00EC26A1">
                    <w:rPr>
                      <w:rFonts w:asciiTheme="minorHAnsi" w:eastAsia="Times New Roman" w:hAnsiTheme="minorHAnsi" w:cstheme="minorHAnsi"/>
                      <w:color w:val="auto"/>
                      <w:sz w:val="18"/>
                      <w:szCs w:val="18"/>
                    </w:rPr>
                    <w:t xml:space="preserve"> multimedija i mreža  </w:t>
                  </w:r>
                </w:p>
                <w:p w14:paraId="1A5BF925" w14:textId="77777777" w:rsidR="003D28B1" w:rsidRPr="00EC26A1" w:rsidRDefault="003D28B1" w:rsidP="00AF66EF">
                  <w:pPr>
                    <w:spacing w:after="0" w:line="240" w:lineRule="auto"/>
                    <w:rPr>
                      <w:rFonts w:asciiTheme="minorHAnsi" w:eastAsia="Times New Roman" w:hAnsiTheme="minorHAnsi" w:cstheme="minorHAnsi"/>
                      <w:color w:val="auto"/>
                      <w:sz w:val="18"/>
                      <w:szCs w:val="18"/>
                    </w:rPr>
                  </w:pPr>
                  <w:r w:rsidRPr="00EC26A1">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EC26A1">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fldChar w:fldCharType="end"/>
                  </w:r>
                  <w:r w:rsidRPr="00EC26A1">
                    <w:rPr>
                      <w:rFonts w:asciiTheme="minorHAnsi" w:eastAsia="Times New Roman" w:hAnsiTheme="minorHAnsi" w:cstheme="minorHAnsi"/>
                      <w:color w:val="auto"/>
                      <w:sz w:val="18"/>
                      <w:szCs w:val="18"/>
                    </w:rPr>
                    <w:t xml:space="preserve"> laboratorij</w:t>
                  </w:r>
                </w:p>
                <w:p w14:paraId="5571D2DD" w14:textId="77777777" w:rsidR="003D28B1" w:rsidRPr="00EC26A1" w:rsidRDefault="003D28B1" w:rsidP="00AF66EF">
                  <w:pPr>
                    <w:spacing w:after="0" w:line="240" w:lineRule="auto"/>
                    <w:rPr>
                      <w:rFonts w:asciiTheme="minorHAnsi" w:eastAsia="Times New Roman" w:hAnsiTheme="minorHAnsi" w:cstheme="minorHAnsi"/>
                      <w:color w:val="auto"/>
                      <w:sz w:val="18"/>
                      <w:szCs w:val="18"/>
                    </w:rPr>
                  </w:pPr>
                  <w:r w:rsidRPr="00EC26A1">
                    <w:rPr>
                      <w:rFonts w:asciiTheme="minorHAnsi" w:eastAsia="Times New Roman" w:hAnsiTheme="minorHAnsi" w:cstheme="minorHAnsi"/>
                      <w:color w:val="auto"/>
                      <w:sz w:val="18"/>
                      <w:szCs w:val="18"/>
                    </w:rPr>
                    <w:fldChar w:fldCharType="begin">
                      <w:ffData>
                        <w:name w:val="Check8"/>
                        <w:enabled/>
                        <w:calcOnExit w:val="0"/>
                        <w:checkBox>
                          <w:sizeAuto/>
                          <w:default w:val="1"/>
                        </w:checkBox>
                      </w:ffData>
                    </w:fldChar>
                  </w:r>
                  <w:r w:rsidRPr="00EC26A1">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fldChar w:fldCharType="end"/>
                  </w:r>
                  <w:r w:rsidRPr="00EC26A1">
                    <w:rPr>
                      <w:rFonts w:asciiTheme="minorHAnsi" w:eastAsia="Times New Roman" w:hAnsiTheme="minorHAnsi" w:cstheme="minorHAnsi"/>
                      <w:color w:val="auto"/>
                      <w:sz w:val="18"/>
                      <w:szCs w:val="18"/>
                    </w:rPr>
                    <w:t xml:space="preserve"> mentorski rad</w:t>
                  </w:r>
                </w:p>
                <w:p w14:paraId="0AB33AA3" w14:textId="77777777" w:rsidR="003D28B1" w:rsidRPr="00EC26A1" w:rsidRDefault="003D28B1" w:rsidP="00AF66EF">
                  <w:pPr>
                    <w:spacing w:after="0" w:line="240" w:lineRule="auto"/>
                    <w:rPr>
                      <w:rFonts w:asciiTheme="minorHAnsi" w:eastAsia="Times New Roman" w:hAnsiTheme="minorHAnsi" w:cstheme="minorHAnsi"/>
                      <w:color w:val="auto"/>
                      <w:sz w:val="18"/>
                      <w:szCs w:val="18"/>
                    </w:rPr>
                  </w:pPr>
                  <w:r w:rsidRPr="00EC26A1">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EC26A1">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fldChar w:fldCharType="end"/>
                  </w:r>
                  <w:r w:rsidRPr="00EC26A1">
                    <w:rPr>
                      <w:rFonts w:asciiTheme="minorHAnsi" w:eastAsia="Times New Roman" w:hAnsiTheme="minorHAnsi" w:cstheme="minorHAnsi"/>
                      <w:color w:val="auto"/>
                      <w:sz w:val="18"/>
                      <w:szCs w:val="18"/>
                    </w:rPr>
                    <w:t xml:space="preserve"> ostalo ___________________</w:t>
                  </w:r>
                </w:p>
              </w:tc>
            </w:tr>
          </w:tbl>
          <w:p w14:paraId="76C3BAEE" w14:textId="77777777" w:rsidR="003D28B1" w:rsidRPr="00C41D16" w:rsidRDefault="003D28B1" w:rsidP="00AF66EF">
            <w:pPr>
              <w:spacing w:after="0" w:line="240" w:lineRule="auto"/>
              <w:jc w:val="both"/>
              <w:rPr>
                <w:rFonts w:cs="Times New Roman"/>
                <w:color w:val="auto"/>
                <w:sz w:val="18"/>
                <w:szCs w:val="18"/>
                <w:lang w:eastAsia="en-US"/>
              </w:rPr>
            </w:pPr>
          </w:p>
        </w:tc>
      </w:tr>
      <w:tr w:rsidR="003D28B1" w:rsidRPr="00C41D16" w14:paraId="69ECEDB8" w14:textId="77777777" w:rsidTr="00AF66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97409ED" w14:textId="77777777" w:rsidR="003D28B1" w:rsidRPr="00C41D16" w:rsidRDefault="003D28B1" w:rsidP="00AF66EF">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t>CILJEVI KOLEGIJA</w:t>
            </w:r>
          </w:p>
        </w:tc>
        <w:tc>
          <w:tcPr>
            <w:tcW w:w="4664" w:type="pct"/>
            <w:gridSpan w:val="3"/>
            <w:tcBorders>
              <w:top w:val="single" w:sz="4" w:space="0" w:color="000000"/>
              <w:left w:val="single" w:sz="4" w:space="0" w:color="000000"/>
              <w:right w:val="single" w:sz="4" w:space="0" w:color="000000"/>
            </w:tcBorders>
            <w:vAlign w:val="center"/>
          </w:tcPr>
          <w:p w14:paraId="33AD89FD" w14:textId="77777777" w:rsidR="003D28B1" w:rsidRPr="00C41D16" w:rsidRDefault="003D28B1" w:rsidP="00AF66EF">
            <w:pPr>
              <w:spacing w:after="0" w:line="240" w:lineRule="auto"/>
              <w:rPr>
                <w:rFonts w:cs="Times New Roman"/>
                <w:noProof/>
                <w:color w:val="auto"/>
                <w:sz w:val="18"/>
                <w:szCs w:val="18"/>
              </w:rPr>
            </w:pPr>
            <w:r w:rsidRPr="00C41D16">
              <w:rPr>
                <w:rFonts w:cs="Times New Roman"/>
                <w:noProof/>
                <w:color w:val="auto"/>
                <w:sz w:val="18"/>
                <w:szCs w:val="18"/>
              </w:rPr>
              <w:t>Osposobiti studenta za poticanje i razvijanje dramske kulture i dramskog stvaralaštva u predškolskim ustanovama, osposobiti ga za dramaturško planiranje i igranje raznolikih oblika dramskih igara s djecom predškolske dobi.</w:t>
            </w:r>
          </w:p>
          <w:p w14:paraId="23936DED" w14:textId="77777777" w:rsidR="003D28B1" w:rsidRPr="00C41D16" w:rsidRDefault="003D28B1" w:rsidP="00AF66EF">
            <w:pPr>
              <w:spacing w:after="0" w:line="240" w:lineRule="auto"/>
              <w:rPr>
                <w:rFonts w:cs="Times New Roman"/>
                <w:color w:val="auto"/>
                <w:sz w:val="18"/>
                <w:szCs w:val="18"/>
                <w:lang w:eastAsia="en-US"/>
              </w:rPr>
            </w:pPr>
          </w:p>
        </w:tc>
      </w:tr>
      <w:tr w:rsidR="003D28B1" w:rsidRPr="00C41D16" w14:paraId="6608F898" w14:textId="77777777" w:rsidTr="00AF66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16896C4" w14:textId="77777777" w:rsidR="003D28B1" w:rsidRPr="00C41D16" w:rsidRDefault="003D28B1" w:rsidP="00AF66EF">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t>SADRŽAJ KOLEGIJA</w:t>
            </w:r>
          </w:p>
        </w:tc>
        <w:tc>
          <w:tcPr>
            <w:tcW w:w="4664" w:type="pct"/>
            <w:gridSpan w:val="3"/>
            <w:tcBorders>
              <w:top w:val="single" w:sz="4" w:space="0" w:color="000000"/>
              <w:left w:val="single" w:sz="4" w:space="0" w:color="000000"/>
              <w:bottom w:val="single" w:sz="4" w:space="0" w:color="000000"/>
              <w:right w:val="single" w:sz="4" w:space="0" w:color="000000"/>
            </w:tcBorders>
            <w:vAlign w:val="center"/>
          </w:tcPr>
          <w:p w14:paraId="646CBEC2" w14:textId="77777777" w:rsidR="003D28B1" w:rsidRPr="00C41D16" w:rsidRDefault="003D28B1" w:rsidP="00AF66EF">
            <w:pPr>
              <w:spacing w:after="0" w:line="240" w:lineRule="auto"/>
              <w:rPr>
                <w:rFonts w:cs="Times New Roman"/>
                <w:noProof/>
                <w:color w:val="auto"/>
                <w:sz w:val="18"/>
                <w:szCs w:val="18"/>
              </w:rPr>
            </w:pPr>
            <w:r w:rsidRPr="00C41D16">
              <w:rPr>
                <w:rFonts w:cs="Times New Roman"/>
                <w:noProof/>
                <w:color w:val="auto"/>
                <w:sz w:val="18"/>
                <w:szCs w:val="18"/>
              </w:rPr>
              <w:t>Upoznavanje s procesom nastajanja dramske predstave, usvajanje osnovnog rječnika kazališne terminologije.</w:t>
            </w:r>
          </w:p>
          <w:p w14:paraId="3ADF0559" w14:textId="77777777" w:rsidR="003D28B1" w:rsidRPr="00C41D16" w:rsidRDefault="003D28B1" w:rsidP="00AF66EF">
            <w:pPr>
              <w:spacing w:after="0" w:line="240" w:lineRule="auto"/>
              <w:rPr>
                <w:rFonts w:cs="Times New Roman"/>
                <w:noProof/>
                <w:color w:val="auto"/>
                <w:sz w:val="18"/>
                <w:szCs w:val="18"/>
              </w:rPr>
            </w:pPr>
            <w:r w:rsidRPr="00C41D16">
              <w:rPr>
                <w:rFonts w:cs="Times New Roman"/>
                <w:noProof/>
                <w:color w:val="auto"/>
                <w:sz w:val="18"/>
                <w:szCs w:val="18"/>
              </w:rPr>
              <w:t>Povijest dramske pedagogije.</w:t>
            </w:r>
          </w:p>
          <w:p w14:paraId="18DCFE40" w14:textId="77777777" w:rsidR="003D28B1" w:rsidRPr="00C41D16" w:rsidRDefault="003D28B1" w:rsidP="00AF66EF">
            <w:pPr>
              <w:spacing w:after="0" w:line="240" w:lineRule="auto"/>
              <w:rPr>
                <w:rFonts w:cs="Times New Roman"/>
                <w:noProof/>
                <w:color w:val="auto"/>
                <w:sz w:val="18"/>
                <w:szCs w:val="18"/>
              </w:rPr>
            </w:pPr>
            <w:r w:rsidRPr="00C41D16">
              <w:rPr>
                <w:rFonts w:cs="Times New Roman"/>
                <w:noProof/>
                <w:color w:val="auto"/>
                <w:sz w:val="18"/>
                <w:szCs w:val="18"/>
              </w:rPr>
              <w:t>Poticanje dramske kreativnosti u djeteta predškolske dobi.</w:t>
            </w:r>
          </w:p>
          <w:p w14:paraId="7112ABB2" w14:textId="77777777" w:rsidR="003D28B1" w:rsidRPr="00C41D16" w:rsidRDefault="003D28B1" w:rsidP="00AF66EF">
            <w:pPr>
              <w:spacing w:after="0" w:line="240" w:lineRule="auto"/>
              <w:rPr>
                <w:rFonts w:cs="Times New Roman"/>
                <w:noProof/>
                <w:color w:val="auto"/>
                <w:sz w:val="18"/>
                <w:szCs w:val="18"/>
              </w:rPr>
            </w:pPr>
            <w:r w:rsidRPr="00C41D16">
              <w:rPr>
                <w:rFonts w:cs="Times New Roman"/>
                <w:noProof/>
                <w:color w:val="auto"/>
                <w:sz w:val="18"/>
                <w:szCs w:val="18"/>
              </w:rPr>
              <w:t>Određenje dramske igre i procesne drame.</w:t>
            </w:r>
          </w:p>
          <w:p w14:paraId="7451D2AF" w14:textId="77777777" w:rsidR="003D28B1" w:rsidRPr="00C41D16" w:rsidRDefault="003D28B1" w:rsidP="00AF66EF">
            <w:pPr>
              <w:spacing w:after="0" w:line="240" w:lineRule="auto"/>
              <w:rPr>
                <w:rFonts w:cs="Times New Roman"/>
                <w:noProof/>
                <w:color w:val="auto"/>
                <w:sz w:val="18"/>
                <w:szCs w:val="18"/>
              </w:rPr>
            </w:pPr>
            <w:r w:rsidRPr="00C41D16">
              <w:rPr>
                <w:rFonts w:cs="Times New Roman"/>
                <w:noProof/>
                <w:color w:val="auto"/>
                <w:sz w:val="18"/>
                <w:szCs w:val="18"/>
              </w:rPr>
              <w:t>Improvizacija.</w:t>
            </w:r>
          </w:p>
          <w:p w14:paraId="020C69B5" w14:textId="77777777" w:rsidR="003D28B1" w:rsidRPr="00C41D16" w:rsidRDefault="003D28B1" w:rsidP="00AF66EF">
            <w:pPr>
              <w:spacing w:after="0" w:line="240" w:lineRule="auto"/>
              <w:rPr>
                <w:rFonts w:cs="Times New Roman"/>
                <w:noProof/>
                <w:color w:val="auto"/>
                <w:sz w:val="18"/>
                <w:szCs w:val="18"/>
              </w:rPr>
            </w:pPr>
            <w:r w:rsidRPr="00C41D16">
              <w:rPr>
                <w:rFonts w:cs="Times New Roman"/>
                <w:noProof/>
                <w:color w:val="auto"/>
                <w:sz w:val="18"/>
                <w:szCs w:val="18"/>
              </w:rPr>
              <w:t>Realizacija dramske igre u predškolskim ustanovama.</w:t>
            </w:r>
          </w:p>
          <w:p w14:paraId="313FE80C" w14:textId="77777777" w:rsidR="003D28B1" w:rsidRPr="00C41D16" w:rsidRDefault="003D28B1" w:rsidP="00AF66EF">
            <w:pPr>
              <w:spacing w:after="0" w:line="240" w:lineRule="auto"/>
              <w:rPr>
                <w:rFonts w:cs="Times New Roman"/>
                <w:noProof/>
                <w:color w:val="auto"/>
                <w:sz w:val="18"/>
                <w:szCs w:val="18"/>
              </w:rPr>
            </w:pPr>
            <w:r w:rsidRPr="00C41D16">
              <w:rPr>
                <w:rFonts w:cs="Times New Roman"/>
                <w:noProof/>
                <w:color w:val="auto"/>
                <w:sz w:val="18"/>
                <w:szCs w:val="18"/>
              </w:rPr>
              <w:t>Planiranje razlčitih igara: igra zagrijavanja, pravilno disanje, igre opuštanja, igre opažanja, igre koncentracije, igre mašte, osjetilnog pamćenja, igre za razvijanje emotivne inteligencije…</w:t>
            </w:r>
          </w:p>
          <w:p w14:paraId="7BB5DD0A" w14:textId="77777777" w:rsidR="003D28B1" w:rsidRPr="00C41D16" w:rsidRDefault="003D28B1" w:rsidP="00AF66EF">
            <w:pPr>
              <w:spacing w:after="0" w:line="240" w:lineRule="auto"/>
              <w:rPr>
                <w:rFonts w:cs="Times New Roman"/>
                <w:noProof/>
                <w:color w:val="auto"/>
                <w:sz w:val="18"/>
                <w:szCs w:val="18"/>
              </w:rPr>
            </w:pPr>
            <w:r w:rsidRPr="00C41D16">
              <w:rPr>
                <w:rFonts w:cs="Times New Roman"/>
                <w:noProof/>
                <w:color w:val="auto"/>
                <w:sz w:val="18"/>
                <w:szCs w:val="18"/>
              </w:rPr>
              <w:t>Realizacija dramske igre po skupinama.</w:t>
            </w:r>
          </w:p>
          <w:p w14:paraId="0AEDC0D2" w14:textId="77777777" w:rsidR="003D28B1" w:rsidRPr="00C41D16" w:rsidRDefault="003D28B1" w:rsidP="00AF66EF">
            <w:pPr>
              <w:spacing w:after="0" w:line="240" w:lineRule="auto"/>
              <w:rPr>
                <w:rFonts w:cs="Times New Roman"/>
                <w:noProof/>
                <w:color w:val="auto"/>
                <w:sz w:val="18"/>
                <w:szCs w:val="18"/>
              </w:rPr>
            </w:pPr>
            <w:r w:rsidRPr="00C41D16">
              <w:rPr>
                <w:rFonts w:cs="Times New Roman"/>
                <w:noProof/>
                <w:color w:val="auto"/>
                <w:sz w:val="18"/>
                <w:szCs w:val="18"/>
              </w:rPr>
              <w:t>Realizacija procesne drame po skupinama.</w:t>
            </w:r>
          </w:p>
          <w:p w14:paraId="5E0AF940" w14:textId="77777777" w:rsidR="003D28B1" w:rsidRPr="00C41D16" w:rsidRDefault="003D28B1" w:rsidP="00AF66EF">
            <w:pPr>
              <w:spacing w:after="0" w:line="240" w:lineRule="auto"/>
              <w:rPr>
                <w:rFonts w:cs="Times New Roman"/>
                <w:color w:val="auto"/>
                <w:sz w:val="18"/>
                <w:szCs w:val="18"/>
                <w:lang w:eastAsia="en-US"/>
              </w:rPr>
            </w:pPr>
          </w:p>
        </w:tc>
      </w:tr>
      <w:tr w:rsidR="003D28B1" w:rsidRPr="00C41D16" w14:paraId="2FB21423" w14:textId="77777777" w:rsidTr="00AF66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135D217" w14:textId="77777777" w:rsidR="003D28B1" w:rsidRPr="00C41D16" w:rsidRDefault="003D28B1" w:rsidP="00AF66EF">
            <w:pPr>
              <w:spacing w:after="0" w:line="240" w:lineRule="auto"/>
              <w:ind w:left="113" w:right="113"/>
              <w:jc w:val="center"/>
              <w:rPr>
                <w:rFonts w:cs="Times New Roman"/>
                <w:color w:val="auto"/>
                <w:sz w:val="18"/>
                <w:szCs w:val="18"/>
                <w:lang w:eastAsia="en-US"/>
              </w:rPr>
            </w:pPr>
          </w:p>
        </w:tc>
        <w:tc>
          <w:tcPr>
            <w:tcW w:w="4664" w:type="pct"/>
            <w:gridSpan w:val="3"/>
            <w:tcBorders>
              <w:top w:val="single" w:sz="4" w:space="0" w:color="000000"/>
              <w:left w:val="single" w:sz="4" w:space="0" w:color="000000"/>
              <w:right w:val="single" w:sz="4" w:space="0" w:color="000000"/>
            </w:tcBorders>
            <w:vAlign w:val="center"/>
          </w:tcPr>
          <w:p w14:paraId="08C95AEE" w14:textId="77777777" w:rsidR="003D28B1" w:rsidRPr="00C41D16" w:rsidRDefault="003D28B1" w:rsidP="00AF66EF">
            <w:pPr>
              <w:spacing w:after="0" w:line="240" w:lineRule="auto"/>
              <w:rPr>
                <w:rFonts w:cs="Times New Roman"/>
                <w:noProof/>
                <w:color w:val="auto"/>
                <w:sz w:val="18"/>
                <w:szCs w:val="18"/>
              </w:rPr>
            </w:pPr>
          </w:p>
        </w:tc>
      </w:tr>
      <w:tr w:rsidR="003D28B1" w:rsidRPr="00C41D16" w14:paraId="06F60759" w14:textId="77777777" w:rsidTr="00AF66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DBB401E" w14:textId="77777777" w:rsidR="003D28B1" w:rsidRPr="00C41D16" w:rsidRDefault="003D28B1" w:rsidP="00AF66EF">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t>OČEKIVANI ISHODI  KOLEGIJA</w:t>
            </w:r>
          </w:p>
        </w:tc>
        <w:tc>
          <w:tcPr>
            <w:tcW w:w="4664" w:type="pct"/>
            <w:gridSpan w:val="3"/>
            <w:tcBorders>
              <w:top w:val="single" w:sz="4" w:space="0" w:color="000000"/>
              <w:left w:val="single" w:sz="4" w:space="0" w:color="000000"/>
              <w:right w:val="single" w:sz="4" w:space="0" w:color="000000"/>
            </w:tcBorders>
            <w:vAlign w:val="center"/>
          </w:tcPr>
          <w:p w14:paraId="7397A656" w14:textId="77777777" w:rsidR="003D28B1" w:rsidRPr="00C41D16" w:rsidRDefault="003D28B1" w:rsidP="00AF66EF">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Student će moći:</w:t>
            </w:r>
          </w:p>
          <w:p w14:paraId="1BD514E6" w14:textId="77777777" w:rsidR="003D28B1" w:rsidRPr="00C41D16" w:rsidRDefault="003D28B1" w:rsidP="00AF66EF">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1.Vrednovati i analizirati kazališnu predstavu</w:t>
            </w:r>
          </w:p>
          <w:p w14:paraId="588F8582" w14:textId="77777777" w:rsidR="003D28B1" w:rsidRPr="00C41D16" w:rsidRDefault="003D28B1" w:rsidP="00AF66EF">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2.Demonstrirati sposobnost realizacije dramskih igara</w:t>
            </w:r>
          </w:p>
          <w:p w14:paraId="1501B0C9" w14:textId="77777777" w:rsidR="003D28B1" w:rsidRPr="00C41D16" w:rsidRDefault="003D28B1" w:rsidP="00AF66EF">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3.Demonstrirati sposobnost realizacije procesne drame</w:t>
            </w:r>
          </w:p>
          <w:p w14:paraId="7CE7B95A" w14:textId="77777777" w:rsidR="003D28B1" w:rsidRPr="00C41D16" w:rsidRDefault="003D28B1" w:rsidP="00AF66EF">
            <w:pPr>
              <w:spacing w:after="0" w:line="240" w:lineRule="auto"/>
              <w:jc w:val="both"/>
              <w:rPr>
                <w:rFonts w:cs="Times New Roman"/>
                <w:color w:val="auto"/>
                <w:sz w:val="18"/>
                <w:szCs w:val="18"/>
                <w:lang w:eastAsia="en-US"/>
              </w:rPr>
            </w:pPr>
            <w:r w:rsidRPr="00C41D16">
              <w:rPr>
                <w:rFonts w:ascii="Times New Roman" w:eastAsia="Times New Roman" w:hAnsi="Times New Roman" w:cs="Times New Roman"/>
                <w:color w:val="auto"/>
                <w:sz w:val="18"/>
                <w:szCs w:val="18"/>
              </w:rPr>
              <w:t>4.Poticati  i razvijati stalnu brigu o kvaliteti</w:t>
            </w:r>
          </w:p>
          <w:p w14:paraId="60BEA396" w14:textId="77777777" w:rsidR="003D28B1" w:rsidRPr="00C41D16" w:rsidRDefault="003D28B1" w:rsidP="00AF66EF">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 xml:space="preserve">5.Izgrađivati </w:t>
            </w:r>
            <w:proofErr w:type="spellStart"/>
            <w:r w:rsidRPr="00C41D16">
              <w:rPr>
                <w:rFonts w:cs="Times New Roman"/>
                <w:color w:val="auto"/>
                <w:sz w:val="18"/>
                <w:szCs w:val="18"/>
                <w:lang w:eastAsia="en-US"/>
              </w:rPr>
              <w:t>podržavajuće</w:t>
            </w:r>
            <w:proofErr w:type="spellEnd"/>
            <w:r w:rsidRPr="00C41D16">
              <w:rPr>
                <w:rFonts w:cs="Times New Roman"/>
                <w:color w:val="auto"/>
                <w:sz w:val="18"/>
                <w:szCs w:val="18"/>
                <w:lang w:eastAsia="en-US"/>
              </w:rPr>
              <w:t xml:space="preserve"> odnose sa djecom, socijalizirajući ih uz istovremenu individualizaciju njihove društvenosti</w:t>
            </w:r>
          </w:p>
          <w:p w14:paraId="0C968EEE" w14:textId="77777777" w:rsidR="003D28B1" w:rsidRPr="00C41D16" w:rsidRDefault="003D28B1" w:rsidP="00AF66EF">
            <w:pPr>
              <w:spacing w:after="0" w:line="240" w:lineRule="auto"/>
              <w:ind w:left="1008"/>
              <w:contextualSpacing/>
              <w:jc w:val="both"/>
              <w:rPr>
                <w:rFonts w:cs="Times New Roman"/>
                <w:color w:val="auto"/>
                <w:sz w:val="18"/>
                <w:szCs w:val="18"/>
                <w:lang w:eastAsia="en-US"/>
              </w:rPr>
            </w:pPr>
          </w:p>
        </w:tc>
      </w:tr>
    </w:tbl>
    <w:p w14:paraId="27848E5E" w14:textId="77777777" w:rsidR="003D28B1" w:rsidRDefault="003D28B1" w:rsidP="003D28B1">
      <w:pPr>
        <w:spacing w:after="0" w:line="240" w:lineRule="auto"/>
        <w:rPr>
          <w:b/>
          <w:color w:val="auto"/>
          <w:sz w:val="18"/>
          <w:szCs w:val="18"/>
          <w:lang w:eastAsia="en-US"/>
        </w:rPr>
      </w:pPr>
    </w:p>
    <w:p w14:paraId="235665FF" w14:textId="77777777" w:rsidR="003D28B1" w:rsidRDefault="003D28B1" w:rsidP="003D28B1">
      <w:pPr>
        <w:rPr>
          <w:b/>
          <w:color w:val="auto"/>
          <w:sz w:val="18"/>
          <w:szCs w:val="18"/>
          <w:lang w:eastAsia="en-US"/>
        </w:rPr>
      </w:pPr>
      <w:r>
        <w:rPr>
          <w:b/>
          <w:color w:val="auto"/>
          <w:sz w:val="18"/>
          <w:szCs w:val="18"/>
          <w:lang w:eastAsia="en-US"/>
        </w:rPr>
        <w:br w:type="page"/>
      </w:r>
    </w:p>
    <w:p w14:paraId="4493A3CE" w14:textId="77777777" w:rsidR="003D28B1" w:rsidRPr="00C41D16" w:rsidRDefault="003D28B1" w:rsidP="003D28B1">
      <w:pPr>
        <w:spacing w:after="0" w:line="240" w:lineRule="auto"/>
        <w:rPr>
          <w:b/>
          <w:color w:val="auto"/>
          <w:sz w:val="18"/>
          <w:szCs w:val="18"/>
          <w:lang w:eastAsia="en-US"/>
        </w:rPr>
      </w:pPr>
    </w:p>
    <w:p w14:paraId="6EFFEA34" w14:textId="77777777" w:rsidR="003D28B1" w:rsidRPr="00C41D16" w:rsidRDefault="003D28B1" w:rsidP="003D28B1">
      <w:pPr>
        <w:spacing w:after="0" w:line="240" w:lineRule="auto"/>
        <w:rPr>
          <w:b/>
          <w:color w:val="auto"/>
          <w:sz w:val="18"/>
          <w:szCs w:val="18"/>
          <w:lang w:eastAsia="en-US"/>
        </w:rPr>
      </w:pPr>
      <w:r w:rsidRPr="00C41D16">
        <w:rPr>
          <w:b/>
          <w:color w:val="auto"/>
          <w:sz w:val="18"/>
          <w:szCs w:val="18"/>
          <w:lang w:eastAsia="en-US"/>
        </w:rPr>
        <w:t>POVEZIVANJE ISHODA UČENJA, NASTAVNIH METODA I PROCJENA ISHODA UČENJA</w:t>
      </w:r>
    </w:p>
    <w:tbl>
      <w:tblPr>
        <w:tblStyle w:val="Reetkatablice15"/>
        <w:tblW w:w="5000" w:type="pct"/>
        <w:tblLook w:val="04A0" w:firstRow="1" w:lastRow="0" w:firstColumn="1" w:lastColumn="0" w:noHBand="0" w:noVBand="1"/>
      </w:tblPr>
      <w:tblGrid>
        <w:gridCol w:w="2023"/>
        <w:gridCol w:w="662"/>
        <w:gridCol w:w="1108"/>
        <w:gridCol w:w="2375"/>
        <w:gridCol w:w="2373"/>
        <w:gridCol w:w="790"/>
        <w:gridCol w:w="854"/>
      </w:tblGrid>
      <w:tr w:rsidR="003D28B1" w:rsidRPr="00C41D16" w14:paraId="5F9BC09E" w14:textId="77777777" w:rsidTr="00AF66EF">
        <w:trPr>
          <w:trHeight w:val="210"/>
        </w:trPr>
        <w:tc>
          <w:tcPr>
            <w:tcW w:w="993" w:type="pct"/>
            <w:vMerge w:val="restart"/>
            <w:shd w:val="clear" w:color="auto" w:fill="BFBFBF"/>
          </w:tcPr>
          <w:p w14:paraId="6AC8BAF5" w14:textId="77777777" w:rsidR="003D28B1" w:rsidRPr="00C41D16" w:rsidRDefault="003D28B1" w:rsidP="00AF66EF">
            <w:pPr>
              <w:jc w:val="center"/>
              <w:rPr>
                <w:b/>
                <w:color w:val="auto"/>
                <w:sz w:val="18"/>
                <w:szCs w:val="18"/>
              </w:rPr>
            </w:pPr>
            <w:r w:rsidRPr="00C41D16">
              <w:rPr>
                <w:b/>
                <w:color w:val="auto"/>
                <w:sz w:val="18"/>
                <w:szCs w:val="18"/>
              </w:rPr>
              <w:t>NASTAVNA</w:t>
            </w:r>
          </w:p>
          <w:p w14:paraId="31B942C3" w14:textId="77777777" w:rsidR="003D28B1" w:rsidRPr="00C41D16" w:rsidRDefault="003D28B1" w:rsidP="00AF66EF">
            <w:pPr>
              <w:jc w:val="center"/>
              <w:rPr>
                <w:color w:val="auto"/>
                <w:sz w:val="18"/>
                <w:szCs w:val="18"/>
              </w:rPr>
            </w:pPr>
            <w:r w:rsidRPr="00C41D16">
              <w:rPr>
                <w:b/>
                <w:color w:val="auto"/>
                <w:sz w:val="18"/>
                <w:szCs w:val="18"/>
              </w:rPr>
              <w:t>METODA</w:t>
            </w:r>
          </w:p>
        </w:tc>
        <w:tc>
          <w:tcPr>
            <w:tcW w:w="325" w:type="pct"/>
            <w:vMerge w:val="restart"/>
            <w:shd w:val="clear" w:color="auto" w:fill="BFBFBF"/>
          </w:tcPr>
          <w:p w14:paraId="2B431320" w14:textId="77777777" w:rsidR="003D28B1" w:rsidRPr="00C41D16" w:rsidRDefault="003D28B1" w:rsidP="00AF66EF">
            <w:pPr>
              <w:rPr>
                <w:b/>
                <w:color w:val="auto"/>
                <w:sz w:val="18"/>
                <w:szCs w:val="18"/>
              </w:rPr>
            </w:pPr>
            <w:r w:rsidRPr="00C41D16">
              <w:rPr>
                <w:b/>
                <w:color w:val="auto"/>
                <w:sz w:val="18"/>
                <w:szCs w:val="18"/>
              </w:rPr>
              <w:t>ECTS</w:t>
            </w:r>
          </w:p>
        </w:tc>
        <w:tc>
          <w:tcPr>
            <w:tcW w:w="544" w:type="pct"/>
            <w:vMerge w:val="restart"/>
            <w:shd w:val="clear" w:color="auto" w:fill="BFBFBF"/>
          </w:tcPr>
          <w:p w14:paraId="474175C3" w14:textId="77777777" w:rsidR="003D28B1" w:rsidRPr="00C41D16" w:rsidRDefault="003D28B1" w:rsidP="00AF66EF">
            <w:pPr>
              <w:jc w:val="center"/>
              <w:rPr>
                <w:b/>
                <w:color w:val="auto"/>
                <w:sz w:val="18"/>
                <w:szCs w:val="18"/>
              </w:rPr>
            </w:pPr>
            <w:r w:rsidRPr="00C41D16">
              <w:rPr>
                <w:b/>
                <w:color w:val="auto"/>
                <w:sz w:val="18"/>
                <w:szCs w:val="18"/>
              </w:rPr>
              <w:t>ISHOD</w:t>
            </w:r>
          </w:p>
          <w:p w14:paraId="354F8A17" w14:textId="77777777" w:rsidR="003D28B1" w:rsidRPr="00C41D16" w:rsidRDefault="003D28B1" w:rsidP="00AF66EF">
            <w:pPr>
              <w:jc w:val="center"/>
              <w:rPr>
                <w:color w:val="auto"/>
                <w:sz w:val="18"/>
                <w:szCs w:val="18"/>
              </w:rPr>
            </w:pPr>
            <w:r w:rsidRPr="00C41D16">
              <w:rPr>
                <w:b/>
                <w:color w:val="auto"/>
                <w:sz w:val="18"/>
                <w:szCs w:val="18"/>
              </w:rPr>
              <w:t>UČENJA</w:t>
            </w:r>
          </w:p>
        </w:tc>
        <w:tc>
          <w:tcPr>
            <w:tcW w:w="1166" w:type="pct"/>
            <w:vMerge w:val="restart"/>
            <w:shd w:val="clear" w:color="auto" w:fill="BFBFBF"/>
          </w:tcPr>
          <w:p w14:paraId="47715C70" w14:textId="77777777" w:rsidR="003D28B1" w:rsidRPr="00C41D16" w:rsidRDefault="003D28B1" w:rsidP="00AF66EF">
            <w:pPr>
              <w:jc w:val="center"/>
              <w:rPr>
                <w:b/>
                <w:color w:val="auto"/>
                <w:sz w:val="18"/>
                <w:szCs w:val="18"/>
              </w:rPr>
            </w:pPr>
            <w:r w:rsidRPr="00C41D16">
              <w:rPr>
                <w:b/>
                <w:color w:val="auto"/>
                <w:sz w:val="18"/>
                <w:szCs w:val="18"/>
              </w:rPr>
              <w:t>AKTIVNOST</w:t>
            </w:r>
          </w:p>
          <w:p w14:paraId="62F4047C" w14:textId="77777777" w:rsidR="003D28B1" w:rsidRPr="00C41D16" w:rsidRDefault="003D28B1" w:rsidP="00AF66EF">
            <w:pPr>
              <w:jc w:val="center"/>
              <w:rPr>
                <w:b/>
                <w:color w:val="auto"/>
                <w:sz w:val="18"/>
                <w:szCs w:val="18"/>
              </w:rPr>
            </w:pPr>
            <w:r w:rsidRPr="00C41D16">
              <w:rPr>
                <w:b/>
                <w:color w:val="auto"/>
                <w:sz w:val="18"/>
                <w:szCs w:val="18"/>
              </w:rPr>
              <w:t>STUDENATA</w:t>
            </w:r>
          </w:p>
        </w:tc>
        <w:tc>
          <w:tcPr>
            <w:tcW w:w="1165" w:type="pct"/>
            <w:vMerge w:val="restart"/>
            <w:shd w:val="clear" w:color="auto" w:fill="BFBFBF"/>
          </w:tcPr>
          <w:p w14:paraId="465CF40B" w14:textId="77777777" w:rsidR="003D28B1" w:rsidRPr="00C41D16" w:rsidRDefault="003D28B1" w:rsidP="00AF66EF">
            <w:pPr>
              <w:jc w:val="center"/>
              <w:rPr>
                <w:b/>
                <w:color w:val="auto"/>
                <w:sz w:val="18"/>
                <w:szCs w:val="18"/>
              </w:rPr>
            </w:pPr>
            <w:r w:rsidRPr="00C41D16">
              <w:rPr>
                <w:b/>
                <w:color w:val="auto"/>
                <w:sz w:val="18"/>
                <w:szCs w:val="18"/>
              </w:rPr>
              <w:t>METODE</w:t>
            </w:r>
          </w:p>
          <w:p w14:paraId="770B3285" w14:textId="77777777" w:rsidR="003D28B1" w:rsidRPr="00C41D16" w:rsidRDefault="003D28B1" w:rsidP="00AF66EF">
            <w:pPr>
              <w:jc w:val="center"/>
              <w:rPr>
                <w:color w:val="auto"/>
                <w:sz w:val="18"/>
                <w:szCs w:val="18"/>
              </w:rPr>
            </w:pPr>
            <w:r w:rsidRPr="00C41D16">
              <w:rPr>
                <w:b/>
                <w:color w:val="auto"/>
                <w:sz w:val="18"/>
                <w:szCs w:val="18"/>
              </w:rPr>
              <w:t>PROCJENE</w:t>
            </w:r>
          </w:p>
        </w:tc>
        <w:tc>
          <w:tcPr>
            <w:tcW w:w="807" w:type="pct"/>
            <w:gridSpan w:val="2"/>
            <w:shd w:val="clear" w:color="auto" w:fill="BFBFBF"/>
          </w:tcPr>
          <w:p w14:paraId="039E0112" w14:textId="77777777" w:rsidR="003D28B1" w:rsidRPr="00C41D16" w:rsidRDefault="003D28B1" w:rsidP="00AF66EF">
            <w:pPr>
              <w:jc w:val="center"/>
              <w:rPr>
                <w:b/>
                <w:color w:val="auto"/>
                <w:sz w:val="18"/>
                <w:szCs w:val="18"/>
              </w:rPr>
            </w:pPr>
            <w:r w:rsidRPr="00C41D16">
              <w:rPr>
                <w:b/>
                <w:color w:val="auto"/>
                <w:sz w:val="18"/>
                <w:szCs w:val="18"/>
              </w:rPr>
              <w:t>BODOVI</w:t>
            </w:r>
          </w:p>
        </w:tc>
      </w:tr>
      <w:tr w:rsidR="003D28B1" w:rsidRPr="00C41D16" w14:paraId="00B95352" w14:textId="77777777" w:rsidTr="00AF66EF">
        <w:trPr>
          <w:trHeight w:val="225"/>
        </w:trPr>
        <w:tc>
          <w:tcPr>
            <w:tcW w:w="993" w:type="pct"/>
            <w:vMerge/>
            <w:shd w:val="clear" w:color="auto" w:fill="BFBFBF"/>
          </w:tcPr>
          <w:p w14:paraId="75394643" w14:textId="77777777" w:rsidR="003D28B1" w:rsidRPr="00C41D16" w:rsidRDefault="003D28B1" w:rsidP="00AF66EF">
            <w:pPr>
              <w:jc w:val="center"/>
              <w:rPr>
                <w:b/>
                <w:color w:val="auto"/>
                <w:sz w:val="18"/>
                <w:szCs w:val="18"/>
              </w:rPr>
            </w:pPr>
          </w:p>
        </w:tc>
        <w:tc>
          <w:tcPr>
            <w:tcW w:w="325" w:type="pct"/>
            <w:vMerge/>
            <w:shd w:val="clear" w:color="auto" w:fill="BFBFBF"/>
          </w:tcPr>
          <w:p w14:paraId="31496284" w14:textId="77777777" w:rsidR="003D28B1" w:rsidRPr="00C41D16" w:rsidRDefault="003D28B1" w:rsidP="00AF66EF">
            <w:pPr>
              <w:rPr>
                <w:b/>
                <w:color w:val="auto"/>
                <w:sz w:val="18"/>
                <w:szCs w:val="18"/>
              </w:rPr>
            </w:pPr>
          </w:p>
        </w:tc>
        <w:tc>
          <w:tcPr>
            <w:tcW w:w="544" w:type="pct"/>
            <w:vMerge/>
            <w:shd w:val="clear" w:color="auto" w:fill="BFBFBF"/>
          </w:tcPr>
          <w:p w14:paraId="67552443" w14:textId="77777777" w:rsidR="003D28B1" w:rsidRPr="00C41D16" w:rsidRDefault="003D28B1" w:rsidP="00AF66EF">
            <w:pPr>
              <w:jc w:val="center"/>
              <w:rPr>
                <w:b/>
                <w:color w:val="auto"/>
                <w:sz w:val="18"/>
                <w:szCs w:val="18"/>
              </w:rPr>
            </w:pPr>
          </w:p>
        </w:tc>
        <w:tc>
          <w:tcPr>
            <w:tcW w:w="1166" w:type="pct"/>
            <w:vMerge/>
            <w:shd w:val="clear" w:color="auto" w:fill="BFBFBF"/>
          </w:tcPr>
          <w:p w14:paraId="485D1507" w14:textId="77777777" w:rsidR="003D28B1" w:rsidRPr="00C41D16" w:rsidRDefault="003D28B1" w:rsidP="00AF66EF">
            <w:pPr>
              <w:jc w:val="center"/>
              <w:rPr>
                <w:b/>
                <w:color w:val="auto"/>
                <w:sz w:val="18"/>
                <w:szCs w:val="18"/>
              </w:rPr>
            </w:pPr>
          </w:p>
        </w:tc>
        <w:tc>
          <w:tcPr>
            <w:tcW w:w="1165" w:type="pct"/>
            <w:vMerge/>
            <w:shd w:val="clear" w:color="auto" w:fill="BFBFBF"/>
          </w:tcPr>
          <w:p w14:paraId="35FC7C98" w14:textId="77777777" w:rsidR="003D28B1" w:rsidRPr="00C41D16" w:rsidRDefault="003D28B1" w:rsidP="00AF66EF">
            <w:pPr>
              <w:jc w:val="center"/>
              <w:rPr>
                <w:b/>
                <w:color w:val="auto"/>
                <w:sz w:val="18"/>
                <w:szCs w:val="18"/>
              </w:rPr>
            </w:pPr>
          </w:p>
        </w:tc>
        <w:tc>
          <w:tcPr>
            <w:tcW w:w="388" w:type="pct"/>
            <w:shd w:val="clear" w:color="auto" w:fill="BFBFBF"/>
          </w:tcPr>
          <w:p w14:paraId="32449EE6" w14:textId="77777777" w:rsidR="003D28B1" w:rsidRPr="00C41D16" w:rsidRDefault="003D28B1" w:rsidP="00AF66EF">
            <w:pPr>
              <w:jc w:val="center"/>
              <w:rPr>
                <w:b/>
                <w:color w:val="auto"/>
                <w:sz w:val="18"/>
                <w:szCs w:val="18"/>
              </w:rPr>
            </w:pPr>
            <w:r w:rsidRPr="00C41D16">
              <w:rPr>
                <w:b/>
                <w:color w:val="auto"/>
                <w:sz w:val="18"/>
                <w:szCs w:val="18"/>
              </w:rPr>
              <w:t>min</w:t>
            </w:r>
          </w:p>
        </w:tc>
        <w:tc>
          <w:tcPr>
            <w:tcW w:w="419" w:type="pct"/>
            <w:shd w:val="clear" w:color="auto" w:fill="BFBFBF"/>
          </w:tcPr>
          <w:p w14:paraId="0D90A291" w14:textId="77777777" w:rsidR="003D28B1" w:rsidRPr="00C41D16" w:rsidRDefault="003D28B1" w:rsidP="00AF66EF">
            <w:pPr>
              <w:jc w:val="center"/>
              <w:rPr>
                <w:b/>
                <w:color w:val="auto"/>
                <w:sz w:val="18"/>
                <w:szCs w:val="18"/>
              </w:rPr>
            </w:pPr>
            <w:proofErr w:type="spellStart"/>
            <w:r w:rsidRPr="00C41D16">
              <w:rPr>
                <w:b/>
                <w:color w:val="auto"/>
                <w:sz w:val="18"/>
                <w:szCs w:val="18"/>
              </w:rPr>
              <w:t>max</w:t>
            </w:r>
            <w:proofErr w:type="spellEnd"/>
          </w:p>
        </w:tc>
      </w:tr>
      <w:tr w:rsidR="003D28B1" w:rsidRPr="00C41D16" w14:paraId="707C17FF" w14:textId="77777777" w:rsidTr="00AF66EF">
        <w:trPr>
          <w:trHeight w:val="436"/>
        </w:trPr>
        <w:tc>
          <w:tcPr>
            <w:tcW w:w="993" w:type="pct"/>
          </w:tcPr>
          <w:p w14:paraId="60BE1E92" w14:textId="77777777" w:rsidR="003D28B1" w:rsidRPr="00C41D16" w:rsidRDefault="003D28B1" w:rsidP="00AF66EF">
            <w:pPr>
              <w:rPr>
                <w:color w:val="auto"/>
                <w:sz w:val="18"/>
                <w:szCs w:val="18"/>
              </w:rPr>
            </w:pPr>
            <w:r w:rsidRPr="00C41D16">
              <w:rPr>
                <w:color w:val="auto"/>
                <w:sz w:val="18"/>
                <w:szCs w:val="18"/>
              </w:rPr>
              <w:t>Pohađanje vježbi i predavanja</w:t>
            </w:r>
          </w:p>
        </w:tc>
        <w:tc>
          <w:tcPr>
            <w:tcW w:w="325" w:type="pct"/>
          </w:tcPr>
          <w:p w14:paraId="78A7A034" w14:textId="77777777" w:rsidR="003D28B1" w:rsidRPr="00C41D16" w:rsidRDefault="003D28B1" w:rsidP="00AF66EF">
            <w:pPr>
              <w:rPr>
                <w:color w:val="auto"/>
                <w:sz w:val="18"/>
                <w:szCs w:val="18"/>
              </w:rPr>
            </w:pPr>
            <w:r w:rsidRPr="00C41D16">
              <w:rPr>
                <w:color w:val="auto"/>
                <w:sz w:val="18"/>
                <w:szCs w:val="18"/>
              </w:rPr>
              <w:t>1</w:t>
            </w:r>
          </w:p>
        </w:tc>
        <w:tc>
          <w:tcPr>
            <w:tcW w:w="544" w:type="pct"/>
          </w:tcPr>
          <w:p w14:paraId="51B9D60A" w14:textId="77777777" w:rsidR="003D28B1" w:rsidRPr="00C41D16" w:rsidRDefault="003D28B1" w:rsidP="00AF66EF">
            <w:pPr>
              <w:jc w:val="center"/>
              <w:rPr>
                <w:color w:val="auto"/>
                <w:sz w:val="18"/>
                <w:szCs w:val="18"/>
              </w:rPr>
            </w:pPr>
            <w:r w:rsidRPr="00C41D16">
              <w:rPr>
                <w:color w:val="auto"/>
                <w:sz w:val="18"/>
                <w:szCs w:val="18"/>
              </w:rPr>
              <w:t>1</w:t>
            </w:r>
            <w:r>
              <w:rPr>
                <w:color w:val="auto"/>
                <w:sz w:val="18"/>
                <w:szCs w:val="18"/>
              </w:rPr>
              <w:t xml:space="preserve">. – </w:t>
            </w:r>
            <w:r w:rsidRPr="00C41D16">
              <w:rPr>
                <w:color w:val="auto"/>
                <w:sz w:val="18"/>
                <w:szCs w:val="18"/>
              </w:rPr>
              <w:t>5</w:t>
            </w:r>
            <w:r>
              <w:rPr>
                <w:color w:val="auto"/>
                <w:sz w:val="18"/>
                <w:szCs w:val="18"/>
              </w:rPr>
              <w:t>.</w:t>
            </w:r>
          </w:p>
        </w:tc>
        <w:tc>
          <w:tcPr>
            <w:tcW w:w="1166" w:type="pct"/>
          </w:tcPr>
          <w:p w14:paraId="61550DE1" w14:textId="77777777" w:rsidR="003D28B1" w:rsidRPr="00C41D16" w:rsidRDefault="003D28B1" w:rsidP="00AF66EF">
            <w:pPr>
              <w:rPr>
                <w:color w:val="auto"/>
                <w:sz w:val="18"/>
                <w:szCs w:val="18"/>
              </w:rPr>
            </w:pPr>
            <w:r w:rsidRPr="00C41D16">
              <w:rPr>
                <w:color w:val="auto"/>
                <w:sz w:val="18"/>
                <w:szCs w:val="18"/>
              </w:rPr>
              <w:t xml:space="preserve">Prisustvovanje na </w:t>
            </w:r>
          </w:p>
          <w:p w14:paraId="17025F2F" w14:textId="77777777" w:rsidR="003D28B1" w:rsidRPr="00C41D16" w:rsidRDefault="003D28B1" w:rsidP="00AF66EF">
            <w:pPr>
              <w:rPr>
                <w:color w:val="auto"/>
                <w:sz w:val="18"/>
                <w:szCs w:val="18"/>
              </w:rPr>
            </w:pPr>
            <w:r w:rsidRPr="00C41D16">
              <w:rPr>
                <w:color w:val="auto"/>
                <w:sz w:val="18"/>
                <w:szCs w:val="18"/>
              </w:rPr>
              <w:t>Predavanjima i vježbama</w:t>
            </w:r>
          </w:p>
        </w:tc>
        <w:tc>
          <w:tcPr>
            <w:tcW w:w="1165" w:type="pct"/>
          </w:tcPr>
          <w:p w14:paraId="510A5DDF" w14:textId="77777777" w:rsidR="003D28B1" w:rsidRPr="00C41D16" w:rsidRDefault="003D28B1" w:rsidP="00AF66EF">
            <w:pPr>
              <w:rPr>
                <w:color w:val="auto"/>
                <w:sz w:val="18"/>
                <w:szCs w:val="18"/>
              </w:rPr>
            </w:pPr>
            <w:r w:rsidRPr="00C41D16">
              <w:rPr>
                <w:color w:val="auto"/>
                <w:sz w:val="18"/>
                <w:szCs w:val="18"/>
              </w:rPr>
              <w:t>Evidencija</w:t>
            </w:r>
          </w:p>
        </w:tc>
        <w:tc>
          <w:tcPr>
            <w:tcW w:w="388" w:type="pct"/>
          </w:tcPr>
          <w:p w14:paraId="15C01F03" w14:textId="77777777" w:rsidR="003D28B1" w:rsidRPr="00C41D16" w:rsidRDefault="003D28B1" w:rsidP="00AF66EF">
            <w:pPr>
              <w:jc w:val="center"/>
              <w:rPr>
                <w:color w:val="auto"/>
                <w:sz w:val="18"/>
                <w:szCs w:val="18"/>
              </w:rPr>
            </w:pPr>
            <w:r w:rsidRPr="00C41D16">
              <w:rPr>
                <w:color w:val="auto"/>
                <w:sz w:val="18"/>
                <w:szCs w:val="18"/>
              </w:rPr>
              <w:t>5</w:t>
            </w:r>
          </w:p>
        </w:tc>
        <w:tc>
          <w:tcPr>
            <w:tcW w:w="419" w:type="pct"/>
          </w:tcPr>
          <w:p w14:paraId="06727841" w14:textId="77777777" w:rsidR="003D28B1" w:rsidRPr="00C41D16" w:rsidRDefault="003D28B1" w:rsidP="00AF66EF">
            <w:pPr>
              <w:jc w:val="center"/>
              <w:rPr>
                <w:color w:val="auto"/>
                <w:sz w:val="18"/>
                <w:szCs w:val="18"/>
              </w:rPr>
            </w:pPr>
            <w:r w:rsidRPr="00C41D16">
              <w:rPr>
                <w:color w:val="auto"/>
                <w:sz w:val="18"/>
                <w:szCs w:val="18"/>
              </w:rPr>
              <w:t>10</w:t>
            </w:r>
          </w:p>
        </w:tc>
      </w:tr>
      <w:tr w:rsidR="003D28B1" w:rsidRPr="00C41D16" w14:paraId="2412F04B" w14:textId="77777777" w:rsidTr="00AF66EF">
        <w:trPr>
          <w:trHeight w:val="436"/>
        </w:trPr>
        <w:tc>
          <w:tcPr>
            <w:tcW w:w="993" w:type="pct"/>
          </w:tcPr>
          <w:p w14:paraId="63B18F4A" w14:textId="77777777" w:rsidR="003D28B1" w:rsidRPr="00C41D16" w:rsidRDefault="003D28B1" w:rsidP="00AF66EF">
            <w:pPr>
              <w:rPr>
                <w:color w:val="auto"/>
                <w:sz w:val="18"/>
                <w:szCs w:val="18"/>
              </w:rPr>
            </w:pPr>
            <w:r w:rsidRPr="00C41D16">
              <w:rPr>
                <w:color w:val="auto"/>
                <w:sz w:val="18"/>
                <w:szCs w:val="18"/>
              </w:rPr>
              <w:t>Periodična provjera znanja</w:t>
            </w:r>
          </w:p>
        </w:tc>
        <w:tc>
          <w:tcPr>
            <w:tcW w:w="325" w:type="pct"/>
          </w:tcPr>
          <w:p w14:paraId="2DD2FB40" w14:textId="77777777" w:rsidR="003D28B1" w:rsidRPr="00C41D16" w:rsidRDefault="003D28B1" w:rsidP="00AF66EF">
            <w:pPr>
              <w:rPr>
                <w:color w:val="auto"/>
                <w:sz w:val="18"/>
                <w:szCs w:val="18"/>
              </w:rPr>
            </w:pPr>
            <w:r w:rsidRPr="00C41D16">
              <w:rPr>
                <w:color w:val="auto"/>
                <w:sz w:val="18"/>
                <w:szCs w:val="18"/>
              </w:rPr>
              <w:t>2</w:t>
            </w:r>
          </w:p>
        </w:tc>
        <w:tc>
          <w:tcPr>
            <w:tcW w:w="544" w:type="pct"/>
          </w:tcPr>
          <w:p w14:paraId="11FD9946" w14:textId="77777777" w:rsidR="003D28B1" w:rsidRPr="00C41D16" w:rsidRDefault="003D28B1" w:rsidP="00AF66EF">
            <w:pPr>
              <w:jc w:val="center"/>
              <w:rPr>
                <w:color w:val="auto"/>
                <w:sz w:val="18"/>
                <w:szCs w:val="18"/>
              </w:rPr>
            </w:pPr>
            <w:r w:rsidRPr="00C41D16">
              <w:rPr>
                <w:color w:val="auto"/>
                <w:sz w:val="18"/>
                <w:szCs w:val="18"/>
              </w:rPr>
              <w:t>1</w:t>
            </w:r>
            <w:r>
              <w:rPr>
                <w:color w:val="auto"/>
                <w:sz w:val="18"/>
                <w:szCs w:val="18"/>
              </w:rPr>
              <w:t xml:space="preserve">. – </w:t>
            </w:r>
            <w:r w:rsidRPr="00C41D16">
              <w:rPr>
                <w:color w:val="auto"/>
                <w:sz w:val="18"/>
                <w:szCs w:val="18"/>
              </w:rPr>
              <w:t>5</w:t>
            </w:r>
            <w:r>
              <w:rPr>
                <w:color w:val="auto"/>
                <w:sz w:val="18"/>
                <w:szCs w:val="18"/>
              </w:rPr>
              <w:t>.</w:t>
            </w:r>
          </w:p>
        </w:tc>
        <w:tc>
          <w:tcPr>
            <w:tcW w:w="1166" w:type="pct"/>
          </w:tcPr>
          <w:p w14:paraId="48EDCFCC" w14:textId="77777777" w:rsidR="003D28B1" w:rsidRPr="00C41D16" w:rsidRDefault="003D28B1" w:rsidP="00AF66EF">
            <w:pPr>
              <w:rPr>
                <w:color w:val="auto"/>
                <w:sz w:val="18"/>
                <w:szCs w:val="18"/>
              </w:rPr>
            </w:pPr>
            <w:r w:rsidRPr="00C41D16">
              <w:rPr>
                <w:color w:val="auto"/>
                <w:sz w:val="18"/>
                <w:szCs w:val="18"/>
              </w:rPr>
              <w:t xml:space="preserve">Priprema kolokvija </w:t>
            </w:r>
          </w:p>
          <w:p w14:paraId="664995E1" w14:textId="77777777" w:rsidR="003D28B1" w:rsidRPr="00C41D16" w:rsidRDefault="003D28B1" w:rsidP="00AF66EF">
            <w:pPr>
              <w:rPr>
                <w:color w:val="auto"/>
                <w:sz w:val="18"/>
                <w:szCs w:val="18"/>
              </w:rPr>
            </w:pPr>
          </w:p>
        </w:tc>
        <w:tc>
          <w:tcPr>
            <w:tcW w:w="1165" w:type="pct"/>
          </w:tcPr>
          <w:p w14:paraId="3007D199" w14:textId="77777777" w:rsidR="003D28B1" w:rsidRPr="00C41D16" w:rsidRDefault="003D28B1" w:rsidP="00AF66EF">
            <w:pPr>
              <w:rPr>
                <w:color w:val="auto"/>
                <w:sz w:val="18"/>
                <w:szCs w:val="18"/>
              </w:rPr>
            </w:pPr>
            <w:r w:rsidRPr="00C41D16">
              <w:rPr>
                <w:color w:val="auto"/>
                <w:sz w:val="18"/>
                <w:szCs w:val="18"/>
              </w:rPr>
              <w:t xml:space="preserve">1 praktični kolokvij </w:t>
            </w:r>
          </w:p>
          <w:p w14:paraId="3700B3E6" w14:textId="77777777" w:rsidR="003D28B1" w:rsidRPr="00C41D16" w:rsidRDefault="003D28B1" w:rsidP="00AF66EF">
            <w:pPr>
              <w:rPr>
                <w:color w:val="auto"/>
                <w:sz w:val="18"/>
                <w:szCs w:val="18"/>
              </w:rPr>
            </w:pPr>
          </w:p>
        </w:tc>
        <w:tc>
          <w:tcPr>
            <w:tcW w:w="388" w:type="pct"/>
          </w:tcPr>
          <w:p w14:paraId="310245D0" w14:textId="77777777" w:rsidR="003D28B1" w:rsidRPr="00C41D16" w:rsidRDefault="003D28B1" w:rsidP="00AF66EF">
            <w:pPr>
              <w:jc w:val="center"/>
              <w:rPr>
                <w:color w:val="auto"/>
                <w:sz w:val="18"/>
                <w:szCs w:val="18"/>
              </w:rPr>
            </w:pPr>
            <w:r w:rsidRPr="00C41D16">
              <w:rPr>
                <w:color w:val="auto"/>
                <w:sz w:val="18"/>
                <w:szCs w:val="18"/>
              </w:rPr>
              <w:t>30</w:t>
            </w:r>
          </w:p>
        </w:tc>
        <w:tc>
          <w:tcPr>
            <w:tcW w:w="419" w:type="pct"/>
          </w:tcPr>
          <w:p w14:paraId="3F3D0C70" w14:textId="77777777" w:rsidR="003D28B1" w:rsidRPr="00C41D16" w:rsidRDefault="003D28B1" w:rsidP="00AF66EF">
            <w:pPr>
              <w:jc w:val="center"/>
              <w:rPr>
                <w:color w:val="auto"/>
                <w:sz w:val="18"/>
                <w:szCs w:val="18"/>
              </w:rPr>
            </w:pPr>
            <w:r w:rsidRPr="00C41D16">
              <w:rPr>
                <w:color w:val="auto"/>
                <w:sz w:val="18"/>
                <w:szCs w:val="18"/>
              </w:rPr>
              <w:t>45</w:t>
            </w:r>
          </w:p>
        </w:tc>
      </w:tr>
      <w:tr w:rsidR="003D28B1" w:rsidRPr="00C41D16" w14:paraId="3913C60B" w14:textId="77777777" w:rsidTr="00AF66EF">
        <w:trPr>
          <w:trHeight w:val="447"/>
        </w:trPr>
        <w:tc>
          <w:tcPr>
            <w:tcW w:w="993" w:type="pct"/>
          </w:tcPr>
          <w:p w14:paraId="05992B4A" w14:textId="77777777" w:rsidR="003D28B1" w:rsidRPr="00C41D16" w:rsidRDefault="003D28B1" w:rsidP="00AF66EF">
            <w:pPr>
              <w:rPr>
                <w:color w:val="auto"/>
                <w:sz w:val="18"/>
                <w:szCs w:val="18"/>
              </w:rPr>
            </w:pPr>
            <w:r w:rsidRPr="00C41D16">
              <w:rPr>
                <w:color w:val="auto"/>
                <w:sz w:val="18"/>
                <w:szCs w:val="18"/>
              </w:rPr>
              <w:t>Završni ispit</w:t>
            </w:r>
          </w:p>
        </w:tc>
        <w:tc>
          <w:tcPr>
            <w:tcW w:w="325" w:type="pct"/>
          </w:tcPr>
          <w:p w14:paraId="601E78A4" w14:textId="77777777" w:rsidR="003D28B1" w:rsidRPr="00C41D16" w:rsidRDefault="003D28B1" w:rsidP="00AF66EF">
            <w:pPr>
              <w:rPr>
                <w:color w:val="auto"/>
                <w:sz w:val="18"/>
                <w:szCs w:val="18"/>
              </w:rPr>
            </w:pPr>
            <w:r w:rsidRPr="00C41D16">
              <w:rPr>
                <w:color w:val="auto"/>
                <w:sz w:val="18"/>
                <w:szCs w:val="18"/>
              </w:rPr>
              <w:t>1</w:t>
            </w:r>
          </w:p>
        </w:tc>
        <w:tc>
          <w:tcPr>
            <w:tcW w:w="544" w:type="pct"/>
          </w:tcPr>
          <w:p w14:paraId="0C0725B7" w14:textId="77777777" w:rsidR="003D28B1" w:rsidRPr="00C41D16" w:rsidRDefault="003D28B1" w:rsidP="00AF66EF">
            <w:pPr>
              <w:jc w:val="center"/>
              <w:rPr>
                <w:color w:val="auto"/>
                <w:sz w:val="18"/>
                <w:szCs w:val="18"/>
              </w:rPr>
            </w:pPr>
            <w:r w:rsidRPr="00C41D16">
              <w:rPr>
                <w:color w:val="auto"/>
                <w:sz w:val="18"/>
                <w:szCs w:val="18"/>
              </w:rPr>
              <w:t>1</w:t>
            </w:r>
            <w:r>
              <w:rPr>
                <w:color w:val="auto"/>
                <w:sz w:val="18"/>
                <w:szCs w:val="18"/>
              </w:rPr>
              <w:t xml:space="preserve">. – </w:t>
            </w:r>
            <w:r w:rsidRPr="00C41D16">
              <w:rPr>
                <w:color w:val="auto"/>
                <w:sz w:val="18"/>
                <w:szCs w:val="18"/>
              </w:rPr>
              <w:t>5</w:t>
            </w:r>
            <w:r>
              <w:rPr>
                <w:color w:val="auto"/>
                <w:sz w:val="18"/>
                <w:szCs w:val="18"/>
              </w:rPr>
              <w:t>.</w:t>
            </w:r>
          </w:p>
        </w:tc>
        <w:tc>
          <w:tcPr>
            <w:tcW w:w="1166" w:type="pct"/>
          </w:tcPr>
          <w:p w14:paraId="093E93CF" w14:textId="77777777" w:rsidR="003D28B1" w:rsidRPr="00C41D16" w:rsidRDefault="003D28B1" w:rsidP="00AF66EF">
            <w:pPr>
              <w:rPr>
                <w:color w:val="auto"/>
                <w:sz w:val="18"/>
                <w:szCs w:val="18"/>
              </w:rPr>
            </w:pPr>
            <w:r w:rsidRPr="00C41D16">
              <w:rPr>
                <w:color w:val="auto"/>
                <w:sz w:val="18"/>
                <w:szCs w:val="18"/>
              </w:rPr>
              <w:t xml:space="preserve">Priprema za </w:t>
            </w:r>
          </w:p>
          <w:p w14:paraId="40B913C3" w14:textId="77777777" w:rsidR="003D28B1" w:rsidRPr="00C41D16" w:rsidRDefault="003D28B1" w:rsidP="00AF66EF">
            <w:pPr>
              <w:rPr>
                <w:color w:val="auto"/>
                <w:sz w:val="18"/>
                <w:szCs w:val="18"/>
              </w:rPr>
            </w:pPr>
            <w:r w:rsidRPr="00C41D16">
              <w:rPr>
                <w:color w:val="auto"/>
                <w:sz w:val="18"/>
                <w:szCs w:val="18"/>
              </w:rPr>
              <w:t>usmeni ispit</w:t>
            </w:r>
          </w:p>
        </w:tc>
        <w:tc>
          <w:tcPr>
            <w:tcW w:w="1165" w:type="pct"/>
            <w:tcBorders>
              <w:bottom w:val="single" w:sz="4" w:space="0" w:color="auto"/>
            </w:tcBorders>
          </w:tcPr>
          <w:p w14:paraId="1737F616" w14:textId="77777777" w:rsidR="003D28B1" w:rsidRPr="00C41D16" w:rsidRDefault="003D28B1" w:rsidP="00AF66EF">
            <w:pPr>
              <w:rPr>
                <w:color w:val="auto"/>
                <w:sz w:val="18"/>
                <w:szCs w:val="18"/>
              </w:rPr>
            </w:pPr>
            <w:r w:rsidRPr="00C41D16">
              <w:rPr>
                <w:color w:val="auto"/>
                <w:sz w:val="18"/>
                <w:szCs w:val="18"/>
              </w:rPr>
              <w:t>završni ispit</w:t>
            </w:r>
          </w:p>
          <w:p w14:paraId="58E86017" w14:textId="77777777" w:rsidR="003D28B1" w:rsidRPr="00C41D16" w:rsidRDefault="003D28B1" w:rsidP="00AF66EF">
            <w:pPr>
              <w:rPr>
                <w:color w:val="auto"/>
                <w:sz w:val="18"/>
                <w:szCs w:val="18"/>
              </w:rPr>
            </w:pPr>
            <w:r w:rsidRPr="00C41D16">
              <w:rPr>
                <w:color w:val="auto"/>
                <w:sz w:val="18"/>
                <w:szCs w:val="18"/>
              </w:rPr>
              <w:t>(usmeni)</w:t>
            </w:r>
          </w:p>
        </w:tc>
        <w:tc>
          <w:tcPr>
            <w:tcW w:w="388" w:type="pct"/>
          </w:tcPr>
          <w:p w14:paraId="65BB31BD" w14:textId="77777777" w:rsidR="003D28B1" w:rsidRPr="00C41D16" w:rsidRDefault="003D28B1" w:rsidP="00AF66EF">
            <w:pPr>
              <w:jc w:val="center"/>
              <w:rPr>
                <w:color w:val="auto"/>
                <w:sz w:val="18"/>
                <w:szCs w:val="18"/>
              </w:rPr>
            </w:pPr>
            <w:r w:rsidRPr="00C41D16">
              <w:rPr>
                <w:color w:val="auto"/>
                <w:sz w:val="18"/>
                <w:szCs w:val="18"/>
              </w:rPr>
              <w:t>25</w:t>
            </w:r>
          </w:p>
        </w:tc>
        <w:tc>
          <w:tcPr>
            <w:tcW w:w="419" w:type="pct"/>
          </w:tcPr>
          <w:p w14:paraId="59700244" w14:textId="77777777" w:rsidR="003D28B1" w:rsidRPr="00C41D16" w:rsidRDefault="003D28B1" w:rsidP="00AF66EF">
            <w:pPr>
              <w:jc w:val="center"/>
              <w:rPr>
                <w:color w:val="auto"/>
                <w:sz w:val="18"/>
                <w:szCs w:val="18"/>
              </w:rPr>
            </w:pPr>
            <w:r w:rsidRPr="00C41D16">
              <w:rPr>
                <w:color w:val="auto"/>
                <w:sz w:val="18"/>
                <w:szCs w:val="18"/>
              </w:rPr>
              <w:t>45</w:t>
            </w:r>
          </w:p>
        </w:tc>
      </w:tr>
      <w:tr w:rsidR="003D28B1" w:rsidRPr="00C41D16" w14:paraId="11E39BCD" w14:textId="77777777" w:rsidTr="00AF66EF">
        <w:trPr>
          <w:trHeight w:val="229"/>
        </w:trPr>
        <w:tc>
          <w:tcPr>
            <w:tcW w:w="993" w:type="pct"/>
          </w:tcPr>
          <w:p w14:paraId="46A15795" w14:textId="77777777" w:rsidR="003D28B1" w:rsidRPr="00C41D16" w:rsidRDefault="003D28B1" w:rsidP="00AF66EF">
            <w:pPr>
              <w:rPr>
                <w:color w:val="auto"/>
                <w:sz w:val="18"/>
                <w:szCs w:val="18"/>
              </w:rPr>
            </w:pPr>
            <w:r w:rsidRPr="00C41D16">
              <w:rPr>
                <w:color w:val="auto"/>
                <w:sz w:val="18"/>
                <w:szCs w:val="18"/>
              </w:rPr>
              <w:t>UKUPNO</w:t>
            </w:r>
          </w:p>
        </w:tc>
        <w:tc>
          <w:tcPr>
            <w:tcW w:w="325" w:type="pct"/>
          </w:tcPr>
          <w:p w14:paraId="36A9C2D3" w14:textId="77777777" w:rsidR="003D28B1" w:rsidRPr="00C41D16" w:rsidRDefault="003D28B1" w:rsidP="00AF66EF">
            <w:pPr>
              <w:rPr>
                <w:color w:val="auto"/>
                <w:sz w:val="18"/>
                <w:szCs w:val="18"/>
              </w:rPr>
            </w:pPr>
            <w:r w:rsidRPr="00C41D16">
              <w:rPr>
                <w:color w:val="auto"/>
                <w:sz w:val="18"/>
                <w:szCs w:val="18"/>
              </w:rPr>
              <w:t>4</w:t>
            </w:r>
          </w:p>
        </w:tc>
        <w:tc>
          <w:tcPr>
            <w:tcW w:w="544" w:type="pct"/>
          </w:tcPr>
          <w:p w14:paraId="29A3EE5F" w14:textId="77777777" w:rsidR="003D28B1" w:rsidRPr="00C41D16" w:rsidRDefault="003D28B1" w:rsidP="00AF66EF">
            <w:pPr>
              <w:rPr>
                <w:color w:val="auto"/>
                <w:sz w:val="18"/>
                <w:szCs w:val="18"/>
              </w:rPr>
            </w:pPr>
          </w:p>
        </w:tc>
        <w:tc>
          <w:tcPr>
            <w:tcW w:w="1166" w:type="pct"/>
          </w:tcPr>
          <w:p w14:paraId="10FC8490" w14:textId="77777777" w:rsidR="003D28B1" w:rsidRPr="00C41D16" w:rsidRDefault="003D28B1" w:rsidP="00AF66EF">
            <w:pPr>
              <w:rPr>
                <w:color w:val="auto"/>
                <w:sz w:val="18"/>
                <w:szCs w:val="18"/>
              </w:rPr>
            </w:pPr>
          </w:p>
        </w:tc>
        <w:tc>
          <w:tcPr>
            <w:tcW w:w="1165" w:type="pct"/>
          </w:tcPr>
          <w:p w14:paraId="427637D1" w14:textId="77777777" w:rsidR="003D28B1" w:rsidRPr="00C41D16" w:rsidRDefault="003D28B1" w:rsidP="00AF66EF">
            <w:pPr>
              <w:rPr>
                <w:color w:val="auto"/>
                <w:sz w:val="18"/>
                <w:szCs w:val="18"/>
              </w:rPr>
            </w:pPr>
          </w:p>
        </w:tc>
        <w:tc>
          <w:tcPr>
            <w:tcW w:w="388" w:type="pct"/>
          </w:tcPr>
          <w:p w14:paraId="4C482CE9" w14:textId="77777777" w:rsidR="003D28B1" w:rsidRPr="00C41D16" w:rsidRDefault="003D28B1" w:rsidP="00AF66EF">
            <w:pPr>
              <w:jc w:val="center"/>
              <w:rPr>
                <w:color w:val="auto"/>
                <w:sz w:val="18"/>
                <w:szCs w:val="18"/>
              </w:rPr>
            </w:pPr>
            <w:r w:rsidRPr="00C41D16">
              <w:rPr>
                <w:color w:val="auto"/>
                <w:sz w:val="18"/>
                <w:szCs w:val="18"/>
              </w:rPr>
              <w:t>60</w:t>
            </w:r>
          </w:p>
        </w:tc>
        <w:tc>
          <w:tcPr>
            <w:tcW w:w="419" w:type="pct"/>
          </w:tcPr>
          <w:p w14:paraId="07EFB446" w14:textId="77777777" w:rsidR="003D28B1" w:rsidRPr="00C41D16" w:rsidRDefault="003D28B1" w:rsidP="00AF66EF">
            <w:pPr>
              <w:rPr>
                <w:color w:val="auto"/>
                <w:sz w:val="18"/>
                <w:szCs w:val="18"/>
              </w:rPr>
            </w:pPr>
            <w:r w:rsidRPr="00C41D16">
              <w:rPr>
                <w:color w:val="auto"/>
                <w:sz w:val="18"/>
                <w:szCs w:val="18"/>
              </w:rPr>
              <w:t>100</w:t>
            </w:r>
          </w:p>
        </w:tc>
      </w:tr>
    </w:tbl>
    <w:p w14:paraId="63DCCE0E" w14:textId="77777777" w:rsidR="003D28B1" w:rsidRPr="00C41D16" w:rsidRDefault="003D28B1" w:rsidP="003D28B1">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3D28B1" w:rsidRPr="00C41D16" w14:paraId="12C82A79" w14:textId="77777777" w:rsidTr="00AF66EF">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8D9CCF9" w14:textId="77777777" w:rsidR="003D28B1" w:rsidRPr="00C41D16" w:rsidRDefault="003D28B1" w:rsidP="00AF66EF">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469936C9" w14:textId="77777777" w:rsidR="003D28B1" w:rsidRPr="00C41D16" w:rsidRDefault="003D28B1" w:rsidP="00AF66EF">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3D28B1" w:rsidRPr="00EC26A1" w14:paraId="4A65F1AF" w14:textId="77777777" w:rsidTr="00AF66EF">
              <w:trPr>
                <w:trHeight w:val="111"/>
              </w:trPr>
              <w:tc>
                <w:tcPr>
                  <w:tcW w:w="625" w:type="pct"/>
                  <w:shd w:val="clear" w:color="auto" w:fill="F2F2F2"/>
                  <w:vAlign w:val="center"/>
                </w:tcPr>
                <w:p w14:paraId="7ED79E0C" w14:textId="77777777" w:rsidR="003D28B1" w:rsidRPr="00EC26A1" w:rsidRDefault="003D28B1" w:rsidP="00AF66EF">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Pohađanje nastave</w:t>
                  </w:r>
                </w:p>
              </w:tc>
              <w:tc>
                <w:tcPr>
                  <w:tcW w:w="625" w:type="pct"/>
                  <w:vAlign w:val="center"/>
                </w:tcPr>
                <w:p w14:paraId="30D73B2E" w14:textId="77777777" w:rsidR="003D28B1" w:rsidRPr="00EC26A1" w:rsidRDefault="003D28B1" w:rsidP="00AF66EF">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t>1</w:t>
                  </w:r>
                </w:p>
              </w:tc>
              <w:tc>
                <w:tcPr>
                  <w:tcW w:w="693" w:type="pct"/>
                  <w:shd w:val="clear" w:color="auto" w:fill="F2F2F2"/>
                  <w:vAlign w:val="center"/>
                </w:tcPr>
                <w:p w14:paraId="4C062143" w14:textId="77777777" w:rsidR="003D28B1" w:rsidRPr="00EC26A1" w:rsidRDefault="003D28B1" w:rsidP="00AF66EF">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Aktivnost u nastavi</w:t>
                  </w:r>
                </w:p>
              </w:tc>
              <w:tc>
                <w:tcPr>
                  <w:tcW w:w="557" w:type="pct"/>
                  <w:vAlign w:val="center"/>
                </w:tcPr>
                <w:p w14:paraId="2236E11B" w14:textId="77777777" w:rsidR="003D28B1" w:rsidRPr="00EC26A1" w:rsidRDefault="003D28B1" w:rsidP="00AF66EF">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t>1</w:t>
                  </w:r>
                </w:p>
              </w:tc>
              <w:tc>
                <w:tcPr>
                  <w:tcW w:w="625" w:type="pct"/>
                  <w:shd w:val="clear" w:color="auto" w:fill="F2F2F2"/>
                  <w:vAlign w:val="center"/>
                </w:tcPr>
                <w:p w14:paraId="2E669383" w14:textId="77777777" w:rsidR="003D28B1" w:rsidRPr="00EC26A1" w:rsidRDefault="003D28B1" w:rsidP="00AF66EF">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Seminarski rad</w:t>
                  </w:r>
                </w:p>
              </w:tc>
              <w:tc>
                <w:tcPr>
                  <w:tcW w:w="625" w:type="pct"/>
                  <w:vAlign w:val="center"/>
                </w:tcPr>
                <w:p w14:paraId="3035E61A" w14:textId="77777777" w:rsidR="003D28B1" w:rsidRPr="00EC26A1" w:rsidRDefault="003D28B1" w:rsidP="00AF66EF">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Text3"/>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1EC9414C" w14:textId="77777777" w:rsidR="003D28B1" w:rsidRPr="00EC26A1" w:rsidRDefault="003D28B1" w:rsidP="00AF66EF">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Eksperimentalni rad</w:t>
                  </w:r>
                </w:p>
              </w:tc>
              <w:tc>
                <w:tcPr>
                  <w:tcW w:w="354" w:type="pct"/>
                  <w:vAlign w:val="center"/>
                </w:tcPr>
                <w:p w14:paraId="29DACFE3" w14:textId="77777777" w:rsidR="003D28B1" w:rsidRPr="00EC26A1" w:rsidRDefault="003D28B1" w:rsidP="00AF66EF">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Text3"/>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r>
            <w:tr w:rsidR="003D28B1" w:rsidRPr="00EC26A1" w14:paraId="67D3092B" w14:textId="77777777" w:rsidTr="00AF66EF">
              <w:trPr>
                <w:trHeight w:val="108"/>
              </w:trPr>
              <w:tc>
                <w:tcPr>
                  <w:tcW w:w="625" w:type="pct"/>
                  <w:shd w:val="clear" w:color="auto" w:fill="F2F2F2"/>
                  <w:vAlign w:val="center"/>
                </w:tcPr>
                <w:p w14:paraId="43F5A595" w14:textId="77777777" w:rsidR="003D28B1" w:rsidRPr="00EC26A1" w:rsidRDefault="003D28B1" w:rsidP="00AF66EF">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Pismeni ispit</w:t>
                  </w:r>
                </w:p>
              </w:tc>
              <w:tc>
                <w:tcPr>
                  <w:tcW w:w="625" w:type="pct"/>
                  <w:vAlign w:val="center"/>
                </w:tcPr>
                <w:p w14:paraId="41DE2B42" w14:textId="77777777" w:rsidR="003D28B1" w:rsidRPr="00EC26A1" w:rsidRDefault="003D28B1" w:rsidP="00AF66EF">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032E4C8F" w14:textId="77777777" w:rsidR="003D28B1" w:rsidRPr="00EC26A1" w:rsidRDefault="003D28B1" w:rsidP="00AF66EF">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Usmeni ispit</w:t>
                  </w:r>
                </w:p>
              </w:tc>
              <w:tc>
                <w:tcPr>
                  <w:tcW w:w="557" w:type="pct"/>
                  <w:vAlign w:val="center"/>
                </w:tcPr>
                <w:p w14:paraId="223BCBAA" w14:textId="77777777" w:rsidR="003D28B1" w:rsidRPr="00EC26A1" w:rsidRDefault="003D28B1" w:rsidP="00AF66EF">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t>1</w:t>
                  </w:r>
                </w:p>
              </w:tc>
              <w:tc>
                <w:tcPr>
                  <w:tcW w:w="625" w:type="pct"/>
                  <w:shd w:val="clear" w:color="auto" w:fill="F2F2F2"/>
                  <w:vAlign w:val="center"/>
                </w:tcPr>
                <w:p w14:paraId="6B00F7B3" w14:textId="77777777" w:rsidR="003D28B1" w:rsidRPr="00EC26A1" w:rsidRDefault="003D28B1" w:rsidP="00AF66EF">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Esej</w:t>
                  </w:r>
                </w:p>
              </w:tc>
              <w:tc>
                <w:tcPr>
                  <w:tcW w:w="625" w:type="pct"/>
                  <w:vAlign w:val="center"/>
                </w:tcPr>
                <w:p w14:paraId="1F2B6EB0" w14:textId="77777777" w:rsidR="003D28B1" w:rsidRPr="00EC26A1" w:rsidRDefault="003D28B1" w:rsidP="00AF66EF">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604215B3" w14:textId="77777777" w:rsidR="003D28B1" w:rsidRPr="00EC26A1" w:rsidRDefault="003D28B1" w:rsidP="00AF66EF">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Istraživanje</w:t>
                  </w:r>
                </w:p>
              </w:tc>
              <w:tc>
                <w:tcPr>
                  <w:tcW w:w="354" w:type="pct"/>
                  <w:vAlign w:val="center"/>
                </w:tcPr>
                <w:p w14:paraId="624763F8" w14:textId="77777777" w:rsidR="003D28B1" w:rsidRPr="00EC26A1" w:rsidRDefault="003D28B1" w:rsidP="00AF66EF">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r>
            <w:tr w:rsidR="003D28B1" w:rsidRPr="00EC26A1" w14:paraId="74C785C6" w14:textId="77777777" w:rsidTr="00AF66EF">
              <w:trPr>
                <w:trHeight w:val="108"/>
              </w:trPr>
              <w:tc>
                <w:tcPr>
                  <w:tcW w:w="625" w:type="pct"/>
                  <w:shd w:val="clear" w:color="auto" w:fill="F2F2F2"/>
                  <w:vAlign w:val="center"/>
                </w:tcPr>
                <w:p w14:paraId="26139BED" w14:textId="77777777" w:rsidR="003D28B1" w:rsidRPr="00EC26A1" w:rsidRDefault="003D28B1" w:rsidP="00AF66EF">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Projekt</w:t>
                  </w:r>
                </w:p>
              </w:tc>
              <w:tc>
                <w:tcPr>
                  <w:tcW w:w="625" w:type="pct"/>
                  <w:vAlign w:val="center"/>
                </w:tcPr>
                <w:p w14:paraId="59519CC0" w14:textId="77777777" w:rsidR="003D28B1" w:rsidRPr="00EC26A1" w:rsidRDefault="003D28B1" w:rsidP="00AF66EF">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2AF760CC" w14:textId="77777777" w:rsidR="003D28B1" w:rsidRPr="00EC26A1" w:rsidRDefault="003D28B1" w:rsidP="00AF66EF">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Kontinuirana provjera znanja</w:t>
                  </w:r>
                </w:p>
              </w:tc>
              <w:tc>
                <w:tcPr>
                  <w:tcW w:w="557" w:type="pct"/>
                  <w:vAlign w:val="center"/>
                </w:tcPr>
                <w:p w14:paraId="6F492CED" w14:textId="77777777" w:rsidR="003D28B1" w:rsidRPr="00EC26A1" w:rsidRDefault="003D28B1" w:rsidP="00AF66EF">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654D707D" w14:textId="77777777" w:rsidR="003D28B1" w:rsidRPr="00EC26A1" w:rsidRDefault="003D28B1" w:rsidP="00AF66EF">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Referat</w:t>
                  </w:r>
                </w:p>
              </w:tc>
              <w:tc>
                <w:tcPr>
                  <w:tcW w:w="625" w:type="pct"/>
                  <w:vAlign w:val="center"/>
                </w:tcPr>
                <w:p w14:paraId="66E156EE" w14:textId="77777777" w:rsidR="003D28B1" w:rsidRPr="00EC26A1" w:rsidRDefault="003D28B1" w:rsidP="00AF66EF">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6DD0DB66" w14:textId="77777777" w:rsidR="003D28B1" w:rsidRPr="00EC26A1" w:rsidRDefault="003D28B1" w:rsidP="00AF66EF">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Praktični rad</w:t>
                  </w:r>
                </w:p>
              </w:tc>
              <w:tc>
                <w:tcPr>
                  <w:tcW w:w="354" w:type="pct"/>
                  <w:vAlign w:val="center"/>
                </w:tcPr>
                <w:p w14:paraId="007DCA53" w14:textId="77777777" w:rsidR="003D28B1" w:rsidRPr="00EC26A1" w:rsidRDefault="003D28B1" w:rsidP="00AF66EF">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t>1</w:t>
                  </w:r>
                </w:p>
              </w:tc>
            </w:tr>
            <w:tr w:rsidR="003D28B1" w:rsidRPr="00EC26A1" w14:paraId="69B2CB65" w14:textId="77777777" w:rsidTr="00AF66EF">
              <w:trPr>
                <w:trHeight w:val="108"/>
              </w:trPr>
              <w:tc>
                <w:tcPr>
                  <w:tcW w:w="625" w:type="pct"/>
                  <w:shd w:val="clear" w:color="auto" w:fill="F2F2F2"/>
                  <w:vAlign w:val="center"/>
                </w:tcPr>
                <w:p w14:paraId="256402E8" w14:textId="77777777" w:rsidR="003D28B1" w:rsidRPr="00EC26A1" w:rsidRDefault="003D28B1" w:rsidP="00AF66EF">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Portfolio</w:t>
                  </w:r>
                </w:p>
              </w:tc>
              <w:tc>
                <w:tcPr>
                  <w:tcW w:w="625" w:type="pct"/>
                  <w:vAlign w:val="center"/>
                </w:tcPr>
                <w:p w14:paraId="08D0349C" w14:textId="77777777" w:rsidR="003D28B1" w:rsidRPr="00EC26A1" w:rsidRDefault="003D28B1" w:rsidP="00AF66EF">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367EEC3C" w14:textId="77777777" w:rsidR="003D28B1" w:rsidRPr="00EC26A1" w:rsidRDefault="003D28B1" w:rsidP="00AF66EF">
                  <w:pPr>
                    <w:spacing w:after="0" w:line="240" w:lineRule="auto"/>
                    <w:rPr>
                      <w:rFonts w:asciiTheme="minorHAnsi" w:eastAsia="Times New Roman" w:hAnsiTheme="minorHAnsi" w:cstheme="minorHAnsi"/>
                      <w:sz w:val="18"/>
                      <w:szCs w:val="18"/>
                    </w:rPr>
                  </w:pPr>
                </w:p>
              </w:tc>
              <w:tc>
                <w:tcPr>
                  <w:tcW w:w="557" w:type="pct"/>
                  <w:vAlign w:val="center"/>
                </w:tcPr>
                <w:p w14:paraId="3E39900A" w14:textId="77777777" w:rsidR="003D28B1" w:rsidRPr="00EC26A1" w:rsidRDefault="003D28B1" w:rsidP="00AF66EF">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4157AC18" w14:textId="77777777" w:rsidR="003D28B1" w:rsidRPr="00EC26A1" w:rsidRDefault="003D28B1" w:rsidP="00AF66EF">
                  <w:pPr>
                    <w:spacing w:after="0" w:line="240" w:lineRule="auto"/>
                    <w:rPr>
                      <w:rFonts w:asciiTheme="minorHAnsi" w:eastAsia="Times New Roman" w:hAnsiTheme="minorHAnsi" w:cstheme="minorHAnsi"/>
                      <w:sz w:val="18"/>
                      <w:szCs w:val="18"/>
                    </w:rPr>
                  </w:pPr>
                </w:p>
              </w:tc>
              <w:tc>
                <w:tcPr>
                  <w:tcW w:w="625" w:type="pct"/>
                  <w:vAlign w:val="center"/>
                </w:tcPr>
                <w:p w14:paraId="5B71F41A" w14:textId="77777777" w:rsidR="003D28B1" w:rsidRPr="00EC26A1" w:rsidRDefault="003D28B1" w:rsidP="00AF66EF">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3DAE6C0D" w14:textId="77777777" w:rsidR="003D28B1" w:rsidRPr="00EC26A1" w:rsidRDefault="003D28B1" w:rsidP="00AF66EF">
                  <w:pPr>
                    <w:spacing w:after="0" w:line="240" w:lineRule="auto"/>
                    <w:rPr>
                      <w:rFonts w:asciiTheme="minorHAnsi" w:eastAsia="Times New Roman" w:hAnsiTheme="minorHAnsi" w:cstheme="minorHAnsi"/>
                      <w:sz w:val="18"/>
                      <w:szCs w:val="18"/>
                    </w:rPr>
                  </w:pPr>
                </w:p>
              </w:tc>
              <w:tc>
                <w:tcPr>
                  <w:tcW w:w="354" w:type="pct"/>
                  <w:vAlign w:val="center"/>
                </w:tcPr>
                <w:p w14:paraId="67740A0F" w14:textId="77777777" w:rsidR="003D28B1" w:rsidRPr="00EC26A1" w:rsidRDefault="003D28B1" w:rsidP="00AF66EF">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r>
          </w:tbl>
          <w:p w14:paraId="0B31DBC1" w14:textId="77777777" w:rsidR="003D28B1" w:rsidRPr="00C41D16" w:rsidRDefault="003D28B1" w:rsidP="00AF66EF">
            <w:pPr>
              <w:spacing w:after="0" w:line="240" w:lineRule="auto"/>
              <w:jc w:val="both"/>
              <w:rPr>
                <w:rFonts w:cs="Times New Roman"/>
                <w:color w:val="auto"/>
                <w:sz w:val="18"/>
                <w:szCs w:val="18"/>
                <w:lang w:eastAsia="en-US"/>
              </w:rPr>
            </w:pPr>
          </w:p>
        </w:tc>
      </w:tr>
    </w:tbl>
    <w:p w14:paraId="24120FA4" w14:textId="77777777" w:rsidR="003D28B1" w:rsidRPr="00C41D16" w:rsidRDefault="003D28B1" w:rsidP="003D28B1">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3D28B1" w:rsidRPr="00C41D16" w14:paraId="04DE7207" w14:textId="77777777" w:rsidTr="00AF66EF">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3EEDC72" w14:textId="77777777" w:rsidR="003D28B1" w:rsidRPr="00C41D16" w:rsidRDefault="003D28B1" w:rsidP="00AF66EF">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D8BE165" w14:textId="77777777" w:rsidR="003D28B1" w:rsidRPr="00C41D16" w:rsidRDefault="003D28B1" w:rsidP="00AF66EF">
            <w:pPr>
              <w:spacing w:after="0" w:line="240" w:lineRule="auto"/>
              <w:rPr>
                <w:rFonts w:cs="Times New Roman"/>
                <w:i/>
                <w:color w:val="auto"/>
                <w:sz w:val="18"/>
                <w:szCs w:val="18"/>
                <w:lang w:eastAsia="en-US"/>
              </w:rPr>
            </w:pPr>
            <w:r w:rsidRPr="00C41D16">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5A52D3AE" w14:textId="77777777" w:rsidR="003D28B1" w:rsidRPr="00C41D16" w:rsidRDefault="003D28B1" w:rsidP="00AF66EF">
            <w:pPr>
              <w:spacing w:after="0" w:line="276" w:lineRule="auto"/>
              <w:rPr>
                <w:rFonts w:cs="Times New Roman"/>
                <w:color w:val="auto"/>
                <w:sz w:val="18"/>
                <w:szCs w:val="18"/>
                <w:lang w:eastAsia="en-US"/>
              </w:rPr>
            </w:pPr>
            <w:r w:rsidRPr="00C41D16">
              <w:rPr>
                <w:rFonts w:cs="Times New Roman"/>
                <w:color w:val="auto"/>
                <w:sz w:val="18"/>
                <w:szCs w:val="18"/>
                <w:lang w:eastAsia="en-US"/>
              </w:rPr>
              <w:t xml:space="preserve">Perić </w:t>
            </w:r>
            <w:proofErr w:type="spellStart"/>
            <w:r w:rsidRPr="00C41D16">
              <w:rPr>
                <w:rFonts w:cs="Times New Roman"/>
                <w:color w:val="auto"/>
                <w:sz w:val="18"/>
                <w:szCs w:val="18"/>
                <w:lang w:eastAsia="en-US"/>
              </w:rPr>
              <w:t>Kraljik</w:t>
            </w:r>
            <w:proofErr w:type="spellEnd"/>
            <w:r w:rsidRPr="00C41D16">
              <w:rPr>
                <w:rFonts w:cs="Times New Roman"/>
                <w:color w:val="auto"/>
                <w:sz w:val="18"/>
                <w:szCs w:val="18"/>
                <w:lang w:eastAsia="en-US"/>
              </w:rPr>
              <w:t xml:space="preserve">, M., (2009.),  </w:t>
            </w:r>
            <w:r w:rsidRPr="00C41D16">
              <w:rPr>
                <w:rFonts w:cs="Times New Roman"/>
                <w:i/>
                <w:color w:val="auto"/>
                <w:sz w:val="18"/>
                <w:szCs w:val="18"/>
                <w:lang w:eastAsia="en-US"/>
              </w:rPr>
              <w:t>Dramske igre za djecu predškolske dobi,</w:t>
            </w:r>
            <w:r w:rsidRPr="00C41D16">
              <w:rPr>
                <w:rFonts w:cs="Times New Roman"/>
                <w:color w:val="auto"/>
                <w:sz w:val="18"/>
                <w:szCs w:val="18"/>
                <w:lang w:eastAsia="en-US"/>
              </w:rPr>
              <w:t xml:space="preserve"> Osijek: Učiteljski fakultet</w:t>
            </w:r>
          </w:p>
          <w:p w14:paraId="368F9AF2" w14:textId="77777777" w:rsidR="003D28B1" w:rsidRPr="00C41D16" w:rsidRDefault="003D28B1" w:rsidP="00AF66EF">
            <w:pPr>
              <w:spacing w:after="0" w:line="240" w:lineRule="auto"/>
              <w:rPr>
                <w:rFonts w:cs="Times New Roman"/>
                <w:color w:val="auto"/>
                <w:sz w:val="18"/>
                <w:szCs w:val="18"/>
                <w:lang w:eastAsia="en-US"/>
              </w:rPr>
            </w:pPr>
            <w:proofErr w:type="spellStart"/>
            <w:r w:rsidRPr="00C41D16">
              <w:rPr>
                <w:rFonts w:cs="Times New Roman"/>
                <w:color w:val="auto"/>
                <w:sz w:val="18"/>
                <w:szCs w:val="18"/>
                <w:lang w:eastAsia="en-US"/>
              </w:rPr>
              <w:t>Gruić</w:t>
            </w:r>
            <w:proofErr w:type="spellEnd"/>
            <w:r w:rsidRPr="00C41D16">
              <w:rPr>
                <w:rFonts w:cs="Times New Roman"/>
                <w:color w:val="auto"/>
                <w:sz w:val="18"/>
                <w:szCs w:val="18"/>
                <w:lang w:eastAsia="en-US"/>
              </w:rPr>
              <w:t xml:space="preserve">, I., (2002.), </w:t>
            </w:r>
            <w:r w:rsidRPr="00C41D16">
              <w:rPr>
                <w:rFonts w:cs="Times New Roman"/>
                <w:i/>
                <w:color w:val="auto"/>
                <w:sz w:val="18"/>
                <w:szCs w:val="18"/>
                <w:lang w:eastAsia="en-US"/>
              </w:rPr>
              <w:t>Prolaz u zamišljeni svijet (procesna drama ili drama u nastajanju),</w:t>
            </w:r>
            <w:r w:rsidRPr="00C41D16">
              <w:rPr>
                <w:rFonts w:cs="Times New Roman"/>
                <w:color w:val="auto"/>
                <w:sz w:val="18"/>
                <w:szCs w:val="18"/>
                <w:lang w:eastAsia="en-US"/>
              </w:rPr>
              <w:t xml:space="preserve"> Zagreb: Golden marketing</w:t>
            </w:r>
          </w:p>
          <w:p w14:paraId="3E37FC7F" w14:textId="77777777" w:rsidR="003D28B1" w:rsidRPr="00C41D16" w:rsidRDefault="003D28B1" w:rsidP="00AF66EF">
            <w:pPr>
              <w:spacing w:after="0" w:line="240" w:lineRule="auto"/>
              <w:rPr>
                <w:rFonts w:cs="Times New Roman"/>
                <w:color w:val="auto"/>
                <w:sz w:val="18"/>
                <w:szCs w:val="18"/>
                <w:lang w:eastAsia="en-US"/>
              </w:rPr>
            </w:pPr>
            <w:proofErr w:type="spellStart"/>
            <w:r w:rsidRPr="00C41D16">
              <w:rPr>
                <w:rFonts w:cs="Times New Roman"/>
                <w:color w:val="auto"/>
                <w:sz w:val="18"/>
                <w:szCs w:val="18"/>
                <w:lang w:eastAsia="en-US"/>
              </w:rPr>
              <w:t>Scher</w:t>
            </w:r>
            <w:proofErr w:type="spellEnd"/>
            <w:r w:rsidRPr="00C41D16">
              <w:rPr>
                <w:rFonts w:cs="Times New Roman"/>
                <w:color w:val="auto"/>
                <w:sz w:val="18"/>
                <w:szCs w:val="18"/>
                <w:lang w:eastAsia="en-US"/>
              </w:rPr>
              <w:t xml:space="preserve">, Anna - </w:t>
            </w:r>
            <w:proofErr w:type="spellStart"/>
            <w:r w:rsidRPr="00C41D16">
              <w:rPr>
                <w:rFonts w:cs="Times New Roman"/>
                <w:color w:val="auto"/>
                <w:sz w:val="18"/>
                <w:szCs w:val="18"/>
                <w:lang w:eastAsia="en-US"/>
              </w:rPr>
              <w:t>Verrall</w:t>
            </w:r>
            <w:proofErr w:type="spellEnd"/>
            <w:r w:rsidRPr="00C41D16">
              <w:rPr>
                <w:rFonts w:cs="Times New Roman"/>
                <w:color w:val="auto"/>
                <w:sz w:val="18"/>
                <w:szCs w:val="18"/>
                <w:lang w:eastAsia="en-US"/>
              </w:rPr>
              <w:t>, Charles, (2005.), „100+ ideja za dramu“. Biblioteka dramskog odgoja. Hrvatski centar za dramski odgoj. Zagreb.</w:t>
            </w:r>
          </w:p>
        </w:tc>
      </w:tr>
      <w:tr w:rsidR="003D28B1" w:rsidRPr="00C41D16" w14:paraId="2A591BBA" w14:textId="77777777" w:rsidTr="00AF66EF">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4C91A82" w14:textId="77777777" w:rsidR="003D28B1" w:rsidRPr="00C41D16" w:rsidRDefault="003D28B1" w:rsidP="00AF66EF">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20ACE43" w14:textId="77777777" w:rsidR="003D28B1" w:rsidRPr="00C41D16" w:rsidRDefault="003D28B1" w:rsidP="00AF66EF">
            <w:pPr>
              <w:spacing w:after="0" w:line="240" w:lineRule="auto"/>
              <w:rPr>
                <w:rFonts w:cs="Times New Roman"/>
                <w:i/>
                <w:color w:val="auto"/>
                <w:sz w:val="18"/>
                <w:szCs w:val="18"/>
                <w:lang w:eastAsia="en-US"/>
              </w:rPr>
            </w:pPr>
            <w:r w:rsidRPr="00C41D16">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43979C6F" w14:textId="77777777" w:rsidR="003D28B1" w:rsidRPr="00C41D16" w:rsidRDefault="003D28B1" w:rsidP="00AF66EF">
            <w:pPr>
              <w:spacing w:after="0" w:line="240" w:lineRule="auto"/>
              <w:rPr>
                <w:rFonts w:cs="Times New Roman"/>
                <w:color w:val="auto"/>
                <w:sz w:val="18"/>
                <w:szCs w:val="18"/>
                <w:lang w:eastAsia="en-US"/>
              </w:rPr>
            </w:pPr>
            <w:proofErr w:type="spellStart"/>
            <w:r w:rsidRPr="00C41D16">
              <w:rPr>
                <w:rFonts w:cs="Times New Roman"/>
                <w:color w:val="auto"/>
                <w:sz w:val="18"/>
                <w:szCs w:val="18"/>
                <w:lang w:eastAsia="en-US"/>
              </w:rPr>
              <w:t>Gruić</w:t>
            </w:r>
            <w:proofErr w:type="spellEnd"/>
            <w:r w:rsidRPr="00C41D16">
              <w:rPr>
                <w:rFonts w:cs="Times New Roman"/>
                <w:color w:val="auto"/>
                <w:sz w:val="18"/>
                <w:szCs w:val="18"/>
                <w:lang w:eastAsia="en-US"/>
              </w:rPr>
              <w:t xml:space="preserve">, I., Rimac </w:t>
            </w:r>
            <w:proofErr w:type="spellStart"/>
            <w:r w:rsidRPr="00C41D16">
              <w:rPr>
                <w:rFonts w:cs="Times New Roman"/>
                <w:color w:val="auto"/>
                <w:sz w:val="18"/>
                <w:szCs w:val="18"/>
                <w:lang w:eastAsia="en-US"/>
              </w:rPr>
              <w:t>Jurinović</w:t>
            </w:r>
            <w:proofErr w:type="spellEnd"/>
            <w:r w:rsidRPr="00C41D16">
              <w:rPr>
                <w:rFonts w:cs="Times New Roman"/>
                <w:color w:val="auto"/>
                <w:sz w:val="18"/>
                <w:szCs w:val="18"/>
                <w:lang w:eastAsia="en-US"/>
              </w:rPr>
              <w:t xml:space="preserve">, M., (2018.), Kako programi nastavničkih fakulteta u Hrvatskoj definiraju/shvaćaju dramsko obrazovanje. U: časopis Norma 1/2018., </w:t>
            </w:r>
            <w:proofErr w:type="spellStart"/>
            <w:r w:rsidRPr="00C41D16">
              <w:rPr>
                <w:rFonts w:cs="Times New Roman"/>
                <w:color w:val="auto"/>
                <w:sz w:val="18"/>
                <w:szCs w:val="18"/>
                <w:lang w:eastAsia="en-US"/>
              </w:rPr>
              <w:t>ur</w:t>
            </w:r>
            <w:proofErr w:type="spellEnd"/>
            <w:r w:rsidRPr="00C41D16">
              <w:rPr>
                <w:rFonts w:cs="Times New Roman"/>
                <w:color w:val="auto"/>
                <w:sz w:val="18"/>
                <w:szCs w:val="18"/>
                <w:lang w:eastAsia="en-US"/>
              </w:rPr>
              <w:t>. Trajković, B., Sombor: Pedagoški fakultet u Somboru.</w:t>
            </w:r>
          </w:p>
        </w:tc>
      </w:tr>
    </w:tbl>
    <w:p w14:paraId="37897A66" w14:textId="77777777" w:rsidR="003D28B1" w:rsidRPr="00C41D16" w:rsidRDefault="003D28B1" w:rsidP="003D28B1">
      <w:pPr>
        <w:spacing w:after="0" w:line="276" w:lineRule="auto"/>
        <w:rPr>
          <w:rFonts w:cs="Times New Roman"/>
          <w:color w:val="auto"/>
          <w:sz w:val="18"/>
          <w:szCs w:val="18"/>
          <w:lang w:eastAsia="en-US"/>
        </w:rPr>
      </w:pPr>
    </w:p>
    <w:p w14:paraId="46AAD079" w14:textId="4983406B" w:rsidR="00313459" w:rsidRDefault="00313459">
      <w:pPr>
        <w:rPr>
          <w:rFonts w:cs="Times New Roman"/>
          <w:b/>
          <w:color w:val="C00000"/>
          <w:lang w:eastAsia="en-US"/>
        </w:rPr>
      </w:pPr>
    </w:p>
    <w:p w14:paraId="4B4B1D8A" w14:textId="162F8978" w:rsidR="00313459" w:rsidRDefault="00313459">
      <w:pPr>
        <w:rPr>
          <w:rFonts w:cs="Times New Roman"/>
          <w:b/>
          <w:color w:val="C00000"/>
          <w:lang w:eastAsia="en-US"/>
        </w:rPr>
      </w:pPr>
    </w:p>
    <w:p w14:paraId="38B96FCD" w14:textId="64B4D4F3" w:rsidR="008B722B" w:rsidRDefault="008B722B">
      <w:pPr>
        <w:rPr>
          <w:rFonts w:cs="Times New Roman"/>
          <w:b/>
          <w:color w:val="C00000"/>
          <w:lang w:eastAsia="en-US"/>
        </w:rPr>
      </w:pPr>
    </w:p>
    <w:p w14:paraId="085A645E" w14:textId="26E34882" w:rsidR="008B722B" w:rsidRDefault="008B722B">
      <w:pPr>
        <w:rPr>
          <w:rFonts w:cs="Times New Roman"/>
          <w:b/>
          <w:color w:val="C00000"/>
          <w:lang w:eastAsia="en-US"/>
        </w:rPr>
      </w:pPr>
    </w:p>
    <w:p w14:paraId="78616D67" w14:textId="21D2EA80" w:rsidR="008B722B" w:rsidRDefault="008B722B">
      <w:pPr>
        <w:rPr>
          <w:rFonts w:cs="Times New Roman"/>
          <w:b/>
          <w:color w:val="C00000"/>
          <w:lang w:eastAsia="en-US"/>
        </w:rPr>
      </w:pPr>
    </w:p>
    <w:p w14:paraId="337B05FF" w14:textId="18D342FA" w:rsidR="008B722B" w:rsidRDefault="008B722B">
      <w:pPr>
        <w:rPr>
          <w:rFonts w:cs="Times New Roman"/>
          <w:b/>
          <w:color w:val="C00000"/>
          <w:lang w:eastAsia="en-US"/>
        </w:rPr>
      </w:pPr>
    </w:p>
    <w:p w14:paraId="7BBD31C8" w14:textId="38460AEE" w:rsidR="008B722B" w:rsidRDefault="008B722B">
      <w:pPr>
        <w:rPr>
          <w:rFonts w:cs="Times New Roman"/>
          <w:b/>
          <w:color w:val="C00000"/>
          <w:lang w:eastAsia="en-US"/>
        </w:rPr>
      </w:pPr>
    </w:p>
    <w:p w14:paraId="721E1E34" w14:textId="38305CCD" w:rsidR="008B722B" w:rsidRDefault="008B722B">
      <w:pPr>
        <w:rPr>
          <w:rFonts w:cs="Times New Roman"/>
          <w:b/>
          <w:color w:val="C00000"/>
          <w:lang w:eastAsia="en-US"/>
        </w:rPr>
      </w:pPr>
    </w:p>
    <w:p w14:paraId="3264F3D3" w14:textId="42118E2A" w:rsidR="008B722B" w:rsidRDefault="008B722B">
      <w:pPr>
        <w:rPr>
          <w:rFonts w:cs="Times New Roman"/>
          <w:b/>
          <w:color w:val="C00000"/>
          <w:lang w:eastAsia="en-US"/>
        </w:rPr>
      </w:pPr>
    </w:p>
    <w:p w14:paraId="3687C86F" w14:textId="61830C7E" w:rsidR="008B722B" w:rsidRDefault="008B722B">
      <w:pPr>
        <w:rPr>
          <w:rFonts w:cs="Times New Roman"/>
          <w:b/>
          <w:color w:val="C00000"/>
          <w:lang w:eastAsia="en-US"/>
        </w:rPr>
      </w:pPr>
    </w:p>
    <w:p w14:paraId="7B83392D" w14:textId="0C9A3DBD" w:rsidR="008B722B" w:rsidRDefault="008B722B">
      <w:pPr>
        <w:rPr>
          <w:rFonts w:cs="Times New Roman"/>
          <w:b/>
          <w:color w:val="C00000"/>
          <w:lang w:eastAsia="en-US"/>
        </w:rPr>
      </w:pPr>
    </w:p>
    <w:p w14:paraId="143F2AB8" w14:textId="3FB0E0ED" w:rsidR="008B722B" w:rsidRDefault="008B722B">
      <w:pPr>
        <w:rPr>
          <w:rFonts w:cs="Times New Roman"/>
          <w:b/>
          <w:color w:val="C00000"/>
          <w:lang w:eastAsia="en-US"/>
        </w:rPr>
      </w:pPr>
    </w:p>
    <w:p w14:paraId="7FB1C98C" w14:textId="7EBBDEF7" w:rsidR="008B722B" w:rsidRDefault="008B722B">
      <w:pPr>
        <w:rPr>
          <w:rFonts w:cs="Times New Roman"/>
          <w:b/>
          <w:color w:val="C00000"/>
          <w:lang w:eastAsia="en-US"/>
        </w:rPr>
      </w:pPr>
    </w:p>
    <w:p w14:paraId="0865A3DE" w14:textId="209E4E96" w:rsidR="008B722B" w:rsidRDefault="008B722B">
      <w:pPr>
        <w:rPr>
          <w:rFonts w:cs="Times New Roman"/>
          <w:b/>
          <w:color w:val="C00000"/>
          <w:lang w:eastAsia="en-US"/>
        </w:rPr>
      </w:pPr>
    </w:p>
    <w:p w14:paraId="7439A0E3" w14:textId="0846237D" w:rsidR="008B722B" w:rsidRDefault="008B722B">
      <w:pPr>
        <w:rPr>
          <w:rFonts w:cs="Times New Roman"/>
          <w:b/>
          <w:color w:val="C00000"/>
          <w:lang w:eastAsia="en-US"/>
        </w:rPr>
      </w:pPr>
    </w:p>
    <w:p w14:paraId="3057ADDA" w14:textId="77777777" w:rsidR="00010670" w:rsidRDefault="00010670">
      <w:pPr>
        <w:rPr>
          <w:b/>
          <w:color w:val="auto"/>
          <w:lang w:eastAsia="en-US"/>
        </w:rPr>
      </w:pPr>
      <w:r>
        <w:rPr>
          <w:b/>
          <w:color w:val="auto"/>
          <w:lang w:eastAsia="en-US"/>
        </w:rPr>
        <w:br w:type="page"/>
      </w:r>
    </w:p>
    <w:p w14:paraId="6F79BF83" w14:textId="2FDF9B5B" w:rsidR="008B722B" w:rsidRPr="000448C4" w:rsidRDefault="008B722B" w:rsidP="008B722B">
      <w:pPr>
        <w:shd w:val="clear" w:color="auto" w:fill="FFFFFF"/>
        <w:suppressAutoHyphens/>
        <w:spacing w:after="0" w:line="240" w:lineRule="auto"/>
        <w:rPr>
          <w:color w:val="auto"/>
          <w:lang w:eastAsia="en-US"/>
        </w:rPr>
      </w:pPr>
      <w:r w:rsidRPr="000448C4">
        <w:rPr>
          <w:b/>
          <w:color w:val="auto"/>
          <w:lang w:eastAsia="en-US"/>
        </w:rPr>
        <w:lastRenderedPageBreak/>
        <w:t>IZVEDBENI PLAN NASTAVE –  Engleski jezik II</w:t>
      </w:r>
    </w:p>
    <w:p w14:paraId="2CB4EDF1" w14:textId="77777777" w:rsidR="008B722B" w:rsidRPr="000448C4" w:rsidRDefault="008B722B" w:rsidP="008B722B">
      <w:pPr>
        <w:suppressAutoHyphens/>
        <w:spacing w:after="0" w:line="240" w:lineRule="auto"/>
        <w:rPr>
          <w:b/>
          <w:color w:val="auto"/>
          <w:sz w:val="18"/>
          <w:szCs w:val="18"/>
          <w:lang w:eastAsia="en-US"/>
        </w:rPr>
      </w:pPr>
    </w:p>
    <w:tbl>
      <w:tblPr>
        <w:tblW w:w="898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69"/>
        <w:gridCol w:w="3080"/>
        <w:gridCol w:w="5232"/>
      </w:tblGrid>
      <w:tr w:rsidR="008B722B" w:rsidRPr="000448C4" w14:paraId="48DC7136" w14:textId="77777777" w:rsidTr="00AF66EF">
        <w:trPr>
          <w:cantSplit/>
          <w:trHeight w:val="334"/>
        </w:trPr>
        <w:tc>
          <w:tcPr>
            <w:tcW w:w="657" w:type="dxa"/>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3418F903" w14:textId="77777777" w:rsidR="008B722B" w:rsidRPr="000448C4" w:rsidRDefault="008B722B" w:rsidP="00AF66EF">
            <w:pPr>
              <w:suppressAutoHyphens/>
              <w:spacing w:after="0" w:line="240" w:lineRule="auto"/>
              <w:jc w:val="center"/>
              <w:rPr>
                <w:color w:val="auto"/>
                <w:lang w:eastAsia="en-US"/>
              </w:rPr>
            </w:pPr>
            <w:r w:rsidRPr="000448C4">
              <w:rPr>
                <w:color w:val="auto"/>
                <w:sz w:val="18"/>
                <w:szCs w:val="18"/>
                <w:lang w:eastAsia="en-US"/>
              </w:rPr>
              <w:t>OPĆI PODACI</w:t>
            </w:r>
          </w:p>
          <w:p w14:paraId="3D15C65A" w14:textId="77777777" w:rsidR="008B722B" w:rsidRPr="000448C4" w:rsidRDefault="008B722B" w:rsidP="00AF66EF">
            <w:pPr>
              <w:suppressAutoHyphens/>
              <w:spacing w:after="0" w:line="240" w:lineRule="auto"/>
              <w:jc w:val="center"/>
              <w:rPr>
                <w:color w:val="auto"/>
                <w:lang w:eastAsia="en-US"/>
              </w:rPr>
            </w:pPr>
            <w:r w:rsidRPr="000448C4">
              <w:rPr>
                <w:color w:val="auto"/>
                <w:sz w:val="18"/>
                <w:szCs w:val="18"/>
                <w:lang w:eastAsia="en-US"/>
              </w:rPr>
              <w:t>O STUDIJU</w:t>
            </w:r>
          </w:p>
        </w:tc>
        <w:tc>
          <w:tcPr>
            <w:tcW w:w="3084"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07673182" w14:textId="77777777" w:rsidR="008B722B" w:rsidRPr="000448C4" w:rsidRDefault="008B722B" w:rsidP="00AF66EF">
            <w:pPr>
              <w:suppressAutoHyphens/>
              <w:spacing w:after="0" w:line="240" w:lineRule="auto"/>
              <w:rPr>
                <w:rFonts w:cs="Times New Roman"/>
                <w:color w:val="auto"/>
                <w:lang w:eastAsia="en-US"/>
              </w:rPr>
            </w:pPr>
            <w:r w:rsidRPr="000448C4">
              <w:rPr>
                <w:rFonts w:cs="Times New Roman"/>
                <w:i/>
                <w:color w:val="auto"/>
                <w:sz w:val="18"/>
                <w:szCs w:val="18"/>
                <w:lang w:eastAsia="en-US"/>
              </w:rPr>
              <w:t>VISOKO UČILIŠTE</w:t>
            </w:r>
          </w:p>
        </w:tc>
        <w:tc>
          <w:tcPr>
            <w:tcW w:w="52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CE2EE4B" w14:textId="77777777" w:rsidR="008B722B" w:rsidRPr="000448C4" w:rsidRDefault="008B722B" w:rsidP="00AF66EF">
            <w:pPr>
              <w:suppressAutoHyphens/>
              <w:spacing w:after="0" w:line="240" w:lineRule="auto"/>
              <w:rPr>
                <w:rFonts w:cs="Times New Roman"/>
                <w:color w:val="auto"/>
                <w:lang w:eastAsia="en-US"/>
              </w:rPr>
            </w:pPr>
            <w:r w:rsidRPr="000448C4">
              <w:rPr>
                <w:rFonts w:cs="Times New Roman"/>
                <w:color w:val="auto"/>
                <w:sz w:val="18"/>
                <w:szCs w:val="18"/>
                <w:lang w:eastAsia="en-US"/>
              </w:rPr>
              <w:t>Sveučilište Josipa Jurja Strossmayera u Osijeku</w:t>
            </w:r>
          </w:p>
        </w:tc>
      </w:tr>
      <w:tr w:rsidR="008B722B" w:rsidRPr="000448C4" w14:paraId="752E6264" w14:textId="77777777" w:rsidTr="00AF66EF">
        <w:trPr>
          <w:cantSplit/>
          <w:trHeight w:val="334"/>
        </w:trPr>
        <w:tc>
          <w:tcPr>
            <w:tcW w:w="657"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4BF006C6" w14:textId="77777777" w:rsidR="008B722B" w:rsidRPr="000448C4" w:rsidRDefault="008B722B" w:rsidP="00AF66EF">
            <w:pPr>
              <w:suppressAutoHyphens/>
              <w:spacing w:after="0" w:line="240" w:lineRule="auto"/>
              <w:jc w:val="center"/>
              <w:rPr>
                <w:color w:val="auto"/>
                <w:sz w:val="18"/>
                <w:szCs w:val="18"/>
                <w:lang w:eastAsia="en-US"/>
              </w:rPr>
            </w:pPr>
          </w:p>
        </w:tc>
        <w:tc>
          <w:tcPr>
            <w:tcW w:w="3084"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5240B1D2" w14:textId="77777777" w:rsidR="008B722B" w:rsidRPr="000448C4" w:rsidRDefault="008B722B" w:rsidP="00AF66EF">
            <w:pPr>
              <w:suppressAutoHyphens/>
              <w:spacing w:after="0" w:line="240" w:lineRule="auto"/>
              <w:rPr>
                <w:rFonts w:cs="Times New Roman"/>
                <w:color w:val="auto"/>
                <w:lang w:eastAsia="en-US"/>
              </w:rPr>
            </w:pPr>
            <w:r w:rsidRPr="000448C4">
              <w:rPr>
                <w:rFonts w:cs="Times New Roman"/>
                <w:i/>
                <w:color w:val="auto"/>
                <w:sz w:val="18"/>
                <w:szCs w:val="18"/>
                <w:lang w:eastAsia="en-US"/>
              </w:rPr>
              <w:t xml:space="preserve">ZNANSTVENO-NASTAVNA SASTAVNICA </w:t>
            </w:r>
          </w:p>
        </w:tc>
        <w:tc>
          <w:tcPr>
            <w:tcW w:w="52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6F2A19B" w14:textId="77777777" w:rsidR="008B722B" w:rsidRPr="000448C4" w:rsidRDefault="008B722B" w:rsidP="00AF66EF">
            <w:pPr>
              <w:suppressAutoHyphens/>
              <w:spacing w:after="0" w:line="240" w:lineRule="auto"/>
              <w:rPr>
                <w:rFonts w:cs="Times New Roman"/>
                <w:color w:val="auto"/>
                <w:lang w:eastAsia="en-US"/>
              </w:rPr>
            </w:pPr>
            <w:r w:rsidRPr="000448C4">
              <w:rPr>
                <w:rFonts w:cs="Times New Roman"/>
                <w:color w:val="auto"/>
                <w:sz w:val="18"/>
                <w:szCs w:val="18"/>
                <w:lang w:eastAsia="en-US"/>
              </w:rPr>
              <w:t>Fakultet za odgojne i obrazovne znanosti</w:t>
            </w:r>
          </w:p>
        </w:tc>
      </w:tr>
      <w:tr w:rsidR="008B722B" w:rsidRPr="000448C4" w14:paraId="03FEF667" w14:textId="77777777" w:rsidTr="00AF66EF">
        <w:trPr>
          <w:cantSplit/>
          <w:trHeight w:val="334"/>
        </w:trPr>
        <w:tc>
          <w:tcPr>
            <w:tcW w:w="657"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0F81812E" w14:textId="77777777" w:rsidR="008B722B" w:rsidRPr="000448C4" w:rsidRDefault="008B722B" w:rsidP="00AF66EF">
            <w:pPr>
              <w:suppressAutoHyphens/>
              <w:spacing w:after="0" w:line="240" w:lineRule="auto"/>
              <w:jc w:val="center"/>
              <w:rPr>
                <w:color w:val="auto"/>
                <w:sz w:val="18"/>
                <w:szCs w:val="18"/>
                <w:lang w:eastAsia="en-US"/>
              </w:rPr>
            </w:pPr>
          </w:p>
        </w:tc>
        <w:tc>
          <w:tcPr>
            <w:tcW w:w="3084"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76457615" w14:textId="77777777" w:rsidR="008B722B" w:rsidRPr="000448C4" w:rsidRDefault="008B722B" w:rsidP="00AF66EF">
            <w:pPr>
              <w:suppressAutoHyphens/>
              <w:spacing w:after="0" w:line="240" w:lineRule="auto"/>
              <w:rPr>
                <w:rFonts w:cs="Times New Roman"/>
                <w:color w:val="auto"/>
                <w:lang w:eastAsia="en-US"/>
              </w:rPr>
            </w:pPr>
            <w:r w:rsidRPr="000448C4">
              <w:rPr>
                <w:rFonts w:cs="Times New Roman"/>
                <w:i/>
                <w:color w:val="auto"/>
                <w:sz w:val="18"/>
                <w:szCs w:val="18"/>
                <w:lang w:eastAsia="en-US"/>
              </w:rPr>
              <w:t>ODSJEK</w:t>
            </w:r>
          </w:p>
        </w:tc>
        <w:tc>
          <w:tcPr>
            <w:tcW w:w="52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1D0028E" w14:textId="77777777" w:rsidR="008B722B" w:rsidRPr="000448C4" w:rsidRDefault="008B722B" w:rsidP="00AF66EF">
            <w:pPr>
              <w:suppressAutoHyphens/>
              <w:spacing w:after="0" w:line="240" w:lineRule="auto"/>
              <w:rPr>
                <w:rFonts w:cs="Times New Roman"/>
                <w:color w:val="auto"/>
                <w:lang w:eastAsia="en-US"/>
              </w:rPr>
            </w:pPr>
            <w:r w:rsidRPr="000448C4">
              <w:rPr>
                <w:rFonts w:cs="Times New Roman"/>
                <w:color w:val="auto"/>
                <w:sz w:val="18"/>
                <w:szCs w:val="18"/>
                <w:lang w:eastAsia="en-US"/>
              </w:rPr>
              <w:t>Odsjek za anglistiku i germanistiku</w:t>
            </w:r>
          </w:p>
        </w:tc>
      </w:tr>
      <w:tr w:rsidR="008B722B" w:rsidRPr="000448C4" w14:paraId="1BFD2A87" w14:textId="77777777" w:rsidTr="00AF66EF">
        <w:trPr>
          <w:cantSplit/>
          <w:trHeight w:val="334"/>
        </w:trPr>
        <w:tc>
          <w:tcPr>
            <w:tcW w:w="657"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673F87B6" w14:textId="77777777" w:rsidR="008B722B" w:rsidRPr="000448C4" w:rsidRDefault="008B722B" w:rsidP="00AF66EF">
            <w:pPr>
              <w:suppressAutoHyphens/>
              <w:spacing w:after="0" w:line="240" w:lineRule="auto"/>
              <w:jc w:val="center"/>
              <w:rPr>
                <w:color w:val="auto"/>
                <w:sz w:val="18"/>
                <w:szCs w:val="18"/>
                <w:lang w:eastAsia="en-US"/>
              </w:rPr>
            </w:pPr>
          </w:p>
        </w:tc>
        <w:tc>
          <w:tcPr>
            <w:tcW w:w="3084"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0B463719" w14:textId="77777777" w:rsidR="008B722B" w:rsidRPr="000448C4" w:rsidRDefault="008B722B" w:rsidP="00AF66EF">
            <w:pPr>
              <w:suppressAutoHyphens/>
              <w:spacing w:after="0" w:line="240" w:lineRule="auto"/>
              <w:rPr>
                <w:rFonts w:cs="Times New Roman"/>
                <w:color w:val="auto"/>
                <w:lang w:eastAsia="en-US"/>
              </w:rPr>
            </w:pPr>
            <w:r w:rsidRPr="000448C4">
              <w:rPr>
                <w:rFonts w:cs="Times New Roman"/>
                <w:i/>
                <w:color w:val="auto"/>
                <w:sz w:val="18"/>
                <w:szCs w:val="18"/>
                <w:lang w:eastAsia="en-US"/>
              </w:rPr>
              <w:t>NAZIV STUDIJA</w:t>
            </w:r>
          </w:p>
        </w:tc>
        <w:tc>
          <w:tcPr>
            <w:tcW w:w="5240" w:type="dxa"/>
            <w:tcBorders>
              <w:bottom w:val="single" w:sz="4" w:space="0" w:color="auto"/>
            </w:tcBorders>
            <w:tcMar>
              <w:left w:w="108" w:type="dxa"/>
            </w:tcMar>
            <w:vAlign w:val="center"/>
          </w:tcPr>
          <w:p w14:paraId="1FBC75BA" w14:textId="62767380" w:rsidR="008B722B" w:rsidRPr="000448C4" w:rsidRDefault="00010670" w:rsidP="00AF66EF">
            <w:pPr>
              <w:suppressAutoHyphens/>
              <w:spacing w:after="0" w:line="240" w:lineRule="auto"/>
              <w:rPr>
                <w:rFonts w:cs="Times New Roman"/>
                <w:color w:val="C00000"/>
                <w:sz w:val="18"/>
                <w:szCs w:val="18"/>
                <w:lang w:eastAsia="en-US"/>
              </w:rPr>
            </w:pPr>
            <w:r>
              <w:rPr>
                <w:rFonts w:cs="Times New Roman"/>
                <w:sz w:val="18"/>
                <w:szCs w:val="18"/>
                <w:lang w:eastAsia="en-US"/>
              </w:rPr>
              <w:t>Sveučilišni prijediplomski studij Rani i predškolski odgoj i obrazovanje (Slatina) - izvanredni</w:t>
            </w:r>
          </w:p>
        </w:tc>
      </w:tr>
    </w:tbl>
    <w:p w14:paraId="5A553B3B" w14:textId="77777777" w:rsidR="008B722B" w:rsidRPr="000448C4" w:rsidRDefault="008B722B" w:rsidP="008B722B">
      <w:pPr>
        <w:suppressAutoHyphens/>
        <w:spacing w:after="0" w:line="240" w:lineRule="auto"/>
        <w:rPr>
          <w:color w:val="auto"/>
          <w:lang w:eastAsia="en-US"/>
        </w:rPr>
      </w:pPr>
      <w:r w:rsidRPr="000448C4">
        <w:rPr>
          <w:color w:val="auto"/>
          <w:sz w:val="18"/>
          <w:szCs w:val="18"/>
          <w:lang w:eastAsia="en-US"/>
        </w:rPr>
        <w:t xml:space="preserve"> </w:t>
      </w:r>
    </w:p>
    <w:tbl>
      <w:tblPr>
        <w:tblW w:w="898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5"/>
        <w:gridCol w:w="4189"/>
        <w:gridCol w:w="4187"/>
      </w:tblGrid>
      <w:tr w:rsidR="008B722B" w:rsidRPr="000448C4" w14:paraId="255EBC0C" w14:textId="77777777" w:rsidTr="00AF66EF">
        <w:trPr>
          <w:cantSplit/>
          <w:trHeight w:val="334"/>
        </w:trPr>
        <w:tc>
          <w:tcPr>
            <w:tcW w:w="605" w:type="dxa"/>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12CE3D7F" w14:textId="77777777" w:rsidR="008B722B" w:rsidRPr="000448C4" w:rsidRDefault="008B722B" w:rsidP="00AF66EF">
            <w:pPr>
              <w:suppressAutoHyphens/>
              <w:spacing w:after="0" w:line="240" w:lineRule="auto"/>
              <w:ind w:left="113" w:right="113"/>
              <w:jc w:val="center"/>
              <w:rPr>
                <w:rFonts w:cs="Times New Roman"/>
                <w:color w:val="auto"/>
                <w:lang w:eastAsia="en-US"/>
              </w:rPr>
            </w:pPr>
            <w:r w:rsidRPr="000448C4">
              <w:rPr>
                <w:rFonts w:cs="Times New Roman"/>
                <w:color w:val="auto"/>
                <w:sz w:val="18"/>
                <w:szCs w:val="18"/>
                <w:lang w:eastAsia="en-US"/>
              </w:rPr>
              <w:t>OPĆI PODACI O KOLEGIJU</w:t>
            </w: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0D19FCAB" w14:textId="77777777" w:rsidR="008B722B" w:rsidRPr="000448C4" w:rsidRDefault="008B722B" w:rsidP="00AF66EF">
            <w:pPr>
              <w:suppressAutoHyphens/>
              <w:spacing w:after="0" w:line="240" w:lineRule="auto"/>
              <w:rPr>
                <w:rFonts w:cs="Times New Roman"/>
                <w:color w:val="auto"/>
                <w:lang w:eastAsia="en-US"/>
              </w:rPr>
            </w:pPr>
            <w:r w:rsidRPr="000448C4">
              <w:rPr>
                <w:rFonts w:cs="Times New Roman"/>
                <w:i/>
                <w:color w:val="auto"/>
                <w:sz w:val="18"/>
                <w:szCs w:val="18"/>
                <w:lang w:eastAsia="en-US"/>
              </w:rPr>
              <w:t>NAZIV KOLEGIJA</w:t>
            </w:r>
          </w:p>
        </w:tc>
        <w:tc>
          <w:tcPr>
            <w:tcW w:w="4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8FEE332" w14:textId="77777777" w:rsidR="008B722B" w:rsidRPr="000448C4" w:rsidRDefault="008B722B" w:rsidP="00AF66EF">
            <w:pPr>
              <w:suppressAutoHyphens/>
              <w:spacing w:after="0" w:line="240" w:lineRule="auto"/>
              <w:rPr>
                <w:rFonts w:cs="Times New Roman"/>
                <w:color w:val="auto"/>
                <w:lang w:eastAsia="en-US"/>
              </w:rPr>
            </w:pPr>
            <w:r w:rsidRPr="000448C4">
              <w:rPr>
                <w:rFonts w:cs="Times New Roman"/>
                <w:color w:val="auto"/>
                <w:sz w:val="18"/>
                <w:szCs w:val="18"/>
                <w:lang w:eastAsia="en-US"/>
              </w:rPr>
              <w:t>Engleski jezik II</w:t>
            </w:r>
          </w:p>
        </w:tc>
      </w:tr>
      <w:tr w:rsidR="008B722B" w:rsidRPr="000448C4" w14:paraId="33AFDD29" w14:textId="77777777" w:rsidTr="00AF66EF">
        <w:trPr>
          <w:cantSplit/>
          <w:trHeight w:val="334"/>
        </w:trPr>
        <w:tc>
          <w:tcPr>
            <w:tcW w:w="605"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3E60EBC1" w14:textId="77777777" w:rsidR="008B722B" w:rsidRPr="000448C4" w:rsidRDefault="008B722B" w:rsidP="00AF66EF">
            <w:pPr>
              <w:suppressAutoHyphens/>
              <w:spacing w:after="0" w:line="240" w:lineRule="auto"/>
              <w:jc w:val="center"/>
              <w:rPr>
                <w:rFonts w:cs="Times New Roman"/>
                <w:color w:val="auto"/>
                <w:sz w:val="18"/>
                <w:szCs w:val="18"/>
                <w:lang w:eastAsia="en-US"/>
              </w:rPr>
            </w:pP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27412B53" w14:textId="77777777" w:rsidR="008B722B" w:rsidRPr="000448C4" w:rsidRDefault="008B722B" w:rsidP="00AF66EF">
            <w:pPr>
              <w:suppressAutoHyphens/>
              <w:spacing w:after="0" w:line="240" w:lineRule="auto"/>
              <w:rPr>
                <w:rFonts w:cs="Times New Roman"/>
                <w:color w:val="auto"/>
                <w:lang w:eastAsia="en-US"/>
              </w:rPr>
            </w:pPr>
            <w:r w:rsidRPr="000448C4">
              <w:rPr>
                <w:rFonts w:cs="Times New Roman"/>
                <w:i/>
                <w:color w:val="auto"/>
                <w:sz w:val="18"/>
                <w:szCs w:val="18"/>
                <w:lang w:eastAsia="en-US"/>
              </w:rPr>
              <w:t>NASTAVNICI KOJI IZVODE NASTAVU (Nositelj kolegija)</w:t>
            </w:r>
          </w:p>
        </w:tc>
        <w:tc>
          <w:tcPr>
            <w:tcW w:w="4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A27CB53" w14:textId="6C772255" w:rsidR="008B722B" w:rsidRPr="000448C4" w:rsidRDefault="008A5EBE" w:rsidP="008A5EBE">
            <w:pPr>
              <w:suppressAutoHyphens/>
              <w:spacing w:after="0" w:line="240" w:lineRule="auto"/>
              <w:rPr>
                <w:rFonts w:cs="Times New Roman"/>
                <w:color w:val="auto"/>
                <w:lang w:eastAsia="en-US"/>
              </w:rPr>
            </w:pPr>
            <w:r>
              <w:rPr>
                <w:rFonts w:cs="Times New Roman"/>
                <w:color w:val="auto"/>
                <w:sz w:val="18"/>
                <w:szCs w:val="18"/>
                <w:lang w:eastAsia="en-US"/>
              </w:rPr>
              <w:t>doc</w:t>
            </w:r>
            <w:r w:rsidR="008B722B" w:rsidRPr="000448C4">
              <w:rPr>
                <w:rFonts w:cs="Times New Roman"/>
                <w:color w:val="auto"/>
                <w:sz w:val="18"/>
                <w:szCs w:val="18"/>
                <w:lang w:eastAsia="en-US"/>
              </w:rPr>
              <w:t xml:space="preserve">. dr. sc. </w:t>
            </w:r>
            <w:r>
              <w:rPr>
                <w:rFonts w:cs="Times New Roman"/>
                <w:color w:val="auto"/>
                <w:sz w:val="18"/>
                <w:szCs w:val="18"/>
                <w:lang w:eastAsia="en-US"/>
              </w:rPr>
              <w:t>Darija Kuharić</w:t>
            </w:r>
          </w:p>
        </w:tc>
      </w:tr>
      <w:tr w:rsidR="008B722B" w:rsidRPr="000448C4" w14:paraId="6FDDB133" w14:textId="77777777" w:rsidTr="00AF66EF">
        <w:trPr>
          <w:cantSplit/>
          <w:trHeight w:val="334"/>
        </w:trPr>
        <w:tc>
          <w:tcPr>
            <w:tcW w:w="605"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7CC43599" w14:textId="77777777" w:rsidR="008B722B" w:rsidRPr="000448C4" w:rsidRDefault="008B722B" w:rsidP="00AF66EF">
            <w:pPr>
              <w:suppressAutoHyphens/>
              <w:spacing w:after="0" w:line="240" w:lineRule="auto"/>
              <w:jc w:val="center"/>
              <w:rPr>
                <w:rFonts w:cs="Times New Roman"/>
                <w:color w:val="auto"/>
                <w:sz w:val="18"/>
                <w:szCs w:val="18"/>
                <w:lang w:eastAsia="en-US"/>
              </w:rPr>
            </w:pP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0E492845" w14:textId="77777777" w:rsidR="008B722B" w:rsidRPr="000448C4" w:rsidRDefault="008B722B" w:rsidP="00AF66EF">
            <w:pPr>
              <w:suppressAutoHyphens/>
              <w:spacing w:after="0" w:line="240" w:lineRule="auto"/>
              <w:rPr>
                <w:rFonts w:cs="Times New Roman"/>
                <w:color w:val="auto"/>
                <w:lang w:eastAsia="en-US"/>
              </w:rPr>
            </w:pPr>
            <w:r w:rsidRPr="000448C4">
              <w:rPr>
                <w:rFonts w:cs="Times New Roman"/>
                <w:i/>
                <w:color w:val="auto"/>
                <w:sz w:val="18"/>
                <w:szCs w:val="18"/>
                <w:lang w:eastAsia="en-US"/>
              </w:rPr>
              <w:t>SURADNICI KOJI IZVODE NASTAVU</w:t>
            </w:r>
          </w:p>
        </w:tc>
        <w:tc>
          <w:tcPr>
            <w:tcW w:w="4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79A91F2" w14:textId="6320D8AD" w:rsidR="008B722B" w:rsidRPr="000448C4" w:rsidRDefault="008A5EBE" w:rsidP="00AF66EF">
            <w:pPr>
              <w:suppressAutoHyphens/>
              <w:spacing w:after="0" w:line="240" w:lineRule="auto"/>
              <w:rPr>
                <w:rFonts w:cs="Times New Roman"/>
                <w:color w:val="auto"/>
                <w:lang w:eastAsia="en-US"/>
              </w:rPr>
            </w:pPr>
            <w:r>
              <w:rPr>
                <w:rFonts w:cs="Times New Roman"/>
                <w:color w:val="auto"/>
                <w:sz w:val="18"/>
                <w:szCs w:val="18"/>
                <w:lang w:eastAsia="en-US"/>
              </w:rPr>
              <w:t>Željka Starčević, str. sur.</w:t>
            </w:r>
          </w:p>
        </w:tc>
      </w:tr>
      <w:tr w:rsidR="008B722B" w:rsidRPr="000448C4" w14:paraId="1BA20654" w14:textId="77777777" w:rsidTr="00AF66EF">
        <w:trPr>
          <w:cantSplit/>
          <w:trHeight w:val="334"/>
        </w:trPr>
        <w:tc>
          <w:tcPr>
            <w:tcW w:w="605"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26E3EBE3" w14:textId="77777777" w:rsidR="008B722B" w:rsidRPr="000448C4" w:rsidRDefault="008B722B" w:rsidP="00AF66EF">
            <w:pPr>
              <w:suppressAutoHyphens/>
              <w:spacing w:after="0" w:line="240" w:lineRule="auto"/>
              <w:jc w:val="center"/>
              <w:rPr>
                <w:rFonts w:cs="Times New Roman"/>
                <w:color w:val="auto"/>
                <w:sz w:val="18"/>
                <w:szCs w:val="18"/>
                <w:lang w:eastAsia="en-US"/>
              </w:rPr>
            </w:pP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10DD2EC5" w14:textId="77777777" w:rsidR="008B722B" w:rsidRPr="000448C4" w:rsidRDefault="008B722B" w:rsidP="00AF66EF">
            <w:pPr>
              <w:suppressAutoHyphens/>
              <w:spacing w:after="0" w:line="240" w:lineRule="auto"/>
              <w:rPr>
                <w:rFonts w:cs="Times New Roman"/>
                <w:color w:val="auto"/>
                <w:lang w:eastAsia="en-US"/>
              </w:rPr>
            </w:pPr>
            <w:r w:rsidRPr="000448C4">
              <w:rPr>
                <w:rFonts w:cs="Times New Roman"/>
                <w:i/>
                <w:color w:val="auto"/>
                <w:sz w:val="18"/>
                <w:szCs w:val="18"/>
                <w:lang w:eastAsia="en-US"/>
              </w:rPr>
              <w:t>STATUS KOLEGIJA/ECTS</w:t>
            </w:r>
          </w:p>
        </w:tc>
        <w:tc>
          <w:tcPr>
            <w:tcW w:w="4187" w:type="dxa"/>
            <w:tcBorders>
              <w:top w:val="single" w:sz="4" w:space="0" w:color="000001"/>
              <w:left w:val="single" w:sz="4" w:space="0" w:color="000001"/>
              <w:bottom w:val="single" w:sz="4" w:space="0" w:color="00000A"/>
              <w:right w:val="single" w:sz="4" w:space="0" w:color="000001"/>
            </w:tcBorders>
            <w:shd w:val="clear" w:color="auto" w:fill="auto"/>
            <w:tcMar>
              <w:left w:w="108" w:type="dxa"/>
            </w:tcMar>
            <w:vAlign w:val="center"/>
          </w:tcPr>
          <w:p w14:paraId="1058041A" w14:textId="77777777" w:rsidR="008B722B" w:rsidRPr="000448C4" w:rsidRDefault="008B722B" w:rsidP="00AF66EF">
            <w:pPr>
              <w:suppressAutoHyphens/>
              <w:spacing w:after="0" w:line="240" w:lineRule="auto"/>
              <w:rPr>
                <w:rFonts w:cs="Times New Roman"/>
                <w:color w:val="auto"/>
                <w:lang w:eastAsia="en-US"/>
              </w:rPr>
            </w:pPr>
            <w:r>
              <w:rPr>
                <w:rFonts w:cs="Times New Roman"/>
                <w:color w:val="auto"/>
                <w:sz w:val="18"/>
                <w:szCs w:val="18"/>
                <w:lang w:eastAsia="en-US"/>
              </w:rPr>
              <w:t>o</w:t>
            </w:r>
            <w:r w:rsidRPr="000448C4">
              <w:rPr>
                <w:rFonts w:cs="Times New Roman"/>
                <w:color w:val="auto"/>
                <w:sz w:val="18"/>
                <w:szCs w:val="18"/>
                <w:lang w:eastAsia="en-US"/>
              </w:rPr>
              <w:t>bvezni /</w:t>
            </w:r>
            <w:r>
              <w:rPr>
                <w:rFonts w:cs="Times New Roman"/>
                <w:color w:val="auto"/>
                <w:sz w:val="18"/>
                <w:szCs w:val="18"/>
                <w:lang w:eastAsia="en-US"/>
              </w:rPr>
              <w:t xml:space="preserve"> </w:t>
            </w:r>
            <w:r w:rsidRPr="000448C4">
              <w:rPr>
                <w:rFonts w:cs="Times New Roman"/>
                <w:color w:val="auto"/>
                <w:sz w:val="18"/>
                <w:szCs w:val="18"/>
                <w:lang w:eastAsia="en-US"/>
              </w:rPr>
              <w:t>2 ECTS</w:t>
            </w:r>
          </w:p>
        </w:tc>
      </w:tr>
    </w:tbl>
    <w:p w14:paraId="31D996CA" w14:textId="77777777" w:rsidR="008B722B" w:rsidRPr="000448C4" w:rsidRDefault="008B722B" w:rsidP="008B722B">
      <w:pPr>
        <w:suppressAutoHyphens/>
        <w:spacing w:after="0" w:line="240" w:lineRule="auto"/>
        <w:rPr>
          <w:color w:val="auto"/>
          <w:sz w:val="18"/>
          <w:szCs w:val="18"/>
          <w:lang w:eastAsia="en-US"/>
        </w:rPr>
      </w:pPr>
    </w:p>
    <w:tbl>
      <w:tblPr>
        <w:tblW w:w="9072"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570"/>
        <w:gridCol w:w="1048"/>
        <w:gridCol w:w="7454"/>
      </w:tblGrid>
      <w:tr w:rsidR="008B722B" w:rsidRPr="000448C4" w14:paraId="45203BB9" w14:textId="77777777" w:rsidTr="00AF66EF">
        <w:trPr>
          <w:cantSplit/>
          <w:trHeight w:val="334"/>
        </w:trPr>
        <w:tc>
          <w:tcPr>
            <w:tcW w:w="570" w:type="dxa"/>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037A87CC" w14:textId="77777777" w:rsidR="008B722B" w:rsidRPr="000448C4" w:rsidRDefault="008B722B" w:rsidP="00AF66EF">
            <w:pPr>
              <w:suppressAutoHyphens/>
              <w:spacing w:after="0" w:line="240" w:lineRule="auto"/>
              <w:ind w:left="113" w:right="113"/>
              <w:jc w:val="center"/>
              <w:rPr>
                <w:rFonts w:cs="Times New Roman"/>
                <w:color w:val="auto"/>
                <w:lang w:eastAsia="en-US"/>
              </w:rPr>
            </w:pPr>
            <w:r w:rsidRPr="000448C4">
              <w:rPr>
                <w:rFonts w:cs="Times New Roman"/>
                <w:color w:val="auto"/>
                <w:sz w:val="18"/>
                <w:szCs w:val="18"/>
                <w:lang w:eastAsia="en-US"/>
              </w:rPr>
              <w:t>IZVOĐENJE NASTAVE</w:t>
            </w: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0EB84A5F" w14:textId="77777777" w:rsidR="008B722B" w:rsidRPr="000448C4" w:rsidRDefault="008B722B" w:rsidP="00AF66EF">
            <w:pPr>
              <w:suppressAutoHyphens/>
              <w:spacing w:after="0" w:line="240" w:lineRule="auto"/>
              <w:rPr>
                <w:rFonts w:cs="Times New Roman"/>
                <w:color w:val="auto"/>
                <w:lang w:eastAsia="en-US"/>
              </w:rPr>
            </w:pPr>
            <w:r w:rsidRPr="000448C4">
              <w:rPr>
                <w:rFonts w:cs="Times New Roman"/>
                <w:i/>
                <w:color w:val="auto"/>
                <w:sz w:val="16"/>
                <w:szCs w:val="16"/>
                <w:lang w:eastAsia="en-US"/>
              </w:rPr>
              <w:t>AKADEMSKA GODINA</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F09C6E6" w14:textId="162508D4" w:rsidR="008B722B" w:rsidRPr="000448C4" w:rsidRDefault="00943A82" w:rsidP="00AF66EF">
            <w:pPr>
              <w:suppressAutoHyphens/>
              <w:spacing w:after="0" w:line="240" w:lineRule="auto"/>
              <w:rPr>
                <w:rFonts w:cs="Times New Roman"/>
                <w:color w:val="auto"/>
                <w:lang w:eastAsia="en-US"/>
              </w:rPr>
            </w:pPr>
            <w:r>
              <w:rPr>
                <w:rFonts w:cs="Times New Roman"/>
                <w:color w:val="auto"/>
                <w:sz w:val="18"/>
                <w:szCs w:val="18"/>
                <w:lang w:eastAsia="en-US"/>
              </w:rPr>
              <w:t>2023./24.</w:t>
            </w:r>
          </w:p>
        </w:tc>
      </w:tr>
      <w:tr w:rsidR="008B722B" w:rsidRPr="000448C4" w14:paraId="5B808593" w14:textId="77777777" w:rsidTr="00AF66EF">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009FFDB4" w14:textId="77777777" w:rsidR="008B722B" w:rsidRPr="000448C4" w:rsidRDefault="008B722B" w:rsidP="00AF66EF">
            <w:pPr>
              <w:suppressAutoHyphens/>
              <w:spacing w:after="0" w:line="240" w:lineRule="auto"/>
              <w:ind w:left="113" w:right="113"/>
              <w:jc w:val="center"/>
              <w:rPr>
                <w:rFonts w:cs="Times New Roman"/>
                <w:color w:val="auto"/>
                <w:sz w:val="18"/>
                <w:szCs w:val="18"/>
                <w:lang w:eastAsia="en-US"/>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14D49F89" w14:textId="77777777" w:rsidR="008B722B" w:rsidRPr="000448C4" w:rsidRDefault="008B722B" w:rsidP="00AF66EF">
            <w:pPr>
              <w:suppressAutoHyphens/>
              <w:spacing w:after="0" w:line="240" w:lineRule="auto"/>
              <w:rPr>
                <w:rFonts w:cs="Times New Roman"/>
                <w:color w:val="auto"/>
                <w:lang w:eastAsia="en-US"/>
              </w:rPr>
            </w:pPr>
            <w:r w:rsidRPr="000448C4">
              <w:rPr>
                <w:rFonts w:cs="Times New Roman"/>
                <w:i/>
                <w:color w:val="auto"/>
                <w:sz w:val="16"/>
                <w:szCs w:val="16"/>
                <w:lang w:eastAsia="en-US"/>
              </w:rPr>
              <w:t>MJESTO</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BF906A4" w14:textId="34E06655" w:rsidR="008B722B" w:rsidRPr="000448C4" w:rsidRDefault="004F07CB" w:rsidP="00AF66EF">
            <w:pPr>
              <w:suppressAutoHyphens/>
              <w:spacing w:after="0" w:line="240" w:lineRule="auto"/>
              <w:rPr>
                <w:rFonts w:cs="Times New Roman"/>
                <w:color w:val="auto"/>
                <w:lang w:eastAsia="en-US"/>
              </w:rPr>
            </w:pPr>
            <w:r>
              <w:rPr>
                <w:rFonts w:cs="Times New Roman"/>
                <w:color w:val="auto"/>
                <w:sz w:val="18"/>
                <w:szCs w:val="18"/>
                <w:lang w:eastAsia="en-US"/>
              </w:rPr>
              <w:t>Dislocirani studij u Slatini</w:t>
            </w:r>
          </w:p>
        </w:tc>
      </w:tr>
      <w:tr w:rsidR="008B722B" w:rsidRPr="000448C4" w14:paraId="6FF2B9C2" w14:textId="77777777" w:rsidTr="00AF66EF">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6C913F34" w14:textId="77777777" w:rsidR="008B722B" w:rsidRPr="000448C4" w:rsidRDefault="008B722B" w:rsidP="00AF66EF">
            <w:pPr>
              <w:suppressAutoHyphens/>
              <w:spacing w:after="0" w:line="240" w:lineRule="auto"/>
              <w:jc w:val="center"/>
              <w:rPr>
                <w:rFonts w:cs="Times New Roman"/>
                <w:color w:val="auto"/>
                <w:sz w:val="18"/>
                <w:szCs w:val="18"/>
                <w:lang w:eastAsia="en-US"/>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1B328FD3" w14:textId="77777777" w:rsidR="008B722B" w:rsidRPr="000448C4" w:rsidRDefault="008B722B" w:rsidP="00AF66EF">
            <w:pPr>
              <w:suppressAutoHyphens/>
              <w:spacing w:after="0" w:line="240" w:lineRule="auto"/>
              <w:rPr>
                <w:rFonts w:cs="Times New Roman"/>
                <w:color w:val="auto"/>
                <w:lang w:eastAsia="en-US"/>
              </w:rPr>
            </w:pPr>
            <w:r w:rsidRPr="000448C4">
              <w:rPr>
                <w:rFonts w:cs="Times New Roman"/>
                <w:i/>
                <w:color w:val="auto"/>
                <w:sz w:val="16"/>
                <w:szCs w:val="16"/>
                <w:lang w:eastAsia="en-US"/>
              </w:rPr>
              <w:t>SEMESTAR</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DC454B6" w14:textId="77777777" w:rsidR="008B722B" w:rsidRPr="000448C4" w:rsidRDefault="008B722B" w:rsidP="00AF66EF">
            <w:pPr>
              <w:suppressAutoHyphens/>
              <w:spacing w:after="0" w:line="240" w:lineRule="auto"/>
              <w:rPr>
                <w:rFonts w:cs="Times New Roman"/>
                <w:color w:val="auto"/>
                <w:lang w:eastAsia="en-US"/>
              </w:rPr>
            </w:pPr>
            <w:r w:rsidRPr="000448C4">
              <w:rPr>
                <w:rFonts w:cs="Times New Roman"/>
                <w:color w:val="auto"/>
                <w:sz w:val="18"/>
                <w:szCs w:val="18"/>
                <w:lang w:eastAsia="en-US"/>
              </w:rPr>
              <w:t>III. i IV.</w:t>
            </w:r>
          </w:p>
        </w:tc>
      </w:tr>
      <w:tr w:rsidR="008B722B" w:rsidRPr="000448C4" w14:paraId="14379765" w14:textId="77777777" w:rsidTr="00AF66EF">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4DCD3A31" w14:textId="77777777" w:rsidR="008B722B" w:rsidRPr="000448C4" w:rsidRDefault="008B722B" w:rsidP="00AF66EF">
            <w:pPr>
              <w:suppressAutoHyphens/>
              <w:spacing w:after="0" w:line="240" w:lineRule="auto"/>
              <w:jc w:val="center"/>
              <w:rPr>
                <w:rFonts w:cs="Times New Roman"/>
                <w:color w:val="auto"/>
                <w:sz w:val="18"/>
                <w:szCs w:val="18"/>
                <w:lang w:eastAsia="en-US"/>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553E473C" w14:textId="77777777" w:rsidR="008B722B" w:rsidRPr="000448C4" w:rsidRDefault="008B722B" w:rsidP="00AF66EF">
            <w:pPr>
              <w:suppressAutoHyphens/>
              <w:spacing w:after="0" w:line="240" w:lineRule="auto"/>
              <w:rPr>
                <w:rFonts w:cs="Times New Roman"/>
                <w:color w:val="auto"/>
                <w:lang w:eastAsia="en-US"/>
              </w:rPr>
            </w:pPr>
            <w:r w:rsidRPr="000448C4">
              <w:rPr>
                <w:rFonts w:cs="Times New Roman"/>
                <w:i/>
                <w:color w:val="auto"/>
                <w:sz w:val="16"/>
                <w:szCs w:val="16"/>
                <w:lang w:eastAsia="en-US"/>
              </w:rPr>
              <w:t xml:space="preserve">SATNICA </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13FB60B" w14:textId="538A7B46" w:rsidR="008B722B" w:rsidRPr="000448C4" w:rsidRDefault="008B722B" w:rsidP="00255F91">
            <w:pPr>
              <w:suppressAutoHyphens/>
              <w:spacing w:after="0" w:line="240" w:lineRule="auto"/>
              <w:rPr>
                <w:rFonts w:cs="Times New Roman"/>
                <w:color w:val="auto"/>
                <w:lang w:eastAsia="en-US"/>
              </w:rPr>
            </w:pPr>
            <w:r w:rsidRPr="008F227B">
              <w:rPr>
                <w:rFonts w:cs="Times New Roman"/>
                <w:color w:val="000000" w:themeColor="text1"/>
                <w:sz w:val="18"/>
                <w:szCs w:val="18"/>
                <w:lang w:eastAsia="en-US"/>
              </w:rPr>
              <w:t xml:space="preserve">8 </w:t>
            </w:r>
            <w:r w:rsidR="00255F91">
              <w:rPr>
                <w:rFonts w:cs="Times New Roman"/>
                <w:color w:val="000000" w:themeColor="text1"/>
                <w:sz w:val="18"/>
                <w:szCs w:val="18"/>
                <w:lang w:eastAsia="en-US"/>
              </w:rPr>
              <w:t>P ;</w:t>
            </w:r>
            <w:r w:rsidRPr="008F227B">
              <w:rPr>
                <w:rFonts w:cs="Times New Roman"/>
                <w:color w:val="000000" w:themeColor="text1"/>
                <w:sz w:val="18"/>
                <w:szCs w:val="18"/>
                <w:lang w:eastAsia="en-US"/>
              </w:rPr>
              <w:t xml:space="preserve"> 8 V</w:t>
            </w:r>
          </w:p>
        </w:tc>
      </w:tr>
      <w:tr w:rsidR="008B722B" w:rsidRPr="000448C4" w14:paraId="11ED0BE6" w14:textId="77777777" w:rsidTr="00AF66EF">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33B7B78A" w14:textId="77777777" w:rsidR="008B722B" w:rsidRPr="000448C4" w:rsidRDefault="008B722B" w:rsidP="00AF66EF">
            <w:pPr>
              <w:suppressAutoHyphens/>
              <w:spacing w:after="0" w:line="240" w:lineRule="auto"/>
              <w:jc w:val="center"/>
              <w:rPr>
                <w:rFonts w:cs="Times New Roman"/>
                <w:color w:val="auto"/>
                <w:sz w:val="18"/>
                <w:szCs w:val="18"/>
                <w:lang w:eastAsia="en-US"/>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2A08E54D" w14:textId="77777777" w:rsidR="008B722B" w:rsidRPr="000448C4" w:rsidRDefault="008B722B" w:rsidP="00AF66EF">
            <w:pPr>
              <w:suppressAutoHyphens/>
              <w:spacing w:after="0" w:line="240" w:lineRule="auto"/>
              <w:rPr>
                <w:rFonts w:cs="Times New Roman"/>
                <w:color w:val="auto"/>
                <w:lang w:eastAsia="en-US"/>
              </w:rPr>
            </w:pPr>
            <w:r w:rsidRPr="000448C4">
              <w:rPr>
                <w:rFonts w:cs="Times New Roman"/>
                <w:i/>
                <w:color w:val="auto"/>
                <w:sz w:val="16"/>
                <w:szCs w:val="16"/>
                <w:lang w:eastAsia="en-US"/>
              </w:rPr>
              <w:t xml:space="preserve">OBLICI </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tbl>
            <w:tblPr>
              <w:tblW w:w="7231" w:type="dxa"/>
              <w:tblLook w:val="0000" w:firstRow="0" w:lastRow="0" w:firstColumn="0" w:lastColumn="0" w:noHBand="0" w:noVBand="0"/>
            </w:tblPr>
            <w:tblGrid>
              <w:gridCol w:w="3834"/>
              <w:gridCol w:w="3397"/>
            </w:tblGrid>
            <w:tr w:rsidR="008B722B" w:rsidRPr="00286E85" w14:paraId="4E3C2271" w14:textId="77777777" w:rsidTr="00AF66EF">
              <w:trPr>
                <w:trHeight w:val="432"/>
              </w:trPr>
              <w:tc>
                <w:tcPr>
                  <w:tcW w:w="3833" w:type="dxa"/>
                  <w:shd w:val="clear" w:color="auto" w:fill="auto"/>
                  <w:vAlign w:val="center"/>
                </w:tcPr>
                <w:p w14:paraId="32518F58" w14:textId="77777777" w:rsidR="008B722B" w:rsidRPr="00286E85" w:rsidRDefault="008B722B" w:rsidP="00AF66EF">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50" w:name="__Fieldmark__1238_2026566818"/>
                  <w:bookmarkEnd w:id="50"/>
                  <w:r w:rsidRPr="00286E85">
                    <w:rPr>
                      <w:rFonts w:asciiTheme="minorHAnsi" w:eastAsia="Times New Roman" w:hAnsiTheme="minorHAnsi" w:cstheme="minorHAnsi"/>
                      <w:b/>
                      <w:color w:val="auto"/>
                      <w:sz w:val="18"/>
                      <w:szCs w:val="18"/>
                      <w:lang w:val="en-US"/>
                    </w:rPr>
                    <w:fldChar w:fldCharType="end"/>
                  </w:r>
                  <w:r w:rsidRPr="00286E85">
                    <w:rPr>
                      <w:rFonts w:asciiTheme="minorHAnsi" w:eastAsia="Times New Roman" w:hAnsiTheme="minorHAnsi" w:cstheme="minorHAnsi"/>
                      <w:color w:val="auto"/>
                      <w:sz w:val="18"/>
                      <w:szCs w:val="18"/>
                    </w:rPr>
                    <w:t xml:space="preserve"> predavanja</w:t>
                  </w:r>
                </w:p>
                <w:p w14:paraId="7DF4EAAC" w14:textId="77777777" w:rsidR="008B722B" w:rsidRPr="00286E85" w:rsidRDefault="008B722B" w:rsidP="00AF66EF">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51" w:name="__Fieldmark__1246_2026566818"/>
                  <w:bookmarkEnd w:id="51"/>
                  <w:r w:rsidRPr="00286E85">
                    <w:rPr>
                      <w:rFonts w:asciiTheme="minorHAnsi" w:eastAsia="Times New Roman" w:hAnsiTheme="minorHAnsi" w:cstheme="minorHAnsi"/>
                      <w:b/>
                      <w:color w:val="auto"/>
                      <w:sz w:val="18"/>
                      <w:szCs w:val="18"/>
                      <w:lang w:val="en-US"/>
                    </w:rPr>
                    <w:fldChar w:fldCharType="end"/>
                  </w:r>
                  <w:r w:rsidRPr="00286E85">
                    <w:rPr>
                      <w:rFonts w:asciiTheme="minorHAnsi" w:eastAsia="Times New Roman" w:hAnsiTheme="minorHAnsi" w:cstheme="minorHAnsi"/>
                      <w:color w:val="auto"/>
                      <w:sz w:val="18"/>
                      <w:szCs w:val="18"/>
                    </w:rPr>
                    <w:t xml:space="preserve"> seminari i radionice  </w:t>
                  </w:r>
                </w:p>
                <w:p w14:paraId="37DBC22B" w14:textId="77777777" w:rsidR="008B722B" w:rsidRPr="00286E85" w:rsidRDefault="008B722B" w:rsidP="00AF66EF">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ed/>
                        </w:checkBox>
                      </w:ffData>
                    </w:fldChar>
                  </w:r>
                  <w:r w:rsidRPr="00286E85">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52" w:name="__Fieldmark__1254_2026566818"/>
                  <w:bookmarkEnd w:id="52"/>
                  <w:r w:rsidRPr="00286E85">
                    <w:rPr>
                      <w:rFonts w:asciiTheme="minorHAnsi" w:eastAsia="Times New Roman" w:hAnsiTheme="minorHAnsi" w:cstheme="minorHAnsi"/>
                      <w:b/>
                      <w:color w:val="auto"/>
                      <w:sz w:val="18"/>
                      <w:szCs w:val="18"/>
                      <w:lang w:val="en-US"/>
                    </w:rPr>
                    <w:fldChar w:fldCharType="end"/>
                  </w:r>
                  <w:r w:rsidRPr="00286E85">
                    <w:rPr>
                      <w:rFonts w:asciiTheme="minorHAnsi" w:eastAsia="Times New Roman" w:hAnsiTheme="minorHAnsi" w:cstheme="minorHAnsi"/>
                      <w:color w:val="auto"/>
                      <w:sz w:val="18"/>
                      <w:szCs w:val="18"/>
                    </w:rPr>
                    <w:t xml:space="preserve"> vježbe  </w:t>
                  </w:r>
                </w:p>
                <w:p w14:paraId="04B4C4DD" w14:textId="77777777" w:rsidR="008B722B" w:rsidRPr="00286E85" w:rsidRDefault="008B722B" w:rsidP="00AF66EF">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53" w:name="__Fieldmark__1262_2026566818"/>
                  <w:bookmarkEnd w:id="53"/>
                  <w:r w:rsidRPr="00286E85">
                    <w:rPr>
                      <w:rFonts w:asciiTheme="minorHAnsi" w:eastAsia="Times New Roman" w:hAnsiTheme="minorHAnsi" w:cstheme="minorHAnsi"/>
                      <w:b/>
                      <w:color w:val="auto"/>
                      <w:sz w:val="18"/>
                      <w:szCs w:val="18"/>
                      <w:lang w:val="en-US"/>
                    </w:rPr>
                    <w:fldChar w:fldCharType="end"/>
                  </w:r>
                  <w:r w:rsidRPr="00286E85">
                    <w:rPr>
                      <w:rFonts w:asciiTheme="minorHAnsi" w:eastAsia="Times New Roman" w:hAnsiTheme="minorHAnsi" w:cstheme="minorHAnsi"/>
                      <w:color w:val="auto"/>
                      <w:sz w:val="18"/>
                      <w:szCs w:val="18"/>
                    </w:rPr>
                    <w:t xml:space="preserve"> obrazovanje na daljinu</w:t>
                  </w:r>
                </w:p>
                <w:p w14:paraId="25F11293" w14:textId="77777777" w:rsidR="008B722B" w:rsidRPr="00286E85" w:rsidRDefault="008B722B" w:rsidP="00AF66EF">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54" w:name="__Fieldmark__1270_2026566818"/>
                  <w:bookmarkEnd w:id="54"/>
                  <w:r w:rsidRPr="00286E85">
                    <w:rPr>
                      <w:rFonts w:asciiTheme="minorHAnsi" w:eastAsia="Times New Roman" w:hAnsiTheme="minorHAnsi" w:cstheme="minorHAnsi"/>
                      <w:b/>
                      <w:color w:val="auto"/>
                      <w:sz w:val="18"/>
                      <w:szCs w:val="18"/>
                      <w:lang w:val="en-US"/>
                    </w:rPr>
                    <w:fldChar w:fldCharType="end"/>
                  </w:r>
                  <w:r w:rsidRPr="00286E85">
                    <w:rPr>
                      <w:rFonts w:asciiTheme="minorHAnsi" w:eastAsia="Times New Roman" w:hAnsiTheme="minorHAnsi" w:cstheme="minorHAnsi"/>
                      <w:color w:val="auto"/>
                      <w:sz w:val="18"/>
                      <w:szCs w:val="18"/>
                    </w:rPr>
                    <w:t xml:space="preserve"> terenska nastava</w:t>
                  </w:r>
                </w:p>
              </w:tc>
              <w:tc>
                <w:tcPr>
                  <w:tcW w:w="3397" w:type="dxa"/>
                  <w:shd w:val="clear" w:color="auto" w:fill="auto"/>
                  <w:vAlign w:val="center"/>
                </w:tcPr>
                <w:p w14:paraId="2C626566" w14:textId="77777777" w:rsidR="008B722B" w:rsidRPr="00286E85" w:rsidRDefault="008B722B" w:rsidP="00AF66EF">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55" w:name="__Fieldmark__1278_2026566818"/>
                  <w:bookmarkEnd w:id="55"/>
                  <w:r w:rsidRPr="00286E85">
                    <w:rPr>
                      <w:rFonts w:asciiTheme="minorHAnsi" w:eastAsia="Times New Roman" w:hAnsiTheme="minorHAnsi" w:cstheme="minorHAnsi"/>
                      <w:b/>
                      <w:color w:val="auto"/>
                      <w:sz w:val="18"/>
                      <w:szCs w:val="18"/>
                      <w:lang w:val="en-US"/>
                    </w:rPr>
                    <w:fldChar w:fldCharType="end"/>
                  </w:r>
                  <w:r w:rsidRPr="00286E85">
                    <w:rPr>
                      <w:rFonts w:asciiTheme="minorHAnsi" w:eastAsia="Times New Roman" w:hAnsiTheme="minorHAnsi" w:cstheme="minorHAnsi"/>
                      <w:color w:val="auto"/>
                      <w:sz w:val="18"/>
                      <w:szCs w:val="18"/>
                    </w:rPr>
                    <w:t xml:space="preserve"> samostalni zadaci  </w:t>
                  </w:r>
                </w:p>
                <w:p w14:paraId="55D8C548" w14:textId="77777777" w:rsidR="008B722B" w:rsidRPr="00286E85" w:rsidRDefault="008B722B" w:rsidP="00AF66EF">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56" w:name="__Fieldmark__1286_2026566818"/>
                  <w:bookmarkEnd w:id="56"/>
                  <w:r w:rsidRPr="00286E85">
                    <w:rPr>
                      <w:rFonts w:asciiTheme="minorHAnsi" w:eastAsia="Times New Roman" w:hAnsiTheme="minorHAnsi" w:cstheme="minorHAnsi"/>
                      <w:b/>
                      <w:color w:val="auto"/>
                      <w:sz w:val="18"/>
                      <w:szCs w:val="18"/>
                      <w:lang w:val="en-US"/>
                    </w:rPr>
                    <w:fldChar w:fldCharType="end"/>
                  </w:r>
                  <w:r w:rsidRPr="00286E85">
                    <w:rPr>
                      <w:rFonts w:asciiTheme="minorHAnsi" w:eastAsia="Times New Roman" w:hAnsiTheme="minorHAnsi" w:cstheme="minorHAnsi"/>
                      <w:color w:val="auto"/>
                      <w:sz w:val="18"/>
                      <w:szCs w:val="18"/>
                    </w:rPr>
                    <w:t xml:space="preserve"> multimedija i mreža  </w:t>
                  </w:r>
                </w:p>
                <w:p w14:paraId="78154314" w14:textId="77777777" w:rsidR="008B722B" w:rsidRPr="00286E85" w:rsidRDefault="008B722B" w:rsidP="00AF66EF">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57" w:name="__Fieldmark__1294_2026566818"/>
                  <w:bookmarkEnd w:id="57"/>
                  <w:r w:rsidRPr="00286E85">
                    <w:rPr>
                      <w:rFonts w:asciiTheme="minorHAnsi" w:eastAsia="Times New Roman" w:hAnsiTheme="minorHAnsi" w:cstheme="minorHAnsi"/>
                      <w:b/>
                      <w:color w:val="auto"/>
                      <w:sz w:val="18"/>
                      <w:szCs w:val="18"/>
                      <w:lang w:val="en-US"/>
                    </w:rPr>
                    <w:fldChar w:fldCharType="end"/>
                  </w:r>
                  <w:r w:rsidRPr="00286E85">
                    <w:rPr>
                      <w:rFonts w:asciiTheme="minorHAnsi" w:eastAsia="Times New Roman" w:hAnsiTheme="minorHAnsi" w:cstheme="minorHAnsi"/>
                      <w:color w:val="auto"/>
                      <w:sz w:val="18"/>
                      <w:szCs w:val="18"/>
                    </w:rPr>
                    <w:t xml:space="preserve"> laboratorij</w:t>
                  </w:r>
                </w:p>
                <w:p w14:paraId="62BB53FE" w14:textId="77777777" w:rsidR="008B722B" w:rsidRPr="00286E85" w:rsidRDefault="008B722B" w:rsidP="00AF66EF">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58" w:name="__Fieldmark__1302_2026566818"/>
                  <w:bookmarkEnd w:id="58"/>
                  <w:r w:rsidRPr="00286E85">
                    <w:rPr>
                      <w:rFonts w:asciiTheme="minorHAnsi" w:eastAsia="Times New Roman" w:hAnsiTheme="minorHAnsi" w:cstheme="minorHAnsi"/>
                      <w:b/>
                      <w:color w:val="auto"/>
                      <w:sz w:val="18"/>
                      <w:szCs w:val="18"/>
                      <w:lang w:val="en-US"/>
                    </w:rPr>
                    <w:fldChar w:fldCharType="end"/>
                  </w:r>
                  <w:r w:rsidRPr="00286E85">
                    <w:rPr>
                      <w:rFonts w:asciiTheme="minorHAnsi" w:eastAsia="Times New Roman" w:hAnsiTheme="minorHAnsi" w:cstheme="minorHAnsi"/>
                      <w:color w:val="auto"/>
                      <w:sz w:val="18"/>
                      <w:szCs w:val="18"/>
                    </w:rPr>
                    <w:t xml:space="preserve"> mentorski rad</w:t>
                  </w:r>
                </w:p>
                <w:p w14:paraId="47922FAF" w14:textId="77777777" w:rsidR="008B722B" w:rsidRPr="00286E85" w:rsidRDefault="008B722B" w:rsidP="00AF66EF">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59" w:name="__Fieldmark__1310_2026566818"/>
                  <w:bookmarkEnd w:id="59"/>
                  <w:r w:rsidRPr="00286E85">
                    <w:rPr>
                      <w:rFonts w:asciiTheme="minorHAnsi" w:eastAsia="Times New Roman" w:hAnsiTheme="minorHAnsi" w:cstheme="minorHAnsi"/>
                      <w:b/>
                      <w:color w:val="auto"/>
                      <w:sz w:val="18"/>
                      <w:szCs w:val="18"/>
                      <w:lang w:val="en-US"/>
                    </w:rPr>
                    <w:fldChar w:fldCharType="end"/>
                  </w:r>
                  <w:r w:rsidRPr="00286E85">
                    <w:rPr>
                      <w:rFonts w:asciiTheme="minorHAnsi" w:eastAsia="Times New Roman" w:hAnsiTheme="minorHAnsi" w:cstheme="minorHAnsi"/>
                      <w:color w:val="auto"/>
                      <w:sz w:val="18"/>
                      <w:szCs w:val="18"/>
                    </w:rPr>
                    <w:t xml:space="preserve"> ostalo ___________________</w:t>
                  </w:r>
                </w:p>
              </w:tc>
            </w:tr>
          </w:tbl>
          <w:p w14:paraId="74022908" w14:textId="77777777" w:rsidR="008B722B" w:rsidRPr="000448C4" w:rsidRDefault="008B722B" w:rsidP="00AF66EF">
            <w:pPr>
              <w:suppressAutoHyphens/>
              <w:spacing w:after="0" w:line="240" w:lineRule="auto"/>
              <w:rPr>
                <w:rFonts w:cs="Times New Roman"/>
                <w:color w:val="auto"/>
                <w:sz w:val="18"/>
                <w:szCs w:val="18"/>
                <w:lang w:eastAsia="en-US"/>
              </w:rPr>
            </w:pPr>
          </w:p>
        </w:tc>
      </w:tr>
    </w:tbl>
    <w:p w14:paraId="4DEE30EC" w14:textId="77777777" w:rsidR="008B722B" w:rsidRPr="000448C4" w:rsidRDefault="008B722B" w:rsidP="008B722B">
      <w:pPr>
        <w:suppressAutoHyphens/>
        <w:spacing w:after="0" w:line="240" w:lineRule="auto"/>
        <w:rPr>
          <w:color w:val="auto"/>
          <w:sz w:val="18"/>
          <w:szCs w:val="18"/>
          <w:lang w:eastAsia="en-US"/>
        </w:rPr>
      </w:pP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8"/>
        <w:gridCol w:w="8463"/>
      </w:tblGrid>
      <w:tr w:rsidR="008B722B" w:rsidRPr="000448C4" w14:paraId="797B3D2D" w14:textId="77777777" w:rsidTr="00AF66EF">
        <w:trPr>
          <w:cantSplit/>
          <w:trHeight w:hRule="exact" w:val="1366"/>
        </w:trPr>
        <w:tc>
          <w:tcPr>
            <w:tcW w:w="608"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45D7BAAE" w14:textId="77777777" w:rsidR="008B722B" w:rsidRPr="000448C4" w:rsidRDefault="008B722B" w:rsidP="00AF66EF">
            <w:pPr>
              <w:suppressAutoHyphens/>
              <w:spacing w:after="0" w:line="240" w:lineRule="auto"/>
              <w:ind w:left="113" w:right="113"/>
              <w:jc w:val="center"/>
              <w:rPr>
                <w:rFonts w:cs="Times New Roman"/>
                <w:color w:val="auto"/>
                <w:sz w:val="18"/>
                <w:szCs w:val="18"/>
                <w:lang w:eastAsia="en-US"/>
              </w:rPr>
            </w:pPr>
            <w:r w:rsidRPr="000448C4">
              <w:rPr>
                <w:rFonts w:cs="Times New Roman"/>
                <w:color w:val="auto"/>
                <w:sz w:val="18"/>
                <w:szCs w:val="18"/>
                <w:lang w:eastAsia="en-US"/>
              </w:rPr>
              <w:t>CILJEVI KOLEGIJA</w:t>
            </w:r>
          </w:p>
        </w:tc>
        <w:tc>
          <w:tcPr>
            <w:tcW w:w="84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021831A" w14:textId="77777777" w:rsidR="008B722B" w:rsidRPr="000448C4" w:rsidRDefault="008B722B" w:rsidP="00AF66EF">
            <w:pPr>
              <w:spacing w:after="0" w:line="240" w:lineRule="auto"/>
              <w:jc w:val="both"/>
              <w:rPr>
                <w:rFonts w:eastAsia="Times New Roman" w:cs="Times New Roman"/>
                <w:sz w:val="18"/>
                <w:szCs w:val="18"/>
                <w:lang w:eastAsia="en-US"/>
              </w:rPr>
            </w:pPr>
            <w:r w:rsidRPr="000448C4">
              <w:rPr>
                <w:rFonts w:eastAsia="Times New Roman" w:cs="Times New Roman"/>
                <w:sz w:val="18"/>
                <w:szCs w:val="18"/>
                <w:lang w:eastAsia="en-US"/>
              </w:rPr>
              <w:t xml:space="preserve">Cilj ovog kolegija je proširivanje postojećih i stjecanje novih znanja i vještina iz područja usmene i pisane komunikacije na engleskom jeziku (razina B2 prema ZEROJ-u). </w:t>
            </w:r>
          </w:p>
          <w:p w14:paraId="20AF206A" w14:textId="77777777" w:rsidR="008B722B" w:rsidRPr="000448C4" w:rsidRDefault="008B722B" w:rsidP="00AF66EF">
            <w:pPr>
              <w:spacing w:after="0" w:line="240" w:lineRule="auto"/>
              <w:jc w:val="both"/>
              <w:rPr>
                <w:rFonts w:eastAsia="Times New Roman" w:cs="Times New Roman"/>
                <w:sz w:val="18"/>
                <w:szCs w:val="18"/>
                <w:lang w:eastAsia="en-US"/>
              </w:rPr>
            </w:pPr>
          </w:p>
        </w:tc>
      </w:tr>
    </w:tbl>
    <w:p w14:paraId="07E6D832" w14:textId="77777777" w:rsidR="008B722B" w:rsidRPr="000448C4" w:rsidRDefault="008B722B" w:rsidP="008B722B">
      <w:pPr>
        <w:tabs>
          <w:tab w:val="left" w:pos="1875"/>
        </w:tabs>
        <w:suppressAutoHyphens/>
        <w:spacing w:after="0" w:line="240" w:lineRule="auto"/>
        <w:rPr>
          <w:color w:val="auto"/>
          <w:sz w:val="18"/>
          <w:szCs w:val="18"/>
          <w:lang w:eastAsia="en-US"/>
        </w:rPr>
      </w:pPr>
      <w:r w:rsidRPr="000448C4">
        <w:rPr>
          <w:color w:val="auto"/>
          <w:sz w:val="18"/>
          <w:szCs w:val="18"/>
          <w:lang w:eastAsia="en-US"/>
        </w:rPr>
        <w:tab/>
      </w: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8"/>
        <w:gridCol w:w="8463"/>
      </w:tblGrid>
      <w:tr w:rsidR="008B722B" w:rsidRPr="000448C4" w14:paraId="103D8392" w14:textId="77777777" w:rsidTr="00AF66EF">
        <w:trPr>
          <w:cantSplit/>
          <w:trHeight w:hRule="exact" w:val="1925"/>
        </w:trPr>
        <w:tc>
          <w:tcPr>
            <w:tcW w:w="608"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3E00988E" w14:textId="77777777" w:rsidR="008B722B" w:rsidRPr="000448C4" w:rsidRDefault="008B722B" w:rsidP="00AF66EF">
            <w:pPr>
              <w:suppressAutoHyphens/>
              <w:spacing w:after="0" w:line="240" w:lineRule="auto"/>
              <w:ind w:left="113" w:right="113"/>
              <w:jc w:val="center"/>
              <w:rPr>
                <w:rFonts w:cs="Times New Roman"/>
                <w:color w:val="auto"/>
                <w:sz w:val="18"/>
                <w:szCs w:val="18"/>
                <w:lang w:eastAsia="en-US"/>
              </w:rPr>
            </w:pPr>
            <w:r w:rsidRPr="000448C4">
              <w:rPr>
                <w:rFonts w:cs="Times New Roman"/>
                <w:color w:val="auto"/>
                <w:sz w:val="18"/>
                <w:szCs w:val="18"/>
                <w:lang w:eastAsia="en-US"/>
              </w:rPr>
              <w:t>SADRŽAJ KOLEGIJA</w:t>
            </w:r>
          </w:p>
        </w:tc>
        <w:tc>
          <w:tcPr>
            <w:tcW w:w="84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7E967BD" w14:textId="77777777" w:rsidR="008B722B" w:rsidRPr="000448C4" w:rsidRDefault="008B722B" w:rsidP="00AF66EF">
            <w:pPr>
              <w:spacing w:after="0" w:line="240" w:lineRule="auto"/>
              <w:jc w:val="both"/>
              <w:rPr>
                <w:rFonts w:eastAsia="Times New Roman" w:cs="Times New Roman"/>
                <w:sz w:val="18"/>
                <w:szCs w:val="18"/>
                <w:lang w:eastAsia="en-US"/>
              </w:rPr>
            </w:pPr>
            <w:r w:rsidRPr="000448C4">
              <w:rPr>
                <w:rFonts w:eastAsia="Times New Roman" w:cs="Times New Roman"/>
                <w:sz w:val="18"/>
                <w:szCs w:val="18"/>
                <w:lang w:eastAsia="en-US"/>
              </w:rPr>
              <w:t xml:space="preserve">U sklopu kolegija studenti čitaju i slušaju tekstove iz svakodnevnog života i kulture i civilizacije izvornih govornika, izvode govorne i pismene vježbe, te proizvode vlastite uratke na engleskom jeziku u okviru već poznatih tema (osobnost, humor i smijeh, stil, ljepota). Također, studenti se izlažu različitim tehnikama koje razvijaju spontano i slobodno izražavanje na engleskom jeziku. U sklopu svih aktivnosti naglasak je na razumijevanju i razvijanju vokabulara, te gramatičke točnosti kako bi se izričaj u što većoj mjeri približio onom izvornih govornika. Studenti se dodatno bave upoznavanjem i razumijevanjem engleske kulture i civilizacije (običaji, praznici, poznate ličnosti iz javnog života, i sl.). </w:t>
            </w:r>
          </w:p>
        </w:tc>
      </w:tr>
    </w:tbl>
    <w:p w14:paraId="22ED3D93" w14:textId="77777777" w:rsidR="008B722B" w:rsidRPr="000448C4" w:rsidRDefault="008B722B" w:rsidP="008B722B">
      <w:pPr>
        <w:suppressAutoHyphens/>
        <w:spacing w:after="0" w:line="240" w:lineRule="auto"/>
        <w:rPr>
          <w:color w:val="auto"/>
          <w:sz w:val="18"/>
          <w:szCs w:val="18"/>
          <w:lang w:eastAsia="en-US"/>
        </w:rPr>
      </w:pP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8"/>
        <w:gridCol w:w="8463"/>
      </w:tblGrid>
      <w:tr w:rsidR="008B722B" w:rsidRPr="000448C4" w14:paraId="0E9D865A" w14:textId="77777777" w:rsidTr="00AF66EF">
        <w:trPr>
          <w:cantSplit/>
          <w:trHeight w:hRule="exact" w:val="1366"/>
        </w:trPr>
        <w:tc>
          <w:tcPr>
            <w:tcW w:w="608"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025FF976" w14:textId="77777777" w:rsidR="008B722B" w:rsidRPr="000448C4" w:rsidRDefault="008B722B" w:rsidP="00AF66EF">
            <w:pPr>
              <w:suppressAutoHyphens/>
              <w:spacing w:after="0" w:line="240" w:lineRule="auto"/>
              <w:ind w:left="113" w:right="113"/>
              <w:jc w:val="center"/>
              <w:rPr>
                <w:rFonts w:cs="Times New Roman"/>
                <w:color w:val="auto"/>
                <w:lang w:eastAsia="en-US"/>
              </w:rPr>
            </w:pPr>
            <w:r w:rsidRPr="000448C4">
              <w:rPr>
                <w:rFonts w:cs="Times New Roman"/>
                <w:color w:val="auto"/>
                <w:sz w:val="18"/>
                <w:szCs w:val="18"/>
                <w:lang w:eastAsia="en-US"/>
              </w:rPr>
              <w:t>OČEKIVANI ISHODI  KOLEGIJA</w:t>
            </w:r>
          </w:p>
        </w:tc>
        <w:tc>
          <w:tcPr>
            <w:tcW w:w="84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6F1DB2A" w14:textId="77777777" w:rsidR="008B722B" w:rsidRPr="000448C4" w:rsidRDefault="008B722B" w:rsidP="00AF66EF">
            <w:pPr>
              <w:suppressAutoHyphens/>
              <w:spacing w:after="0" w:line="240" w:lineRule="auto"/>
              <w:rPr>
                <w:rFonts w:cs="Times New Roman"/>
                <w:color w:val="auto"/>
                <w:lang w:eastAsia="en-US"/>
              </w:rPr>
            </w:pPr>
            <w:r w:rsidRPr="000448C4">
              <w:rPr>
                <w:rFonts w:cs="Times New Roman"/>
                <w:color w:val="auto"/>
                <w:sz w:val="18"/>
                <w:szCs w:val="18"/>
                <w:lang w:eastAsia="en-US"/>
              </w:rPr>
              <w:t>Student će moći:</w:t>
            </w:r>
          </w:p>
          <w:p w14:paraId="7771B60B" w14:textId="77777777" w:rsidR="008B722B" w:rsidRPr="00286E85" w:rsidRDefault="008B722B" w:rsidP="004D75DD">
            <w:pPr>
              <w:pStyle w:val="Odlomakpopisa"/>
              <w:numPr>
                <w:ilvl w:val="0"/>
                <w:numId w:val="31"/>
              </w:numPr>
              <w:suppressAutoHyphens/>
              <w:spacing w:after="0" w:line="240" w:lineRule="auto"/>
              <w:rPr>
                <w:rFonts w:cs="Times New Roman"/>
                <w:color w:val="auto"/>
                <w:lang w:eastAsia="en-US"/>
              </w:rPr>
            </w:pPr>
            <w:r w:rsidRPr="00286E85">
              <w:rPr>
                <w:rFonts w:cs="Times New Roman"/>
                <w:color w:val="auto"/>
                <w:sz w:val="18"/>
                <w:szCs w:val="18"/>
                <w:lang w:eastAsia="en-US"/>
              </w:rPr>
              <w:t>upotrijebiti razne gramatičke oblike i vokabular na B2 razini u usmenoj i pisanoj komunikaciji</w:t>
            </w:r>
          </w:p>
          <w:p w14:paraId="6061C865" w14:textId="77777777" w:rsidR="008B722B" w:rsidRPr="00286E85" w:rsidRDefault="008B722B" w:rsidP="004D75DD">
            <w:pPr>
              <w:pStyle w:val="Odlomakpopisa"/>
              <w:numPr>
                <w:ilvl w:val="0"/>
                <w:numId w:val="31"/>
              </w:numPr>
              <w:suppressAutoHyphens/>
              <w:spacing w:after="0" w:line="240" w:lineRule="auto"/>
              <w:rPr>
                <w:rFonts w:cs="Times New Roman"/>
                <w:color w:val="auto"/>
                <w:lang w:eastAsia="en-US"/>
              </w:rPr>
            </w:pPr>
            <w:r w:rsidRPr="00286E85">
              <w:rPr>
                <w:rFonts w:cs="Times New Roman"/>
                <w:color w:val="auto"/>
                <w:sz w:val="18"/>
                <w:szCs w:val="18"/>
                <w:lang w:eastAsia="en-US"/>
              </w:rPr>
              <w:t>sudjelovati u razgovoru na poznate i obrađene teme izražavajući se tečno i spontano</w:t>
            </w:r>
          </w:p>
          <w:p w14:paraId="2251A309" w14:textId="77777777" w:rsidR="008B722B" w:rsidRPr="00286E85" w:rsidRDefault="008B722B" w:rsidP="004D75DD">
            <w:pPr>
              <w:pStyle w:val="Odlomakpopisa"/>
              <w:numPr>
                <w:ilvl w:val="0"/>
                <w:numId w:val="31"/>
              </w:numPr>
              <w:suppressAutoHyphens/>
              <w:spacing w:after="0" w:line="240" w:lineRule="auto"/>
              <w:rPr>
                <w:rFonts w:cs="Times New Roman"/>
                <w:color w:val="auto"/>
                <w:lang w:eastAsia="en-US"/>
              </w:rPr>
            </w:pPr>
            <w:r w:rsidRPr="00286E85">
              <w:rPr>
                <w:rFonts w:cs="Times New Roman"/>
                <w:color w:val="auto"/>
                <w:sz w:val="18"/>
                <w:szCs w:val="18"/>
                <w:lang w:eastAsia="en-US"/>
              </w:rPr>
              <w:t>diskutirati o različitim temama iz svakodnevnog života</w:t>
            </w:r>
          </w:p>
          <w:p w14:paraId="30E849AA" w14:textId="77777777" w:rsidR="008B722B" w:rsidRPr="00286E85" w:rsidRDefault="008B722B" w:rsidP="004D75DD">
            <w:pPr>
              <w:pStyle w:val="Odlomakpopisa"/>
              <w:numPr>
                <w:ilvl w:val="0"/>
                <w:numId w:val="31"/>
              </w:numPr>
              <w:suppressAutoHyphens/>
              <w:spacing w:after="0" w:line="240" w:lineRule="auto"/>
              <w:rPr>
                <w:rFonts w:cs="Times New Roman"/>
                <w:color w:val="auto"/>
                <w:sz w:val="18"/>
                <w:szCs w:val="18"/>
                <w:lang w:eastAsia="en-US"/>
              </w:rPr>
            </w:pPr>
            <w:r w:rsidRPr="00286E85">
              <w:rPr>
                <w:rFonts w:cs="Times New Roman"/>
                <w:color w:val="auto"/>
                <w:sz w:val="18"/>
                <w:szCs w:val="18"/>
                <w:lang w:eastAsia="en-US"/>
              </w:rPr>
              <w:t>razumjeti običaje i slične sadržaje vezano uz englesko govorno područje</w:t>
            </w:r>
          </w:p>
          <w:p w14:paraId="5A5EDDD7" w14:textId="77777777" w:rsidR="008B722B" w:rsidRPr="000448C4" w:rsidRDefault="008B722B" w:rsidP="00AF66EF">
            <w:pPr>
              <w:suppressAutoHyphens/>
              <w:spacing w:after="0" w:line="240" w:lineRule="auto"/>
              <w:ind w:left="720"/>
              <w:contextualSpacing/>
              <w:rPr>
                <w:rFonts w:cs="Times New Roman"/>
                <w:color w:val="auto"/>
                <w:lang w:eastAsia="en-US"/>
              </w:rPr>
            </w:pPr>
          </w:p>
          <w:p w14:paraId="04716E34" w14:textId="77777777" w:rsidR="008B722B" w:rsidRPr="000448C4" w:rsidRDefault="008B722B" w:rsidP="00AF66EF">
            <w:pPr>
              <w:suppressAutoHyphens/>
              <w:spacing w:after="0" w:line="240" w:lineRule="auto"/>
              <w:ind w:left="360"/>
              <w:rPr>
                <w:rFonts w:cs="Times New Roman"/>
                <w:color w:val="auto"/>
                <w:sz w:val="18"/>
                <w:szCs w:val="18"/>
                <w:lang w:eastAsia="en-US"/>
              </w:rPr>
            </w:pPr>
          </w:p>
        </w:tc>
      </w:tr>
    </w:tbl>
    <w:p w14:paraId="4C37ECC8" w14:textId="77777777" w:rsidR="008B722B" w:rsidRPr="000448C4" w:rsidRDefault="008B722B" w:rsidP="008B722B">
      <w:pPr>
        <w:suppressAutoHyphens/>
        <w:spacing w:after="0" w:line="240" w:lineRule="auto"/>
        <w:rPr>
          <w:color w:val="auto"/>
          <w:sz w:val="18"/>
          <w:szCs w:val="18"/>
          <w:lang w:eastAsia="en-US"/>
        </w:rPr>
      </w:pPr>
    </w:p>
    <w:p w14:paraId="18839671" w14:textId="77777777" w:rsidR="008B722B" w:rsidRPr="000448C4" w:rsidRDefault="008B722B" w:rsidP="008B722B">
      <w:pPr>
        <w:suppressAutoHyphens/>
        <w:spacing w:after="0" w:line="240" w:lineRule="auto"/>
        <w:rPr>
          <w:color w:val="auto"/>
          <w:sz w:val="18"/>
          <w:szCs w:val="18"/>
          <w:lang w:eastAsia="en-US"/>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451"/>
        <w:gridCol w:w="1213"/>
        <w:gridCol w:w="1558"/>
        <w:gridCol w:w="1905"/>
        <w:gridCol w:w="675"/>
        <w:gridCol w:w="676"/>
      </w:tblGrid>
      <w:tr w:rsidR="008B722B" w:rsidRPr="000448C4" w14:paraId="20B1A8AD" w14:textId="77777777" w:rsidTr="00AF66EF">
        <w:trPr>
          <w:trHeight w:val="218"/>
        </w:trPr>
        <w:tc>
          <w:tcPr>
            <w:tcW w:w="1584" w:type="dxa"/>
            <w:vMerge w:val="restart"/>
            <w:shd w:val="clear" w:color="auto" w:fill="auto"/>
            <w:tcMar>
              <w:left w:w="108" w:type="dxa"/>
            </w:tcMar>
          </w:tcPr>
          <w:p w14:paraId="0B2F221B" w14:textId="77777777" w:rsidR="008B722B" w:rsidRPr="000448C4" w:rsidRDefault="008B722B" w:rsidP="00AF66EF">
            <w:pPr>
              <w:suppressAutoHyphens/>
              <w:spacing w:after="0" w:line="240" w:lineRule="auto"/>
              <w:rPr>
                <w:color w:val="auto"/>
                <w:lang w:eastAsia="en-US"/>
              </w:rPr>
            </w:pPr>
            <w:r w:rsidRPr="000448C4">
              <w:rPr>
                <w:b/>
                <w:color w:val="auto"/>
                <w:sz w:val="18"/>
                <w:szCs w:val="18"/>
                <w:lang w:eastAsia="en-US"/>
              </w:rPr>
              <w:t>NASTAVNA METODA</w:t>
            </w:r>
          </w:p>
        </w:tc>
        <w:tc>
          <w:tcPr>
            <w:tcW w:w="1451" w:type="dxa"/>
            <w:vMerge w:val="restart"/>
            <w:shd w:val="clear" w:color="auto" w:fill="auto"/>
            <w:tcMar>
              <w:left w:w="108" w:type="dxa"/>
            </w:tcMar>
          </w:tcPr>
          <w:p w14:paraId="2A3C0A00" w14:textId="77777777" w:rsidR="008B722B" w:rsidRPr="000448C4" w:rsidRDefault="008B722B" w:rsidP="00AF66EF">
            <w:pPr>
              <w:suppressAutoHyphens/>
              <w:spacing w:after="0" w:line="240" w:lineRule="auto"/>
              <w:rPr>
                <w:color w:val="auto"/>
                <w:lang w:eastAsia="en-US"/>
              </w:rPr>
            </w:pPr>
            <w:r w:rsidRPr="000448C4">
              <w:rPr>
                <w:b/>
                <w:color w:val="auto"/>
                <w:sz w:val="18"/>
                <w:szCs w:val="18"/>
                <w:lang w:eastAsia="en-US"/>
              </w:rPr>
              <w:t>ECTS</w:t>
            </w:r>
          </w:p>
        </w:tc>
        <w:tc>
          <w:tcPr>
            <w:tcW w:w="1213" w:type="dxa"/>
            <w:vMerge w:val="restart"/>
            <w:shd w:val="clear" w:color="auto" w:fill="auto"/>
            <w:tcMar>
              <w:left w:w="108" w:type="dxa"/>
            </w:tcMar>
          </w:tcPr>
          <w:p w14:paraId="5C587193" w14:textId="77777777" w:rsidR="008B722B" w:rsidRPr="000448C4" w:rsidRDefault="008B722B" w:rsidP="00AF66EF">
            <w:pPr>
              <w:suppressAutoHyphens/>
              <w:spacing w:after="0" w:line="240" w:lineRule="auto"/>
              <w:rPr>
                <w:color w:val="auto"/>
                <w:lang w:eastAsia="en-US"/>
              </w:rPr>
            </w:pPr>
            <w:r w:rsidRPr="000448C4">
              <w:rPr>
                <w:b/>
                <w:color w:val="auto"/>
                <w:sz w:val="18"/>
                <w:szCs w:val="18"/>
                <w:lang w:eastAsia="en-US"/>
              </w:rPr>
              <w:t>ISHOD UČENJA</w:t>
            </w:r>
          </w:p>
        </w:tc>
        <w:tc>
          <w:tcPr>
            <w:tcW w:w="1558" w:type="dxa"/>
            <w:vMerge w:val="restart"/>
            <w:shd w:val="clear" w:color="auto" w:fill="auto"/>
            <w:tcMar>
              <w:left w:w="108" w:type="dxa"/>
            </w:tcMar>
          </w:tcPr>
          <w:p w14:paraId="4809EA7F" w14:textId="77777777" w:rsidR="008B722B" w:rsidRPr="000448C4" w:rsidRDefault="008B722B" w:rsidP="00AF66EF">
            <w:pPr>
              <w:suppressAutoHyphens/>
              <w:spacing w:after="0" w:line="240" w:lineRule="auto"/>
              <w:rPr>
                <w:color w:val="auto"/>
                <w:lang w:eastAsia="en-US"/>
              </w:rPr>
            </w:pPr>
            <w:r w:rsidRPr="000448C4">
              <w:rPr>
                <w:b/>
                <w:color w:val="auto"/>
                <w:sz w:val="18"/>
                <w:szCs w:val="18"/>
                <w:lang w:eastAsia="en-US"/>
              </w:rPr>
              <w:t>AKTIVNOST STUDENTA</w:t>
            </w:r>
          </w:p>
        </w:tc>
        <w:tc>
          <w:tcPr>
            <w:tcW w:w="1905" w:type="dxa"/>
            <w:vMerge w:val="restart"/>
            <w:shd w:val="clear" w:color="auto" w:fill="auto"/>
            <w:tcMar>
              <w:left w:w="108" w:type="dxa"/>
            </w:tcMar>
          </w:tcPr>
          <w:p w14:paraId="3F75D8A9" w14:textId="77777777" w:rsidR="008B722B" w:rsidRPr="000448C4" w:rsidRDefault="008B722B" w:rsidP="00AF66EF">
            <w:pPr>
              <w:suppressAutoHyphens/>
              <w:spacing w:after="0" w:line="240" w:lineRule="auto"/>
              <w:rPr>
                <w:color w:val="auto"/>
                <w:lang w:eastAsia="en-US"/>
              </w:rPr>
            </w:pPr>
            <w:r w:rsidRPr="000448C4">
              <w:rPr>
                <w:b/>
                <w:color w:val="auto"/>
                <w:sz w:val="18"/>
                <w:szCs w:val="18"/>
                <w:lang w:eastAsia="en-US"/>
              </w:rPr>
              <w:t>METODA PROCJENE</w:t>
            </w:r>
          </w:p>
        </w:tc>
        <w:tc>
          <w:tcPr>
            <w:tcW w:w="1351" w:type="dxa"/>
            <w:gridSpan w:val="2"/>
            <w:shd w:val="clear" w:color="auto" w:fill="auto"/>
            <w:tcMar>
              <w:left w:w="108" w:type="dxa"/>
            </w:tcMar>
          </w:tcPr>
          <w:p w14:paraId="2705B306" w14:textId="77777777" w:rsidR="008B722B" w:rsidRPr="000448C4" w:rsidRDefault="008B722B" w:rsidP="00AF66EF">
            <w:pPr>
              <w:suppressAutoHyphens/>
              <w:spacing w:after="0" w:line="240" w:lineRule="auto"/>
              <w:rPr>
                <w:color w:val="auto"/>
                <w:lang w:eastAsia="en-US"/>
              </w:rPr>
            </w:pPr>
            <w:r w:rsidRPr="000448C4">
              <w:rPr>
                <w:b/>
                <w:color w:val="auto"/>
                <w:sz w:val="18"/>
                <w:szCs w:val="18"/>
                <w:lang w:eastAsia="en-US"/>
              </w:rPr>
              <w:t>BODOVI</w:t>
            </w:r>
          </w:p>
        </w:tc>
      </w:tr>
      <w:tr w:rsidR="008B722B" w:rsidRPr="000448C4" w14:paraId="3E8A9A86" w14:textId="77777777" w:rsidTr="00AF66EF">
        <w:trPr>
          <w:trHeight w:val="217"/>
        </w:trPr>
        <w:tc>
          <w:tcPr>
            <w:tcW w:w="1584" w:type="dxa"/>
            <w:vMerge/>
            <w:shd w:val="clear" w:color="auto" w:fill="auto"/>
            <w:tcMar>
              <w:left w:w="108" w:type="dxa"/>
            </w:tcMar>
          </w:tcPr>
          <w:p w14:paraId="5AA0B0DD" w14:textId="77777777" w:rsidR="008B722B" w:rsidRPr="000448C4" w:rsidRDefault="008B722B" w:rsidP="00AF66EF">
            <w:pPr>
              <w:suppressAutoHyphens/>
              <w:spacing w:after="0" w:line="240" w:lineRule="auto"/>
              <w:rPr>
                <w:b/>
                <w:color w:val="auto"/>
                <w:sz w:val="18"/>
                <w:szCs w:val="18"/>
                <w:lang w:eastAsia="en-US"/>
              </w:rPr>
            </w:pPr>
          </w:p>
        </w:tc>
        <w:tc>
          <w:tcPr>
            <w:tcW w:w="1451" w:type="dxa"/>
            <w:vMerge/>
            <w:shd w:val="clear" w:color="auto" w:fill="auto"/>
            <w:tcMar>
              <w:left w:w="108" w:type="dxa"/>
            </w:tcMar>
          </w:tcPr>
          <w:p w14:paraId="61ADFB14" w14:textId="77777777" w:rsidR="008B722B" w:rsidRPr="000448C4" w:rsidRDefault="008B722B" w:rsidP="00AF66EF">
            <w:pPr>
              <w:suppressAutoHyphens/>
              <w:spacing w:after="0" w:line="240" w:lineRule="auto"/>
              <w:rPr>
                <w:b/>
                <w:color w:val="auto"/>
                <w:sz w:val="18"/>
                <w:szCs w:val="18"/>
                <w:lang w:eastAsia="en-US"/>
              </w:rPr>
            </w:pPr>
          </w:p>
        </w:tc>
        <w:tc>
          <w:tcPr>
            <w:tcW w:w="1213" w:type="dxa"/>
            <w:vMerge/>
            <w:shd w:val="clear" w:color="auto" w:fill="auto"/>
            <w:tcMar>
              <w:left w:w="108" w:type="dxa"/>
            </w:tcMar>
          </w:tcPr>
          <w:p w14:paraId="6A862493" w14:textId="77777777" w:rsidR="008B722B" w:rsidRPr="000448C4" w:rsidRDefault="008B722B" w:rsidP="00AF66EF">
            <w:pPr>
              <w:suppressAutoHyphens/>
              <w:spacing w:after="0" w:line="240" w:lineRule="auto"/>
              <w:rPr>
                <w:b/>
                <w:color w:val="auto"/>
                <w:sz w:val="18"/>
                <w:szCs w:val="18"/>
                <w:lang w:eastAsia="en-US"/>
              </w:rPr>
            </w:pPr>
          </w:p>
        </w:tc>
        <w:tc>
          <w:tcPr>
            <w:tcW w:w="1558" w:type="dxa"/>
            <w:vMerge/>
            <w:shd w:val="clear" w:color="auto" w:fill="auto"/>
            <w:tcMar>
              <w:left w:w="108" w:type="dxa"/>
            </w:tcMar>
          </w:tcPr>
          <w:p w14:paraId="37361456" w14:textId="77777777" w:rsidR="008B722B" w:rsidRPr="000448C4" w:rsidRDefault="008B722B" w:rsidP="00AF66EF">
            <w:pPr>
              <w:suppressAutoHyphens/>
              <w:spacing w:after="0" w:line="240" w:lineRule="auto"/>
              <w:rPr>
                <w:b/>
                <w:color w:val="auto"/>
                <w:sz w:val="18"/>
                <w:szCs w:val="18"/>
                <w:lang w:eastAsia="en-US"/>
              </w:rPr>
            </w:pPr>
          </w:p>
        </w:tc>
        <w:tc>
          <w:tcPr>
            <w:tcW w:w="1905" w:type="dxa"/>
            <w:vMerge/>
            <w:shd w:val="clear" w:color="auto" w:fill="auto"/>
            <w:tcMar>
              <w:left w:w="108" w:type="dxa"/>
            </w:tcMar>
          </w:tcPr>
          <w:p w14:paraId="30B70787" w14:textId="77777777" w:rsidR="008B722B" w:rsidRPr="000448C4" w:rsidRDefault="008B722B" w:rsidP="00AF66EF">
            <w:pPr>
              <w:suppressAutoHyphens/>
              <w:spacing w:after="0" w:line="240" w:lineRule="auto"/>
              <w:rPr>
                <w:b/>
                <w:color w:val="auto"/>
                <w:sz w:val="18"/>
                <w:szCs w:val="18"/>
                <w:lang w:eastAsia="en-US"/>
              </w:rPr>
            </w:pPr>
          </w:p>
        </w:tc>
        <w:tc>
          <w:tcPr>
            <w:tcW w:w="675" w:type="dxa"/>
            <w:shd w:val="clear" w:color="auto" w:fill="auto"/>
            <w:tcMar>
              <w:left w:w="108" w:type="dxa"/>
            </w:tcMar>
          </w:tcPr>
          <w:p w14:paraId="78A8892D" w14:textId="77777777" w:rsidR="008B722B" w:rsidRPr="000448C4" w:rsidRDefault="008B722B" w:rsidP="00AF66EF">
            <w:pPr>
              <w:suppressAutoHyphens/>
              <w:spacing w:after="0" w:line="240" w:lineRule="auto"/>
              <w:rPr>
                <w:color w:val="auto"/>
                <w:lang w:eastAsia="en-US"/>
              </w:rPr>
            </w:pPr>
            <w:r w:rsidRPr="000448C4">
              <w:rPr>
                <w:b/>
                <w:color w:val="auto"/>
                <w:sz w:val="18"/>
                <w:szCs w:val="18"/>
                <w:lang w:eastAsia="en-US"/>
              </w:rPr>
              <w:t>min</w:t>
            </w:r>
          </w:p>
        </w:tc>
        <w:tc>
          <w:tcPr>
            <w:tcW w:w="676" w:type="dxa"/>
            <w:shd w:val="clear" w:color="auto" w:fill="auto"/>
            <w:tcMar>
              <w:left w:w="108" w:type="dxa"/>
            </w:tcMar>
          </w:tcPr>
          <w:p w14:paraId="74A379F5" w14:textId="77777777" w:rsidR="008B722B" w:rsidRPr="000448C4" w:rsidRDefault="008B722B" w:rsidP="00AF66EF">
            <w:pPr>
              <w:suppressAutoHyphens/>
              <w:spacing w:after="0" w:line="240" w:lineRule="auto"/>
              <w:rPr>
                <w:color w:val="auto"/>
                <w:lang w:eastAsia="en-US"/>
              </w:rPr>
            </w:pPr>
            <w:proofErr w:type="spellStart"/>
            <w:r w:rsidRPr="000448C4">
              <w:rPr>
                <w:b/>
                <w:color w:val="auto"/>
                <w:sz w:val="18"/>
                <w:szCs w:val="18"/>
                <w:lang w:eastAsia="en-US"/>
              </w:rPr>
              <w:t>max</w:t>
            </w:r>
            <w:proofErr w:type="spellEnd"/>
          </w:p>
        </w:tc>
      </w:tr>
      <w:tr w:rsidR="008B722B" w:rsidRPr="000448C4" w14:paraId="51AD086E" w14:textId="77777777" w:rsidTr="00AF66EF">
        <w:tc>
          <w:tcPr>
            <w:tcW w:w="1584" w:type="dxa"/>
            <w:shd w:val="clear" w:color="auto" w:fill="auto"/>
            <w:tcMar>
              <w:left w:w="108" w:type="dxa"/>
            </w:tcMar>
          </w:tcPr>
          <w:p w14:paraId="6656DD85" w14:textId="77777777" w:rsidR="008B722B" w:rsidRPr="000448C4" w:rsidRDefault="008B722B" w:rsidP="00AF66EF">
            <w:pPr>
              <w:suppressAutoHyphens/>
              <w:spacing w:after="0" w:line="240" w:lineRule="auto"/>
              <w:rPr>
                <w:color w:val="auto"/>
                <w:lang w:eastAsia="en-US"/>
              </w:rPr>
            </w:pPr>
            <w:r w:rsidRPr="000448C4">
              <w:rPr>
                <w:color w:val="auto"/>
                <w:sz w:val="18"/>
                <w:szCs w:val="18"/>
                <w:lang w:eastAsia="en-US"/>
              </w:rPr>
              <w:t>Pohađanje vježbi</w:t>
            </w:r>
          </w:p>
        </w:tc>
        <w:tc>
          <w:tcPr>
            <w:tcW w:w="1451" w:type="dxa"/>
            <w:shd w:val="clear" w:color="auto" w:fill="auto"/>
            <w:tcMar>
              <w:left w:w="108" w:type="dxa"/>
            </w:tcMar>
          </w:tcPr>
          <w:p w14:paraId="2D7D252A" w14:textId="77777777" w:rsidR="008B722B" w:rsidRPr="000448C4" w:rsidRDefault="008B722B" w:rsidP="00AF66EF">
            <w:pPr>
              <w:suppressAutoHyphens/>
              <w:spacing w:after="0" w:line="240" w:lineRule="auto"/>
              <w:rPr>
                <w:color w:val="auto"/>
                <w:lang w:eastAsia="en-US"/>
              </w:rPr>
            </w:pPr>
            <w:r w:rsidRPr="000448C4">
              <w:rPr>
                <w:color w:val="auto"/>
                <w:sz w:val="18"/>
                <w:szCs w:val="18"/>
                <w:lang w:eastAsia="en-US"/>
              </w:rPr>
              <w:t>1</w:t>
            </w:r>
          </w:p>
        </w:tc>
        <w:tc>
          <w:tcPr>
            <w:tcW w:w="1213" w:type="dxa"/>
            <w:shd w:val="clear" w:color="auto" w:fill="auto"/>
            <w:tcMar>
              <w:left w:w="108" w:type="dxa"/>
            </w:tcMar>
          </w:tcPr>
          <w:p w14:paraId="35077AAD" w14:textId="77777777" w:rsidR="008B722B" w:rsidRPr="000448C4" w:rsidRDefault="008B722B" w:rsidP="00AF66EF">
            <w:pPr>
              <w:suppressAutoHyphens/>
              <w:spacing w:after="0" w:line="240" w:lineRule="auto"/>
              <w:rPr>
                <w:color w:val="auto"/>
                <w:lang w:eastAsia="en-US"/>
              </w:rPr>
            </w:pPr>
            <w:r w:rsidRPr="000448C4">
              <w:rPr>
                <w:color w:val="auto"/>
                <w:sz w:val="18"/>
                <w:szCs w:val="18"/>
                <w:lang w:eastAsia="en-US"/>
              </w:rPr>
              <w:t>1</w:t>
            </w:r>
            <w:r>
              <w:rPr>
                <w:color w:val="auto"/>
                <w:sz w:val="18"/>
                <w:szCs w:val="18"/>
                <w:lang w:eastAsia="en-US"/>
              </w:rPr>
              <w:t xml:space="preserve">. </w:t>
            </w:r>
            <w:r w:rsidRPr="000448C4">
              <w:rPr>
                <w:color w:val="auto"/>
                <w:sz w:val="18"/>
                <w:szCs w:val="18"/>
                <w:lang w:eastAsia="en-US"/>
              </w:rPr>
              <w:t>-</w:t>
            </w:r>
            <w:r>
              <w:rPr>
                <w:color w:val="auto"/>
                <w:sz w:val="18"/>
                <w:szCs w:val="18"/>
                <w:lang w:eastAsia="en-US"/>
              </w:rPr>
              <w:t xml:space="preserve">  </w:t>
            </w:r>
            <w:r w:rsidRPr="000448C4">
              <w:rPr>
                <w:color w:val="auto"/>
                <w:sz w:val="18"/>
                <w:szCs w:val="18"/>
                <w:lang w:eastAsia="en-US"/>
              </w:rPr>
              <w:t>4</w:t>
            </w:r>
            <w:r>
              <w:rPr>
                <w:color w:val="auto"/>
                <w:sz w:val="18"/>
                <w:szCs w:val="18"/>
                <w:lang w:eastAsia="en-US"/>
              </w:rPr>
              <w:t>.</w:t>
            </w:r>
          </w:p>
        </w:tc>
        <w:tc>
          <w:tcPr>
            <w:tcW w:w="1558" w:type="dxa"/>
            <w:shd w:val="clear" w:color="auto" w:fill="auto"/>
            <w:tcMar>
              <w:left w:w="108" w:type="dxa"/>
            </w:tcMar>
          </w:tcPr>
          <w:p w14:paraId="7AF9FE15" w14:textId="77777777" w:rsidR="008B722B" w:rsidRPr="000448C4" w:rsidRDefault="008B722B" w:rsidP="00AF66EF">
            <w:pPr>
              <w:suppressAutoHyphens/>
              <w:spacing w:after="0" w:line="240" w:lineRule="auto"/>
              <w:rPr>
                <w:color w:val="auto"/>
                <w:lang w:eastAsia="en-US"/>
              </w:rPr>
            </w:pPr>
            <w:r w:rsidRPr="000448C4">
              <w:rPr>
                <w:color w:val="auto"/>
                <w:sz w:val="18"/>
                <w:szCs w:val="18"/>
                <w:lang w:eastAsia="en-US"/>
              </w:rPr>
              <w:t>Prisustvovanje na vježbama</w:t>
            </w:r>
          </w:p>
        </w:tc>
        <w:tc>
          <w:tcPr>
            <w:tcW w:w="1905" w:type="dxa"/>
            <w:shd w:val="clear" w:color="auto" w:fill="auto"/>
            <w:tcMar>
              <w:left w:w="108" w:type="dxa"/>
            </w:tcMar>
          </w:tcPr>
          <w:p w14:paraId="63957785" w14:textId="77777777" w:rsidR="008B722B" w:rsidRPr="000448C4" w:rsidRDefault="008B722B" w:rsidP="00AF66EF">
            <w:pPr>
              <w:suppressAutoHyphens/>
              <w:spacing w:after="0" w:line="240" w:lineRule="auto"/>
              <w:rPr>
                <w:color w:val="auto"/>
                <w:lang w:eastAsia="en-US"/>
              </w:rPr>
            </w:pPr>
            <w:r w:rsidRPr="000448C4">
              <w:rPr>
                <w:color w:val="auto"/>
                <w:sz w:val="18"/>
                <w:szCs w:val="18"/>
                <w:lang w:eastAsia="en-US"/>
              </w:rPr>
              <w:t>Evidencija</w:t>
            </w:r>
          </w:p>
        </w:tc>
        <w:tc>
          <w:tcPr>
            <w:tcW w:w="675" w:type="dxa"/>
            <w:shd w:val="clear" w:color="auto" w:fill="auto"/>
            <w:tcMar>
              <w:left w:w="108" w:type="dxa"/>
            </w:tcMar>
          </w:tcPr>
          <w:p w14:paraId="781707F3" w14:textId="77777777" w:rsidR="008B722B" w:rsidRPr="000448C4" w:rsidRDefault="008B722B" w:rsidP="00AF66EF">
            <w:pPr>
              <w:suppressAutoHyphens/>
              <w:spacing w:after="0" w:line="240" w:lineRule="auto"/>
              <w:rPr>
                <w:color w:val="auto"/>
                <w:lang w:eastAsia="en-US"/>
              </w:rPr>
            </w:pPr>
            <w:r w:rsidRPr="000448C4">
              <w:rPr>
                <w:color w:val="auto"/>
                <w:sz w:val="18"/>
                <w:szCs w:val="18"/>
                <w:lang w:eastAsia="en-US"/>
              </w:rPr>
              <w:t>0</w:t>
            </w:r>
          </w:p>
        </w:tc>
        <w:tc>
          <w:tcPr>
            <w:tcW w:w="676" w:type="dxa"/>
            <w:shd w:val="clear" w:color="auto" w:fill="auto"/>
            <w:tcMar>
              <w:left w:w="108" w:type="dxa"/>
            </w:tcMar>
          </w:tcPr>
          <w:p w14:paraId="2698DEEE" w14:textId="77777777" w:rsidR="008B722B" w:rsidRPr="000448C4" w:rsidRDefault="008B722B" w:rsidP="00AF66EF">
            <w:pPr>
              <w:suppressAutoHyphens/>
              <w:spacing w:after="0" w:line="240" w:lineRule="auto"/>
              <w:rPr>
                <w:color w:val="auto"/>
                <w:lang w:eastAsia="en-US"/>
              </w:rPr>
            </w:pPr>
            <w:r w:rsidRPr="000448C4">
              <w:rPr>
                <w:color w:val="auto"/>
                <w:sz w:val="18"/>
                <w:szCs w:val="18"/>
                <w:lang w:eastAsia="en-US"/>
              </w:rPr>
              <w:t>25</w:t>
            </w:r>
          </w:p>
        </w:tc>
      </w:tr>
      <w:tr w:rsidR="008B722B" w:rsidRPr="000448C4" w14:paraId="220F4708" w14:textId="77777777" w:rsidTr="00AF66EF">
        <w:tc>
          <w:tcPr>
            <w:tcW w:w="1584" w:type="dxa"/>
            <w:shd w:val="clear" w:color="auto" w:fill="auto"/>
            <w:tcMar>
              <w:left w:w="108" w:type="dxa"/>
            </w:tcMar>
          </w:tcPr>
          <w:p w14:paraId="76295819" w14:textId="77777777" w:rsidR="008B722B" w:rsidRPr="000448C4" w:rsidRDefault="008B722B" w:rsidP="00AF66EF">
            <w:pPr>
              <w:suppressAutoHyphens/>
              <w:spacing w:after="0" w:line="240" w:lineRule="auto"/>
              <w:rPr>
                <w:color w:val="auto"/>
                <w:lang w:eastAsia="en-US"/>
              </w:rPr>
            </w:pPr>
            <w:r w:rsidRPr="000448C4">
              <w:rPr>
                <w:color w:val="auto"/>
                <w:sz w:val="18"/>
                <w:szCs w:val="18"/>
                <w:lang w:eastAsia="en-US"/>
              </w:rPr>
              <w:t>Aktivnost u nastavi</w:t>
            </w:r>
          </w:p>
        </w:tc>
        <w:tc>
          <w:tcPr>
            <w:tcW w:w="1451" w:type="dxa"/>
            <w:shd w:val="clear" w:color="auto" w:fill="auto"/>
            <w:tcMar>
              <w:left w:w="108" w:type="dxa"/>
            </w:tcMar>
          </w:tcPr>
          <w:p w14:paraId="2B25A5C1" w14:textId="77777777" w:rsidR="008B722B" w:rsidRPr="000448C4" w:rsidRDefault="008B722B" w:rsidP="00AF66EF">
            <w:pPr>
              <w:suppressAutoHyphens/>
              <w:spacing w:after="0" w:line="240" w:lineRule="auto"/>
              <w:rPr>
                <w:color w:val="auto"/>
                <w:lang w:eastAsia="en-US"/>
              </w:rPr>
            </w:pPr>
            <w:r w:rsidRPr="000448C4">
              <w:rPr>
                <w:color w:val="auto"/>
                <w:sz w:val="18"/>
                <w:szCs w:val="18"/>
                <w:lang w:eastAsia="en-US"/>
              </w:rPr>
              <w:t>0,5</w:t>
            </w:r>
          </w:p>
        </w:tc>
        <w:tc>
          <w:tcPr>
            <w:tcW w:w="1213" w:type="dxa"/>
            <w:shd w:val="clear" w:color="auto" w:fill="auto"/>
            <w:tcMar>
              <w:left w:w="108" w:type="dxa"/>
            </w:tcMar>
          </w:tcPr>
          <w:p w14:paraId="5E549B87" w14:textId="77777777" w:rsidR="008B722B" w:rsidRPr="000448C4" w:rsidRDefault="008B722B" w:rsidP="00AF66EF">
            <w:pPr>
              <w:suppressAutoHyphens/>
              <w:spacing w:after="0" w:line="240" w:lineRule="auto"/>
              <w:rPr>
                <w:color w:val="auto"/>
                <w:lang w:eastAsia="en-US"/>
              </w:rPr>
            </w:pPr>
            <w:r w:rsidRPr="000448C4">
              <w:rPr>
                <w:color w:val="auto"/>
                <w:sz w:val="18"/>
                <w:szCs w:val="18"/>
                <w:lang w:eastAsia="en-US"/>
              </w:rPr>
              <w:t>1</w:t>
            </w:r>
            <w:r>
              <w:rPr>
                <w:color w:val="auto"/>
                <w:sz w:val="18"/>
                <w:szCs w:val="18"/>
                <w:lang w:eastAsia="en-US"/>
              </w:rPr>
              <w:t xml:space="preserve">. – </w:t>
            </w:r>
            <w:r w:rsidRPr="000448C4">
              <w:rPr>
                <w:color w:val="auto"/>
                <w:sz w:val="18"/>
                <w:szCs w:val="18"/>
                <w:lang w:eastAsia="en-US"/>
              </w:rPr>
              <w:t>4</w:t>
            </w:r>
            <w:r>
              <w:rPr>
                <w:color w:val="auto"/>
                <w:sz w:val="18"/>
                <w:szCs w:val="18"/>
                <w:lang w:eastAsia="en-US"/>
              </w:rPr>
              <w:t>.</w:t>
            </w:r>
          </w:p>
        </w:tc>
        <w:tc>
          <w:tcPr>
            <w:tcW w:w="1558" w:type="dxa"/>
            <w:shd w:val="clear" w:color="auto" w:fill="auto"/>
            <w:tcMar>
              <w:left w:w="108" w:type="dxa"/>
            </w:tcMar>
          </w:tcPr>
          <w:p w14:paraId="6EDF6FA5" w14:textId="77777777" w:rsidR="008B722B" w:rsidRPr="000448C4" w:rsidRDefault="008B722B" w:rsidP="00AF66EF">
            <w:pPr>
              <w:suppressAutoHyphens/>
              <w:spacing w:after="0" w:line="240" w:lineRule="auto"/>
              <w:rPr>
                <w:color w:val="auto"/>
                <w:lang w:eastAsia="en-US"/>
              </w:rPr>
            </w:pPr>
            <w:r w:rsidRPr="000448C4">
              <w:rPr>
                <w:color w:val="auto"/>
                <w:sz w:val="18"/>
                <w:szCs w:val="18"/>
                <w:lang w:eastAsia="en-US"/>
              </w:rPr>
              <w:t>Prisustvovanje na vježbama</w:t>
            </w:r>
          </w:p>
        </w:tc>
        <w:tc>
          <w:tcPr>
            <w:tcW w:w="1905" w:type="dxa"/>
            <w:shd w:val="clear" w:color="auto" w:fill="auto"/>
            <w:tcMar>
              <w:left w:w="108" w:type="dxa"/>
            </w:tcMar>
          </w:tcPr>
          <w:p w14:paraId="0CCAF279" w14:textId="77777777" w:rsidR="008B722B" w:rsidRPr="000448C4" w:rsidRDefault="008B722B" w:rsidP="00AF66EF">
            <w:pPr>
              <w:suppressAutoHyphens/>
              <w:spacing w:after="0" w:line="240" w:lineRule="auto"/>
              <w:rPr>
                <w:color w:val="auto"/>
                <w:lang w:eastAsia="en-US"/>
              </w:rPr>
            </w:pPr>
            <w:r w:rsidRPr="000448C4">
              <w:rPr>
                <w:color w:val="auto"/>
                <w:sz w:val="18"/>
                <w:szCs w:val="18"/>
                <w:lang w:eastAsia="en-US"/>
              </w:rPr>
              <w:t>Evidencija</w:t>
            </w:r>
          </w:p>
        </w:tc>
        <w:tc>
          <w:tcPr>
            <w:tcW w:w="675" w:type="dxa"/>
            <w:shd w:val="clear" w:color="auto" w:fill="auto"/>
            <w:tcMar>
              <w:left w:w="108" w:type="dxa"/>
            </w:tcMar>
          </w:tcPr>
          <w:p w14:paraId="60C4C43A" w14:textId="77777777" w:rsidR="008B722B" w:rsidRPr="000448C4" w:rsidRDefault="008B722B" w:rsidP="00AF66EF">
            <w:pPr>
              <w:suppressAutoHyphens/>
              <w:spacing w:after="0" w:line="240" w:lineRule="auto"/>
              <w:rPr>
                <w:color w:val="auto"/>
                <w:lang w:eastAsia="en-US"/>
              </w:rPr>
            </w:pPr>
            <w:r w:rsidRPr="000448C4">
              <w:rPr>
                <w:color w:val="auto"/>
                <w:sz w:val="18"/>
                <w:szCs w:val="18"/>
                <w:lang w:eastAsia="en-US"/>
              </w:rPr>
              <w:t>0</w:t>
            </w:r>
          </w:p>
        </w:tc>
        <w:tc>
          <w:tcPr>
            <w:tcW w:w="676" w:type="dxa"/>
            <w:shd w:val="clear" w:color="auto" w:fill="auto"/>
            <w:tcMar>
              <w:left w:w="108" w:type="dxa"/>
            </w:tcMar>
          </w:tcPr>
          <w:p w14:paraId="77A8CEB7" w14:textId="77777777" w:rsidR="008B722B" w:rsidRPr="000448C4" w:rsidRDefault="008B722B" w:rsidP="00AF66EF">
            <w:pPr>
              <w:suppressAutoHyphens/>
              <w:spacing w:after="0" w:line="240" w:lineRule="auto"/>
              <w:rPr>
                <w:color w:val="auto"/>
                <w:lang w:eastAsia="en-US"/>
              </w:rPr>
            </w:pPr>
            <w:r w:rsidRPr="000448C4">
              <w:rPr>
                <w:color w:val="auto"/>
                <w:sz w:val="18"/>
                <w:szCs w:val="18"/>
                <w:lang w:eastAsia="en-US"/>
              </w:rPr>
              <w:t>25</w:t>
            </w:r>
          </w:p>
        </w:tc>
      </w:tr>
      <w:tr w:rsidR="008B722B" w:rsidRPr="000448C4" w14:paraId="707AF10C" w14:textId="77777777" w:rsidTr="00AF66EF">
        <w:tc>
          <w:tcPr>
            <w:tcW w:w="1584" w:type="dxa"/>
            <w:shd w:val="clear" w:color="auto" w:fill="auto"/>
            <w:tcMar>
              <w:left w:w="108" w:type="dxa"/>
            </w:tcMar>
          </w:tcPr>
          <w:p w14:paraId="3F24BDD2" w14:textId="77777777" w:rsidR="008B722B" w:rsidRPr="000448C4" w:rsidRDefault="008B722B" w:rsidP="00AF66EF">
            <w:pPr>
              <w:suppressAutoHyphens/>
              <w:spacing w:after="0" w:line="240" w:lineRule="auto"/>
              <w:rPr>
                <w:color w:val="auto"/>
                <w:lang w:eastAsia="en-US"/>
              </w:rPr>
            </w:pPr>
            <w:r w:rsidRPr="000448C4">
              <w:rPr>
                <w:color w:val="auto"/>
                <w:sz w:val="18"/>
                <w:szCs w:val="18"/>
                <w:lang w:eastAsia="en-US"/>
              </w:rPr>
              <w:t>Periodična provjera znanja (kolokvij)</w:t>
            </w:r>
          </w:p>
        </w:tc>
        <w:tc>
          <w:tcPr>
            <w:tcW w:w="1451" w:type="dxa"/>
            <w:shd w:val="clear" w:color="auto" w:fill="auto"/>
            <w:tcMar>
              <w:left w:w="108" w:type="dxa"/>
            </w:tcMar>
          </w:tcPr>
          <w:p w14:paraId="7F92F8CD" w14:textId="77777777" w:rsidR="008B722B" w:rsidRPr="000448C4" w:rsidRDefault="008B722B" w:rsidP="00AF66EF">
            <w:pPr>
              <w:suppressAutoHyphens/>
              <w:spacing w:after="0" w:line="240" w:lineRule="auto"/>
              <w:rPr>
                <w:color w:val="auto"/>
                <w:lang w:eastAsia="en-US"/>
              </w:rPr>
            </w:pPr>
            <w:r w:rsidRPr="000448C4">
              <w:rPr>
                <w:color w:val="auto"/>
                <w:sz w:val="18"/>
                <w:szCs w:val="18"/>
                <w:lang w:eastAsia="en-US"/>
              </w:rPr>
              <w:t>0,5</w:t>
            </w:r>
          </w:p>
        </w:tc>
        <w:tc>
          <w:tcPr>
            <w:tcW w:w="1213" w:type="dxa"/>
            <w:shd w:val="clear" w:color="auto" w:fill="auto"/>
            <w:tcMar>
              <w:left w:w="108" w:type="dxa"/>
            </w:tcMar>
          </w:tcPr>
          <w:p w14:paraId="445FD6AB" w14:textId="77777777" w:rsidR="008B722B" w:rsidRPr="000448C4" w:rsidRDefault="008B722B" w:rsidP="00AF66EF">
            <w:pPr>
              <w:suppressAutoHyphens/>
              <w:spacing w:after="0" w:line="240" w:lineRule="auto"/>
              <w:rPr>
                <w:color w:val="auto"/>
                <w:lang w:eastAsia="en-US"/>
              </w:rPr>
            </w:pPr>
            <w:r w:rsidRPr="000448C4">
              <w:rPr>
                <w:color w:val="auto"/>
                <w:sz w:val="18"/>
                <w:szCs w:val="18"/>
                <w:lang w:eastAsia="en-US"/>
              </w:rPr>
              <w:t>1</w:t>
            </w:r>
            <w:r>
              <w:rPr>
                <w:color w:val="auto"/>
                <w:sz w:val="18"/>
                <w:szCs w:val="18"/>
                <w:lang w:eastAsia="en-US"/>
              </w:rPr>
              <w:t xml:space="preserve">. – </w:t>
            </w:r>
            <w:r w:rsidRPr="000448C4">
              <w:rPr>
                <w:color w:val="auto"/>
                <w:sz w:val="18"/>
                <w:szCs w:val="18"/>
                <w:lang w:eastAsia="en-US"/>
              </w:rPr>
              <w:t>4</w:t>
            </w:r>
            <w:r>
              <w:rPr>
                <w:color w:val="auto"/>
                <w:sz w:val="18"/>
                <w:szCs w:val="18"/>
                <w:lang w:eastAsia="en-US"/>
              </w:rPr>
              <w:t>.</w:t>
            </w:r>
          </w:p>
        </w:tc>
        <w:tc>
          <w:tcPr>
            <w:tcW w:w="1558" w:type="dxa"/>
            <w:shd w:val="clear" w:color="auto" w:fill="auto"/>
            <w:tcMar>
              <w:left w:w="108" w:type="dxa"/>
            </w:tcMar>
          </w:tcPr>
          <w:p w14:paraId="2BBB4440" w14:textId="77777777" w:rsidR="008B722B" w:rsidRPr="000448C4" w:rsidRDefault="008B722B" w:rsidP="00AF66EF">
            <w:pPr>
              <w:suppressAutoHyphens/>
              <w:spacing w:after="0" w:line="240" w:lineRule="auto"/>
              <w:rPr>
                <w:color w:val="auto"/>
                <w:lang w:eastAsia="en-US"/>
              </w:rPr>
            </w:pPr>
            <w:r w:rsidRPr="000448C4">
              <w:rPr>
                <w:color w:val="auto"/>
                <w:sz w:val="18"/>
                <w:szCs w:val="18"/>
                <w:lang w:eastAsia="en-US"/>
              </w:rPr>
              <w:t>Priprema za kolokvije i parcijalne ispite</w:t>
            </w:r>
          </w:p>
        </w:tc>
        <w:tc>
          <w:tcPr>
            <w:tcW w:w="1905" w:type="dxa"/>
            <w:shd w:val="clear" w:color="auto" w:fill="auto"/>
            <w:tcMar>
              <w:left w:w="108" w:type="dxa"/>
            </w:tcMar>
          </w:tcPr>
          <w:p w14:paraId="4A3614D4" w14:textId="77777777" w:rsidR="008B722B" w:rsidRPr="000448C4" w:rsidRDefault="008B722B" w:rsidP="00AF66EF">
            <w:pPr>
              <w:suppressAutoHyphens/>
              <w:spacing w:after="0" w:line="240" w:lineRule="auto"/>
              <w:rPr>
                <w:color w:val="auto"/>
                <w:lang w:eastAsia="en-US"/>
              </w:rPr>
            </w:pPr>
            <w:r w:rsidRPr="000448C4">
              <w:rPr>
                <w:color w:val="auto"/>
                <w:sz w:val="18"/>
                <w:szCs w:val="18"/>
                <w:lang w:eastAsia="en-US"/>
              </w:rPr>
              <w:t>2 kolokvija (pismeni)</w:t>
            </w:r>
          </w:p>
        </w:tc>
        <w:tc>
          <w:tcPr>
            <w:tcW w:w="675" w:type="dxa"/>
            <w:shd w:val="clear" w:color="auto" w:fill="auto"/>
            <w:tcMar>
              <w:left w:w="108" w:type="dxa"/>
            </w:tcMar>
          </w:tcPr>
          <w:p w14:paraId="17C9F118" w14:textId="77777777" w:rsidR="008B722B" w:rsidRPr="000448C4" w:rsidRDefault="008B722B" w:rsidP="00AF66EF">
            <w:pPr>
              <w:suppressAutoHyphens/>
              <w:spacing w:after="0" w:line="240" w:lineRule="auto"/>
              <w:rPr>
                <w:color w:val="auto"/>
                <w:lang w:eastAsia="en-US"/>
              </w:rPr>
            </w:pPr>
            <w:r w:rsidRPr="000448C4">
              <w:rPr>
                <w:color w:val="auto"/>
                <w:sz w:val="18"/>
                <w:szCs w:val="18"/>
                <w:lang w:eastAsia="en-US"/>
              </w:rPr>
              <w:t>30</w:t>
            </w:r>
          </w:p>
        </w:tc>
        <w:tc>
          <w:tcPr>
            <w:tcW w:w="676" w:type="dxa"/>
            <w:shd w:val="clear" w:color="auto" w:fill="auto"/>
            <w:tcMar>
              <w:left w:w="108" w:type="dxa"/>
            </w:tcMar>
          </w:tcPr>
          <w:p w14:paraId="3932E4A9" w14:textId="77777777" w:rsidR="008B722B" w:rsidRPr="000448C4" w:rsidRDefault="008B722B" w:rsidP="00AF66EF">
            <w:pPr>
              <w:suppressAutoHyphens/>
              <w:spacing w:after="0" w:line="240" w:lineRule="auto"/>
              <w:rPr>
                <w:color w:val="auto"/>
                <w:lang w:eastAsia="en-US"/>
              </w:rPr>
            </w:pPr>
            <w:r w:rsidRPr="000448C4">
              <w:rPr>
                <w:color w:val="auto"/>
                <w:sz w:val="18"/>
                <w:szCs w:val="18"/>
                <w:lang w:eastAsia="en-US"/>
              </w:rPr>
              <w:t>50</w:t>
            </w:r>
          </w:p>
        </w:tc>
      </w:tr>
      <w:tr w:rsidR="008B722B" w:rsidRPr="000448C4" w14:paraId="0298F564" w14:textId="77777777" w:rsidTr="00AF66EF">
        <w:tc>
          <w:tcPr>
            <w:tcW w:w="1584" w:type="dxa"/>
            <w:shd w:val="clear" w:color="auto" w:fill="auto"/>
            <w:tcMar>
              <w:left w:w="108" w:type="dxa"/>
            </w:tcMar>
          </w:tcPr>
          <w:p w14:paraId="377E4867" w14:textId="77777777" w:rsidR="008B722B" w:rsidRPr="000448C4" w:rsidRDefault="008B722B" w:rsidP="00AF66EF">
            <w:pPr>
              <w:suppressAutoHyphens/>
              <w:spacing w:after="0" w:line="240" w:lineRule="auto"/>
              <w:rPr>
                <w:color w:val="auto"/>
                <w:lang w:eastAsia="en-US"/>
              </w:rPr>
            </w:pPr>
            <w:r w:rsidRPr="000448C4">
              <w:rPr>
                <w:b/>
                <w:color w:val="auto"/>
                <w:sz w:val="18"/>
                <w:szCs w:val="18"/>
                <w:lang w:eastAsia="en-US"/>
              </w:rPr>
              <w:t>Ukupno</w:t>
            </w:r>
          </w:p>
        </w:tc>
        <w:tc>
          <w:tcPr>
            <w:tcW w:w="1451" w:type="dxa"/>
            <w:shd w:val="clear" w:color="auto" w:fill="auto"/>
            <w:tcMar>
              <w:left w:w="108" w:type="dxa"/>
            </w:tcMar>
          </w:tcPr>
          <w:p w14:paraId="02AC78C1" w14:textId="77777777" w:rsidR="008B722B" w:rsidRPr="000448C4" w:rsidRDefault="008B722B" w:rsidP="00AF66EF">
            <w:pPr>
              <w:suppressAutoHyphens/>
              <w:spacing w:after="0" w:line="240" w:lineRule="auto"/>
              <w:rPr>
                <w:color w:val="auto"/>
                <w:lang w:eastAsia="en-US"/>
              </w:rPr>
            </w:pPr>
            <w:r w:rsidRPr="000448C4">
              <w:rPr>
                <w:b/>
                <w:color w:val="auto"/>
                <w:sz w:val="18"/>
                <w:szCs w:val="18"/>
                <w:lang w:eastAsia="en-US"/>
              </w:rPr>
              <w:t>2</w:t>
            </w:r>
          </w:p>
        </w:tc>
        <w:tc>
          <w:tcPr>
            <w:tcW w:w="1213" w:type="dxa"/>
            <w:shd w:val="clear" w:color="auto" w:fill="auto"/>
            <w:tcMar>
              <w:left w:w="108" w:type="dxa"/>
            </w:tcMar>
          </w:tcPr>
          <w:p w14:paraId="2DA135B8" w14:textId="77777777" w:rsidR="008B722B" w:rsidRPr="000448C4" w:rsidRDefault="008B722B" w:rsidP="00AF66EF">
            <w:pPr>
              <w:suppressAutoHyphens/>
              <w:spacing w:after="0" w:line="240" w:lineRule="auto"/>
              <w:rPr>
                <w:b/>
                <w:color w:val="auto"/>
                <w:sz w:val="18"/>
                <w:szCs w:val="18"/>
                <w:lang w:eastAsia="en-US"/>
              </w:rPr>
            </w:pPr>
          </w:p>
        </w:tc>
        <w:tc>
          <w:tcPr>
            <w:tcW w:w="1558" w:type="dxa"/>
            <w:shd w:val="clear" w:color="auto" w:fill="auto"/>
            <w:tcMar>
              <w:left w:w="108" w:type="dxa"/>
            </w:tcMar>
          </w:tcPr>
          <w:p w14:paraId="1C9690C4" w14:textId="77777777" w:rsidR="008B722B" w:rsidRPr="000448C4" w:rsidRDefault="008B722B" w:rsidP="00AF66EF">
            <w:pPr>
              <w:suppressAutoHyphens/>
              <w:spacing w:after="0" w:line="240" w:lineRule="auto"/>
              <w:rPr>
                <w:b/>
                <w:color w:val="auto"/>
                <w:sz w:val="18"/>
                <w:szCs w:val="18"/>
                <w:lang w:eastAsia="en-US"/>
              </w:rPr>
            </w:pPr>
          </w:p>
        </w:tc>
        <w:tc>
          <w:tcPr>
            <w:tcW w:w="1905" w:type="dxa"/>
            <w:shd w:val="clear" w:color="auto" w:fill="auto"/>
            <w:tcMar>
              <w:left w:w="108" w:type="dxa"/>
            </w:tcMar>
          </w:tcPr>
          <w:p w14:paraId="573C6D2B" w14:textId="77777777" w:rsidR="008B722B" w:rsidRPr="000448C4" w:rsidRDefault="008B722B" w:rsidP="00AF66EF">
            <w:pPr>
              <w:suppressAutoHyphens/>
              <w:spacing w:after="0" w:line="240" w:lineRule="auto"/>
              <w:rPr>
                <w:b/>
                <w:color w:val="auto"/>
                <w:sz w:val="18"/>
                <w:szCs w:val="18"/>
                <w:lang w:eastAsia="en-US"/>
              </w:rPr>
            </w:pPr>
          </w:p>
        </w:tc>
        <w:tc>
          <w:tcPr>
            <w:tcW w:w="675" w:type="dxa"/>
            <w:shd w:val="clear" w:color="auto" w:fill="auto"/>
            <w:tcMar>
              <w:left w:w="108" w:type="dxa"/>
            </w:tcMar>
          </w:tcPr>
          <w:p w14:paraId="4434ECC7" w14:textId="77777777" w:rsidR="008B722B" w:rsidRPr="000448C4" w:rsidRDefault="008B722B" w:rsidP="00AF66EF">
            <w:pPr>
              <w:suppressAutoHyphens/>
              <w:spacing w:after="0" w:line="240" w:lineRule="auto"/>
              <w:rPr>
                <w:color w:val="auto"/>
                <w:lang w:eastAsia="en-US"/>
              </w:rPr>
            </w:pPr>
            <w:r w:rsidRPr="000448C4">
              <w:rPr>
                <w:b/>
                <w:color w:val="auto"/>
                <w:sz w:val="18"/>
                <w:szCs w:val="18"/>
                <w:lang w:eastAsia="en-US"/>
              </w:rPr>
              <w:t>60</w:t>
            </w:r>
          </w:p>
        </w:tc>
        <w:tc>
          <w:tcPr>
            <w:tcW w:w="676" w:type="dxa"/>
            <w:shd w:val="clear" w:color="auto" w:fill="auto"/>
            <w:tcMar>
              <w:left w:w="108" w:type="dxa"/>
            </w:tcMar>
          </w:tcPr>
          <w:p w14:paraId="3D6C662F" w14:textId="77777777" w:rsidR="008B722B" w:rsidRPr="000448C4" w:rsidRDefault="008B722B" w:rsidP="00AF66EF">
            <w:pPr>
              <w:suppressAutoHyphens/>
              <w:spacing w:after="0" w:line="240" w:lineRule="auto"/>
              <w:rPr>
                <w:color w:val="auto"/>
                <w:lang w:eastAsia="en-US"/>
              </w:rPr>
            </w:pPr>
            <w:r w:rsidRPr="000448C4">
              <w:rPr>
                <w:b/>
                <w:color w:val="auto"/>
                <w:sz w:val="18"/>
                <w:szCs w:val="18"/>
                <w:lang w:eastAsia="en-US"/>
              </w:rPr>
              <w:t>100</w:t>
            </w:r>
          </w:p>
        </w:tc>
      </w:tr>
    </w:tbl>
    <w:p w14:paraId="410AA86A" w14:textId="77777777" w:rsidR="008B722B" w:rsidRPr="000448C4" w:rsidRDefault="008B722B" w:rsidP="008B722B">
      <w:pPr>
        <w:suppressAutoHyphens/>
        <w:spacing w:after="0" w:line="276" w:lineRule="auto"/>
        <w:rPr>
          <w:rFonts w:cs="Times New Roman"/>
          <w:color w:val="auto"/>
          <w:lang w:eastAsia="en-US"/>
        </w:rPr>
      </w:pPr>
    </w:p>
    <w:tbl>
      <w:tblPr>
        <w:tblW w:w="9072"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443"/>
        <w:gridCol w:w="8899"/>
      </w:tblGrid>
      <w:tr w:rsidR="008B722B" w:rsidRPr="000448C4" w14:paraId="07B5B27B" w14:textId="77777777" w:rsidTr="00AF66EF">
        <w:trPr>
          <w:cantSplit/>
          <w:trHeight w:val="334"/>
        </w:trPr>
        <w:tc>
          <w:tcPr>
            <w:tcW w:w="437"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50EBAEFE" w14:textId="77777777" w:rsidR="008B722B" w:rsidRPr="000448C4" w:rsidRDefault="008B722B" w:rsidP="00AF66EF">
            <w:pPr>
              <w:suppressAutoHyphens/>
              <w:spacing w:after="0" w:line="240" w:lineRule="auto"/>
              <w:ind w:left="113" w:right="113"/>
              <w:jc w:val="center"/>
              <w:rPr>
                <w:rFonts w:cs="Times New Roman"/>
                <w:color w:val="auto"/>
                <w:lang w:eastAsia="en-US"/>
              </w:rPr>
            </w:pPr>
            <w:r w:rsidRPr="000448C4">
              <w:rPr>
                <w:rFonts w:cs="Times New Roman"/>
                <w:color w:val="auto"/>
                <w:sz w:val="18"/>
                <w:szCs w:val="18"/>
                <w:lang w:eastAsia="en-US"/>
              </w:rPr>
              <w:lastRenderedPageBreak/>
              <w:t xml:space="preserve">OBVEZE STUDENTA </w:t>
            </w:r>
          </w:p>
        </w:tc>
        <w:tc>
          <w:tcPr>
            <w:tcW w:w="86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CA537DD" w14:textId="77777777" w:rsidR="008B722B" w:rsidRPr="000448C4" w:rsidRDefault="008B722B" w:rsidP="00AF66EF">
            <w:pPr>
              <w:suppressAutoHyphens/>
              <w:spacing w:after="0" w:line="240" w:lineRule="auto"/>
              <w:rPr>
                <w:rFonts w:cs="Times New Roman"/>
                <w:color w:val="auto"/>
                <w:sz w:val="18"/>
                <w:szCs w:val="18"/>
                <w:lang w:eastAsia="en-US"/>
              </w:rPr>
            </w:pPr>
          </w:p>
          <w:tbl>
            <w:tblPr>
              <w:tblW w:w="8673" w:type="dxa"/>
              <w:tblBorders>
                <w:top w:val="single" w:sz="4" w:space="0" w:color="000001"/>
                <w:left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1052"/>
              <w:gridCol w:w="1051"/>
              <w:gridCol w:w="1165"/>
              <w:gridCol w:w="937"/>
              <w:gridCol w:w="1051"/>
              <w:gridCol w:w="1051"/>
              <w:gridCol w:w="1507"/>
              <w:gridCol w:w="859"/>
            </w:tblGrid>
            <w:tr w:rsidR="008B722B" w:rsidRPr="00286E85" w14:paraId="340B1A8A" w14:textId="77777777" w:rsidTr="00AF66EF">
              <w:trPr>
                <w:trHeight w:val="111"/>
              </w:trPr>
              <w:tc>
                <w:tcPr>
                  <w:tcW w:w="1052" w:type="dxa"/>
                  <w:shd w:val="clear" w:color="auto" w:fill="F2F2F2"/>
                  <w:tcMar>
                    <w:left w:w="103" w:type="dxa"/>
                  </w:tcMar>
                  <w:vAlign w:val="center"/>
                </w:tcPr>
                <w:p w14:paraId="695D0135" w14:textId="77777777" w:rsidR="008B722B" w:rsidRPr="00286E85" w:rsidRDefault="008B722B" w:rsidP="00AF66EF">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Pohađanje nastave</w:t>
                  </w:r>
                </w:p>
              </w:tc>
              <w:tc>
                <w:tcPr>
                  <w:tcW w:w="1051" w:type="dxa"/>
                  <w:shd w:val="clear" w:color="auto" w:fill="auto"/>
                  <w:tcMar>
                    <w:left w:w="103" w:type="dxa"/>
                  </w:tcMar>
                  <w:vAlign w:val="center"/>
                </w:tcPr>
                <w:p w14:paraId="30044C0F" w14:textId="77777777" w:rsidR="008B722B" w:rsidRPr="00286E85" w:rsidRDefault="008B722B" w:rsidP="00AF66EF">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rPr>
                    <w:t>1</w:t>
                  </w:r>
                </w:p>
              </w:tc>
              <w:tc>
                <w:tcPr>
                  <w:tcW w:w="1165" w:type="dxa"/>
                  <w:shd w:val="clear" w:color="auto" w:fill="F2F2F2"/>
                  <w:tcMar>
                    <w:left w:w="103" w:type="dxa"/>
                  </w:tcMar>
                  <w:vAlign w:val="center"/>
                </w:tcPr>
                <w:p w14:paraId="2FE6B451" w14:textId="77777777" w:rsidR="008B722B" w:rsidRPr="00286E85" w:rsidRDefault="008B722B" w:rsidP="00AF66EF">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Aktivnost u nastavi</w:t>
                  </w:r>
                </w:p>
              </w:tc>
              <w:tc>
                <w:tcPr>
                  <w:tcW w:w="937" w:type="dxa"/>
                  <w:shd w:val="clear" w:color="auto" w:fill="auto"/>
                  <w:tcMar>
                    <w:left w:w="103" w:type="dxa"/>
                  </w:tcMar>
                  <w:vAlign w:val="center"/>
                </w:tcPr>
                <w:p w14:paraId="40A04B3C" w14:textId="77777777" w:rsidR="008B722B" w:rsidRPr="00286E85" w:rsidRDefault="008B722B" w:rsidP="00AF66EF">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rPr>
                    <w:t>0,5</w:t>
                  </w:r>
                </w:p>
              </w:tc>
              <w:tc>
                <w:tcPr>
                  <w:tcW w:w="1051" w:type="dxa"/>
                  <w:shd w:val="clear" w:color="auto" w:fill="F2F2F2"/>
                  <w:tcMar>
                    <w:left w:w="103" w:type="dxa"/>
                  </w:tcMar>
                  <w:vAlign w:val="center"/>
                </w:tcPr>
                <w:p w14:paraId="60732565" w14:textId="77777777" w:rsidR="008B722B" w:rsidRPr="00286E85" w:rsidRDefault="008B722B" w:rsidP="00AF66EF">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Seminarski rad</w:t>
                  </w:r>
                </w:p>
              </w:tc>
              <w:tc>
                <w:tcPr>
                  <w:tcW w:w="1051" w:type="dxa"/>
                  <w:shd w:val="clear" w:color="auto" w:fill="auto"/>
                  <w:tcMar>
                    <w:left w:w="103" w:type="dxa"/>
                  </w:tcMar>
                  <w:vAlign w:val="center"/>
                </w:tcPr>
                <w:p w14:paraId="3C6E8369" w14:textId="77777777" w:rsidR="008B722B" w:rsidRPr="00286E85" w:rsidRDefault="008B722B" w:rsidP="00AF66EF">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1383_20"/>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60" w:name="__Fieldmark__1383_2026566818"/>
                  <w:bookmarkEnd w:id="60"/>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lang w:val="en-US"/>
                    </w:rPr>
                    <w:fldChar w:fldCharType="end"/>
                  </w:r>
                </w:p>
              </w:tc>
              <w:tc>
                <w:tcPr>
                  <w:tcW w:w="1507" w:type="dxa"/>
                  <w:shd w:val="clear" w:color="auto" w:fill="F2F2F2"/>
                  <w:tcMar>
                    <w:left w:w="103" w:type="dxa"/>
                  </w:tcMar>
                  <w:vAlign w:val="center"/>
                </w:tcPr>
                <w:p w14:paraId="76B42650" w14:textId="77777777" w:rsidR="008B722B" w:rsidRPr="00286E85" w:rsidRDefault="008B722B" w:rsidP="00AF66EF">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Eksperimentalni rad</w:t>
                  </w:r>
                </w:p>
              </w:tc>
              <w:tc>
                <w:tcPr>
                  <w:tcW w:w="859" w:type="dxa"/>
                  <w:shd w:val="clear" w:color="auto" w:fill="auto"/>
                  <w:tcMar>
                    <w:left w:w="103" w:type="dxa"/>
                  </w:tcMar>
                  <w:vAlign w:val="center"/>
                </w:tcPr>
                <w:p w14:paraId="782EBCBA" w14:textId="77777777" w:rsidR="008B722B" w:rsidRPr="00286E85" w:rsidRDefault="008B722B" w:rsidP="00AF66EF">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1390_20"/>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61" w:name="__Fieldmark__1390_2026566818"/>
                  <w:bookmarkEnd w:id="61"/>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lang w:val="en-US"/>
                    </w:rPr>
                    <w:fldChar w:fldCharType="end"/>
                  </w:r>
                </w:p>
              </w:tc>
            </w:tr>
            <w:tr w:rsidR="008B722B" w:rsidRPr="00286E85" w14:paraId="667574CF" w14:textId="77777777" w:rsidTr="00AF66EF">
              <w:trPr>
                <w:trHeight w:val="108"/>
              </w:trPr>
              <w:tc>
                <w:tcPr>
                  <w:tcW w:w="1052" w:type="dxa"/>
                  <w:shd w:val="clear" w:color="auto" w:fill="F2F2F2"/>
                  <w:tcMar>
                    <w:left w:w="103" w:type="dxa"/>
                  </w:tcMar>
                  <w:vAlign w:val="center"/>
                </w:tcPr>
                <w:p w14:paraId="2905FA6C" w14:textId="77777777" w:rsidR="008B722B" w:rsidRPr="00286E85" w:rsidRDefault="008B722B" w:rsidP="00AF66EF">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Pismeni ispit</w:t>
                  </w:r>
                </w:p>
              </w:tc>
              <w:tc>
                <w:tcPr>
                  <w:tcW w:w="1051" w:type="dxa"/>
                  <w:shd w:val="clear" w:color="auto" w:fill="auto"/>
                  <w:tcMar>
                    <w:left w:w="103" w:type="dxa"/>
                  </w:tcMar>
                  <w:vAlign w:val="center"/>
                </w:tcPr>
                <w:p w14:paraId="6564D65A" w14:textId="77777777" w:rsidR="008B722B" w:rsidRPr="00286E85" w:rsidRDefault="008B722B" w:rsidP="00AF66EF">
                  <w:pPr>
                    <w:suppressAutoHyphens/>
                    <w:spacing w:after="0" w:line="240" w:lineRule="auto"/>
                    <w:jc w:val="center"/>
                    <w:rPr>
                      <w:rFonts w:asciiTheme="minorHAnsi" w:eastAsia="Times New Roman" w:hAnsiTheme="minorHAnsi" w:cstheme="minorHAnsi"/>
                      <w:sz w:val="18"/>
                      <w:szCs w:val="18"/>
                    </w:rPr>
                  </w:pPr>
                </w:p>
              </w:tc>
              <w:tc>
                <w:tcPr>
                  <w:tcW w:w="1165" w:type="dxa"/>
                  <w:shd w:val="clear" w:color="auto" w:fill="F2F2F2"/>
                  <w:tcMar>
                    <w:left w:w="103" w:type="dxa"/>
                  </w:tcMar>
                  <w:vAlign w:val="center"/>
                </w:tcPr>
                <w:p w14:paraId="688021B8" w14:textId="77777777" w:rsidR="008B722B" w:rsidRPr="00286E85" w:rsidRDefault="008B722B" w:rsidP="00AF66EF">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Usmeni ispit</w:t>
                  </w:r>
                </w:p>
              </w:tc>
              <w:tc>
                <w:tcPr>
                  <w:tcW w:w="937" w:type="dxa"/>
                  <w:shd w:val="clear" w:color="auto" w:fill="auto"/>
                  <w:tcMar>
                    <w:left w:w="103" w:type="dxa"/>
                  </w:tcMar>
                  <w:vAlign w:val="center"/>
                </w:tcPr>
                <w:p w14:paraId="169A86AF" w14:textId="77777777" w:rsidR="008B722B" w:rsidRPr="00286E85" w:rsidRDefault="008B722B" w:rsidP="00AF66EF">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1398_20"/>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62" w:name="__Fieldmark__1398_2026566818"/>
                  <w:bookmarkEnd w:id="62"/>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lang w:val="en-US"/>
                    </w:rPr>
                    <w:fldChar w:fldCharType="end"/>
                  </w:r>
                </w:p>
              </w:tc>
              <w:tc>
                <w:tcPr>
                  <w:tcW w:w="1051" w:type="dxa"/>
                  <w:shd w:val="clear" w:color="auto" w:fill="F2F2F2"/>
                  <w:tcMar>
                    <w:left w:w="103" w:type="dxa"/>
                  </w:tcMar>
                  <w:vAlign w:val="center"/>
                </w:tcPr>
                <w:p w14:paraId="412D9E32" w14:textId="77777777" w:rsidR="008B722B" w:rsidRPr="00286E85" w:rsidRDefault="008B722B" w:rsidP="00AF66EF">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Esej</w:t>
                  </w:r>
                </w:p>
              </w:tc>
              <w:tc>
                <w:tcPr>
                  <w:tcW w:w="1051" w:type="dxa"/>
                  <w:shd w:val="clear" w:color="auto" w:fill="auto"/>
                  <w:tcMar>
                    <w:left w:w="103" w:type="dxa"/>
                  </w:tcMar>
                  <w:vAlign w:val="center"/>
                </w:tcPr>
                <w:p w14:paraId="0E1ACDF7" w14:textId="77777777" w:rsidR="008B722B" w:rsidRPr="00286E85" w:rsidRDefault="008B722B" w:rsidP="00AF66EF">
                  <w:pPr>
                    <w:suppressAutoHyphens/>
                    <w:spacing w:after="0" w:line="240" w:lineRule="auto"/>
                    <w:jc w:val="center"/>
                    <w:rPr>
                      <w:rFonts w:asciiTheme="minorHAnsi" w:eastAsia="Times New Roman" w:hAnsiTheme="minorHAnsi" w:cstheme="minorHAnsi"/>
                      <w:color w:val="auto"/>
                      <w:sz w:val="18"/>
                      <w:szCs w:val="18"/>
                      <w:lang w:val="en-US"/>
                    </w:rPr>
                  </w:pPr>
                </w:p>
              </w:tc>
              <w:tc>
                <w:tcPr>
                  <w:tcW w:w="1507" w:type="dxa"/>
                  <w:shd w:val="clear" w:color="auto" w:fill="F2F2F2"/>
                  <w:tcMar>
                    <w:left w:w="103" w:type="dxa"/>
                  </w:tcMar>
                  <w:vAlign w:val="center"/>
                </w:tcPr>
                <w:p w14:paraId="355C427D" w14:textId="77777777" w:rsidR="008B722B" w:rsidRPr="00286E85" w:rsidRDefault="008B722B" w:rsidP="00AF66EF">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Istraživanje</w:t>
                  </w:r>
                </w:p>
              </w:tc>
              <w:tc>
                <w:tcPr>
                  <w:tcW w:w="859" w:type="dxa"/>
                  <w:shd w:val="clear" w:color="auto" w:fill="auto"/>
                  <w:tcMar>
                    <w:left w:w="103" w:type="dxa"/>
                  </w:tcMar>
                  <w:vAlign w:val="center"/>
                </w:tcPr>
                <w:p w14:paraId="2F6F935F" w14:textId="77777777" w:rsidR="008B722B" w:rsidRPr="00286E85" w:rsidRDefault="008B722B" w:rsidP="00AF66EF">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1406_20"/>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63" w:name="__Fieldmark__1406_2026566818"/>
                  <w:bookmarkEnd w:id="63"/>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lang w:val="en-US"/>
                    </w:rPr>
                    <w:fldChar w:fldCharType="end"/>
                  </w:r>
                </w:p>
              </w:tc>
            </w:tr>
            <w:tr w:rsidR="008B722B" w:rsidRPr="00286E85" w14:paraId="7066EB6C" w14:textId="77777777" w:rsidTr="00AF66EF">
              <w:trPr>
                <w:trHeight w:val="108"/>
              </w:trPr>
              <w:tc>
                <w:tcPr>
                  <w:tcW w:w="1052" w:type="dxa"/>
                  <w:shd w:val="clear" w:color="auto" w:fill="F2F2F2"/>
                  <w:tcMar>
                    <w:left w:w="103" w:type="dxa"/>
                  </w:tcMar>
                  <w:vAlign w:val="center"/>
                </w:tcPr>
                <w:p w14:paraId="430F061C" w14:textId="77777777" w:rsidR="008B722B" w:rsidRPr="00286E85" w:rsidRDefault="008B722B" w:rsidP="00AF66EF">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Projekt</w:t>
                  </w:r>
                </w:p>
              </w:tc>
              <w:tc>
                <w:tcPr>
                  <w:tcW w:w="1051" w:type="dxa"/>
                  <w:shd w:val="clear" w:color="auto" w:fill="auto"/>
                  <w:tcMar>
                    <w:left w:w="103" w:type="dxa"/>
                  </w:tcMar>
                  <w:vAlign w:val="center"/>
                </w:tcPr>
                <w:p w14:paraId="326A4301" w14:textId="77777777" w:rsidR="008B722B" w:rsidRPr="00286E85" w:rsidRDefault="008B722B" w:rsidP="00AF66EF">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1413_20"/>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64" w:name="__Fieldmark__1413_2026566818"/>
                  <w:bookmarkEnd w:id="64"/>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lang w:val="en-US"/>
                    </w:rPr>
                    <w:fldChar w:fldCharType="end"/>
                  </w:r>
                </w:p>
              </w:tc>
              <w:tc>
                <w:tcPr>
                  <w:tcW w:w="1165" w:type="dxa"/>
                  <w:shd w:val="clear" w:color="auto" w:fill="F2F2F2"/>
                  <w:tcMar>
                    <w:left w:w="103" w:type="dxa"/>
                  </w:tcMar>
                  <w:vAlign w:val="center"/>
                </w:tcPr>
                <w:p w14:paraId="3199473E" w14:textId="77777777" w:rsidR="008B722B" w:rsidRPr="00286E85" w:rsidRDefault="008B722B" w:rsidP="00AF66EF">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Kontinuirana provjera znanja</w:t>
                  </w:r>
                </w:p>
              </w:tc>
              <w:tc>
                <w:tcPr>
                  <w:tcW w:w="937" w:type="dxa"/>
                  <w:shd w:val="clear" w:color="auto" w:fill="auto"/>
                  <w:tcMar>
                    <w:left w:w="103" w:type="dxa"/>
                  </w:tcMar>
                  <w:vAlign w:val="center"/>
                </w:tcPr>
                <w:p w14:paraId="604EF31B" w14:textId="77777777" w:rsidR="008B722B" w:rsidRPr="00286E85" w:rsidRDefault="008B722B" w:rsidP="00AF66EF">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rPr>
                    <w:t>0,5</w:t>
                  </w:r>
                </w:p>
              </w:tc>
              <w:tc>
                <w:tcPr>
                  <w:tcW w:w="1051" w:type="dxa"/>
                  <w:shd w:val="clear" w:color="auto" w:fill="F2F2F2"/>
                  <w:tcMar>
                    <w:left w:w="103" w:type="dxa"/>
                  </w:tcMar>
                  <w:vAlign w:val="center"/>
                </w:tcPr>
                <w:p w14:paraId="4FD14DFD" w14:textId="77777777" w:rsidR="008B722B" w:rsidRPr="00286E85" w:rsidRDefault="008B722B" w:rsidP="00AF66EF">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Referat</w:t>
                  </w:r>
                </w:p>
              </w:tc>
              <w:tc>
                <w:tcPr>
                  <w:tcW w:w="1051" w:type="dxa"/>
                  <w:shd w:val="clear" w:color="auto" w:fill="auto"/>
                  <w:tcMar>
                    <w:left w:w="103" w:type="dxa"/>
                  </w:tcMar>
                  <w:vAlign w:val="center"/>
                </w:tcPr>
                <w:p w14:paraId="2BA9D46E" w14:textId="77777777" w:rsidR="008B722B" w:rsidRPr="00286E85" w:rsidRDefault="008B722B" w:rsidP="00AF66EF">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1425_20"/>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65" w:name="__Fieldmark__1425_2026566818"/>
                  <w:bookmarkEnd w:id="65"/>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lang w:val="en-US"/>
                    </w:rPr>
                    <w:fldChar w:fldCharType="end"/>
                  </w:r>
                </w:p>
              </w:tc>
              <w:tc>
                <w:tcPr>
                  <w:tcW w:w="1507" w:type="dxa"/>
                  <w:shd w:val="clear" w:color="auto" w:fill="F2F2F2"/>
                  <w:tcMar>
                    <w:left w:w="103" w:type="dxa"/>
                  </w:tcMar>
                  <w:vAlign w:val="center"/>
                </w:tcPr>
                <w:p w14:paraId="2D473A8E" w14:textId="77777777" w:rsidR="008B722B" w:rsidRPr="00286E85" w:rsidRDefault="008B722B" w:rsidP="00AF66EF">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Praktični rad</w:t>
                  </w:r>
                </w:p>
              </w:tc>
              <w:tc>
                <w:tcPr>
                  <w:tcW w:w="859" w:type="dxa"/>
                  <w:shd w:val="clear" w:color="auto" w:fill="auto"/>
                  <w:tcMar>
                    <w:left w:w="103" w:type="dxa"/>
                  </w:tcMar>
                  <w:vAlign w:val="center"/>
                </w:tcPr>
                <w:p w14:paraId="209E3513" w14:textId="77777777" w:rsidR="008B722B" w:rsidRPr="00286E85" w:rsidRDefault="008B722B" w:rsidP="00AF66EF">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1432_20"/>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66" w:name="__Fieldmark__1432_2026566818"/>
                  <w:bookmarkEnd w:id="66"/>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lang w:val="en-US"/>
                    </w:rPr>
                    <w:fldChar w:fldCharType="end"/>
                  </w:r>
                </w:p>
              </w:tc>
            </w:tr>
            <w:tr w:rsidR="008B722B" w:rsidRPr="00286E85" w14:paraId="058DEC59" w14:textId="77777777" w:rsidTr="00AF66EF">
              <w:trPr>
                <w:trHeight w:val="108"/>
              </w:trPr>
              <w:tc>
                <w:tcPr>
                  <w:tcW w:w="1052" w:type="dxa"/>
                  <w:shd w:val="clear" w:color="auto" w:fill="F2F2F2"/>
                  <w:tcMar>
                    <w:left w:w="103" w:type="dxa"/>
                  </w:tcMar>
                  <w:vAlign w:val="center"/>
                </w:tcPr>
                <w:p w14:paraId="3762800D" w14:textId="77777777" w:rsidR="008B722B" w:rsidRPr="00286E85" w:rsidRDefault="008B722B" w:rsidP="00AF66EF">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Portfolio</w:t>
                  </w:r>
                </w:p>
              </w:tc>
              <w:tc>
                <w:tcPr>
                  <w:tcW w:w="1051" w:type="dxa"/>
                  <w:shd w:val="clear" w:color="auto" w:fill="auto"/>
                  <w:tcMar>
                    <w:left w:w="103" w:type="dxa"/>
                  </w:tcMar>
                  <w:vAlign w:val="center"/>
                </w:tcPr>
                <w:p w14:paraId="58D74943" w14:textId="77777777" w:rsidR="008B722B" w:rsidRPr="00286E85" w:rsidRDefault="008B722B" w:rsidP="00AF66EF">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1439_20"/>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67" w:name="__Fieldmark__1439_2026566818"/>
                  <w:bookmarkEnd w:id="67"/>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lang w:val="en-US"/>
                    </w:rPr>
                    <w:fldChar w:fldCharType="end"/>
                  </w:r>
                </w:p>
              </w:tc>
              <w:tc>
                <w:tcPr>
                  <w:tcW w:w="1165" w:type="dxa"/>
                  <w:shd w:val="clear" w:color="auto" w:fill="F2F2F2"/>
                  <w:tcMar>
                    <w:left w:w="103" w:type="dxa"/>
                  </w:tcMar>
                  <w:vAlign w:val="center"/>
                </w:tcPr>
                <w:p w14:paraId="562287AC" w14:textId="77777777" w:rsidR="008B722B" w:rsidRPr="00286E85" w:rsidRDefault="008B722B" w:rsidP="00AF66EF">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Samostalan rad</w:t>
                  </w:r>
                </w:p>
              </w:tc>
              <w:tc>
                <w:tcPr>
                  <w:tcW w:w="937" w:type="dxa"/>
                  <w:shd w:val="clear" w:color="auto" w:fill="auto"/>
                  <w:tcMar>
                    <w:left w:w="103" w:type="dxa"/>
                  </w:tcMar>
                  <w:vAlign w:val="center"/>
                </w:tcPr>
                <w:p w14:paraId="05BBC6C0" w14:textId="77777777" w:rsidR="008B722B" w:rsidRPr="00286E85" w:rsidRDefault="008B722B" w:rsidP="00AF66EF">
                  <w:pPr>
                    <w:suppressAutoHyphens/>
                    <w:spacing w:after="0" w:line="240" w:lineRule="auto"/>
                    <w:jc w:val="center"/>
                    <w:rPr>
                      <w:rFonts w:asciiTheme="minorHAnsi" w:eastAsia="Times New Roman" w:hAnsiTheme="minorHAnsi" w:cstheme="minorHAnsi"/>
                      <w:sz w:val="18"/>
                      <w:szCs w:val="18"/>
                    </w:rPr>
                  </w:pPr>
                </w:p>
              </w:tc>
              <w:tc>
                <w:tcPr>
                  <w:tcW w:w="1051" w:type="dxa"/>
                  <w:shd w:val="clear" w:color="auto" w:fill="F2F2F2"/>
                  <w:tcMar>
                    <w:left w:w="103" w:type="dxa"/>
                  </w:tcMar>
                  <w:vAlign w:val="center"/>
                </w:tcPr>
                <w:p w14:paraId="0FC4717F" w14:textId="77777777" w:rsidR="008B722B" w:rsidRPr="00286E85" w:rsidRDefault="008B722B" w:rsidP="00AF66EF">
                  <w:pPr>
                    <w:suppressAutoHyphens/>
                    <w:spacing w:after="0" w:line="240" w:lineRule="auto"/>
                    <w:rPr>
                      <w:rFonts w:asciiTheme="minorHAnsi" w:eastAsia="Times New Roman" w:hAnsiTheme="minorHAnsi" w:cstheme="minorHAnsi"/>
                      <w:sz w:val="18"/>
                      <w:szCs w:val="18"/>
                    </w:rPr>
                  </w:pPr>
                </w:p>
              </w:tc>
              <w:tc>
                <w:tcPr>
                  <w:tcW w:w="1051" w:type="dxa"/>
                  <w:shd w:val="clear" w:color="auto" w:fill="auto"/>
                  <w:tcMar>
                    <w:left w:w="103" w:type="dxa"/>
                  </w:tcMar>
                  <w:vAlign w:val="center"/>
                </w:tcPr>
                <w:p w14:paraId="7E42BC05" w14:textId="77777777" w:rsidR="008B722B" w:rsidRPr="00286E85" w:rsidRDefault="008B722B" w:rsidP="00AF66EF">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1446_20"/>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68" w:name="__Fieldmark__1446_2026566818"/>
                  <w:bookmarkEnd w:id="68"/>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lang w:val="en-US"/>
                    </w:rPr>
                    <w:fldChar w:fldCharType="end"/>
                  </w:r>
                </w:p>
              </w:tc>
              <w:tc>
                <w:tcPr>
                  <w:tcW w:w="1507" w:type="dxa"/>
                  <w:shd w:val="clear" w:color="auto" w:fill="F2F2F2"/>
                  <w:tcMar>
                    <w:left w:w="103" w:type="dxa"/>
                  </w:tcMar>
                  <w:vAlign w:val="center"/>
                </w:tcPr>
                <w:p w14:paraId="6134166F" w14:textId="77777777" w:rsidR="008B722B" w:rsidRPr="00286E85" w:rsidRDefault="008B722B" w:rsidP="00AF66EF">
                  <w:pPr>
                    <w:suppressAutoHyphens/>
                    <w:spacing w:after="0" w:line="240" w:lineRule="auto"/>
                    <w:rPr>
                      <w:rFonts w:asciiTheme="minorHAnsi" w:eastAsia="Times New Roman" w:hAnsiTheme="minorHAnsi" w:cstheme="minorHAnsi"/>
                      <w:sz w:val="18"/>
                      <w:szCs w:val="18"/>
                    </w:rPr>
                  </w:pPr>
                </w:p>
              </w:tc>
              <w:tc>
                <w:tcPr>
                  <w:tcW w:w="859" w:type="dxa"/>
                  <w:shd w:val="clear" w:color="auto" w:fill="auto"/>
                  <w:tcMar>
                    <w:left w:w="103" w:type="dxa"/>
                  </w:tcMar>
                  <w:vAlign w:val="center"/>
                </w:tcPr>
                <w:p w14:paraId="264D7BAA" w14:textId="77777777" w:rsidR="008B722B" w:rsidRPr="00286E85" w:rsidRDefault="008B722B" w:rsidP="00AF66EF">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1452_20"/>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69" w:name="__Fieldmark__1452_2026566818"/>
                  <w:bookmarkEnd w:id="69"/>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lang w:val="en-US"/>
                    </w:rPr>
                    <w:fldChar w:fldCharType="end"/>
                  </w:r>
                </w:p>
              </w:tc>
            </w:tr>
          </w:tbl>
          <w:p w14:paraId="30B0BFAA" w14:textId="77777777" w:rsidR="008B722B" w:rsidRPr="000448C4" w:rsidRDefault="008B722B" w:rsidP="00AF66EF">
            <w:pPr>
              <w:suppressAutoHyphens/>
              <w:spacing w:after="0" w:line="240" w:lineRule="auto"/>
              <w:rPr>
                <w:rFonts w:cs="Times New Roman"/>
                <w:color w:val="auto"/>
                <w:sz w:val="18"/>
                <w:szCs w:val="18"/>
                <w:lang w:eastAsia="en-US"/>
              </w:rPr>
            </w:pPr>
          </w:p>
        </w:tc>
      </w:tr>
    </w:tbl>
    <w:p w14:paraId="608CC45D" w14:textId="77777777" w:rsidR="008B722B" w:rsidRDefault="008B722B" w:rsidP="008B722B">
      <w:pPr>
        <w:suppressAutoHyphens/>
        <w:spacing w:after="0" w:line="240" w:lineRule="auto"/>
        <w:rPr>
          <w:color w:val="auto"/>
          <w:lang w:eastAsia="en-US"/>
        </w:rPr>
      </w:pPr>
    </w:p>
    <w:tbl>
      <w:tblPr>
        <w:tblpPr w:leftFromText="180" w:rightFromText="180" w:vertAnchor="text" w:horzAnchor="margin" w:tblpY="109"/>
        <w:tblW w:w="45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7719"/>
      </w:tblGrid>
      <w:tr w:rsidR="008B722B" w:rsidRPr="00C22B2A" w14:paraId="59B3FCCB" w14:textId="77777777" w:rsidTr="00AF66EF">
        <w:trPr>
          <w:trHeight w:val="535"/>
        </w:trPr>
        <w:tc>
          <w:tcPr>
            <w:tcW w:w="24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3562005" w14:textId="77777777" w:rsidR="008B722B" w:rsidRPr="00C22B2A" w:rsidRDefault="008B722B" w:rsidP="00AF66EF">
            <w:pPr>
              <w:spacing w:after="0" w:line="240" w:lineRule="auto"/>
              <w:ind w:left="113" w:right="113"/>
              <w:jc w:val="center"/>
              <w:rPr>
                <w:color w:val="auto"/>
                <w:sz w:val="18"/>
                <w:szCs w:val="18"/>
                <w:lang w:eastAsia="en-US"/>
              </w:rPr>
            </w:pPr>
            <w:r w:rsidRPr="00C22B2A">
              <w:rPr>
                <w:color w:val="auto"/>
                <w:sz w:val="18"/>
                <w:szCs w:val="18"/>
                <w:lang w:eastAsia="en-US"/>
              </w:rPr>
              <w:t>LITERATURA</w:t>
            </w:r>
          </w:p>
        </w:tc>
        <w:tc>
          <w:tcPr>
            <w:tcW w:w="62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A17196F" w14:textId="77777777" w:rsidR="008B722B" w:rsidRPr="00C22B2A" w:rsidRDefault="008B722B" w:rsidP="00AF66EF">
            <w:pPr>
              <w:spacing w:after="0" w:line="240" w:lineRule="auto"/>
              <w:rPr>
                <w:i/>
                <w:color w:val="auto"/>
                <w:sz w:val="18"/>
                <w:szCs w:val="18"/>
                <w:lang w:eastAsia="en-US"/>
              </w:rPr>
            </w:pPr>
            <w:r w:rsidRPr="00C22B2A">
              <w:rPr>
                <w:i/>
                <w:color w:val="auto"/>
                <w:sz w:val="18"/>
                <w:szCs w:val="18"/>
                <w:lang w:eastAsia="en-US"/>
              </w:rPr>
              <w:t xml:space="preserve">OSNOVNA </w:t>
            </w:r>
          </w:p>
        </w:tc>
        <w:tc>
          <w:tcPr>
            <w:tcW w:w="4130" w:type="pct"/>
            <w:tcBorders>
              <w:top w:val="single" w:sz="4" w:space="0" w:color="000000"/>
              <w:left w:val="single" w:sz="4" w:space="0" w:color="000000"/>
              <w:bottom w:val="single" w:sz="4" w:space="0" w:color="000000"/>
              <w:right w:val="single" w:sz="4" w:space="0" w:color="000000"/>
            </w:tcBorders>
            <w:vAlign w:val="center"/>
          </w:tcPr>
          <w:p w14:paraId="1337AB51" w14:textId="77777777" w:rsidR="008B722B" w:rsidRPr="00C22B2A" w:rsidRDefault="008B722B" w:rsidP="00AF66EF">
            <w:pPr>
              <w:spacing w:after="0" w:line="240" w:lineRule="auto"/>
              <w:ind w:left="62"/>
              <w:rPr>
                <w:color w:val="auto"/>
                <w:sz w:val="18"/>
                <w:szCs w:val="18"/>
                <w:lang w:eastAsia="en-US"/>
              </w:rPr>
            </w:pPr>
            <w:proofErr w:type="spellStart"/>
            <w:r>
              <w:rPr>
                <w:sz w:val="18"/>
                <w:szCs w:val="18"/>
              </w:rPr>
              <w:t>Redston</w:t>
            </w:r>
            <w:proofErr w:type="spellEnd"/>
            <w:r>
              <w:rPr>
                <w:sz w:val="18"/>
                <w:szCs w:val="18"/>
              </w:rPr>
              <w:t xml:space="preserve">, C., Cunningham, G. (2013). Face2Face, </w:t>
            </w:r>
            <w:proofErr w:type="spellStart"/>
            <w:r>
              <w:rPr>
                <w:sz w:val="18"/>
                <w:szCs w:val="18"/>
              </w:rPr>
              <w:t>upper</w:t>
            </w:r>
            <w:proofErr w:type="spellEnd"/>
            <w:r>
              <w:rPr>
                <w:sz w:val="18"/>
                <w:szCs w:val="18"/>
              </w:rPr>
              <w:t xml:space="preserve"> </w:t>
            </w:r>
            <w:proofErr w:type="spellStart"/>
            <w:r>
              <w:rPr>
                <w:sz w:val="18"/>
                <w:szCs w:val="18"/>
              </w:rPr>
              <w:t>Intermediate</w:t>
            </w:r>
            <w:proofErr w:type="spellEnd"/>
            <w:r>
              <w:rPr>
                <w:sz w:val="18"/>
                <w:szCs w:val="18"/>
              </w:rPr>
              <w:t xml:space="preserve"> </w:t>
            </w:r>
            <w:proofErr w:type="spellStart"/>
            <w:r>
              <w:rPr>
                <w:sz w:val="18"/>
                <w:szCs w:val="18"/>
              </w:rPr>
              <w:t>Students</w:t>
            </w:r>
            <w:proofErr w:type="spellEnd"/>
            <w:r>
              <w:rPr>
                <w:sz w:val="18"/>
                <w:szCs w:val="18"/>
              </w:rPr>
              <w:t xml:space="preserve"> </w:t>
            </w:r>
            <w:proofErr w:type="spellStart"/>
            <w:r>
              <w:rPr>
                <w:sz w:val="18"/>
                <w:szCs w:val="18"/>
              </w:rPr>
              <w:t>Book</w:t>
            </w:r>
            <w:proofErr w:type="spellEnd"/>
            <w:r>
              <w:rPr>
                <w:sz w:val="18"/>
                <w:szCs w:val="18"/>
              </w:rPr>
              <w:t>, Cambridge: CUP.</w:t>
            </w:r>
          </w:p>
        </w:tc>
      </w:tr>
      <w:tr w:rsidR="008B722B" w:rsidRPr="00C22B2A" w14:paraId="36A9CA2A" w14:textId="77777777" w:rsidTr="00AF66EF">
        <w:trPr>
          <w:trHeight w:val="1774"/>
        </w:trPr>
        <w:tc>
          <w:tcPr>
            <w:tcW w:w="24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8F5E4B1" w14:textId="77777777" w:rsidR="008B722B" w:rsidRPr="00C22B2A" w:rsidRDefault="008B722B" w:rsidP="00AF66EF">
            <w:pPr>
              <w:spacing w:after="0" w:line="240" w:lineRule="auto"/>
              <w:jc w:val="center"/>
              <w:rPr>
                <w:color w:val="auto"/>
                <w:sz w:val="18"/>
                <w:szCs w:val="18"/>
                <w:lang w:eastAsia="en-US"/>
              </w:rPr>
            </w:pPr>
          </w:p>
        </w:tc>
        <w:tc>
          <w:tcPr>
            <w:tcW w:w="62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C533830" w14:textId="77777777" w:rsidR="008B722B" w:rsidRPr="00C22B2A" w:rsidRDefault="008B722B" w:rsidP="00AF66EF">
            <w:pPr>
              <w:spacing w:after="0" w:line="240" w:lineRule="auto"/>
              <w:rPr>
                <w:i/>
                <w:color w:val="auto"/>
                <w:sz w:val="18"/>
                <w:szCs w:val="18"/>
                <w:lang w:eastAsia="en-US"/>
              </w:rPr>
            </w:pPr>
            <w:r w:rsidRPr="00C22B2A">
              <w:rPr>
                <w:i/>
                <w:color w:val="auto"/>
                <w:sz w:val="18"/>
                <w:szCs w:val="18"/>
                <w:lang w:eastAsia="en-US"/>
              </w:rPr>
              <w:t>DOPUNSKA</w:t>
            </w:r>
          </w:p>
        </w:tc>
        <w:tc>
          <w:tcPr>
            <w:tcW w:w="4130" w:type="pct"/>
            <w:tcBorders>
              <w:top w:val="single" w:sz="4" w:space="0" w:color="000000"/>
              <w:left w:val="single" w:sz="4" w:space="0" w:color="000000"/>
              <w:bottom w:val="single" w:sz="4" w:space="0" w:color="000000"/>
              <w:right w:val="single" w:sz="4" w:space="0" w:color="000000"/>
            </w:tcBorders>
            <w:vAlign w:val="center"/>
          </w:tcPr>
          <w:p w14:paraId="5F9F53C4" w14:textId="77777777" w:rsidR="008B722B" w:rsidRDefault="008B722B" w:rsidP="00AF66EF">
            <w:pPr>
              <w:pStyle w:val="Sadrajokvira"/>
              <w:spacing w:line="240" w:lineRule="auto"/>
            </w:pPr>
            <w:r>
              <w:rPr>
                <w:sz w:val="18"/>
                <w:szCs w:val="18"/>
              </w:rPr>
              <w:t>Bujas, Ž. (2001). Veliki englesko-hrvatski rječnik. Zagreb: Nakladni zavod Globus.</w:t>
            </w:r>
          </w:p>
          <w:p w14:paraId="7E5D673B" w14:textId="77777777" w:rsidR="008B722B" w:rsidRDefault="008B722B" w:rsidP="00AF66EF">
            <w:pPr>
              <w:spacing w:after="0" w:line="240" w:lineRule="auto"/>
              <w:rPr>
                <w:sz w:val="18"/>
                <w:szCs w:val="18"/>
              </w:rPr>
            </w:pPr>
            <w:r>
              <w:rPr>
                <w:sz w:val="18"/>
                <w:szCs w:val="18"/>
              </w:rPr>
              <w:t>Bujas, Ž. (2001). Veliki hrvatsko-engleski rječnik. Zagreb: Nakladni zavod Globus. Eastwood,</w:t>
            </w:r>
          </w:p>
          <w:p w14:paraId="604E4B40" w14:textId="77777777" w:rsidR="008B722B" w:rsidRPr="00C22B2A" w:rsidRDefault="008B722B" w:rsidP="00AF66EF">
            <w:pPr>
              <w:spacing w:after="0" w:line="240" w:lineRule="auto"/>
              <w:rPr>
                <w:color w:val="auto"/>
                <w:sz w:val="18"/>
                <w:szCs w:val="18"/>
                <w:lang w:eastAsia="en-US"/>
              </w:rPr>
            </w:pPr>
            <w:r>
              <w:rPr>
                <w:sz w:val="18"/>
                <w:szCs w:val="18"/>
              </w:rPr>
              <w:t xml:space="preserve"> J. (1999). Oxford </w:t>
            </w:r>
            <w:proofErr w:type="spellStart"/>
            <w:r>
              <w:rPr>
                <w:sz w:val="18"/>
                <w:szCs w:val="18"/>
              </w:rPr>
              <w:t>Practice</w:t>
            </w:r>
            <w:proofErr w:type="spellEnd"/>
            <w:r>
              <w:rPr>
                <w:sz w:val="18"/>
                <w:szCs w:val="18"/>
              </w:rPr>
              <w:t xml:space="preserve"> </w:t>
            </w:r>
            <w:proofErr w:type="spellStart"/>
            <w:r>
              <w:rPr>
                <w:sz w:val="18"/>
                <w:szCs w:val="18"/>
              </w:rPr>
              <w:t>Grammar</w:t>
            </w:r>
            <w:proofErr w:type="spellEnd"/>
            <w:r>
              <w:rPr>
                <w:sz w:val="18"/>
                <w:szCs w:val="18"/>
              </w:rPr>
              <w:t>. Oxford: OUP.</w:t>
            </w:r>
          </w:p>
        </w:tc>
      </w:tr>
    </w:tbl>
    <w:p w14:paraId="2ABD8706" w14:textId="77777777" w:rsidR="008B722B" w:rsidRDefault="008B722B" w:rsidP="008B722B">
      <w:pPr>
        <w:suppressAutoHyphens/>
        <w:spacing w:after="0" w:line="240" w:lineRule="auto"/>
        <w:rPr>
          <w:color w:val="auto"/>
          <w:lang w:eastAsia="en-US"/>
        </w:rPr>
      </w:pPr>
    </w:p>
    <w:p w14:paraId="43F1BBE2" w14:textId="77777777" w:rsidR="008B722B" w:rsidRDefault="008B722B" w:rsidP="008B722B">
      <w:pPr>
        <w:suppressAutoHyphens/>
        <w:spacing w:after="0" w:line="240" w:lineRule="auto"/>
        <w:rPr>
          <w:color w:val="auto"/>
          <w:lang w:eastAsia="en-US"/>
        </w:rPr>
      </w:pPr>
    </w:p>
    <w:p w14:paraId="2BC1AA9D" w14:textId="77777777" w:rsidR="008B722B" w:rsidRDefault="008B722B" w:rsidP="008B722B">
      <w:pPr>
        <w:suppressAutoHyphens/>
        <w:spacing w:after="0" w:line="240" w:lineRule="auto"/>
        <w:rPr>
          <w:color w:val="auto"/>
          <w:lang w:eastAsia="en-US"/>
        </w:rPr>
      </w:pPr>
    </w:p>
    <w:p w14:paraId="3FBB16E3" w14:textId="77777777" w:rsidR="008B722B" w:rsidRDefault="008B722B" w:rsidP="008B722B">
      <w:pPr>
        <w:suppressAutoHyphens/>
        <w:spacing w:after="0" w:line="240" w:lineRule="auto"/>
        <w:rPr>
          <w:color w:val="auto"/>
          <w:lang w:eastAsia="en-US"/>
        </w:rPr>
      </w:pPr>
    </w:p>
    <w:p w14:paraId="0769D1BE" w14:textId="77777777" w:rsidR="008B722B" w:rsidRDefault="008B722B" w:rsidP="008B722B">
      <w:pPr>
        <w:suppressAutoHyphens/>
        <w:spacing w:after="0" w:line="240" w:lineRule="auto"/>
        <w:rPr>
          <w:color w:val="auto"/>
          <w:lang w:eastAsia="en-US"/>
        </w:rPr>
      </w:pPr>
    </w:p>
    <w:p w14:paraId="01A0203F" w14:textId="77777777" w:rsidR="008B722B" w:rsidRDefault="008B722B" w:rsidP="008B722B">
      <w:pPr>
        <w:suppressAutoHyphens/>
        <w:spacing w:after="0" w:line="240" w:lineRule="auto"/>
        <w:rPr>
          <w:color w:val="auto"/>
          <w:lang w:eastAsia="en-US"/>
        </w:rPr>
      </w:pPr>
    </w:p>
    <w:p w14:paraId="7701C988" w14:textId="77777777" w:rsidR="008B722B" w:rsidRDefault="008B722B" w:rsidP="008B722B">
      <w:pPr>
        <w:suppressAutoHyphens/>
        <w:spacing w:after="0" w:line="240" w:lineRule="auto"/>
        <w:rPr>
          <w:color w:val="auto"/>
          <w:lang w:eastAsia="en-US"/>
        </w:rPr>
      </w:pPr>
    </w:p>
    <w:p w14:paraId="1A9D4C8A" w14:textId="77777777" w:rsidR="008B722B" w:rsidRDefault="008B722B" w:rsidP="008B722B">
      <w:pPr>
        <w:suppressAutoHyphens/>
        <w:spacing w:after="0" w:line="240" w:lineRule="auto"/>
        <w:rPr>
          <w:color w:val="auto"/>
          <w:lang w:eastAsia="en-US"/>
        </w:rPr>
      </w:pPr>
    </w:p>
    <w:p w14:paraId="1F8DF8F7" w14:textId="77777777" w:rsidR="008B722B" w:rsidRPr="0018197A" w:rsidRDefault="008B722B" w:rsidP="008B722B">
      <w:pPr>
        <w:suppressAutoHyphens/>
        <w:spacing w:after="0" w:line="240" w:lineRule="auto"/>
        <w:rPr>
          <w:color w:val="auto"/>
          <w:lang w:eastAsia="en-US"/>
        </w:rPr>
      </w:pPr>
    </w:p>
    <w:p w14:paraId="05CC2717" w14:textId="0B51D6D1" w:rsidR="008B722B" w:rsidRDefault="008B722B">
      <w:pPr>
        <w:rPr>
          <w:rFonts w:cs="Times New Roman"/>
          <w:b/>
          <w:color w:val="C00000"/>
          <w:lang w:eastAsia="en-US"/>
        </w:rPr>
      </w:pPr>
    </w:p>
    <w:p w14:paraId="5DAAD6CE" w14:textId="326A3021" w:rsidR="00641737" w:rsidRDefault="00641737">
      <w:pPr>
        <w:rPr>
          <w:rFonts w:cs="Times New Roman"/>
          <w:b/>
          <w:color w:val="C00000"/>
          <w:lang w:eastAsia="en-US"/>
        </w:rPr>
      </w:pPr>
    </w:p>
    <w:p w14:paraId="2EC5354F" w14:textId="653E2B5B" w:rsidR="00641737" w:rsidRDefault="00641737">
      <w:pPr>
        <w:rPr>
          <w:rFonts w:cs="Times New Roman"/>
          <w:b/>
          <w:color w:val="C00000"/>
          <w:lang w:eastAsia="en-US"/>
        </w:rPr>
      </w:pPr>
    </w:p>
    <w:p w14:paraId="1D121C46" w14:textId="59F2DF56" w:rsidR="00641737" w:rsidRDefault="00641737">
      <w:pPr>
        <w:rPr>
          <w:rFonts w:cs="Times New Roman"/>
          <w:b/>
          <w:color w:val="C00000"/>
          <w:lang w:eastAsia="en-US"/>
        </w:rPr>
      </w:pPr>
    </w:p>
    <w:p w14:paraId="556ECC5E" w14:textId="3416B187" w:rsidR="00641737" w:rsidRDefault="00641737">
      <w:pPr>
        <w:rPr>
          <w:rFonts w:cs="Times New Roman"/>
          <w:b/>
          <w:color w:val="C00000"/>
          <w:lang w:eastAsia="en-US"/>
        </w:rPr>
      </w:pPr>
    </w:p>
    <w:p w14:paraId="65A551EC" w14:textId="17E2C008" w:rsidR="00641737" w:rsidRDefault="00641737">
      <w:pPr>
        <w:rPr>
          <w:rFonts w:cs="Times New Roman"/>
          <w:b/>
          <w:color w:val="C00000"/>
          <w:lang w:eastAsia="en-US"/>
        </w:rPr>
      </w:pPr>
    </w:p>
    <w:p w14:paraId="70EDC04E" w14:textId="0BC08283" w:rsidR="00641737" w:rsidRDefault="00641737">
      <w:pPr>
        <w:rPr>
          <w:rFonts w:cs="Times New Roman"/>
          <w:b/>
          <w:color w:val="C00000"/>
          <w:lang w:eastAsia="en-US"/>
        </w:rPr>
      </w:pPr>
    </w:p>
    <w:p w14:paraId="735B980E" w14:textId="6B45E0EB" w:rsidR="00641737" w:rsidRDefault="00641737">
      <w:pPr>
        <w:rPr>
          <w:rFonts w:cs="Times New Roman"/>
          <w:b/>
          <w:color w:val="C00000"/>
          <w:lang w:eastAsia="en-US"/>
        </w:rPr>
      </w:pPr>
    </w:p>
    <w:p w14:paraId="72D2922D" w14:textId="57B6927A" w:rsidR="00641737" w:rsidRDefault="00641737">
      <w:pPr>
        <w:rPr>
          <w:rFonts w:cs="Times New Roman"/>
          <w:b/>
          <w:color w:val="C00000"/>
          <w:lang w:eastAsia="en-US"/>
        </w:rPr>
      </w:pPr>
    </w:p>
    <w:p w14:paraId="121E34A1" w14:textId="2DBA7B64" w:rsidR="00641737" w:rsidRDefault="00641737">
      <w:pPr>
        <w:rPr>
          <w:rFonts w:cs="Times New Roman"/>
          <w:b/>
          <w:color w:val="C00000"/>
          <w:lang w:eastAsia="en-US"/>
        </w:rPr>
      </w:pPr>
    </w:p>
    <w:p w14:paraId="661C79C7" w14:textId="375781ED" w:rsidR="00641737" w:rsidRDefault="00641737">
      <w:pPr>
        <w:rPr>
          <w:rFonts w:cs="Times New Roman"/>
          <w:b/>
          <w:color w:val="C00000"/>
          <w:lang w:eastAsia="en-US"/>
        </w:rPr>
      </w:pPr>
    </w:p>
    <w:p w14:paraId="3320322C" w14:textId="45DE3123" w:rsidR="00641737" w:rsidRDefault="00641737">
      <w:pPr>
        <w:rPr>
          <w:rFonts w:cs="Times New Roman"/>
          <w:b/>
          <w:color w:val="C00000"/>
          <w:lang w:eastAsia="en-US"/>
        </w:rPr>
      </w:pPr>
    </w:p>
    <w:p w14:paraId="780FF79C" w14:textId="70BD0E1E" w:rsidR="00641737" w:rsidRDefault="00641737">
      <w:pPr>
        <w:rPr>
          <w:rFonts w:cs="Times New Roman"/>
          <w:b/>
          <w:color w:val="C00000"/>
          <w:lang w:eastAsia="en-US"/>
        </w:rPr>
      </w:pPr>
    </w:p>
    <w:p w14:paraId="1FD38FB5" w14:textId="51461C2E" w:rsidR="00641737" w:rsidRDefault="00641737">
      <w:pPr>
        <w:rPr>
          <w:rFonts w:cs="Times New Roman"/>
          <w:b/>
          <w:color w:val="C00000"/>
          <w:lang w:eastAsia="en-US"/>
        </w:rPr>
      </w:pPr>
    </w:p>
    <w:p w14:paraId="09B3EF93" w14:textId="29D650FA" w:rsidR="00641737" w:rsidRDefault="00641737">
      <w:pPr>
        <w:rPr>
          <w:rFonts w:cs="Times New Roman"/>
          <w:b/>
          <w:color w:val="C00000"/>
          <w:lang w:eastAsia="en-US"/>
        </w:rPr>
      </w:pPr>
    </w:p>
    <w:p w14:paraId="1DED41B7" w14:textId="6EDC6C7E" w:rsidR="00641737" w:rsidRDefault="00641737">
      <w:pPr>
        <w:rPr>
          <w:rFonts w:cs="Times New Roman"/>
          <w:b/>
          <w:color w:val="C00000"/>
          <w:lang w:eastAsia="en-US"/>
        </w:rPr>
      </w:pPr>
    </w:p>
    <w:p w14:paraId="193B1177" w14:textId="340DF51A" w:rsidR="00641737" w:rsidRDefault="00641737">
      <w:pPr>
        <w:rPr>
          <w:rFonts w:cs="Times New Roman"/>
          <w:b/>
          <w:color w:val="C00000"/>
          <w:lang w:eastAsia="en-US"/>
        </w:rPr>
      </w:pPr>
    </w:p>
    <w:p w14:paraId="1680A3BD" w14:textId="388EFE55" w:rsidR="00641737" w:rsidRDefault="00641737">
      <w:pPr>
        <w:rPr>
          <w:rFonts w:cs="Times New Roman"/>
          <w:b/>
          <w:color w:val="C00000"/>
          <w:lang w:eastAsia="en-US"/>
        </w:rPr>
      </w:pPr>
    </w:p>
    <w:p w14:paraId="60BFC1D1" w14:textId="3460BE5D" w:rsidR="00641737" w:rsidRDefault="00641737">
      <w:pPr>
        <w:rPr>
          <w:rFonts w:cs="Times New Roman"/>
          <w:b/>
          <w:color w:val="C00000"/>
          <w:lang w:eastAsia="en-US"/>
        </w:rPr>
      </w:pPr>
    </w:p>
    <w:p w14:paraId="7E73D3AB" w14:textId="44EBF74F" w:rsidR="00641737" w:rsidRDefault="00641737">
      <w:pPr>
        <w:rPr>
          <w:rFonts w:cs="Times New Roman"/>
          <w:b/>
          <w:color w:val="C00000"/>
          <w:lang w:eastAsia="en-US"/>
        </w:rPr>
      </w:pPr>
    </w:p>
    <w:p w14:paraId="2B7B5DFA" w14:textId="33168DB3" w:rsidR="00641737" w:rsidRDefault="00641737">
      <w:pPr>
        <w:rPr>
          <w:rFonts w:cs="Times New Roman"/>
          <w:b/>
          <w:color w:val="C00000"/>
          <w:lang w:eastAsia="en-US"/>
        </w:rPr>
      </w:pPr>
    </w:p>
    <w:p w14:paraId="0346CCC5" w14:textId="2B49B03C" w:rsidR="00641737" w:rsidRDefault="00641737">
      <w:pPr>
        <w:rPr>
          <w:rFonts w:cs="Times New Roman"/>
          <w:b/>
          <w:color w:val="C00000"/>
          <w:lang w:eastAsia="en-US"/>
        </w:rPr>
      </w:pPr>
    </w:p>
    <w:p w14:paraId="0E8314D3" w14:textId="77777777" w:rsidR="00010670" w:rsidRDefault="00010670">
      <w:pPr>
        <w:rPr>
          <w:b/>
          <w:color w:val="auto"/>
          <w:lang w:eastAsia="en-US"/>
        </w:rPr>
      </w:pPr>
      <w:r>
        <w:rPr>
          <w:b/>
          <w:color w:val="auto"/>
          <w:lang w:eastAsia="en-US"/>
        </w:rPr>
        <w:br w:type="page"/>
      </w:r>
    </w:p>
    <w:p w14:paraId="1C1D6886" w14:textId="04DF8878" w:rsidR="00641737" w:rsidRPr="0018197A" w:rsidRDefault="00641737" w:rsidP="00641737">
      <w:pPr>
        <w:rPr>
          <w:rFonts w:cs="Times New Roman"/>
          <w:b/>
          <w:color w:val="auto"/>
          <w:lang w:eastAsia="en-US"/>
        </w:rPr>
      </w:pPr>
      <w:r w:rsidRPr="0018197A">
        <w:rPr>
          <w:b/>
          <w:color w:val="auto"/>
          <w:lang w:eastAsia="en-US"/>
        </w:rPr>
        <w:lastRenderedPageBreak/>
        <w:t xml:space="preserve">IZVEDBENI PLAN NASTAVE –  Glazba u integriranom </w:t>
      </w:r>
      <w:proofErr w:type="spellStart"/>
      <w:r w:rsidRPr="0018197A">
        <w:rPr>
          <w:b/>
          <w:color w:val="auto"/>
          <w:lang w:eastAsia="en-US"/>
        </w:rPr>
        <w:t>kurikulu</w:t>
      </w:r>
      <w:proofErr w:type="spellEnd"/>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641737" w:rsidRPr="00C22B2A" w14:paraId="310B9979" w14:textId="77777777" w:rsidTr="00AF66EF">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F3F91CE" w14:textId="77777777" w:rsidR="00641737" w:rsidRPr="00C22B2A" w:rsidRDefault="00641737" w:rsidP="00AF66EF">
            <w:pPr>
              <w:spacing w:after="0" w:line="240" w:lineRule="auto"/>
              <w:jc w:val="center"/>
              <w:rPr>
                <w:color w:val="auto"/>
                <w:sz w:val="18"/>
                <w:szCs w:val="18"/>
                <w:lang w:eastAsia="en-US"/>
              </w:rPr>
            </w:pPr>
            <w:r w:rsidRPr="00C22B2A">
              <w:rPr>
                <w:color w:val="auto"/>
                <w:sz w:val="18"/>
                <w:szCs w:val="18"/>
                <w:lang w:eastAsia="en-US"/>
              </w:rPr>
              <w:t>OPĆI PODACI</w:t>
            </w:r>
          </w:p>
          <w:p w14:paraId="34C95D5C" w14:textId="77777777" w:rsidR="00641737" w:rsidRPr="00C22B2A" w:rsidRDefault="00641737" w:rsidP="00AF66EF">
            <w:pPr>
              <w:spacing w:after="0" w:line="240" w:lineRule="auto"/>
              <w:jc w:val="center"/>
              <w:rPr>
                <w:color w:val="auto"/>
                <w:sz w:val="18"/>
                <w:szCs w:val="18"/>
                <w:lang w:eastAsia="en-US"/>
              </w:rPr>
            </w:pPr>
            <w:r w:rsidRPr="00C22B2A">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C0F5DE0" w14:textId="77777777" w:rsidR="00641737" w:rsidRPr="00C22B2A" w:rsidRDefault="00641737" w:rsidP="00AF66EF">
            <w:pPr>
              <w:spacing w:after="0" w:line="240" w:lineRule="auto"/>
              <w:rPr>
                <w:i/>
                <w:color w:val="auto"/>
                <w:sz w:val="18"/>
                <w:szCs w:val="18"/>
                <w:lang w:eastAsia="en-US"/>
              </w:rPr>
            </w:pPr>
            <w:r w:rsidRPr="00C22B2A">
              <w:rPr>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649130D7" w14:textId="77777777" w:rsidR="00641737" w:rsidRPr="00C22B2A" w:rsidRDefault="00641737" w:rsidP="00AF66EF">
            <w:pPr>
              <w:spacing w:after="0" w:line="240" w:lineRule="auto"/>
              <w:rPr>
                <w:color w:val="auto"/>
                <w:sz w:val="18"/>
                <w:szCs w:val="18"/>
                <w:lang w:eastAsia="en-US"/>
              </w:rPr>
            </w:pPr>
            <w:r w:rsidRPr="00C22B2A">
              <w:rPr>
                <w:color w:val="auto"/>
                <w:sz w:val="18"/>
                <w:szCs w:val="18"/>
                <w:lang w:eastAsia="en-US"/>
              </w:rPr>
              <w:t>Sveučilište Josipa Jurja Strossmayera u Osijeku</w:t>
            </w:r>
          </w:p>
        </w:tc>
      </w:tr>
      <w:tr w:rsidR="00641737" w:rsidRPr="00C22B2A" w14:paraId="5489ED22" w14:textId="77777777" w:rsidTr="00AF66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50B89FB" w14:textId="77777777" w:rsidR="00641737" w:rsidRPr="00C22B2A" w:rsidRDefault="00641737" w:rsidP="00AF66EF">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6B91F8D" w14:textId="77777777" w:rsidR="00641737" w:rsidRPr="00C22B2A" w:rsidRDefault="00641737" w:rsidP="00AF66EF">
            <w:pPr>
              <w:spacing w:after="0" w:line="240" w:lineRule="auto"/>
              <w:rPr>
                <w:i/>
                <w:color w:val="auto"/>
                <w:sz w:val="18"/>
                <w:szCs w:val="18"/>
                <w:lang w:eastAsia="en-US"/>
              </w:rPr>
            </w:pPr>
            <w:r w:rsidRPr="00C22B2A">
              <w:rPr>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46FC34FF" w14:textId="77777777" w:rsidR="00641737" w:rsidRPr="00C22B2A" w:rsidRDefault="00641737" w:rsidP="00AF66EF">
            <w:pPr>
              <w:spacing w:after="0" w:line="240" w:lineRule="auto"/>
              <w:rPr>
                <w:color w:val="auto"/>
                <w:sz w:val="18"/>
                <w:szCs w:val="18"/>
                <w:lang w:eastAsia="en-US"/>
              </w:rPr>
            </w:pPr>
            <w:r w:rsidRPr="00C22B2A">
              <w:rPr>
                <w:color w:val="auto"/>
                <w:sz w:val="18"/>
                <w:szCs w:val="18"/>
                <w:lang w:eastAsia="en-US"/>
              </w:rPr>
              <w:t>Fakultet za odgojne i obrazovne znanosti</w:t>
            </w:r>
          </w:p>
        </w:tc>
      </w:tr>
      <w:tr w:rsidR="00641737" w:rsidRPr="00C22B2A" w14:paraId="58FF8A23" w14:textId="77777777" w:rsidTr="00AF66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A5B0AAA" w14:textId="77777777" w:rsidR="00641737" w:rsidRPr="00C22B2A" w:rsidRDefault="00641737" w:rsidP="00AF66EF">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1B50961" w14:textId="77777777" w:rsidR="00641737" w:rsidRPr="00C22B2A" w:rsidRDefault="00641737" w:rsidP="00AF66EF">
            <w:pPr>
              <w:spacing w:after="0" w:line="240" w:lineRule="auto"/>
              <w:rPr>
                <w:i/>
                <w:color w:val="auto"/>
                <w:sz w:val="18"/>
                <w:szCs w:val="18"/>
                <w:lang w:eastAsia="en-US"/>
              </w:rPr>
            </w:pPr>
            <w:r w:rsidRPr="00C22B2A">
              <w:rPr>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39359E1D" w14:textId="77777777" w:rsidR="00641737" w:rsidRPr="00C22B2A" w:rsidRDefault="00641737" w:rsidP="00AF66EF">
            <w:pPr>
              <w:spacing w:after="0" w:line="240" w:lineRule="auto"/>
              <w:rPr>
                <w:color w:val="auto"/>
                <w:sz w:val="18"/>
                <w:szCs w:val="18"/>
                <w:lang w:eastAsia="en-US"/>
              </w:rPr>
            </w:pPr>
            <w:r w:rsidRPr="00C22B2A">
              <w:rPr>
                <w:color w:val="auto"/>
                <w:sz w:val="18"/>
                <w:szCs w:val="18"/>
                <w:lang w:eastAsia="en-US"/>
              </w:rPr>
              <w:t>Odsjek za umjetnička područja</w:t>
            </w:r>
          </w:p>
        </w:tc>
      </w:tr>
      <w:tr w:rsidR="00010670" w:rsidRPr="00C22B2A" w14:paraId="6FEE7CF6" w14:textId="77777777" w:rsidTr="00AF66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E63451E" w14:textId="77777777" w:rsidR="00010670" w:rsidRPr="00C22B2A" w:rsidRDefault="00010670" w:rsidP="00010670">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15F7906" w14:textId="77777777" w:rsidR="00010670" w:rsidRPr="00C22B2A" w:rsidRDefault="00010670" w:rsidP="00010670">
            <w:pPr>
              <w:spacing w:after="0" w:line="240" w:lineRule="auto"/>
              <w:rPr>
                <w:i/>
                <w:color w:val="auto"/>
                <w:sz w:val="18"/>
                <w:szCs w:val="18"/>
                <w:lang w:eastAsia="en-US"/>
              </w:rPr>
            </w:pPr>
            <w:r w:rsidRPr="00C22B2A">
              <w:rPr>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66B2AEF3" w14:textId="2C364224" w:rsidR="00010670" w:rsidRPr="00C22B2A" w:rsidRDefault="00010670" w:rsidP="00010670">
            <w:pPr>
              <w:spacing w:after="0" w:line="240" w:lineRule="auto"/>
              <w:rPr>
                <w:color w:val="auto"/>
                <w:sz w:val="18"/>
                <w:szCs w:val="18"/>
                <w:lang w:eastAsia="en-US"/>
              </w:rPr>
            </w:pPr>
            <w:r>
              <w:rPr>
                <w:rFonts w:eastAsia="Times New Roman"/>
                <w:color w:val="auto"/>
                <w:sz w:val="18"/>
                <w:szCs w:val="18"/>
              </w:rPr>
              <w:t>Sveučilišni prijediplomski studij Rani i predškolski odgoj i obrazovanje (Slatina) - izvanredni</w:t>
            </w:r>
          </w:p>
        </w:tc>
      </w:tr>
    </w:tbl>
    <w:p w14:paraId="2B3CDDA8" w14:textId="77777777" w:rsidR="00641737" w:rsidRPr="00C22B2A" w:rsidRDefault="00641737" w:rsidP="00641737">
      <w:pPr>
        <w:spacing w:after="0" w:line="240" w:lineRule="auto"/>
        <w:rPr>
          <w:color w:val="auto"/>
          <w:sz w:val="18"/>
          <w:szCs w:val="18"/>
          <w:lang w:eastAsia="en-US"/>
        </w:rPr>
      </w:pPr>
      <w:r w:rsidRPr="00C22B2A">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641737" w:rsidRPr="00C22B2A" w14:paraId="7C62F938" w14:textId="77777777" w:rsidTr="00AF66EF">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9104C46" w14:textId="77777777" w:rsidR="00641737" w:rsidRPr="00C22B2A" w:rsidRDefault="00641737" w:rsidP="00AF66EF">
            <w:pPr>
              <w:spacing w:after="0" w:line="240" w:lineRule="auto"/>
              <w:ind w:left="113" w:right="113"/>
              <w:jc w:val="center"/>
              <w:rPr>
                <w:color w:val="auto"/>
                <w:sz w:val="18"/>
                <w:szCs w:val="18"/>
                <w:lang w:eastAsia="en-US"/>
              </w:rPr>
            </w:pPr>
            <w:r w:rsidRPr="00C22B2A">
              <w:rPr>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14AF5E4" w14:textId="77777777" w:rsidR="00641737" w:rsidRPr="00C22B2A" w:rsidRDefault="00641737" w:rsidP="00AF66EF">
            <w:pPr>
              <w:spacing w:after="0" w:line="240" w:lineRule="auto"/>
              <w:rPr>
                <w:i/>
                <w:color w:val="auto"/>
                <w:sz w:val="18"/>
                <w:szCs w:val="18"/>
                <w:lang w:eastAsia="en-US"/>
              </w:rPr>
            </w:pPr>
            <w:r w:rsidRPr="00C22B2A">
              <w:rPr>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13C80B37" w14:textId="77777777" w:rsidR="00641737" w:rsidRPr="00C22B2A" w:rsidRDefault="00641737" w:rsidP="00AF66EF">
            <w:pPr>
              <w:spacing w:after="0" w:line="240" w:lineRule="auto"/>
              <w:rPr>
                <w:color w:val="auto"/>
                <w:sz w:val="18"/>
                <w:szCs w:val="18"/>
                <w:lang w:eastAsia="en-US"/>
              </w:rPr>
            </w:pPr>
            <w:r w:rsidRPr="00C22B2A">
              <w:rPr>
                <w:color w:val="auto"/>
                <w:sz w:val="18"/>
                <w:szCs w:val="18"/>
                <w:lang w:eastAsia="en-US"/>
              </w:rPr>
              <w:t xml:space="preserve">Glazba u integriranom </w:t>
            </w:r>
            <w:proofErr w:type="spellStart"/>
            <w:r w:rsidRPr="00C22B2A">
              <w:rPr>
                <w:color w:val="auto"/>
                <w:sz w:val="18"/>
                <w:szCs w:val="18"/>
                <w:lang w:eastAsia="en-US"/>
              </w:rPr>
              <w:t>kurikulu</w:t>
            </w:r>
            <w:proofErr w:type="spellEnd"/>
          </w:p>
        </w:tc>
      </w:tr>
      <w:tr w:rsidR="00641737" w:rsidRPr="00C22B2A" w14:paraId="32C56927" w14:textId="77777777" w:rsidTr="00AF66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BFFDB0B" w14:textId="77777777" w:rsidR="00641737" w:rsidRPr="00C22B2A" w:rsidRDefault="00641737" w:rsidP="00AF66EF">
            <w:pPr>
              <w:spacing w:after="0" w:line="240" w:lineRule="auto"/>
              <w:jc w:val="center"/>
              <w:rPr>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1831F06" w14:textId="77777777" w:rsidR="00641737" w:rsidRPr="00C22B2A" w:rsidRDefault="00641737" w:rsidP="00AF66EF">
            <w:pPr>
              <w:spacing w:after="0" w:line="240" w:lineRule="auto"/>
              <w:rPr>
                <w:i/>
                <w:color w:val="auto"/>
                <w:sz w:val="18"/>
                <w:szCs w:val="18"/>
                <w:lang w:eastAsia="en-US"/>
              </w:rPr>
            </w:pPr>
            <w:r w:rsidRPr="00C22B2A">
              <w:rPr>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3E49DD8E" w14:textId="609769E7" w:rsidR="00641737" w:rsidRPr="00C22B2A" w:rsidRDefault="00641737" w:rsidP="00AF66EF">
            <w:pPr>
              <w:spacing w:after="0" w:line="240" w:lineRule="auto"/>
              <w:rPr>
                <w:color w:val="auto"/>
                <w:sz w:val="18"/>
                <w:szCs w:val="18"/>
                <w:lang w:eastAsia="en-US"/>
              </w:rPr>
            </w:pPr>
            <w:r>
              <w:rPr>
                <w:color w:val="auto"/>
                <w:sz w:val="18"/>
                <w:szCs w:val="18"/>
                <w:lang w:eastAsia="en-US"/>
              </w:rPr>
              <w:t>doc</w:t>
            </w:r>
            <w:r w:rsidRPr="00C22B2A">
              <w:rPr>
                <w:color w:val="auto"/>
                <w:sz w:val="18"/>
                <w:szCs w:val="18"/>
                <w:lang w:eastAsia="en-US"/>
              </w:rPr>
              <w:t>. dr. sc. Lidija Nikolić</w:t>
            </w:r>
          </w:p>
        </w:tc>
      </w:tr>
      <w:tr w:rsidR="00641737" w:rsidRPr="00C22B2A" w14:paraId="4CC3BF6A" w14:textId="77777777" w:rsidTr="00AF66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A5FCB77" w14:textId="77777777" w:rsidR="00641737" w:rsidRPr="00C22B2A" w:rsidRDefault="00641737" w:rsidP="00AF66EF">
            <w:pPr>
              <w:spacing w:after="0" w:line="240" w:lineRule="auto"/>
              <w:jc w:val="center"/>
              <w:rPr>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80D8D51" w14:textId="77777777" w:rsidR="00641737" w:rsidRPr="00C22B2A" w:rsidRDefault="00641737" w:rsidP="00AF66EF">
            <w:pPr>
              <w:spacing w:after="0" w:line="240" w:lineRule="auto"/>
              <w:rPr>
                <w:i/>
                <w:color w:val="auto"/>
                <w:sz w:val="18"/>
                <w:szCs w:val="18"/>
                <w:lang w:eastAsia="en-US"/>
              </w:rPr>
            </w:pPr>
            <w:r w:rsidRPr="00C22B2A">
              <w:rPr>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2AF32449" w14:textId="4DE839C6" w:rsidR="00641737" w:rsidRPr="00C22B2A" w:rsidRDefault="00641737" w:rsidP="00AF66EF">
            <w:pPr>
              <w:spacing w:after="0" w:line="240" w:lineRule="auto"/>
              <w:rPr>
                <w:color w:val="auto"/>
                <w:sz w:val="18"/>
                <w:szCs w:val="18"/>
                <w:lang w:eastAsia="en-US"/>
              </w:rPr>
            </w:pPr>
          </w:p>
        </w:tc>
      </w:tr>
      <w:tr w:rsidR="00641737" w:rsidRPr="00C22B2A" w14:paraId="02B8686B" w14:textId="77777777" w:rsidTr="00AF66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C931682" w14:textId="77777777" w:rsidR="00641737" w:rsidRPr="00C22B2A" w:rsidRDefault="00641737" w:rsidP="00AF66EF">
            <w:pPr>
              <w:spacing w:after="0" w:line="240" w:lineRule="auto"/>
              <w:jc w:val="center"/>
              <w:rPr>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1D33A45" w14:textId="77777777" w:rsidR="00641737" w:rsidRPr="00C22B2A" w:rsidRDefault="00641737" w:rsidP="00AF66EF">
            <w:pPr>
              <w:spacing w:after="0" w:line="240" w:lineRule="auto"/>
              <w:rPr>
                <w:i/>
                <w:color w:val="auto"/>
                <w:sz w:val="18"/>
                <w:szCs w:val="18"/>
                <w:lang w:eastAsia="en-US"/>
              </w:rPr>
            </w:pPr>
            <w:r w:rsidRPr="00C22B2A">
              <w:rPr>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1F6F0FA8" w14:textId="77777777" w:rsidR="00641737" w:rsidRPr="00C22B2A" w:rsidRDefault="00641737" w:rsidP="00AF66EF">
            <w:pPr>
              <w:spacing w:after="0" w:line="240" w:lineRule="auto"/>
              <w:rPr>
                <w:color w:val="auto"/>
                <w:sz w:val="18"/>
                <w:szCs w:val="18"/>
                <w:lang w:eastAsia="en-US"/>
              </w:rPr>
            </w:pPr>
            <w:r>
              <w:rPr>
                <w:color w:val="auto"/>
                <w:sz w:val="18"/>
                <w:szCs w:val="18"/>
                <w:lang w:eastAsia="en-US"/>
              </w:rPr>
              <w:t>o</w:t>
            </w:r>
            <w:r w:rsidRPr="00C22B2A">
              <w:rPr>
                <w:color w:val="auto"/>
                <w:sz w:val="18"/>
                <w:szCs w:val="18"/>
                <w:lang w:eastAsia="en-US"/>
              </w:rPr>
              <w:t xml:space="preserve">bvezni </w:t>
            </w:r>
            <w:r>
              <w:rPr>
                <w:color w:val="auto"/>
                <w:sz w:val="18"/>
                <w:szCs w:val="18"/>
                <w:lang w:eastAsia="en-US"/>
              </w:rPr>
              <w:t xml:space="preserve">/ </w:t>
            </w:r>
            <w:r w:rsidRPr="00C22B2A">
              <w:rPr>
                <w:color w:val="auto"/>
                <w:sz w:val="18"/>
                <w:szCs w:val="18"/>
                <w:lang w:eastAsia="en-US"/>
              </w:rPr>
              <w:t>4 + 3 ECTS</w:t>
            </w:r>
            <w:r>
              <w:rPr>
                <w:color w:val="auto"/>
                <w:sz w:val="18"/>
                <w:szCs w:val="18"/>
                <w:lang w:eastAsia="en-US"/>
              </w:rPr>
              <w:t xml:space="preserve"> boda</w:t>
            </w:r>
          </w:p>
        </w:tc>
      </w:tr>
    </w:tbl>
    <w:p w14:paraId="778A86D1" w14:textId="77777777" w:rsidR="00641737" w:rsidRPr="00C22B2A" w:rsidRDefault="00641737" w:rsidP="00641737">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6"/>
        <w:gridCol w:w="1146"/>
        <w:gridCol w:w="8378"/>
      </w:tblGrid>
      <w:tr w:rsidR="00641737" w:rsidRPr="00C22B2A" w14:paraId="1C76E9F9" w14:textId="77777777" w:rsidTr="00AF66EF">
        <w:trPr>
          <w:cantSplit/>
          <w:trHeight w:val="334"/>
        </w:trPr>
        <w:tc>
          <w:tcPr>
            <w:tcW w:w="322"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862F7BE" w14:textId="77777777" w:rsidR="00641737" w:rsidRPr="00C22B2A" w:rsidRDefault="00641737" w:rsidP="00AF66EF">
            <w:pPr>
              <w:spacing w:after="0" w:line="240" w:lineRule="auto"/>
              <w:ind w:left="113" w:right="113"/>
              <w:jc w:val="center"/>
              <w:rPr>
                <w:color w:val="auto"/>
                <w:sz w:val="18"/>
                <w:szCs w:val="18"/>
                <w:lang w:eastAsia="en-US"/>
              </w:rPr>
            </w:pPr>
            <w:r w:rsidRPr="00C22B2A">
              <w:rPr>
                <w:color w:val="auto"/>
                <w:sz w:val="18"/>
                <w:szCs w:val="18"/>
                <w:lang w:eastAsia="en-US"/>
              </w:rPr>
              <w:t>IZVOĐENJE NASTAVE</w:t>
            </w: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7C6E926" w14:textId="77777777" w:rsidR="00641737" w:rsidRPr="00C22B2A" w:rsidRDefault="00641737" w:rsidP="00AF66EF">
            <w:pPr>
              <w:spacing w:after="0" w:line="240" w:lineRule="auto"/>
              <w:rPr>
                <w:i/>
                <w:color w:val="auto"/>
                <w:sz w:val="16"/>
                <w:szCs w:val="16"/>
                <w:lang w:eastAsia="en-US"/>
              </w:rPr>
            </w:pPr>
            <w:r w:rsidRPr="00C22B2A">
              <w:rPr>
                <w:i/>
                <w:color w:val="auto"/>
                <w:sz w:val="16"/>
                <w:szCs w:val="16"/>
                <w:lang w:eastAsia="en-US"/>
              </w:rPr>
              <w:t>AKADEMSKA GODINA</w:t>
            </w:r>
          </w:p>
        </w:tc>
        <w:tc>
          <w:tcPr>
            <w:tcW w:w="4114" w:type="pct"/>
            <w:tcBorders>
              <w:top w:val="single" w:sz="4" w:space="0" w:color="000000"/>
              <w:left w:val="single" w:sz="4" w:space="0" w:color="000000"/>
              <w:bottom w:val="single" w:sz="4" w:space="0" w:color="000000"/>
              <w:right w:val="single" w:sz="4" w:space="0" w:color="000000"/>
            </w:tcBorders>
            <w:vAlign w:val="center"/>
          </w:tcPr>
          <w:p w14:paraId="14EB2854" w14:textId="46E749E0" w:rsidR="00641737" w:rsidRPr="00C22B2A" w:rsidRDefault="00943A82" w:rsidP="00AF66EF">
            <w:pPr>
              <w:spacing w:after="0" w:line="240" w:lineRule="auto"/>
              <w:rPr>
                <w:color w:val="auto"/>
                <w:sz w:val="18"/>
                <w:szCs w:val="18"/>
                <w:lang w:eastAsia="en-US"/>
              </w:rPr>
            </w:pPr>
            <w:r>
              <w:rPr>
                <w:color w:val="auto"/>
                <w:sz w:val="18"/>
                <w:szCs w:val="18"/>
                <w:lang w:eastAsia="en-US"/>
              </w:rPr>
              <w:t>2023./24.</w:t>
            </w:r>
          </w:p>
        </w:tc>
      </w:tr>
      <w:tr w:rsidR="00641737" w:rsidRPr="00C22B2A" w14:paraId="03A02726" w14:textId="77777777" w:rsidTr="00AF66EF">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8FAA590" w14:textId="77777777" w:rsidR="00641737" w:rsidRPr="00C22B2A" w:rsidRDefault="00641737" w:rsidP="00AF66EF">
            <w:pPr>
              <w:spacing w:after="0" w:line="240" w:lineRule="auto"/>
              <w:ind w:left="113" w:right="113"/>
              <w:jc w:val="center"/>
              <w:rPr>
                <w:color w:val="auto"/>
                <w:sz w:val="18"/>
                <w:szCs w:val="18"/>
                <w:lang w:eastAsia="en-US"/>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2AE5050" w14:textId="77777777" w:rsidR="00641737" w:rsidRPr="00C22B2A" w:rsidRDefault="00641737" w:rsidP="00AF66EF">
            <w:pPr>
              <w:spacing w:after="0" w:line="240" w:lineRule="auto"/>
              <w:rPr>
                <w:i/>
                <w:color w:val="auto"/>
                <w:sz w:val="16"/>
                <w:szCs w:val="16"/>
                <w:lang w:eastAsia="en-US"/>
              </w:rPr>
            </w:pPr>
            <w:r w:rsidRPr="00C22B2A">
              <w:rPr>
                <w:i/>
                <w:color w:val="auto"/>
                <w:sz w:val="16"/>
                <w:szCs w:val="16"/>
                <w:lang w:eastAsia="en-US"/>
              </w:rPr>
              <w:t>MJESTO</w:t>
            </w:r>
          </w:p>
        </w:tc>
        <w:tc>
          <w:tcPr>
            <w:tcW w:w="4114" w:type="pct"/>
            <w:tcBorders>
              <w:top w:val="single" w:sz="4" w:space="0" w:color="000000"/>
              <w:left w:val="single" w:sz="4" w:space="0" w:color="000000"/>
              <w:bottom w:val="single" w:sz="4" w:space="0" w:color="000000"/>
              <w:right w:val="single" w:sz="4" w:space="0" w:color="000000"/>
            </w:tcBorders>
            <w:vAlign w:val="center"/>
          </w:tcPr>
          <w:p w14:paraId="544C0672" w14:textId="2902F46E" w:rsidR="00641737" w:rsidRPr="00C22B2A" w:rsidRDefault="004F07CB" w:rsidP="00AF66EF">
            <w:pPr>
              <w:spacing w:after="0" w:line="240" w:lineRule="auto"/>
              <w:rPr>
                <w:color w:val="auto"/>
                <w:sz w:val="18"/>
                <w:szCs w:val="18"/>
                <w:lang w:eastAsia="en-US"/>
              </w:rPr>
            </w:pPr>
            <w:r>
              <w:rPr>
                <w:rFonts w:cs="Times New Roman"/>
                <w:color w:val="auto"/>
                <w:sz w:val="18"/>
                <w:szCs w:val="18"/>
                <w:lang w:eastAsia="en-US"/>
              </w:rPr>
              <w:t>Dislocirani studij u Slatini</w:t>
            </w:r>
          </w:p>
        </w:tc>
      </w:tr>
      <w:tr w:rsidR="00641737" w:rsidRPr="00C22B2A" w14:paraId="4D606479" w14:textId="77777777" w:rsidTr="00AF66EF">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20A8737" w14:textId="77777777" w:rsidR="00641737" w:rsidRPr="00C22B2A" w:rsidRDefault="00641737" w:rsidP="00AF66EF">
            <w:pPr>
              <w:spacing w:after="0" w:line="240" w:lineRule="auto"/>
              <w:jc w:val="center"/>
              <w:rPr>
                <w:color w:val="auto"/>
                <w:sz w:val="18"/>
                <w:szCs w:val="18"/>
                <w:lang w:eastAsia="en-US"/>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8F21B7A" w14:textId="77777777" w:rsidR="00641737" w:rsidRPr="00C22B2A" w:rsidRDefault="00641737" w:rsidP="00AF66EF">
            <w:pPr>
              <w:spacing w:after="0" w:line="240" w:lineRule="auto"/>
              <w:rPr>
                <w:i/>
                <w:color w:val="auto"/>
                <w:sz w:val="16"/>
                <w:szCs w:val="16"/>
                <w:lang w:eastAsia="en-US"/>
              </w:rPr>
            </w:pPr>
            <w:r w:rsidRPr="00C22B2A">
              <w:rPr>
                <w:i/>
                <w:color w:val="auto"/>
                <w:sz w:val="16"/>
                <w:szCs w:val="16"/>
                <w:lang w:eastAsia="en-US"/>
              </w:rPr>
              <w:t>SEMESTAR</w:t>
            </w:r>
          </w:p>
        </w:tc>
        <w:tc>
          <w:tcPr>
            <w:tcW w:w="4114" w:type="pct"/>
            <w:tcBorders>
              <w:top w:val="single" w:sz="4" w:space="0" w:color="000000"/>
              <w:left w:val="single" w:sz="4" w:space="0" w:color="000000"/>
              <w:bottom w:val="single" w:sz="4" w:space="0" w:color="000000"/>
              <w:right w:val="single" w:sz="4" w:space="0" w:color="000000"/>
            </w:tcBorders>
            <w:vAlign w:val="center"/>
          </w:tcPr>
          <w:p w14:paraId="5B14F0A2" w14:textId="77777777" w:rsidR="00641737" w:rsidRPr="00C22B2A" w:rsidRDefault="00641737" w:rsidP="00AF66EF">
            <w:pPr>
              <w:spacing w:after="0" w:line="240" w:lineRule="auto"/>
              <w:rPr>
                <w:color w:val="auto"/>
                <w:sz w:val="18"/>
                <w:szCs w:val="18"/>
                <w:lang w:eastAsia="en-US"/>
              </w:rPr>
            </w:pPr>
            <w:smartTag w:uri="urn:schemas-microsoft-com:office:smarttags" w:element="stockticker">
              <w:r w:rsidRPr="00C22B2A">
                <w:rPr>
                  <w:color w:val="auto"/>
                  <w:sz w:val="18"/>
                  <w:szCs w:val="18"/>
                  <w:lang w:eastAsia="en-US"/>
                </w:rPr>
                <w:t>III</w:t>
              </w:r>
            </w:smartTag>
            <w:r w:rsidRPr="00C22B2A">
              <w:rPr>
                <w:color w:val="auto"/>
                <w:sz w:val="18"/>
                <w:szCs w:val="18"/>
                <w:lang w:eastAsia="en-US"/>
              </w:rPr>
              <w:t>. i  IV.</w:t>
            </w:r>
          </w:p>
        </w:tc>
      </w:tr>
      <w:tr w:rsidR="00641737" w:rsidRPr="00C22B2A" w14:paraId="68EB7F9D" w14:textId="77777777" w:rsidTr="00AF66EF">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5FB45D6" w14:textId="77777777" w:rsidR="00641737" w:rsidRPr="00C22B2A" w:rsidRDefault="00641737" w:rsidP="00AF66EF">
            <w:pPr>
              <w:spacing w:after="0" w:line="240" w:lineRule="auto"/>
              <w:jc w:val="center"/>
              <w:rPr>
                <w:color w:val="auto"/>
                <w:sz w:val="18"/>
                <w:szCs w:val="18"/>
                <w:lang w:eastAsia="en-US"/>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3B2C7FC" w14:textId="77777777" w:rsidR="00641737" w:rsidRPr="00C22B2A" w:rsidRDefault="00641737" w:rsidP="00AF66EF">
            <w:pPr>
              <w:spacing w:after="0" w:line="240" w:lineRule="auto"/>
              <w:rPr>
                <w:i/>
                <w:color w:val="auto"/>
                <w:sz w:val="16"/>
                <w:szCs w:val="16"/>
                <w:lang w:eastAsia="en-US"/>
              </w:rPr>
            </w:pPr>
            <w:r>
              <w:rPr>
                <w:i/>
                <w:color w:val="auto"/>
                <w:sz w:val="16"/>
                <w:szCs w:val="16"/>
                <w:lang w:eastAsia="en-US"/>
              </w:rPr>
              <w:t xml:space="preserve">SATNICA </w:t>
            </w:r>
          </w:p>
        </w:tc>
        <w:tc>
          <w:tcPr>
            <w:tcW w:w="4114" w:type="pct"/>
            <w:tcBorders>
              <w:top w:val="single" w:sz="4" w:space="0" w:color="000000"/>
              <w:left w:val="single" w:sz="4" w:space="0" w:color="000000"/>
              <w:bottom w:val="single" w:sz="4" w:space="0" w:color="000000"/>
              <w:right w:val="single" w:sz="4" w:space="0" w:color="000000"/>
            </w:tcBorders>
            <w:vAlign w:val="center"/>
          </w:tcPr>
          <w:p w14:paraId="4CAECC96" w14:textId="77777777" w:rsidR="00641737" w:rsidRPr="00C22B2A" w:rsidRDefault="00641737" w:rsidP="00AF66EF">
            <w:pPr>
              <w:spacing w:after="0" w:line="240" w:lineRule="auto"/>
              <w:rPr>
                <w:color w:val="auto"/>
                <w:sz w:val="18"/>
                <w:szCs w:val="18"/>
                <w:lang w:eastAsia="en-US"/>
              </w:rPr>
            </w:pPr>
            <w:smartTag w:uri="urn:schemas-microsoft-com:office:smarttags" w:element="stockticker">
              <w:r w:rsidRPr="0040560A">
                <w:rPr>
                  <w:color w:val="000000" w:themeColor="text1"/>
                  <w:sz w:val="18"/>
                  <w:szCs w:val="18"/>
                  <w:lang w:eastAsia="en-US"/>
                </w:rPr>
                <w:t>III</w:t>
              </w:r>
            </w:smartTag>
            <w:r w:rsidRPr="0040560A">
              <w:rPr>
                <w:color w:val="000000" w:themeColor="text1"/>
                <w:sz w:val="18"/>
                <w:szCs w:val="18"/>
                <w:lang w:eastAsia="en-US"/>
              </w:rPr>
              <w:t>. semestar: 15 P  +  15 V ;  IV. semestar:  8 P  +  15 V</w:t>
            </w:r>
          </w:p>
        </w:tc>
      </w:tr>
      <w:tr w:rsidR="00641737" w:rsidRPr="00C22B2A" w14:paraId="3783DC89" w14:textId="77777777" w:rsidTr="00AF66EF">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D8BA42B" w14:textId="77777777" w:rsidR="00641737" w:rsidRPr="00C22B2A" w:rsidRDefault="00641737" w:rsidP="00AF66EF">
            <w:pPr>
              <w:spacing w:after="0" w:line="240" w:lineRule="auto"/>
              <w:jc w:val="center"/>
              <w:rPr>
                <w:color w:val="auto"/>
                <w:sz w:val="18"/>
                <w:szCs w:val="18"/>
                <w:lang w:eastAsia="en-US"/>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125E24E" w14:textId="77777777" w:rsidR="00641737" w:rsidRPr="00C22B2A" w:rsidRDefault="00641737" w:rsidP="00AF66EF">
            <w:pPr>
              <w:spacing w:after="0" w:line="240" w:lineRule="auto"/>
              <w:rPr>
                <w:i/>
                <w:color w:val="auto"/>
                <w:sz w:val="16"/>
                <w:szCs w:val="16"/>
                <w:lang w:eastAsia="en-US"/>
              </w:rPr>
            </w:pPr>
            <w:r w:rsidRPr="00C22B2A">
              <w:rPr>
                <w:i/>
                <w:color w:val="auto"/>
                <w:sz w:val="16"/>
                <w:szCs w:val="16"/>
                <w:lang w:eastAsia="en-US"/>
              </w:rPr>
              <w:t xml:space="preserve">OBLICI </w:t>
            </w:r>
          </w:p>
        </w:tc>
        <w:tc>
          <w:tcPr>
            <w:tcW w:w="4114"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7"/>
              <w:gridCol w:w="3835"/>
            </w:tblGrid>
            <w:tr w:rsidR="00641737" w:rsidRPr="007B147C" w14:paraId="3EA16D62" w14:textId="77777777" w:rsidTr="00AF66EF">
              <w:trPr>
                <w:trHeight w:val="432"/>
              </w:trPr>
              <w:tc>
                <w:tcPr>
                  <w:tcW w:w="1194" w:type="pct"/>
                  <w:tcBorders>
                    <w:top w:val="nil"/>
                    <w:left w:val="nil"/>
                    <w:bottom w:val="nil"/>
                    <w:right w:val="nil"/>
                  </w:tcBorders>
                  <w:vAlign w:val="center"/>
                </w:tcPr>
                <w:p w14:paraId="0567BEA1" w14:textId="77777777" w:rsidR="00641737" w:rsidRPr="007B147C" w:rsidRDefault="00641737" w:rsidP="00AF66EF">
                  <w:pPr>
                    <w:spacing w:after="0" w:line="240" w:lineRule="auto"/>
                    <w:rPr>
                      <w:rFonts w:eastAsia="Times New Roman"/>
                      <w:color w:val="auto"/>
                      <w:sz w:val="18"/>
                      <w:szCs w:val="18"/>
                    </w:rPr>
                  </w:pPr>
                  <w:r w:rsidRPr="007B147C">
                    <w:rPr>
                      <w:rFonts w:eastAsia="Times New Roman"/>
                      <w:color w:val="auto"/>
                      <w:sz w:val="18"/>
                      <w:szCs w:val="18"/>
                    </w:rPr>
                    <w:t>X    predavanja</w:t>
                  </w:r>
                </w:p>
                <w:p w14:paraId="7808D65D" w14:textId="77777777" w:rsidR="00641737" w:rsidRPr="007B147C" w:rsidRDefault="00641737" w:rsidP="00AF66EF">
                  <w:pPr>
                    <w:spacing w:after="0" w:line="240" w:lineRule="auto"/>
                    <w:rPr>
                      <w:rFonts w:eastAsia="Times New Roman"/>
                      <w:color w:val="auto"/>
                      <w:sz w:val="18"/>
                      <w:szCs w:val="18"/>
                    </w:rPr>
                  </w:pPr>
                  <w:r w:rsidRPr="007B147C">
                    <w:rPr>
                      <w:rFonts w:eastAsia="Times New Roman"/>
                      <w:color w:val="auto"/>
                      <w:sz w:val="18"/>
                      <w:szCs w:val="18"/>
                    </w:rPr>
                    <w:fldChar w:fldCharType="begin">
                      <w:ffData>
                        <w:name w:val="Check2"/>
                        <w:enabled/>
                        <w:calcOnExit w:val="0"/>
                        <w:checkBox>
                          <w:sizeAuto/>
                          <w:default w:val="0"/>
                        </w:checkBox>
                      </w:ffData>
                    </w:fldChar>
                  </w:r>
                  <w:r w:rsidRPr="007B147C">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7B147C">
                    <w:rPr>
                      <w:rFonts w:eastAsia="Times New Roman"/>
                      <w:color w:val="auto"/>
                      <w:sz w:val="18"/>
                      <w:szCs w:val="18"/>
                    </w:rPr>
                    <w:fldChar w:fldCharType="end"/>
                  </w:r>
                  <w:r w:rsidRPr="007B147C">
                    <w:rPr>
                      <w:rFonts w:eastAsia="Times New Roman"/>
                      <w:color w:val="auto"/>
                      <w:sz w:val="18"/>
                      <w:szCs w:val="18"/>
                    </w:rPr>
                    <w:t xml:space="preserve"> seminari i radionice  </w:t>
                  </w:r>
                </w:p>
                <w:p w14:paraId="0614B09D" w14:textId="77777777" w:rsidR="00641737" w:rsidRPr="007B147C" w:rsidRDefault="00641737" w:rsidP="00AF66EF">
                  <w:pPr>
                    <w:spacing w:after="0" w:line="240" w:lineRule="auto"/>
                    <w:rPr>
                      <w:rFonts w:eastAsia="Times New Roman"/>
                      <w:color w:val="auto"/>
                      <w:sz w:val="18"/>
                      <w:szCs w:val="18"/>
                    </w:rPr>
                  </w:pPr>
                  <w:r w:rsidRPr="007B147C">
                    <w:rPr>
                      <w:rFonts w:eastAsia="Times New Roman"/>
                      <w:color w:val="auto"/>
                      <w:sz w:val="18"/>
                      <w:szCs w:val="18"/>
                    </w:rPr>
                    <w:t xml:space="preserve">X    vježbe  </w:t>
                  </w:r>
                </w:p>
                <w:p w14:paraId="62C83034" w14:textId="77777777" w:rsidR="00641737" w:rsidRPr="007B147C" w:rsidRDefault="00641737" w:rsidP="00AF66EF">
                  <w:pPr>
                    <w:spacing w:after="0" w:line="240" w:lineRule="auto"/>
                    <w:rPr>
                      <w:rFonts w:eastAsia="Times New Roman"/>
                      <w:color w:val="auto"/>
                      <w:sz w:val="18"/>
                      <w:szCs w:val="18"/>
                    </w:rPr>
                  </w:pPr>
                  <w:r w:rsidRPr="007B147C">
                    <w:rPr>
                      <w:rFonts w:eastAsia="Times New Roman"/>
                      <w:color w:val="auto"/>
                      <w:sz w:val="18"/>
                      <w:szCs w:val="18"/>
                    </w:rPr>
                    <w:fldChar w:fldCharType="begin">
                      <w:ffData>
                        <w:name w:val="Check4"/>
                        <w:enabled/>
                        <w:calcOnExit w:val="0"/>
                        <w:checkBox>
                          <w:sizeAuto/>
                          <w:default w:val="0"/>
                        </w:checkBox>
                      </w:ffData>
                    </w:fldChar>
                  </w:r>
                  <w:r w:rsidRPr="007B147C">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7B147C">
                    <w:rPr>
                      <w:rFonts w:eastAsia="Times New Roman"/>
                      <w:color w:val="auto"/>
                      <w:sz w:val="18"/>
                      <w:szCs w:val="18"/>
                    </w:rPr>
                    <w:fldChar w:fldCharType="end"/>
                  </w:r>
                  <w:r w:rsidRPr="007B147C">
                    <w:rPr>
                      <w:rFonts w:eastAsia="Times New Roman"/>
                      <w:color w:val="auto"/>
                      <w:sz w:val="18"/>
                      <w:szCs w:val="18"/>
                    </w:rPr>
                    <w:t xml:space="preserve"> obrazovanje na daljinu</w:t>
                  </w:r>
                </w:p>
                <w:p w14:paraId="34EE2B6F" w14:textId="77777777" w:rsidR="00641737" w:rsidRPr="007B147C" w:rsidRDefault="00641737" w:rsidP="00AF66EF">
                  <w:pPr>
                    <w:spacing w:after="0" w:line="240" w:lineRule="auto"/>
                    <w:rPr>
                      <w:rFonts w:eastAsia="Times New Roman"/>
                      <w:color w:val="auto"/>
                      <w:sz w:val="18"/>
                      <w:szCs w:val="18"/>
                    </w:rPr>
                  </w:pPr>
                  <w:r w:rsidRPr="007B147C">
                    <w:rPr>
                      <w:rFonts w:eastAsia="Times New Roman"/>
                      <w:color w:val="auto"/>
                      <w:sz w:val="18"/>
                      <w:szCs w:val="18"/>
                    </w:rPr>
                    <w:fldChar w:fldCharType="begin">
                      <w:ffData>
                        <w:name w:val="Check9"/>
                        <w:enabled/>
                        <w:calcOnExit w:val="0"/>
                        <w:checkBox>
                          <w:sizeAuto/>
                          <w:default w:val="0"/>
                        </w:checkBox>
                      </w:ffData>
                    </w:fldChar>
                  </w:r>
                  <w:r w:rsidRPr="007B147C">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7B147C">
                    <w:rPr>
                      <w:rFonts w:eastAsia="Times New Roman"/>
                      <w:color w:val="auto"/>
                      <w:sz w:val="18"/>
                      <w:szCs w:val="18"/>
                    </w:rPr>
                    <w:fldChar w:fldCharType="end"/>
                  </w:r>
                  <w:r w:rsidRPr="007B147C">
                    <w:rPr>
                      <w:rFonts w:eastAsia="Times New Roman"/>
                      <w:color w:val="auto"/>
                      <w:sz w:val="18"/>
                      <w:szCs w:val="18"/>
                    </w:rPr>
                    <w:t xml:space="preserve"> terenska nastava</w:t>
                  </w:r>
                </w:p>
              </w:tc>
              <w:tc>
                <w:tcPr>
                  <w:tcW w:w="1058" w:type="pct"/>
                  <w:tcBorders>
                    <w:top w:val="nil"/>
                    <w:left w:val="nil"/>
                    <w:bottom w:val="nil"/>
                    <w:right w:val="nil"/>
                  </w:tcBorders>
                  <w:vAlign w:val="center"/>
                </w:tcPr>
                <w:p w14:paraId="3005146C" w14:textId="77777777" w:rsidR="00641737" w:rsidRPr="007B147C" w:rsidRDefault="00641737" w:rsidP="00AF66EF">
                  <w:pPr>
                    <w:spacing w:after="0" w:line="240" w:lineRule="auto"/>
                    <w:rPr>
                      <w:rFonts w:eastAsia="Times New Roman"/>
                      <w:color w:val="auto"/>
                      <w:sz w:val="18"/>
                      <w:szCs w:val="18"/>
                    </w:rPr>
                  </w:pPr>
                  <w:r w:rsidRPr="007B147C">
                    <w:rPr>
                      <w:rFonts w:eastAsia="Times New Roman"/>
                      <w:color w:val="auto"/>
                      <w:sz w:val="18"/>
                      <w:szCs w:val="18"/>
                    </w:rPr>
                    <w:t xml:space="preserve">X   samostalni zadaci  </w:t>
                  </w:r>
                </w:p>
                <w:p w14:paraId="4DED3792" w14:textId="77777777" w:rsidR="00641737" w:rsidRPr="007B147C" w:rsidRDefault="00641737" w:rsidP="00AF66EF">
                  <w:pPr>
                    <w:spacing w:after="0" w:line="240" w:lineRule="auto"/>
                    <w:rPr>
                      <w:rFonts w:eastAsia="Times New Roman"/>
                      <w:color w:val="auto"/>
                      <w:sz w:val="18"/>
                      <w:szCs w:val="18"/>
                    </w:rPr>
                  </w:pPr>
                  <w:r w:rsidRPr="007B147C">
                    <w:rPr>
                      <w:rFonts w:eastAsia="Times New Roman"/>
                      <w:color w:val="auto"/>
                      <w:sz w:val="18"/>
                      <w:szCs w:val="18"/>
                    </w:rPr>
                    <w:t xml:space="preserve">X   multimedija i mreža  </w:t>
                  </w:r>
                </w:p>
                <w:p w14:paraId="2079A8B1" w14:textId="77777777" w:rsidR="00641737" w:rsidRPr="007B147C" w:rsidRDefault="00641737" w:rsidP="00AF66EF">
                  <w:pPr>
                    <w:spacing w:after="0" w:line="240" w:lineRule="auto"/>
                    <w:rPr>
                      <w:rFonts w:eastAsia="Times New Roman"/>
                      <w:color w:val="auto"/>
                      <w:sz w:val="18"/>
                      <w:szCs w:val="18"/>
                    </w:rPr>
                  </w:pPr>
                  <w:r w:rsidRPr="007B147C">
                    <w:rPr>
                      <w:rFonts w:eastAsia="Times New Roman"/>
                      <w:color w:val="auto"/>
                      <w:sz w:val="18"/>
                      <w:szCs w:val="18"/>
                    </w:rPr>
                    <w:fldChar w:fldCharType="begin">
                      <w:ffData>
                        <w:name w:val="Check7"/>
                        <w:enabled/>
                        <w:calcOnExit w:val="0"/>
                        <w:checkBox>
                          <w:sizeAuto/>
                          <w:default w:val="0"/>
                        </w:checkBox>
                      </w:ffData>
                    </w:fldChar>
                  </w:r>
                  <w:r w:rsidRPr="007B147C">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7B147C">
                    <w:rPr>
                      <w:rFonts w:eastAsia="Times New Roman"/>
                      <w:color w:val="auto"/>
                      <w:sz w:val="18"/>
                      <w:szCs w:val="18"/>
                    </w:rPr>
                    <w:fldChar w:fldCharType="end"/>
                  </w:r>
                  <w:r w:rsidRPr="007B147C">
                    <w:rPr>
                      <w:rFonts w:eastAsia="Times New Roman"/>
                      <w:color w:val="auto"/>
                      <w:sz w:val="18"/>
                      <w:szCs w:val="18"/>
                    </w:rPr>
                    <w:t xml:space="preserve"> laboratorij</w:t>
                  </w:r>
                </w:p>
                <w:p w14:paraId="7649612B" w14:textId="77777777" w:rsidR="00641737" w:rsidRPr="007B147C" w:rsidRDefault="00641737" w:rsidP="00AF66EF">
                  <w:pPr>
                    <w:spacing w:after="0" w:line="240" w:lineRule="auto"/>
                    <w:rPr>
                      <w:rFonts w:eastAsia="Times New Roman"/>
                      <w:color w:val="auto"/>
                      <w:sz w:val="18"/>
                      <w:szCs w:val="18"/>
                    </w:rPr>
                  </w:pPr>
                  <w:r w:rsidRPr="007B147C">
                    <w:rPr>
                      <w:rFonts w:eastAsia="Times New Roman"/>
                      <w:color w:val="auto"/>
                      <w:sz w:val="18"/>
                      <w:szCs w:val="18"/>
                    </w:rPr>
                    <w:fldChar w:fldCharType="begin">
                      <w:ffData>
                        <w:name w:val="Check8"/>
                        <w:enabled/>
                        <w:calcOnExit w:val="0"/>
                        <w:checkBox>
                          <w:sizeAuto/>
                          <w:default w:val="0"/>
                          <w:checked w:val="0"/>
                        </w:checkBox>
                      </w:ffData>
                    </w:fldChar>
                  </w:r>
                  <w:r w:rsidRPr="007B147C">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7B147C">
                    <w:rPr>
                      <w:rFonts w:eastAsia="Times New Roman"/>
                      <w:color w:val="auto"/>
                      <w:sz w:val="18"/>
                      <w:szCs w:val="18"/>
                    </w:rPr>
                    <w:fldChar w:fldCharType="end"/>
                  </w:r>
                  <w:r w:rsidRPr="007B147C">
                    <w:rPr>
                      <w:rFonts w:eastAsia="Times New Roman"/>
                      <w:color w:val="auto"/>
                      <w:sz w:val="18"/>
                      <w:szCs w:val="18"/>
                    </w:rPr>
                    <w:t xml:space="preserve"> mentorski rad</w:t>
                  </w:r>
                </w:p>
                <w:p w14:paraId="7821AAC6" w14:textId="77777777" w:rsidR="00641737" w:rsidRPr="007B147C" w:rsidRDefault="00641737" w:rsidP="00AF66EF">
                  <w:pPr>
                    <w:spacing w:after="0" w:line="240" w:lineRule="auto"/>
                    <w:rPr>
                      <w:rFonts w:eastAsia="Times New Roman"/>
                      <w:color w:val="auto"/>
                      <w:sz w:val="18"/>
                      <w:szCs w:val="18"/>
                    </w:rPr>
                  </w:pPr>
                  <w:r w:rsidRPr="007B147C">
                    <w:rPr>
                      <w:rFonts w:eastAsia="Times New Roman"/>
                      <w:color w:val="auto"/>
                      <w:sz w:val="18"/>
                      <w:szCs w:val="18"/>
                    </w:rPr>
                    <w:t>X    metodičke vježbe</w:t>
                  </w:r>
                </w:p>
              </w:tc>
            </w:tr>
          </w:tbl>
          <w:p w14:paraId="51EE2164" w14:textId="77777777" w:rsidR="00641737" w:rsidRPr="00C22B2A" w:rsidRDefault="00641737" w:rsidP="00AF66EF">
            <w:pPr>
              <w:spacing w:after="0" w:line="240" w:lineRule="auto"/>
              <w:jc w:val="both"/>
              <w:rPr>
                <w:color w:val="auto"/>
                <w:sz w:val="18"/>
                <w:szCs w:val="18"/>
                <w:lang w:eastAsia="en-US"/>
              </w:rPr>
            </w:pPr>
          </w:p>
        </w:tc>
      </w:tr>
    </w:tbl>
    <w:p w14:paraId="58B03A20" w14:textId="77777777" w:rsidR="00641737" w:rsidRPr="00C22B2A" w:rsidRDefault="00641737" w:rsidP="00641737">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641737" w:rsidRPr="00C22B2A" w14:paraId="3C532B01" w14:textId="77777777" w:rsidTr="00AF66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BB2CCF7" w14:textId="77777777" w:rsidR="00641737" w:rsidRPr="00C22B2A" w:rsidRDefault="00641737" w:rsidP="00AF66EF">
            <w:pPr>
              <w:spacing w:after="0" w:line="240" w:lineRule="auto"/>
              <w:ind w:left="113" w:right="113"/>
              <w:jc w:val="center"/>
              <w:rPr>
                <w:color w:val="auto"/>
                <w:sz w:val="18"/>
                <w:szCs w:val="18"/>
                <w:lang w:eastAsia="en-US"/>
              </w:rPr>
            </w:pPr>
            <w:r w:rsidRPr="00C22B2A">
              <w:rPr>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156E1CCA" w14:textId="77777777" w:rsidR="00641737" w:rsidRPr="00C22B2A" w:rsidRDefault="00641737" w:rsidP="00AF66EF">
            <w:pPr>
              <w:spacing w:after="0" w:line="240" w:lineRule="auto"/>
              <w:rPr>
                <w:color w:val="auto"/>
                <w:sz w:val="18"/>
                <w:szCs w:val="18"/>
                <w:lang w:eastAsia="en-US"/>
              </w:rPr>
            </w:pPr>
            <w:r w:rsidRPr="00C22B2A">
              <w:rPr>
                <w:color w:val="auto"/>
                <w:sz w:val="18"/>
                <w:szCs w:val="18"/>
                <w:lang w:eastAsia="en-US"/>
              </w:rPr>
              <w:t>Osposobiti buduće odgojitelje za izvođenje i osmišljavanje glazbenih aktivnosti.</w:t>
            </w:r>
          </w:p>
        </w:tc>
      </w:tr>
      <w:tr w:rsidR="00641737" w:rsidRPr="00C22B2A" w14:paraId="58155572" w14:textId="77777777" w:rsidTr="00AF66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DA592FD" w14:textId="77777777" w:rsidR="00641737" w:rsidRPr="00C22B2A" w:rsidRDefault="00641737" w:rsidP="00AF66EF">
            <w:pPr>
              <w:spacing w:after="0" w:line="240" w:lineRule="auto"/>
              <w:ind w:left="113" w:right="113"/>
              <w:jc w:val="center"/>
              <w:rPr>
                <w:color w:val="auto"/>
                <w:sz w:val="18"/>
                <w:szCs w:val="18"/>
                <w:lang w:eastAsia="en-US"/>
              </w:rPr>
            </w:pPr>
            <w:r w:rsidRPr="00C22B2A">
              <w:rPr>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3404D4A5" w14:textId="77777777" w:rsidR="00641737" w:rsidRPr="00C22B2A" w:rsidRDefault="00641737" w:rsidP="00AF66EF">
            <w:pPr>
              <w:spacing w:after="0" w:line="240" w:lineRule="auto"/>
              <w:rPr>
                <w:color w:val="auto"/>
                <w:sz w:val="18"/>
                <w:szCs w:val="18"/>
                <w:lang w:eastAsia="en-US"/>
              </w:rPr>
            </w:pPr>
            <w:r w:rsidRPr="00C22B2A">
              <w:rPr>
                <w:color w:val="auto"/>
                <w:sz w:val="18"/>
                <w:szCs w:val="18"/>
                <w:lang w:eastAsia="en-US"/>
              </w:rPr>
              <w:t>1. Svladati metodičko oblikovanje sljedećih glazbenih aktivnosti uz uvažavanje specifičnosti svakog područja:</w:t>
            </w:r>
          </w:p>
          <w:p w14:paraId="385E8486" w14:textId="77777777" w:rsidR="00641737" w:rsidRPr="00C22B2A" w:rsidRDefault="00641737" w:rsidP="00AF66EF">
            <w:pPr>
              <w:spacing w:after="0" w:line="240" w:lineRule="auto"/>
              <w:rPr>
                <w:color w:val="auto"/>
                <w:sz w:val="18"/>
                <w:szCs w:val="18"/>
                <w:lang w:eastAsia="en-US"/>
              </w:rPr>
            </w:pPr>
            <w:r w:rsidRPr="00C22B2A">
              <w:rPr>
                <w:color w:val="auto"/>
                <w:sz w:val="18"/>
                <w:szCs w:val="18"/>
                <w:lang w:eastAsia="en-US"/>
              </w:rPr>
              <w:t>Pjevanje (osjećaj za intonaciju, pjevačke sposobnosti - opseg i razvoj dječjeg glasa, izbor pjesama, obrada pjesme po sluhu - igre jeke, disanje pri pjevanju, interpretacija, dikcija, glazbena memorija)</w:t>
            </w:r>
          </w:p>
          <w:p w14:paraId="1D0EE691" w14:textId="77777777" w:rsidR="00641737" w:rsidRPr="00C22B2A" w:rsidRDefault="00641737" w:rsidP="00AF66EF">
            <w:pPr>
              <w:spacing w:after="0" w:line="240" w:lineRule="auto"/>
              <w:rPr>
                <w:color w:val="auto"/>
                <w:sz w:val="18"/>
                <w:szCs w:val="18"/>
                <w:lang w:eastAsia="en-US"/>
              </w:rPr>
            </w:pPr>
            <w:r w:rsidRPr="00C22B2A">
              <w:rPr>
                <w:color w:val="auto"/>
                <w:sz w:val="18"/>
                <w:szCs w:val="18"/>
                <w:lang w:eastAsia="en-US"/>
              </w:rPr>
              <w:t>Slušanje glazbe (izbor skladbi za slušanje, postupci pri slušanje glazbe, vrste slušanja, motivacija za slušanje, uočavanje glazbenih sastavnica); Brojalice i glazbene igre (osjećaj za ritam, vrste brojalica, usvajanje brojalice, vrste igara (igre s pjevanjem - igre u kolu i koloni, igre slobodnih oblika, igre mješovitih oblika, igre uz instrumentalnu pratnju, glazbene dramatizacije) postupak usvajanja glazbenih igara)</w:t>
            </w:r>
          </w:p>
          <w:p w14:paraId="5FB01301" w14:textId="77777777" w:rsidR="00641737" w:rsidRPr="00C22B2A" w:rsidRDefault="00641737" w:rsidP="00AF66EF">
            <w:pPr>
              <w:spacing w:after="0" w:line="240" w:lineRule="auto"/>
              <w:rPr>
                <w:color w:val="auto"/>
                <w:sz w:val="18"/>
                <w:szCs w:val="18"/>
                <w:lang w:eastAsia="en-US"/>
              </w:rPr>
            </w:pPr>
            <w:r w:rsidRPr="00C22B2A">
              <w:rPr>
                <w:color w:val="auto"/>
                <w:sz w:val="18"/>
                <w:szCs w:val="18"/>
                <w:lang w:eastAsia="en-US"/>
              </w:rPr>
              <w:t xml:space="preserve">Sviranje – sviranje na dječjem instrumentariju (udaraljke - štapići, trokutić, činele, mali bubanj, ručni bubanj, </w:t>
            </w:r>
            <w:proofErr w:type="spellStart"/>
            <w:r w:rsidRPr="00C22B2A">
              <w:rPr>
                <w:color w:val="auto"/>
                <w:sz w:val="18"/>
                <w:szCs w:val="18"/>
                <w:lang w:eastAsia="en-US"/>
              </w:rPr>
              <w:t>tamburin</w:t>
            </w:r>
            <w:proofErr w:type="spellEnd"/>
            <w:r w:rsidRPr="00C22B2A">
              <w:rPr>
                <w:color w:val="auto"/>
                <w:sz w:val="18"/>
                <w:szCs w:val="18"/>
                <w:lang w:eastAsia="en-US"/>
              </w:rPr>
              <w:t xml:space="preserve">, zvečke i melodijskih glazbala - </w:t>
            </w:r>
            <w:proofErr w:type="spellStart"/>
            <w:r w:rsidRPr="00C22B2A">
              <w:rPr>
                <w:color w:val="auto"/>
                <w:sz w:val="18"/>
                <w:szCs w:val="18"/>
                <w:lang w:eastAsia="en-US"/>
              </w:rPr>
              <w:t>metalofon</w:t>
            </w:r>
            <w:proofErr w:type="spellEnd"/>
            <w:r w:rsidRPr="00C22B2A">
              <w:rPr>
                <w:color w:val="auto"/>
                <w:sz w:val="18"/>
                <w:szCs w:val="18"/>
                <w:lang w:eastAsia="en-US"/>
              </w:rPr>
              <w:t xml:space="preserve"> i ksilofon) i tijelo kao instrument (sviranje ritma, sviranje metra).</w:t>
            </w:r>
          </w:p>
          <w:p w14:paraId="00D5EE66" w14:textId="77777777" w:rsidR="00641737" w:rsidRPr="00C22B2A" w:rsidRDefault="00641737" w:rsidP="00AF66EF">
            <w:pPr>
              <w:spacing w:after="0" w:line="240" w:lineRule="auto"/>
              <w:rPr>
                <w:color w:val="auto"/>
                <w:sz w:val="18"/>
                <w:szCs w:val="18"/>
                <w:lang w:eastAsia="en-US"/>
              </w:rPr>
            </w:pPr>
            <w:r w:rsidRPr="00C22B2A">
              <w:rPr>
                <w:color w:val="auto"/>
                <w:sz w:val="18"/>
                <w:szCs w:val="18"/>
                <w:lang w:eastAsia="en-US"/>
              </w:rPr>
              <w:t xml:space="preserve">2. Naučiti pjevati i svirati sljedeće dječje pjesmice: J. Kaplan: Čestitka majčici, V. </w:t>
            </w:r>
            <w:proofErr w:type="spellStart"/>
            <w:r w:rsidRPr="00C22B2A">
              <w:rPr>
                <w:color w:val="auto"/>
                <w:sz w:val="18"/>
                <w:szCs w:val="18"/>
                <w:lang w:eastAsia="en-US"/>
              </w:rPr>
              <w:t>Gerčik</w:t>
            </w:r>
            <w:proofErr w:type="spellEnd"/>
            <w:r w:rsidRPr="00C22B2A">
              <w:rPr>
                <w:color w:val="auto"/>
                <w:sz w:val="18"/>
                <w:szCs w:val="18"/>
                <w:lang w:eastAsia="en-US"/>
              </w:rPr>
              <w:t xml:space="preserve">: Kišica, J. Kaplan: Jagoda, J. Kaplan: Naše kolo veselo, J. </w:t>
            </w:r>
            <w:proofErr w:type="spellStart"/>
            <w:r w:rsidRPr="00C22B2A">
              <w:rPr>
                <w:color w:val="auto"/>
                <w:sz w:val="18"/>
                <w:szCs w:val="18"/>
                <w:lang w:eastAsia="en-US"/>
              </w:rPr>
              <w:t>Pomahač</w:t>
            </w:r>
            <w:proofErr w:type="spellEnd"/>
            <w:r w:rsidRPr="00C22B2A">
              <w:rPr>
                <w:color w:val="auto"/>
                <w:sz w:val="18"/>
                <w:szCs w:val="18"/>
                <w:lang w:eastAsia="en-US"/>
              </w:rPr>
              <w:t xml:space="preserve">: Žaba, P. </w:t>
            </w:r>
            <w:proofErr w:type="spellStart"/>
            <w:r w:rsidRPr="00C22B2A">
              <w:rPr>
                <w:color w:val="auto"/>
                <w:sz w:val="18"/>
                <w:szCs w:val="18"/>
                <w:lang w:eastAsia="en-US"/>
              </w:rPr>
              <w:t>Bergamo</w:t>
            </w:r>
            <w:proofErr w:type="spellEnd"/>
            <w:r w:rsidRPr="00C22B2A">
              <w:rPr>
                <w:color w:val="auto"/>
                <w:sz w:val="18"/>
                <w:szCs w:val="18"/>
                <w:lang w:eastAsia="en-US"/>
              </w:rPr>
              <w:t xml:space="preserve">: Avanture maloga </w:t>
            </w:r>
            <w:proofErr w:type="spellStart"/>
            <w:r w:rsidRPr="00C22B2A">
              <w:rPr>
                <w:color w:val="auto"/>
                <w:sz w:val="18"/>
                <w:szCs w:val="18"/>
                <w:lang w:eastAsia="en-US"/>
              </w:rPr>
              <w:t>Juju</w:t>
            </w:r>
            <w:proofErr w:type="spellEnd"/>
            <w:r w:rsidRPr="00C22B2A">
              <w:rPr>
                <w:color w:val="auto"/>
                <w:sz w:val="18"/>
                <w:szCs w:val="18"/>
                <w:lang w:eastAsia="en-US"/>
              </w:rPr>
              <w:t xml:space="preserve">, J. </w:t>
            </w:r>
            <w:proofErr w:type="spellStart"/>
            <w:r w:rsidRPr="00C22B2A">
              <w:rPr>
                <w:color w:val="auto"/>
                <w:sz w:val="18"/>
                <w:szCs w:val="18"/>
                <w:lang w:eastAsia="en-US"/>
              </w:rPr>
              <w:t>Bitenc</w:t>
            </w:r>
            <w:proofErr w:type="spellEnd"/>
            <w:r w:rsidRPr="00C22B2A">
              <w:rPr>
                <w:color w:val="auto"/>
                <w:sz w:val="18"/>
                <w:szCs w:val="18"/>
                <w:lang w:eastAsia="en-US"/>
              </w:rPr>
              <w:t>: Svetom Nikoli.</w:t>
            </w:r>
          </w:p>
          <w:p w14:paraId="2A277B26" w14:textId="77777777" w:rsidR="00641737" w:rsidRPr="00C22B2A" w:rsidRDefault="00641737" w:rsidP="00AF66EF">
            <w:pPr>
              <w:spacing w:after="0" w:line="240" w:lineRule="auto"/>
              <w:rPr>
                <w:color w:val="auto"/>
                <w:sz w:val="18"/>
                <w:szCs w:val="18"/>
                <w:lang w:eastAsia="en-US"/>
              </w:rPr>
            </w:pPr>
            <w:r w:rsidRPr="00C22B2A">
              <w:rPr>
                <w:color w:val="auto"/>
                <w:sz w:val="18"/>
                <w:szCs w:val="18"/>
                <w:lang w:eastAsia="en-US"/>
              </w:rPr>
              <w:t>- napomena: svrha pjevanja i sviranja je usvajanje određenog broja pjesmica te istodobno razvijanje pjevačkih sposobnosti studenata i svladavanje vještine sviranja.</w:t>
            </w:r>
          </w:p>
          <w:p w14:paraId="47AC2E35" w14:textId="77777777" w:rsidR="00641737" w:rsidRPr="00C22B2A" w:rsidRDefault="00641737" w:rsidP="00AF66EF">
            <w:pPr>
              <w:spacing w:after="0" w:line="240" w:lineRule="auto"/>
              <w:rPr>
                <w:color w:val="auto"/>
                <w:sz w:val="18"/>
                <w:szCs w:val="18"/>
                <w:lang w:eastAsia="en-US"/>
              </w:rPr>
            </w:pPr>
            <w:r w:rsidRPr="00C22B2A">
              <w:rPr>
                <w:color w:val="auto"/>
                <w:sz w:val="18"/>
                <w:szCs w:val="18"/>
                <w:lang w:eastAsia="en-US"/>
              </w:rPr>
              <w:t xml:space="preserve">3. Upoznati aktivnim višekratnim slušanjem sljedeće skladbe i uočiti glazbene sastavnice: R. Schumann: Radostan seljak iz Albuma za mladež, </w:t>
            </w:r>
            <w:proofErr w:type="spellStart"/>
            <w:r w:rsidRPr="00C22B2A">
              <w:rPr>
                <w:color w:val="auto"/>
                <w:sz w:val="18"/>
                <w:szCs w:val="18"/>
                <w:lang w:eastAsia="en-US"/>
              </w:rPr>
              <w:t>op</w:t>
            </w:r>
            <w:proofErr w:type="spellEnd"/>
            <w:r w:rsidRPr="00C22B2A">
              <w:rPr>
                <w:color w:val="auto"/>
                <w:sz w:val="18"/>
                <w:szCs w:val="18"/>
                <w:lang w:eastAsia="en-US"/>
              </w:rPr>
              <w:t xml:space="preserve">. 68, M. P. </w:t>
            </w:r>
            <w:proofErr w:type="spellStart"/>
            <w:r w:rsidRPr="00C22B2A">
              <w:rPr>
                <w:color w:val="auto"/>
                <w:sz w:val="18"/>
                <w:szCs w:val="18"/>
                <w:lang w:eastAsia="en-US"/>
              </w:rPr>
              <w:t>Musorgski</w:t>
            </w:r>
            <w:proofErr w:type="spellEnd"/>
            <w:r w:rsidRPr="00C22B2A">
              <w:rPr>
                <w:color w:val="auto"/>
                <w:sz w:val="18"/>
                <w:szCs w:val="18"/>
                <w:lang w:eastAsia="en-US"/>
              </w:rPr>
              <w:t>: Ples pilića, W. A. Mozart: Sonata za klavir u A-duru, KV 331, 3. stavak (</w:t>
            </w:r>
            <w:proofErr w:type="spellStart"/>
            <w:r w:rsidRPr="00C22B2A">
              <w:rPr>
                <w:color w:val="auto"/>
                <w:sz w:val="18"/>
                <w:szCs w:val="18"/>
                <w:lang w:eastAsia="en-US"/>
              </w:rPr>
              <w:t>Alla</w:t>
            </w:r>
            <w:proofErr w:type="spellEnd"/>
            <w:r w:rsidRPr="00C22B2A">
              <w:rPr>
                <w:color w:val="auto"/>
                <w:sz w:val="18"/>
                <w:szCs w:val="18"/>
                <w:lang w:eastAsia="en-US"/>
              </w:rPr>
              <w:t xml:space="preserve"> </w:t>
            </w:r>
            <w:proofErr w:type="spellStart"/>
            <w:r w:rsidRPr="00C22B2A">
              <w:rPr>
                <w:color w:val="auto"/>
                <w:sz w:val="18"/>
                <w:szCs w:val="18"/>
                <w:lang w:eastAsia="en-US"/>
              </w:rPr>
              <w:t>turca</w:t>
            </w:r>
            <w:proofErr w:type="spellEnd"/>
            <w:r w:rsidRPr="00C22B2A">
              <w:rPr>
                <w:color w:val="auto"/>
                <w:sz w:val="18"/>
                <w:szCs w:val="18"/>
                <w:lang w:eastAsia="en-US"/>
              </w:rPr>
              <w:t>), C. Saint-</w:t>
            </w:r>
            <w:proofErr w:type="spellStart"/>
            <w:r w:rsidRPr="00C22B2A">
              <w:rPr>
                <w:color w:val="auto"/>
                <w:sz w:val="18"/>
                <w:szCs w:val="18"/>
                <w:lang w:eastAsia="en-US"/>
              </w:rPr>
              <w:t>Saëns</w:t>
            </w:r>
            <w:proofErr w:type="spellEnd"/>
            <w:r w:rsidRPr="00C22B2A">
              <w:rPr>
                <w:color w:val="auto"/>
                <w:sz w:val="18"/>
                <w:szCs w:val="18"/>
                <w:lang w:eastAsia="en-US"/>
              </w:rPr>
              <w:t xml:space="preserve">: Akvarij, </w:t>
            </w:r>
            <w:proofErr w:type="spellStart"/>
            <w:r w:rsidRPr="00C22B2A">
              <w:rPr>
                <w:color w:val="auto"/>
                <w:sz w:val="18"/>
                <w:szCs w:val="18"/>
                <w:lang w:eastAsia="en-US"/>
              </w:rPr>
              <w:t>Klokoni</w:t>
            </w:r>
            <w:proofErr w:type="spellEnd"/>
            <w:r w:rsidRPr="00C22B2A">
              <w:rPr>
                <w:color w:val="auto"/>
                <w:sz w:val="18"/>
                <w:szCs w:val="18"/>
                <w:lang w:eastAsia="en-US"/>
              </w:rPr>
              <w:t xml:space="preserve">, Završna koračnica iz Karnevala životinja, A. </w:t>
            </w:r>
            <w:proofErr w:type="spellStart"/>
            <w:r w:rsidRPr="00C22B2A">
              <w:rPr>
                <w:color w:val="auto"/>
                <w:sz w:val="18"/>
                <w:szCs w:val="18"/>
                <w:lang w:eastAsia="en-US"/>
              </w:rPr>
              <w:t>Hačaturjan</w:t>
            </w:r>
            <w:proofErr w:type="spellEnd"/>
            <w:r w:rsidRPr="00C22B2A">
              <w:rPr>
                <w:color w:val="auto"/>
                <w:sz w:val="18"/>
                <w:szCs w:val="18"/>
                <w:lang w:eastAsia="en-US"/>
              </w:rPr>
              <w:t xml:space="preserve">: Ples sa sabljama iz baleta </w:t>
            </w:r>
            <w:proofErr w:type="spellStart"/>
            <w:r w:rsidRPr="00C22B2A">
              <w:rPr>
                <w:color w:val="auto"/>
                <w:sz w:val="18"/>
                <w:szCs w:val="18"/>
                <w:lang w:eastAsia="en-US"/>
              </w:rPr>
              <w:t>Gajane</w:t>
            </w:r>
            <w:proofErr w:type="spellEnd"/>
            <w:r w:rsidRPr="00C22B2A">
              <w:rPr>
                <w:color w:val="auto"/>
                <w:sz w:val="18"/>
                <w:szCs w:val="18"/>
                <w:lang w:eastAsia="en-US"/>
              </w:rPr>
              <w:t xml:space="preserve">, L. </w:t>
            </w:r>
            <w:proofErr w:type="spellStart"/>
            <w:r w:rsidRPr="00C22B2A">
              <w:rPr>
                <w:color w:val="auto"/>
                <w:sz w:val="18"/>
                <w:szCs w:val="18"/>
                <w:lang w:eastAsia="en-US"/>
              </w:rPr>
              <w:t>Boccherini</w:t>
            </w:r>
            <w:proofErr w:type="spellEnd"/>
            <w:r w:rsidRPr="00C22B2A">
              <w:rPr>
                <w:color w:val="auto"/>
                <w:sz w:val="18"/>
                <w:szCs w:val="18"/>
                <w:lang w:eastAsia="en-US"/>
              </w:rPr>
              <w:t xml:space="preserve">: Menuet iz Gudačkog kvinteta u E-duru, </w:t>
            </w:r>
            <w:proofErr w:type="spellStart"/>
            <w:r w:rsidRPr="00C22B2A">
              <w:rPr>
                <w:color w:val="auto"/>
                <w:sz w:val="18"/>
                <w:szCs w:val="18"/>
                <w:lang w:eastAsia="en-US"/>
              </w:rPr>
              <w:t>op</w:t>
            </w:r>
            <w:proofErr w:type="spellEnd"/>
            <w:r w:rsidRPr="00C22B2A">
              <w:rPr>
                <w:color w:val="auto"/>
                <w:sz w:val="18"/>
                <w:szCs w:val="18"/>
                <w:lang w:eastAsia="en-US"/>
              </w:rPr>
              <w:t xml:space="preserve">. 13, br. 5 - 3. st., A. </w:t>
            </w:r>
            <w:proofErr w:type="spellStart"/>
            <w:r w:rsidRPr="00C22B2A">
              <w:rPr>
                <w:color w:val="auto"/>
                <w:sz w:val="18"/>
                <w:szCs w:val="18"/>
                <w:lang w:eastAsia="en-US"/>
              </w:rPr>
              <w:t>Dvořak</w:t>
            </w:r>
            <w:proofErr w:type="spellEnd"/>
            <w:r w:rsidRPr="00C22B2A">
              <w:rPr>
                <w:color w:val="auto"/>
                <w:sz w:val="18"/>
                <w:szCs w:val="18"/>
                <w:lang w:eastAsia="en-US"/>
              </w:rPr>
              <w:t xml:space="preserve">: Humoreska, A. </w:t>
            </w:r>
            <w:proofErr w:type="spellStart"/>
            <w:r w:rsidRPr="00C22B2A">
              <w:rPr>
                <w:color w:val="auto"/>
                <w:sz w:val="18"/>
                <w:szCs w:val="18"/>
                <w:lang w:eastAsia="en-US"/>
              </w:rPr>
              <w:t>Gretry</w:t>
            </w:r>
            <w:proofErr w:type="spellEnd"/>
            <w:r w:rsidRPr="00C22B2A">
              <w:rPr>
                <w:color w:val="auto"/>
                <w:sz w:val="18"/>
                <w:szCs w:val="18"/>
                <w:lang w:eastAsia="en-US"/>
              </w:rPr>
              <w:t>: Magarac i kukavica.</w:t>
            </w:r>
          </w:p>
          <w:p w14:paraId="33757E95" w14:textId="77777777" w:rsidR="00641737" w:rsidRPr="00C22B2A" w:rsidRDefault="00641737" w:rsidP="00AF66EF">
            <w:pPr>
              <w:spacing w:after="0" w:line="240" w:lineRule="auto"/>
              <w:rPr>
                <w:color w:val="auto"/>
                <w:sz w:val="18"/>
                <w:szCs w:val="18"/>
                <w:lang w:eastAsia="en-US"/>
              </w:rPr>
            </w:pPr>
            <w:r w:rsidRPr="00C22B2A">
              <w:rPr>
                <w:color w:val="auto"/>
                <w:sz w:val="18"/>
                <w:szCs w:val="18"/>
                <w:lang w:eastAsia="en-US"/>
              </w:rPr>
              <w:t xml:space="preserve">4. Naučiti izvoditi sljedeće brojalice i glazbene igre: Ture bure valja, Pliva patka preko Save, V. </w:t>
            </w:r>
            <w:proofErr w:type="spellStart"/>
            <w:r w:rsidRPr="00C22B2A">
              <w:rPr>
                <w:color w:val="auto"/>
                <w:sz w:val="18"/>
                <w:szCs w:val="18"/>
                <w:lang w:eastAsia="en-US"/>
              </w:rPr>
              <w:t>Janusova</w:t>
            </w:r>
            <w:proofErr w:type="spellEnd"/>
            <w:r w:rsidRPr="00C22B2A">
              <w:rPr>
                <w:color w:val="auto"/>
                <w:sz w:val="18"/>
                <w:szCs w:val="18"/>
                <w:lang w:eastAsia="en-US"/>
              </w:rPr>
              <w:t xml:space="preserve">/A. </w:t>
            </w:r>
            <w:proofErr w:type="spellStart"/>
            <w:r w:rsidRPr="00C22B2A">
              <w:rPr>
                <w:color w:val="auto"/>
                <w:sz w:val="18"/>
                <w:szCs w:val="18"/>
                <w:lang w:eastAsia="en-US"/>
              </w:rPr>
              <w:t>Bil'ova</w:t>
            </w:r>
            <w:proofErr w:type="spellEnd"/>
            <w:r w:rsidRPr="00C22B2A">
              <w:rPr>
                <w:color w:val="auto"/>
                <w:sz w:val="18"/>
                <w:szCs w:val="18"/>
                <w:lang w:eastAsia="en-US"/>
              </w:rPr>
              <w:t>: Sve do grada Daruvara, Lazarova/</w:t>
            </w:r>
            <w:proofErr w:type="spellStart"/>
            <w:r w:rsidRPr="00C22B2A">
              <w:rPr>
                <w:color w:val="auto"/>
                <w:sz w:val="18"/>
                <w:szCs w:val="18"/>
                <w:lang w:eastAsia="en-US"/>
              </w:rPr>
              <w:t>Ruml</w:t>
            </w:r>
            <w:proofErr w:type="spellEnd"/>
            <w:r w:rsidRPr="00C22B2A">
              <w:rPr>
                <w:color w:val="auto"/>
                <w:sz w:val="18"/>
                <w:szCs w:val="18"/>
                <w:lang w:eastAsia="en-US"/>
              </w:rPr>
              <w:t>/</w:t>
            </w:r>
            <w:proofErr w:type="spellStart"/>
            <w:r w:rsidRPr="00C22B2A">
              <w:rPr>
                <w:color w:val="auto"/>
                <w:sz w:val="18"/>
                <w:szCs w:val="18"/>
                <w:lang w:eastAsia="en-US"/>
              </w:rPr>
              <w:t>Jeřabkova</w:t>
            </w:r>
            <w:proofErr w:type="spellEnd"/>
            <w:r w:rsidRPr="00C22B2A">
              <w:rPr>
                <w:color w:val="auto"/>
                <w:sz w:val="18"/>
                <w:szCs w:val="18"/>
                <w:lang w:eastAsia="en-US"/>
              </w:rPr>
              <w:t xml:space="preserve">: Ruke, H. </w:t>
            </w:r>
            <w:proofErr w:type="spellStart"/>
            <w:r w:rsidRPr="00C22B2A">
              <w:rPr>
                <w:color w:val="auto"/>
                <w:sz w:val="18"/>
                <w:szCs w:val="18"/>
                <w:lang w:eastAsia="en-US"/>
              </w:rPr>
              <w:t>Šimoneková</w:t>
            </w:r>
            <w:proofErr w:type="spellEnd"/>
            <w:r w:rsidRPr="00C22B2A">
              <w:rPr>
                <w:color w:val="auto"/>
                <w:sz w:val="18"/>
                <w:szCs w:val="18"/>
                <w:lang w:eastAsia="en-US"/>
              </w:rPr>
              <w:t xml:space="preserve">: Vlak, V. </w:t>
            </w:r>
            <w:proofErr w:type="spellStart"/>
            <w:r w:rsidRPr="00C22B2A">
              <w:rPr>
                <w:color w:val="auto"/>
                <w:sz w:val="18"/>
                <w:szCs w:val="18"/>
                <w:lang w:eastAsia="en-US"/>
              </w:rPr>
              <w:t>Janusova</w:t>
            </w:r>
            <w:proofErr w:type="spellEnd"/>
            <w:r w:rsidRPr="00C22B2A">
              <w:rPr>
                <w:color w:val="auto"/>
                <w:sz w:val="18"/>
                <w:szCs w:val="18"/>
                <w:lang w:eastAsia="en-US"/>
              </w:rPr>
              <w:t xml:space="preserve">/A. </w:t>
            </w:r>
            <w:proofErr w:type="spellStart"/>
            <w:r w:rsidRPr="00C22B2A">
              <w:rPr>
                <w:color w:val="auto"/>
                <w:sz w:val="18"/>
                <w:szCs w:val="18"/>
                <w:lang w:eastAsia="en-US"/>
              </w:rPr>
              <w:t>Bil'ova</w:t>
            </w:r>
            <w:proofErr w:type="spellEnd"/>
            <w:r w:rsidRPr="00C22B2A">
              <w:rPr>
                <w:color w:val="auto"/>
                <w:sz w:val="18"/>
                <w:szCs w:val="18"/>
                <w:lang w:eastAsia="en-US"/>
              </w:rPr>
              <w:t>: Žabe i roda.</w:t>
            </w:r>
          </w:p>
          <w:p w14:paraId="3D85FBB0" w14:textId="77777777" w:rsidR="00641737" w:rsidRPr="00C22B2A" w:rsidRDefault="00641737" w:rsidP="00AF66EF">
            <w:pPr>
              <w:spacing w:after="0" w:line="240" w:lineRule="auto"/>
              <w:rPr>
                <w:color w:val="auto"/>
                <w:sz w:val="18"/>
                <w:szCs w:val="18"/>
                <w:lang w:eastAsia="en-US"/>
              </w:rPr>
            </w:pPr>
            <w:r w:rsidRPr="00C22B2A">
              <w:rPr>
                <w:color w:val="auto"/>
                <w:sz w:val="18"/>
                <w:szCs w:val="18"/>
                <w:lang w:eastAsia="en-US"/>
              </w:rPr>
              <w:t xml:space="preserve">5. Usvojiti osnovna znanja iz područja tradicijske glazbe Hrvatske (običaji, glazbala, nošnje) te upoznati slušanjem sljedeće tradicijske skladbe i uočiti glazbene sastavnice: Slavonsko kolo, Drmeš, Ples s </w:t>
            </w:r>
            <w:proofErr w:type="spellStart"/>
            <w:r w:rsidRPr="00C22B2A">
              <w:rPr>
                <w:color w:val="auto"/>
                <w:sz w:val="18"/>
                <w:szCs w:val="18"/>
                <w:lang w:eastAsia="en-US"/>
              </w:rPr>
              <w:t>ropčecom</w:t>
            </w:r>
            <w:proofErr w:type="spellEnd"/>
            <w:r w:rsidRPr="00C22B2A">
              <w:rPr>
                <w:color w:val="auto"/>
                <w:sz w:val="18"/>
                <w:szCs w:val="18"/>
                <w:lang w:eastAsia="en-US"/>
              </w:rPr>
              <w:t xml:space="preserve">, Grad se </w:t>
            </w:r>
            <w:proofErr w:type="spellStart"/>
            <w:r w:rsidRPr="00C22B2A">
              <w:rPr>
                <w:color w:val="auto"/>
                <w:sz w:val="18"/>
                <w:szCs w:val="18"/>
                <w:lang w:eastAsia="en-US"/>
              </w:rPr>
              <w:t>beli</w:t>
            </w:r>
            <w:proofErr w:type="spellEnd"/>
            <w:r w:rsidRPr="00C22B2A">
              <w:rPr>
                <w:color w:val="auto"/>
                <w:sz w:val="18"/>
                <w:szCs w:val="18"/>
                <w:lang w:eastAsia="en-US"/>
              </w:rPr>
              <w:t xml:space="preserve"> preko </w:t>
            </w:r>
            <w:proofErr w:type="spellStart"/>
            <w:r w:rsidRPr="00C22B2A">
              <w:rPr>
                <w:color w:val="auto"/>
                <w:sz w:val="18"/>
                <w:szCs w:val="18"/>
                <w:lang w:eastAsia="en-US"/>
              </w:rPr>
              <w:t>Balatina</w:t>
            </w:r>
            <w:proofErr w:type="spellEnd"/>
            <w:r w:rsidRPr="00C22B2A">
              <w:rPr>
                <w:color w:val="auto"/>
                <w:sz w:val="18"/>
                <w:szCs w:val="18"/>
                <w:lang w:eastAsia="en-US"/>
              </w:rPr>
              <w:t>, Splitski plesovi.</w:t>
            </w:r>
          </w:p>
        </w:tc>
      </w:tr>
      <w:tr w:rsidR="00641737" w:rsidRPr="00C22B2A" w14:paraId="5C78F9BC" w14:textId="77777777" w:rsidTr="00AF66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57BCD55" w14:textId="77777777" w:rsidR="00641737" w:rsidRPr="00C22B2A" w:rsidRDefault="00641737" w:rsidP="00AF66EF">
            <w:pPr>
              <w:spacing w:after="0" w:line="240" w:lineRule="auto"/>
              <w:ind w:left="113" w:right="113"/>
              <w:jc w:val="center"/>
              <w:rPr>
                <w:color w:val="auto"/>
                <w:sz w:val="18"/>
                <w:szCs w:val="18"/>
                <w:lang w:eastAsia="en-US"/>
              </w:rPr>
            </w:pPr>
            <w:r w:rsidRPr="00C22B2A">
              <w:rPr>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39810454" w14:textId="77777777" w:rsidR="00641737" w:rsidRPr="00C22B2A" w:rsidRDefault="00641737" w:rsidP="00AF66EF">
            <w:pPr>
              <w:spacing w:after="0" w:line="240" w:lineRule="auto"/>
              <w:rPr>
                <w:color w:val="auto"/>
                <w:sz w:val="18"/>
                <w:szCs w:val="18"/>
                <w:lang w:eastAsia="en-US"/>
              </w:rPr>
            </w:pPr>
            <w:r w:rsidRPr="00C22B2A">
              <w:rPr>
                <w:color w:val="auto"/>
                <w:sz w:val="18"/>
                <w:szCs w:val="18"/>
                <w:lang w:eastAsia="en-US"/>
              </w:rPr>
              <w:t>Student će moći:</w:t>
            </w:r>
          </w:p>
          <w:p w14:paraId="258FEB2D" w14:textId="77777777" w:rsidR="00641737" w:rsidRPr="00C22B2A" w:rsidRDefault="00641737" w:rsidP="004D75DD">
            <w:pPr>
              <w:numPr>
                <w:ilvl w:val="0"/>
                <w:numId w:val="16"/>
              </w:numPr>
              <w:spacing w:after="0" w:line="240" w:lineRule="auto"/>
              <w:contextualSpacing/>
              <w:rPr>
                <w:color w:val="auto"/>
                <w:sz w:val="18"/>
                <w:szCs w:val="18"/>
                <w:lang w:eastAsia="en-US"/>
              </w:rPr>
            </w:pPr>
            <w:r w:rsidRPr="00C22B2A">
              <w:rPr>
                <w:color w:val="auto"/>
                <w:sz w:val="18"/>
                <w:szCs w:val="18"/>
                <w:lang w:eastAsia="en-US"/>
              </w:rPr>
              <w:t>samostalno osmišljavati i izvoditi glazbene aktivnosti u vrtiću</w:t>
            </w:r>
          </w:p>
          <w:p w14:paraId="1D3DDCF7" w14:textId="77777777" w:rsidR="00641737" w:rsidRPr="00C22B2A" w:rsidRDefault="00641737" w:rsidP="004D75DD">
            <w:pPr>
              <w:numPr>
                <w:ilvl w:val="0"/>
                <w:numId w:val="16"/>
              </w:numPr>
              <w:spacing w:after="0" w:line="240" w:lineRule="auto"/>
              <w:contextualSpacing/>
              <w:rPr>
                <w:color w:val="auto"/>
                <w:sz w:val="18"/>
                <w:szCs w:val="18"/>
                <w:lang w:eastAsia="en-US"/>
              </w:rPr>
            </w:pPr>
            <w:r w:rsidRPr="00C22B2A">
              <w:rPr>
                <w:color w:val="auto"/>
                <w:sz w:val="18"/>
                <w:szCs w:val="18"/>
                <w:lang w:eastAsia="en-US"/>
              </w:rPr>
              <w:t>izvoditi dječje pjesme, brojalice, glazbene igre</w:t>
            </w:r>
          </w:p>
          <w:p w14:paraId="6952AB5F" w14:textId="77777777" w:rsidR="00641737" w:rsidRPr="00C22B2A" w:rsidRDefault="00641737" w:rsidP="004D75DD">
            <w:pPr>
              <w:numPr>
                <w:ilvl w:val="0"/>
                <w:numId w:val="16"/>
              </w:numPr>
              <w:spacing w:after="0" w:line="240" w:lineRule="auto"/>
              <w:contextualSpacing/>
              <w:rPr>
                <w:color w:val="auto"/>
                <w:sz w:val="18"/>
                <w:szCs w:val="18"/>
                <w:lang w:eastAsia="en-US"/>
              </w:rPr>
            </w:pPr>
            <w:r w:rsidRPr="00C22B2A">
              <w:rPr>
                <w:color w:val="auto"/>
                <w:sz w:val="18"/>
                <w:szCs w:val="18"/>
                <w:lang w:eastAsia="en-US"/>
              </w:rPr>
              <w:t>odabrati i analizirati skladbe primjerene djeci predškolske dobi</w:t>
            </w:r>
          </w:p>
          <w:p w14:paraId="23854BD5" w14:textId="77777777" w:rsidR="00641737" w:rsidRPr="00C22B2A" w:rsidRDefault="00641737" w:rsidP="004D75DD">
            <w:pPr>
              <w:numPr>
                <w:ilvl w:val="0"/>
                <w:numId w:val="16"/>
              </w:numPr>
              <w:spacing w:after="0" w:line="240" w:lineRule="auto"/>
              <w:contextualSpacing/>
              <w:rPr>
                <w:color w:val="auto"/>
                <w:sz w:val="18"/>
                <w:szCs w:val="18"/>
                <w:lang w:eastAsia="en-US"/>
              </w:rPr>
            </w:pPr>
            <w:r w:rsidRPr="00C22B2A">
              <w:rPr>
                <w:color w:val="auto"/>
                <w:sz w:val="18"/>
                <w:szCs w:val="18"/>
                <w:lang w:eastAsia="en-US"/>
              </w:rPr>
              <w:t>objasniti metode i postupke u provođenju glazbenih aktivnosti u vrtiću</w:t>
            </w:r>
          </w:p>
          <w:p w14:paraId="4BBAE892" w14:textId="77777777" w:rsidR="00641737" w:rsidRPr="00C22B2A" w:rsidRDefault="00641737" w:rsidP="004D75DD">
            <w:pPr>
              <w:numPr>
                <w:ilvl w:val="0"/>
                <w:numId w:val="16"/>
              </w:numPr>
              <w:spacing w:after="0" w:line="240" w:lineRule="auto"/>
              <w:contextualSpacing/>
              <w:rPr>
                <w:color w:val="auto"/>
                <w:sz w:val="18"/>
                <w:szCs w:val="18"/>
                <w:lang w:eastAsia="en-US"/>
              </w:rPr>
            </w:pPr>
            <w:r w:rsidRPr="00C22B2A">
              <w:rPr>
                <w:color w:val="auto"/>
                <w:sz w:val="18"/>
                <w:szCs w:val="18"/>
                <w:lang w:eastAsia="en-US"/>
              </w:rPr>
              <w:t>opisati značajke tradicijske glazbe Hrvatske</w:t>
            </w:r>
          </w:p>
        </w:tc>
      </w:tr>
    </w:tbl>
    <w:p w14:paraId="28119331" w14:textId="77777777" w:rsidR="00641737" w:rsidRPr="00C22B2A" w:rsidRDefault="00641737" w:rsidP="00641737">
      <w:pPr>
        <w:spacing w:after="0" w:line="240" w:lineRule="auto"/>
        <w:rPr>
          <w:color w:val="auto"/>
          <w:sz w:val="18"/>
          <w:szCs w:val="18"/>
          <w:lang w:eastAsia="en-US"/>
        </w:rPr>
      </w:pPr>
    </w:p>
    <w:p w14:paraId="454875E0" w14:textId="77777777" w:rsidR="00641737" w:rsidRDefault="00641737" w:rsidP="00641737">
      <w:r>
        <w:br w:type="page"/>
      </w:r>
    </w:p>
    <w:tbl>
      <w:tblPr>
        <w:tblStyle w:val="TableGrid12"/>
        <w:tblW w:w="5000" w:type="pct"/>
        <w:tblLook w:val="04A0" w:firstRow="1" w:lastRow="0" w:firstColumn="1" w:lastColumn="0" w:noHBand="0" w:noVBand="1"/>
      </w:tblPr>
      <w:tblGrid>
        <w:gridCol w:w="1781"/>
        <w:gridCol w:w="1632"/>
        <w:gridCol w:w="1363"/>
        <w:gridCol w:w="1752"/>
        <w:gridCol w:w="2141"/>
        <w:gridCol w:w="758"/>
        <w:gridCol w:w="758"/>
      </w:tblGrid>
      <w:tr w:rsidR="00641737" w:rsidRPr="00C22B2A" w14:paraId="67DC4C94" w14:textId="77777777" w:rsidTr="00AF66EF">
        <w:trPr>
          <w:trHeight w:val="218"/>
        </w:trPr>
        <w:tc>
          <w:tcPr>
            <w:tcW w:w="874" w:type="pct"/>
            <w:vMerge w:val="restart"/>
          </w:tcPr>
          <w:p w14:paraId="07DED943" w14:textId="77777777" w:rsidR="00641737" w:rsidRPr="00C22B2A" w:rsidRDefault="00641737" w:rsidP="00AF66EF">
            <w:pPr>
              <w:rPr>
                <w:b/>
                <w:color w:val="auto"/>
                <w:sz w:val="18"/>
                <w:szCs w:val="18"/>
              </w:rPr>
            </w:pPr>
            <w:r w:rsidRPr="00C22B2A">
              <w:rPr>
                <w:b/>
                <w:color w:val="auto"/>
                <w:sz w:val="18"/>
                <w:szCs w:val="18"/>
              </w:rPr>
              <w:lastRenderedPageBreak/>
              <w:t>NASTAVNA METODA</w:t>
            </w:r>
          </w:p>
        </w:tc>
        <w:tc>
          <w:tcPr>
            <w:tcW w:w="801" w:type="pct"/>
            <w:vMerge w:val="restart"/>
          </w:tcPr>
          <w:p w14:paraId="0B418C60" w14:textId="77777777" w:rsidR="00641737" w:rsidRPr="00C22B2A" w:rsidRDefault="00641737" w:rsidP="00AF66EF">
            <w:pPr>
              <w:rPr>
                <w:b/>
                <w:color w:val="auto"/>
                <w:sz w:val="18"/>
                <w:szCs w:val="18"/>
              </w:rPr>
            </w:pPr>
            <w:r w:rsidRPr="00C22B2A">
              <w:rPr>
                <w:b/>
                <w:color w:val="auto"/>
                <w:sz w:val="18"/>
                <w:szCs w:val="18"/>
              </w:rPr>
              <w:t>ECTS</w:t>
            </w:r>
          </w:p>
        </w:tc>
        <w:tc>
          <w:tcPr>
            <w:tcW w:w="669" w:type="pct"/>
            <w:vMerge w:val="restart"/>
          </w:tcPr>
          <w:p w14:paraId="6CB2F8B8" w14:textId="77777777" w:rsidR="00641737" w:rsidRPr="00C22B2A" w:rsidRDefault="00641737" w:rsidP="00AF66EF">
            <w:pPr>
              <w:rPr>
                <w:b/>
                <w:color w:val="auto"/>
                <w:sz w:val="18"/>
                <w:szCs w:val="18"/>
              </w:rPr>
            </w:pPr>
            <w:r w:rsidRPr="00C22B2A">
              <w:rPr>
                <w:b/>
                <w:color w:val="auto"/>
                <w:sz w:val="18"/>
                <w:szCs w:val="18"/>
              </w:rPr>
              <w:t>ISHOD UČENJA</w:t>
            </w:r>
          </w:p>
        </w:tc>
        <w:tc>
          <w:tcPr>
            <w:tcW w:w="860" w:type="pct"/>
            <w:vMerge w:val="restart"/>
          </w:tcPr>
          <w:p w14:paraId="28FC8D60" w14:textId="77777777" w:rsidR="00641737" w:rsidRPr="00C22B2A" w:rsidRDefault="00641737" w:rsidP="00AF66EF">
            <w:pPr>
              <w:rPr>
                <w:b/>
                <w:color w:val="auto"/>
                <w:sz w:val="18"/>
                <w:szCs w:val="18"/>
              </w:rPr>
            </w:pPr>
            <w:r w:rsidRPr="00C22B2A">
              <w:rPr>
                <w:b/>
                <w:color w:val="auto"/>
                <w:sz w:val="18"/>
                <w:szCs w:val="18"/>
              </w:rPr>
              <w:t>AKTIVNOST STUDENTA</w:t>
            </w:r>
          </w:p>
        </w:tc>
        <w:tc>
          <w:tcPr>
            <w:tcW w:w="1051" w:type="pct"/>
            <w:vMerge w:val="restart"/>
          </w:tcPr>
          <w:p w14:paraId="7BC87051" w14:textId="77777777" w:rsidR="00641737" w:rsidRPr="00C22B2A" w:rsidRDefault="00641737" w:rsidP="00AF66EF">
            <w:pPr>
              <w:rPr>
                <w:b/>
                <w:color w:val="auto"/>
                <w:sz w:val="18"/>
                <w:szCs w:val="18"/>
              </w:rPr>
            </w:pPr>
            <w:r w:rsidRPr="00C22B2A">
              <w:rPr>
                <w:b/>
                <w:color w:val="auto"/>
                <w:sz w:val="18"/>
                <w:szCs w:val="18"/>
              </w:rPr>
              <w:t>METODA PROCJENE</w:t>
            </w:r>
          </w:p>
        </w:tc>
        <w:tc>
          <w:tcPr>
            <w:tcW w:w="744" w:type="pct"/>
            <w:gridSpan w:val="2"/>
          </w:tcPr>
          <w:p w14:paraId="5389C877" w14:textId="77777777" w:rsidR="00641737" w:rsidRPr="00C22B2A" w:rsidRDefault="00641737" w:rsidP="00AF66EF">
            <w:pPr>
              <w:rPr>
                <w:b/>
                <w:color w:val="auto"/>
                <w:sz w:val="18"/>
                <w:szCs w:val="18"/>
              </w:rPr>
            </w:pPr>
            <w:r w:rsidRPr="00C22B2A">
              <w:rPr>
                <w:b/>
                <w:color w:val="auto"/>
                <w:sz w:val="18"/>
                <w:szCs w:val="18"/>
              </w:rPr>
              <w:t>BODOVI</w:t>
            </w:r>
          </w:p>
        </w:tc>
      </w:tr>
      <w:tr w:rsidR="00641737" w:rsidRPr="00C22B2A" w14:paraId="498BEAEB" w14:textId="77777777" w:rsidTr="00AF66EF">
        <w:trPr>
          <w:trHeight w:val="217"/>
        </w:trPr>
        <w:tc>
          <w:tcPr>
            <w:tcW w:w="874" w:type="pct"/>
            <w:vMerge/>
          </w:tcPr>
          <w:p w14:paraId="0972B152" w14:textId="77777777" w:rsidR="00641737" w:rsidRPr="00C22B2A" w:rsidRDefault="00641737" w:rsidP="00AF66EF">
            <w:pPr>
              <w:rPr>
                <w:b/>
                <w:color w:val="auto"/>
                <w:sz w:val="18"/>
                <w:szCs w:val="18"/>
              </w:rPr>
            </w:pPr>
          </w:p>
        </w:tc>
        <w:tc>
          <w:tcPr>
            <w:tcW w:w="801" w:type="pct"/>
            <w:vMerge/>
          </w:tcPr>
          <w:p w14:paraId="10094B51" w14:textId="77777777" w:rsidR="00641737" w:rsidRPr="00C22B2A" w:rsidRDefault="00641737" w:rsidP="00AF66EF">
            <w:pPr>
              <w:rPr>
                <w:b/>
                <w:color w:val="auto"/>
                <w:sz w:val="18"/>
                <w:szCs w:val="18"/>
              </w:rPr>
            </w:pPr>
          </w:p>
        </w:tc>
        <w:tc>
          <w:tcPr>
            <w:tcW w:w="669" w:type="pct"/>
            <w:vMerge/>
          </w:tcPr>
          <w:p w14:paraId="4F9B2290" w14:textId="77777777" w:rsidR="00641737" w:rsidRPr="00C22B2A" w:rsidRDefault="00641737" w:rsidP="00AF66EF">
            <w:pPr>
              <w:rPr>
                <w:b/>
                <w:color w:val="auto"/>
                <w:sz w:val="18"/>
                <w:szCs w:val="18"/>
              </w:rPr>
            </w:pPr>
          </w:p>
        </w:tc>
        <w:tc>
          <w:tcPr>
            <w:tcW w:w="860" w:type="pct"/>
            <w:vMerge/>
          </w:tcPr>
          <w:p w14:paraId="0D89DABD" w14:textId="77777777" w:rsidR="00641737" w:rsidRPr="00C22B2A" w:rsidRDefault="00641737" w:rsidP="00AF66EF">
            <w:pPr>
              <w:rPr>
                <w:b/>
                <w:color w:val="auto"/>
                <w:sz w:val="18"/>
                <w:szCs w:val="18"/>
              </w:rPr>
            </w:pPr>
          </w:p>
        </w:tc>
        <w:tc>
          <w:tcPr>
            <w:tcW w:w="1051" w:type="pct"/>
            <w:vMerge/>
          </w:tcPr>
          <w:p w14:paraId="7C9931C3" w14:textId="77777777" w:rsidR="00641737" w:rsidRPr="00C22B2A" w:rsidRDefault="00641737" w:rsidP="00AF66EF">
            <w:pPr>
              <w:rPr>
                <w:b/>
                <w:color w:val="auto"/>
                <w:sz w:val="18"/>
                <w:szCs w:val="18"/>
              </w:rPr>
            </w:pPr>
          </w:p>
        </w:tc>
        <w:tc>
          <w:tcPr>
            <w:tcW w:w="372" w:type="pct"/>
          </w:tcPr>
          <w:p w14:paraId="1C171362" w14:textId="77777777" w:rsidR="00641737" w:rsidRPr="00C22B2A" w:rsidRDefault="00641737" w:rsidP="00AF66EF">
            <w:pPr>
              <w:rPr>
                <w:b/>
                <w:color w:val="auto"/>
                <w:sz w:val="18"/>
                <w:szCs w:val="18"/>
              </w:rPr>
            </w:pPr>
            <w:r w:rsidRPr="00C22B2A">
              <w:rPr>
                <w:b/>
                <w:color w:val="auto"/>
                <w:sz w:val="18"/>
                <w:szCs w:val="18"/>
              </w:rPr>
              <w:t>min</w:t>
            </w:r>
          </w:p>
        </w:tc>
        <w:tc>
          <w:tcPr>
            <w:tcW w:w="372" w:type="pct"/>
          </w:tcPr>
          <w:p w14:paraId="3C4F4EB9" w14:textId="77777777" w:rsidR="00641737" w:rsidRPr="00C22B2A" w:rsidRDefault="00641737" w:rsidP="00AF66EF">
            <w:pPr>
              <w:rPr>
                <w:b/>
                <w:color w:val="auto"/>
                <w:sz w:val="18"/>
                <w:szCs w:val="18"/>
              </w:rPr>
            </w:pPr>
            <w:proofErr w:type="spellStart"/>
            <w:r w:rsidRPr="00C22B2A">
              <w:rPr>
                <w:b/>
                <w:color w:val="auto"/>
                <w:sz w:val="18"/>
                <w:szCs w:val="18"/>
              </w:rPr>
              <w:t>max</w:t>
            </w:r>
            <w:proofErr w:type="spellEnd"/>
          </w:p>
        </w:tc>
      </w:tr>
      <w:tr w:rsidR="00641737" w:rsidRPr="00C22B2A" w14:paraId="15E8E5EB" w14:textId="77777777" w:rsidTr="00AF66EF">
        <w:tc>
          <w:tcPr>
            <w:tcW w:w="874" w:type="pct"/>
          </w:tcPr>
          <w:p w14:paraId="17C01FCD" w14:textId="77777777" w:rsidR="00641737" w:rsidRPr="00C22B2A" w:rsidRDefault="00641737" w:rsidP="00AF66EF">
            <w:pPr>
              <w:rPr>
                <w:color w:val="auto"/>
                <w:sz w:val="18"/>
                <w:szCs w:val="18"/>
              </w:rPr>
            </w:pPr>
            <w:r w:rsidRPr="00C22B2A">
              <w:rPr>
                <w:color w:val="auto"/>
                <w:sz w:val="18"/>
                <w:szCs w:val="18"/>
              </w:rPr>
              <w:t>Pohađanje predavanja i seminara</w:t>
            </w:r>
          </w:p>
        </w:tc>
        <w:tc>
          <w:tcPr>
            <w:tcW w:w="801" w:type="pct"/>
          </w:tcPr>
          <w:p w14:paraId="4090BA90" w14:textId="77777777" w:rsidR="00641737" w:rsidRPr="00C22B2A" w:rsidRDefault="00641737" w:rsidP="00AF66EF">
            <w:pPr>
              <w:rPr>
                <w:color w:val="auto"/>
                <w:sz w:val="18"/>
                <w:szCs w:val="18"/>
              </w:rPr>
            </w:pPr>
            <w:r w:rsidRPr="00C22B2A">
              <w:rPr>
                <w:color w:val="auto"/>
                <w:sz w:val="18"/>
                <w:szCs w:val="18"/>
              </w:rPr>
              <w:t>0,5</w:t>
            </w:r>
          </w:p>
        </w:tc>
        <w:tc>
          <w:tcPr>
            <w:tcW w:w="669" w:type="pct"/>
          </w:tcPr>
          <w:p w14:paraId="0B51FDE8" w14:textId="77777777" w:rsidR="00641737" w:rsidRPr="00C22B2A" w:rsidRDefault="00641737" w:rsidP="00AF66EF">
            <w:pPr>
              <w:rPr>
                <w:color w:val="auto"/>
                <w:sz w:val="18"/>
                <w:szCs w:val="18"/>
              </w:rPr>
            </w:pPr>
            <w:r w:rsidRPr="00C22B2A">
              <w:rPr>
                <w:color w:val="auto"/>
                <w:sz w:val="18"/>
                <w:szCs w:val="18"/>
              </w:rPr>
              <w:t>1</w:t>
            </w:r>
            <w:r>
              <w:rPr>
                <w:color w:val="auto"/>
                <w:sz w:val="18"/>
                <w:szCs w:val="18"/>
              </w:rPr>
              <w:t xml:space="preserve">. – </w:t>
            </w:r>
            <w:r w:rsidRPr="00C22B2A">
              <w:rPr>
                <w:color w:val="auto"/>
                <w:sz w:val="18"/>
                <w:szCs w:val="18"/>
              </w:rPr>
              <w:t>5</w:t>
            </w:r>
            <w:r>
              <w:rPr>
                <w:color w:val="auto"/>
                <w:sz w:val="18"/>
                <w:szCs w:val="18"/>
              </w:rPr>
              <w:t>.</w:t>
            </w:r>
          </w:p>
        </w:tc>
        <w:tc>
          <w:tcPr>
            <w:tcW w:w="860" w:type="pct"/>
          </w:tcPr>
          <w:p w14:paraId="63866DB8" w14:textId="77777777" w:rsidR="00641737" w:rsidRPr="00C22B2A" w:rsidRDefault="00641737" w:rsidP="00AF66EF">
            <w:pPr>
              <w:rPr>
                <w:color w:val="auto"/>
                <w:sz w:val="18"/>
                <w:szCs w:val="18"/>
              </w:rPr>
            </w:pPr>
            <w:r w:rsidRPr="00C22B2A">
              <w:rPr>
                <w:color w:val="auto"/>
                <w:sz w:val="18"/>
                <w:szCs w:val="18"/>
              </w:rPr>
              <w:t>Prisustvovanje na predavanjima i seminarima</w:t>
            </w:r>
          </w:p>
        </w:tc>
        <w:tc>
          <w:tcPr>
            <w:tcW w:w="1051" w:type="pct"/>
          </w:tcPr>
          <w:p w14:paraId="372C0DC7" w14:textId="77777777" w:rsidR="00641737" w:rsidRPr="00C22B2A" w:rsidRDefault="00641737" w:rsidP="00AF66EF">
            <w:pPr>
              <w:rPr>
                <w:color w:val="auto"/>
                <w:sz w:val="18"/>
                <w:szCs w:val="18"/>
              </w:rPr>
            </w:pPr>
            <w:r w:rsidRPr="00C22B2A">
              <w:rPr>
                <w:color w:val="auto"/>
                <w:sz w:val="18"/>
                <w:szCs w:val="18"/>
              </w:rPr>
              <w:t>Evidencija</w:t>
            </w:r>
          </w:p>
        </w:tc>
        <w:tc>
          <w:tcPr>
            <w:tcW w:w="372" w:type="pct"/>
          </w:tcPr>
          <w:p w14:paraId="30194E48" w14:textId="77777777" w:rsidR="00641737" w:rsidRPr="00C22B2A" w:rsidRDefault="00641737" w:rsidP="00AF66EF">
            <w:pPr>
              <w:rPr>
                <w:color w:val="auto"/>
                <w:sz w:val="18"/>
                <w:szCs w:val="18"/>
              </w:rPr>
            </w:pPr>
            <w:r w:rsidRPr="00C22B2A">
              <w:rPr>
                <w:color w:val="auto"/>
                <w:sz w:val="18"/>
                <w:szCs w:val="18"/>
              </w:rPr>
              <w:t>-</w:t>
            </w:r>
          </w:p>
        </w:tc>
        <w:tc>
          <w:tcPr>
            <w:tcW w:w="372" w:type="pct"/>
          </w:tcPr>
          <w:p w14:paraId="55DCE277" w14:textId="77777777" w:rsidR="00641737" w:rsidRPr="00C22B2A" w:rsidRDefault="00641737" w:rsidP="00AF66EF">
            <w:pPr>
              <w:rPr>
                <w:color w:val="auto"/>
                <w:sz w:val="18"/>
                <w:szCs w:val="18"/>
              </w:rPr>
            </w:pPr>
            <w:r w:rsidRPr="00C22B2A">
              <w:rPr>
                <w:color w:val="auto"/>
                <w:sz w:val="18"/>
                <w:szCs w:val="18"/>
              </w:rPr>
              <w:t>-</w:t>
            </w:r>
          </w:p>
        </w:tc>
      </w:tr>
      <w:tr w:rsidR="00641737" w:rsidRPr="00C22B2A" w14:paraId="46566ACD" w14:textId="77777777" w:rsidTr="00AF66EF">
        <w:tc>
          <w:tcPr>
            <w:tcW w:w="874" w:type="pct"/>
          </w:tcPr>
          <w:p w14:paraId="22C9376C" w14:textId="77777777" w:rsidR="00641737" w:rsidRPr="00C22B2A" w:rsidRDefault="00641737" w:rsidP="00AF66EF">
            <w:pPr>
              <w:rPr>
                <w:color w:val="auto"/>
                <w:sz w:val="18"/>
                <w:szCs w:val="18"/>
              </w:rPr>
            </w:pPr>
            <w:r w:rsidRPr="00C22B2A">
              <w:rPr>
                <w:color w:val="auto"/>
                <w:sz w:val="18"/>
                <w:szCs w:val="18"/>
              </w:rPr>
              <w:t>Aktivnost u nastavi</w:t>
            </w:r>
          </w:p>
        </w:tc>
        <w:tc>
          <w:tcPr>
            <w:tcW w:w="801" w:type="pct"/>
          </w:tcPr>
          <w:p w14:paraId="1C5FF5EA" w14:textId="77777777" w:rsidR="00641737" w:rsidRPr="00C22B2A" w:rsidRDefault="00641737" w:rsidP="00AF66EF">
            <w:pPr>
              <w:rPr>
                <w:color w:val="auto"/>
                <w:sz w:val="18"/>
                <w:szCs w:val="18"/>
              </w:rPr>
            </w:pPr>
            <w:r w:rsidRPr="00C22B2A">
              <w:rPr>
                <w:color w:val="auto"/>
                <w:sz w:val="18"/>
                <w:szCs w:val="18"/>
              </w:rPr>
              <w:t>0,5</w:t>
            </w:r>
          </w:p>
        </w:tc>
        <w:tc>
          <w:tcPr>
            <w:tcW w:w="669" w:type="pct"/>
          </w:tcPr>
          <w:p w14:paraId="2869D705" w14:textId="77777777" w:rsidR="00641737" w:rsidRPr="00C22B2A" w:rsidRDefault="00641737" w:rsidP="00AF66EF">
            <w:pPr>
              <w:rPr>
                <w:color w:val="auto"/>
                <w:sz w:val="18"/>
                <w:szCs w:val="18"/>
              </w:rPr>
            </w:pPr>
            <w:r w:rsidRPr="00C22B2A">
              <w:rPr>
                <w:color w:val="auto"/>
                <w:sz w:val="18"/>
                <w:szCs w:val="18"/>
              </w:rPr>
              <w:t>1</w:t>
            </w:r>
            <w:r>
              <w:rPr>
                <w:color w:val="auto"/>
                <w:sz w:val="18"/>
                <w:szCs w:val="18"/>
              </w:rPr>
              <w:t xml:space="preserve">. – </w:t>
            </w:r>
            <w:r w:rsidRPr="00C22B2A">
              <w:rPr>
                <w:color w:val="auto"/>
                <w:sz w:val="18"/>
                <w:szCs w:val="18"/>
              </w:rPr>
              <w:t>5</w:t>
            </w:r>
            <w:r>
              <w:rPr>
                <w:color w:val="auto"/>
                <w:sz w:val="18"/>
                <w:szCs w:val="18"/>
              </w:rPr>
              <w:t>.</w:t>
            </w:r>
          </w:p>
        </w:tc>
        <w:tc>
          <w:tcPr>
            <w:tcW w:w="860" w:type="pct"/>
          </w:tcPr>
          <w:p w14:paraId="7F6A9974" w14:textId="77777777" w:rsidR="00641737" w:rsidRPr="00C22B2A" w:rsidRDefault="00641737" w:rsidP="00AF66EF">
            <w:pPr>
              <w:rPr>
                <w:color w:val="auto"/>
                <w:sz w:val="18"/>
                <w:szCs w:val="18"/>
              </w:rPr>
            </w:pPr>
            <w:r w:rsidRPr="00C22B2A">
              <w:rPr>
                <w:color w:val="auto"/>
                <w:sz w:val="18"/>
                <w:szCs w:val="18"/>
              </w:rPr>
              <w:t>Prisustvovanje na predavanjima i seminarima</w:t>
            </w:r>
          </w:p>
        </w:tc>
        <w:tc>
          <w:tcPr>
            <w:tcW w:w="1051" w:type="pct"/>
          </w:tcPr>
          <w:p w14:paraId="378DF1A6" w14:textId="77777777" w:rsidR="00641737" w:rsidRPr="00C22B2A" w:rsidRDefault="00641737" w:rsidP="00AF66EF">
            <w:pPr>
              <w:rPr>
                <w:color w:val="auto"/>
                <w:sz w:val="18"/>
                <w:szCs w:val="18"/>
              </w:rPr>
            </w:pPr>
            <w:r w:rsidRPr="00C22B2A">
              <w:rPr>
                <w:color w:val="auto"/>
                <w:sz w:val="18"/>
                <w:szCs w:val="18"/>
              </w:rPr>
              <w:t>Evidencija</w:t>
            </w:r>
          </w:p>
        </w:tc>
        <w:tc>
          <w:tcPr>
            <w:tcW w:w="372" w:type="pct"/>
          </w:tcPr>
          <w:p w14:paraId="5B7C468B" w14:textId="77777777" w:rsidR="00641737" w:rsidRPr="00C22B2A" w:rsidRDefault="00641737" w:rsidP="00AF66EF">
            <w:pPr>
              <w:rPr>
                <w:color w:val="auto"/>
                <w:sz w:val="18"/>
                <w:szCs w:val="18"/>
              </w:rPr>
            </w:pPr>
            <w:r w:rsidRPr="00C22B2A">
              <w:rPr>
                <w:color w:val="auto"/>
                <w:sz w:val="18"/>
                <w:szCs w:val="18"/>
              </w:rPr>
              <w:t>-</w:t>
            </w:r>
          </w:p>
        </w:tc>
        <w:tc>
          <w:tcPr>
            <w:tcW w:w="372" w:type="pct"/>
          </w:tcPr>
          <w:p w14:paraId="49AB2926" w14:textId="77777777" w:rsidR="00641737" w:rsidRPr="00C22B2A" w:rsidRDefault="00641737" w:rsidP="00AF66EF">
            <w:pPr>
              <w:rPr>
                <w:color w:val="auto"/>
                <w:sz w:val="18"/>
                <w:szCs w:val="18"/>
              </w:rPr>
            </w:pPr>
            <w:r w:rsidRPr="00C22B2A">
              <w:rPr>
                <w:color w:val="auto"/>
                <w:sz w:val="18"/>
                <w:szCs w:val="18"/>
              </w:rPr>
              <w:t>-</w:t>
            </w:r>
          </w:p>
        </w:tc>
      </w:tr>
      <w:tr w:rsidR="00641737" w:rsidRPr="00C22B2A" w14:paraId="19E812DF" w14:textId="77777777" w:rsidTr="00AF66EF">
        <w:tc>
          <w:tcPr>
            <w:tcW w:w="874" w:type="pct"/>
          </w:tcPr>
          <w:p w14:paraId="7C4C05B3" w14:textId="77777777" w:rsidR="00641737" w:rsidRPr="00C22B2A" w:rsidRDefault="00641737" w:rsidP="00AF66EF">
            <w:pPr>
              <w:rPr>
                <w:color w:val="auto"/>
                <w:sz w:val="18"/>
                <w:szCs w:val="18"/>
              </w:rPr>
            </w:pPr>
            <w:r w:rsidRPr="00C22B2A">
              <w:rPr>
                <w:color w:val="auto"/>
                <w:sz w:val="18"/>
                <w:szCs w:val="18"/>
              </w:rPr>
              <w:t>Periodična provjera znanja (kolokvij)</w:t>
            </w:r>
          </w:p>
        </w:tc>
        <w:tc>
          <w:tcPr>
            <w:tcW w:w="801" w:type="pct"/>
          </w:tcPr>
          <w:p w14:paraId="0B838BF5" w14:textId="77777777" w:rsidR="00641737" w:rsidRPr="00C22B2A" w:rsidRDefault="00641737" w:rsidP="00AF66EF">
            <w:pPr>
              <w:rPr>
                <w:color w:val="auto"/>
                <w:sz w:val="18"/>
                <w:szCs w:val="18"/>
              </w:rPr>
            </w:pPr>
            <w:r w:rsidRPr="00C22B2A">
              <w:rPr>
                <w:color w:val="auto"/>
                <w:sz w:val="18"/>
                <w:szCs w:val="18"/>
              </w:rPr>
              <w:t>2</w:t>
            </w:r>
          </w:p>
        </w:tc>
        <w:tc>
          <w:tcPr>
            <w:tcW w:w="669" w:type="pct"/>
          </w:tcPr>
          <w:p w14:paraId="509CE715" w14:textId="77777777" w:rsidR="00641737" w:rsidRPr="00C22B2A" w:rsidRDefault="00641737" w:rsidP="00AF66EF">
            <w:pPr>
              <w:rPr>
                <w:color w:val="auto"/>
                <w:sz w:val="18"/>
                <w:szCs w:val="18"/>
              </w:rPr>
            </w:pPr>
            <w:r w:rsidRPr="00C22B2A">
              <w:rPr>
                <w:color w:val="auto"/>
                <w:sz w:val="18"/>
                <w:szCs w:val="18"/>
              </w:rPr>
              <w:t>1</w:t>
            </w:r>
            <w:r>
              <w:rPr>
                <w:color w:val="auto"/>
                <w:sz w:val="18"/>
                <w:szCs w:val="18"/>
              </w:rPr>
              <w:t xml:space="preserve">. – </w:t>
            </w:r>
            <w:r w:rsidRPr="00C22B2A">
              <w:rPr>
                <w:color w:val="auto"/>
                <w:sz w:val="18"/>
                <w:szCs w:val="18"/>
              </w:rPr>
              <w:t>5</w:t>
            </w:r>
            <w:r>
              <w:rPr>
                <w:color w:val="auto"/>
                <w:sz w:val="18"/>
                <w:szCs w:val="18"/>
              </w:rPr>
              <w:t>.</w:t>
            </w:r>
          </w:p>
        </w:tc>
        <w:tc>
          <w:tcPr>
            <w:tcW w:w="860" w:type="pct"/>
          </w:tcPr>
          <w:p w14:paraId="2E59E97F" w14:textId="77777777" w:rsidR="00641737" w:rsidRPr="00C22B2A" w:rsidRDefault="00641737" w:rsidP="00AF66EF">
            <w:pPr>
              <w:rPr>
                <w:color w:val="auto"/>
                <w:sz w:val="18"/>
                <w:szCs w:val="18"/>
              </w:rPr>
            </w:pPr>
            <w:r w:rsidRPr="00C22B2A">
              <w:rPr>
                <w:color w:val="auto"/>
                <w:sz w:val="18"/>
                <w:szCs w:val="18"/>
              </w:rPr>
              <w:t>Priprema za kolokvije</w:t>
            </w:r>
          </w:p>
        </w:tc>
        <w:tc>
          <w:tcPr>
            <w:tcW w:w="1051" w:type="pct"/>
          </w:tcPr>
          <w:p w14:paraId="4A5F70F2" w14:textId="77777777" w:rsidR="00641737" w:rsidRPr="00C22B2A" w:rsidRDefault="00641737" w:rsidP="00AF66EF">
            <w:pPr>
              <w:rPr>
                <w:color w:val="auto"/>
                <w:sz w:val="18"/>
                <w:szCs w:val="18"/>
              </w:rPr>
            </w:pPr>
            <w:r w:rsidRPr="00C22B2A">
              <w:rPr>
                <w:color w:val="auto"/>
                <w:sz w:val="18"/>
                <w:szCs w:val="18"/>
              </w:rPr>
              <w:t>4 kolokvija (pismena)</w:t>
            </w:r>
          </w:p>
        </w:tc>
        <w:tc>
          <w:tcPr>
            <w:tcW w:w="372" w:type="pct"/>
          </w:tcPr>
          <w:p w14:paraId="4A7CDC83" w14:textId="77777777" w:rsidR="00641737" w:rsidRPr="00C22B2A" w:rsidRDefault="00641737" w:rsidP="00AF66EF">
            <w:pPr>
              <w:rPr>
                <w:color w:val="auto"/>
                <w:sz w:val="18"/>
                <w:szCs w:val="18"/>
              </w:rPr>
            </w:pPr>
            <w:r w:rsidRPr="00C22B2A">
              <w:rPr>
                <w:color w:val="auto"/>
                <w:sz w:val="18"/>
                <w:szCs w:val="18"/>
              </w:rPr>
              <w:t>24</w:t>
            </w:r>
          </w:p>
        </w:tc>
        <w:tc>
          <w:tcPr>
            <w:tcW w:w="372" w:type="pct"/>
          </w:tcPr>
          <w:p w14:paraId="33247D4F" w14:textId="77777777" w:rsidR="00641737" w:rsidRPr="00C22B2A" w:rsidRDefault="00641737" w:rsidP="00AF66EF">
            <w:pPr>
              <w:rPr>
                <w:color w:val="auto"/>
                <w:sz w:val="18"/>
                <w:szCs w:val="18"/>
              </w:rPr>
            </w:pPr>
            <w:r w:rsidRPr="00C22B2A">
              <w:rPr>
                <w:color w:val="auto"/>
                <w:sz w:val="18"/>
                <w:szCs w:val="18"/>
              </w:rPr>
              <w:t>40</w:t>
            </w:r>
          </w:p>
        </w:tc>
      </w:tr>
      <w:tr w:rsidR="00641737" w:rsidRPr="00C22B2A" w14:paraId="33DE3794" w14:textId="77777777" w:rsidTr="00AF66EF">
        <w:tc>
          <w:tcPr>
            <w:tcW w:w="874" w:type="pct"/>
          </w:tcPr>
          <w:p w14:paraId="7728C050" w14:textId="77777777" w:rsidR="00641737" w:rsidRPr="00C22B2A" w:rsidRDefault="00641737" w:rsidP="00AF66EF">
            <w:pPr>
              <w:rPr>
                <w:color w:val="auto"/>
                <w:sz w:val="18"/>
                <w:szCs w:val="18"/>
              </w:rPr>
            </w:pPr>
            <w:r w:rsidRPr="00C22B2A">
              <w:rPr>
                <w:color w:val="auto"/>
                <w:sz w:val="18"/>
                <w:szCs w:val="18"/>
              </w:rPr>
              <w:t>Provjera znanja (praktični rad)</w:t>
            </w:r>
          </w:p>
        </w:tc>
        <w:tc>
          <w:tcPr>
            <w:tcW w:w="801" w:type="pct"/>
          </w:tcPr>
          <w:p w14:paraId="7166ABF4" w14:textId="77777777" w:rsidR="00641737" w:rsidRPr="00C22B2A" w:rsidRDefault="00641737" w:rsidP="00AF66EF">
            <w:pPr>
              <w:rPr>
                <w:color w:val="auto"/>
                <w:sz w:val="18"/>
                <w:szCs w:val="18"/>
              </w:rPr>
            </w:pPr>
            <w:r w:rsidRPr="00C22B2A">
              <w:rPr>
                <w:color w:val="auto"/>
                <w:sz w:val="18"/>
                <w:szCs w:val="18"/>
              </w:rPr>
              <w:t>2</w:t>
            </w:r>
          </w:p>
        </w:tc>
        <w:tc>
          <w:tcPr>
            <w:tcW w:w="669" w:type="pct"/>
          </w:tcPr>
          <w:p w14:paraId="0ADFA941" w14:textId="77777777" w:rsidR="00641737" w:rsidRPr="00C22B2A" w:rsidRDefault="00641737" w:rsidP="00AF66EF">
            <w:pPr>
              <w:rPr>
                <w:color w:val="auto"/>
                <w:sz w:val="18"/>
                <w:szCs w:val="18"/>
              </w:rPr>
            </w:pPr>
            <w:r w:rsidRPr="00C22B2A">
              <w:rPr>
                <w:color w:val="auto"/>
                <w:sz w:val="18"/>
                <w:szCs w:val="18"/>
              </w:rPr>
              <w:t>1</w:t>
            </w:r>
            <w:r>
              <w:rPr>
                <w:color w:val="auto"/>
                <w:sz w:val="18"/>
                <w:szCs w:val="18"/>
              </w:rPr>
              <w:t xml:space="preserve">. – </w:t>
            </w:r>
            <w:r w:rsidRPr="00C22B2A">
              <w:rPr>
                <w:color w:val="auto"/>
                <w:sz w:val="18"/>
                <w:szCs w:val="18"/>
              </w:rPr>
              <w:t>5</w:t>
            </w:r>
            <w:r>
              <w:rPr>
                <w:color w:val="auto"/>
                <w:sz w:val="18"/>
                <w:szCs w:val="18"/>
              </w:rPr>
              <w:t>.</w:t>
            </w:r>
          </w:p>
        </w:tc>
        <w:tc>
          <w:tcPr>
            <w:tcW w:w="860" w:type="pct"/>
          </w:tcPr>
          <w:p w14:paraId="416CCE99" w14:textId="77777777" w:rsidR="00641737" w:rsidRPr="00C22B2A" w:rsidRDefault="00641737" w:rsidP="00AF66EF">
            <w:pPr>
              <w:rPr>
                <w:color w:val="auto"/>
                <w:sz w:val="18"/>
                <w:szCs w:val="18"/>
              </w:rPr>
            </w:pPr>
            <w:r w:rsidRPr="00C22B2A">
              <w:rPr>
                <w:color w:val="auto"/>
                <w:sz w:val="18"/>
                <w:szCs w:val="18"/>
              </w:rPr>
              <w:t>Priprema za aktivnost u vrtiću</w:t>
            </w:r>
          </w:p>
        </w:tc>
        <w:tc>
          <w:tcPr>
            <w:tcW w:w="1051" w:type="pct"/>
          </w:tcPr>
          <w:p w14:paraId="063E8EF7" w14:textId="77777777" w:rsidR="00641737" w:rsidRPr="00C22B2A" w:rsidRDefault="00641737" w:rsidP="00AF66EF">
            <w:pPr>
              <w:rPr>
                <w:color w:val="auto"/>
                <w:sz w:val="18"/>
                <w:szCs w:val="18"/>
              </w:rPr>
            </w:pPr>
            <w:r w:rsidRPr="00C22B2A">
              <w:rPr>
                <w:color w:val="auto"/>
                <w:sz w:val="18"/>
                <w:szCs w:val="18"/>
              </w:rPr>
              <w:t>Praktičan rad</w:t>
            </w:r>
          </w:p>
        </w:tc>
        <w:tc>
          <w:tcPr>
            <w:tcW w:w="372" w:type="pct"/>
          </w:tcPr>
          <w:p w14:paraId="28FF42DE" w14:textId="77777777" w:rsidR="00641737" w:rsidRPr="00C22B2A" w:rsidRDefault="00641737" w:rsidP="00AF66EF">
            <w:pPr>
              <w:rPr>
                <w:color w:val="auto"/>
                <w:sz w:val="18"/>
                <w:szCs w:val="18"/>
              </w:rPr>
            </w:pPr>
            <w:r w:rsidRPr="00C22B2A">
              <w:rPr>
                <w:color w:val="auto"/>
                <w:sz w:val="18"/>
                <w:szCs w:val="18"/>
              </w:rPr>
              <w:t>18</w:t>
            </w:r>
          </w:p>
        </w:tc>
        <w:tc>
          <w:tcPr>
            <w:tcW w:w="372" w:type="pct"/>
          </w:tcPr>
          <w:p w14:paraId="63B50DC5" w14:textId="77777777" w:rsidR="00641737" w:rsidRPr="00C22B2A" w:rsidRDefault="00641737" w:rsidP="00AF66EF">
            <w:pPr>
              <w:rPr>
                <w:color w:val="auto"/>
                <w:sz w:val="18"/>
                <w:szCs w:val="18"/>
              </w:rPr>
            </w:pPr>
            <w:r w:rsidRPr="00C22B2A">
              <w:rPr>
                <w:color w:val="auto"/>
                <w:sz w:val="18"/>
                <w:szCs w:val="18"/>
              </w:rPr>
              <w:t>30</w:t>
            </w:r>
          </w:p>
        </w:tc>
      </w:tr>
      <w:tr w:rsidR="00641737" w:rsidRPr="00C22B2A" w14:paraId="6B746400" w14:textId="77777777" w:rsidTr="00AF66EF">
        <w:tc>
          <w:tcPr>
            <w:tcW w:w="874" w:type="pct"/>
          </w:tcPr>
          <w:p w14:paraId="6F06E9A7" w14:textId="77777777" w:rsidR="00641737" w:rsidRPr="00C22B2A" w:rsidRDefault="00641737" w:rsidP="00AF66EF">
            <w:pPr>
              <w:rPr>
                <w:color w:val="auto"/>
                <w:sz w:val="18"/>
                <w:szCs w:val="18"/>
              </w:rPr>
            </w:pPr>
            <w:r w:rsidRPr="00C22B2A">
              <w:rPr>
                <w:color w:val="auto"/>
                <w:sz w:val="18"/>
                <w:szCs w:val="18"/>
              </w:rPr>
              <w:t>Provjera znanja (završni ispit)</w:t>
            </w:r>
          </w:p>
        </w:tc>
        <w:tc>
          <w:tcPr>
            <w:tcW w:w="801" w:type="pct"/>
          </w:tcPr>
          <w:p w14:paraId="773E910B" w14:textId="77777777" w:rsidR="00641737" w:rsidRPr="00C22B2A" w:rsidRDefault="00641737" w:rsidP="00AF66EF">
            <w:pPr>
              <w:rPr>
                <w:color w:val="auto"/>
                <w:sz w:val="18"/>
                <w:szCs w:val="18"/>
              </w:rPr>
            </w:pPr>
            <w:r w:rsidRPr="00C22B2A">
              <w:rPr>
                <w:color w:val="auto"/>
                <w:sz w:val="18"/>
                <w:szCs w:val="18"/>
              </w:rPr>
              <w:t>2</w:t>
            </w:r>
          </w:p>
        </w:tc>
        <w:tc>
          <w:tcPr>
            <w:tcW w:w="669" w:type="pct"/>
          </w:tcPr>
          <w:p w14:paraId="364F4A0F" w14:textId="77777777" w:rsidR="00641737" w:rsidRPr="00C22B2A" w:rsidRDefault="00641737" w:rsidP="00AF66EF">
            <w:pPr>
              <w:rPr>
                <w:color w:val="auto"/>
                <w:sz w:val="18"/>
                <w:szCs w:val="18"/>
              </w:rPr>
            </w:pPr>
            <w:r w:rsidRPr="00C22B2A">
              <w:rPr>
                <w:color w:val="auto"/>
                <w:sz w:val="18"/>
                <w:szCs w:val="18"/>
              </w:rPr>
              <w:t>1</w:t>
            </w:r>
            <w:r>
              <w:rPr>
                <w:color w:val="auto"/>
                <w:sz w:val="18"/>
                <w:szCs w:val="18"/>
              </w:rPr>
              <w:t xml:space="preserve">. – </w:t>
            </w:r>
            <w:r w:rsidRPr="00C22B2A">
              <w:rPr>
                <w:color w:val="auto"/>
                <w:sz w:val="18"/>
                <w:szCs w:val="18"/>
              </w:rPr>
              <w:t>5</w:t>
            </w:r>
            <w:r>
              <w:rPr>
                <w:color w:val="auto"/>
                <w:sz w:val="18"/>
                <w:szCs w:val="18"/>
              </w:rPr>
              <w:t>.</w:t>
            </w:r>
          </w:p>
        </w:tc>
        <w:tc>
          <w:tcPr>
            <w:tcW w:w="860" w:type="pct"/>
          </w:tcPr>
          <w:p w14:paraId="1AD8ED0E" w14:textId="77777777" w:rsidR="00641737" w:rsidRPr="00C22B2A" w:rsidRDefault="00641737" w:rsidP="00AF66EF">
            <w:pPr>
              <w:rPr>
                <w:color w:val="auto"/>
                <w:sz w:val="18"/>
                <w:szCs w:val="18"/>
              </w:rPr>
            </w:pPr>
            <w:r w:rsidRPr="00C22B2A">
              <w:rPr>
                <w:color w:val="auto"/>
                <w:sz w:val="18"/>
                <w:szCs w:val="18"/>
              </w:rPr>
              <w:t>Priprema za ispit</w:t>
            </w:r>
          </w:p>
        </w:tc>
        <w:tc>
          <w:tcPr>
            <w:tcW w:w="1051" w:type="pct"/>
          </w:tcPr>
          <w:p w14:paraId="0F0AF021" w14:textId="77777777" w:rsidR="00641737" w:rsidRPr="00C22B2A" w:rsidRDefault="00641737" w:rsidP="00AF66EF">
            <w:pPr>
              <w:rPr>
                <w:color w:val="auto"/>
                <w:sz w:val="18"/>
                <w:szCs w:val="18"/>
              </w:rPr>
            </w:pPr>
            <w:r w:rsidRPr="00C22B2A">
              <w:rPr>
                <w:color w:val="auto"/>
                <w:sz w:val="18"/>
                <w:szCs w:val="18"/>
              </w:rPr>
              <w:t>Pismeni, praktični  i usmeni ispit</w:t>
            </w:r>
          </w:p>
        </w:tc>
        <w:tc>
          <w:tcPr>
            <w:tcW w:w="372" w:type="pct"/>
          </w:tcPr>
          <w:p w14:paraId="31AAE4C0" w14:textId="77777777" w:rsidR="00641737" w:rsidRPr="00C22B2A" w:rsidRDefault="00641737" w:rsidP="00AF66EF">
            <w:pPr>
              <w:rPr>
                <w:color w:val="auto"/>
                <w:sz w:val="18"/>
                <w:szCs w:val="18"/>
              </w:rPr>
            </w:pPr>
            <w:r w:rsidRPr="00C22B2A">
              <w:rPr>
                <w:color w:val="auto"/>
                <w:sz w:val="18"/>
                <w:szCs w:val="18"/>
              </w:rPr>
              <w:t>18</w:t>
            </w:r>
          </w:p>
        </w:tc>
        <w:tc>
          <w:tcPr>
            <w:tcW w:w="372" w:type="pct"/>
          </w:tcPr>
          <w:p w14:paraId="04166D86" w14:textId="77777777" w:rsidR="00641737" w:rsidRPr="00C22B2A" w:rsidRDefault="00641737" w:rsidP="00AF66EF">
            <w:pPr>
              <w:rPr>
                <w:color w:val="auto"/>
                <w:sz w:val="18"/>
                <w:szCs w:val="18"/>
              </w:rPr>
            </w:pPr>
            <w:r w:rsidRPr="00C22B2A">
              <w:rPr>
                <w:color w:val="auto"/>
                <w:sz w:val="18"/>
                <w:szCs w:val="18"/>
              </w:rPr>
              <w:t>30</w:t>
            </w:r>
          </w:p>
        </w:tc>
      </w:tr>
      <w:tr w:rsidR="00641737" w:rsidRPr="00C22B2A" w14:paraId="394DFDCE" w14:textId="77777777" w:rsidTr="00AF66EF">
        <w:tc>
          <w:tcPr>
            <w:tcW w:w="874" w:type="pct"/>
          </w:tcPr>
          <w:p w14:paraId="6B2D4849" w14:textId="77777777" w:rsidR="00641737" w:rsidRPr="00C22B2A" w:rsidRDefault="00641737" w:rsidP="00AF66EF">
            <w:pPr>
              <w:rPr>
                <w:b/>
                <w:color w:val="auto"/>
                <w:sz w:val="18"/>
                <w:szCs w:val="18"/>
              </w:rPr>
            </w:pPr>
            <w:r w:rsidRPr="00C22B2A">
              <w:rPr>
                <w:b/>
                <w:color w:val="auto"/>
                <w:sz w:val="18"/>
                <w:szCs w:val="18"/>
              </w:rPr>
              <w:t>Ukupno</w:t>
            </w:r>
          </w:p>
        </w:tc>
        <w:tc>
          <w:tcPr>
            <w:tcW w:w="801" w:type="pct"/>
          </w:tcPr>
          <w:p w14:paraId="433B1520" w14:textId="77777777" w:rsidR="00641737" w:rsidRPr="00C22B2A" w:rsidRDefault="00641737" w:rsidP="00AF66EF">
            <w:pPr>
              <w:rPr>
                <w:b/>
                <w:color w:val="auto"/>
                <w:sz w:val="18"/>
                <w:szCs w:val="18"/>
              </w:rPr>
            </w:pPr>
            <w:r w:rsidRPr="00C22B2A">
              <w:rPr>
                <w:b/>
                <w:color w:val="auto"/>
                <w:sz w:val="18"/>
                <w:szCs w:val="18"/>
              </w:rPr>
              <w:t>7</w:t>
            </w:r>
          </w:p>
        </w:tc>
        <w:tc>
          <w:tcPr>
            <w:tcW w:w="669" w:type="pct"/>
          </w:tcPr>
          <w:p w14:paraId="4CA64929" w14:textId="77777777" w:rsidR="00641737" w:rsidRPr="00C22B2A" w:rsidRDefault="00641737" w:rsidP="00AF66EF">
            <w:pPr>
              <w:rPr>
                <w:b/>
                <w:color w:val="auto"/>
                <w:sz w:val="18"/>
                <w:szCs w:val="18"/>
              </w:rPr>
            </w:pPr>
            <w:r w:rsidRPr="00C22B2A">
              <w:rPr>
                <w:color w:val="auto"/>
                <w:sz w:val="18"/>
                <w:szCs w:val="18"/>
              </w:rPr>
              <w:t>1</w:t>
            </w:r>
            <w:r>
              <w:rPr>
                <w:color w:val="auto"/>
                <w:sz w:val="18"/>
                <w:szCs w:val="18"/>
              </w:rPr>
              <w:t xml:space="preserve">. – </w:t>
            </w:r>
            <w:r w:rsidRPr="00C22B2A">
              <w:rPr>
                <w:color w:val="auto"/>
                <w:sz w:val="18"/>
                <w:szCs w:val="18"/>
              </w:rPr>
              <w:t>5</w:t>
            </w:r>
            <w:r>
              <w:rPr>
                <w:color w:val="auto"/>
                <w:sz w:val="18"/>
                <w:szCs w:val="18"/>
              </w:rPr>
              <w:t>.</w:t>
            </w:r>
          </w:p>
        </w:tc>
        <w:tc>
          <w:tcPr>
            <w:tcW w:w="860" w:type="pct"/>
          </w:tcPr>
          <w:p w14:paraId="22519040" w14:textId="77777777" w:rsidR="00641737" w:rsidRPr="00C22B2A" w:rsidRDefault="00641737" w:rsidP="00AF66EF">
            <w:pPr>
              <w:rPr>
                <w:b/>
                <w:color w:val="auto"/>
                <w:sz w:val="18"/>
                <w:szCs w:val="18"/>
              </w:rPr>
            </w:pPr>
          </w:p>
        </w:tc>
        <w:tc>
          <w:tcPr>
            <w:tcW w:w="1051" w:type="pct"/>
          </w:tcPr>
          <w:p w14:paraId="2E179F5F" w14:textId="77777777" w:rsidR="00641737" w:rsidRPr="00C22B2A" w:rsidRDefault="00641737" w:rsidP="00AF66EF">
            <w:pPr>
              <w:rPr>
                <w:b/>
                <w:color w:val="auto"/>
                <w:sz w:val="18"/>
                <w:szCs w:val="18"/>
              </w:rPr>
            </w:pPr>
          </w:p>
        </w:tc>
        <w:tc>
          <w:tcPr>
            <w:tcW w:w="372" w:type="pct"/>
          </w:tcPr>
          <w:p w14:paraId="5B49DB39" w14:textId="77777777" w:rsidR="00641737" w:rsidRPr="00C22B2A" w:rsidRDefault="00641737" w:rsidP="00AF66EF">
            <w:pPr>
              <w:rPr>
                <w:b/>
                <w:color w:val="auto"/>
                <w:sz w:val="18"/>
                <w:szCs w:val="18"/>
              </w:rPr>
            </w:pPr>
            <w:r w:rsidRPr="00C22B2A">
              <w:rPr>
                <w:b/>
                <w:color w:val="auto"/>
                <w:sz w:val="18"/>
                <w:szCs w:val="18"/>
              </w:rPr>
              <w:t>60</w:t>
            </w:r>
          </w:p>
        </w:tc>
        <w:tc>
          <w:tcPr>
            <w:tcW w:w="372" w:type="pct"/>
          </w:tcPr>
          <w:p w14:paraId="3B6C0022" w14:textId="77777777" w:rsidR="00641737" w:rsidRPr="00C22B2A" w:rsidRDefault="00641737" w:rsidP="00AF66EF">
            <w:pPr>
              <w:rPr>
                <w:b/>
                <w:color w:val="auto"/>
                <w:sz w:val="18"/>
                <w:szCs w:val="18"/>
              </w:rPr>
            </w:pPr>
            <w:r w:rsidRPr="00C22B2A">
              <w:rPr>
                <w:b/>
                <w:color w:val="auto"/>
                <w:sz w:val="18"/>
                <w:szCs w:val="18"/>
              </w:rPr>
              <w:t>100</w:t>
            </w:r>
          </w:p>
        </w:tc>
      </w:tr>
    </w:tbl>
    <w:p w14:paraId="000E9F6E" w14:textId="77777777" w:rsidR="00641737" w:rsidRPr="00C22B2A" w:rsidRDefault="00641737" w:rsidP="00641737">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641737" w:rsidRPr="00C22B2A" w14:paraId="0758A970" w14:textId="77777777" w:rsidTr="00AF66EF">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C06FF66" w14:textId="77777777" w:rsidR="00641737" w:rsidRPr="00C22B2A" w:rsidRDefault="00641737" w:rsidP="00AF66EF">
            <w:pPr>
              <w:spacing w:after="0" w:line="240" w:lineRule="auto"/>
              <w:ind w:left="113" w:right="113"/>
              <w:jc w:val="center"/>
              <w:rPr>
                <w:color w:val="auto"/>
                <w:sz w:val="18"/>
                <w:szCs w:val="18"/>
                <w:lang w:eastAsia="en-US"/>
              </w:rPr>
            </w:pPr>
            <w:r w:rsidRPr="00C22B2A">
              <w:rPr>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4380CDFD" w14:textId="77777777" w:rsidR="00641737" w:rsidRPr="00C22B2A" w:rsidRDefault="00641737" w:rsidP="00AF66EF">
            <w:pPr>
              <w:spacing w:after="0" w:line="240" w:lineRule="auto"/>
              <w:jc w:val="both"/>
              <w:rPr>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641737" w:rsidRPr="007B147C" w14:paraId="75DB901D" w14:textId="77777777" w:rsidTr="00AF66EF">
              <w:trPr>
                <w:trHeight w:val="111"/>
              </w:trPr>
              <w:tc>
                <w:tcPr>
                  <w:tcW w:w="625" w:type="pct"/>
                  <w:shd w:val="clear" w:color="auto" w:fill="F2F2F2"/>
                  <w:vAlign w:val="center"/>
                </w:tcPr>
                <w:p w14:paraId="3F6B3389" w14:textId="77777777" w:rsidR="00641737" w:rsidRPr="007B147C" w:rsidRDefault="00641737" w:rsidP="00AF66EF">
                  <w:pPr>
                    <w:spacing w:after="0" w:line="240" w:lineRule="auto"/>
                    <w:rPr>
                      <w:rFonts w:eastAsia="Times New Roman"/>
                      <w:sz w:val="18"/>
                      <w:szCs w:val="18"/>
                    </w:rPr>
                  </w:pPr>
                  <w:r w:rsidRPr="007B147C">
                    <w:rPr>
                      <w:rFonts w:eastAsia="Times New Roman"/>
                      <w:sz w:val="18"/>
                      <w:szCs w:val="18"/>
                    </w:rPr>
                    <w:t>Pohađanje nastave</w:t>
                  </w:r>
                </w:p>
              </w:tc>
              <w:tc>
                <w:tcPr>
                  <w:tcW w:w="625" w:type="pct"/>
                  <w:vAlign w:val="center"/>
                </w:tcPr>
                <w:p w14:paraId="0EA4D355" w14:textId="77777777" w:rsidR="00641737" w:rsidRPr="007B147C" w:rsidRDefault="00641737" w:rsidP="00AF66EF">
                  <w:pPr>
                    <w:spacing w:after="0" w:line="240" w:lineRule="auto"/>
                    <w:jc w:val="center"/>
                    <w:rPr>
                      <w:rFonts w:eastAsia="Times New Roman"/>
                      <w:sz w:val="18"/>
                      <w:szCs w:val="18"/>
                    </w:rPr>
                  </w:pPr>
                  <w:r w:rsidRPr="007B147C">
                    <w:rPr>
                      <w:rFonts w:eastAsia="Times New Roman"/>
                      <w:color w:val="auto"/>
                      <w:sz w:val="18"/>
                      <w:szCs w:val="18"/>
                    </w:rPr>
                    <w:t>0,5</w:t>
                  </w:r>
                </w:p>
              </w:tc>
              <w:tc>
                <w:tcPr>
                  <w:tcW w:w="693" w:type="pct"/>
                  <w:shd w:val="clear" w:color="auto" w:fill="F2F2F2"/>
                  <w:vAlign w:val="center"/>
                </w:tcPr>
                <w:p w14:paraId="644C1F12" w14:textId="77777777" w:rsidR="00641737" w:rsidRPr="007B147C" w:rsidRDefault="00641737" w:rsidP="00AF66EF">
                  <w:pPr>
                    <w:spacing w:after="0" w:line="240" w:lineRule="auto"/>
                    <w:rPr>
                      <w:rFonts w:eastAsia="Times New Roman"/>
                      <w:sz w:val="18"/>
                      <w:szCs w:val="18"/>
                    </w:rPr>
                  </w:pPr>
                  <w:r w:rsidRPr="007B147C">
                    <w:rPr>
                      <w:rFonts w:eastAsia="Times New Roman"/>
                      <w:sz w:val="18"/>
                      <w:szCs w:val="18"/>
                    </w:rPr>
                    <w:t>Aktivnost u nastavi</w:t>
                  </w:r>
                </w:p>
              </w:tc>
              <w:tc>
                <w:tcPr>
                  <w:tcW w:w="557" w:type="pct"/>
                  <w:vAlign w:val="center"/>
                </w:tcPr>
                <w:p w14:paraId="5750E269" w14:textId="77777777" w:rsidR="00641737" w:rsidRPr="007B147C" w:rsidRDefault="00641737" w:rsidP="00AF66EF">
                  <w:pPr>
                    <w:spacing w:after="0" w:line="240" w:lineRule="auto"/>
                    <w:jc w:val="center"/>
                    <w:rPr>
                      <w:rFonts w:eastAsia="Times New Roman"/>
                      <w:sz w:val="18"/>
                      <w:szCs w:val="18"/>
                    </w:rPr>
                  </w:pPr>
                  <w:r w:rsidRPr="007B147C">
                    <w:rPr>
                      <w:rFonts w:eastAsia="Times New Roman"/>
                      <w:color w:val="auto"/>
                      <w:sz w:val="18"/>
                      <w:szCs w:val="18"/>
                    </w:rPr>
                    <w:t>0,5</w:t>
                  </w:r>
                </w:p>
              </w:tc>
              <w:tc>
                <w:tcPr>
                  <w:tcW w:w="625" w:type="pct"/>
                  <w:shd w:val="clear" w:color="auto" w:fill="F2F2F2"/>
                  <w:vAlign w:val="center"/>
                </w:tcPr>
                <w:p w14:paraId="550AAD0F" w14:textId="77777777" w:rsidR="00641737" w:rsidRPr="007B147C" w:rsidRDefault="00641737" w:rsidP="00AF66EF">
                  <w:pPr>
                    <w:spacing w:after="0" w:line="240" w:lineRule="auto"/>
                    <w:rPr>
                      <w:rFonts w:eastAsia="Times New Roman"/>
                      <w:sz w:val="18"/>
                      <w:szCs w:val="18"/>
                    </w:rPr>
                  </w:pPr>
                  <w:r w:rsidRPr="007B147C">
                    <w:rPr>
                      <w:rFonts w:eastAsia="Times New Roman"/>
                      <w:sz w:val="18"/>
                      <w:szCs w:val="18"/>
                    </w:rPr>
                    <w:t>Seminarski rad</w:t>
                  </w:r>
                </w:p>
              </w:tc>
              <w:tc>
                <w:tcPr>
                  <w:tcW w:w="625" w:type="pct"/>
                  <w:vAlign w:val="center"/>
                </w:tcPr>
                <w:p w14:paraId="159E0D44" w14:textId="77777777" w:rsidR="00641737" w:rsidRPr="007B147C" w:rsidRDefault="00641737" w:rsidP="00AF66EF">
                  <w:pPr>
                    <w:spacing w:after="0" w:line="240" w:lineRule="auto"/>
                    <w:jc w:val="center"/>
                    <w:rPr>
                      <w:rFonts w:eastAsia="Times New Roman"/>
                      <w:sz w:val="18"/>
                      <w:szCs w:val="18"/>
                    </w:rPr>
                  </w:pPr>
                  <w:r w:rsidRPr="007B147C">
                    <w:rPr>
                      <w:rFonts w:eastAsia="Times New Roman"/>
                      <w:color w:val="auto"/>
                      <w:sz w:val="18"/>
                      <w:szCs w:val="18"/>
                    </w:rPr>
                    <w:fldChar w:fldCharType="begin">
                      <w:ffData>
                        <w:name w:val="Text3"/>
                        <w:enabled/>
                        <w:calcOnExit w:val="0"/>
                        <w:textInput/>
                      </w:ffData>
                    </w:fldChar>
                  </w:r>
                  <w:r w:rsidRPr="007B147C">
                    <w:rPr>
                      <w:rFonts w:eastAsia="Times New Roman"/>
                      <w:color w:val="auto"/>
                      <w:sz w:val="18"/>
                      <w:szCs w:val="18"/>
                    </w:rPr>
                    <w:instrText xml:space="preserve"> FORMTEXT </w:instrText>
                  </w:r>
                  <w:r w:rsidRPr="007B147C">
                    <w:rPr>
                      <w:rFonts w:eastAsia="Times New Roman"/>
                      <w:color w:val="auto"/>
                      <w:sz w:val="18"/>
                      <w:szCs w:val="18"/>
                    </w:rPr>
                  </w:r>
                  <w:r w:rsidRPr="007B147C">
                    <w:rPr>
                      <w:rFonts w:eastAsia="Times New Roman"/>
                      <w:color w:val="auto"/>
                      <w:sz w:val="18"/>
                      <w:szCs w:val="18"/>
                    </w:rPr>
                    <w:fldChar w:fldCharType="separate"/>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fldChar w:fldCharType="end"/>
                  </w:r>
                </w:p>
              </w:tc>
              <w:tc>
                <w:tcPr>
                  <w:tcW w:w="896" w:type="pct"/>
                  <w:shd w:val="clear" w:color="auto" w:fill="F2F2F2"/>
                  <w:vAlign w:val="center"/>
                </w:tcPr>
                <w:p w14:paraId="6B6FA3FF" w14:textId="77777777" w:rsidR="00641737" w:rsidRPr="007B147C" w:rsidRDefault="00641737" w:rsidP="00AF66EF">
                  <w:pPr>
                    <w:spacing w:after="0" w:line="240" w:lineRule="auto"/>
                    <w:rPr>
                      <w:rFonts w:eastAsia="Times New Roman"/>
                      <w:sz w:val="18"/>
                      <w:szCs w:val="18"/>
                    </w:rPr>
                  </w:pPr>
                  <w:r w:rsidRPr="007B147C">
                    <w:rPr>
                      <w:rFonts w:eastAsia="Times New Roman"/>
                      <w:sz w:val="18"/>
                      <w:szCs w:val="18"/>
                    </w:rPr>
                    <w:t>Eksperimentalni rad</w:t>
                  </w:r>
                </w:p>
              </w:tc>
              <w:tc>
                <w:tcPr>
                  <w:tcW w:w="354" w:type="pct"/>
                  <w:vAlign w:val="center"/>
                </w:tcPr>
                <w:p w14:paraId="34F3539D" w14:textId="77777777" w:rsidR="00641737" w:rsidRPr="007B147C" w:rsidRDefault="00641737" w:rsidP="00AF66EF">
                  <w:pPr>
                    <w:spacing w:after="0" w:line="240" w:lineRule="auto"/>
                    <w:jc w:val="center"/>
                    <w:rPr>
                      <w:rFonts w:eastAsia="Times New Roman"/>
                      <w:sz w:val="18"/>
                      <w:szCs w:val="18"/>
                    </w:rPr>
                  </w:pPr>
                  <w:r w:rsidRPr="007B147C">
                    <w:rPr>
                      <w:rFonts w:eastAsia="Times New Roman"/>
                      <w:color w:val="auto"/>
                      <w:sz w:val="18"/>
                      <w:szCs w:val="18"/>
                    </w:rPr>
                    <w:fldChar w:fldCharType="begin">
                      <w:ffData>
                        <w:name w:val="Text3"/>
                        <w:enabled/>
                        <w:calcOnExit w:val="0"/>
                        <w:textInput/>
                      </w:ffData>
                    </w:fldChar>
                  </w:r>
                  <w:r w:rsidRPr="007B147C">
                    <w:rPr>
                      <w:rFonts w:eastAsia="Times New Roman"/>
                      <w:color w:val="auto"/>
                      <w:sz w:val="18"/>
                      <w:szCs w:val="18"/>
                    </w:rPr>
                    <w:instrText xml:space="preserve"> FORMTEXT </w:instrText>
                  </w:r>
                  <w:r w:rsidRPr="007B147C">
                    <w:rPr>
                      <w:rFonts w:eastAsia="Times New Roman"/>
                      <w:color w:val="auto"/>
                      <w:sz w:val="18"/>
                      <w:szCs w:val="18"/>
                    </w:rPr>
                  </w:r>
                  <w:r w:rsidRPr="007B147C">
                    <w:rPr>
                      <w:rFonts w:eastAsia="Times New Roman"/>
                      <w:color w:val="auto"/>
                      <w:sz w:val="18"/>
                      <w:szCs w:val="18"/>
                    </w:rPr>
                    <w:fldChar w:fldCharType="separate"/>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fldChar w:fldCharType="end"/>
                  </w:r>
                </w:p>
              </w:tc>
            </w:tr>
            <w:tr w:rsidR="00641737" w:rsidRPr="007B147C" w14:paraId="6FFD15D3" w14:textId="77777777" w:rsidTr="00AF66EF">
              <w:trPr>
                <w:trHeight w:val="108"/>
              </w:trPr>
              <w:tc>
                <w:tcPr>
                  <w:tcW w:w="625" w:type="pct"/>
                  <w:shd w:val="clear" w:color="auto" w:fill="F2F2F2"/>
                  <w:vAlign w:val="center"/>
                </w:tcPr>
                <w:p w14:paraId="03349FD3" w14:textId="77777777" w:rsidR="00641737" w:rsidRPr="007B147C" w:rsidRDefault="00641737" w:rsidP="00AF66EF">
                  <w:pPr>
                    <w:spacing w:after="0" w:line="240" w:lineRule="auto"/>
                    <w:rPr>
                      <w:rFonts w:eastAsia="Times New Roman"/>
                      <w:sz w:val="18"/>
                      <w:szCs w:val="18"/>
                    </w:rPr>
                  </w:pPr>
                  <w:r w:rsidRPr="007B147C">
                    <w:rPr>
                      <w:rFonts w:eastAsia="Times New Roman"/>
                      <w:sz w:val="18"/>
                      <w:szCs w:val="18"/>
                    </w:rPr>
                    <w:t>Pismeni ispit</w:t>
                  </w:r>
                </w:p>
              </w:tc>
              <w:tc>
                <w:tcPr>
                  <w:tcW w:w="625" w:type="pct"/>
                  <w:vAlign w:val="center"/>
                </w:tcPr>
                <w:p w14:paraId="14E41BBA" w14:textId="77777777" w:rsidR="00641737" w:rsidRPr="007B147C" w:rsidRDefault="00641737" w:rsidP="00AF66EF">
                  <w:pPr>
                    <w:spacing w:after="0" w:line="240" w:lineRule="auto"/>
                    <w:jc w:val="center"/>
                    <w:rPr>
                      <w:rFonts w:eastAsia="Times New Roman"/>
                      <w:sz w:val="18"/>
                      <w:szCs w:val="18"/>
                    </w:rPr>
                  </w:pPr>
                  <w:r w:rsidRPr="007B147C">
                    <w:rPr>
                      <w:rFonts w:eastAsia="Times New Roman"/>
                      <w:color w:val="auto"/>
                      <w:sz w:val="18"/>
                      <w:szCs w:val="18"/>
                    </w:rPr>
                    <w:t>1</w:t>
                  </w:r>
                </w:p>
              </w:tc>
              <w:tc>
                <w:tcPr>
                  <w:tcW w:w="693" w:type="pct"/>
                  <w:shd w:val="clear" w:color="auto" w:fill="F2F2F2"/>
                  <w:vAlign w:val="center"/>
                </w:tcPr>
                <w:p w14:paraId="0E085949" w14:textId="77777777" w:rsidR="00641737" w:rsidRPr="007B147C" w:rsidRDefault="00641737" w:rsidP="00AF66EF">
                  <w:pPr>
                    <w:spacing w:after="0" w:line="240" w:lineRule="auto"/>
                    <w:rPr>
                      <w:rFonts w:eastAsia="Times New Roman"/>
                      <w:sz w:val="18"/>
                      <w:szCs w:val="18"/>
                    </w:rPr>
                  </w:pPr>
                  <w:r w:rsidRPr="007B147C">
                    <w:rPr>
                      <w:rFonts w:eastAsia="Times New Roman"/>
                      <w:sz w:val="18"/>
                      <w:szCs w:val="18"/>
                    </w:rPr>
                    <w:t>Usmeni ispit</w:t>
                  </w:r>
                </w:p>
              </w:tc>
              <w:tc>
                <w:tcPr>
                  <w:tcW w:w="557" w:type="pct"/>
                  <w:vAlign w:val="center"/>
                </w:tcPr>
                <w:p w14:paraId="7155FE2A" w14:textId="77777777" w:rsidR="00641737" w:rsidRPr="007B147C" w:rsidRDefault="00641737" w:rsidP="00AF66EF">
                  <w:pPr>
                    <w:spacing w:after="0" w:line="240" w:lineRule="auto"/>
                    <w:jc w:val="center"/>
                    <w:rPr>
                      <w:rFonts w:eastAsia="Times New Roman"/>
                      <w:sz w:val="18"/>
                      <w:szCs w:val="18"/>
                    </w:rPr>
                  </w:pPr>
                  <w:r w:rsidRPr="007B147C">
                    <w:rPr>
                      <w:rFonts w:eastAsia="Times New Roman"/>
                      <w:color w:val="auto"/>
                      <w:sz w:val="18"/>
                      <w:szCs w:val="18"/>
                    </w:rPr>
                    <w:t>1</w:t>
                  </w:r>
                </w:p>
              </w:tc>
              <w:tc>
                <w:tcPr>
                  <w:tcW w:w="625" w:type="pct"/>
                  <w:shd w:val="clear" w:color="auto" w:fill="F2F2F2"/>
                  <w:vAlign w:val="center"/>
                </w:tcPr>
                <w:p w14:paraId="0B047763" w14:textId="77777777" w:rsidR="00641737" w:rsidRPr="007B147C" w:rsidRDefault="00641737" w:rsidP="00AF66EF">
                  <w:pPr>
                    <w:spacing w:after="0" w:line="240" w:lineRule="auto"/>
                    <w:rPr>
                      <w:rFonts w:eastAsia="Times New Roman"/>
                      <w:sz w:val="18"/>
                      <w:szCs w:val="18"/>
                    </w:rPr>
                  </w:pPr>
                  <w:r w:rsidRPr="007B147C">
                    <w:rPr>
                      <w:rFonts w:eastAsia="Times New Roman"/>
                      <w:sz w:val="18"/>
                      <w:szCs w:val="18"/>
                    </w:rPr>
                    <w:t>Esej</w:t>
                  </w:r>
                </w:p>
              </w:tc>
              <w:tc>
                <w:tcPr>
                  <w:tcW w:w="625" w:type="pct"/>
                  <w:vAlign w:val="center"/>
                </w:tcPr>
                <w:p w14:paraId="4564DA9F" w14:textId="77777777" w:rsidR="00641737" w:rsidRPr="007B147C" w:rsidRDefault="00641737" w:rsidP="00AF66EF">
                  <w:pPr>
                    <w:spacing w:after="0" w:line="240" w:lineRule="auto"/>
                    <w:jc w:val="center"/>
                    <w:rPr>
                      <w:rFonts w:eastAsia="Times New Roman"/>
                      <w:sz w:val="18"/>
                      <w:szCs w:val="18"/>
                    </w:rPr>
                  </w:pPr>
                  <w:r w:rsidRPr="007B147C">
                    <w:rPr>
                      <w:rFonts w:eastAsia="Times New Roman"/>
                      <w:color w:val="auto"/>
                      <w:sz w:val="18"/>
                      <w:szCs w:val="18"/>
                    </w:rPr>
                    <w:fldChar w:fldCharType="begin">
                      <w:ffData>
                        <w:name w:val=""/>
                        <w:enabled/>
                        <w:calcOnExit w:val="0"/>
                        <w:textInput/>
                      </w:ffData>
                    </w:fldChar>
                  </w:r>
                  <w:r w:rsidRPr="007B147C">
                    <w:rPr>
                      <w:rFonts w:eastAsia="Times New Roman"/>
                      <w:color w:val="auto"/>
                      <w:sz w:val="18"/>
                      <w:szCs w:val="18"/>
                    </w:rPr>
                    <w:instrText xml:space="preserve"> FORMTEXT </w:instrText>
                  </w:r>
                  <w:r w:rsidRPr="007B147C">
                    <w:rPr>
                      <w:rFonts w:eastAsia="Times New Roman"/>
                      <w:color w:val="auto"/>
                      <w:sz w:val="18"/>
                      <w:szCs w:val="18"/>
                    </w:rPr>
                  </w:r>
                  <w:r w:rsidRPr="007B147C">
                    <w:rPr>
                      <w:rFonts w:eastAsia="Times New Roman"/>
                      <w:color w:val="auto"/>
                      <w:sz w:val="18"/>
                      <w:szCs w:val="18"/>
                    </w:rPr>
                    <w:fldChar w:fldCharType="separate"/>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fldChar w:fldCharType="end"/>
                  </w:r>
                </w:p>
              </w:tc>
              <w:tc>
                <w:tcPr>
                  <w:tcW w:w="896" w:type="pct"/>
                  <w:shd w:val="clear" w:color="auto" w:fill="F2F2F2"/>
                  <w:vAlign w:val="center"/>
                </w:tcPr>
                <w:p w14:paraId="4923CE71" w14:textId="77777777" w:rsidR="00641737" w:rsidRPr="007B147C" w:rsidRDefault="00641737" w:rsidP="00AF66EF">
                  <w:pPr>
                    <w:spacing w:after="0" w:line="240" w:lineRule="auto"/>
                    <w:rPr>
                      <w:rFonts w:eastAsia="Times New Roman"/>
                      <w:sz w:val="18"/>
                      <w:szCs w:val="18"/>
                    </w:rPr>
                  </w:pPr>
                  <w:r w:rsidRPr="007B147C">
                    <w:rPr>
                      <w:rFonts w:eastAsia="Times New Roman"/>
                      <w:sz w:val="18"/>
                      <w:szCs w:val="18"/>
                    </w:rPr>
                    <w:t>Istraživanje</w:t>
                  </w:r>
                </w:p>
              </w:tc>
              <w:tc>
                <w:tcPr>
                  <w:tcW w:w="354" w:type="pct"/>
                  <w:vAlign w:val="center"/>
                </w:tcPr>
                <w:p w14:paraId="7DB3A63B" w14:textId="77777777" w:rsidR="00641737" w:rsidRPr="007B147C" w:rsidRDefault="00641737" w:rsidP="00AF66EF">
                  <w:pPr>
                    <w:spacing w:after="0" w:line="240" w:lineRule="auto"/>
                    <w:jc w:val="center"/>
                    <w:rPr>
                      <w:rFonts w:eastAsia="Times New Roman"/>
                      <w:sz w:val="18"/>
                      <w:szCs w:val="18"/>
                    </w:rPr>
                  </w:pPr>
                  <w:r w:rsidRPr="007B147C">
                    <w:rPr>
                      <w:rFonts w:eastAsia="Times New Roman"/>
                      <w:color w:val="auto"/>
                      <w:sz w:val="18"/>
                      <w:szCs w:val="18"/>
                    </w:rPr>
                    <w:fldChar w:fldCharType="begin">
                      <w:ffData>
                        <w:name w:val=""/>
                        <w:enabled/>
                        <w:calcOnExit w:val="0"/>
                        <w:textInput/>
                      </w:ffData>
                    </w:fldChar>
                  </w:r>
                  <w:r w:rsidRPr="007B147C">
                    <w:rPr>
                      <w:rFonts w:eastAsia="Times New Roman"/>
                      <w:color w:val="auto"/>
                      <w:sz w:val="18"/>
                      <w:szCs w:val="18"/>
                    </w:rPr>
                    <w:instrText xml:space="preserve"> FORMTEXT </w:instrText>
                  </w:r>
                  <w:r w:rsidRPr="007B147C">
                    <w:rPr>
                      <w:rFonts w:eastAsia="Times New Roman"/>
                      <w:color w:val="auto"/>
                      <w:sz w:val="18"/>
                      <w:szCs w:val="18"/>
                    </w:rPr>
                  </w:r>
                  <w:r w:rsidRPr="007B147C">
                    <w:rPr>
                      <w:rFonts w:eastAsia="Times New Roman"/>
                      <w:color w:val="auto"/>
                      <w:sz w:val="18"/>
                      <w:szCs w:val="18"/>
                    </w:rPr>
                    <w:fldChar w:fldCharType="separate"/>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fldChar w:fldCharType="end"/>
                  </w:r>
                </w:p>
              </w:tc>
            </w:tr>
            <w:tr w:rsidR="00641737" w:rsidRPr="007B147C" w14:paraId="0B39A1F5" w14:textId="77777777" w:rsidTr="00AF66EF">
              <w:trPr>
                <w:trHeight w:val="108"/>
              </w:trPr>
              <w:tc>
                <w:tcPr>
                  <w:tcW w:w="625" w:type="pct"/>
                  <w:shd w:val="clear" w:color="auto" w:fill="F2F2F2"/>
                  <w:vAlign w:val="center"/>
                </w:tcPr>
                <w:p w14:paraId="5B3B2B2C" w14:textId="77777777" w:rsidR="00641737" w:rsidRPr="007B147C" w:rsidRDefault="00641737" w:rsidP="00AF66EF">
                  <w:pPr>
                    <w:spacing w:after="0" w:line="240" w:lineRule="auto"/>
                    <w:rPr>
                      <w:rFonts w:eastAsia="Times New Roman"/>
                      <w:sz w:val="18"/>
                      <w:szCs w:val="18"/>
                    </w:rPr>
                  </w:pPr>
                  <w:r w:rsidRPr="007B147C">
                    <w:rPr>
                      <w:rFonts w:eastAsia="Times New Roman"/>
                      <w:sz w:val="18"/>
                      <w:szCs w:val="18"/>
                    </w:rPr>
                    <w:t>Projekt</w:t>
                  </w:r>
                </w:p>
              </w:tc>
              <w:tc>
                <w:tcPr>
                  <w:tcW w:w="625" w:type="pct"/>
                  <w:vAlign w:val="center"/>
                </w:tcPr>
                <w:p w14:paraId="07F42A01" w14:textId="77777777" w:rsidR="00641737" w:rsidRPr="007B147C" w:rsidRDefault="00641737" w:rsidP="00AF66EF">
                  <w:pPr>
                    <w:spacing w:after="0" w:line="240" w:lineRule="auto"/>
                    <w:jc w:val="center"/>
                    <w:rPr>
                      <w:rFonts w:eastAsia="Times New Roman"/>
                      <w:sz w:val="18"/>
                      <w:szCs w:val="18"/>
                    </w:rPr>
                  </w:pPr>
                  <w:r w:rsidRPr="007B147C">
                    <w:rPr>
                      <w:rFonts w:eastAsia="Times New Roman"/>
                      <w:color w:val="auto"/>
                      <w:sz w:val="18"/>
                      <w:szCs w:val="18"/>
                    </w:rPr>
                    <w:fldChar w:fldCharType="begin">
                      <w:ffData>
                        <w:name w:val=""/>
                        <w:enabled/>
                        <w:calcOnExit w:val="0"/>
                        <w:textInput/>
                      </w:ffData>
                    </w:fldChar>
                  </w:r>
                  <w:r w:rsidRPr="007B147C">
                    <w:rPr>
                      <w:rFonts w:eastAsia="Times New Roman"/>
                      <w:color w:val="auto"/>
                      <w:sz w:val="18"/>
                      <w:szCs w:val="18"/>
                    </w:rPr>
                    <w:instrText xml:space="preserve"> FORMTEXT </w:instrText>
                  </w:r>
                  <w:r w:rsidRPr="007B147C">
                    <w:rPr>
                      <w:rFonts w:eastAsia="Times New Roman"/>
                      <w:color w:val="auto"/>
                      <w:sz w:val="18"/>
                      <w:szCs w:val="18"/>
                    </w:rPr>
                  </w:r>
                  <w:r w:rsidRPr="007B147C">
                    <w:rPr>
                      <w:rFonts w:eastAsia="Times New Roman"/>
                      <w:color w:val="auto"/>
                      <w:sz w:val="18"/>
                      <w:szCs w:val="18"/>
                    </w:rPr>
                    <w:fldChar w:fldCharType="separate"/>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fldChar w:fldCharType="end"/>
                  </w:r>
                </w:p>
              </w:tc>
              <w:tc>
                <w:tcPr>
                  <w:tcW w:w="693" w:type="pct"/>
                  <w:shd w:val="clear" w:color="auto" w:fill="F2F2F2"/>
                  <w:vAlign w:val="center"/>
                </w:tcPr>
                <w:p w14:paraId="3CFC14DF" w14:textId="77777777" w:rsidR="00641737" w:rsidRPr="007B147C" w:rsidRDefault="00641737" w:rsidP="00AF66EF">
                  <w:pPr>
                    <w:spacing w:after="0" w:line="240" w:lineRule="auto"/>
                    <w:rPr>
                      <w:rFonts w:eastAsia="Times New Roman"/>
                      <w:sz w:val="18"/>
                      <w:szCs w:val="18"/>
                    </w:rPr>
                  </w:pPr>
                  <w:r w:rsidRPr="007B147C">
                    <w:rPr>
                      <w:rFonts w:eastAsia="Times New Roman"/>
                      <w:sz w:val="18"/>
                      <w:szCs w:val="18"/>
                    </w:rPr>
                    <w:t>Kontinuirana provjera znanja</w:t>
                  </w:r>
                </w:p>
              </w:tc>
              <w:tc>
                <w:tcPr>
                  <w:tcW w:w="557" w:type="pct"/>
                  <w:vAlign w:val="center"/>
                </w:tcPr>
                <w:p w14:paraId="2DB984CE" w14:textId="77777777" w:rsidR="00641737" w:rsidRPr="007B147C" w:rsidRDefault="00641737" w:rsidP="00AF66EF">
                  <w:pPr>
                    <w:spacing w:after="0" w:line="240" w:lineRule="auto"/>
                    <w:jc w:val="center"/>
                    <w:rPr>
                      <w:rFonts w:eastAsia="Times New Roman"/>
                      <w:sz w:val="18"/>
                      <w:szCs w:val="18"/>
                    </w:rPr>
                  </w:pPr>
                  <w:r w:rsidRPr="007B147C">
                    <w:rPr>
                      <w:rFonts w:eastAsia="Times New Roman"/>
                      <w:color w:val="auto"/>
                      <w:sz w:val="18"/>
                      <w:szCs w:val="18"/>
                    </w:rPr>
                    <w:t>2</w:t>
                  </w:r>
                </w:p>
              </w:tc>
              <w:tc>
                <w:tcPr>
                  <w:tcW w:w="625" w:type="pct"/>
                  <w:shd w:val="clear" w:color="auto" w:fill="F2F2F2"/>
                  <w:vAlign w:val="center"/>
                </w:tcPr>
                <w:p w14:paraId="4128ABDA" w14:textId="77777777" w:rsidR="00641737" w:rsidRPr="007B147C" w:rsidRDefault="00641737" w:rsidP="00AF66EF">
                  <w:pPr>
                    <w:spacing w:after="0" w:line="240" w:lineRule="auto"/>
                    <w:rPr>
                      <w:rFonts w:eastAsia="Times New Roman"/>
                      <w:sz w:val="18"/>
                      <w:szCs w:val="18"/>
                    </w:rPr>
                  </w:pPr>
                  <w:r w:rsidRPr="007B147C">
                    <w:rPr>
                      <w:rFonts w:eastAsia="Times New Roman"/>
                      <w:sz w:val="18"/>
                      <w:szCs w:val="18"/>
                    </w:rPr>
                    <w:t>Referat</w:t>
                  </w:r>
                </w:p>
              </w:tc>
              <w:tc>
                <w:tcPr>
                  <w:tcW w:w="625" w:type="pct"/>
                  <w:vAlign w:val="center"/>
                </w:tcPr>
                <w:p w14:paraId="50559BF1" w14:textId="77777777" w:rsidR="00641737" w:rsidRPr="007B147C" w:rsidRDefault="00641737" w:rsidP="00AF66EF">
                  <w:pPr>
                    <w:spacing w:after="0" w:line="240" w:lineRule="auto"/>
                    <w:jc w:val="center"/>
                    <w:rPr>
                      <w:rFonts w:eastAsia="Times New Roman"/>
                      <w:sz w:val="18"/>
                      <w:szCs w:val="18"/>
                    </w:rPr>
                  </w:pPr>
                  <w:r w:rsidRPr="007B147C">
                    <w:rPr>
                      <w:rFonts w:eastAsia="Times New Roman"/>
                      <w:color w:val="auto"/>
                      <w:sz w:val="18"/>
                      <w:szCs w:val="18"/>
                    </w:rPr>
                    <w:fldChar w:fldCharType="begin">
                      <w:ffData>
                        <w:name w:val=""/>
                        <w:enabled/>
                        <w:calcOnExit w:val="0"/>
                        <w:textInput/>
                      </w:ffData>
                    </w:fldChar>
                  </w:r>
                  <w:r w:rsidRPr="007B147C">
                    <w:rPr>
                      <w:rFonts w:eastAsia="Times New Roman"/>
                      <w:color w:val="auto"/>
                      <w:sz w:val="18"/>
                      <w:szCs w:val="18"/>
                    </w:rPr>
                    <w:instrText xml:space="preserve"> FORMTEXT </w:instrText>
                  </w:r>
                  <w:r w:rsidRPr="007B147C">
                    <w:rPr>
                      <w:rFonts w:eastAsia="Times New Roman"/>
                      <w:color w:val="auto"/>
                      <w:sz w:val="18"/>
                      <w:szCs w:val="18"/>
                    </w:rPr>
                  </w:r>
                  <w:r w:rsidRPr="007B147C">
                    <w:rPr>
                      <w:rFonts w:eastAsia="Times New Roman"/>
                      <w:color w:val="auto"/>
                      <w:sz w:val="18"/>
                      <w:szCs w:val="18"/>
                    </w:rPr>
                    <w:fldChar w:fldCharType="separate"/>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fldChar w:fldCharType="end"/>
                  </w:r>
                </w:p>
              </w:tc>
              <w:tc>
                <w:tcPr>
                  <w:tcW w:w="896" w:type="pct"/>
                  <w:shd w:val="clear" w:color="auto" w:fill="F2F2F2"/>
                  <w:vAlign w:val="center"/>
                </w:tcPr>
                <w:p w14:paraId="7F4C4CE8" w14:textId="77777777" w:rsidR="00641737" w:rsidRPr="007B147C" w:rsidRDefault="00641737" w:rsidP="00AF66EF">
                  <w:pPr>
                    <w:spacing w:after="0" w:line="240" w:lineRule="auto"/>
                    <w:rPr>
                      <w:rFonts w:eastAsia="Times New Roman"/>
                      <w:sz w:val="18"/>
                      <w:szCs w:val="18"/>
                    </w:rPr>
                  </w:pPr>
                  <w:r w:rsidRPr="007B147C">
                    <w:rPr>
                      <w:rFonts w:eastAsia="Times New Roman"/>
                      <w:sz w:val="18"/>
                      <w:szCs w:val="18"/>
                    </w:rPr>
                    <w:t>Praktični rad</w:t>
                  </w:r>
                </w:p>
              </w:tc>
              <w:tc>
                <w:tcPr>
                  <w:tcW w:w="354" w:type="pct"/>
                  <w:vAlign w:val="center"/>
                </w:tcPr>
                <w:p w14:paraId="2D2F50C0" w14:textId="77777777" w:rsidR="00641737" w:rsidRPr="007B147C" w:rsidRDefault="00641737" w:rsidP="00AF66EF">
                  <w:pPr>
                    <w:spacing w:after="0" w:line="240" w:lineRule="auto"/>
                    <w:jc w:val="center"/>
                    <w:rPr>
                      <w:rFonts w:eastAsia="Times New Roman"/>
                      <w:sz w:val="18"/>
                      <w:szCs w:val="18"/>
                    </w:rPr>
                  </w:pPr>
                  <w:r w:rsidRPr="007B147C">
                    <w:rPr>
                      <w:rFonts w:eastAsia="Times New Roman"/>
                      <w:color w:val="auto"/>
                      <w:sz w:val="18"/>
                      <w:szCs w:val="18"/>
                    </w:rPr>
                    <w:t>2</w:t>
                  </w:r>
                </w:p>
              </w:tc>
            </w:tr>
            <w:tr w:rsidR="00641737" w:rsidRPr="007B147C" w14:paraId="47045AE2" w14:textId="77777777" w:rsidTr="00AF66EF">
              <w:trPr>
                <w:trHeight w:val="108"/>
              </w:trPr>
              <w:tc>
                <w:tcPr>
                  <w:tcW w:w="625" w:type="pct"/>
                  <w:shd w:val="clear" w:color="auto" w:fill="F2F2F2"/>
                  <w:vAlign w:val="center"/>
                </w:tcPr>
                <w:p w14:paraId="3D06DD11" w14:textId="77777777" w:rsidR="00641737" w:rsidRPr="007B147C" w:rsidRDefault="00641737" w:rsidP="00AF66EF">
                  <w:pPr>
                    <w:spacing w:after="0" w:line="240" w:lineRule="auto"/>
                    <w:rPr>
                      <w:rFonts w:eastAsia="Times New Roman"/>
                      <w:sz w:val="18"/>
                      <w:szCs w:val="18"/>
                    </w:rPr>
                  </w:pPr>
                  <w:r w:rsidRPr="007B147C">
                    <w:rPr>
                      <w:rFonts w:eastAsia="Times New Roman"/>
                      <w:sz w:val="18"/>
                      <w:szCs w:val="18"/>
                    </w:rPr>
                    <w:t>Portfolio</w:t>
                  </w:r>
                </w:p>
              </w:tc>
              <w:tc>
                <w:tcPr>
                  <w:tcW w:w="625" w:type="pct"/>
                  <w:vAlign w:val="center"/>
                </w:tcPr>
                <w:p w14:paraId="4B5B9D55" w14:textId="77777777" w:rsidR="00641737" w:rsidRPr="007B147C" w:rsidRDefault="00641737" w:rsidP="00AF66EF">
                  <w:pPr>
                    <w:spacing w:after="0" w:line="240" w:lineRule="auto"/>
                    <w:jc w:val="center"/>
                    <w:rPr>
                      <w:rFonts w:eastAsia="Times New Roman"/>
                      <w:sz w:val="18"/>
                      <w:szCs w:val="18"/>
                    </w:rPr>
                  </w:pPr>
                  <w:r w:rsidRPr="007B147C">
                    <w:rPr>
                      <w:rFonts w:eastAsia="Times New Roman"/>
                      <w:color w:val="auto"/>
                      <w:sz w:val="18"/>
                      <w:szCs w:val="18"/>
                    </w:rPr>
                    <w:fldChar w:fldCharType="begin">
                      <w:ffData>
                        <w:name w:val=""/>
                        <w:enabled/>
                        <w:calcOnExit w:val="0"/>
                        <w:textInput/>
                      </w:ffData>
                    </w:fldChar>
                  </w:r>
                  <w:r w:rsidRPr="007B147C">
                    <w:rPr>
                      <w:rFonts w:eastAsia="Times New Roman"/>
                      <w:color w:val="auto"/>
                      <w:sz w:val="18"/>
                      <w:szCs w:val="18"/>
                    </w:rPr>
                    <w:instrText xml:space="preserve"> FORMTEXT </w:instrText>
                  </w:r>
                  <w:r w:rsidRPr="007B147C">
                    <w:rPr>
                      <w:rFonts w:eastAsia="Times New Roman"/>
                      <w:color w:val="auto"/>
                      <w:sz w:val="18"/>
                      <w:szCs w:val="18"/>
                    </w:rPr>
                  </w:r>
                  <w:r w:rsidRPr="007B147C">
                    <w:rPr>
                      <w:rFonts w:eastAsia="Times New Roman"/>
                      <w:color w:val="auto"/>
                      <w:sz w:val="18"/>
                      <w:szCs w:val="18"/>
                    </w:rPr>
                    <w:fldChar w:fldCharType="separate"/>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fldChar w:fldCharType="end"/>
                  </w:r>
                </w:p>
              </w:tc>
              <w:tc>
                <w:tcPr>
                  <w:tcW w:w="693" w:type="pct"/>
                  <w:shd w:val="clear" w:color="auto" w:fill="F2F2F2"/>
                  <w:vAlign w:val="center"/>
                </w:tcPr>
                <w:p w14:paraId="14AF9CA6" w14:textId="77777777" w:rsidR="00641737" w:rsidRPr="007B147C" w:rsidRDefault="00641737" w:rsidP="00AF66EF">
                  <w:pPr>
                    <w:spacing w:after="0" w:line="240" w:lineRule="auto"/>
                    <w:rPr>
                      <w:rFonts w:eastAsia="Times New Roman"/>
                      <w:sz w:val="18"/>
                      <w:szCs w:val="18"/>
                    </w:rPr>
                  </w:pPr>
                </w:p>
              </w:tc>
              <w:tc>
                <w:tcPr>
                  <w:tcW w:w="557" w:type="pct"/>
                  <w:vAlign w:val="center"/>
                </w:tcPr>
                <w:p w14:paraId="30194CD2" w14:textId="77777777" w:rsidR="00641737" w:rsidRPr="007B147C" w:rsidRDefault="00641737" w:rsidP="00AF66EF">
                  <w:pPr>
                    <w:spacing w:after="0" w:line="240" w:lineRule="auto"/>
                    <w:jc w:val="center"/>
                    <w:rPr>
                      <w:rFonts w:eastAsia="Times New Roman"/>
                      <w:sz w:val="18"/>
                      <w:szCs w:val="18"/>
                    </w:rPr>
                  </w:pPr>
                  <w:r w:rsidRPr="007B147C">
                    <w:rPr>
                      <w:rFonts w:eastAsia="Times New Roman"/>
                      <w:color w:val="auto"/>
                      <w:sz w:val="18"/>
                      <w:szCs w:val="18"/>
                    </w:rPr>
                    <w:fldChar w:fldCharType="begin">
                      <w:ffData>
                        <w:name w:val=""/>
                        <w:enabled/>
                        <w:calcOnExit w:val="0"/>
                        <w:textInput/>
                      </w:ffData>
                    </w:fldChar>
                  </w:r>
                  <w:r w:rsidRPr="007B147C">
                    <w:rPr>
                      <w:rFonts w:eastAsia="Times New Roman"/>
                      <w:color w:val="auto"/>
                      <w:sz w:val="18"/>
                      <w:szCs w:val="18"/>
                    </w:rPr>
                    <w:instrText xml:space="preserve"> FORMTEXT </w:instrText>
                  </w:r>
                  <w:r w:rsidRPr="007B147C">
                    <w:rPr>
                      <w:rFonts w:eastAsia="Times New Roman"/>
                      <w:color w:val="auto"/>
                      <w:sz w:val="18"/>
                      <w:szCs w:val="18"/>
                    </w:rPr>
                  </w:r>
                  <w:r w:rsidRPr="007B147C">
                    <w:rPr>
                      <w:rFonts w:eastAsia="Times New Roman"/>
                      <w:color w:val="auto"/>
                      <w:sz w:val="18"/>
                      <w:szCs w:val="18"/>
                    </w:rPr>
                    <w:fldChar w:fldCharType="separate"/>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fldChar w:fldCharType="end"/>
                  </w:r>
                </w:p>
              </w:tc>
              <w:tc>
                <w:tcPr>
                  <w:tcW w:w="625" w:type="pct"/>
                  <w:shd w:val="clear" w:color="auto" w:fill="F2F2F2"/>
                  <w:vAlign w:val="center"/>
                </w:tcPr>
                <w:p w14:paraId="55A4D6D3" w14:textId="77777777" w:rsidR="00641737" w:rsidRPr="007B147C" w:rsidRDefault="00641737" w:rsidP="00AF66EF">
                  <w:pPr>
                    <w:spacing w:after="0" w:line="240" w:lineRule="auto"/>
                    <w:rPr>
                      <w:rFonts w:eastAsia="Times New Roman"/>
                      <w:sz w:val="18"/>
                      <w:szCs w:val="18"/>
                    </w:rPr>
                  </w:pPr>
                </w:p>
              </w:tc>
              <w:tc>
                <w:tcPr>
                  <w:tcW w:w="625" w:type="pct"/>
                  <w:vAlign w:val="center"/>
                </w:tcPr>
                <w:p w14:paraId="2FD241E2" w14:textId="77777777" w:rsidR="00641737" w:rsidRPr="007B147C" w:rsidRDefault="00641737" w:rsidP="00AF66EF">
                  <w:pPr>
                    <w:spacing w:after="0" w:line="240" w:lineRule="auto"/>
                    <w:jc w:val="center"/>
                    <w:rPr>
                      <w:rFonts w:eastAsia="Times New Roman"/>
                      <w:sz w:val="18"/>
                      <w:szCs w:val="18"/>
                    </w:rPr>
                  </w:pPr>
                  <w:r w:rsidRPr="007B147C">
                    <w:rPr>
                      <w:rFonts w:eastAsia="Times New Roman"/>
                      <w:color w:val="auto"/>
                      <w:sz w:val="18"/>
                      <w:szCs w:val="18"/>
                    </w:rPr>
                    <w:fldChar w:fldCharType="begin">
                      <w:ffData>
                        <w:name w:val=""/>
                        <w:enabled/>
                        <w:calcOnExit w:val="0"/>
                        <w:textInput/>
                      </w:ffData>
                    </w:fldChar>
                  </w:r>
                  <w:r w:rsidRPr="007B147C">
                    <w:rPr>
                      <w:rFonts w:eastAsia="Times New Roman"/>
                      <w:color w:val="auto"/>
                      <w:sz w:val="18"/>
                      <w:szCs w:val="18"/>
                    </w:rPr>
                    <w:instrText xml:space="preserve"> FORMTEXT </w:instrText>
                  </w:r>
                  <w:r w:rsidRPr="007B147C">
                    <w:rPr>
                      <w:rFonts w:eastAsia="Times New Roman"/>
                      <w:color w:val="auto"/>
                      <w:sz w:val="18"/>
                      <w:szCs w:val="18"/>
                    </w:rPr>
                  </w:r>
                  <w:r w:rsidRPr="007B147C">
                    <w:rPr>
                      <w:rFonts w:eastAsia="Times New Roman"/>
                      <w:color w:val="auto"/>
                      <w:sz w:val="18"/>
                      <w:szCs w:val="18"/>
                    </w:rPr>
                    <w:fldChar w:fldCharType="separate"/>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fldChar w:fldCharType="end"/>
                  </w:r>
                </w:p>
              </w:tc>
              <w:tc>
                <w:tcPr>
                  <w:tcW w:w="896" w:type="pct"/>
                  <w:shd w:val="clear" w:color="auto" w:fill="F2F2F2"/>
                  <w:vAlign w:val="center"/>
                </w:tcPr>
                <w:p w14:paraId="30363DCA" w14:textId="77777777" w:rsidR="00641737" w:rsidRPr="007B147C" w:rsidRDefault="00641737" w:rsidP="00AF66EF">
                  <w:pPr>
                    <w:spacing w:after="0" w:line="240" w:lineRule="auto"/>
                    <w:rPr>
                      <w:rFonts w:eastAsia="Times New Roman"/>
                      <w:sz w:val="18"/>
                      <w:szCs w:val="18"/>
                    </w:rPr>
                  </w:pPr>
                </w:p>
              </w:tc>
              <w:tc>
                <w:tcPr>
                  <w:tcW w:w="354" w:type="pct"/>
                  <w:vAlign w:val="center"/>
                </w:tcPr>
                <w:p w14:paraId="2BED3B30" w14:textId="77777777" w:rsidR="00641737" w:rsidRPr="007B147C" w:rsidRDefault="00641737" w:rsidP="00AF66EF">
                  <w:pPr>
                    <w:spacing w:after="0" w:line="240" w:lineRule="auto"/>
                    <w:jc w:val="center"/>
                    <w:rPr>
                      <w:rFonts w:eastAsia="Times New Roman"/>
                      <w:sz w:val="18"/>
                      <w:szCs w:val="18"/>
                    </w:rPr>
                  </w:pPr>
                  <w:r w:rsidRPr="007B147C">
                    <w:rPr>
                      <w:rFonts w:eastAsia="Times New Roman"/>
                      <w:color w:val="auto"/>
                      <w:sz w:val="18"/>
                      <w:szCs w:val="18"/>
                    </w:rPr>
                    <w:fldChar w:fldCharType="begin">
                      <w:ffData>
                        <w:name w:val=""/>
                        <w:enabled/>
                        <w:calcOnExit w:val="0"/>
                        <w:textInput/>
                      </w:ffData>
                    </w:fldChar>
                  </w:r>
                  <w:r w:rsidRPr="007B147C">
                    <w:rPr>
                      <w:rFonts w:eastAsia="Times New Roman"/>
                      <w:color w:val="auto"/>
                      <w:sz w:val="18"/>
                      <w:szCs w:val="18"/>
                    </w:rPr>
                    <w:instrText xml:space="preserve"> FORMTEXT </w:instrText>
                  </w:r>
                  <w:r w:rsidRPr="007B147C">
                    <w:rPr>
                      <w:rFonts w:eastAsia="Times New Roman"/>
                      <w:color w:val="auto"/>
                      <w:sz w:val="18"/>
                      <w:szCs w:val="18"/>
                    </w:rPr>
                  </w:r>
                  <w:r w:rsidRPr="007B147C">
                    <w:rPr>
                      <w:rFonts w:eastAsia="Times New Roman"/>
                      <w:color w:val="auto"/>
                      <w:sz w:val="18"/>
                      <w:szCs w:val="18"/>
                    </w:rPr>
                    <w:fldChar w:fldCharType="separate"/>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fldChar w:fldCharType="end"/>
                  </w:r>
                </w:p>
              </w:tc>
            </w:tr>
          </w:tbl>
          <w:p w14:paraId="0D1F5DA8" w14:textId="77777777" w:rsidR="00641737" w:rsidRPr="00C22B2A" w:rsidRDefault="00641737" w:rsidP="00AF66EF">
            <w:pPr>
              <w:spacing w:after="0" w:line="240" w:lineRule="auto"/>
              <w:jc w:val="both"/>
              <w:rPr>
                <w:color w:val="auto"/>
                <w:sz w:val="18"/>
                <w:szCs w:val="18"/>
                <w:lang w:eastAsia="en-US"/>
              </w:rPr>
            </w:pPr>
          </w:p>
        </w:tc>
      </w:tr>
    </w:tbl>
    <w:p w14:paraId="6F68D206" w14:textId="77777777" w:rsidR="00641737" w:rsidRPr="00C22B2A" w:rsidRDefault="00641737" w:rsidP="00641737">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641737" w:rsidRPr="00C22B2A" w14:paraId="1AAA75CA" w14:textId="77777777" w:rsidTr="00AF66EF">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34E340E" w14:textId="77777777" w:rsidR="00641737" w:rsidRPr="00C22B2A" w:rsidRDefault="00641737" w:rsidP="00AF66EF">
            <w:pPr>
              <w:spacing w:after="0" w:line="240" w:lineRule="auto"/>
              <w:ind w:left="113" w:right="113"/>
              <w:jc w:val="center"/>
              <w:rPr>
                <w:color w:val="auto"/>
                <w:sz w:val="18"/>
                <w:szCs w:val="18"/>
                <w:lang w:eastAsia="en-US"/>
              </w:rPr>
            </w:pPr>
            <w:r w:rsidRPr="00C22B2A">
              <w:rPr>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A2FCAF1" w14:textId="77777777" w:rsidR="00641737" w:rsidRPr="00C22B2A" w:rsidRDefault="00641737" w:rsidP="00AF66EF">
            <w:pPr>
              <w:spacing w:after="0" w:line="240" w:lineRule="auto"/>
              <w:rPr>
                <w:i/>
                <w:color w:val="auto"/>
                <w:sz w:val="18"/>
                <w:szCs w:val="18"/>
                <w:lang w:eastAsia="en-US"/>
              </w:rPr>
            </w:pPr>
            <w:r w:rsidRPr="00C22B2A">
              <w:rPr>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66892876" w14:textId="77777777" w:rsidR="00641737" w:rsidRPr="00C22B2A" w:rsidRDefault="00641737" w:rsidP="00AF66EF">
            <w:pPr>
              <w:spacing w:after="0" w:line="240" w:lineRule="auto"/>
              <w:ind w:left="62"/>
              <w:rPr>
                <w:color w:val="auto"/>
                <w:sz w:val="18"/>
                <w:szCs w:val="18"/>
                <w:lang w:eastAsia="en-US"/>
              </w:rPr>
            </w:pPr>
            <w:proofErr w:type="spellStart"/>
            <w:r w:rsidRPr="00C22B2A">
              <w:rPr>
                <w:color w:val="auto"/>
                <w:sz w:val="18"/>
                <w:szCs w:val="18"/>
                <w:lang w:eastAsia="en-US"/>
              </w:rPr>
              <w:t>Manasteriotti</w:t>
            </w:r>
            <w:proofErr w:type="spellEnd"/>
            <w:r w:rsidRPr="00C22B2A">
              <w:rPr>
                <w:color w:val="auto"/>
                <w:sz w:val="18"/>
                <w:szCs w:val="18"/>
                <w:lang w:eastAsia="en-US"/>
              </w:rPr>
              <w:t xml:space="preserve">, V. (1988.) </w:t>
            </w:r>
            <w:r w:rsidRPr="00C22B2A">
              <w:rPr>
                <w:i/>
                <w:color w:val="auto"/>
                <w:sz w:val="18"/>
                <w:szCs w:val="18"/>
                <w:lang w:eastAsia="en-US"/>
              </w:rPr>
              <w:t>Zbornik pjesama i igara za djecu. Priručnik muzičkog odgoja</w:t>
            </w:r>
            <w:r w:rsidRPr="00C22B2A">
              <w:rPr>
                <w:color w:val="auto"/>
                <w:sz w:val="18"/>
                <w:szCs w:val="18"/>
                <w:lang w:eastAsia="en-US"/>
              </w:rPr>
              <w:t>. Zagreb: Školska knjiga.</w:t>
            </w:r>
          </w:p>
          <w:p w14:paraId="36E21773" w14:textId="77777777" w:rsidR="00641737" w:rsidRPr="00C22B2A" w:rsidRDefault="00641737" w:rsidP="00AF66EF">
            <w:pPr>
              <w:spacing w:after="0" w:line="240" w:lineRule="auto"/>
              <w:ind w:left="62"/>
              <w:rPr>
                <w:color w:val="auto"/>
                <w:sz w:val="18"/>
                <w:szCs w:val="18"/>
                <w:lang w:eastAsia="en-US"/>
              </w:rPr>
            </w:pPr>
            <w:proofErr w:type="spellStart"/>
            <w:r w:rsidRPr="00C22B2A">
              <w:rPr>
                <w:color w:val="auto"/>
                <w:sz w:val="18"/>
                <w:szCs w:val="18"/>
                <w:lang w:eastAsia="en-US"/>
              </w:rPr>
              <w:t>Manasteroitti</w:t>
            </w:r>
            <w:proofErr w:type="spellEnd"/>
            <w:r w:rsidRPr="00C22B2A">
              <w:rPr>
                <w:color w:val="auto"/>
                <w:sz w:val="18"/>
                <w:szCs w:val="18"/>
                <w:lang w:eastAsia="en-US"/>
              </w:rPr>
              <w:t xml:space="preserve">, V. (1977). </w:t>
            </w:r>
            <w:r w:rsidRPr="00C22B2A">
              <w:rPr>
                <w:i/>
                <w:color w:val="auto"/>
                <w:sz w:val="18"/>
                <w:szCs w:val="18"/>
                <w:lang w:eastAsia="en-US"/>
              </w:rPr>
              <w:t>Muzički odgoj na početnom stupnju</w:t>
            </w:r>
            <w:r w:rsidRPr="00C22B2A">
              <w:rPr>
                <w:color w:val="auto"/>
                <w:sz w:val="18"/>
                <w:szCs w:val="18"/>
                <w:lang w:eastAsia="en-US"/>
              </w:rPr>
              <w:t>. Zagreb: Školska knjiga.</w:t>
            </w:r>
          </w:p>
        </w:tc>
      </w:tr>
      <w:tr w:rsidR="00641737" w:rsidRPr="00C22B2A" w14:paraId="4321FCC4" w14:textId="77777777" w:rsidTr="00AF66EF">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8758626" w14:textId="77777777" w:rsidR="00641737" w:rsidRPr="00C22B2A" w:rsidRDefault="00641737" w:rsidP="00AF66EF">
            <w:pPr>
              <w:spacing w:after="0" w:line="240" w:lineRule="auto"/>
              <w:jc w:val="center"/>
              <w:rPr>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FA82962" w14:textId="77777777" w:rsidR="00641737" w:rsidRPr="00C22B2A" w:rsidRDefault="00641737" w:rsidP="00AF66EF">
            <w:pPr>
              <w:spacing w:after="0" w:line="240" w:lineRule="auto"/>
              <w:rPr>
                <w:i/>
                <w:color w:val="auto"/>
                <w:sz w:val="18"/>
                <w:szCs w:val="18"/>
                <w:lang w:eastAsia="en-US"/>
              </w:rPr>
            </w:pPr>
            <w:r w:rsidRPr="00C22B2A">
              <w:rPr>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21487CAE" w14:textId="77777777" w:rsidR="00641737" w:rsidRPr="00C22B2A" w:rsidRDefault="00641737" w:rsidP="00AF66EF">
            <w:pPr>
              <w:spacing w:after="0" w:line="240" w:lineRule="auto"/>
              <w:ind w:left="62"/>
              <w:rPr>
                <w:color w:val="auto"/>
                <w:sz w:val="18"/>
                <w:szCs w:val="18"/>
                <w:lang w:eastAsia="en-US"/>
              </w:rPr>
            </w:pPr>
            <w:proofErr w:type="spellStart"/>
            <w:r w:rsidRPr="00C22B2A">
              <w:rPr>
                <w:color w:val="auto"/>
                <w:sz w:val="18"/>
                <w:szCs w:val="18"/>
                <w:lang w:eastAsia="en-US"/>
              </w:rPr>
              <w:t>Đerfi</w:t>
            </w:r>
            <w:proofErr w:type="spellEnd"/>
            <w:r w:rsidRPr="00C22B2A">
              <w:rPr>
                <w:color w:val="auto"/>
                <w:sz w:val="18"/>
                <w:szCs w:val="18"/>
                <w:lang w:eastAsia="en-US"/>
              </w:rPr>
              <w:t xml:space="preserve">-Bošnjak, V. (2001). </w:t>
            </w:r>
            <w:r w:rsidRPr="00C22B2A">
              <w:rPr>
                <w:i/>
                <w:color w:val="auto"/>
                <w:sz w:val="18"/>
                <w:szCs w:val="18"/>
                <w:lang w:eastAsia="en-US"/>
              </w:rPr>
              <w:t>Ja volim pjesmu, pjesma voli mene</w:t>
            </w:r>
            <w:r w:rsidRPr="00C22B2A">
              <w:rPr>
                <w:color w:val="auto"/>
                <w:sz w:val="18"/>
                <w:szCs w:val="18"/>
                <w:lang w:eastAsia="en-US"/>
              </w:rPr>
              <w:t>. Osijek: Centar za predškolski odgoj.</w:t>
            </w:r>
          </w:p>
          <w:p w14:paraId="74E3DE39" w14:textId="77777777" w:rsidR="00641737" w:rsidRPr="00C22B2A" w:rsidRDefault="00641737" w:rsidP="00AF66EF">
            <w:pPr>
              <w:spacing w:after="0" w:line="240" w:lineRule="auto"/>
              <w:ind w:left="62"/>
              <w:rPr>
                <w:color w:val="auto"/>
                <w:sz w:val="18"/>
                <w:szCs w:val="18"/>
                <w:lang w:eastAsia="en-US"/>
              </w:rPr>
            </w:pPr>
            <w:r w:rsidRPr="00C22B2A">
              <w:rPr>
                <w:color w:val="auto"/>
                <w:sz w:val="18"/>
                <w:szCs w:val="18"/>
                <w:lang w:eastAsia="en-US"/>
              </w:rPr>
              <w:t xml:space="preserve">Fučkar, S. (1961.) </w:t>
            </w:r>
            <w:r w:rsidRPr="00C22B2A">
              <w:rPr>
                <w:i/>
                <w:color w:val="auto"/>
                <w:sz w:val="18"/>
                <w:szCs w:val="18"/>
                <w:lang w:eastAsia="en-US"/>
              </w:rPr>
              <w:t>Muzički odgoj predškolske djece</w:t>
            </w:r>
            <w:r w:rsidRPr="00C22B2A">
              <w:rPr>
                <w:color w:val="auto"/>
                <w:sz w:val="18"/>
                <w:szCs w:val="18"/>
                <w:lang w:eastAsia="en-US"/>
              </w:rPr>
              <w:t>. Zagreb: Školska knjiga.</w:t>
            </w:r>
          </w:p>
          <w:p w14:paraId="64D127B1" w14:textId="77777777" w:rsidR="00641737" w:rsidRPr="00C22B2A" w:rsidRDefault="00641737" w:rsidP="00AF66EF">
            <w:pPr>
              <w:spacing w:after="0" w:line="240" w:lineRule="auto"/>
              <w:ind w:left="62"/>
              <w:rPr>
                <w:color w:val="auto"/>
                <w:sz w:val="18"/>
                <w:szCs w:val="18"/>
                <w:lang w:eastAsia="en-US"/>
              </w:rPr>
            </w:pPr>
            <w:r w:rsidRPr="00C22B2A">
              <w:rPr>
                <w:color w:val="auto"/>
                <w:sz w:val="18"/>
                <w:szCs w:val="18"/>
                <w:lang w:eastAsia="en-US"/>
              </w:rPr>
              <w:t xml:space="preserve">Goran, </w:t>
            </w:r>
            <w:proofErr w:type="spellStart"/>
            <w:r w:rsidRPr="00C22B2A">
              <w:rPr>
                <w:color w:val="auto"/>
                <w:sz w:val="18"/>
                <w:szCs w:val="18"/>
                <w:lang w:eastAsia="en-US"/>
              </w:rPr>
              <w:t>Lj</w:t>
            </w:r>
            <w:proofErr w:type="spellEnd"/>
            <w:r w:rsidRPr="00C22B2A">
              <w:rPr>
                <w:color w:val="auto"/>
                <w:sz w:val="18"/>
                <w:szCs w:val="18"/>
                <w:lang w:eastAsia="en-US"/>
              </w:rPr>
              <w:t xml:space="preserve">. i Marić, </w:t>
            </w:r>
            <w:proofErr w:type="spellStart"/>
            <w:r w:rsidRPr="00C22B2A">
              <w:rPr>
                <w:color w:val="auto"/>
                <w:sz w:val="18"/>
                <w:szCs w:val="18"/>
                <w:lang w:eastAsia="en-US"/>
              </w:rPr>
              <w:t>Lj</w:t>
            </w:r>
            <w:proofErr w:type="spellEnd"/>
            <w:r w:rsidRPr="00C22B2A">
              <w:rPr>
                <w:color w:val="auto"/>
                <w:sz w:val="18"/>
                <w:szCs w:val="18"/>
                <w:lang w:eastAsia="en-US"/>
              </w:rPr>
              <w:t xml:space="preserve">. (1989.) </w:t>
            </w:r>
            <w:r w:rsidRPr="00C22B2A">
              <w:rPr>
                <w:i/>
                <w:color w:val="auto"/>
                <w:sz w:val="18"/>
                <w:szCs w:val="18"/>
                <w:lang w:eastAsia="en-US"/>
              </w:rPr>
              <w:t>Zapjevajmo složno svi. Zbirka pjesama i igara za djecu predškolske dobi</w:t>
            </w:r>
            <w:r w:rsidRPr="00C22B2A">
              <w:rPr>
                <w:color w:val="auto"/>
                <w:sz w:val="18"/>
                <w:szCs w:val="18"/>
                <w:lang w:eastAsia="en-US"/>
              </w:rPr>
              <w:t xml:space="preserve">. </w:t>
            </w:r>
          </w:p>
          <w:p w14:paraId="46EC9C39" w14:textId="77777777" w:rsidR="00641737" w:rsidRPr="00C22B2A" w:rsidRDefault="00641737" w:rsidP="00AF66EF">
            <w:pPr>
              <w:spacing w:after="0" w:line="240" w:lineRule="auto"/>
              <w:ind w:left="62"/>
              <w:rPr>
                <w:color w:val="auto"/>
                <w:sz w:val="18"/>
                <w:szCs w:val="18"/>
                <w:lang w:eastAsia="en-US"/>
              </w:rPr>
            </w:pPr>
            <w:r w:rsidRPr="00C22B2A">
              <w:rPr>
                <w:i/>
                <w:color w:val="auto"/>
                <w:sz w:val="18"/>
                <w:szCs w:val="18"/>
                <w:lang w:eastAsia="en-US"/>
              </w:rPr>
              <w:t>Priručnik za odgajatelje</w:t>
            </w:r>
            <w:r w:rsidRPr="00C22B2A">
              <w:rPr>
                <w:color w:val="auto"/>
                <w:sz w:val="18"/>
                <w:szCs w:val="18"/>
                <w:lang w:eastAsia="en-US"/>
              </w:rPr>
              <w:t>. Zagreb: Školska knjiga.</w:t>
            </w:r>
          </w:p>
          <w:p w14:paraId="7E321843" w14:textId="77777777" w:rsidR="00641737" w:rsidRPr="00C22B2A" w:rsidRDefault="00641737" w:rsidP="00AF66EF">
            <w:pPr>
              <w:spacing w:after="0" w:line="240" w:lineRule="auto"/>
              <w:ind w:left="62"/>
              <w:rPr>
                <w:color w:val="auto"/>
                <w:sz w:val="18"/>
                <w:szCs w:val="18"/>
                <w:lang w:eastAsia="en-US"/>
              </w:rPr>
            </w:pPr>
            <w:r w:rsidRPr="00C22B2A">
              <w:rPr>
                <w:color w:val="auto"/>
                <w:sz w:val="18"/>
                <w:szCs w:val="18"/>
                <w:lang w:eastAsia="en-US"/>
              </w:rPr>
              <w:t xml:space="preserve">Goran, </w:t>
            </w:r>
            <w:proofErr w:type="spellStart"/>
            <w:r w:rsidRPr="00C22B2A">
              <w:rPr>
                <w:color w:val="auto"/>
                <w:sz w:val="18"/>
                <w:szCs w:val="18"/>
                <w:lang w:eastAsia="en-US"/>
              </w:rPr>
              <w:t>Lj</w:t>
            </w:r>
            <w:proofErr w:type="spellEnd"/>
            <w:r w:rsidRPr="00C22B2A">
              <w:rPr>
                <w:color w:val="auto"/>
                <w:sz w:val="18"/>
                <w:szCs w:val="18"/>
                <w:lang w:eastAsia="en-US"/>
              </w:rPr>
              <w:t xml:space="preserve">. i Marić, </w:t>
            </w:r>
            <w:proofErr w:type="spellStart"/>
            <w:r w:rsidRPr="00C22B2A">
              <w:rPr>
                <w:color w:val="auto"/>
                <w:sz w:val="18"/>
                <w:szCs w:val="18"/>
                <w:lang w:eastAsia="en-US"/>
              </w:rPr>
              <w:t>Lj</w:t>
            </w:r>
            <w:proofErr w:type="spellEnd"/>
            <w:r w:rsidRPr="00C22B2A">
              <w:rPr>
                <w:color w:val="auto"/>
                <w:sz w:val="18"/>
                <w:szCs w:val="18"/>
                <w:lang w:eastAsia="en-US"/>
              </w:rPr>
              <w:t>. (1991</w:t>
            </w:r>
            <w:r w:rsidRPr="00C22B2A">
              <w:rPr>
                <w:i/>
                <w:color w:val="auto"/>
                <w:sz w:val="18"/>
                <w:szCs w:val="18"/>
                <w:lang w:eastAsia="en-US"/>
              </w:rPr>
              <w:t>.) Spavaj, spavaj, zlato moje. Zbirka uspavanki i skladbi mirnoga ugođaja</w:t>
            </w:r>
            <w:r w:rsidRPr="00C22B2A">
              <w:rPr>
                <w:color w:val="auto"/>
                <w:sz w:val="18"/>
                <w:szCs w:val="18"/>
                <w:lang w:eastAsia="en-US"/>
              </w:rPr>
              <w:t>. Zagreb: Školska knjiga.</w:t>
            </w:r>
          </w:p>
          <w:p w14:paraId="62D9AF35" w14:textId="77777777" w:rsidR="00641737" w:rsidRPr="00C22B2A" w:rsidRDefault="00641737" w:rsidP="00AF66EF">
            <w:pPr>
              <w:spacing w:after="0" w:line="240" w:lineRule="auto"/>
              <w:ind w:left="62"/>
              <w:rPr>
                <w:color w:val="auto"/>
                <w:sz w:val="18"/>
                <w:szCs w:val="18"/>
                <w:lang w:eastAsia="en-US"/>
              </w:rPr>
            </w:pPr>
            <w:r w:rsidRPr="00C22B2A">
              <w:rPr>
                <w:color w:val="auto"/>
                <w:sz w:val="18"/>
                <w:szCs w:val="18"/>
                <w:lang w:eastAsia="en-US"/>
              </w:rPr>
              <w:t xml:space="preserve">Gospodnetić, H. (2015). </w:t>
            </w:r>
            <w:r w:rsidRPr="00C22B2A">
              <w:rPr>
                <w:color w:val="auto"/>
                <w:lang w:eastAsia="en-US"/>
              </w:rPr>
              <w:t xml:space="preserve"> </w:t>
            </w:r>
            <w:r w:rsidRPr="00C22B2A">
              <w:rPr>
                <w:i/>
                <w:color w:val="auto"/>
                <w:sz w:val="18"/>
                <w:szCs w:val="18"/>
                <w:lang w:eastAsia="en-US"/>
              </w:rPr>
              <w:t>Metodika glazbene kulture za rad u dječjim vrtićima</w:t>
            </w:r>
            <w:r w:rsidRPr="00C22B2A">
              <w:rPr>
                <w:color w:val="auto"/>
                <w:sz w:val="18"/>
                <w:szCs w:val="18"/>
                <w:lang w:eastAsia="en-US"/>
              </w:rPr>
              <w:t>. Zagreb: Mali profesor.</w:t>
            </w:r>
          </w:p>
          <w:p w14:paraId="5423819C" w14:textId="77777777" w:rsidR="00641737" w:rsidRPr="00C22B2A" w:rsidRDefault="00641737" w:rsidP="00AF66EF">
            <w:pPr>
              <w:spacing w:after="0" w:line="240" w:lineRule="auto"/>
              <w:ind w:left="62"/>
              <w:rPr>
                <w:color w:val="auto"/>
                <w:sz w:val="18"/>
                <w:szCs w:val="18"/>
                <w:lang w:eastAsia="en-US"/>
              </w:rPr>
            </w:pPr>
            <w:proofErr w:type="spellStart"/>
            <w:r w:rsidRPr="00C22B2A">
              <w:rPr>
                <w:color w:val="auto"/>
                <w:sz w:val="18"/>
                <w:szCs w:val="18"/>
                <w:lang w:eastAsia="en-US"/>
              </w:rPr>
              <w:t>Makjanić</w:t>
            </w:r>
            <w:proofErr w:type="spellEnd"/>
            <w:r w:rsidRPr="00C22B2A">
              <w:rPr>
                <w:color w:val="auto"/>
                <w:sz w:val="18"/>
                <w:szCs w:val="18"/>
                <w:lang w:eastAsia="en-US"/>
              </w:rPr>
              <w:t xml:space="preserve">, V. i </w:t>
            </w:r>
            <w:proofErr w:type="spellStart"/>
            <w:r w:rsidRPr="00C22B2A">
              <w:rPr>
                <w:color w:val="auto"/>
                <w:sz w:val="18"/>
                <w:szCs w:val="18"/>
                <w:lang w:eastAsia="en-US"/>
              </w:rPr>
              <w:t>Završki</w:t>
            </w:r>
            <w:proofErr w:type="spellEnd"/>
            <w:r w:rsidRPr="00C22B2A">
              <w:rPr>
                <w:color w:val="auto"/>
                <w:sz w:val="18"/>
                <w:szCs w:val="18"/>
                <w:lang w:eastAsia="en-US"/>
              </w:rPr>
              <w:t xml:space="preserve">, J. (1974.) </w:t>
            </w:r>
            <w:r w:rsidRPr="00C22B2A">
              <w:rPr>
                <w:i/>
                <w:color w:val="auto"/>
                <w:sz w:val="18"/>
                <w:szCs w:val="18"/>
                <w:lang w:eastAsia="en-US"/>
              </w:rPr>
              <w:t>Glazbeni odgoj za I, II, III razred osnovne škole</w:t>
            </w:r>
            <w:r w:rsidRPr="00C22B2A">
              <w:rPr>
                <w:color w:val="auto"/>
                <w:sz w:val="18"/>
                <w:szCs w:val="18"/>
                <w:lang w:eastAsia="en-US"/>
              </w:rPr>
              <w:t>. Zagreb: Školska knjiga.</w:t>
            </w:r>
          </w:p>
          <w:p w14:paraId="71301316" w14:textId="77777777" w:rsidR="00641737" w:rsidRPr="00C22B2A" w:rsidRDefault="00641737" w:rsidP="00AF66EF">
            <w:pPr>
              <w:spacing w:after="0" w:line="240" w:lineRule="auto"/>
              <w:ind w:left="62"/>
              <w:rPr>
                <w:color w:val="auto"/>
                <w:sz w:val="18"/>
                <w:szCs w:val="18"/>
                <w:lang w:eastAsia="en-US"/>
              </w:rPr>
            </w:pPr>
            <w:proofErr w:type="spellStart"/>
            <w:r w:rsidRPr="00C22B2A">
              <w:rPr>
                <w:color w:val="auto"/>
                <w:sz w:val="18"/>
                <w:szCs w:val="18"/>
                <w:lang w:eastAsia="en-US"/>
              </w:rPr>
              <w:t>Reich</w:t>
            </w:r>
            <w:proofErr w:type="spellEnd"/>
            <w:r w:rsidRPr="00C22B2A">
              <w:rPr>
                <w:color w:val="auto"/>
                <w:sz w:val="18"/>
                <w:szCs w:val="18"/>
                <w:lang w:eastAsia="en-US"/>
              </w:rPr>
              <w:t xml:space="preserve">, T. (1994.) </w:t>
            </w:r>
            <w:r w:rsidRPr="00C22B2A">
              <w:rPr>
                <w:i/>
                <w:color w:val="auto"/>
                <w:sz w:val="18"/>
                <w:szCs w:val="18"/>
                <w:lang w:eastAsia="en-US"/>
              </w:rPr>
              <w:t>Glazbena čitanka</w:t>
            </w:r>
            <w:r w:rsidRPr="00C22B2A">
              <w:rPr>
                <w:color w:val="auto"/>
                <w:sz w:val="18"/>
                <w:szCs w:val="18"/>
                <w:lang w:eastAsia="en-US"/>
              </w:rPr>
              <w:t>. Zagreb: Školska knjiga.</w:t>
            </w:r>
          </w:p>
          <w:p w14:paraId="5C5935E4" w14:textId="77777777" w:rsidR="00641737" w:rsidRPr="00C22B2A" w:rsidRDefault="00641737" w:rsidP="00AF66EF">
            <w:pPr>
              <w:spacing w:after="0" w:line="240" w:lineRule="auto"/>
              <w:ind w:left="62"/>
              <w:rPr>
                <w:color w:val="auto"/>
                <w:sz w:val="18"/>
                <w:szCs w:val="18"/>
                <w:lang w:eastAsia="en-US"/>
              </w:rPr>
            </w:pPr>
            <w:proofErr w:type="spellStart"/>
            <w:r w:rsidRPr="00C22B2A">
              <w:rPr>
                <w:color w:val="auto"/>
                <w:sz w:val="18"/>
                <w:szCs w:val="18"/>
                <w:lang w:eastAsia="en-US"/>
              </w:rPr>
              <w:t>Rojko</w:t>
            </w:r>
            <w:proofErr w:type="spellEnd"/>
            <w:r w:rsidRPr="00C22B2A">
              <w:rPr>
                <w:color w:val="auto"/>
                <w:sz w:val="18"/>
                <w:szCs w:val="18"/>
                <w:lang w:eastAsia="en-US"/>
              </w:rPr>
              <w:t xml:space="preserve">, P. (1996.) </w:t>
            </w:r>
            <w:r w:rsidRPr="00C22B2A">
              <w:rPr>
                <w:i/>
                <w:color w:val="auto"/>
                <w:sz w:val="18"/>
                <w:szCs w:val="18"/>
                <w:lang w:eastAsia="en-US"/>
              </w:rPr>
              <w:t>Metodika nastave glazbe: teorijsko - tematski aspekti</w:t>
            </w:r>
            <w:r w:rsidRPr="00C22B2A">
              <w:rPr>
                <w:color w:val="auto"/>
                <w:sz w:val="18"/>
                <w:szCs w:val="18"/>
                <w:lang w:eastAsia="en-US"/>
              </w:rPr>
              <w:t xml:space="preserve">. Osijek: </w:t>
            </w:r>
            <w:r w:rsidRPr="00C22B2A">
              <w:rPr>
                <w:color w:val="auto"/>
                <w:lang w:eastAsia="en-US"/>
              </w:rPr>
              <w:t xml:space="preserve"> </w:t>
            </w:r>
            <w:r w:rsidRPr="00C22B2A">
              <w:rPr>
                <w:color w:val="auto"/>
                <w:sz w:val="18"/>
                <w:szCs w:val="18"/>
                <w:lang w:eastAsia="en-US"/>
              </w:rPr>
              <w:t>Sveučilište Josipa Jurja Strossmayera. Pedagoški fakultet.</w:t>
            </w:r>
          </w:p>
          <w:p w14:paraId="65755241" w14:textId="77777777" w:rsidR="00641737" w:rsidRPr="00C22B2A" w:rsidRDefault="00641737" w:rsidP="00AF66EF">
            <w:pPr>
              <w:spacing w:after="0" w:line="240" w:lineRule="auto"/>
              <w:ind w:left="62"/>
              <w:rPr>
                <w:color w:val="auto"/>
                <w:sz w:val="18"/>
                <w:szCs w:val="18"/>
                <w:lang w:eastAsia="en-US"/>
              </w:rPr>
            </w:pPr>
            <w:proofErr w:type="spellStart"/>
            <w:r w:rsidRPr="00C22B2A">
              <w:rPr>
                <w:color w:val="auto"/>
                <w:sz w:val="18"/>
                <w:szCs w:val="18"/>
                <w:lang w:eastAsia="en-US"/>
              </w:rPr>
              <w:t>Rojko</w:t>
            </w:r>
            <w:proofErr w:type="spellEnd"/>
            <w:r w:rsidRPr="00C22B2A">
              <w:rPr>
                <w:color w:val="auto"/>
                <w:sz w:val="18"/>
                <w:szCs w:val="18"/>
                <w:lang w:eastAsia="en-US"/>
              </w:rPr>
              <w:t xml:space="preserve">, P. (2004.) </w:t>
            </w:r>
            <w:r w:rsidRPr="00C22B2A">
              <w:rPr>
                <w:i/>
                <w:color w:val="auto"/>
                <w:sz w:val="18"/>
                <w:szCs w:val="18"/>
                <w:lang w:eastAsia="en-US"/>
              </w:rPr>
              <w:t>Metodika glazbene nastave - praksa</w:t>
            </w:r>
            <w:r w:rsidRPr="00C22B2A">
              <w:rPr>
                <w:color w:val="auto"/>
                <w:sz w:val="18"/>
                <w:szCs w:val="18"/>
                <w:lang w:eastAsia="en-US"/>
              </w:rPr>
              <w:t xml:space="preserve"> I. dio. Zagreb: Jakša Zlatar.</w:t>
            </w:r>
          </w:p>
          <w:p w14:paraId="60E16D11" w14:textId="77777777" w:rsidR="00641737" w:rsidRPr="00C22B2A" w:rsidRDefault="00641737" w:rsidP="00AF66EF">
            <w:pPr>
              <w:spacing w:after="0" w:line="240" w:lineRule="auto"/>
              <w:ind w:left="62"/>
              <w:rPr>
                <w:color w:val="auto"/>
                <w:sz w:val="18"/>
                <w:szCs w:val="18"/>
                <w:lang w:eastAsia="en-US"/>
              </w:rPr>
            </w:pPr>
            <w:proofErr w:type="spellStart"/>
            <w:r w:rsidRPr="00C22B2A">
              <w:rPr>
                <w:color w:val="auto"/>
                <w:sz w:val="18"/>
                <w:szCs w:val="18"/>
                <w:lang w:eastAsia="en-US"/>
              </w:rPr>
              <w:t>Rojko</w:t>
            </w:r>
            <w:proofErr w:type="spellEnd"/>
            <w:r w:rsidRPr="00C22B2A">
              <w:rPr>
                <w:color w:val="auto"/>
                <w:sz w:val="18"/>
                <w:szCs w:val="18"/>
                <w:lang w:eastAsia="en-US"/>
              </w:rPr>
              <w:t xml:space="preserve">, P. (2005.) </w:t>
            </w:r>
            <w:r w:rsidRPr="00C22B2A">
              <w:rPr>
                <w:i/>
                <w:color w:val="auto"/>
                <w:sz w:val="18"/>
                <w:szCs w:val="18"/>
                <w:lang w:eastAsia="en-US"/>
              </w:rPr>
              <w:t>Metodika glazbene nastave - praksa II</w:t>
            </w:r>
            <w:r w:rsidRPr="00C22B2A">
              <w:rPr>
                <w:color w:val="auto"/>
                <w:sz w:val="18"/>
                <w:szCs w:val="18"/>
                <w:lang w:eastAsia="en-US"/>
              </w:rPr>
              <w:t xml:space="preserve">. dio. Zagreb: Jakša Zlatar. </w:t>
            </w:r>
          </w:p>
        </w:tc>
      </w:tr>
    </w:tbl>
    <w:p w14:paraId="09EAD202" w14:textId="77777777" w:rsidR="00641737" w:rsidRPr="00C22B2A" w:rsidRDefault="00641737" w:rsidP="00641737">
      <w:pPr>
        <w:spacing w:after="0" w:line="276" w:lineRule="auto"/>
        <w:rPr>
          <w:color w:val="auto"/>
          <w:sz w:val="18"/>
          <w:szCs w:val="18"/>
          <w:lang w:eastAsia="en-US"/>
        </w:rPr>
      </w:pPr>
    </w:p>
    <w:p w14:paraId="1087524C" w14:textId="77777777" w:rsidR="00641737" w:rsidRPr="0018197A" w:rsidRDefault="00641737" w:rsidP="00641737">
      <w:pPr>
        <w:rPr>
          <w:rFonts w:cs="Times New Roman"/>
          <w:b/>
          <w:color w:val="auto"/>
          <w:lang w:eastAsia="en-US"/>
        </w:rPr>
      </w:pPr>
      <w:r w:rsidRPr="0018197A">
        <w:rPr>
          <w:rFonts w:cs="Times New Roman"/>
          <w:b/>
          <w:color w:val="auto"/>
          <w:lang w:eastAsia="en-US"/>
        </w:rPr>
        <w:br w:type="page"/>
      </w:r>
    </w:p>
    <w:p w14:paraId="266F0C8C" w14:textId="77777777" w:rsidR="00746D38" w:rsidRPr="001D799D" w:rsidRDefault="00746D38" w:rsidP="00746D38">
      <w:pPr>
        <w:spacing w:after="0" w:line="276" w:lineRule="auto"/>
        <w:rPr>
          <w:rFonts w:cs="Times New Roman"/>
          <w:color w:val="auto"/>
          <w:sz w:val="18"/>
          <w:szCs w:val="18"/>
          <w:lang w:eastAsia="en-US"/>
        </w:rPr>
      </w:pPr>
      <w:r w:rsidRPr="001D799D">
        <w:rPr>
          <w:rFonts w:cs="Times New Roman"/>
          <w:b/>
          <w:color w:val="auto"/>
          <w:lang w:eastAsia="en-US"/>
        </w:rPr>
        <w:lastRenderedPageBreak/>
        <w:t xml:space="preserve">IZVEDBENI </w:t>
      </w:r>
      <w:smartTag w:uri="urn:schemas-microsoft-com:office:smarttags" w:element="stockticker">
        <w:r w:rsidRPr="001D799D">
          <w:rPr>
            <w:rFonts w:cs="Times New Roman"/>
            <w:b/>
            <w:color w:val="auto"/>
            <w:lang w:eastAsia="en-US"/>
          </w:rPr>
          <w:t>PLAN</w:t>
        </w:r>
      </w:smartTag>
      <w:r w:rsidRPr="001D799D">
        <w:rPr>
          <w:rFonts w:cs="Times New Roman"/>
          <w:b/>
          <w:color w:val="auto"/>
          <w:lang w:eastAsia="en-US"/>
        </w:rPr>
        <w:t xml:space="preserve"> NASTAVE –  Igra i učenje na računalu</w:t>
      </w:r>
    </w:p>
    <w:p w14:paraId="0D412E14" w14:textId="77777777" w:rsidR="00746D38" w:rsidRPr="001D799D" w:rsidRDefault="00746D38" w:rsidP="00746D38">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3510"/>
        <w:gridCol w:w="5975"/>
      </w:tblGrid>
      <w:tr w:rsidR="00746D38" w:rsidRPr="001D799D" w14:paraId="292858FF" w14:textId="77777777" w:rsidTr="00AF66EF">
        <w:trPr>
          <w:cantSplit/>
          <w:trHeight w:val="334"/>
        </w:trPr>
        <w:tc>
          <w:tcPr>
            <w:tcW w:w="333" w:type="pct"/>
            <w:vMerge w:val="restart"/>
            <w:tcBorders>
              <w:left w:val="single" w:sz="8" w:space="0" w:color="000000"/>
              <w:right w:val="single" w:sz="8" w:space="0" w:color="000000"/>
            </w:tcBorders>
            <w:shd w:val="clear" w:color="auto" w:fill="BFBFBF"/>
            <w:textDirection w:val="btLr"/>
            <w:vAlign w:val="center"/>
          </w:tcPr>
          <w:p w14:paraId="1891793A" w14:textId="77777777" w:rsidR="00746D38" w:rsidRPr="001D799D" w:rsidRDefault="00746D38" w:rsidP="00AF66EF">
            <w:pPr>
              <w:spacing w:after="0" w:line="240" w:lineRule="auto"/>
              <w:jc w:val="center"/>
              <w:rPr>
                <w:color w:val="auto"/>
                <w:sz w:val="18"/>
                <w:szCs w:val="18"/>
                <w:lang w:eastAsia="en-US"/>
              </w:rPr>
            </w:pPr>
            <w:r w:rsidRPr="001D799D">
              <w:rPr>
                <w:color w:val="auto"/>
                <w:sz w:val="18"/>
                <w:szCs w:val="18"/>
                <w:lang w:eastAsia="en-US"/>
              </w:rPr>
              <w:t>OPĆI PODACI</w:t>
            </w:r>
          </w:p>
          <w:p w14:paraId="1FE4763F" w14:textId="77777777" w:rsidR="00746D38" w:rsidRPr="001D799D" w:rsidRDefault="00746D38" w:rsidP="00AF66EF">
            <w:pPr>
              <w:spacing w:after="0" w:line="240" w:lineRule="auto"/>
              <w:jc w:val="center"/>
              <w:rPr>
                <w:color w:val="auto"/>
                <w:sz w:val="18"/>
                <w:szCs w:val="18"/>
                <w:lang w:eastAsia="en-US"/>
              </w:rPr>
            </w:pPr>
            <w:r w:rsidRPr="001D799D">
              <w:rPr>
                <w:color w:val="auto"/>
                <w:sz w:val="18"/>
                <w:szCs w:val="18"/>
                <w:lang w:eastAsia="en-US"/>
              </w:rPr>
              <w:t>O STUDIJU</w:t>
            </w:r>
          </w:p>
        </w:tc>
        <w:tc>
          <w:tcPr>
            <w:tcW w:w="1727" w:type="pct"/>
            <w:tcBorders>
              <w:left w:val="single" w:sz="8" w:space="0" w:color="000000"/>
            </w:tcBorders>
            <w:shd w:val="clear" w:color="auto" w:fill="F2F2F2"/>
            <w:vAlign w:val="center"/>
          </w:tcPr>
          <w:p w14:paraId="1A991001" w14:textId="77777777" w:rsidR="00746D38" w:rsidRPr="001D799D" w:rsidRDefault="00746D38" w:rsidP="00AF66EF">
            <w:pPr>
              <w:spacing w:after="0" w:line="240" w:lineRule="auto"/>
              <w:rPr>
                <w:rFonts w:cs="Times New Roman"/>
                <w:i/>
                <w:color w:val="auto"/>
                <w:sz w:val="18"/>
                <w:szCs w:val="18"/>
                <w:lang w:eastAsia="en-US"/>
              </w:rPr>
            </w:pPr>
            <w:r w:rsidRPr="001D799D">
              <w:rPr>
                <w:rFonts w:cs="Times New Roman"/>
                <w:i/>
                <w:color w:val="auto"/>
                <w:sz w:val="18"/>
                <w:szCs w:val="18"/>
                <w:lang w:eastAsia="en-US"/>
              </w:rPr>
              <w:t>VISOKO UČILIŠTE</w:t>
            </w:r>
          </w:p>
        </w:tc>
        <w:tc>
          <w:tcPr>
            <w:tcW w:w="2940" w:type="pct"/>
            <w:vAlign w:val="center"/>
          </w:tcPr>
          <w:p w14:paraId="7D07A3EB" w14:textId="77777777" w:rsidR="00746D38" w:rsidRPr="001D799D" w:rsidRDefault="00746D38" w:rsidP="00AF66EF">
            <w:pPr>
              <w:spacing w:after="0" w:line="240" w:lineRule="auto"/>
              <w:jc w:val="both"/>
              <w:rPr>
                <w:rFonts w:cs="Times New Roman"/>
                <w:color w:val="auto"/>
                <w:sz w:val="18"/>
                <w:szCs w:val="18"/>
                <w:lang w:eastAsia="en-US"/>
              </w:rPr>
            </w:pPr>
            <w:r w:rsidRPr="001D799D">
              <w:rPr>
                <w:rFonts w:cs="Times New Roman"/>
                <w:color w:val="auto"/>
                <w:sz w:val="18"/>
                <w:szCs w:val="18"/>
                <w:lang w:eastAsia="en-US"/>
              </w:rPr>
              <w:t>Sveučilište Josipa Jurja Strossmayera u Osijeku</w:t>
            </w:r>
          </w:p>
        </w:tc>
      </w:tr>
      <w:tr w:rsidR="00746D38" w:rsidRPr="001D799D" w14:paraId="710DBFA4" w14:textId="77777777" w:rsidTr="00AF66EF">
        <w:trPr>
          <w:cantSplit/>
          <w:trHeight w:val="334"/>
        </w:trPr>
        <w:tc>
          <w:tcPr>
            <w:tcW w:w="333" w:type="pct"/>
            <w:vMerge/>
            <w:tcBorders>
              <w:left w:val="single" w:sz="8" w:space="0" w:color="000000"/>
              <w:right w:val="single" w:sz="8" w:space="0" w:color="000000"/>
            </w:tcBorders>
            <w:shd w:val="clear" w:color="auto" w:fill="BFBFBF"/>
            <w:vAlign w:val="center"/>
          </w:tcPr>
          <w:p w14:paraId="0BEAF466" w14:textId="77777777" w:rsidR="00746D38" w:rsidRPr="001D799D" w:rsidRDefault="00746D38" w:rsidP="00AF66EF">
            <w:pPr>
              <w:spacing w:after="0" w:line="240" w:lineRule="auto"/>
              <w:jc w:val="center"/>
              <w:rPr>
                <w:color w:val="auto"/>
                <w:sz w:val="18"/>
                <w:szCs w:val="18"/>
                <w:lang w:eastAsia="en-US"/>
              </w:rPr>
            </w:pPr>
          </w:p>
        </w:tc>
        <w:tc>
          <w:tcPr>
            <w:tcW w:w="1727" w:type="pct"/>
            <w:tcBorders>
              <w:left w:val="single" w:sz="8" w:space="0" w:color="000000"/>
            </w:tcBorders>
            <w:shd w:val="clear" w:color="auto" w:fill="F2F2F2"/>
            <w:vAlign w:val="center"/>
          </w:tcPr>
          <w:p w14:paraId="4FAEA4A7" w14:textId="77777777" w:rsidR="00746D38" w:rsidRPr="001D799D" w:rsidRDefault="00746D38" w:rsidP="00AF66EF">
            <w:pPr>
              <w:spacing w:after="0" w:line="240" w:lineRule="auto"/>
              <w:rPr>
                <w:rFonts w:cs="Times New Roman"/>
                <w:i/>
                <w:color w:val="auto"/>
                <w:sz w:val="18"/>
                <w:szCs w:val="18"/>
                <w:lang w:eastAsia="en-US"/>
              </w:rPr>
            </w:pPr>
            <w:r w:rsidRPr="001D799D">
              <w:rPr>
                <w:rFonts w:cs="Times New Roman"/>
                <w:i/>
                <w:color w:val="auto"/>
                <w:sz w:val="18"/>
                <w:szCs w:val="18"/>
                <w:lang w:eastAsia="en-US"/>
              </w:rPr>
              <w:t xml:space="preserve">ZNANSTVENO-NASTAVNA SASTAVNICA </w:t>
            </w:r>
          </w:p>
        </w:tc>
        <w:tc>
          <w:tcPr>
            <w:tcW w:w="2940" w:type="pct"/>
            <w:vAlign w:val="center"/>
          </w:tcPr>
          <w:p w14:paraId="79EF6BF6" w14:textId="77777777" w:rsidR="00746D38" w:rsidRPr="001D799D" w:rsidRDefault="00746D38" w:rsidP="00AF66EF">
            <w:pPr>
              <w:spacing w:after="0" w:line="240" w:lineRule="auto"/>
              <w:jc w:val="both"/>
              <w:rPr>
                <w:rFonts w:cs="Times New Roman"/>
                <w:color w:val="auto"/>
                <w:sz w:val="18"/>
                <w:szCs w:val="18"/>
                <w:lang w:eastAsia="en-US"/>
              </w:rPr>
            </w:pPr>
            <w:r w:rsidRPr="001D799D">
              <w:rPr>
                <w:rFonts w:cs="Times New Roman"/>
                <w:color w:val="auto"/>
                <w:sz w:val="18"/>
                <w:szCs w:val="18"/>
                <w:lang w:eastAsia="en-US"/>
              </w:rPr>
              <w:t>Fakultet za odgojne i obrazovne znanosti</w:t>
            </w:r>
          </w:p>
        </w:tc>
      </w:tr>
      <w:tr w:rsidR="00746D38" w:rsidRPr="001D799D" w14:paraId="7CB2E80F" w14:textId="77777777" w:rsidTr="00AF66EF">
        <w:trPr>
          <w:cantSplit/>
          <w:trHeight w:val="334"/>
        </w:trPr>
        <w:tc>
          <w:tcPr>
            <w:tcW w:w="333" w:type="pct"/>
            <w:vMerge/>
            <w:tcBorders>
              <w:left w:val="single" w:sz="8" w:space="0" w:color="000000"/>
              <w:right w:val="single" w:sz="8" w:space="0" w:color="000000"/>
            </w:tcBorders>
            <w:shd w:val="clear" w:color="auto" w:fill="BFBFBF"/>
            <w:vAlign w:val="center"/>
          </w:tcPr>
          <w:p w14:paraId="377DD969" w14:textId="77777777" w:rsidR="00746D38" w:rsidRPr="001D799D" w:rsidRDefault="00746D38" w:rsidP="00AF66EF">
            <w:pPr>
              <w:spacing w:after="0" w:line="240" w:lineRule="auto"/>
              <w:jc w:val="center"/>
              <w:rPr>
                <w:color w:val="auto"/>
                <w:sz w:val="18"/>
                <w:szCs w:val="18"/>
                <w:lang w:eastAsia="en-US"/>
              </w:rPr>
            </w:pPr>
          </w:p>
        </w:tc>
        <w:tc>
          <w:tcPr>
            <w:tcW w:w="1727" w:type="pct"/>
            <w:tcBorders>
              <w:left w:val="single" w:sz="8" w:space="0" w:color="000000"/>
            </w:tcBorders>
            <w:shd w:val="clear" w:color="auto" w:fill="F2F2F2"/>
            <w:vAlign w:val="center"/>
          </w:tcPr>
          <w:p w14:paraId="720A5B19" w14:textId="77777777" w:rsidR="00746D38" w:rsidRPr="001D799D" w:rsidRDefault="00746D38" w:rsidP="00AF66EF">
            <w:pPr>
              <w:spacing w:after="0" w:line="240" w:lineRule="auto"/>
              <w:rPr>
                <w:rFonts w:cs="Times New Roman"/>
                <w:i/>
                <w:color w:val="auto"/>
                <w:sz w:val="18"/>
                <w:szCs w:val="18"/>
                <w:lang w:eastAsia="en-US"/>
              </w:rPr>
            </w:pPr>
            <w:r w:rsidRPr="001D799D">
              <w:rPr>
                <w:rFonts w:cs="Times New Roman"/>
                <w:i/>
                <w:color w:val="auto"/>
                <w:sz w:val="18"/>
                <w:szCs w:val="18"/>
                <w:lang w:eastAsia="en-US"/>
              </w:rPr>
              <w:t>ODSJEK</w:t>
            </w:r>
          </w:p>
        </w:tc>
        <w:tc>
          <w:tcPr>
            <w:tcW w:w="2940" w:type="pct"/>
            <w:vAlign w:val="center"/>
          </w:tcPr>
          <w:p w14:paraId="1255B2A4" w14:textId="77777777" w:rsidR="00746D38" w:rsidRPr="001D799D" w:rsidRDefault="00746D38" w:rsidP="00AF66EF">
            <w:pPr>
              <w:spacing w:after="0" w:line="240" w:lineRule="auto"/>
              <w:jc w:val="both"/>
              <w:rPr>
                <w:rFonts w:cs="Times New Roman"/>
                <w:color w:val="auto"/>
                <w:sz w:val="18"/>
                <w:szCs w:val="18"/>
                <w:lang w:eastAsia="en-US"/>
              </w:rPr>
            </w:pPr>
            <w:r w:rsidRPr="001D799D">
              <w:rPr>
                <w:rFonts w:cs="Times New Roman"/>
                <w:color w:val="auto"/>
                <w:sz w:val="18"/>
                <w:szCs w:val="18"/>
                <w:lang w:eastAsia="en-US"/>
              </w:rPr>
              <w:t>Odsjek za prirodne znanosti</w:t>
            </w:r>
          </w:p>
        </w:tc>
      </w:tr>
      <w:tr w:rsidR="00010670" w:rsidRPr="001D799D" w14:paraId="227F147E" w14:textId="77777777" w:rsidTr="00AF66EF">
        <w:trPr>
          <w:cantSplit/>
          <w:trHeight w:val="334"/>
        </w:trPr>
        <w:tc>
          <w:tcPr>
            <w:tcW w:w="333" w:type="pct"/>
            <w:vMerge/>
            <w:tcBorders>
              <w:left w:val="single" w:sz="8" w:space="0" w:color="000000"/>
              <w:right w:val="single" w:sz="8" w:space="0" w:color="000000"/>
            </w:tcBorders>
            <w:shd w:val="clear" w:color="auto" w:fill="BFBFBF"/>
            <w:vAlign w:val="center"/>
          </w:tcPr>
          <w:p w14:paraId="767D8746" w14:textId="77777777" w:rsidR="00010670" w:rsidRPr="001D799D" w:rsidRDefault="00010670" w:rsidP="00010670">
            <w:pPr>
              <w:spacing w:after="0" w:line="240" w:lineRule="auto"/>
              <w:jc w:val="center"/>
              <w:rPr>
                <w:color w:val="auto"/>
                <w:sz w:val="18"/>
                <w:szCs w:val="18"/>
                <w:lang w:eastAsia="en-US"/>
              </w:rPr>
            </w:pPr>
          </w:p>
        </w:tc>
        <w:tc>
          <w:tcPr>
            <w:tcW w:w="1727" w:type="pct"/>
            <w:tcBorders>
              <w:left w:val="single" w:sz="8" w:space="0" w:color="000000"/>
            </w:tcBorders>
            <w:shd w:val="clear" w:color="auto" w:fill="F2F2F2"/>
            <w:vAlign w:val="center"/>
          </w:tcPr>
          <w:p w14:paraId="48BB8423" w14:textId="77777777" w:rsidR="00010670" w:rsidRPr="001D799D" w:rsidRDefault="00010670" w:rsidP="00010670">
            <w:pPr>
              <w:spacing w:after="0" w:line="240" w:lineRule="auto"/>
              <w:rPr>
                <w:rFonts w:cs="Times New Roman"/>
                <w:i/>
                <w:color w:val="auto"/>
                <w:sz w:val="18"/>
                <w:szCs w:val="18"/>
                <w:lang w:eastAsia="en-US"/>
              </w:rPr>
            </w:pPr>
            <w:r w:rsidRPr="001D799D">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27527C80" w14:textId="3F2A0000" w:rsidR="00010670" w:rsidRPr="001D799D" w:rsidRDefault="00010670" w:rsidP="00010670">
            <w:pPr>
              <w:spacing w:after="0" w:line="240" w:lineRule="auto"/>
              <w:jc w:val="both"/>
              <w:rPr>
                <w:rFonts w:cs="Times New Roman"/>
                <w:color w:val="auto"/>
                <w:sz w:val="18"/>
                <w:szCs w:val="18"/>
                <w:lang w:eastAsia="en-US"/>
              </w:rPr>
            </w:pPr>
            <w:r>
              <w:rPr>
                <w:rFonts w:eastAsia="Times New Roman"/>
                <w:color w:val="auto"/>
                <w:sz w:val="18"/>
                <w:szCs w:val="18"/>
              </w:rPr>
              <w:t>Sveučilišni prijediplomski studij Rani i predškolski odgoj i obrazovanje (Slatina) - izvanredni</w:t>
            </w:r>
          </w:p>
        </w:tc>
      </w:tr>
    </w:tbl>
    <w:p w14:paraId="0041DF06" w14:textId="77777777" w:rsidR="00746D38" w:rsidRPr="001D799D" w:rsidRDefault="00746D38" w:rsidP="00746D38">
      <w:pPr>
        <w:spacing w:after="0" w:line="240" w:lineRule="auto"/>
        <w:rPr>
          <w:color w:val="auto"/>
          <w:sz w:val="18"/>
          <w:szCs w:val="18"/>
          <w:lang w:eastAsia="en-US"/>
        </w:rPr>
      </w:pPr>
      <w:r w:rsidRPr="001D799D">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4749"/>
        <w:gridCol w:w="4743"/>
      </w:tblGrid>
      <w:tr w:rsidR="00746D38" w:rsidRPr="001D799D" w14:paraId="1D081A88" w14:textId="77777777" w:rsidTr="00AF66EF">
        <w:trPr>
          <w:cantSplit/>
          <w:trHeight w:val="334"/>
        </w:trPr>
        <w:tc>
          <w:tcPr>
            <w:tcW w:w="337" w:type="pct"/>
            <w:vMerge w:val="restart"/>
            <w:tcBorders>
              <w:left w:val="single" w:sz="8" w:space="0" w:color="000000"/>
              <w:right w:val="single" w:sz="8" w:space="0" w:color="000000"/>
            </w:tcBorders>
            <w:shd w:val="clear" w:color="auto" w:fill="BFBFBF"/>
            <w:textDirection w:val="btLr"/>
            <w:vAlign w:val="center"/>
          </w:tcPr>
          <w:p w14:paraId="7A1593F6" w14:textId="77777777" w:rsidR="00746D38" w:rsidRPr="001D799D" w:rsidRDefault="00746D38" w:rsidP="00AF66EF">
            <w:pPr>
              <w:spacing w:after="0" w:line="240" w:lineRule="auto"/>
              <w:ind w:left="113" w:right="113"/>
              <w:jc w:val="center"/>
              <w:rPr>
                <w:rFonts w:cs="Times New Roman"/>
                <w:color w:val="auto"/>
                <w:sz w:val="18"/>
                <w:szCs w:val="18"/>
                <w:lang w:eastAsia="en-US"/>
              </w:rPr>
            </w:pPr>
            <w:r w:rsidRPr="001D799D">
              <w:rPr>
                <w:rFonts w:cs="Times New Roman"/>
                <w:color w:val="auto"/>
                <w:sz w:val="18"/>
                <w:szCs w:val="18"/>
                <w:lang w:eastAsia="en-US"/>
              </w:rPr>
              <w:t>OPĆI PODACI O KOLEGIJU</w:t>
            </w:r>
          </w:p>
        </w:tc>
        <w:tc>
          <w:tcPr>
            <w:tcW w:w="2333" w:type="pct"/>
            <w:tcBorders>
              <w:left w:val="single" w:sz="8" w:space="0" w:color="000000"/>
              <w:bottom w:val="single" w:sz="4" w:space="0" w:color="000000"/>
            </w:tcBorders>
            <w:shd w:val="clear" w:color="auto" w:fill="F2F2F2"/>
            <w:vAlign w:val="center"/>
          </w:tcPr>
          <w:p w14:paraId="28DA39B5" w14:textId="77777777" w:rsidR="00746D38" w:rsidRPr="001D799D" w:rsidRDefault="00746D38" w:rsidP="00AF66EF">
            <w:pPr>
              <w:spacing w:after="0" w:line="240" w:lineRule="auto"/>
              <w:rPr>
                <w:rFonts w:cs="Times New Roman"/>
                <w:i/>
                <w:color w:val="auto"/>
                <w:sz w:val="18"/>
                <w:szCs w:val="18"/>
                <w:lang w:eastAsia="en-US"/>
              </w:rPr>
            </w:pPr>
            <w:r w:rsidRPr="001D799D">
              <w:rPr>
                <w:rFonts w:cs="Times New Roman"/>
                <w:i/>
                <w:color w:val="auto"/>
                <w:sz w:val="18"/>
                <w:szCs w:val="18"/>
                <w:lang w:eastAsia="en-US"/>
              </w:rPr>
              <w:t>NAZIV KOLEGIJA</w:t>
            </w:r>
          </w:p>
        </w:tc>
        <w:tc>
          <w:tcPr>
            <w:tcW w:w="2330" w:type="pct"/>
            <w:tcBorders>
              <w:bottom w:val="single" w:sz="4" w:space="0" w:color="000000"/>
            </w:tcBorders>
            <w:vAlign w:val="center"/>
          </w:tcPr>
          <w:p w14:paraId="56E4A7D9" w14:textId="77777777" w:rsidR="00746D38" w:rsidRPr="001D799D" w:rsidRDefault="00746D38" w:rsidP="00AF66EF">
            <w:pPr>
              <w:spacing w:after="0" w:line="240" w:lineRule="auto"/>
              <w:rPr>
                <w:rFonts w:cs="Times New Roman"/>
                <w:color w:val="auto"/>
                <w:sz w:val="18"/>
                <w:szCs w:val="18"/>
                <w:lang w:eastAsia="en-US"/>
              </w:rPr>
            </w:pPr>
            <w:r w:rsidRPr="001D799D">
              <w:rPr>
                <w:rFonts w:cs="Times New Roman"/>
                <w:color w:val="auto"/>
                <w:sz w:val="18"/>
                <w:szCs w:val="18"/>
                <w:lang w:eastAsia="en-US"/>
              </w:rPr>
              <w:t>Igra i učenje na računalu</w:t>
            </w:r>
          </w:p>
        </w:tc>
      </w:tr>
      <w:tr w:rsidR="00746D38" w:rsidRPr="001D799D" w14:paraId="0EA5B226" w14:textId="77777777" w:rsidTr="00AF66EF">
        <w:trPr>
          <w:cantSplit/>
          <w:trHeight w:val="334"/>
        </w:trPr>
        <w:tc>
          <w:tcPr>
            <w:tcW w:w="337" w:type="pct"/>
            <w:vMerge/>
            <w:tcBorders>
              <w:left w:val="single" w:sz="8" w:space="0" w:color="000000"/>
              <w:right w:val="single" w:sz="8" w:space="0" w:color="000000"/>
            </w:tcBorders>
            <w:shd w:val="clear" w:color="auto" w:fill="BFBFBF"/>
            <w:vAlign w:val="center"/>
          </w:tcPr>
          <w:p w14:paraId="5AEEA00E" w14:textId="77777777" w:rsidR="00746D38" w:rsidRPr="001D799D" w:rsidRDefault="00746D38" w:rsidP="00AF66EF">
            <w:pPr>
              <w:spacing w:after="0" w:line="240" w:lineRule="auto"/>
              <w:jc w:val="center"/>
              <w:rPr>
                <w:rFonts w:cs="Times New Roman"/>
                <w:color w:val="auto"/>
                <w:sz w:val="18"/>
                <w:szCs w:val="18"/>
                <w:lang w:eastAsia="en-US"/>
              </w:rPr>
            </w:pPr>
          </w:p>
        </w:tc>
        <w:tc>
          <w:tcPr>
            <w:tcW w:w="2333" w:type="pct"/>
            <w:tcBorders>
              <w:left w:val="single" w:sz="8" w:space="0" w:color="000000"/>
            </w:tcBorders>
            <w:shd w:val="clear" w:color="auto" w:fill="F2F2F2"/>
            <w:vAlign w:val="center"/>
          </w:tcPr>
          <w:p w14:paraId="0F7F3253" w14:textId="77777777" w:rsidR="00746D38" w:rsidRPr="001D799D" w:rsidRDefault="00746D38" w:rsidP="00AF66EF">
            <w:pPr>
              <w:spacing w:after="0" w:line="240" w:lineRule="auto"/>
              <w:rPr>
                <w:rFonts w:cs="Times New Roman"/>
                <w:i/>
                <w:color w:val="auto"/>
                <w:sz w:val="18"/>
                <w:szCs w:val="18"/>
                <w:lang w:eastAsia="en-US"/>
              </w:rPr>
            </w:pPr>
            <w:r w:rsidRPr="001D799D">
              <w:rPr>
                <w:rFonts w:cs="Times New Roman"/>
                <w:i/>
                <w:color w:val="auto"/>
                <w:sz w:val="18"/>
                <w:szCs w:val="18"/>
                <w:lang w:eastAsia="en-US"/>
              </w:rPr>
              <w:t>NASTAVNICI KOJI IZVODE NASTAVU (Nositelj kolegija)</w:t>
            </w:r>
          </w:p>
        </w:tc>
        <w:tc>
          <w:tcPr>
            <w:tcW w:w="2330" w:type="pct"/>
            <w:vAlign w:val="center"/>
          </w:tcPr>
          <w:p w14:paraId="1DBA4996" w14:textId="77777777" w:rsidR="00746D38" w:rsidRPr="001D799D" w:rsidRDefault="00746D38" w:rsidP="00AF66EF">
            <w:pPr>
              <w:spacing w:after="0" w:line="240" w:lineRule="auto"/>
              <w:rPr>
                <w:rFonts w:cs="Times New Roman"/>
                <w:color w:val="auto"/>
                <w:sz w:val="18"/>
                <w:szCs w:val="18"/>
                <w:lang w:eastAsia="en-US"/>
              </w:rPr>
            </w:pPr>
            <w:r>
              <w:rPr>
                <w:rFonts w:cs="Times New Roman"/>
                <w:color w:val="auto"/>
                <w:sz w:val="18"/>
                <w:szCs w:val="18"/>
                <w:lang w:eastAsia="en-US"/>
              </w:rPr>
              <w:t>doc</w:t>
            </w:r>
            <w:r w:rsidRPr="001D799D">
              <w:rPr>
                <w:rFonts w:cs="Times New Roman"/>
                <w:color w:val="auto"/>
                <w:sz w:val="18"/>
                <w:szCs w:val="18"/>
                <w:lang w:eastAsia="en-US"/>
              </w:rPr>
              <w:t xml:space="preserve">. dr. sc. </w:t>
            </w:r>
            <w:r>
              <w:rPr>
                <w:rFonts w:cs="Times New Roman"/>
                <w:color w:val="auto"/>
                <w:sz w:val="18"/>
                <w:szCs w:val="18"/>
                <w:lang w:eastAsia="en-US"/>
              </w:rPr>
              <w:t xml:space="preserve">Ana Mirković </w:t>
            </w:r>
            <w:proofErr w:type="spellStart"/>
            <w:r>
              <w:rPr>
                <w:rFonts w:cs="Times New Roman"/>
                <w:color w:val="auto"/>
                <w:sz w:val="18"/>
                <w:szCs w:val="18"/>
                <w:lang w:eastAsia="en-US"/>
              </w:rPr>
              <w:t>Moguš</w:t>
            </w:r>
            <w:proofErr w:type="spellEnd"/>
          </w:p>
        </w:tc>
      </w:tr>
      <w:tr w:rsidR="00746D38" w:rsidRPr="001D799D" w14:paraId="12B3F21C" w14:textId="77777777" w:rsidTr="00AF66EF">
        <w:trPr>
          <w:cantSplit/>
          <w:trHeight w:val="334"/>
        </w:trPr>
        <w:tc>
          <w:tcPr>
            <w:tcW w:w="337" w:type="pct"/>
            <w:vMerge/>
            <w:tcBorders>
              <w:left w:val="single" w:sz="8" w:space="0" w:color="000000"/>
              <w:right w:val="single" w:sz="8" w:space="0" w:color="000000"/>
            </w:tcBorders>
            <w:shd w:val="clear" w:color="auto" w:fill="BFBFBF"/>
            <w:vAlign w:val="center"/>
          </w:tcPr>
          <w:p w14:paraId="05B00731" w14:textId="77777777" w:rsidR="00746D38" w:rsidRPr="001D799D" w:rsidRDefault="00746D38" w:rsidP="00AF66EF">
            <w:pPr>
              <w:spacing w:after="0" w:line="240" w:lineRule="auto"/>
              <w:jc w:val="center"/>
              <w:rPr>
                <w:rFonts w:cs="Times New Roman"/>
                <w:color w:val="auto"/>
                <w:sz w:val="18"/>
                <w:szCs w:val="18"/>
                <w:lang w:eastAsia="en-US"/>
              </w:rPr>
            </w:pPr>
          </w:p>
        </w:tc>
        <w:tc>
          <w:tcPr>
            <w:tcW w:w="2333" w:type="pct"/>
            <w:tcBorders>
              <w:left w:val="single" w:sz="8" w:space="0" w:color="000000"/>
            </w:tcBorders>
            <w:shd w:val="clear" w:color="auto" w:fill="F2F2F2"/>
            <w:vAlign w:val="center"/>
          </w:tcPr>
          <w:p w14:paraId="4D109CCB" w14:textId="77777777" w:rsidR="00746D38" w:rsidRPr="001D799D" w:rsidRDefault="00746D38" w:rsidP="00AF66EF">
            <w:pPr>
              <w:spacing w:after="0" w:line="240" w:lineRule="auto"/>
              <w:rPr>
                <w:rFonts w:cs="Times New Roman"/>
                <w:i/>
                <w:color w:val="auto"/>
                <w:sz w:val="18"/>
                <w:szCs w:val="18"/>
                <w:lang w:eastAsia="en-US"/>
              </w:rPr>
            </w:pPr>
            <w:r w:rsidRPr="001D799D">
              <w:rPr>
                <w:rFonts w:cs="Times New Roman"/>
                <w:i/>
                <w:color w:val="auto"/>
                <w:sz w:val="18"/>
                <w:szCs w:val="18"/>
                <w:lang w:eastAsia="en-US"/>
              </w:rPr>
              <w:t>SURADNICI KOJI IZVODE NASTAVU</w:t>
            </w:r>
          </w:p>
        </w:tc>
        <w:tc>
          <w:tcPr>
            <w:tcW w:w="2330" w:type="pct"/>
            <w:vAlign w:val="center"/>
          </w:tcPr>
          <w:p w14:paraId="115C0837" w14:textId="68661DEB" w:rsidR="00746D38" w:rsidRPr="001D799D" w:rsidRDefault="00746D38" w:rsidP="00AF66EF">
            <w:pPr>
              <w:spacing w:after="0" w:line="240" w:lineRule="auto"/>
              <w:rPr>
                <w:rFonts w:cs="Times New Roman"/>
                <w:color w:val="auto"/>
                <w:sz w:val="18"/>
                <w:szCs w:val="18"/>
                <w:lang w:eastAsia="en-US"/>
              </w:rPr>
            </w:pPr>
          </w:p>
        </w:tc>
      </w:tr>
      <w:tr w:rsidR="00746D38" w:rsidRPr="001D799D" w14:paraId="277BB29E" w14:textId="77777777" w:rsidTr="00AF66EF">
        <w:trPr>
          <w:cantSplit/>
          <w:trHeight w:val="334"/>
        </w:trPr>
        <w:tc>
          <w:tcPr>
            <w:tcW w:w="337" w:type="pct"/>
            <w:vMerge/>
            <w:tcBorders>
              <w:left w:val="single" w:sz="8" w:space="0" w:color="000000"/>
              <w:right w:val="single" w:sz="8" w:space="0" w:color="000000"/>
            </w:tcBorders>
            <w:shd w:val="clear" w:color="auto" w:fill="BFBFBF"/>
            <w:vAlign w:val="center"/>
          </w:tcPr>
          <w:p w14:paraId="1C5BE4A1" w14:textId="77777777" w:rsidR="00746D38" w:rsidRPr="001D799D" w:rsidRDefault="00746D38" w:rsidP="00AF66EF">
            <w:pPr>
              <w:spacing w:after="0" w:line="240" w:lineRule="auto"/>
              <w:jc w:val="center"/>
              <w:rPr>
                <w:rFonts w:cs="Times New Roman"/>
                <w:color w:val="auto"/>
                <w:sz w:val="18"/>
                <w:szCs w:val="18"/>
                <w:lang w:eastAsia="en-US"/>
              </w:rPr>
            </w:pPr>
          </w:p>
        </w:tc>
        <w:tc>
          <w:tcPr>
            <w:tcW w:w="2333" w:type="pct"/>
            <w:tcBorders>
              <w:left w:val="single" w:sz="8" w:space="0" w:color="000000"/>
            </w:tcBorders>
            <w:shd w:val="clear" w:color="auto" w:fill="F2F2F2"/>
            <w:vAlign w:val="center"/>
          </w:tcPr>
          <w:p w14:paraId="0C5EC0C5" w14:textId="77777777" w:rsidR="00746D38" w:rsidRPr="001D799D" w:rsidRDefault="00746D38" w:rsidP="00AF66EF">
            <w:pPr>
              <w:spacing w:after="0" w:line="240" w:lineRule="auto"/>
              <w:rPr>
                <w:rFonts w:cs="Times New Roman"/>
                <w:i/>
                <w:color w:val="auto"/>
                <w:sz w:val="18"/>
                <w:szCs w:val="18"/>
                <w:lang w:eastAsia="en-US"/>
              </w:rPr>
            </w:pPr>
            <w:r w:rsidRPr="001D799D">
              <w:rPr>
                <w:rFonts w:cs="Times New Roman"/>
                <w:i/>
                <w:color w:val="auto"/>
                <w:sz w:val="18"/>
                <w:szCs w:val="18"/>
                <w:lang w:eastAsia="en-US"/>
              </w:rPr>
              <w:t>STATUS KOLEGIJA</w:t>
            </w:r>
          </w:p>
        </w:tc>
        <w:tc>
          <w:tcPr>
            <w:tcW w:w="2330" w:type="pct"/>
            <w:vAlign w:val="center"/>
          </w:tcPr>
          <w:p w14:paraId="2A15F599" w14:textId="77777777" w:rsidR="00746D38" w:rsidRPr="001D799D" w:rsidRDefault="00746D38" w:rsidP="00AF66EF">
            <w:pPr>
              <w:spacing w:after="0" w:line="240" w:lineRule="auto"/>
              <w:rPr>
                <w:rFonts w:cs="Times New Roman"/>
                <w:color w:val="auto"/>
                <w:sz w:val="18"/>
                <w:szCs w:val="18"/>
                <w:lang w:eastAsia="en-US"/>
              </w:rPr>
            </w:pPr>
            <w:r w:rsidRPr="001D799D">
              <w:rPr>
                <w:rFonts w:cs="Times New Roman"/>
                <w:color w:val="auto"/>
                <w:sz w:val="18"/>
                <w:szCs w:val="18"/>
                <w:lang w:eastAsia="en-US"/>
              </w:rPr>
              <w:t>Izborni/4 ECTS</w:t>
            </w:r>
          </w:p>
        </w:tc>
      </w:tr>
    </w:tbl>
    <w:p w14:paraId="4F802E8A" w14:textId="77777777" w:rsidR="00746D38" w:rsidRPr="001D799D" w:rsidRDefault="00746D38" w:rsidP="00746D38">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2083"/>
        <w:gridCol w:w="7433"/>
      </w:tblGrid>
      <w:tr w:rsidR="00746D38" w:rsidRPr="001D799D" w14:paraId="2B4DC337" w14:textId="77777777" w:rsidTr="00AF66EF">
        <w:trPr>
          <w:cantSplit/>
          <w:trHeight w:val="334"/>
        </w:trPr>
        <w:tc>
          <w:tcPr>
            <w:tcW w:w="326" w:type="pct"/>
            <w:vMerge w:val="restart"/>
            <w:tcBorders>
              <w:left w:val="single" w:sz="8" w:space="0" w:color="000000"/>
              <w:right w:val="single" w:sz="8" w:space="0" w:color="000000"/>
            </w:tcBorders>
            <w:shd w:val="clear" w:color="auto" w:fill="BFBFBF"/>
            <w:textDirection w:val="btLr"/>
            <w:vAlign w:val="center"/>
          </w:tcPr>
          <w:p w14:paraId="0386477E" w14:textId="77777777" w:rsidR="00746D38" w:rsidRPr="001D799D" w:rsidRDefault="00746D38" w:rsidP="00AF66EF">
            <w:pPr>
              <w:spacing w:after="0" w:line="240" w:lineRule="auto"/>
              <w:ind w:left="113" w:right="113"/>
              <w:jc w:val="center"/>
              <w:rPr>
                <w:rFonts w:cs="Times New Roman"/>
                <w:color w:val="auto"/>
                <w:sz w:val="18"/>
                <w:szCs w:val="18"/>
                <w:lang w:eastAsia="en-US"/>
              </w:rPr>
            </w:pPr>
            <w:r w:rsidRPr="001D799D">
              <w:rPr>
                <w:rFonts w:cs="Times New Roman"/>
                <w:color w:val="auto"/>
                <w:sz w:val="18"/>
                <w:szCs w:val="18"/>
                <w:lang w:eastAsia="en-US"/>
              </w:rPr>
              <w:t xml:space="preserve"> IZVOĐENJE NASTAVE</w:t>
            </w:r>
          </w:p>
        </w:tc>
        <w:tc>
          <w:tcPr>
            <w:tcW w:w="1023" w:type="pct"/>
            <w:tcBorders>
              <w:left w:val="single" w:sz="8" w:space="0" w:color="000000"/>
            </w:tcBorders>
            <w:shd w:val="clear" w:color="auto" w:fill="F2F2F2"/>
            <w:vAlign w:val="center"/>
          </w:tcPr>
          <w:p w14:paraId="51715AB4" w14:textId="77777777" w:rsidR="00746D38" w:rsidRPr="001D799D" w:rsidRDefault="00746D38" w:rsidP="00AF66EF">
            <w:pPr>
              <w:spacing w:after="0" w:line="240" w:lineRule="auto"/>
              <w:rPr>
                <w:rFonts w:cs="Times New Roman"/>
                <w:i/>
                <w:color w:val="auto"/>
                <w:sz w:val="18"/>
                <w:szCs w:val="18"/>
                <w:lang w:eastAsia="en-US"/>
              </w:rPr>
            </w:pPr>
            <w:r w:rsidRPr="001D799D">
              <w:rPr>
                <w:rFonts w:cs="Times New Roman"/>
                <w:i/>
                <w:color w:val="auto"/>
                <w:sz w:val="18"/>
                <w:szCs w:val="18"/>
                <w:lang w:eastAsia="en-US"/>
              </w:rPr>
              <w:t>AKADEMSKA GODINA</w:t>
            </w:r>
          </w:p>
        </w:tc>
        <w:tc>
          <w:tcPr>
            <w:tcW w:w="3651" w:type="pct"/>
            <w:vAlign w:val="center"/>
          </w:tcPr>
          <w:p w14:paraId="04B1927F" w14:textId="428ABD11" w:rsidR="00746D38" w:rsidRPr="001D799D" w:rsidRDefault="00943A82" w:rsidP="00AF66EF">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746D38" w:rsidRPr="001D799D" w14:paraId="2B59E311" w14:textId="77777777" w:rsidTr="00AF66EF">
        <w:trPr>
          <w:cantSplit/>
          <w:trHeight w:val="334"/>
        </w:trPr>
        <w:tc>
          <w:tcPr>
            <w:tcW w:w="326" w:type="pct"/>
            <w:vMerge/>
            <w:tcBorders>
              <w:left w:val="single" w:sz="8" w:space="0" w:color="000000"/>
              <w:right w:val="single" w:sz="8" w:space="0" w:color="000000"/>
            </w:tcBorders>
            <w:shd w:val="clear" w:color="auto" w:fill="BFBFBF"/>
            <w:textDirection w:val="btLr"/>
            <w:vAlign w:val="center"/>
          </w:tcPr>
          <w:p w14:paraId="6146EDD8" w14:textId="77777777" w:rsidR="00746D38" w:rsidRPr="001D799D" w:rsidRDefault="00746D38" w:rsidP="00AF66EF">
            <w:pPr>
              <w:spacing w:after="0" w:line="240" w:lineRule="auto"/>
              <w:ind w:left="113" w:right="113"/>
              <w:jc w:val="center"/>
              <w:rPr>
                <w:rFonts w:cs="Times New Roman"/>
                <w:color w:val="auto"/>
                <w:sz w:val="18"/>
                <w:szCs w:val="18"/>
                <w:lang w:eastAsia="en-US"/>
              </w:rPr>
            </w:pPr>
          </w:p>
        </w:tc>
        <w:tc>
          <w:tcPr>
            <w:tcW w:w="1023" w:type="pct"/>
            <w:tcBorders>
              <w:left w:val="single" w:sz="8" w:space="0" w:color="000000"/>
            </w:tcBorders>
            <w:shd w:val="clear" w:color="auto" w:fill="F2F2F2"/>
            <w:vAlign w:val="center"/>
          </w:tcPr>
          <w:p w14:paraId="791F61A4" w14:textId="77777777" w:rsidR="00746D38" w:rsidRPr="001D799D" w:rsidRDefault="00746D38" w:rsidP="00AF66EF">
            <w:pPr>
              <w:spacing w:after="0" w:line="240" w:lineRule="auto"/>
              <w:rPr>
                <w:rFonts w:cs="Times New Roman"/>
                <w:i/>
                <w:color w:val="auto"/>
                <w:sz w:val="18"/>
                <w:szCs w:val="18"/>
                <w:lang w:eastAsia="en-US"/>
              </w:rPr>
            </w:pPr>
            <w:r w:rsidRPr="001D799D">
              <w:rPr>
                <w:rFonts w:cs="Times New Roman"/>
                <w:i/>
                <w:color w:val="auto"/>
                <w:sz w:val="18"/>
                <w:szCs w:val="18"/>
                <w:lang w:eastAsia="en-US"/>
              </w:rPr>
              <w:t>MJESTO</w:t>
            </w:r>
          </w:p>
        </w:tc>
        <w:tc>
          <w:tcPr>
            <w:tcW w:w="3651" w:type="pct"/>
            <w:vAlign w:val="center"/>
          </w:tcPr>
          <w:p w14:paraId="43F1B92E" w14:textId="10156C05" w:rsidR="00746D38" w:rsidRPr="001D799D" w:rsidRDefault="004F07CB" w:rsidP="00AF66EF">
            <w:pPr>
              <w:spacing w:after="0" w:line="240" w:lineRule="auto"/>
              <w:jc w:val="both"/>
              <w:rPr>
                <w:rFonts w:cs="Times New Roman"/>
                <w:color w:val="auto"/>
                <w:sz w:val="18"/>
                <w:szCs w:val="18"/>
                <w:lang w:eastAsia="en-US"/>
              </w:rPr>
            </w:pPr>
            <w:r>
              <w:rPr>
                <w:rFonts w:cs="Times New Roman"/>
                <w:color w:val="auto"/>
                <w:sz w:val="18"/>
                <w:szCs w:val="18"/>
                <w:lang w:eastAsia="en-US"/>
              </w:rPr>
              <w:t>Dislocirani studij u Slatini</w:t>
            </w:r>
          </w:p>
        </w:tc>
      </w:tr>
      <w:tr w:rsidR="00746D38" w:rsidRPr="001D799D" w14:paraId="73A8CAA1" w14:textId="77777777" w:rsidTr="00AF66EF">
        <w:trPr>
          <w:cantSplit/>
          <w:trHeight w:val="334"/>
        </w:trPr>
        <w:tc>
          <w:tcPr>
            <w:tcW w:w="326" w:type="pct"/>
            <w:vMerge/>
            <w:tcBorders>
              <w:left w:val="single" w:sz="8" w:space="0" w:color="000000"/>
              <w:right w:val="single" w:sz="8" w:space="0" w:color="000000"/>
            </w:tcBorders>
            <w:shd w:val="clear" w:color="auto" w:fill="BFBFBF"/>
            <w:vAlign w:val="center"/>
          </w:tcPr>
          <w:p w14:paraId="3268D659" w14:textId="77777777" w:rsidR="00746D38" w:rsidRPr="001D799D" w:rsidRDefault="00746D38" w:rsidP="00AF66EF">
            <w:pPr>
              <w:spacing w:after="0" w:line="240" w:lineRule="auto"/>
              <w:jc w:val="center"/>
              <w:rPr>
                <w:rFonts w:cs="Times New Roman"/>
                <w:color w:val="auto"/>
                <w:sz w:val="18"/>
                <w:szCs w:val="18"/>
                <w:lang w:eastAsia="en-US"/>
              </w:rPr>
            </w:pPr>
          </w:p>
        </w:tc>
        <w:tc>
          <w:tcPr>
            <w:tcW w:w="1023" w:type="pct"/>
            <w:tcBorders>
              <w:left w:val="single" w:sz="8" w:space="0" w:color="000000"/>
            </w:tcBorders>
            <w:shd w:val="clear" w:color="auto" w:fill="F2F2F2"/>
            <w:vAlign w:val="center"/>
          </w:tcPr>
          <w:p w14:paraId="7AF3DFA2" w14:textId="77777777" w:rsidR="00746D38" w:rsidRPr="001D799D" w:rsidRDefault="00746D38" w:rsidP="00AF66EF">
            <w:pPr>
              <w:spacing w:after="0" w:line="240" w:lineRule="auto"/>
              <w:rPr>
                <w:rFonts w:cs="Times New Roman"/>
                <w:i/>
                <w:color w:val="auto"/>
                <w:sz w:val="18"/>
                <w:szCs w:val="18"/>
                <w:lang w:eastAsia="en-US"/>
              </w:rPr>
            </w:pPr>
            <w:r w:rsidRPr="001D799D">
              <w:rPr>
                <w:rFonts w:cs="Times New Roman"/>
                <w:i/>
                <w:color w:val="auto"/>
                <w:sz w:val="18"/>
                <w:szCs w:val="18"/>
                <w:lang w:eastAsia="en-US"/>
              </w:rPr>
              <w:t>SEMESTAR</w:t>
            </w:r>
          </w:p>
        </w:tc>
        <w:tc>
          <w:tcPr>
            <w:tcW w:w="3651" w:type="pct"/>
            <w:vAlign w:val="center"/>
          </w:tcPr>
          <w:p w14:paraId="78D738BE" w14:textId="77777777" w:rsidR="00746D38" w:rsidRPr="001D799D" w:rsidRDefault="00746D38" w:rsidP="00AF66EF">
            <w:pPr>
              <w:spacing w:after="0" w:line="240" w:lineRule="auto"/>
              <w:jc w:val="both"/>
              <w:rPr>
                <w:rFonts w:cs="Times New Roman"/>
                <w:color w:val="auto"/>
                <w:sz w:val="18"/>
                <w:szCs w:val="18"/>
                <w:lang w:eastAsia="en-US"/>
              </w:rPr>
            </w:pPr>
            <w:r w:rsidRPr="001D799D">
              <w:rPr>
                <w:rFonts w:cs="Times New Roman"/>
                <w:color w:val="auto"/>
                <w:sz w:val="18"/>
                <w:szCs w:val="18"/>
                <w:lang w:eastAsia="en-US"/>
              </w:rPr>
              <w:t xml:space="preserve">III. </w:t>
            </w:r>
          </w:p>
        </w:tc>
      </w:tr>
      <w:tr w:rsidR="00746D38" w:rsidRPr="001D799D" w14:paraId="57DE26AC" w14:textId="77777777" w:rsidTr="00AF66EF">
        <w:trPr>
          <w:cantSplit/>
          <w:trHeight w:val="334"/>
        </w:trPr>
        <w:tc>
          <w:tcPr>
            <w:tcW w:w="326" w:type="pct"/>
            <w:vMerge/>
            <w:tcBorders>
              <w:left w:val="single" w:sz="8" w:space="0" w:color="000000"/>
              <w:right w:val="single" w:sz="8" w:space="0" w:color="000000"/>
            </w:tcBorders>
            <w:shd w:val="clear" w:color="auto" w:fill="BFBFBF"/>
            <w:vAlign w:val="center"/>
          </w:tcPr>
          <w:p w14:paraId="2D727B33" w14:textId="77777777" w:rsidR="00746D38" w:rsidRPr="001D799D" w:rsidRDefault="00746D38" w:rsidP="00AF66EF">
            <w:pPr>
              <w:spacing w:after="0" w:line="240" w:lineRule="auto"/>
              <w:jc w:val="center"/>
              <w:rPr>
                <w:rFonts w:cs="Times New Roman"/>
                <w:color w:val="auto"/>
                <w:sz w:val="18"/>
                <w:szCs w:val="18"/>
                <w:lang w:eastAsia="en-US"/>
              </w:rPr>
            </w:pPr>
          </w:p>
        </w:tc>
        <w:tc>
          <w:tcPr>
            <w:tcW w:w="1023" w:type="pct"/>
            <w:tcBorders>
              <w:left w:val="single" w:sz="8" w:space="0" w:color="000000"/>
            </w:tcBorders>
            <w:shd w:val="clear" w:color="auto" w:fill="F2F2F2"/>
            <w:vAlign w:val="center"/>
          </w:tcPr>
          <w:p w14:paraId="1BED1EFC" w14:textId="77777777" w:rsidR="00746D38" w:rsidRPr="001D799D" w:rsidRDefault="00746D38" w:rsidP="00AF66EF">
            <w:pPr>
              <w:spacing w:after="0" w:line="240" w:lineRule="auto"/>
              <w:rPr>
                <w:rFonts w:cs="Times New Roman"/>
                <w:i/>
                <w:color w:val="auto"/>
                <w:sz w:val="18"/>
                <w:szCs w:val="18"/>
                <w:lang w:eastAsia="en-US"/>
              </w:rPr>
            </w:pPr>
            <w:r>
              <w:rPr>
                <w:rFonts w:cs="Times New Roman"/>
                <w:i/>
                <w:color w:val="auto"/>
                <w:sz w:val="18"/>
                <w:szCs w:val="18"/>
                <w:lang w:eastAsia="en-US"/>
              </w:rPr>
              <w:t xml:space="preserve">SATNICA </w:t>
            </w:r>
          </w:p>
        </w:tc>
        <w:tc>
          <w:tcPr>
            <w:tcW w:w="3651" w:type="pct"/>
            <w:vAlign w:val="center"/>
          </w:tcPr>
          <w:p w14:paraId="72CA59A6" w14:textId="77777777" w:rsidR="00746D38" w:rsidRPr="001D799D" w:rsidRDefault="00746D38" w:rsidP="00AF66EF">
            <w:pPr>
              <w:spacing w:after="0" w:line="240" w:lineRule="auto"/>
              <w:jc w:val="both"/>
              <w:rPr>
                <w:rFonts w:cs="Times New Roman"/>
                <w:color w:val="auto"/>
                <w:sz w:val="18"/>
                <w:szCs w:val="18"/>
                <w:lang w:eastAsia="en-US"/>
              </w:rPr>
            </w:pPr>
            <w:r>
              <w:rPr>
                <w:rFonts w:cs="Times New Roman"/>
                <w:color w:val="auto"/>
                <w:sz w:val="18"/>
                <w:szCs w:val="18"/>
                <w:lang w:eastAsia="en-US"/>
              </w:rPr>
              <w:t>8</w:t>
            </w:r>
            <w:r w:rsidRPr="001D799D">
              <w:rPr>
                <w:rFonts w:cs="Times New Roman"/>
                <w:color w:val="auto"/>
                <w:sz w:val="18"/>
                <w:szCs w:val="18"/>
                <w:lang w:eastAsia="en-US"/>
              </w:rPr>
              <w:t xml:space="preserve"> P + </w:t>
            </w:r>
            <w:r>
              <w:rPr>
                <w:rFonts w:cs="Times New Roman"/>
                <w:color w:val="auto"/>
                <w:sz w:val="18"/>
                <w:szCs w:val="18"/>
                <w:lang w:eastAsia="en-US"/>
              </w:rPr>
              <w:t>15</w:t>
            </w:r>
            <w:r w:rsidRPr="001D799D">
              <w:rPr>
                <w:rFonts w:cs="Times New Roman"/>
                <w:color w:val="auto"/>
                <w:sz w:val="18"/>
                <w:szCs w:val="18"/>
                <w:lang w:eastAsia="en-US"/>
              </w:rPr>
              <w:t>V</w:t>
            </w:r>
          </w:p>
        </w:tc>
      </w:tr>
      <w:tr w:rsidR="00746D38" w:rsidRPr="001D799D" w14:paraId="486B1479" w14:textId="77777777" w:rsidTr="00AF66EF">
        <w:tc>
          <w:tcPr>
            <w:tcW w:w="326" w:type="pct"/>
            <w:vMerge/>
            <w:tcBorders>
              <w:left w:val="single" w:sz="8" w:space="0" w:color="000000"/>
              <w:right w:val="single" w:sz="8" w:space="0" w:color="000000"/>
            </w:tcBorders>
            <w:shd w:val="clear" w:color="auto" w:fill="BFBFBF"/>
            <w:vAlign w:val="center"/>
          </w:tcPr>
          <w:p w14:paraId="007E6796" w14:textId="77777777" w:rsidR="00746D38" w:rsidRPr="001D799D" w:rsidRDefault="00746D38" w:rsidP="00AF66EF">
            <w:pPr>
              <w:spacing w:after="0" w:line="240" w:lineRule="auto"/>
              <w:jc w:val="center"/>
              <w:rPr>
                <w:rFonts w:cs="Times New Roman"/>
                <w:color w:val="auto"/>
                <w:sz w:val="18"/>
                <w:szCs w:val="18"/>
                <w:lang w:eastAsia="en-US"/>
              </w:rPr>
            </w:pPr>
          </w:p>
        </w:tc>
        <w:tc>
          <w:tcPr>
            <w:tcW w:w="1023" w:type="pct"/>
            <w:tcBorders>
              <w:left w:val="single" w:sz="8" w:space="0" w:color="000000"/>
            </w:tcBorders>
            <w:shd w:val="clear" w:color="auto" w:fill="F2F2F2"/>
            <w:vAlign w:val="center"/>
          </w:tcPr>
          <w:p w14:paraId="0C588378" w14:textId="77777777" w:rsidR="00746D38" w:rsidRPr="001D799D" w:rsidRDefault="00746D38" w:rsidP="00AF66EF">
            <w:pPr>
              <w:spacing w:after="0" w:line="240" w:lineRule="auto"/>
              <w:rPr>
                <w:rFonts w:cs="Times New Roman"/>
                <w:i/>
                <w:color w:val="auto"/>
                <w:sz w:val="18"/>
                <w:szCs w:val="18"/>
                <w:lang w:eastAsia="en-US"/>
              </w:rPr>
            </w:pPr>
            <w:r w:rsidRPr="001D799D">
              <w:rPr>
                <w:rFonts w:cs="Times New Roman"/>
                <w:i/>
                <w:color w:val="auto"/>
                <w:sz w:val="18"/>
                <w:szCs w:val="18"/>
                <w:lang w:eastAsia="en-US"/>
              </w:rPr>
              <w:t xml:space="preserve">OBLICI </w:t>
            </w:r>
          </w:p>
        </w:tc>
        <w:tc>
          <w:tcPr>
            <w:tcW w:w="3651" w:type="pct"/>
            <w:vAlign w:val="center"/>
          </w:tcPr>
          <w:p w14:paraId="3AB838E2" w14:textId="77777777" w:rsidR="00746D38" w:rsidRPr="001D799D" w:rsidRDefault="00746D38" w:rsidP="00AF66EF">
            <w:pPr>
              <w:spacing w:after="0" w:line="240" w:lineRule="auto"/>
              <w:jc w:val="both"/>
              <w:rPr>
                <w:rFonts w:cs="Times New Roman"/>
                <w:color w:val="auto"/>
                <w:sz w:val="18"/>
                <w:szCs w:val="18"/>
                <w:lang w:eastAsia="en-US"/>
              </w:rPr>
            </w:pPr>
            <w:r w:rsidRPr="001D799D">
              <w:rPr>
                <w:rFonts w:cs="Times New Roman"/>
                <w:color w:val="auto"/>
                <w:sz w:val="18"/>
                <w:szCs w:val="18"/>
                <w:lang w:eastAsia="en-US"/>
              </w:rPr>
              <w:t>Predavanja, vježbe</w:t>
            </w:r>
          </w:p>
        </w:tc>
      </w:tr>
      <w:tr w:rsidR="00746D38" w:rsidRPr="001D799D" w14:paraId="3123072D" w14:textId="77777777" w:rsidTr="00AF66EF">
        <w:tc>
          <w:tcPr>
            <w:tcW w:w="326" w:type="pct"/>
            <w:vMerge/>
            <w:tcBorders>
              <w:left w:val="single" w:sz="8" w:space="0" w:color="000000"/>
              <w:right w:val="single" w:sz="8" w:space="0" w:color="000000"/>
            </w:tcBorders>
            <w:shd w:val="clear" w:color="auto" w:fill="BFBFBF"/>
            <w:vAlign w:val="center"/>
          </w:tcPr>
          <w:p w14:paraId="4EFD4A5C" w14:textId="77777777" w:rsidR="00746D38" w:rsidRPr="001D799D" w:rsidRDefault="00746D38" w:rsidP="00AF66EF">
            <w:pPr>
              <w:spacing w:after="0" w:line="240" w:lineRule="auto"/>
              <w:jc w:val="center"/>
              <w:rPr>
                <w:rFonts w:cs="Times New Roman"/>
                <w:color w:val="auto"/>
                <w:sz w:val="18"/>
                <w:szCs w:val="18"/>
                <w:lang w:eastAsia="en-US"/>
              </w:rPr>
            </w:pPr>
          </w:p>
        </w:tc>
        <w:tc>
          <w:tcPr>
            <w:tcW w:w="1023" w:type="pct"/>
            <w:tcBorders>
              <w:left w:val="single" w:sz="8" w:space="0" w:color="000000"/>
            </w:tcBorders>
            <w:shd w:val="clear" w:color="auto" w:fill="F2F2F2"/>
            <w:vAlign w:val="center"/>
          </w:tcPr>
          <w:p w14:paraId="661A948B" w14:textId="77777777" w:rsidR="00746D38" w:rsidRPr="001D799D" w:rsidRDefault="00746D38" w:rsidP="00AF66EF">
            <w:pPr>
              <w:spacing w:after="0" w:line="240" w:lineRule="auto"/>
              <w:rPr>
                <w:rFonts w:cs="Times New Roman"/>
                <w:i/>
                <w:color w:val="auto"/>
                <w:sz w:val="18"/>
                <w:szCs w:val="18"/>
                <w:lang w:eastAsia="en-US"/>
              </w:rPr>
            </w:pPr>
            <w:r w:rsidRPr="001D799D">
              <w:rPr>
                <w:rFonts w:cs="Times New Roman"/>
                <w:i/>
                <w:color w:val="auto"/>
                <w:sz w:val="18"/>
                <w:szCs w:val="18"/>
                <w:lang w:eastAsia="en-US"/>
              </w:rPr>
              <w:t>NAPOMENA</w:t>
            </w:r>
          </w:p>
        </w:tc>
        <w:tc>
          <w:tcPr>
            <w:tcW w:w="3651" w:type="pct"/>
            <w:vAlign w:val="center"/>
          </w:tcPr>
          <w:p w14:paraId="24C192A2" w14:textId="77777777" w:rsidR="00746D38" w:rsidRPr="001D799D" w:rsidRDefault="00746D38" w:rsidP="00AF66EF">
            <w:pPr>
              <w:spacing w:after="0" w:line="240" w:lineRule="auto"/>
              <w:jc w:val="both"/>
              <w:rPr>
                <w:rFonts w:cs="Times New Roman"/>
                <w:color w:val="auto"/>
                <w:sz w:val="18"/>
                <w:szCs w:val="18"/>
                <w:lang w:eastAsia="en-US"/>
              </w:rPr>
            </w:pPr>
          </w:p>
        </w:tc>
      </w:tr>
    </w:tbl>
    <w:p w14:paraId="27D71746" w14:textId="77777777" w:rsidR="00746D38" w:rsidRPr="001D799D" w:rsidRDefault="00746D38" w:rsidP="00746D38">
      <w:pPr>
        <w:spacing w:after="0" w:line="240" w:lineRule="auto"/>
        <w:rPr>
          <w:color w:val="auto"/>
          <w:sz w:val="18"/>
          <w:szCs w:val="18"/>
          <w:lang w:eastAsia="en-US"/>
        </w:rPr>
      </w:pPr>
      <w:r w:rsidRPr="001D799D">
        <w:rPr>
          <w:color w:val="auto"/>
          <w:sz w:val="18"/>
          <w:szCs w:val="18"/>
          <w:lang w:eastAsia="en-U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746D38" w:rsidRPr="001D799D" w14:paraId="65089B4C" w14:textId="77777777" w:rsidTr="00AF66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1A4AEAD" w14:textId="77777777" w:rsidR="00746D38" w:rsidRPr="001D799D" w:rsidRDefault="00746D38" w:rsidP="00AF66EF">
            <w:pPr>
              <w:spacing w:after="0" w:line="240" w:lineRule="auto"/>
              <w:ind w:left="113" w:right="113"/>
              <w:jc w:val="center"/>
              <w:rPr>
                <w:color w:val="auto"/>
                <w:sz w:val="18"/>
                <w:szCs w:val="18"/>
                <w:lang w:eastAsia="en-US"/>
              </w:rPr>
            </w:pPr>
            <w:r w:rsidRPr="001D799D">
              <w:rPr>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25CDD8F3" w14:textId="77777777" w:rsidR="00746D38" w:rsidRPr="001D799D" w:rsidRDefault="00746D38" w:rsidP="00AF66EF">
            <w:pPr>
              <w:spacing w:after="0" w:line="240" w:lineRule="auto"/>
              <w:rPr>
                <w:color w:val="auto"/>
                <w:sz w:val="18"/>
                <w:szCs w:val="18"/>
                <w:lang w:eastAsia="en-US"/>
              </w:rPr>
            </w:pPr>
            <w:r w:rsidRPr="001D799D">
              <w:rPr>
                <w:color w:val="auto"/>
                <w:sz w:val="18"/>
                <w:szCs w:val="18"/>
                <w:lang w:eastAsia="en-US"/>
              </w:rPr>
              <w:t>Upoznati studente s važnosti upotrebe računala u periodu predškolskog obrazovanja. Pojasniti načine upotrebe računala kod djece predškolske dobi i naučiti studente kako odabrati edukacijski program ili igricu primjeren za predškolsko obrazovanje. Uputiti studente na korištenje  brojnih online alata primjerenih predškolskom obrazovanju kojima se kombinira učenje iz raznih područja (matematike, prirodoslovlja, povijesti, materinjeg jezika, engleskog jezika) ili potiču pozitivne socijalne vrijednosti.</w:t>
            </w:r>
          </w:p>
        </w:tc>
      </w:tr>
    </w:tbl>
    <w:p w14:paraId="163AA0B8" w14:textId="77777777" w:rsidR="00746D38" w:rsidRPr="001D799D" w:rsidRDefault="00746D38" w:rsidP="00746D38">
      <w:pPr>
        <w:spacing w:after="0" w:line="240" w:lineRule="auto"/>
        <w:rPr>
          <w:color w:val="auto"/>
          <w:sz w:val="18"/>
          <w:szCs w:val="18"/>
          <w:lang w:eastAsia="en-US"/>
        </w:rPr>
      </w:pPr>
      <w:r w:rsidRPr="001D799D">
        <w:rPr>
          <w:color w:val="auto"/>
          <w:sz w:val="18"/>
          <w:szCs w:val="18"/>
          <w:lang w:eastAsia="en-U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746D38" w:rsidRPr="001D799D" w14:paraId="2ED45BC0" w14:textId="77777777" w:rsidTr="00AF66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234766D" w14:textId="77777777" w:rsidR="00746D38" w:rsidRPr="001D799D" w:rsidRDefault="00746D38" w:rsidP="00AF66EF">
            <w:pPr>
              <w:spacing w:after="0" w:line="240" w:lineRule="auto"/>
              <w:ind w:left="113" w:right="113"/>
              <w:jc w:val="center"/>
              <w:rPr>
                <w:color w:val="auto"/>
                <w:sz w:val="18"/>
                <w:szCs w:val="18"/>
                <w:lang w:eastAsia="en-US"/>
              </w:rPr>
            </w:pPr>
            <w:r w:rsidRPr="001D799D">
              <w:rPr>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11B02DA9" w14:textId="77777777" w:rsidR="00746D38" w:rsidRPr="001D799D" w:rsidRDefault="00746D38" w:rsidP="00AF66EF">
            <w:pPr>
              <w:autoSpaceDE w:val="0"/>
              <w:autoSpaceDN w:val="0"/>
              <w:adjustRightInd w:val="0"/>
              <w:spacing w:after="0" w:line="240" w:lineRule="auto"/>
              <w:jc w:val="both"/>
              <w:rPr>
                <w:rFonts w:eastAsia="SimSun"/>
                <w:color w:val="auto"/>
                <w:sz w:val="18"/>
                <w:szCs w:val="18"/>
                <w:lang w:eastAsia="zh-CN"/>
              </w:rPr>
            </w:pPr>
            <w:r w:rsidRPr="001D799D">
              <w:rPr>
                <w:rFonts w:cs="Times New Roman"/>
                <w:color w:val="auto"/>
                <w:sz w:val="18"/>
                <w:szCs w:val="18"/>
                <w:lang w:eastAsia="en-US"/>
              </w:rPr>
              <w:t>Predmet se fokusira na pojašnjavanje načina na koji odgajatelji mogu podučiti djecu predškolske dobi osnovnim računalnim vještinama (upoznavanje s dijelovima računala, osnove rada s tipkovnicom) i demonstriranje kako odgajatelji mogu potaknuti učenje kod djece predškolske dobi korištenjem edukacijskih računalnih igrica ili programa.</w:t>
            </w:r>
          </w:p>
        </w:tc>
      </w:tr>
    </w:tbl>
    <w:p w14:paraId="23D0A6CC" w14:textId="77777777" w:rsidR="00746D38" w:rsidRPr="001D799D" w:rsidRDefault="00746D38" w:rsidP="00746D38">
      <w:pPr>
        <w:spacing w:after="0" w:line="240" w:lineRule="auto"/>
        <w:rPr>
          <w:color w:val="auto"/>
          <w:sz w:val="18"/>
          <w:szCs w:val="18"/>
          <w:lang w:eastAsia="en-US"/>
        </w:rPr>
      </w:pP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2"/>
      </w:tblGrid>
      <w:tr w:rsidR="00746D38" w:rsidRPr="001D799D" w14:paraId="6EA117CD" w14:textId="77777777" w:rsidTr="00AF66EF">
        <w:tc>
          <w:tcPr>
            <w:tcW w:w="9352" w:type="dxa"/>
            <w:shd w:val="clear" w:color="auto" w:fill="C0C0C0"/>
          </w:tcPr>
          <w:p w14:paraId="169BB5FB" w14:textId="77777777" w:rsidR="00746D38" w:rsidRPr="001D799D" w:rsidRDefault="00746D38" w:rsidP="00AF66EF">
            <w:pPr>
              <w:spacing w:after="0" w:line="276" w:lineRule="auto"/>
              <w:rPr>
                <w:rFonts w:cs="Times New Roman"/>
                <w:b/>
                <w:color w:val="auto"/>
                <w:sz w:val="20"/>
                <w:szCs w:val="20"/>
                <w:lang w:eastAsia="en-US"/>
              </w:rPr>
            </w:pPr>
            <w:r w:rsidRPr="001D799D">
              <w:rPr>
                <w:rFonts w:cs="Times New Roman"/>
                <w:b/>
                <w:color w:val="auto"/>
                <w:sz w:val="20"/>
                <w:szCs w:val="20"/>
                <w:lang w:eastAsia="en-US"/>
              </w:rPr>
              <w:t>Očekivani ishodi (razvijanje općih i specifičnih kompetencija – znanja/vještina):</w:t>
            </w:r>
          </w:p>
        </w:tc>
      </w:tr>
      <w:tr w:rsidR="00746D38" w:rsidRPr="001D799D" w14:paraId="50C01321" w14:textId="77777777" w:rsidTr="00AF66EF">
        <w:tc>
          <w:tcPr>
            <w:tcW w:w="9352" w:type="dxa"/>
          </w:tcPr>
          <w:p w14:paraId="351B0776" w14:textId="77777777" w:rsidR="00746D38" w:rsidRPr="001D799D" w:rsidRDefault="00746D38" w:rsidP="00AF66EF">
            <w:pPr>
              <w:autoSpaceDE w:val="0"/>
              <w:autoSpaceDN w:val="0"/>
              <w:adjustRightInd w:val="0"/>
              <w:spacing w:after="0" w:line="276" w:lineRule="auto"/>
              <w:contextualSpacing/>
              <w:jc w:val="both"/>
              <w:rPr>
                <w:rFonts w:cs="Times New Roman"/>
                <w:color w:val="auto"/>
                <w:sz w:val="18"/>
                <w:szCs w:val="18"/>
                <w:lang w:eastAsia="en-US"/>
              </w:rPr>
            </w:pPr>
            <w:r w:rsidRPr="001D799D">
              <w:rPr>
                <w:rFonts w:cs="Times New Roman"/>
                <w:color w:val="auto"/>
                <w:sz w:val="18"/>
                <w:szCs w:val="18"/>
                <w:lang w:eastAsia="en-US"/>
              </w:rPr>
              <w:t>Student će moći:</w:t>
            </w:r>
          </w:p>
          <w:p w14:paraId="68FA1A99" w14:textId="77777777" w:rsidR="00746D38" w:rsidRPr="001D799D" w:rsidRDefault="00746D38" w:rsidP="004D75DD">
            <w:pPr>
              <w:numPr>
                <w:ilvl w:val="0"/>
                <w:numId w:val="36"/>
              </w:numPr>
              <w:spacing w:after="0" w:line="240" w:lineRule="auto"/>
              <w:jc w:val="both"/>
              <w:rPr>
                <w:rFonts w:cs="Times New Roman"/>
                <w:color w:val="auto"/>
                <w:sz w:val="18"/>
                <w:szCs w:val="18"/>
                <w:lang w:eastAsia="en-US"/>
              </w:rPr>
            </w:pPr>
            <w:r w:rsidRPr="001D799D">
              <w:rPr>
                <w:rFonts w:cs="Times New Roman"/>
                <w:color w:val="auto"/>
                <w:sz w:val="18"/>
                <w:szCs w:val="18"/>
                <w:lang w:eastAsia="en-US"/>
              </w:rPr>
              <w:t xml:space="preserve">ponoviti i primijeniti ergonomske naputke za rad s računalom i računalnom opremom </w:t>
            </w:r>
          </w:p>
          <w:p w14:paraId="5DDB4C87" w14:textId="77777777" w:rsidR="00746D38" w:rsidRPr="001D799D" w:rsidRDefault="00746D38" w:rsidP="004D75DD">
            <w:pPr>
              <w:numPr>
                <w:ilvl w:val="0"/>
                <w:numId w:val="36"/>
              </w:numPr>
              <w:spacing w:after="0" w:line="240" w:lineRule="auto"/>
              <w:jc w:val="both"/>
              <w:rPr>
                <w:rFonts w:cs="Times New Roman"/>
                <w:color w:val="auto"/>
                <w:sz w:val="18"/>
                <w:szCs w:val="18"/>
                <w:lang w:eastAsia="en-US"/>
              </w:rPr>
            </w:pPr>
            <w:r w:rsidRPr="001D799D">
              <w:rPr>
                <w:rFonts w:cs="Times New Roman"/>
                <w:color w:val="auto"/>
                <w:sz w:val="18"/>
                <w:szCs w:val="18"/>
                <w:lang w:eastAsia="en-US"/>
              </w:rPr>
              <w:t>prepoznati prednosti korištenja računala kod obrazovanja djece predškolske dobi</w:t>
            </w:r>
          </w:p>
          <w:p w14:paraId="4113B4EE" w14:textId="77777777" w:rsidR="00746D38" w:rsidRPr="001D799D" w:rsidRDefault="00746D38" w:rsidP="004D75DD">
            <w:pPr>
              <w:numPr>
                <w:ilvl w:val="0"/>
                <w:numId w:val="36"/>
              </w:numPr>
              <w:spacing w:after="0" w:line="240" w:lineRule="auto"/>
              <w:jc w:val="both"/>
              <w:rPr>
                <w:rFonts w:cs="Times New Roman"/>
                <w:color w:val="auto"/>
                <w:sz w:val="18"/>
                <w:szCs w:val="18"/>
                <w:lang w:eastAsia="en-US"/>
              </w:rPr>
            </w:pPr>
            <w:r w:rsidRPr="001D799D">
              <w:rPr>
                <w:rFonts w:cs="Times New Roman"/>
                <w:color w:val="auto"/>
                <w:sz w:val="18"/>
                <w:szCs w:val="18"/>
                <w:lang w:eastAsia="en-US"/>
              </w:rPr>
              <w:t>identificirati područja primjene računala primjerene mogućnostima djece predškolske dobi</w:t>
            </w:r>
          </w:p>
          <w:p w14:paraId="2C10D8CB" w14:textId="77777777" w:rsidR="00746D38" w:rsidRPr="001D799D" w:rsidRDefault="00746D38" w:rsidP="004D75DD">
            <w:pPr>
              <w:numPr>
                <w:ilvl w:val="0"/>
                <w:numId w:val="36"/>
              </w:numPr>
              <w:spacing w:after="0" w:line="240" w:lineRule="auto"/>
              <w:jc w:val="both"/>
              <w:rPr>
                <w:rFonts w:cs="Times New Roman"/>
                <w:color w:val="auto"/>
                <w:sz w:val="18"/>
                <w:szCs w:val="18"/>
                <w:lang w:eastAsia="en-US"/>
              </w:rPr>
            </w:pPr>
            <w:r w:rsidRPr="001D799D">
              <w:rPr>
                <w:rFonts w:cs="Times New Roman"/>
                <w:color w:val="auto"/>
                <w:sz w:val="18"/>
                <w:szCs w:val="18"/>
                <w:lang w:eastAsia="en-US"/>
              </w:rPr>
              <w:t>demonstrirati upotrebu edukacijskog programa primjerenog predškolskom obrazovanju</w:t>
            </w:r>
          </w:p>
          <w:p w14:paraId="1D599E6B" w14:textId="77777777" w:rsidR="00746D38" w:rsidRPr="001D799D" w:rsidRDefault="00746D38" w:rsidP="004D75DD">
            <w:pPr>
              <w:numPr>
                <w:ilvl w:val="0"/>
                <w:numId w:val="36"/>
              </w:numPr>
              <w:spacing w:after="0" w:line="240" w:lineRule="auto"/>
              <w:jc w:val="both"/>
              <w:rPr>
                <w:rFonts w:cs="Times New Roman"/>
                <w:color w:val="auto"/>
                <w:sz w:val="18"/>
                <w:szCs w:val="18"/>
                <w:lang w:eastAsia="en-US"/>
              </w:rPr>
            </w:pPr>
            <w:r w:rsidRPr="001D799D">
              <w:rPr>
                <w:rFonts w:cs="Times New Roman"/>
                <w:color w:val="auto"/>
                <w:sz w:val="18"/>
                <w:szCs w:val="18"/>
                <w:lang w:eastAsia="en-US"/>
              </w:rPr>
              <w:t>ocijeniti koji tip edukacijskog programa koristiti kod obrazovanja djece predškolske dobi</w:t>
            </w:r>
          </w:p>
          <w:p w14:paraId="121F2AF7" w14:textId="77777777" w:rsidR="00746D38" w:rsidRPr="001D799D" w:rsidRDefault="00746D38" w:rsidP="004D75DD">
            <w:pPr>
              <w:numPr>
                <w:ilvl w:val="0"/>
                <w:numId w:val="36"/>
              </w:numPr>
              <w:autoSpaceDE w:val="0"/>
              <w:autoSpaceDN w:val="0"/>
              <w:adjustRightInd w:val="0"/>
              <w:spacing w:after="0" w:line="240" w:lineRule="auto"/>
              <w:contextualSpacing/>
              <w:jc w:val="both"/>
              <w:rPr>
                <w:rFonts w:cs="Times New Roman"/>
                <w:color w:val="auto"/>
                <w:sz w:val="18"/>
                <w:szCs w:val="18"/>
                <w:lang w:eastAsia="en-US"/>
              </w:rPr>
            </w:pPr>
            <w:r w:rsidRPr="001D799D">
              <w:rPr>
                <w:rFonts w:cs="Times New Roman"/>
                <w:color w:val="auto"/>
                <w:sz w:val="18"/>
                <w:szCs w:val="18"/>
                <w:lang w:eastAsia="en-US"/>
              </w:rPr>
              <w:t>vrednovati edukacijske programe i igrice primjerene predškolskom obrazovanju.</w:t>
            </w:r>
          </w:p>
        </w:tc>
      </w:tr>
    </w:tbl>
    <w:p w14:paraId="73AACB2D" w14:textId="77777777" w:rsidR="00746D38" w:rsidRPr="001D799D" w:rsidRDefault="00746D38" w:rsidP="00746D38">
      <w:pPr>
        <w:spacing w:after="0" w:line="240" w:lineRule="auto"/>
        <w:rPr>
          <w:color w:val="auto"/>
          <w:sz w:val="18"/>
          <w:szCs w:val="18"/>
          <w:lang w:eastAsia="en-US"/>
        </w:rPr>
      </w:pPr>
    </w:p>
    <w:p w14:paraId="7A4176A7" w14:textId="77777777" w:rsidR="00746D38" w:rsidRPr="001D799D" w:rsidRDefault="00746D38" w:rsidP="00746D38">
      <w:pPr>
        <w:spacing w:after="0" w:line="276" w:lineRule="auto"/>
        <w:rPr>
          <w:color w:val="auto"/>
          <w:sz w:val="18"/>
          <w:szCs w:val="18"/>
          <w:lang w:eastAsia="en-US"/>
        </w:rPr>
      </w:pPr>
      <w:r w:rsidRPr="001D799D">
        <w:rPr>
          <w:color w:val="auto"/>
          <w:sz w:val="18"/>
          <w:szCs w:val="18"/>
          <w:lang w:eastAsia="en-US"/>
        </w:rPr>
        <w:t>POVEZIVANJE ISHODA UČENJA, NASTAVNIH METODA I PROCJENA ISHODA UČENJA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451"/>
        <w:gridCol w:w="1212"/>
        <w:gridCol w:w="1559"/>
        <w:gridCol w:w="1905"/>
        <w:gridCol w:w="675"/>
        <w:gridCol w:w="675"/>
      </w:tblGrid>
      <w:tr w:rsidR="00746D38" w:rsidRPr="001D799D" w14:paraId="42FF7B83" w14:textId="77777777" w:rsidTr="00AF66EF">
        <w:trPr>
          <w:trHeight w:val="218"/>
        </w:trPr>
        <w:tc>
          <w:tcPr>
            <w:tcW w:w="1585" w:type="dxa"/>
            <w:vMerge w:val="restart"/>
            <w:shd w:val="clear" w:color="auto" w:fill="auto"/>
          </w:tcPr>
          <w:p w14:paraId="3C71E7DE" w14:textId="77777777" w:rsidR="00746D38" w:rsidRPr="001D799D" w:rsidRDefault="00746D38" w:rsidP="00AF66EF">
            <w:pPr>
              <w:spacing w:after="0" w:line="240" w:lineRule="auto"/>
              <w:rPr>
                <w:rFonts w:eastAsia="SimSun"/>
                <w:b/>
                <w:color w:val="auto"/>
                <w:sz w:val="18"/>
                <w:szCs w:val="18"/>
                <w:lang w:eastAsia="en-US"/>
              </w:rPr>
            </w:pPr>
            <w:r w:rsidRPr="001D799D">
              <w:rPr>
                <w:rFonts w:eastAsia="SimSun"/>
                <w:b/>
                <w:color w:val="auto"/>
                <w:sz w:val="18"/>
                <w:szCs w:val="18"/>
                <w:lang w:eastAsia="en-US"/>
              </w:rPr>
              <w:t>NASTAVNA METODA</w:t>
            </w:r>
          </w:p>
        </w:tc>
        <w:tc>
          <w:tcPr>
            <w:tcW w:w="1451" w:type="dxa"/>
            <w:vMerge w:val="restart"/>
            <w:shd w:val="clear" w:color="auto" w:fill="auto"/>
          </w:tcPr>
          <w:p w14:paraId="78D90B95" w14:textId="77777777" w:rsidR="00746D38" w:rsidRPr="001D799D" w:rsidRDefault="00746D38" w:rsidP="00AF66EF">
            <w:pPr>
              <w:spacing w:after="0" w:line="240" w:lineRule="auto"/>
              <w:rPr>
                <w:rFonts w:eastAsia="SimSun"/>
                <w:b/>
                <w:color w:val="auto"/>
                <w:sz w:val="18"/>
                <w:szCs w:val="18"/>
                <w:lang w:eastAsia="en-US"/>
              </w:rPr>
            </w:pPr>
            <w:r w:rsidRPr="001D799D">
              <w:rPr>
                <w:rFonts w:eastAsia="SimSun"/>
                <w:b/>
                <w:color w:val="auto"/>
                <w:sz w:val="18"/>
                <w:szCs w:val="18"/>
                <w:lang w:eastAsia="en-US"/>
              </w:rPr>
              <w:t>ECTS</w:t>
            </w:r>
          </w:p>
        </w:tc>
        <w:tc>
          <w:tcPr>
            <w:tcW w:w="1212" w:type="dxa"/>
            <w:vMerge w:val="restart"/>
            <w:shd w:val="clear" w:color="auto" w:fill="auto"/>
          </w:tcPr>
          <w:p w14:paraId="399E4E76" w14:textId="77777777" w:rsidR="00746D38" w:rsidRPr="001D799D" w:rsidRDefault="00746D38" w:rsidP="00AF66EF">
            <w:pPr>
              <w:spacing w:after="0" w:line="240" w:lineRule="auto"/>
              <w:rPr>
                <w:rFonts w:eastAsia="SimSun"/>
                <w:b/>
                <w:color w:val="auto"/>
                <w:sz w:val="18"/>
                <w:szCs w:val="18"/>
                <w:lang w:eastAsia="en-US"/>
              </w:rPr>
            </w:pPr>
            <w:r w:rsidRPr="001D799D">
              <w:rPr>
                <w:rFonts w:eastAsia="SimSun"/>
                <w:b/>
                <w:color w:val="auto"/>
                <w:sz w:val="18"/>
                <w:szCs w:val="18"/>
                <w:lang w:eastAsia="en-US"/>
              </w:rPr>
              <w:t>ISHOD UČENJA</w:t>
            </w:r>
          </w:p>
        </w:tc>
        <w:tc>
          <w:tcPr>
            <w:tcW w:w="1559" w:type="dxa"/>
            <w:vMerge w:val="restart"/>
            <w:shd w:val="clear" w:color="auto" w:fill="auto"/>
          </w:tcPr>
          <w:p w14:paraId="0934DE1C" w14:textId="77777777" w:rsidR="00746D38" w:rsidRPr="001D799D" w:rsidRDefault="00746D38" w:rsidP="00AF66EF">
            <w:pPr>
              <w:spacing w:after="0" w:line="240" w:lineRule="auto"/>
              <w:rPr>
                <w:rFonts w:eastAsia="SimSun"/>
                <w:b/>
                <w:color w:val="auto"/>
                <w:sz w:val="18"/>
                <w:szCs w:val="18"/>
                <w:lang w:eastAsia="en-US"/>
              </w:rPr>
            </w:pPr>
            <w:r w:rsidRPr="001D799D">
              <w:rPr>
                <w:rFonts w:eastAsia="SimSun"/>
                <w:b/>
                <w:color w:val="auto"/>
                <w:sz w:val="18"/>
                <w:szCs w:val="18"/>
                <w:lang w:eastAsia="en-US"/>
              </w:rPr>
              <w:t>AKTIVNOST STUDENTA</w:t>
            </w:r>
          </w:p>
        </w:tc>
        <w:tc>
          <w:tcPr>
            <w:tcW w:w="1905" w:type="dxa"/>
            <w:vMerge w:val="restart"/>
            <w:shd w:val="clear" w:color="auto" w:fill="auto"/>
          </w:tcPr>
          <w:p w14:paraId="4C399876" w14:textId="77777777" w:rsidR="00746D38" w:rsidRPr="001D799D" w:rsidRDefault="00746D38" w:rsidP="00AF66EF">
            <w:pPr>
              <w:spacing w:after="0" w:line="240" w:lineRule="auto"/>
              <w:rPr>
                <w:rFonts w:eastAsia="SimSun"/>
                <w:b/>
                <w:color w:val="auto"/>
                <w:sz w:val="18"/>
                <w:szCs w:val="18"/>
                <w:lang w:eastAsia="en-US"/>
              </w:rPr>
            </w:pPr>
            <w:r w:rsidRPr="001D799D">
              <w:rPr>
                <w:rFonts w:eastAsia="SimSun"/>
                <w:b/>
                <w:color w:val="auto"/>
                <w:sz w:val="18"/>
                <w:szCs w:val="18"/>
                <w:lang w:eastAsia="en-US"/>
              </w:rPr>
              <w:t>METODA PROCJENE</w:t>
            </w:r>
          </w:p>
        </w:tc>
        <w:tc>
          <w:tcPr>
            <w:tcW w:w="1350" w:type="dxa"/>
            <w:gridSpan w:val="2"/>
            <w:shd w:val="clear" w:color="auto" w:fill="auto"/>
          </w:tcPr>
          <w:p w14:paraId="589ABADC" w14:textId="77777777" w:rsidR="00746D38" w:rsidRPr="001D799D" w:rsidRDefault="00746D38" w:rsidP="00AF66EF">
            <w:pPr>
              <w:spacing w:after="0" w:line="240" w:lineRule="auto"/>
              <w:rPr>
                <w:rFonts w:eastAsia="SimSun"/>
                <w:b/>
                <w:color w:val="auto"/>
                <w:sz w:val="18"/>
                <w:szCs w:val="18"/>
                <w:lang w:eastAsia="en-US"/>
              </w:rPr>
            </w:pPr>
            <w:r w:rsidRPr="001D799D">
              <w:rPr>
                <w:rFonts w:eastAsia="SimSun"/>
                <w:b/>
                <w:color w:val="auto"/>
                <w:sz w:val="18"/>
                <w:szCs w:val="18"/>
                <w:lang w:eastAsia="en-US"/>
              </w:rPr>
              <w:t>BODOVI</w:t>
            </w:r>
          </w:p>
        </w:tc>
      </w:tr>
      <w:tr w:rsidR="00746D38" w:rsidRPr="001D799D" w14:paraId="71EF01DC" w14:textId="77777777" w:rsidTr="00AF66EF">
        <w:trPr>
          <w:trHeight w:val="217"/>
        </w:trPr>
        <w:tc>
          <w:tcPr>
            <w:tcW w:w="1585" w:type="dxa"/>
            <w:vMerge/>
            <w:shd w:val="clear" w:color="auto" w:fill="auto"/>
          </w:tcPr>
          <w:p w14:paraId="5E323884" w14:textId="77777777" w:rsidR="00746D38" w:rsidRPr="001D799D" w:rsidRDefault="00746D38" w:rsidP="00AF66EF">
            <w:pPr>
              <w:spacing w:after="0" w:line="240" w:lineRule="auto"/>
              <w:rPr>
                <w:rFonts w:eastAsia="SimSun"/>
                <w:b/>
                <w:color w:val="auto"/>
                <w:sz w:val="18"/>
                <w:szCs w:val="18"/>
                <w:lang w:eastAsia="en-US"/>
              </w:rPr>
            </w:pPr>
          </w:p>
        </w:tc>
        <w:tc>
          <w:tcPr>
            <w:tcW w:w="1451" w:type="dxa"/>
            <w:vMerge/>
            <w:shd w:val="clear" w:color="auto" w:fill="auto"/>
          </w:tcPr>
          <w:p w14:paraId="47AEF752" w14:textId="77777777" w:rsidR="00746D38" w:rsidRPr="001D799D" w:rsidRDefault="00746D38" w:rsidP="00AF66EF">
            <w:pPr>
              <w:spacing w:after="0" w:line="240" w:lineRule="auto"/>
              <w:rPr>
                <w:rFonts w:eastAsia="SimSun"/>
                <w:b/>
                <w:color w:val="auto"/>
                <w:sz w:val="18"/>
                <w:szCs w:val="18"/>
                <w:lang w:eastAsia="en-US"/>
              </w:rPr>
            </w:pPr>
          </w:p>
        </w:tc>
        <w:tc>
          <w:tcPr>
            <w:tcW w:w="1212" w:type="dxa"/>
            <w:vMerge/>
            <w:shd w:val="clear" w:color="auto" w:fill="auto"/>
          </w:tcPr>
          <w:p w14:paraId="1E52D6B0" w14:textId="77777777" w:rsidR="00746D38" w:rsidRPr="001D799D" w:rsidRDefault="00746D38" w:rsidP="00AF66EF">
            <w:pPr>
              <w:spacing w:after="0" w:line="240" w:lineRule="auto"/>
              <w:rPr>
                <w:rFonts w:eastAsia="SimSun"/>
                <w:b/>
                <w:color w:val="auto"/>
                <w:sz w:val="18"/>
                <w:szCs w:val="18"/>
                <w:lang w:eastAsia="en-US"/>
              </w:rPr>
            </w:pPr>
          </w:p>
        </w:tc>
        <w:tc>
          <w:tcPr>
            <w:tcW w:w="1559" w:type="dxa"/>
            <w:vMerge/>
            <w:shd w:val="clear" w:color="auto" w:fill="auto"/>
          </w:tcPr>
          <w:p w14:paraId="6B02E5DE" w14:textId="77777777" w:rsidR="00746D38" w:rsidRPr="001D799D" w:rsidRDefault="00746D38" w:rsidP="00AF66EF">
            <w:pPr>
              <w:spacing w:after="0" w:line="240" w:lineRule="auto"/>
              <w:rPr>
                <w:rFonts w:eastAsia="SimSun"/>
                <w:b/>
                <w:color w:val="auto"/>
                <w:sz w:val="18"/>
                <w:szCs w:val="18"/>
                <w:lang w:eastAsia="en-US"/>
              </w:rPr>
            </w:pPr>
          </w:p>
        </w:tc>
        <w:tc>
          <w:tcPr>
            <w:tcW w:w="1905" w:type="dxa"/>
            <w:vMerge/>
            <w:shd w:val="clear" w:color="auto" w:fill="auto"/>
          </w:tcPr>
          <w:p w14:paraId="69395DDF" w14:textId="77777777" w:rsidR="00746D38" w:rsidRPr="001D799D" w:rsidRDefault="00746D38" w:rsidP="00AF66EF">
            <w:pPr>
              <w:spacing w:after="0" w:line="240" w:lineRule="auto"/>
              <w:rPr>
                <w:rFonts w:eastAsia="SimSun"/>
                <w:b/>
                <w:color w:val="auto"/>
                <w:sz w:val="18"/>
                <w:szCs w:val="18"/>
                <w:lang w:eastAsia="en-US"/>
              </w:rPr>
            </w:pPr>
          </w:p>
        </w:tc>
        <w:tc>
          <w:tcPr>
            <w:tcW w:w="675" w:type="dxa"/>
            <w:shd w:val="clear" w:color="auto" w:fill="auto"/>
          </w:tcPr>
          <w:p w14:paraId="58D32753" w14:textId="77777777" w:rsidR="00746D38" w:rsidRPr="001D799D" w:rsidRDefault="00746D38" w:rsidP="00AF66EF">
            <w:pPr>
              <w:spacing w:after="0" w:line="240" w:lineRule="auto"/>
              <w:rPr>
                <w:rFonts w:eastAsia="SimSun"/>
                <w:b/>
                <w:color w:val="auto"/>
                <w:sz w:val="18"/>
                <w:szCs w:val="18"/>
                <w:lang w:eastAsia="en-US"/>
              </w:rPr>
            </w:pPr>
            <w:r w:rsidRPr="001D799D">
              <w:rPr>
                <w:rFonts w:eastAsia="SimSun"/>
                <w:b/>
                <w:color w:val="auto"/>
                <w:sz w:val="18"/>
                <w:szCs w:val="18"/>
                <w:lang w:eastAsia="en-US"/>
              </w:rPr>
              <w:t>min</w:t>
            </w:r>
          </w:p>
        </w:tc>
        <w:tc>
          <w:tcPr>
            <w:tcW w:w="675" w:type="dxa"/>
            <w:shd w:val="clear" w:color="auto" w:fill="auto"/>
          </w:tcPr>
          <w:p w14:paraId="379889E6" w14:textId="77777777" w:rsidR="00746D38" w:rsidRPr="001D799D" w:rsidRDefault="00746D38" w:rsidP="00AF66EF">
            <w:pPr>
              <w:spacing w:after="0" w:line="240" w:lineRule="auto"/>
              <w:rPr>
                <w:rFonts w:eastAsia="SimSun"/>
                <w:b/>
                <w:color w:val="auto"/>
                <w:sz w:val="18"/>
                <w:szCs w:val="18"/>
                <w:lang w:eastAsia="en-US"/>
              </w:rPr>
            </w:pPr>
            <w:proofErr w:type="spellStart"/>
            <w:r w:rsidRPr="001D799D">
              <w:rPr>
                <w:rFonts w:eastAsia="SimSun"/>
                <w:b/>
                <w:color w:val="auto"/>
                <w:sz w:val="18"/>
                <w:szCs w:val="18"/>
                <w:lang w:eastAsia="en-US"/>
              </w:rPr>
              <w:t>max</w:t>
            </w:r>
            <w:proofErr w:type="spellEnd"/>
          </w:p>
        </w:tc>
      </w:tr>
      <w:tr w:rsidR="00746D38" w:rsidRPr="001D799D" w14:paraId="4E74340C" w14:textId="77777777" w:rsidTr="00AF66EF">
        <w:tc>
          <w:tcPr>
            <w:tcW w:w="1585" w:type="dxa"/>
            <w:shd w:val="clear" w:color="auto" w:fill="auto"/>
          </w:tcPr>
          <w:p w14:paraId="792755CC"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Pohađanje nastave</w:t>
            </w:r>
          </w:p>
        </w:tc>
        <w:tc>
          <w:tcPr>
            <w:tcW w:w="1451" w:type="dxa"/>
            <w:shd w:val="clear" w:color="auto" w:fill="auto"/>
          </w:tcPr>
          <w:p w14:paraId="75135D21"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0,5</w:t>
            </w:r>
          </w:p>
        </w:tc>
        <w:tc>
          <w:tcPr>
            <w:tcW w:w="1212" w:type="dxa"/>
            <w:shd w:val="clear" w:color="auto" w:fill="auto"/>
          </w:tcPr>
          <w:p w14:paraId="02E8BC18"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1. - 6.</w:t>
            </w:r>
          </w:p>
        </w:tc>
        <w:tc>
          <w:tcPr>
            <w:tcW w:w="1559" w:type="dxa"/>
            <w:shd w:val="clear" w:color="auto" w:fill="auto"/>
          </w:tcPr>
          <w:p w14:paraId="358496FF"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Prisustvovanje na predavanjima i vježbama</w:t>
            </w:r>
          </w:p>
        </w:tc>
        <w:tc>
          <w:tcPr>
            <w:tcW w:w="1905" w:type="dxa"/>
            <w:shd w:val="clear" w:color="auto" w:fill="auto"/>
          </w:tcPr>
          <w:p w14:paraId="3AA189E8"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Evidencija prisustva predavanjima i vježbama</w:t>
            </w:r>
          </w:p>
        </w:tc>
        <w:tc>
          <w:tcPr>
            <w:tcW w:w="675" w:type="dxa"/>
            <w:shd w:val="clear" w:color="auto" w:fill="auto"/>
          </w:tcPr>
          <w:p w14:paraId="62346EE2"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w:t>
            </w:r>
          </w:p>
        </w:tc>
        <w:tc>
          <w:tcPr>
            <w:tcW w:w="675" w:type="dxa"/>
            <w:shd w:val="clear" w:color="auto" w:fill="auto"/>
          </w:tcPr>
          <w:p w14:paraId="108EB9A2"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w:t>
            </w:r>
          </w:p>
        </w:tc>
      </w:tr>
      <w:tr w:rsidR="00746D38" w:rsidRPr="001D799D" w14:paraId="6F8E6DCF" w14:textId="77777777" w:rsidTr="00AF66EF">
        <w:tc>
          <w:tcPr>
            <w:tcW w:w="1585" w:type="dxa"/>
            <w:shd w:val="clear" w:color="auto" w:fill="auto"/>
          </w:tcPr>
          <w:p w14:paraId="5AFD930A"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Izrada mentalne mape</w:t>
            </w:r>
          </w:p>
        </w:tc>
        <w:tc>
          <w:tcPr>
            <w:tcW w:w="1451" w:type="dxa"/>
            <w:shd w:val="clear" w:color="auto" w:fill="auto"/>
          </w:tcPr>
          <w:p w14:paraId="4CFEC8F0"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0,5</w:t>
            </w:r>
          </w:p>
        </w:tc>
        <w:tc>
          <w:tcPr>
            <w:tcW w:w="1212" w:type="dxa"/>
            <w:shd w:val="clear" w:color="auto" w:fill="auto"/>
          </w:tcPr>
          <w:p w14:paraId="656F8503"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1.</w:t>
            </w:r>
          </w:p>
        </w:tc>
        <w:tc>
          <w:tcPr>
            <w:tcW w:w="1559" w:type="dxa"/>
            <w:shd w:val="clear" w:color="auto" w:fill="auto"/>
          </w:tcPr>
          <w:p w14:paraId="024EBE87"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Izrada mentalne mape uz pomoć odgovarajućeg online alata</w:t>
            </w:r>
          </w:p>
        </w:tc>
        <w:tc>
          <w:tcPr>
            <w:tcW w:w="1905" w:type="dxa"/>
            <w:shd w:val="clear" w:color="auto" w:fill="auto"/>
          </w:tcPr>
          <w:p w14:paraId="21EFECE1"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Vrednovanje mape uz pomoć unaprijed definirane rubrike</w:t>
            </w:r>
          </w:p>
        </w:tc>
        <w:tc>
          <w:tcPr>
            <w:tcW w:w="675" w:type="dxa"/>
            <w:shd w:val="clear" w:color="auto" w:fill="auto"/>
          </w:tcPr>
          <w:p w14:paraId="0C5F312F"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6</w:t>
            </w:r>
          </w:p>
        </w:tc>
        <w:tc>
          <w:tcPr>
            <w:tcW w:w="675" w:type="dxa"/>
            <w:shd w:val="clear" w:color="auto" w:fill="auto"/>
          </w:tcPr>
          <w:p w14:paraId="3AEEA075"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10</w:t>
            </w:r>
          </w:p>
        </w:tc>
      </w:tr>
      <w:tr w:rsidR="00746D38" w:rsidRPr="001D799D" w14:paraId="39CF0950" w14:textId="77777777" w:rsidTr="00AF66EF">
        <w:tc>
          <w:tcPr>
            <w:tcW w:w="1585" w:type="dxa"/>
            <w:shd w:val="clear" w:color="auto" w:fill="auto"/>
          </w:tcPr>
          <w:p w14:paraId="46179F13"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Individualni praktični rad</w:t>
            </w:r>
          </w:p>
        </w:tc>
        <w:tc>
          <w:tcPr>
            <w:tcW w:w="1451" w:type="dxa"/>
            <w:shd w:val="clear" w:color="auto" w:fill="auto"/>
          </w:tcPr>
          <w:p w14:paraId="133E85EE"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1</w:t>
            </w:r>
          </w:p>
        </w:tc>
        <w:tc>
          <w:tcPr>
            <w:tcW w:w="1212" w:type="dxa"/>
            <w:shd w:val="clear" w:color="auto" w:fill="auto"/>
          </w:tcPr>
          <w:p w14:paraId="60A4AFC2"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2. – 6.</w:t>
            </w:r>
          </w:p>
        </w:tc>
        <w:tc>
          <w:tcPr>
            <w:tcW w:w="1559" w:type="dxa"/>
            <w:shd w:val="clear" w:color="auto" w:fill="auto"/>
          </w:tcPr>
          <w:p w14:paraId="28F79D70"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 xml:space="preserve">Izrada obrazovnih materijala uz pomoć različitih online alata uz bilježenje osvrta na korišteni alat </w:t>
            </w:r>
            <w:r w:rsidRPr="001D799D">
              <w:rPr>
                <w:rFonts w:eastAsia="SimSun"/>
                <w:color w:val="auto"/>
                <w:sz w:val="18"/>
                <w:szCs w:val="18"/>
                <w:lang w:eastAsia="en-US"/>
              </w:rPr>
              <w:lastRenderedPageBreak/>
              <w:t>kao i njegovu mogućnost primjene u budućem radu s djecom predškolske dobi</w:t>
            </w:r>
          </w:p>
        </w:tc>
        <w:tc>
          <w:tcPr>
            <w:tcW w:w="1905" w:type="dxa"/>
            <w:shd w:val="clear" w:color="auto" w:fill="auto"/>
          </w:tcPr>
          <w:p w14:paraId="3E5FA41C"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lastRenderedPageBreak/>
              <w:t>e-portfolio za učenje s artefaktima, osvrtima i mogućnostima primjene;</w:t>
            </w:r>
          </w:p>
        </w:tc>
        <w:tc>
          <w:tcPr>
            <w:tcW w:w="675" w:type="dxa"/>
            <w:shd w:val="clear" w:color="auto" w:fill="auto"/>
          </w:tcPr>
          <w:p w14:paraId="76279884"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15</w:t>
            </w:r>
          </w:p>
        </w:tc>
        <w:tc>
          <w:tcPr>
            <w:tcW w:w="675" w:type="dxa"/>
            <w:shd w:val="clear" w:color="auto" w:fill="auto"/>
          </w:tcPr>
          <w:p w14:paraId="6812F1B1"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40</w:t>
            </w:r>
          </w:p>
        </w:tc>
      </w:tr>
      <w:tr w:rsidR="00746D38" w:rsidRPr="001D799D" w14:paraId="10A84426" w14:textId="77777777" w:rsidTr="00AF66EF">
        <w:tc>
          <w:tcPr>
            <w:tcW w:w="1585" w:type="dxa"/>
            <w:shd w:val="clear" w:color="auto" w:fill="auto"/>
          </w:tcPr>
          <w:p w14:paraId="56A51F1F"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 xml:space="preserve">Projekti zadatak </w:t>
            </w:r>
          </w:p>
        </w:tc>
        <w:tc>
          <w:tcPr>
            <w:tcW w:w="1451" w:type="dxa"/>
            <w:shd w:val="clear" w:color="auto" w:fill="auto"/>
          </w:tcPr>
          <w:p w14:paraId="17A7D908"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2</w:t>
            </w:r>
          </w:p>
        </w:tc>
        <w:tc>
          <w:tcPr>
            <w:tcW w:w="1212" w:type="dxa"/>
            <w:shd w:val="clear" w:color="auto" w:fill="auto"/>
          </w:tcPr>
          <w:p w14:paraId="1D3DC98C"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2. - 6.</w:t>
            </w:r>
          </w:p>
        </w:tc>
        <w:tc>
          <w:tcPr>
            <w:tcW w:w="1559" w:type="dxa"/>
            <w:shd w:val="clear" w:color="auto" w:fill="auto"/>
          </w:tcPr>
          <w:p w14:paraId="6669B7D4"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Odabrati obrazovni alat, proučiti njegovu primjenu i upotrebu te demonstrirati sami alat i njegovu primjenu u radu s djecom predškolske dobi</w:t>
            </w:r>
          </w:p>
          <w:p w14:paraId="00BE3429" w14:textId="77777777" w:rsidR="00746D38" w:rsidRPr="001D799D" w:rsidRDefault="00746D38" w:rsidP="00AF66EF">
            <w:pPr>
              <w:spacing w:after="0" w:line="240" w:lineRule="auto"/>
              <w:rPr>
                <w:rFonts w:eastAsia="SimSun"/>
                <w:color w:val="auto"/>
                <w:sz w:val="18"/>
                <w:szCs w:val="18"/>
                <w:lang w:eastAsia="en-US"/>
              </w:rPr>
            </w:pPr>
          </w:p>
        </w:tc>
        <w:tc>
          <w:tcPr>
            <w:tcW w:w="1905" w:type="dxa"/>
            <w:shd w:val="clear" w:color="auto" w:fill="auto"/>
          </w:tcPr>
          <w:p w14:paraId="1BE3AAD7"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Prilikom definiranja</w:t>
            </w:r>
          </w:p>
          <w:p w14:paraId="081DB873"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Projektnog zadatka</w:t>
            </w:r>
          </w:p>
          <w:p w14:paraId="7739D78C"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nastavnik objavljuje i</w:t>
            </w:r>
          </w:p>
          <w:p w14:paraId="010F0E29"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objašnjava unaprijed</w:t>
            </w:r>
          </w:p>
          <w:p w14:paraId="399EF32B"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razrađene kriterije</w:t>
            </w:r>
          </w:p>
          <w:p w14:paraId="21E37BE9"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procjene.</w:t>
            </w:r>
          </w:p>
        </w:tc>
        <w:tc>
          <w:tcPr>
            <w:tcW w:w="675" w:type="dxa"/>
            <w:shd w:val="clear" w:color="auto" w:fill="auto"/>
          </w:tcPr>
          <w:p w14:paraId="2F155CEE"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30</w:t>
            </w:r>
          </w:p>
        </w:tc>
        <w:tc>
          <w:tcPr>
            <w:tcW w:w="675" w:type="dxa"/>
            <w:shd w:val="clear" w:color="auto" w:fill="auto"/>
          </w:tcPr>
          <w:p w14:paraId="619AF4A5" w14:textId="77777777" w:rsidR="00746D38" w:rsidRPr="001D799D" w:rsidRDefault="00746D38" w:rsidP="00AF66EF">
            <w:pPr>
              <w:spacing w:after="0" w:line="240" w:lineRule="auto"/>
              <w:rPr>
                <w:rFonts w:eastAsia="SimSun"/>
                <w:color w:val="auto"/>
                <w:sz w:val="18"/>
                <w:szCs w:val="18"/>
                <w:lang w:eastAsia="en-US"/>
              </w:rPr>
            </w:pPr>
            <w:r w:rsidRPr="001D799D">
              <w:rPr>
                <w:rFonts w:eastAsia="SimSun"/>
                <w:color w:val="auto"/>
                <w:sz w:val="18"/>
                <w:szCs w:val="18"/>
                <w:lang w:eastAsia="en-US"/>
              </w:rPr>
              <w:t>50</w:t>
            </w:r>
          </w:p>
        </w:tc>
      </w:tr>
      <w:tr w:rsidR="00746D38" w:rsidRPr="001D799D" w14:paraId="274EB5D9" w14:textId="77777777" w:rsidTr="00AF66EF">
        <w:tc>
          <w:tcPr>
            <w:tcW w:w="1585" w:type="dxa"/>
            <w:shd w:val="clear" w:color="auto" w:fill="auto"/>
          </w:tcPr>
          <w:p w14:paraId="224B0FFE" w14:textId="77777777" w:rsidR="00746D38" w:rsidRPr="001D799D" w:rsidRDefault="00746D38" w:rsidP="00AF66EF">
            <w:pPr>
              <w:spacing w:after="0" w:line="240" w:lineRule="auto"/>
              <w:rPr>
                <w:rFonts w:eastAsia="SimSun"/>
                <w:b/>
                <w:color w:val="auto"/>
                <w:sz w:val="18"/>
                <w:szCs w:val="18"/>
                <w:lang w:eastAsia="en-US"/>
              </w:rPr>
            </w:pPr>
            <w:r w:rsidRPr="001D799D">
              <w:rPr>
                <w:rFonts w:eastAsia="SimSun"/>
                <w:b/>
                <w:color w:val="auto"/>
                <w:sz w:val="18"/>
                <w:szCs w:val="18"/>
                <w:lang w:eastAsia="en-US"/>
              </w:rPr>
              <w:t>Ukupno</w:t>
            </w:r>
          </w:p>
        </w:tc>
        <w:tc>
          <w:tcPr>
            <w:tcW w:w="1451" w:type="dxa"/>
            <w:shd w:val="clear" w:color="auto" w:fill="auto"/>
          </w:tcPr>
          <w:p w14:paraId="34B140DE" w14:textId="77777777" w:rsidR="00746D38" w:rsidRPr="001D799D" w:rsidRDefault="00746D38" w:rsidP="00AF66EF">
            <w:pPr>
              <w:spacing w:after="0" w:line="240" w:lineRule="auto"/>
              <w:rPr>
                <w:rFonts w:eastAsia="SimSun"/>
                <w:b/>
                <w:color w:val="auto"/>
                <w:sz w:val="18"/>
                <w:szCs w:val="18"/>
                <w:lang w:eastAsia="en-US"/>
              </w:rPr>
            </w:pPr>
            <w:r w:rsidRPr="001D799D">
              <w:rPr>
                <w:rFonts w:eastAsia="SimSun"/>
                <w:b/>
                <w:color w:val="auto"/>
                <w:sz w:val="18"/>
                <w:szCs w:val="18"/>
                <w:lang w:eastAsia="en-US"/>
              </w:rPr>
              <w:t>4</w:t>
            </w:r>
          </w:p>
        </w:tc>
        <w:tc>
          <w:tcPr>
            <w:tcW w:w="1212" w:type="dxa"/>
            <w:shd w:val="clear" w:color="auto" w:fill="auto"/>
          </w:tcPr>
          <w:p w14:paraId="0F1243F7" w14:textId="77777777" w:rsidR="00746D38" w:rsidRPr="001D799D" w:rsidRDefault="00746D38" w:rsidP="00AF66EF">
            <w:pPr>
              <w:spacing w:after="0" w:line="240" w:lineRule="auto"/>
              <w:rPr>
                <w:rFonts w:eastAsia="SimSun"/>
                <w:b/>
                <w:color w:val="auto"/>
                <w:sz w:val="18"/>
                <w:szCs w:val="18"/>
                <w:lang w:eastAsia="en-US"/>
              </w:rPr>
            </w:pPr>
          </w:p>
        </w:tc>
        <w:tc>
          <w:tcPr>
            <w:tcW w:w="1559" w:type="dxa"/>
            <w:shd w:val="clear" w:color="auto" w:fill="auto"/>
          </w:tcPr>
          <w:p w14:paraId="4AC620DD" w14:textId="77777777" w:rsidR="00746D38" w:rsidRPr="001D799D" w:rsidRDefault="00746D38" w:rsidP="00AF66EF">
            <w:pPr>
              <w:spacing w:after="0" w:line="240" w:lineRule="auto"/>
              <w:rPr>
                <w:rFonts w:eastAsia="SimSun"/>
                <w:b/>
                <w:color w:val="auto"/>
                <w:sz w:val="18"/>
                <w:szCs w:val="18"/>
                <w:lang w:eastAsia="en-US"/>
              </w:rPr>
            </w:pPr>
          </w:p>
        </w:tc>
        <w:tc>
          <w:tcPr>
            <w:tcW w:w="1905" w:type="dxa"/>
            <w:shd w:val="clear" w:color="auto" w:fill="auto"/>
          </w:tcPr>
          <w:p w14:paraId="2DE798BA" w14:textId="77777777" w:rsidR="00746D38" w:rsidRPr="001D799D" w:rsidRDefault="00746D38" w:rsidP="00AF66EF">
            <w:pPr>
              <w:spacing w:after="0" w:line="240" w:lineRule="auto"/>
              <w:rPr>
                <w:rFonts w:eastAsia="SimSun"/>
                <w:b/>
                <w:color w:val="auto"/>
                <w:sz w:val="18"/>
                <w:szCs w:val="18"/>
                <w:lang w:eastAsia="en-US"/>
              </w:rPr>
            </w:pPr>
          </w:p>
        </w:tc>
        <w:tc>
          <w:tcPr>
            <w:tcW w:w="675" w:type="dxa"/>
            <w:shd w:val="clear" w:color="auto" w:fill="auto"/>
          </w:tcPr>
          <w:p w14:paraId="28DAD444" w14:textId="77777777" w:rsidR="00746D38" w:rsidRPr="001D799D" w:rsidRDefault="00746D38" w:rsidP="00AF66EF">
            <w:pPr>
              <w:spacing w:after="0" w:line="240" w:lineRule="auto"/>
              <w:rPr>
                <w:rFonts w:eastAsia="SimSun"/>
                <w:b/>
                <w:color w:val="auto"/>
                <w:sz w:val="18"/>
                <w:szCs w:val="18"/>
                <w:lang w:eastAsia="en-US"/>
              </w:rPr>
            </w:pPr>
            <w:r w:rsidRPr="001D799D">
              <w:rPr>
                <w:rFonts w:eastAsia="SimSun"/>
                <w:b/>
                <w:color w:val="auto"/>
                <w:sz w:val="18"/>
                <w:szCs w:val="18"/>
                <w:lang w:eastAsia="en-US"/>
              </w:rPr>
              <w:t>51</w:t>
            </w:r>
          </w:p>
        </w:tc>
        <w:tc>
          <w:tcPr>
            <w:tcW w:w="675" w:type="dxa"/>
            <w:shd w:val="clear" w:color="auto" w:fill="auto"/>
          </w:tcPr>
          <w:p w14:paraId="6E0DED1F" w14:textId="77777777" w:rsidR="00746D38" w:rsidRPr="001D799D" w:rsidRDefault="00746D38" w:rsidP="00AF66EF">
            <w:pPr>
              <w:spacing w:after="0" w:line="240" w:lineRule="auto"/>
              <w:rPr>
                <w:rFonts w:eastAsia="SimSun"/>
                <w:b/>
                <w:color w:val="auto"/>
                <w:sz w:val="18"/>
                <w:szCs w:val="18"/>
                <w:lang w:eastAsia="en-US"/>
              </w:rPr>
            </w:pPr>
            <w:r w:rsidRPr="001D799D">
              <w:rPr>
                <w:rFonts w:eastAsia="SimSun"/>
                <w:b/>
                <w:color w:val="auto"/>
                <w:sz w:val="18"/>
                <w:szCs w:val="18"/>
                <w:lang w:eastAsia="en-US"/>
              </w:rPr>
              <w:t>100</w:t>
            </w:r>
          </w:p>
        </w:tc>
      </w:tr>
    </w:tbl>
    <w:p w14:paraId="11A31BC7" w14:textId="77777777" w:rsidR="00746D38" w:rsidRPr="001D799D" w:rsidRDefault="00746D38" w:rsidP="00746D38">
      <w:pPr>
        <w:spacing w:after="0" w:line="276" w:lineRule="auto"/>
        <w:ind w:firstLine="708"/>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746D38" w:rsidRPr="001D799D" w14:paraId="391037ED" w14:textId="77777777" w:rsidTr="00AF66EF">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96D61E2" w14:textId="77777777" w:rsidR="00746D38" w:rsidRPr="001D799D" w:rsidRDefault="00746D38" w:rsidP="00AF66EF">
            <w:pPr>
              <w:spacing w:after="0" w:line="240" w:lineRule="auto"/>
              <w:ind w:left="113" w:right="113"/>
              <w:jc w:val="center"/>
              <w:rPr>
                <w:color w:val="auto"/>
                <w:sz w:val="18"/>
                <w:szCs w:val="18"/>
                <w:lang w:eastAsia="en-US"/>
              </w:rPr>
            </w:pPr>
            <w:r w:rsidRPr="001D799D">
              <w:rPr>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3450E49B" w14:textId="77777777" w:rsidR="00746D38" w:rsidRPr="001D799D" w:rsidRDefault="00746D38" w:rsidP="00AF66EF">
            <w:pPr>
              <w:spacing w:after="0" w:line="240" w:lineRule="auto"/>
              <w:jc w:val="both"/>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2"/>
              <w:gridCol w:w="1182"/>
              <w:gridCol w:w="1311"/>
              <w:gridCol w:w="1054"/>
              <w:gridCol w:w="1182"/>
              <w:gridCol w:w="1182"/>
              <w:gridCol w:w="1534"/>
              <w:gridCol w:w="830"/>
            </w:tblGrid>
            <w:tr w:rsidR="00746D38" w:rsidRPr="001D799D" w14:paraId="2FF10E49" w14:textId="77777777" w:rsidTr="00AF66EF">
              <w:trPr>
                <w:trHeight w:val="111"/>
              </w:trPr>
              <w:tc>
                <w:tcPr>
                  <w:tcW w:w="625" w:type="pct"/>
                  <w:shd w:val="clear" w:color="auto" w:fill="F2F2F2"/>
                  <w:vAlign w:val="center"/>
                </w:tcPr>
                <w:p w14:paraId="1E5EEF6B" w14:textId="77777777" w:rsidR="00746D38" w:rsidRPr="001D799D" w:rsidRDefault="00746D38" w:rsidP="00AF66EF">
                  <w:pPr>
                    <w:spacing w:after="0" w:line="240" w:lineRule="auto"/>
                    <w:jc w:val="center"/>
                    <w:rPr>
                      <w:rFonts w:eastAsia="Times New Roman"/>
                      <w:color w:val="auto"/>
                      <w:sz w:val="20"/>
                      <w:szCs w:val="20"/>
                    </w:rPr>
                  </w:pPr>
                  <w:r w:rsidRPr="001D799D">
                    <w:rPr>
                      <w:rFonts w:eastAsia="Times New Roman"/>
                      <w:color w:val="auto"/>
                      <w:sz w:val="20"/>
                      <w:szCs w:val="20"/>
                    </w:rPr>
                    <w:t>Pohađanje nastave</w:t>
                  </w:r>
                </w:p>
              </w:tc>
              <w:tc>
                <w:tcPr>
                  <w:tcW w:w="625" w:type="pct"/>
                  <w:vAlign w:val="center"/>
                </w:tcPr>
                <w:p w14:paraId="3B139EEF" w14:textId="77777777" w:rsidR="00746D38" w:rsidRPr="001D799D" w:rsidRDefault="00746D38" w:rsidP="00AF66EF">
                  <w:pPr>
                    <w:spacing w:after="0" w:line="240" w:lineRule="auto"/>
                    <w:jc w:val="center"/>
                    <w:rPr>
                      <w:rFonts w:eastAsia="Times New Roman"/>
                      <w:color w:val="auto"/>
                    </w:rPr>
                  </w:pPr>
                  <w:r w:rsidRPr="001D799D">
                    <w:rPr>
                      <w:rFonts w:eastAsia="Times New Roman"/>
                      <w:color w:val="auto"/>
                    </w:rPr>
                    <w:t>0,5</w:t>
                  </w:r>
                </w:p>
              </w:tc>
              <w:tc>
                <w:tcPr>
                  <w:tcW w:w="693" w:type="pct"/>
                  <w:shd w:val="clear" w:color="auto" w:fill="F2F2F2"/>
                  <w:vAlign w:val="center"/>
                </w:tcPr>
                <w:p w14:paraId="7AC5001A" w14:textId="77777777" w:rsidR="00746D38" w:rsidRPr="001D799D" w:rsidRDefault="00746D38" w:rsidP="00AF66EF">
                  <w:pPr>
                    <w:spacing w:after="0" w:line="240" w:lineRule="auto"/>
                    <w:jc w:val="center"/>
                    <w:rPr>
                      <w:rFonts w:eastAsia="Times New Roman"/>
                      <w:color w:val="auto"/>
                      <w:sz w:val="20"/>
                      <w:szCs w:val="20"/>
                    </w:rPr>
                  </w:pPr>
                  <w:r w:rsidRPr="001D799D">
                    <w:rPr>
                      <w:rFonts w:eastAsia="Times New Roman"/>
                      <w:color w:val="auto"/>
                      <w:sz w:val="20"/>
                      <w:szCs w:val="20"/>
                    </w:rPr>
                    <w:t>Aktivnost u nastavi</w:t>
                  </w:r>
                </w:p>
              </w:tc>
              <w:tc>
                <w:tcPr>
                  <w:tcW w:w="557" w:type="pct"/>
                  <w:vAlign w:val="center"/>
                </w:tcPr>
                <w:p w14:paraId="72A1D802" w14:textId="77777777" w:rsidR="00746D38" w:rsidRPr="001D799D" w:rsidRDefault="00746D38" w:rsidP="00AF66EF">
                  <w:pPr>
                    <w:spacing w:after="0" w:line="240" w:lineRule="auto"/>
                    <w:jc w:val="center"/>
                    <w:rPr>
                      <w:rFonts w:eastAsia="Times New Roman"/>
                      <w:color w:val="auto"/>
                    </w:rPr>
                  </w:pPr>
                  <w:r w:rsidRPr="001D799D">
                    <w:rPr>
                      <w:rFonts w:eastAsia="Times New Roman"/>
                      <w:color w:val="auto"/>
                    </w:rPr>
                    <w:t>0,5</w:t>
                  </w:r>
                </w:p>
              </w:tc>
              <w:tc>
                <w:tcPr>
                  <w:tcW w:w="625" w:type="pct"/>
                  <w:shd w:val="clear" w:color="auto" w:fill="F2F2F2"/>
                  <w:vAlign w:val="center"/>
                </w:tcPr>
                <w:p w14:paraId="45E8BA97" w14:textId="77777777" w:rsidR="00746D38" w:rsidRPr="001D799D" w:rsidRDefault="00746D38" w:rsidP="00AF66EF">
                  <w:pPr>
                    <w:spacing w:after="0" w:line="240" w:lineRule="auto"/>
                    <w:jc w:val="center"/>
                    <w:rPr>
                      <w:rFonts w:eastAsia="Times New Roman"/>
                      <w:color w:val="auto"/>
                      <w:sz w:val="20"/>
                      <w:szCs w:val="20"/>
                    </w:rPr>
                  </w:pPr>
                  <w:r w:rsidRPr="001D799D">
                    <w:rPr>
                      <w:rFonts w:eastAsia="Times New Roman"/>
                      <w:color w:val="auto"/>
                      <w:sz w:val="20"/>
                      <w:szCs w:val="20"/>
                    </w:rPr>
                    <w:t>Seminarski rad</w:t>
                  </w:r>
                </w:p>
              </w:tc>
              <w:tc>
                <w:tcPr>
                  <w:tcW w:w="625" w:type="pct"/>
                  <w:vAlign w:val="center"/>
                </w:tcPr>
                <w:p w14:paraId="0C4B020F" w14:textId="77777777" w:rsidR="00746D38" w:rsidRPr="001D799D" w:rsidRDefault="00746D38" w:rsidP="00AF66EF">
                  <w:pPr>
                    <w:spacing w:after="0" w:line="240" w:lineRule="auto"/>
                    <w:jc w:val="center"/>
                    <w:rPr>
                      <w:rFonts w:eastAsia="Times New Roman"/>
                      <w:color w:val="auto"/>
                    </w:rPr>
                  </w:pPr>
                </w:p>
              </w:tc>
              <w:tc>
                <w:tcPr>
                  <w:tcW w:w="811" w:type="pct"/>
                  <w:shd w:val="clear" w:color="auto" w:fill="F2F2F2"/>
                  <w:vAlign w:val="center"/>
                </w:tcPr>
                <w:p w14:paraId="349AACB4" w14:textId="77777777" w:rsidR="00746D38" w:rsidRPr="001D799D" w:rsidRDefault="00746D38" w:rsidP="00AF66EF">
                  <w:pPr>
                    <w:spacing w:after="0" w:line="240" w:lineRule="auto"/>
                    <w:jc w:val="center"/>
                    <w:rPr>
                      <w:rFonts w:eastAsia="Times New Roman"/>
                      <w:color w:val="auto"/>
                      <w:sz w:val="20"/>
                      <w:szCs w:val="20"/>
                    </w:rPr>
                  </w:pPr>
                  <w:r w:rsidRPr="001D799D">
                    <w:rPr>
                      <w:rFonts w:eastAsia="Times New Roman"/>
                      <w:color w:val="auto"/>
                      <w:sz w:val="20"/>
                      <w:szCs w:val="20"/>
                    </w:rPr>
                    <w:t>Eksperimentalni rad</w:t>
                  </w:r>
                </w:p>
              </w:tc>
              <w:tc>
                <w:tcPr>
                  <w:tcW w:w="439" w:type="pct"/>
                  <w:vAlign w:val="center"/>
                </w:tcPr>
                <w:p w14:paraId="2CE03229" w14:textId="77777777" w:rsidR="00746D38" w:rsidRPr="001D799D" w:rsidRDefault="00746D38" w:rsidP="00AF66EF">
                  <w:pPr>
                    <w:spacing w:after="0" w:line="240" w:lineRule="auto"/>
                    <w:jc w:val="center"/>
                    <w:rPr>
                      <w:rFonts w:eastAsia="Times New Roman"/>
                      <w:color w:val="auto"/>
                    </w:rPr>
                  </w:pPr>
                </w:p>
              </w:tc>
            </w:tr>
            <w:tr w:rsidR="00746D38" w:rsidRPr="001D799D" w14:paraId="7E0DE4A6" w14:textId="77777777" w:rsidTr="00AF66EF">
              <w:trPr>
                <w:trHeight w:val="108"/>
              </w:trPr>
              <w:tc>
                <w:tcPr>
                  <w:tcW w:w="625" w:type="pct"/>
                  <w:shd w:val="clear" w:color="auto" w:fill="F2F2F2"/>
                  <w:vAlign w:val="center"/>
                </w:tcPr>
                <w:p w14:paraId="4DBDD39F" w14:textId="77777777" w:rsidR="00746D38" w:rsidRPr="001D799D" w:rsidRDefault="00746D38" w:rsidP="00AF66EF">
                  <w:pPr>
                    <w:spacing w:after="0" w:line="240" w:lineRule="auto"/>
                    <w:jc w:val="center"/>
                    <w:rPr>
                      <w:rFonts w:eastAsia="Times New Roman"/>
                      <w:color w:val="auto"/>
                      <w:sz w:val="20"/>
                      <w:szCs w:val="20"/>
                    </w:rPr>
                  </w:pPr>
                  <w:r w:rsidRPr="001D799D">
                    <w:rPr>
                      <w:rFonts w:eastAsia="Times New Roman"/>
                      <w:color w:val="auto"/>
                      <w:sz w:val="20"/>
                      <w:szCs w:val="20"/>
                    </w:rPr>
                    <w:t>Pismeni ispit</w:t>
                  </w:r>
                </w:p>
              </w:tc>
              <w:tc>
                <w:tcPr>
                  <w:tcW w:w="625" w:type="pct"/>
                  <w:vAlign w:val="center"/>
                </w:tcPr>
                <w:p w14:paraId="066C5115" w14:textId="77777777" w:rsidR="00746D38" w:rsidRPr="001D799D" w:rsidRDefault="00746D38" w:rsidP="00AF66EF">
                  <w:pPr>
                    <w:spacing w:after="0" w:line="240" w:lineRule="auto"/>
                    <w:jc w:val="center"/>
                    <w:rPr>
                      <w:rFonts w:eastAsia="Times New Roman"/>
                      <w:color w:val="auto"/>
                    </w:rPr>
                  </w:pPr>
                </w:p>
              </w:tc>
              <w:tc>
                <w:tcPr>
                  <w:tcW w:w="693" w:type="pct"/>
                  <w:shd w:val="clear" w:color="auto" w:fill="F2F2F2"/>
                  <w:vAlign w:val="center"/>
                </w:tcPr>
                <w:p w14:paraId="046F4FB3" w14:textId="77777777" w:rsidR="00746D38" w:rsidRPr="001D799D" w:rsidRDefault="00746D38" w:rsidP="00AF66EF">
                  <w:pPr>
                    <w:spacing w:after="0" w:line="240" w:lineRule="auto"/>
                    <w:jc w:val="center"/>
                    <w:rPr>
                      <w:rFonts w:eastAsia="Times New Roman"/>
                      <w:color w:val="auto"/>
                      <w:sz w:val="20"/>
                      <w:szCs w:val="20"/>
                    </w:rPr>
                  </w:pPr>
                  <w:r w:rsidRPr="001D799D">
                    <w:rPr>
                      <w:rFonts w:eastAsia="Times New Roman"/>
                      <w:color w:val="auto"/>
                      <w:sz w:val="20"/>
                      <w:szCs w:val="20"/>
                    </w:rPr>
                    <w:t>Usmeni ispit</w:t>
                  </w:r>
                </w:p>
              </w:tc>
              <w:tc>
                <w:tcPr>
                  <w:tcW w:w="557" w:type="pct"/>
                  <w:vAlign w:val="center"/>
                </w:tcPr>
                <w:p w14:paraId="3D513AED" w14:textId="77777777" w:rsidR="00746D38" w:rsidRPr="001D799D" w:rsidRDefault="00746D38" w:rsidP="00AF66EF">
                  <w:pPr>
                    <w:spacing w:after="0" w:line="240" w:lineRule="auto"/>
                    <w:jc w:val="center"/>
                    <w:rPr>
                      <w:rFonts w:eastAsia="Times New Roman"/>
                      <w:color w:val="auto"/>
                    </w:rPr>
                  </w:pPr>
                </w:p>
              </w:tc>
              <w:tc>
                <w:tcPr>
                  <w:tcW w:w="625" w:type="pct"/>
                  <w:shd w:val="clear" w:color="auto" w:fill="F2F2F2"/>
                  <w:vAlign w:val="center"/>
                </w:tcPr>
                <w:p w14:paraId="704E7913" w14:textId="77777777" w:rsidR="00746D38" w:rsidRPr="001D799D" w:rsidRDefault="00746D38" w:rsidP="00AF66EF">
                  <w:pPr>
                    <w:spacing w:after="0" w:line="240" w:lineRule="auto"/>
                    <w:jc w:val="center"/>
                    <w:rPr>
                      <w:rFonts w:eastAsia="Times New Roman"/>
                      <w:color w:val="auto"/>
                      <w:sz w:val="20"/>
                      <w:szCs w:val="20"/>
                    </w:rPr>
                  </w:pPr>
                  <w:r w:rsidRPr="001D799D">
                    <w:rPr>
                      <w:rFonts w:eastAsia="Times New Roman"/>
                      <w:color w:val="auto"/>
                      <w:sz w:val="20"/>
                      <w:szCs w:val="20"/>
                    </w:rPr>
                    <w:t>Esej</w:t>
                  </w:r>
                </w:p>
              </w:tc>
              <w:tc>
                <w:tcPr>
                  <w:tcW w:w="625" w:type="pct"/>
                  <w:vAlign w:val="center"/>
                </w:tcPr>
                <w:p w14:paraId="0D87CC16" w14:textId="77777777" w:rsidR="00746D38" w:rsidRPr="001D799D" w:rsidRDefault="00746D38" w:rsidP="00AF66EF">
                  <w:pPr>
                    <w:spacing w:after="0" w:line="240" w:lineRule="auto"/>
                    <w:jc w:val="center"/>
                    <w:rPr>
                      <w:rFonts w:eastAsia="Times New Roman"/>
                      <w:color w:val="auto"/>
                    </w:rPr>
                  </w:pPr>
                </w:p>
              </w:tc>
              <w:tc>
                <w:tcPr>
                  <w:tcW w:w="811" w:type="pct"/>
                  <w:shd w:val="clear" w:color="auto" w:fill="F2F2F2"/>
                  <w:vAlign w:val="center"/>
                </w:tcPr>
                <w:p w14:paraId="2DAD16F9" w14:textId="77777777" w:rsidR="00746D38" w:rsidRPr="001D799D" w:rsidRDefault="00746D38" w:rsidP="00AF66EF">
                  <w:pPr>
                    <w:spacing w:after="0" w:line="240" w:lineRule="auto"/>
                    <w:jc w:val="center"/>
                    <w:rPr>
                      <w:rFonts w:eastAsia="Times New Roman"/>
                      <w:color w:val="auto"/>
                      <w:sz w:val="20"/>
                      <w:szCs w:val="20"/>
                    </w:rPr>
                  </w:pPr>
                  <w:r w:rsidRPr="001D799D">
                    <w:rPr>
                      <w:rFonts w:eastAsia="Times New Roman"/>
                      <w:color w:val="auto"/>
                      <w:sz w:val="20"/>
                      <w:szCs w:val="20"/>
                    </w:rPr>
                    <w:t>Istraživanje</w:t>
                  </w:r>
                </w:p>
              </w:tc>
              <w:tc>
                <w:tcPr>
                  <w:tcW w:w="439" w:type="pct"/>
                  <w:vAlign w:val="center"/>
                </w:tcPr>
                <w:p w14:paraId="64572406" w14:textId="77777777" w:rsidR="00746D38" w:rsidRPr="001D799D" w:rsidRDefault="00746D38" w:rsidP="00AF66EF">
                  <w:pPr>
                    <w:spacing w:after="0" w:line="240" w:lineRule="auto"/>
                    <w:jc w:val="center"/>
                    <w:rPr>
                      <w:rFonts w:eastAsia="Times New Roman"/>
                      <w:color w:val="auto"/>
                    </w:rPr>
                  </w:pPr>
                  <w:r w:rsidRPr="001D799D">
                    <w:rPr>
                      <w:rFonts w:eastAsia="Times New Roman"/>
                      <w:color w:val="auto"/>
                    </w:rPr>
                    <w:t>0,25</w:t>
                  </w:r>
                </w:p>
              </w:tc>
            </w:tr>
            <w:tr w:rsidR="00746D38" w:rsidRPr="001D799D" w14:paraId="106FFF17" w14:textId="77777777" w:rsidTr="00AF66EF">
              <w:trPr>
                <w:trHeight w:val="108"/>
              </w:trPr>
              <w:tc>
                <w:tcPr>
                  <w:tcW w:w="625" w:type="pct"/>
                  <w:shd w:val="clear" w:color="auto" w:fill="F2F2F2"/>
                  <w:vAlign w:val="center"/>
                </w:tcPr>
                <w:p w14:paraId="7609B8C6" w14:textId="77777777" w:rsidR="00746D38" w:rsidRPr="001D799D" w:rsidRDefault="00746D38" w:rsidP="00AF66EF">
                  <w:pPr>
                    <w:spacing w:after="0" w:line="240" w:lineRule="auto"/>
                    <w:jc w:val="center"/>
                    <w:rPr>
                      <w:rFonts w:eastAsia="Times New Roman"/>
                      <w:color w:val="auto"/>
                      <w:sz w:val="20"/>
                      <w:szCs w:val="20"/>
                    </w:rPr>
                  </w:pPr>
                  <w:r w:rsidRPr="001D799D">
                    <w:rPr>
                      <w:rFonts w:eastAsia="Times New Roman"/>
                      <w:color w:val="auto"/>
                      <w:sz w:val="20"/>
                      <w:szCs w:val="20"/>
                    </w:rPr>
                    <w:t>Projekt</w:t>
                  </w:r>
                </w:p>
              </w:tc>
              <w:tc>
                <w:tcPr>
                  <w:tcW w:w="625" w:type="pct"/>
                  <w:vAlign w:val="center"/>
                </w:tcPr>
                <w:p w14:paraId="6E028986" w14:textId="77777777" w:rsidR="00746D38" w:rsidRPr="001D799D" w:rsidRDefault="00746D38" w:rsidP="00AF66EF">
                  <w:pPr>
                    <w:spacing w:after="0" w:line="240" w:lineRule="auto"/>
                    <w:jc w:val="center"/>
                    <w:rPr>
                      <w:rFonts w:eastAsia="Times New Roman"/>
                      <w:color w:val="auto"/>
                    </w:rPr>
                  </w:pPr>
                  <w:r w:rsidRPr="001D799D">
                    <w:rPr>
                      <w:rFonts w:eastAsia="Times New Roman"/>
                      <w:color w:val="auto"/>
                    </w:rPr>
                    <w:t>2</w:t>
                  </w:r>
                </w:p>
              </w:tc>
              <w:tc>
                <w:tcPr>
                  <w:tcW w:w="693" w:type="pct"/>
                  <w:shd w:val="clear" w:color="auto" w:fill="F2F2F2"/>
                  <w:vAlign w:val="center"/>
                </w:tcPr>
                <w:p w14:paraId="7262D4C9" w14:textId="77777777" w:rsidR="00746D38" w:rsidRPr="001D799D" w:rsidRDefault="00746D38" w:rsidP="00AF66EF">
                  <w:pPr>
                    <w:spacing w:after="0" w:line="240" w:lineRule="auto"/>
                    <w:jc w:val="center"/>
                    <w:rPr>
                      <w:rFonts w:eastAsia="Times New Roman"/>
                      <w:color w:val="auto"/>
                      <w:sz w:val="20"/>
                      <w:szCs w:val="20"/>
                    </w:rPr>
                  </w:pPr>
                  <w:r w:rsidRPr="001D799D">
                    <w:rPr>
                      <w:rFonts w:eastAsia="Times New Roman"/>
                      <w:color w:val="auto"/>
                      <w:sz w:val="20"/>
                      <w:szCs w:val="20"/>
                    </w:rPr>
                    <w:t>Kontinuirana provjera znanja</w:t>
                  </w:r>
                </w:p>
              </w:tc>
              <w:tc>
                <w:tcPr>
                  <w:tcW w:w="557" w:type="pct"/>
                  <w:vAlign w:val="center"/>
                </w:tcPr>
                <w:p w14:paraId="548A0DA4" w14:textId="77777777" w:rsidR="00746D38" w:rsidRPr="001D799D" w:rsidRDefault="00746D38" w:rsidP="00AF66EF">
                  <w:pPr>
                    <w:spacing w:after="0" w:line="240" w:lineRule="auto"/>
                    <w:jc w:val="center"/>
                    <w:rPr>
                      <w:rFonts w:eastAsia="Times New Roman"/>
                      <w:color w:val="auto"/>
                    </w:rPr>
                  </w:pPr>
                </w:p>
              </w:tc>
              <w:tc>
                <w:tcPr>
                  <w:tcW w:w="625" w:type="pct"/>
                  <w:shd w:val="clear" w:color="auto" w:fill="F2F2F2"/>
                  <w:vAlign w:val="center"/>
                </w:tcPr>
                <w:p w14:paraId="4F3A38B3" w14:textId="77777777" w:rsidR="00746D38" w:rsidRPr="001D799D" w:rsidRDefault="00746D38" w:rsidP="00AF66EF">
                  <w:pPr>
                    <w:spacing w:after="0" w:line="240" w:lineRule="auto"/>
                    <w:jc w:val="center"/>
                    <w:rPr>
                      <w:rFonts w:eastAsia="Times New Roman"/>
                      <w:color w:val="auto"/>
                      <w:sz w:val="20"/>
                      <w:szCs w:val="20"/>
                    </w:rPr>
                  </w:pPr>
                  <w:r w:rsidRPr="001D799D">
                    <w:rPr>
                      <w:rFonts w:eastAsia="Times New Roman"/>
                      <w:color w:val="auto"/>
                      <w:sz w:val="20"/>
                      <w:szCs w:val="20"/>
                    </w:rPr>
                    <w:t>Referat</w:t>
                  </w:r>
                </w:p>
              </w:tc>
              <w:tc>
                <w:tcPr>
                  <w:tcW w:w="625" w:type="pct"/>
                  <w:vAlign w:val="center"/>
                </w:tcPr>
                <w:p w14:paraId="079E08FE" w14:textId="77777777" w:rsidR="00746D38" w:rsidRPr="001D799D" w:rsidRDefault="00746D38" w:rsidP="00AF66EF">
                  <w:pPr>
                    <w:spacing w:after="0" w:line="240" w:lineRule="auto"/>
                    <w:jc w:val="center"/>
                    <w:rPr>
                      <w:rFonts w:eastAsia="Times New Roman"/>
                      <w:color w:val="auto"/>
                    </w:rPr>
                  </w:pPr>
                </w:p>
              </w:tc>
              <w:tc>
                <w:tcPr>
                  <w:tcW w:w="811" w:type="pct"/>
                  <w:shd w:val="clear" w:color="auto" w:fill="F2F2F2"/>
                  <w:vAlign w:val="center"/>
                </w:tcPr>
                <w:p w14:paraId="54CBA335" w14:textId="77777777" w:rsidR="00746D38" w:rsidRPr="001D799D" w:rsidRDefault="00746D38" w:rsidP="00AF66EF">
                  <w:pPr>
                    <w:spacing w:after="0" w:line="240" w:lineRule="auto"/>
                    <w:jc w:val="center"/>
                    <w:rPr>
                      <w:rFonts w:eastAsia="Times New Roman"/>
                      <w:color w:val="auto"/>
                      <w:sz w:val="20"/>
                      <w:szCs w:val="20"/>
                    </w:rPr>
                  </w:pPr>
                  <w:r w:rsidRPr="001D799D">
                    <w:rPr>
                      <w:rFonts w:eastAsia="Times New Roman"/>
                      <w:color w:val="auto"/>
                      <w:sz w:val="20"/>
                      <w:szCs w:val="20"/>
                    </w:rPr>
                    <w:t>Praktični rad</w:t>
                  </w:r>
                </w:p>
              </w:tc>
              <w:tc>
                <w:tcPr>
                  <w:tcW w:w="439" w:type="pct"/>
                  <w:vAlign w:val="center"/>
                </w:tcPr>
                <w:p w14:paraId="2341052B" w14:textId="77777777" w:rsidR="00746D38" w:rsidRPr="001D799D" w:rsidRDefault="00746D38" w:rsidP="00AF66EF">
                  <w:pPr>
                    <w:spacing w:after="0" w:line="240" w:lineRule="auto"/>
                    <w:jc w:val="center"/>
                    <w:rPr>
                      <w:rFonts w:eastAsia="Times New Roman"/>
                      <w:color w:val="auto"/>
                    </w:rPr>
                  </w:pPr>
                  <w:r w:rsidRPr="001D799D">
                    <w:rPr>
                      <w:rFonts w:eastAsia="Times New Roman"/>
                      <w:color w:val="auto"/>
                    </w:rPr>
                    <w:t>0,5</w:t>
                  </w:r>
                </w:p>
              </w:tc>
            </w:tr>
            <w:tr w:rsidR="00746D38" w:rsidRPr="001D799D" w14:paraId="34C33002" w14:textId="77777777" w:rsidTr="00AF66EF">
              <w:trPr>
                <w:trHeight w:val="108"/>
              </w:trPr>
              <w:tc>
                <w:tcPr>
                  <w:tcW w:w="625" w:type="pct"/>
                  <w:shd w:val="clear" w:color="auto" w:fill="F2F2F2"/>
                  <w:vAlign w:val="center"/>
                </w:tcPr>
                <w:p w14:paraId="3399DF3C" w14:textId="77777777" w:rsidR="00746D38" w:rsidRPr="001D799D" w:rsidRDefault="00746D38" w:rsidP="00AF66EF">
                  <w:pPr>
                    <w:spacing w:after="0" w:line="240" w:lineRule="auto"/>
                    <w:jc w:val="center"/>
                    <w:rPr>
                      <w:rFonts w:eastAsia="Times New Roman"/>
                      <w:color w:val="auto"/>
                      <w:sz w:val="20"/>
                      <w:szCs w:val="20"/>
                    </w:rPr>
                  </w:pPr>
                  <w:r w:rsidRPr="001D799D">
                    <w:rPr>
                      <w:rFonts w:eastAsia="Times New Roman"/>
                      <w:color w:val="auto"/>
                      <w:sz w:val="20"/>
                      <w:szCs w:val="20"/>
                    </w:rPr>
                    <w:t>Portfolio</w:t>
                  </w:r>
                </w:p>
              </w:tc>
              <w:tc>
                <w:tcPr>
                  <w:tcW w:w="625" w:type="pct"/>
                  <w:vAlign w:val="center"/>
                </w:tcPr>
                <w:p w14:paraId="3115DE62" w14:textId="77777777" w:rsidR="00746D38" w:rsidRPr="001D799D" w:rsidRDefault="00746D38" w:rsidP="00AF66EF">
                  <w:pPr>
                    <w:spacing w:after="0" w:line="240" w:lineRule="auto"/>
                    <w:jc w:val="center"/>
                    <w:rPr>
                      <w:rFonts w:eastAsia="Times New Roman"/>
                      <w:color w:val="auto"/>
                    </w:rPr>
                  </w:pPr>
                  <w:r w:rsidRPr="001D799D">
                    <w:rPr>
                      <w:rFonts w:eastAsia="Times New Roman"/>
                      <w:color w:val="auto"/>
                    </w:rPr>
                    <w:t>0,25</w:t>
                  </w:r>
                </w:p>
              </w:tc>
              <w:tc>
                <w:tcPr>
                  <w:tcW w:w="693" w:type="pct"/>
                  <w:shd w:val="clear" w:color="auto" w:fill="F2F2F2"/>
                  <w:vAlign w:val="center"/>
                </w:tcPr>
                <w:p w14:paraId="2F012A6C" w14:textId="77777777" w:rsidR="00746D38" w:rsidRPr="001D799D" w:rsidRDefault="00746D38" w:rsidP="00AF66EF">
                  <w:pPr>
                    <w:spacing w:after="0" w:line="240" w:lineRule="auto"/>
                    <w:jc w:val="center"/>
                    <w:rPr>
                      <w:rFonts w:eastAsia="Times New Roman"/>
                      <w:color w:val="auto"/>
                    </w:rPr>
                  </w:pPr>
                </w:p>
              </w:tc>
              <w:tc>
                <w:tcPr>
                  <w:tcW w:w="557" w:type="pct"/>
                  <w:vAlign w:val="center"/>
                </w:tcPr>
                <w:p w14:paraId="5AC53C63" w14:textId="77777777" w:rsidR="00746D38" w:rsidRPr="001D799D" w:rsidRDefault="00746D38" w:rsidP="00AF66EF">
                  <w:pPr>
                    <w:spacing w:after="0" w:line="240" w:lineRule="auto"/>
                    <w:jc w:val="center"/>
                    <w:rPr>
                      <w:rFonts w:eastAsia="Times New Roman"/>
                      <w:color w:val="auto"/>
                    </w:rPr>
                  </w:pPr>
                </w:p>
              </w:tc>
              <w:tc>
                <w:tcPr>
                  <w:tcW w:w="625" w:type="pct"/>
                  <w:shd w:val="clear" w:color="auto" w:fill="F2F2F2"/>
                  <w:vAlign w:val="center"/>
                </w:tcPr>
                <w:p w14:paraId="5BAA82EC" w14:textId="77777777" w:rsidR="00746D38" w:rsidRPr="001D799D" w:rsidRDefault="00746D38" w:rsidP="00AF66EF">
                  <w:pPr>
                    <w:spacing w:after="0" w:line="240" w:lineRule="auto"/>
                    <w:jc w:val="center"/>
                    <w:rPr>
                      <w:rFonts w:eastAsia="Times New Roman"/>
                      <w:color w:val="auto"/>
                    </w:rPr>
                  </w:pPr>
                </w:p>
              </w:tc>
              <w:tc>
                <w:tcPr>
                  <w:tcW w:w="625" w:type="pct"/>
                  <w:vAlign w:val="center"/>
                </w:tcPr>
                <w:p w14:paraId="376D7339" w14:textId="77777777" w:rsidR="00746D38" w:rsidRPr="001D799D" w:rsidRDefault="00746D38" w:rsidP="00AF66EF">
                  <w:pPr>
                    <w:spacing w:after="0" w:line="240" w:lineRule="auto"/>
                    <w:jc w:val="center"/>
                    <w:rPr>
                      <w:rFonts w:eastAsia="Times New Roman"/>
                      <w:color w:val="auto"/>
                    </w:rPr>
                  </w:pPr>
                </w:p>
              </w:tc>
              <w:tc>
                <w:tcPr>
                  <w:tcW w:w="811" w:type="pct"/>
                  <w:shd w:val="clear" w:color="auto" w:fill="F2F2F2"/>
                  <w:vAlign w:val="center"/>
                </w:tcPr>
                <w:p w14:paraId="7CEA233A" w14:textId="77777777" w:rsidR="00746D38" w:rsidRPr="001D799D" w:rsidRDefault="00746D38" w:rsidP="00AF66EF">
                  <w:pPr>
                    <w:spacing w:after="0" w:line="240" w:lineRule="auto"/>
                    <w:jc w:val="center"/>
                    <w:rPr>
                      <w:rFonts w:eastAsia="Times New Roman"/>
                      <w:color w:val="auto"/>
                    </w:rPr>
                  </w:pPr>
                </w:p>
              </w:tc>
              <w:tc>
                <w:tcPr>
                  <w:tcW w:w="439" w:type="pct"/>
                  <w:vAlign w:val="center"/>
                </w:tcPr>
                <w:p w14:paraId="3D5659E3" w14:textId="77777777" w:rsidR="00746D38" w:rsidRPr="001D799D" w:rsidRDefault="00746D38" w:rsidP="00AF66EF">
                  <w:pPr>
                    <w:spacing w:after="0" w:line="240" w:lineRule="auto"/>
                    <w:jc w:val="center"/>
                    <w:rPr>
                      <w:rFonts w:eastAsia="Times New Roman"/>
                      <w:color w:val="auto"/>
                    </w:rPr>
                  </w:pPr>
                </w:p>
              </w:tc>
            </w:tr>
          </w:tbl>
          <w:p w14:paraId="3F158EB3" w14:textId="77777777" w:rsidR="00746D38" w:rsidRPr="001D799D" w:rsidRDefault="00746D38" w:rsidP="00AF66EF">
            <w:pPr>
              <w:spacing w:after="0" w:line="240" w:lineRule="auto"/>
              <w:jc w:val="both"/>
              <w:rPr>
                <w:color w:val="auto"/>
                <w:sz w:val="18"/>
                <w:szCs w:val="18"/>
                <w:lang w:eastAsia="en-US"/>
              </w:rPr>
            </w:pPr>
          </w:p>
        </w:tc>
      </w:tr>
    </w:tbl>
    <w:p w14:paraId="3E3E6334" w14:textId="77777777" w:rsidR="00746D38" w:rsidRPr="001D799D" w:rsidRDefault="00746D38" w:rsidP="00746D38">
      <w:pPr>
        <w:spacing w:after="0" w:line="240" w:lineRule="auto"/>
        <w:rPr>
          <w:color w:val="auto"/>
          <w:sz w:val="18"/>
          <w:szCs w:val="18"/>
          <w:lang w:eastAsia="en-US"/>
        </w:rPr>
      </w:pPr>
    </w:p>
    <w:tbl>
      <w:tblPr>
        <w:tblW w:w="50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0"/>
        <w:gridCol w:w="2065"/>
        <w:gridCol w:w="7500"/>
      </w:tblGrid>
      <w:tr w:rsidR="00746D38" w:rsidRPr="001D799D" w14:paraId="291C7BEE" w14:textId="77777777" w:rsidTr="00AF66EF">
        <w:trPr>
          <w:cantSplit/>
          <w:trHeight w:val="300"/>
        </w:trPr>
        <w:tc>
          <w:tcPr>
            <w:tcW w:w="318" w:type="pct"/>
            <w:vMerge w:val="restart"/>
            <w:tcBorders>
              <w:left w:val="single" w:sz="8" w:space="0" w:color="000000"/>
              <w:right w:val="single" w:sz="8" w:space="0" w:color="000000"/>
            </w:tcBorders>
            <w:shd w:val="clear" w:color="auto" w:fill="BFBFBF"/>
            <w:textDirection w:val="btLr"/>
            <w:vAlign w:val="center"/>
          </w:tcPr>
          <w:p w14:paraId="7A708F23" w14:textId="77777777" w:rsidR="00746D38" w:rsidRPr="001D799D" w:rsidRDefault="00746D38" w:rsidP="00AF66EF">
            <w:pPr>
              <w:spacing w:after="0" w:line="240" w:lineRule="auto"/>
              <w:ind w:left="113" w:right="113"/>
              <w:jc w:val="center"/>
              <w:rPr>
                <w:rFonts w:cs="Times New Roman"/>
                <w:color w:val="auto"/>
                <w:sz w:val="18"/>
                <w:szCs w:val="18"/>
                <w:lang w:eastAsia="en-US"/>
              </w:rPr>
            </w:pPr>
            <w:r w:rsidRPr="001D799D">
              <w:rPr>
                <w:rFonts w:cs="Times New Roman"/>
                <w:color w:val="auto"/>
                <w:sz w:val="18"/>
                <w:szCs w:val="18"/>
                <w:lang w:eastAsia="en-US"/>
              </w:rPr>
              <w:t>POLAGANJE ISPITA</w:t>
            </w:r>
          </w:p>
        </w:tc>
        <w:tc>
          <w:tcPr>
            <w:tcW w:w="1011" w:type="pct"/>
            <w:tcBorders>
              <w:left w:val="single" w:sz="8" w:space="0" w:color="000000"/>
            </w:tcBorders>
            <w:shd w:val="clear" w:color="auto" w:fill="F2F2F2"/>
            <w:vAlign w:val="center"/>
          </w:tcPr>
          <w:p w14:paraId="4B303C55" w14:textId="77777777" w:rsidR="00746D38" w:rsidRPr="001D799D" w:rsidRDefault="00746D38" w:rsidP="00AF66EF">
            <w:pPr>
              <w:spacing w:after="0" w:line="240" w:lineRule="auto"/>
              <w:rPr>
                <w:rFonts w:cs="Times New Roman"/>
                <w:i/>
                <w:color w:val="auto"/>
                <w:sz w:val="18"/>
                <w:szCs w:val="18"/>
                <w:lang w:eastAsia="en-US"/>
              </w:rPr>
            </w:pPr>
            <w:r w:rsidRPr="001D799D">
              <w:rPr>
                <w:rFonts w:cs="Times New Roman"/>
                <w:i/>
                <w:color w:val="auto"/>
                <w:sz w:val="18"/>
                <w:szCs w:val="18"/>
                <w:lang w:eastAsia="en-US"/>
              </w:rPr>
              <w:t>OBLICI</w:t>
            </w:r>
          </w:p>
        </w:tc>
        <w:tc>
          <w:tcPr>
            <w:tcW w:w="3671" w:type="pct"/>
            <w:vAlign w:val="center"/>
          </w:tcPr>
          <w:p w14:paraId="14876438" w14:textId="77777777" w:rsidR="00746D38" w:rsidRPr="001D799D" w:rsidRDefault="00746D38" w:rsidP="00AF66EF">
            <w:pPr>
              <w:spacing w:after="0" w:line="240" w:lineRule="auto"/>
              <w:jc w:val="both"/>
              <w:rPr>
                <w:rFonts w:cs="Times New Roman"/>
                <w:color w:val="auto"/>
                <w:sz w:val="18"/>
                <w:szCs w:val="18"/>
                <w:lang w:eastAsia="en-US"/>
              </w:rPr>
            </w:pPr>
            <w:r w:rsidRPr="001D799D">
              <w:rPr>
                <w:rFonts w:cs="Times New Roman"/>
                <w:color w:val="auto"/>
                <w:sz w:val="18"/>
                <w:szCs w:val="18"/>
                <w:lang w:eastAsia="en-US"/>
              </w:rPr>
              <w:t xml:space="preserve">Izrada praktičnih radova i </w:t>
            </w:r>
            <w:proofErr w:type="spellStart"/>
            <w:r w:rsidRPr="001D799D">
              <w:rPr>
                <w:rFonts w:cs="Times New Roman"/>
                <w:color w:val="auto"/>
                <w:sz w:val="18"/>
                <w:szCs w:val="18"/>
                <w:lang w:eastAsia="en-US"/>
              </w:rPr>
              <w:t>demostracija</w:t>
            </w:r>
            <w:proofErr w:type="spellEnd"/>
            <w:r w:rsidRPr="001D799D">
              <w:rPr>
                <w:rFonts w:cs="Times New Roman"/>
                <w:color w:val="auto"/>
                <w:sz w:val="18"/>
                <w:szCs w:val="18"/>
                <w:lang w:eastAsia="en-US"/>
              </w:rPr>
              <w:t xml:space="preserve"> odabranog alata</w:t>
            </w:r>
          </w:p>
        </w:tc>
      </w:tr>
      <w:tr w:rsidR="00746D38" w:rsidRPr="001D799D" w14:paraId="443EB37A" w14:textId="77777777" w:rsidTr="00AF66EF">
        <w:trPr>
          <w:trHeight w:val="882"/>
        </w:trPr>
        <w:tc>
          <w:tcPr>
            <w:tcW w:w="318" w:type="pct"/>
            <w:vMerge/>
            <w:tcBorders>
              <w:left w:val="single" w:sz="8" w:space="0" w:color="000000"/>
              <w:right w:val="single" w:sz="8" w:space="0" w:color="000000"/>
            </w:tcBorders>
            <w:shd w:val="clear" w:color="auto" w:fill="BFBFBF"/>
            <w:vAlign w:val="center"/>
          </w:tcPr>
          <w:p w14:paraId="44CB2D28" w14:textId="77777777" w:rsidR="00746D38" w:rsidRPr="001D799D" w:rsidRDefault="00746D38" w:rsidP="00AF66EF">
            <w:pPr>
              <w:spacing w:after="0" w:line="240" w:lineRule="auto"/>
              <w:rPr>
                <w:rFonts w:cs="Times New Roman"/>
                <w:color w:val="auto"/>
                <w:sz w:val="18"/>
                <w:szCs w:val="18"/>
                <w:lang w:eastAsia="en-US"/>
              </w:rPr>
            </w:pPr>
          </w:p>
        </w:tc>
        <w:tc>
          <w:tcPr>
            <w:tcW w:w="1011" w:type="pct"/>
            <w:tcBorders>
              <w:left w:val="single" w:sz="8" w:space="0" w:color="000000"/>
            </w:tcBorders>
            <w:shd w:val="clear" w:color="auto" w:fill="F2F2F2"/>
            <w:vAlign w:val="center"/>
          </w:tcPr>
          <w:p w14:paraId="41902D40" w14:textId="77777777" w:rsidR="00746D38" w:rsidRPr="001D799D" w:rsidRDefault="00746D38" w:rsidP="00AF66EF">
            <w:pPr>
              <w:spacing w:after="0" w:line="240" w:lineRule="auto"/>
              <w:rPr>
                <w:rFonts w:cs="Times New Roman"/>
                <w:b/>
                <w:i/>
                <w:color w:val="auto"/>
                <w:sz w:val="18"/>
                <w:szCs w:val="18"/>
                <w:lang w:eastAsia="en-US"/>
              </w:rPr>
            </w:pPr>
            <w:r w:rsidRPr="001D799D">
              <w:rPr>
                <w:rFonts w:cs="Times New Roman"/>
                <w:bCs/>
                <w:color w:val="auto"/>
                <w:sz w:val="18"/>
                <w:szCs w:val="18"/>
                <w:lang w:eastAsia="en-US"/>
              </w:rPr>
              <w:t>OBVEZE STUDENATA TIJEKOM NASTAVE I NAČINI NJIHOVA IZVRŠAVANJA</w:t>
            </w:r>
          </w:p>
        </w:tc>
        <w:tc>
          <w:tcPr>
            <w:tcW w:w="3671" w:type="pct"/>
            <w:shd w:val="clear" w:color="auto" w:fill="auto"/>
            <w:vAlign w:val="center"/>
          </w:tcPr>
          <w:p w14:paraId="5324C24C" w14:textId="77777777" w:rsidR="00746D38" w:rsidRPr="001D799D" w:rsidRDefault="00746D38" w:rsidP="00AF66EF">
            <w:pPr>
              <w:spacing w:after="0" w:line="240" w:lineRule="auto"/>
              <w:rPr>
                <w:rFonts w:cs="Times New Roman"/>
                <w:color w:val="auto"/>
                <w:sz w:val="18"/>
                <w:szCs w:val="18"/>
                <w:lang w:eastAsia="en-US"/>
              </w:rPr>
            </w:pPr>
            <w:r w:rsidRPr="001D799D">
              <w:rPr>
                <w:rFonts w:cs="Times New Roman"/>
                <w:color w:val="auto"/>
                <w:sz w:val="18"/>
                <w:szCs w:val="18"/>
              </w:rPr>
              <w:t xml:space="preserve">Redovno prisustvovanje predavanjima i aktivno sudjelovanje na nastavi. Studenti trebaju izrađivati praktične zadatke, arhivirati ih u vlastitom </w:t>
            </w:r>
            <w:proofErr w:type="spellStart"/>
            <w:r w:rsidRPr="001D799D">
              <w:rPr>
                <w:rFonts w:cs="Times New Roman"/>
                <w:color w:val="auto"/>
                <w:sz w:val="18"/>
                <w:szCs w:val="18"/>
              </w:rPr>
              <w:t>portofoliju</w:t>
            </w:r>
            <w:proofErr w:type="spellEnd"/>
            <w:r w:rsidRPr="001D799D">
              <w:rPr>
                <w:rFonts w:cs="Times New Roman"/>
                <w:color w:val="auto"/>
                <w:sz w:val="18"/>
                <w:szCs w:val="18"/>
              </w:rPr>
              <w:t xml:space="preserve"> te bilježiti vlastite osvrte na izrađene materijale prema uputama nastavnika. Također studenti trebaju demonstrirati odabrani alat prema uputama nastavnika.</w:t>
            </w:r>
          </w:p>
        </w:tc>
      </w:tr>
      <w:tr w:rsidR="00746D38" w:rsidRPr="001D799D" w14:paraId="23EAC208" w14:textId="77777777" w:rsidTr="00AF66EF">
        <w:trPr>
          <w:trHeight w:val="346"/>
        </w:trPr>
        <w:tc>
          <w:tcPr>
            <w:tcW w:w="318" w:type="pct"/>
            <w:vMerge/>
            <w:tcBorders>
              <w:left w:val="single" w:sz="8" w:space="0" w:color="000000"/>
              <w:right w:val="single" w:sz="8" w:space="0" w:color="000000"/>
            </w:tcBorders>
            <w:shd w:val="clear" w:color="auto" w:fill="BFBFBF"/>
            <w:vAlign w:val="center"/>
          </w:tcPr>
          <w:p w14:paraId="34782F4E" w14:textId="77777777" w:rsidR="00746D38" w:rsidRPr="001D799D" w:rsidRDefault="00746D38" w:rsidP="00AF66EF">
            <w:pPr>
              <w:spacing w:after="0" w:line="240" w:lineRule="auto"/>
              <w:rPr>
                <w:rFonts w:cs="Times New Roman"/>
                <w:color w:val="auto"/>
                <w:sz w:val="18"/>
                <w:szCs w:val="18"/>
                <w:lang w:eastAsia="en-US"/>
              </w:rPr>
            </w:pPr>
          </w:p>
        </w:tc>
        <w:tc>
          <w:tcPr>
            <w:tcW w:w="1011" w:type="pct"/>
            <w:tcBorders>
              <w:left w:val="single" w:sz="8" w:space="0" w:color="000000"/>
            </w:tcBorders>
            <w:shd w:val="clear" w:color="auto" w:fill="F2F2F2"/>
            <w:vAlign w:val="center"/>
          </w:tcPr>
          <w:p w14:paraId="01BB90F7" w14:textId="77777777" w:rsidR="00746D38" w:rsidRPr="001D799D" w:rsidRDefault="00746D38" w:rsidP="00AF66EF">
            <w:pPr>
              <w:spacing w:after="0" w:line="240" w:lineRule="auto"/>
              <w:rPr>
                <w:rFonts w:cs="Times New Roman"/>
                <w:b/>
                <w:i/>
                <w:color w:val="auto"/>
                <w:sz w:val="18"/>
                <w:szCs w:val="18"/>
                <w:lang w:eastAsia="en-US"/>
              </w:rPr>
            </w:pPr>
            <w:r w:rsidRPr="001D799D">
              <w:rPr>
                <w:rFonts w:cs="Times New Roman"/>
                <w:bCs/>
                <w:color w:val="auto"/>
                <w:sz w:val="18"/>
                <w:szCs w:val="18"/>
                <w:lang w:eastAsia="en-US"/>
              </w:rPr>
              <w:t>UVJETI ZA POTPIS</w:t>
            </w:r>
          </w:p>
        </w:tc>
        <w:tc>
          <w:tcPr>
            <w:tcW w:w="3671" w:type="pct"/>
            <w:shd w:val="clear" w:color="auto" w:fill="auto"/>
            <w:vAlign w:val="center"/>
          </w:tcPr>
          <w:p w14:paraId="13B50E1A" w14:textId="77777777" w:rsidR="00746D38" w:rsidRPr="001D799D" w:rsidRDefault="00746D38" w:rsidP="00AF66EF">
            <w:pPr>
              <w:spacing w:after="0" w:line="240" w:lineRule="auto"/>
              <w:jc w:val="both"/>
              <w:rPr>
                <w:color w:val="auto"/>
                <w:sz w:val="18"/>
                <w:szCs w:val="18"/>
                <w:lang w:eastAsia="en-US"/>
              </w:rPr>
            </w:pPr>
            <w:r w:rsidRPr="001D799D">
              <w:rPr>
                <w:color w:val="auto"/>
                <w:sz w:val="18"/>
                <w:szCs w:val="18"/>
                <w:lang w:eastAsia="en-US"/>
              </w:rPr>
              <w:t xml:space="preserve">Prisustvovanje nastavi </w:t>
            </w:r>
          </w:p>
        </w:tc>
      </w:tr>
      <w:tr w:rsidR="00746D38" w:rsidRPr="001D799D" w14:paraId="6188D519" w14:textId="77777777" w:rsidTr="00AF66EF">
        <w:trPr>
          <w:trHeight w:val="369"/>
        </w:trPr>
        <w:tc>
          <w:tcPr>
            <w:tcW w:w="318" w:type="pct"/>
            <w:vMerge/>
            <w:tcBorders>
              <w:left w:val="single" w:sz="8" w:space="0" w:color="000000"/>
              <w:right w:val="single" w:sz="8" w:space="0" w:color="000000"/>
            </w:tcBorders>
            <w:shd w:val="clear" w:color="auto" w:fill="BFBFBF"/>
            <w:vAlign w:val="center"/>
          </w:tcPr>
          <w:p w14:paraId="00227B6F" w14:textId="77777777" w:rsidR="00746D38" w:rsidRPr="001D799D" w:rsidRDefault="00746D38" w:rsidP="00AF66EF">
            <w:pPr>
              <w:spacing w:after="0" w:line="240" w:lineRule="auto"/>
              <w:rPr>
                <w:rFonts w:cs="Times New Roman"/>
                <w:color w:val="auto"/>
                <w:sz w:val="18"/>
                <w:szCs w:val="18"/>
                <w:lang w:eastAsia="en-US"/>
              </w:rPr>
            </w:pPr>
          </w:p>
        </w:tc>
        <w:tc>
          <w:tcPr>
            <w:tcW w:w="1011" w:type="pct"/>
            <w:tcBorders>
              <w:left w:val="single" w:sz="8" w:space="0" w:color="000000"/>
            </w:tcBorders>
            <w:shd w:val="clear" w:color="auto" w:fill="F2F2F2"/>
            <w:vAlign w:val="center"/>
          </w:tcPr>
          <w:p w14:paraId="45E61296" w14:textId="77777777" w:rsidR="00746D38" w:rsidRPr="001D799D" w:rsidRDefault="00746D38" w:rsidP="00AF66EF">
            <w:pPr>
              <w:spacing w:after="0" w:line="240" w:lineRule="auto"/>
              <w:rPr>
                <w:rFonts w:cs="Times New Roman"/>
                <w:b/>
                <w:i/>
                <w:color w:val="auto"/>
                <w:sz w:val="18"/>
                <w:szCs w:val="18"/>
                <w:lang w:eastAsia="en-US"/>
              </w:rPr>
            </w:pPr>
            <w:r w:rsidRPr="001D799D">
              <w:rPr>
                <w:rFonts w:cs="Times New Roman"/>
                <w:bCs/>
                <w:color w:val="auto"/>
                <w:sz w:val="18"/>
                <w:szCs w:val="18"/>
                <w:lang w:eastAsia="en-US"/>
              </w:rPr>
              <w:t>NAČIN POLAGANJA ISPITA</w:t>
            </w:r>
          </w:p>
        </w:tc>
        <w:tc>
          <w:tcPr>
            <w:tcW w:w="3671" w:type="pct"/>
            <w:shd w:val="clear" w:color="auto" w:fill="auto"/>
            <w:vAlign w:val="center"/>
          </w:tcPr>
          <w:p w14:paraId="2663E65A" w14:textId="77777777" w:rsidR="00746D38" w:rsidRPr="001D799D" w:rsidRDefault="00746D38" w:rsidP="00AF66EF">
            <w:pPr>
              <w:spacing w:after="0" w:line="240" w:lineRule="auto"/>
              <w:jc w:val="both"/>
              <w:rPr>
                <w:rFonts w:cs="Times New Roman"/>
                <w:color w:val="auto"/>
                <w:sz w:val="18"/>
                <w:szCs w:val="18"/>
                <w:lang w:eastAsia="en-US"/>
              </w:rPr>
            </w:pPr>
            <w:r w:rsidRPr="001D799D">
              <w:rPr>
                <w:rFonts w:cs="Times New Roman"/>
                <w:color w:val="auto"/>
                <w:sz w:val="18"/>
                <w:szCs w:val="18"/>
                <w:lang w:eastAsia="en-US"/>
              </w:rPr>
              <w:t xml:space="preserve">Temeljem  ostvarenih bodova putem aktivnosti zadanih na nastavi i demonstracije obrazovnog alata, pri čemu student treba ostvariti ukupno najmanje 51 bod (što je </w:t>
            </w:r>
            <w:proofErr w:type="spellStart"/>
            <w:r w:rsidRPr="001D799D">
              <w:rPr>
                <w:rFonts w:cs="Times New Roman"/>
                <w:color w:val="auto"/>
                <w:sz w:val="18"/>
                <w:szCs w:val="18"/>
                <w:lang w:eastAsia="en-US"/>
              </w:rPr>
              <w:t>ekvivalnetno</w:t>
            </w:r>
            <w:proofErr w:type="spellEnd"/>
            <w:r w:rsidRPr="001D799D">
              <w:rPr>
                <w:rFonts w:cs="Times New Roman"/>
                <w:color w:val="auto"/>
                <w:sz w:val="18"/>
                <w:szCs w:val="18"/>
                <w:lang w:eastAsia="en-US"/>
              </w:rPr>
              <w:t xml:space="preserve"> 51% </w:t>
            </w:r>
            <w:proofErr w:type="spellStart"/>
            <w:r w:rsidRPr="001D799D">
              <w:rPr>
                <w:rFonts w:cs="Times New Roman"/>
                <w:color w:val="auto"/>
                <w:sz w:val="18"/>
                <w:szCs w:val="18"/>
                <w:lang w:eastAsia="en-US"/>
              </w:rPr>
              <w:t>makismalnog</w:t>
            </w:r>
            <w:proofErr w:type="spellEnd"/>
            <w:r w:rsidRPr="001D799D">
              <w:rPr>
                <w:rFonts w:cs="Times New Roman"/>
                <w:color w:val="auto"/>
                <w:sz w:val="18"/>
                <w:szCs w:val="18"/>
                <w:lang w:eastAsia="en-US"/>
              </w:rPr>
              <w:t xml:space="preserve"> mogućeg broja bodova) kako bi se kolegij položio.</w:t>
            </w:r>
          </w:p>
        </w:tc>
      </w:tr>
    </w:tbl>
    <w:p w14:paraId="59640815" w14:textId="77777777" w:rsidR="00746D38" w:rsidRPr="001D799D" w:rsidRDefault="00746D38" w:rsidP="00746D38">
      <w:pPr>
        <w:spacing w:after="0" w:line="240" w:lineRule="auto"/>
        <w:rPr>
          <w:color w:val="auto"/>
          <w:lang w:eastAsia="en-US"/>
        </w:rPr>
      </w:pPr>
      <w:r w:rsidRPr="001D799D">
        <w:rPr>
          <w:color w:val="auto"/>
          <w:lang w:eastAsia="en-US"/>
        </w:rPr>
        <w:t xml:space="preserve"> </w:t>
      </w:r>
    </w:p>
    <w:tbl>
      <w:tblPr>
        <w:tblpPr w:leftFromText="180" w:rightFromText="180" w:vertAnchor="text" w:horzAnchor="margin" w:tblpY="10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
        <w:gridCol w:w="1498"/>
        <w:gridCol w:w="8175"/>
      </w:tblGrid>
      <w:tr w:rsidR="00746D38" w:rsidRPr="001D799D" w14:paraId="24E7DD97" w14:textId="77777777" w:rsidTr="00AF66EF">
        <w:trPr>
          <w:trHeight w:val="70"/>
        </w:trPr>
        <w:tc>
          <w:tcPr>
            <w:tcW w:w="249" w:type="pct"/>
            <w:vMerge w:val="restart"/>
            <w:tcBorders>
              <w:left w:val="single" w:sz="8" w:space="0" w:color="000000"/>
              <w:right w:val="single" w:sz="8" w:space="0" w:color="000000"/>
            </w:tcBorders>
            <w:shd w:val="clear" w:color="auto" w:fill="BFBFBF"/>
            <w:textDirection w:val="btLr"/>
            <w:vAlign w:val="center"/>
          </w:tcPr>
          <w:p w14:paraId="6D96EBF6" w14:textId="77777777" w:rsidR="00746D38" w:rsidRPr="001D799D" w:rsidRDefault="00746D38" w:rsidP="00AF66EF">
            <w:pPr>
              <w:spacing w:after="0" w:line="240" w:lineRule="auto"/>
              <w:ind w:left="113" w:right="113"/>
              <w:jc w:val="center"/>
              <w:rPr>
                <w:rFonts w:cs="Times New Roman"/>
                <w:color w:val="auto"/>
                <w:sz w:val="18"/>
                <w:szCs w:val="18"/>
                <w:lang w:eastAsia="en-US"/>
              </w:rPr>
            </w:pPr>
            <w:r w:rsidRPr="001D799D">
              <w:rPr>
                <w:rFonts w:cs="Times New Roman"/>
                <w:color w:val="auto"/>
                <w:sz w:val="18"/>
                <w:szCs w:val="18"/>
                <w:lang w:eastAsia="en-US"/>
              </w:rPr>
              <w:t>LITERATURA</w:t>
            </w:r>
          </w:p>
        </w:tc>
        <w:tc>
          <w:tcPr>
            <w:tcW w:w="736" w:type="pct"/>
            <w:tcBorders>
              <w:left w:val="single" w:sz="8" w:space="0" w:color="000000"/>
            </w:tcBorders>
            <w:shd w:val="clear" w:color="auto" w:fill="F2F2F2"/>
            <w:vAlign w:val="center"/>
          </w:tcPr>
          <w:p w14:paraId="51E73081" w14:textId="77777777" w:rsidR="00746D38" w:rsidRPr="001D799D" w:rsidRDefault="00746D38" w:rsidP="00AF66EF">
            <w:pPr>
              <w:spacing w:after="0" w:line="240" w:lineRule="auto"/>
              <w:rPr>
                <w:rFonts w:cs="Times New Roman"/>
                <w:i/>
                <w:color w:val="auto"/>
                <w:sz w:val="18"/>
                <w:szCs w:val="18"/>
                <w:lang w:eastAsia="en-US"/>
              </w:rPr>
            </w:pPr>
            <w:r w:rsidRPr="001D799D">
              <w:rPr>
                <w:rFonts w:cs="Times New Roman"/>
                <w:i/>
                <w:color w:val="auto"/>
                <w:sz w:val="18"/>
                <w:szCs w:val="18"/>
                <w:lang w:eastAsia="en-US"/>
              </w:rPr>
              <w:t xml:space="preserve">OSNOVNA </w:t>
            </w:r>
          </w:p>
        </w:tc>
        <w:tc>
          <w:tcPr>
            <w:tcW w:w="4015" w:type="pct"/>
            <w:vAlign w:val="center"/>
          </w:tcPr>
          <w:p w14:paraId="2D3CB3AF" w14:textId="77777777" w:rsidR="00746D38" w:rsidRPr="001D799D" w:rsidRDefault="00746D38" w:rsidP="004D75DD">
            <w:pPr>
              <w:numPr>
                <w:ilvl w:val="0"/>
                <w:numId w:val="34"/>
              </w:numPr>
              <w:spacing w:after="0" w:line="240" w:lineRule="auto"/>
              <w:ind w:left="360" w:hanging="283"/>
              <w:contextualSpacing/>
              <w:rPr>
                <w:color w:val="auto"/>
                <w:sz w:val="18"/>
                <w:szCs w:val="18"/>
                <w:lang w:eastAsia="en-US"/>
              </w:rPr>
            </w:pPr>
            <w:proofErr w:type="spellStart"/>
            <w:r w:rsidRPr="001D799D">
              <w:rPr>
                <w:color w:val="auto"/>
                <w:sz w:val="18"/>
                <w:szCs w:val="18"/>
                <w:lang w:eastAsia="en-US"/>
              </w:rPr>
              <w:t>Seiter</w:t>
            </w:r>
            <w:proofErr w:type="spellEnd"/>
            <w:r w:rsidRPr="001D799D">
              <w:rPr>
                <w:color w:val="auto"/>
                <w:sz w:val="18"/>
                <w:szCs w:val="18"/>
                <w:lang w:eastAsia="en-US"/>
              </w:rPr>
              <w:t xml:space="preserve">, E. (2005), </w:t>
            </w:r>
            <w:proofErr w:type="spellStart"/>
            <w:r w:rsidRPr="001D799D">
              <w:rPr>
                <w:color w:val="auto"/>
                <w:sz w:val="18"/>
                <w:szCs w:val="18"/>
                <w:lang w:eastAsia="en-US"/>
              </w:rPr>
              <w:t>The</w:t>
            </w:r>
            <w:proofErr w:type="spellEnd"/>
            <w:r w:rsidRPr="001D799D">
              <w:rPr>
                <w:color w:val="auto"/>
                <w:sz w:val="18"/>
                <w:szCs w:val="18"/>
                <w:lang w:eastAsia="en-US"/>
              </w:rPr>
              <w:t xml:space="preserve"> Internet </w:t>
            </w:r>
            <w:proofErr w:type="spellStart"/>
            <w:r w:rsidRPr="001D799D">
              <w:rPr>
                <w:color w:val="auto"/>
                <w:sz w:val="18"/>
                <w:szCs w:val="18"/>
                <w:lang w:eastAsia="en-US"/>
              </w:rPr>
              <w:t>Playground</w:t>
            </w:r>
            <w:proofErr w:type="spellEnd"/>
            <w:r w:rsidRPr="001D799D">
              <w:rPr>
                <w:color w:val="auto"/>
                <w:sz w:val="18"/>
                <w:szCs w:val="18"/>
                <w:lang w:eastAsia="en-US"/>
              </w:rPr>
              <w:t xml:space="preserve">: </w:t>
            </w:r>
            <w:proofErr w:type="spellStart"/>
            <w:r w:rsidRPr="001D799D">
              <w:rPr>
                <w:color w:val="auto"/>
                <w:sz w:val="18"/>
                <w:szCs w:val="18"/>
                <w:lang w:eastAsia="en-US"/>
              </w:rPr>
              <w:t>Children's</w:t>
            </w:r>
            <w:proofErr w:type="spellEnd"/>
            <w:r w:rsidRPr="001D799D">
              <w:rPr>
                <w:color w:val="auto"/>
                <w:sz w:val="18"/>
                <w:szCs w:val="18"/>
                <w:lang w:eastAsia="en-US"/>
              </w:rPr>
              <w:t xml:space="preserve"> Access, </w:t>
            </w:r>
            <w:proofErr w:type="spellStart"/>
            <w:r w:rsidRPr="001D799D">
              <w:rPr>
                <w:color w:val="auto"/>
                <w:sz w:val="18"/>
                <w:szCs w:val="18"/>
                <w:lang w:eastAsia="en-US"/>
              </w:rPr>
              <w:t>Entertainment</w:t>
            </w:r>
            <w:proofErr w:type="spellEnd"/>
            <w:r w:rsidRPr="001D799D">
              <w:rPr>
                <w:color w:val="auto"/>
                <w:sz w:val="18"/>
                <w:szCs w:val="18"/>
                <w:lang w:eastAsia="en-US"/>
              </w:rPr>
              <w:t xml:space="preserve">, </w:t>
            </w:r>
            <w:proofErr w:type="spellStart"/>
            <w:r w:rsidRPr="001D799D">
              <w:rPr>
                <w:color w:val="auto"/>
                <w:sz w:val="18"/>
                <w:szCs w:val="18"/>
                <w:lang w:eastAsia="en-US"/>
              </w:rPr>
              <w:t>and</w:t>
            </w:r>
            <w:proofErr w:type="spellEnd"/>
            <w:r w:rsidRPr="001D799D">
              <w:rPr>
                <w:color w:val="auto"/>
                <w:sz w:val="18"/>
                <w:szCs w:val="18"/>
                <w:lang w:eastAsia="en-US"/>
              </w:rPr>
              <w:t xml:space="preserve"> </w:t>
            </w:r>
            <w:proofErr w:type="spellStart"/>
            <w:r w:rsidRPr="001D799D">
              <w:rPr>
                <w:color w:val="auto"/>
                <w:sz w:val="18"/>
                <w:szCs w:val="18"/>
                <w:lang w:eastAsia="en-US"/>
              </w:rPr>
              <w:t>Mis-education</w:t>
            </w:r>
            <w:proofErr w:type="spellEnd"/>
            <w:r w:rsidRPr="001D799D">
              <w:rPr>
                <w:color w:val="auto"/>
                <w:sz w:val="18"/>
                <w:szCs w:val="18"/>
                <w:lang w:eastAsia="en-US"/>
              </w:rPr>
              <w:t xml:space="preserve">, Peter Lang </w:t>
            </w:r>
            <w:proofErr w:type="spellStart"/>
            <w:r w:rsidRPr="001D799D">
              <w:rPr>
                <w:color w:val="auto"/>
                <w:sz w:val="18"/>
                <w:szCs w:val="18"/>
                <w:lang w:eastAsia="en-US"/>
              </w:rPr>
              <w:t>Publishing</w:t>
            </w:r>
            <w:proofErr w:type="spellEnd"/>
            <w:r w:rsidRPr="001D799D">
              <w:rPr>
                <w:color w:val="auto"/>
                <w:sz w:val="18"/>
                <w:szCs w:val="18"/>
                <w:lang w:eastAsia="en-US"/>
              </w:rPr>
              <w:t>, New York</w:t>
            </w:r>
          </w:p>
          <w:p w14:paraId="0CC60CDB" w14:textId="77777777" w:rsidR="00746D38" w:rsidRPr="001D799D" w:rsidRDefault="00746D38" w:rsidP="004D75DD">
            <w:pPr>
              <w:numPr>
                <w:ilvl w:val="0"/>
                <w:numId w:val="34"/>
              </w:numPr>
              <w:spacing w:after="0" w:line="240" w:lineRule="auto"/>
              <w:ind w:left="360" w:hanging="283"/>
              <w:contextualSpacing/>
              <w:rPr>
                <w:rFonts w:cs="Times New Roman"/>
                <w:color w:val="auto"/>
                <w:sz w:val="18"/>
                <w:szCs w:val="18"/>
                <w:lang w:eastAsia="en-US"/>
              </w:rPr>
            </w:pPr>
            <w:r w:rsidRPr="001D799D">
              <w:rPr>
                <w:color w:val="auto"/>
                <w:sz w:val="18"/>
                <w:szCs w:val="18"/>
                <w:lang w:eastAsia="en-US"/>
              </w:rPr>
              <w:t>Cvetković-</w:t>
            </w:r>
            <w:proofErr w:type="spellStart"/>
            <w:r w:rsidRPr="001D799D">
              <w:rPr>
                <w:color w:val="auto"/>
                <w:sz w:val="18"/>
                <w:szCs w:val="18"/>
                <w:lang w:eastAsia="en-US"/>
              </w:rPr>
              <w:t>Lay</w:t>
            </w:r>
            <w:proofErr w:type="spellEnd"/>
            <w:r w:rsidRPr="001D799D">
              <w:rPr>
                <w:color w:val="auto"/>
                <w:sz w:val="18"/>
                <w:szCs w:val="18"/>
                <w:lang w:eastAsia="en-US"/>
              </w:rPr>
              <w:t xml:space="preserve">, J., Sekulić Majurec, A. (1998), Darovito je, što ću s njim? Zagreb: </w:t>
            </w:r>
            <w:proofErr w:type="spellStart"/>
            <w:r w:rsidRPr="001D799D">
              <w:rPr>
                <w:color w:val="auto"/>
                <w:sz w:val="18"/>
                <w:szCs w:val="18"/>
                <w:lang w:eastAsia="en-US"/>
              </w:rPr>
              <w:t>Alinea</w:t>
            </w:r>
            <w:proofErr w:type="spellEnd"/>
          </w:p>
        </w:tc>
      </w:tr>
      <w:tr w:rsidR="00746D38" w:rsidRPr="001D799D" w14:paraId="7A4E4A87" w14:textId="77777777" w:rsidTr="00AF66EF">
        <w:trPr>
          <w:trHeight w:val="355"/>
        </w:trPr>
        <w:tc>
          <w:tcPr>
            <w:tcW w:w="249" w:type="pct"/>
            <w:vMerge/>
            <w:tcBorders>
              <w:left w:val="single" w:sz="8" w:space="0" w:color="000000"/>
              <w:right w:val="single" w:sz="8" w:space="0" w:color="000000"/>
            </w:tcBorders>
            <w:shd w:val="clear" w:color="auto" w:fill="BFBFBF"/>
            <w:vAlign w:val="center"/>
          </w:tcPr>
          <w:p w14:paraId="6E2CADE3" w14:textId="77777777" w:rsidR="00746D38" w:rsidRPr="001D799D" w:rsidRDefault="00746D38" w:rsidP="00AF66EF">
            <w:pPr>
              <w:spacing w:after="0" w:line="240" w:lineRule="auto"/>
              <w:jc w:val="center"/>
              <w:rPr>
                <w:rFonts w:cs="Times New Roman"/>
                <w:color w:val="auto"/>
                <w:sz w:val="18"/>
                <w:szCs w:val="18"/>
                <w:lang w:eastAsia="en-US"/>
              </w:rPr>
            </w:pPr>
          </w:p>
        </w:tc>
        <w:tc>
          <w:tcPr>
            <w:tcW w:w="736" w:type="pct"/>
            <w:tcBorders>
              <w:left w:val="single" w:sz="8" w:space="0" w:color="000000"/>
            </w:tcBorders>
            <w:shd w:val="clear" w:color="auto" w:fill="F2F2F2"/>
            <w:vAlign w:val="center"/>
          </w:tcPr>
          <w:p w14:paraId="4317DAF8" w14:textId="77777777" w:rsidR="00746D38" w:rsidRPr="001D799D" w:rsidRDefault="00746D38" w:rsidP="00AF66EF">
            <w:pPr>
              <w:spacing w:after="0" w:line="240" w:lineRule="auto"/>
              <w:rPr>
                <w:rFonts w:cs="Times New Roman"/>
                <w:i/>
                <w:color w:val="auto"/>
                <w:sz w:val="18"/>
                <w:szCs w:val="18"/>
                <w:lang w:eastAsia="en-US"/>
              </w:rPr>
            </w:pPr>
            <w:r w:rsidRPr="001D799D">
              <w:rPr>
                <w:rFonts w:cs="Times New Roman"/>
                <w:i/>
                <w:color w:val="auto"/>
                <w:sz w:val="18"/>
                <w:szCs w:val="18"/>
                <w:lang w:eastAsia="en-US"/>
              </w:rPr>
              <w:t>DOPUNSKA</w:t>
            </w:r>
          </w:p>
        </w:tc>
        <w:tc>
          <w:tcPr>
            <w:tcW w:w="4015" w:type="pct"/>
            <w:vAlign w:val="center"/>
          </w:tcPr>
          <w:p w14:paraId="05383F87" w14:textId="77777777" w:rsidR="00746D38" w:rsidRPr="001D799D" w:rsidRDefault="00746D38" w:rsidP="004D75DD">
            <w:pPr>
              <w:numPr>
                <w:ilvl w:val="0"/>
                <w:numId w:val="35"/>
              </w:numPr>
              <w:spacing w:after="0" w:line="240" w:lineRule="auto"/>
              <w:ind w:left="360" w:hanging="283"/>
              <w:contextualSpacing/>
              <w:rPr>
                <w:color w:val="auto"/>
                <w:sz w:val="18"/>
                <w:szCs w:val="18"/>
                <w:lang w:eastAsia="en-US"/>
              </w:rPr>
            </w:pPr>
            <w:proofErr w:type="spellStart"/>
            <w:r w:rsidRPr="001D799D">
              <w:rPr>
                <w:color w:val="auto"/>
                <w:sz w:val="18"/>
                <w:szCs w:val="18"/>
                <w:lang w:eastAsia="en-US"/>
              </w:rPr>
              <w:t>Blagus</w:t>
            </w:r>
            <w:proofErr w:type="spellEnd"/>
            <w:r w:rsidRPr="001D799D">
              <w:rPr>
                <w:color w:val="auto"/>
                <w:sz w:val="18"/>
                <w:szCs w:val="18"/>
                <w:lang w:eastAsia="en-US"/>
              </w:rPr>
              <w:t xml:space="preserve"> J. (2020),  e-SVIJET 1 - radni udžbenik za informatike s dodatnim digitalnim sadržajima u prvom razredu osnovne škole. Zagreb: Školska knjiga</w:t>
            </w:r>
          </w:p>
          <w:p w14:paraId="59E9D2F1" w14:textId="77777777" w:rsidR="00746D38" w:rsidRPr="001D799D" w:rsidRDefault="00746D38" w:rsidP="004D75DD">
            <w:pPr>
              <w:numPr>
                <w:ilvl w:val="0"/>
                <w:numId w:val="35"/>
              </w:numPr>
              <w:spacing w:after="0" w:line="240" w:lineRule="auto"/>
              <w:ind w:left="360" w:hanging="283"/>
              <w:contextualSpacing/>
              <w:rPr>
                <w:rFonts w:cs="Times New Roman"/>
                <w:color w:val="auto"/>
                <w:sz w:val="18"/>
                <w:szCs w:val="18"/>
                <w:lang w:eastAsia="en-US"/>
              </w:rPr>
            </w:pPr>
            <w:r w:rsidRPr="001D799D">
              <w:rPr>
                <w:color w:val="auto"/>
                <w:sz w:val="18"/>
                <w:szCs w:val="18"/>
                <w:lang w:eastAsia="en-US"/>
              </w:rPr>
              <w:t xml:space="preserve">Maravić, J. (2003), UNESCOV dokument o informacijskoj tehnologiji u obrazovanju. </w:t>
            </w:r>
            <w:proofErr w:type="spellStart"/>
            <w:r w:rsidRPr="001D799D">
              <w:rPr>
                <w:color w:val="auto"/>
                <w:sz w:val="18"/>
                <w:szCs w:val="18"/>
                <w:lang w:eastAsia="en-US"/>
              </w:rPr>
              <w:t>Edupoint</w:t>
            </w:r>
            <w:proofErr w:type="spellEnd"/>
            <w:r w:rsidRPr="001D799D">
              <w:rPr>
                <w:color w:val="auto"/>
                <w:sz w:val="18"/>
                <w:szCs w:val="18"/>
                <w:lang w:eastAsia="en-US"/>
              </w:rPr>
              <w:t>-časopis o primjeni informacijskih tehnologija u obrazovanju</w:t>
            </w:r>
          </w:p>
        </w:tc>
      </w:tr>
    </w:tbl>
    <w:p w14:paraId="288E1B39" w14:textId="77777777" w:rsidR="00746D38" w:rsidRPr="001D799D" w:rsidRDefault="00746D38" w:rsidP="00746D38">
      <w:pPr>
        <w:spacing w:after="0" w:line="276" w:lineRule="auto"/>
        <w:rPr>
          <w:rFonts w:cs="Times New Roman"/>
          <w:color w:val="auto"/>
          <w:lang w:eastAsia="en-US"/>
        </w:rPr>
      </w:pPr>
    </w:p>
    <w:p w14:paraId="6EB72F0C" w14:textId="77777777" w:rsidR="00746D38" w:rsidRDefault="00746D38" w:rsidP="00746D38">
      <w:pPr>
        <w:rPr>
          <w:b/>
          <w:color w:val="auto"/>
          <w:lang w:eastAsia="en-US"/>
        </w:rPr>
      </w:pPr>
      <w:r>
        <w:rPr>
          <w:b/>
          <w:color w:val="auto"/>
          <w:lang w:eastAsia="en-US"/>
        </w:rPr>
        <w:br w:type="page"/>
      </w:r>
    </w:p>
    <w:p w14:paraId="23CF47DA" w14:textId="77777777" w:rsidR="00746D38" w:rsidRPr="00094344" w:rsidRDefault="00746D38" w:rsidP="00746D38">
      <w:pPr>
        <w:spacing w:after="0" w:line="240" w:lineRule="auto"/>
        <w:rPr>
          <w:rFonts w:asciiTheme="minorHAnsi" w:hAnsiTheme="minorHAnsi" w:cstheme="minorHAnsi"/>
          <w:b/>
          <w:color w:val="auto"/>
          <w:lang w:eastAsia="en-US"/>
        </w:rPr>
      </w:pPr>
      <w:r w:rsidRPr="00094344">
        <w:rPr>
          <w:rFonts w:asciiTheme="minorHAnsi" w:hAnsiTheme="minorHAnsi" w:cstheme="minorHAnsi"/>
          <w:b/>
          <w:color w:val="auto"/>
          <w:lang w:eastAsia="en-US"/>
        </w:rPr>
        <w:lastRenderedPageBreak/>
        <w:t xml:space="preserve">IZVEDBENI </w:t>
      </w:r>
      <w:smartTag w:uri="urn:schemas-microsoft-com:office:smarttags" w:element="stockticker">
        <w:r w:rsidRPr="00094344">
          <w:rPr>
            <w:rFonts w:asciiTheme="minorHAnsi" w:hAnsiTheme="minorHAnsi" w:cstheme="minorHAnsi"/>
            <w:b/>
            <w:color w:val="auto"/>
            <w:lang w:eastAsia="en-US"/>
          </w:rPr>
          <w:t>PLAN</w:t>
        </w:r>
      </w:smartTag>
      <w:r w:rsidRPr="00094344">
        <w:rPr>
          <w:rFonts w:asciiTheme="minorHAnsi" w:hAnsiTheme="minorHAnsi" w:cstheme="minorHAnsi"/>
          <w:b/>
          <w:color w:val="auto"/>
          <w:lang w:eastAsia="en-US"/>
        </w:rPr>
        <w:t xml:space="preserve"> NASTAVE –  Integrirani predškolski </w:t>
      </w:r>
      <w:proofErr w:type="spellStart"/>
      <w:r w:rsidRPr="00094344">
        <w:rPr>
          <w:rFonts w:asciiTheme="minorHAnsi" w:hAnsiTheme="minorHAnsi" w:cstheme="minorHAnsi"/>
          <w:b/>
          <w:color w:val="auto"/>
          <w:lang w:eastAsia="en-US"/>
        </w:rPr>
        <w:t>kurikul</w:t>
      </w:r>
      <w:proofErr w:type="spellEnd"/>
      <w:r w:rsidRPr="00094344">
        <w:rPr>
          <w:rFonts w:asciiTheme="minorHAnsi" w:hAnsiTheme="minorHAnsi" w:cstheme="minorHAnsi"/>
          <w:b/>
          <w:color w:val="auto"/>
          <w:lang w:eastAsia="en-US"/>
        </w:rPr>
        <w:t xml:space="preserve"> I.</w:t>
      </w:r>
    </w:p>
    <w:p w14:paraId="62043FA0" w14:textId="77777777" w:rsidR="00746D38" w:rsidRPr="001C6330" w:rsidRDefault="00746D38" w:rsidP="00746D38">
      <w:pPr>
        <w:spacing w:after="0" w:line="240" w:lineRule="auto"/>
        <w:rPr>
          <w:rFonts w:ascii="Times New Roman" w:hAnsi="Times New Roman" w:cs="Times New Roman"/>
          <w:b/>
          <w:color w:val="auto"/>
          <w:sz w:val="20"/>
          <w:szCs w:val="20"/>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3465"/>
        <w:gridCol w:w="6029"/>
      </w:tblGrid>
      <w:tr w:rsidR="00746D38" w:rsidRPr="00915CB1" w14:paraId="05C36CD4" w14:textId="77777777" w:rsidTr="00AF66EF">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hideMark/>
          </w:tcPr>
          <w:p w14:paraId="5809B743" w14:textId="77777777" w:rsidR="00746D38" w:rsidRPr="00915CB1" w:rsidRDefault="00746D38" w:rsidP="00AF66EF">
            <w:pPr>
              <w:spacing w:after="0" w:line="240" w:lineRule="auto"/>
              <w:jc w:val="center"/>
              <w:rPr>
                <w:rFonts w:asciiTheme="minorHAnsi" w:hAnsiTheme="minorHAnsi" w:cstheme="minorHAnsi"/>
                <w:color w:val="auto"/>
                <w:sz w:val="18"/>
                <w:szCs w:val="18"/>
                <w:lang w:eastAsia="en-US"/>
              </w:rPr>
            </w:pPr>
            <w:r w:rsidRPr="00915CB1">
              <w:rPr>
                <w:rFonts w:asciiTheme="minorHAnsi" w:hAnsiTheme="minorHAnsi" w:cstheme="minorHAnsi"/>
                <w:color w:val="auto"/>
                <w:sz w:val="18"/>
                <w:szCs w:val="18"/>
                <w:lang w:eastAsia="en-US"/>
              </w:rPr>
              <w:t>OPĆI PODACI</w:t>
            </w:r>
          </w:p>
          <w:p w14:paraId="07C872E4" w14:textId="77777777" w:rsidR="00746D38" w:rsidRPr="00915CB1" w:rsidRDefault="00746D38" w:rsidP="00AF66EF">
            <w:pPr>
              <w:spacing w:after="0" w:line="240" w:lineRule="auto"/>
              <w:jc w:val="center"/>
              <w:rPr>
                <w:rFonts w:asciiTheme="minorHAnsi" w:hAnsiTheme="minorHAnsi" w:cstheme="minorHAnsi"/>
                <w:color w:val="auto"/>
                <w:sz w:val="18"/>
                <w:szCs w:val="18"/>
                <w:lang w:eastAsia="en-US"/>
              </w:rPr>
            </w:pPr>
            <w:r w:rsidRPr="00915CB1">
              <w:rPr>
                <w:rFonts w:asciiTheme="minorHAnsi" w:hAnsiTheme="minorHAnsi" w:cstheme="minorHAnsi"/>
                <w:color w:val="auto"/>
                <w:sz w:val="18"/>
                <w:szCs w:val="18"/>
                <w:lang w:eastAsia="en-US"/>
              </w:rPr>
              <w:t>O STUDIJU</w:t>
            </w:r>
          </w:p>
        </w:tc>
        <w:tc>
          <w:tcPr>
            <w:tcW w:w="1702"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2FEC375F" w14:textId="77777777" w:rsidR="00746D38" w:rsidRPr="00915CB1" w:rsidRDefault="00746D38" w:rsidP="00AF66EF">
            <w:pPr>
              <w:spacing w:after="0" w:line="240" w:lineRule="auto"/>
              <w:rPr>
                <w:rFonts w:asciiTheme="minorHAnsi" w:hAnsiTheme="minorHAnsi" w:cstheme="minorHAnsi"/>
                <w:i/>
                <w:color w:val="auto"/>
                <w:sz w:val="18"/>
                <w:szCs w:val="18"/>
                <w:lang w:eastAsia="en-US"/>
              </w:rPr>
            </w:pPr>
            <w:r w:rsidRPr="00915CB1">
              <w:rPr>
                <w:rFonts w:asciiTheme="minorHAnsi" w:hAnsiTheme="minorHAnsi" w:cstheme="minorHAnsi"/>
                <w:i/>
                <w:color w:val="auto"/>
                <w:sz w:val="18"/>
                <w:szCs w:val="18"/>
                <w:lang w:eastAsia="en-US"/>
              </w:rPr>
              <w:t>VISOKO UČILIŠTE</w:t>
            </w:r>
          </w:p>
        </w:tc>
        <w:tc>
          <w:tcPr>
            <w:tcW w:w="2961" w:type="pct"/>
            <w:tcBorders>
              <w:top w:val="single" w:sz="4" w:space="0" w:color="000000"/>
              <w:left w:val="single" w:sz="4" w:space="0" w:color="000000"/>
              <w:bottom w:val="single" w:sz="4" w:space="0" w:color="000000"/>
              <w:right w:val="single" w:sz="4" w:space="0" w:color="000000"/>
            </w:tcBorders>
            <w:vAlign w:val="center"/>
            <w:hideMark/>
          </w:tcPr>
          <w:p w14:paraId="1415073D" w14:textId="77777777" w:rsidR="00746D38" w:rsidRPr="00915CB1" w:rsidRDefault="00746D38" w:rsidP="00AF66EF">
            <w:pPr>
              <w:spacing w:after="0" w:line="240" w:lineRule="auto"/>
              <w:jc w:val="both"/>
              <w:rPr>
                <w:rFonts w:asciiTheme="minorHAnsi" w:hAnsiTheme="minorHAnsi" w:cstheme="minorHAnsi"/>
                <w:color w:val="auto"/>
                <w:sz w:val="18"/>
                <w:szCs w:val="18"/>
                <w:lang w:eastAsia="en-US"/>
              </w:rPr>
            </w:pPr>
            <w:r w:rsidRPr="00915CB1">
              <w:rPr>
                <w:rFonts w:asciiTheme="minorHAnsi" w:hAnsiTheme="minorHAnsi" w:cstheme="minorHAnsi"/>
                <w:color w:val="auto"/>
                <w:sz w:val="18"/>
                <w:szCs w:val="18"/>
                <w:lang w:eastAsia="en-US"/>
              </w:rPr>
              <w:t>Sveučilište Josipa Jurja Strossmayera u Osijeku</w:t>
            </w:r>
          </w:p>
        </w:tc>
      </w:tr>
      <w:tr w:rsidR="00746D38" w:rsidRPr="00915CB1" w14:paraId="64D9D4F4" w14:textId="77777777" w:rsidTr="00AF66EF">
        <w:trPr>
          <w:cantSplit/>
          <w:trHeight w:val="334"/>
        </w:trPr>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3532C74D" w14:textId="77777777" w:rsidR="00746D38" w:rsidRPr="00915CB1" w:rsidRDefault="00746D38" w:rsidP="00AF66EF">
            <w:pPr>
              <w:spacing w:after="0" w:line="240" w:lineRule="auto"/>
              <w:rPr>
                <w:rFonts w:asciiTheme="minorHAnsi" w:hAnsiTheme="minorHAnsi" w:cstheme="minorHAnsi"/>
                <w:color w:val="auto"/>
                <w:sz w:val="18"/>
                <w:szCs w:val="18"/>
                <w:lang w:eastAsia="en-US"/>
              </w:rPr>
            </w:pPr>
          </w:p>
        </w:tc>
        <w:tc>
          <w:tcPr>
            <w:tcW w:w="1702"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781496FB" w14:textId="77777777" w:rsidR="00746D38" w:rsidRPr="00915CB1" w:rsidRDefault="00746D38" w:rsidP="00AF66EF">
            <w:pPr>
              <w:spacing w:after="0" w:line="240" w:lineRule="auto"/>
              <w:rPr>
                <w:rFonts w:asciiTheme="minorHAnsi" w:hAnsiTheme="minorHAnsi" w:cstheme="minorHAnsi"/>
                <w:i/>
                <w:color w:val="auto"/>
                <w:sz w:val="18"/>
                <w:szCs w:val="18"/>
                <w:lang w:eastAsia="en-US"/>
              </w:rPr>
            </w:pPr>
            <w:r w:rsidRPr="00915CB1">
              <w:rPr>
                <w:rFonts w:asciiTheme="minorHAnsi" w:hAnsiTheme="minorHAnsi" w:cstheme="minorHAnsi"/>
                <w:i/>
                <w:color w:val="auto"/>
                <w:sz w:val="18"/>
                <w:szCs w:val="18"/>
                <w:lang w:eastAsia="en-US"/>
              </w:rPr>
              <w:t xml:space="preserve">ZNANSTVENO-NASTAVNA SASTAVNICA </w:t>
            </w:r>
          </w:p>
        </w:tc>
        <w:tc>
          <w:tcPr>
            <w:tcW w:w="2961" w:type="pct"/>
            <w:tcBorders>
              <w:top w:val="single" w:sz="4" w:space="0" w:color="000000"/>
              <w:left w:val="single" w:sz="4" w:space="0" w:color="000000"/>
              <w:bottom w:val="single" w:sz="4" w:space="0" w:color="000000"/>
              <w:right w:val="single" w:sz="4" w:space="0" w:color="000000"/>
            </w:tcBorders>
            <w:vAlign w:val="center"/>
            <w:hideMark/>
          </w:tcPr>
          <w:p w14:paraId="48F11C5C" w14:textId="77777777" w:rsidR="00746D38" w:rsidRPr="00915CB1" w:rsidRDefault="00746D38" w:rsidP="00AF66EF">
            <w:pPr>
              <w:spacing w:after="0" w:line="240" w:lineRule="auto"/>
              <w:jc w:val="both"/>
              <w:rPr>
                <w:rFonts w:asciiTheme="minorHAnsi" w:hAnsiTheme="minorHAnsi" w:cstheme="minorHAnsi"/>
                <w:color w:val="auto"/>
                <w:sz w:val="18"/>
                <w:szCs w:val="18"/>
                <w:lang w:eastAsia="en-US"/>
              </w:rPr>
            </w:pPr>
            <w:r w:rsidRPr="00915CB1">
              <w:rPr>
                <w:rFonts w:asciiTheme="minorHAnsi" w:hAnsiTheme="minorHAnsi" w:cstheme="minorHAnsi"/>
                <w:color w:val="auto"/>
                <w:sz w:val="18"/>
                <w:szCs w:val="18"/>
                <w:lang w:eastAsia="en-US"/>
              </w:rPr>
              <w:t>Fakultet za odgojne i obrazovne znanosti</w:t>
            </w:r>
          </w:p>
        </w:tc>
      </w:tr>
      <w:tr w:rsidR="00746D38" w:rsidRPr="00915CB1" w14:paraId="622A6971" w14:textId="77777777" w:rsidTr="00AF66EF">
        <w:trPr>
          <w:cantSplit/>
          <w:trHeight w:val="334"/>
        </w:trPr>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13CB8530" w14:textId="77777777" w:rsidR="00746D38" w:rsidRPr="00915CB1" w:rsidRDefault="00746D38" w:rsidP="00AF66EF">
            <w:pPr>
              <w:spacing w:after="0" w:line="240" w:lineRule="auto"/>
              <w:rPr>
                <w:rFonts w:asciiTheme="minorHAnsi" w:hAnsiTheme="minorHAnsi" w:cstheme="minorHAnsi"/>
                <w:color w:val="auto"/>
                <w:sz w:val="18"/>
                <w:szCs w:val="18"/>
                <w:lang w:eastAsia="en-US"/>
              </w:rPr>
            </w:pPr>
          </w:p>
        </w:tc>
        <w:tc>
          <w:tcPr>
            <w:tcW w:w="1702"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1C12F2C" w14:textId="77777777" w:rsidR="00746D38" w:rsidRPr="00915CB1" w:rsidRDefault="00746D38" w:rsidP="00AF66EF">
            <w:pPr>
              <w:spacing w:after="0" w:line="240" w:lineRule="auto"/>
              <w:rPr>
                <w:rFonts w:asciiTheme="minorHAnsi" w:hAnsiTheme="minorHAnsi" w:cstheme="minorHAnsi"/>
                <w:i/>
                <w:color w:val="auto"/>
                <w:sz w:val="18"/>
                <w:szCs w:val="18"/>
                <w:lang w:eastAsia="en-US"/>
              </w:rPr>
            </w:pPr>
            <w:r w:rsidRPr="00915CB1">
              <w:rPr>
                <w:rFonts w:asciiTheme="minorHAnsi" w:hAnsiTheme="minorHAnsi" w:cstheme="minorHAnsi"/>
                <w:i/>
                <w:color w:val="auto"/>
                <w:sz w:val="18"/>
                <w:szCs w:val="18"/>
                <w:lang w:eastAsia="en-US"/>
              </w:rPr>
              <w:t>ODSJEK</w:t>
            </w:r>
          </w:p>
        </w:tc>
        <w:tc>
          <w:tcPr>
            <w:tcW w:w="2961" w:type="pct"/>
            <w:tcBorders>
              <w:top w:val="single" w:sz="4" w:space="0" w:color="000000"/>
              <w:left w:val="single" w:sz="4" w:space="0" w:color="000000"/>
              <w:bottom w:val="single" w:sz="4" w:space="0" w:color="000000"/>
              <w:right w:val="single" w:sz="4" w:space="0" w:color="000000"/>
            </w:tcBorders>
            <w:vAlign w:val="center"/>
            <w:hideMark/>
          </w:tcPr>
          <w:p w14:paraId="6B3B6F51" w14:textId="77777777" w:rsidR="00746D38" w:rsidRPr="00915CB1" w:rsidRDefault="00746D38" w:rsidP="00AF66EF">
            <w:pPr>
              <w:spacing w:after="0" w:line="240" w:lineRule="auto"/>
              <w:jc w:val="both"/>
              <w:rPr>
                <w:rFonts w:asciiTheme="minorHAnsi" w:hAnsiTheme="minorHAnsi" w:cstheme="minorHAnsi"/>
                <w:color w:val="auto"/>
                <w:sz w:val="18"/>
                <w:szCs w:val="18"/>
                <w:lang w:eastAsia="en-US"/>
              </w:rPr>
            </w:pPr>
            <w:r w:rsidRPr="00915CB1">
              <w:rPr>
                <w:rFonts w:asciiTheme="minorHAnsi" w:hAnsiTheme="minorHAnsi" w:cstheme="minorHAnsi"/>
                <w:color w:val="auto"/>
                <w:sz w:val="18"/>
                <w:szCs w:val="18"/>
                <w:lang w:eastAsia="en-US"/>
              </w:rPr>
              <w:t>Odsjek za cjeloživotno obrazovanje</w:t>
            </w:r>
          </w:p>
        </w:tc>
      </w:tr>
      <w:tr w:rsidR="00746D38" w:rsidRPr="00915CB1" w14:paraId="7D4A0C71" w14:textId="77777777" w:rsidTr="00AF66EF">
        <w:trPr>
          <w:cantSplit/>
          <w:trHeight w:val="334"/>
        </w:trPr>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101BFDED" w14:textId="77777777" w:rsidR="00746D38" w:rsidRPr="00915CB1" w:rsidRDefault="00746D38" w:rsidP="00AF66EF">
            <w:pPr>
              <w:spacing w:after="0" w:line="240" w:lineRule="auto"/>
              <w:rPr>
                <w:rFonts w:asciiTheme="minorHAnsi" w:hAnsiTheme="minorHAnsi" w:cstheme="minorHAnsi"/>
                <w:color w:val="auto"/>
                <w:sz w:val="18"/>
                <w:szCs w:val="18"/>
                <w:lang w:eastAsia="en-US"/>
              </w:rPr>
            </w:pPr>
          </w:p>
        </w:tc>
        <w:tc>
          <w:tcPr>
            <w:tcW w:w="1702" w:type="pct"/>
            <w:tcBorders>
              <w:top w:val="single" w:sz="4" w:space="0" w:color="000000"/>
              <w:left w:val="single" w:sz="8" w:space="0" w:color="000000"/>
              <w:bottom w:val="single" w:sz="4" w:space="0" w:color="auto"/>
              <w:right w:val="single" w:sz="4" w:space="0" w:color="000000"/>
            </w:tcBorders>
            <w:shd w:val="clear" w:color="auto" w:fill="F2F2F2"/>
            <w:vAlign w:val="center"/>
            <w:hideMark/>
          </w:tcPr>
          <w:p w14:paraId="1CE939D4" w14:textId="77777777" w:rsidR="00746D38" w:rsidRPr="00915CB1" w:rsidRDefault="00746D38" w:rsidP="00AF66EF">
            <w:pPr>
              <w:spacing w:after="0" w:line="240" w:lineRule="auto"/>
              <w:rPr>
                <w:rFonts w:asciiTheme="minorHAnsi" w:hAnsiTheme="minorHAnsi" w:cstheme="minorHAnsi"/>
                <w:i/>
                <w:color w:val="auto"/>
                <w:sz w:val="18"/>
                <w:szCs w:val="18"/>
                <w:lang w:eastAsia="en-US"/>
              </w:rPr>
            </w:pPr>
            <w:r w:rsidRPr="00915CB1">
              <w:rPr>
                <w:rFonts w:asciiTheme="minorHAnsi" w:hAnsiTheme="minorHAnsi" w:cstheme="minorHAnsi"/>
                <w:i/>
                <w:color w:val="auto"/>
                <w:sz w:val="18"/>
                <w:szCs w:val="18"/>
                <w:lang w:eastAsia="en-US"/>
              </w:rPr>
              <w:t>NAZIV STUDIJA</w:t>
            </w:r>
          </w:p>
        </w:tc>
        <w:tc>
          <w:tcPr>
            <w:tcW w:w="2961" w:type="pct"/>
            <w:tcBorders>
              <w:top w:val="single" w:sz="4" w:space="0" w:color="000000"/>
              <w:left w:val="single" w:sz="4" w:space="0" w:color="000000"/>
              <w:bottom w:val="single" w:sz="4" w:space="0" w:color="auto"/>
              <w:right w:val="single" w:sz="4" w:space="0" w:color="000000"/>
            </w:tcBorders>
            <w:vAlign w:val="center"/>
            <w:hideMark/>
          </w:tcPr>
          <w:p w14:paraId="3A5C2D7E" w14:textId="479A39D8" w:rsidR="00746D38" w:rsidRPr="00915CB1" w:rsidRDefault="00010670" w:rsidP="00AF66EF">
            <w:pPr>
              <w:spacing w:after="0" w:line="240" w:lineRule="auto"/>
              <w:rPr>
                <w:rFonts w:asciiTheme="minorHAnsi" w:hAnsiTheme="minorHAnsi" w:cstheme="minorHAnsi"/>
                <w:color w:val="auto"/>
                <w:sz w:val="18"/>
                <w:szCs w:val="18"/>
                <w:lang w:eastAsia="en-US"/>
              </w:rPr>
            </w:pPr>
            <w:r>
              <w:rPr>
                <w:rFonts w:asciiTheme="minorHAnsi" w:hAnsiTheme="minorHAnsi" w:cstheme="minorHAnsi"/>
                <w:color w:val="auto"/>
                <w:sz w:val="18"/>
                <w:szCs w:val="18"/>
                <w:lang w:eastAsia="en-US"/>
              </w:rPr>
              <w:t>Sveučilišni prijediplomski studij Rani i predškolski odgoj i obrazovanje (Slatina) - izvanredni</w:t>
            </w:r>
          </w:p>
        </w:tc>
      </w:tr>
    </w:tbl>
    <w:p w14:paraId="1CCC4ACE" w14:textId="77777777" w:rsidR="00746D38" w:rsidRPr="00915CB1" w:rsidRDefault="00746D38" w:rsidP="00746D38">
      <w:pPr>
        <w:spacing w:after="0" w:line="240" w:lineRule="auto"/>
        <w:rPr>
          <w:rFonts w:asciiTheme="minorHAnsi" w:hAnsiTheme="minorHAnsi" w:cstheme="minorHAnsi"/>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
        <w:gridCol w:w="4269"/>
        <w:gridCol w:w="5222"/>
      </w:tblGrid>
      <w:tr w:rsidR="00746D38" w:rsidRPr="00915CB1" w14:paraId="518C29C1" w14:textId="77777777" w:rsidTr="00AF66EF">
        <w:trPr>
          <w:cantSplit/>
          <w:trHeight w:val="334"/>
        </w:trPr>
        <w:tc>
          <w:tcPr>
            <w:tcW w:w="338"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hideMark/>
          </w:tcPr>
          <w:p w14:paraId="645E8F22" w14:textId="77777777" w:rsidR="00746D38" w:rsidRPr="00915CB1" w:rsidRDefault="00746D38" w:rsidP="00AF66EF">
            <w:pPr>
              <w:spacing w:after="0" w:line="240" w:lineRule="auto"/>
              <w:ind w:left="113" w:right="113"/>
              <w:jc w:val="center"/>
              <w:rPr>
                <w:rFonts w:asciiTheme="minorHAnsi" w:hAnsiTheme="minorHAnsi" w:cstheme="minorHAnsi"/>
                <w:color w:val="auto"/>
                <w:sz w:val="18"/>
                <w:szCs w:val="18"/>
                <w:lang w:eastAsia="en-US"/>
              </w:rPr>
            </w:pPr>
            <w:r w:rsidRPr="00915CB1">
              <w:rPr>
                <w:rFonts w:asciiTheme="minorHAnsi" w:hAnsiTheme="minorHAnsi" w:cstheme="minorHAnsi"/>
                <w:color w:val="auto"/>
                <w:sz w:val="18"/>
                <w:szCs w:val="18"/>
                <w:lang w:eastAsia="en-US"/>
              </w:rPr>
              <w:t>OPĆI PODACI O KOLEGIJU</w:t>
            </w:r>
          </w:p>
        </w:tc>
        <w:tc>
          <w:tcPr>
            <w:tcW w:w="2097"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1AA60470" w14:textId="77777777" w:rsidR="00746D38" w:rsidRPr="00915CB1" w:rsidRDefault="00746D38" w:rsidP="00AF66EF">
            <w:pPr>
              <w:spacing w:after="0" w:line="240" w:lineRule="auto"/>
              <w:rPr>
                <w:rFonts w:asciiTheme="minorHAnsi" w:hAnsiTheme="minorHAnsi" w:cstheme="minorHAnsi"/>
                <w:i/>
                <w:color w:val="auto"/>
                <w:sz w:val="18"/>
                <w:szCs w:val="18"/>
                <w:lang w:eastAsia="en-US"/>
              </w:rPr>
            </w:pPr>
            <w:r w:rsidRPr="00915CB1">
              <w:rPr>
                <w:rFonts w:asciiTheme="minorHAnsi" w:hAnsiTheme="minorHAnsi" w:cstheme="minorHAnsi"/>
                <w:i/>
                <w:color w:val="auto"/>
                <w:sz w:val="18"/>
                <w:szCs w:val="18"/>
                <w:lang w:eastAsia="en-US"/>
              </w:rPr>
              <w:t>NAZIV KOLEGIJA</w:t>
            </w:r>
          </w:p>
        </w:tc>
        <w:tc>
          <w:tcPr>
            <w:tcW w:w="2565" w:type="pct"/>
            <w:tcBorders>
              <w:top w:val="single" w:sz="4" w:space="0" w:color="000000"/>
              <w:left w:val="single" w:sz="4" w:space="0" w:color="000000"/>
              <w:bottom w:val="single" w:sz="4" w:space="0" w:color="000000"/>
              <w:right w:val="single" w:sz="4" w:space="0" w:color="000000"/>
            </w:tcBorders>
            <w:vAlign w:val="center"/>
            <w:hideMark/>
          </w:tcPr>
          <w:p w14:paraId="6E05048B" w14:textId="77777777" w:rsidR="00746D38" w:rsidRPr="00915CB1" w:rsidRDefault="00746D38" w:rsidP="00AF66EF">
            <w:pPr>
              <w:spacing w:after="0" w:line="240" w:lineRule="auto"/>
              <w:rPr>
                <w:rFonts w:asciiTheme="minorHAnsi" w:hAnsiTheme="minorHAnsi" w:cstheme="minorHAnsi"/>
                <w:color w:val="auto"/>
                <w:sz w:val="18"/>
                <w:szCs w:val="18"/>
                <w:lang w:eastAsia="en-US"/>
              </w:rPr>
            </w:pPr>
            <w:r w:rsidRPr="00915CB1">
              <w:rPr>
                <w:rFonts w:asciiTheme="minorHAnsi" w:hAnsiTheme="minorHAnsi" w:cstheme="minorHAnsi"/>
                <w:color w:val="auto"/>
                <w:sz w:val="18"/>
                <w:szCs w:val="18"/>
                <w:lang w:eastAsia="en-US"/>
              </w:rPr>
              <w:t xml:space="preserve">Integrirani predškolski </w:t>
            </w:r>
            <w:proofErr w:type="spellStart"/>
            <w:r w:rsidRPr="00915CB1">
              <w:rPr>
                <w:rFonts w:asciiTheme="minorHAnsi" w:hAnsiTheme="minorHAnsi" w:cstheme="minorHAnsi"/>
                <w:color w:val="auto"/>
                <w:sz w:val="18"/>
                <w:szCs w:val="18"/>
                <w:lang w:eastAsia="en-US"/>
              </w:rPr>
              <w:t>kurikul</w:t>
            </w:r>
            <w:proofErr w:type="spellEnd"/>
            <w:r w:rsidRPr="00915CB1">
              <w:rPr>
                <w:rFonts w:asciiTheme="minorHAnsi" w:hAnsiTheme="minorHAnsi" w:cstheme="minorHAnsi"/>
                <w:color w:val="auto"/>
                <w:sz w:val="18"/>
                <w:szCs w:val="18"/>
                <w:lang w:eastAsia="en-US"/>
              </w:rPr>
              <w:t xml:space="preserve"> I.</w:t>
            </w:r>
          </w:p>
        </w:tc>
      </w:tr>
      <w:tr w:rsidR="00746D38" w:rsidRPr="00915CB1" w14:paraId="3218DAD9" w14:textId="77777777" w:rsidTr="00AF66EF">
        <w:trPr>
          <w:cantSplit/>
          <w:trHeight w:val="274"/>
        </w:trPr>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092AA244" w14:textId="77777777" w:rsidR="00746D38" w:rsidRPr="00915CB1" w:rsidRDefault="00746D38" w:rsidP="00AF66EF">
            <w:pPr>
              <w:spacing w:after="0" w:line="240" w:lineRule="auto"/>
              <w:rPr>
                <w:rFonts w:asciiTheme="minorHAnsi" w:hAnsiTheme="minorHAnsi" w:cstheme="minorHAnsi"/>
                <w:color w:val="auto"/>
                <w:sz w:val="18"/>
                <w:szCs w:val="18"/>
                <w:lang w:eastAsia="en-US"/>
              </w:rPr>
            </w:pPr>
          </w:p>
        </w:tc>
        <w:tc>
          <w:tcPr>
            <w:tcW w:w="2097"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439FB350" w14:textId="77777777" w:rsidR="00746D38" w:rsidRPr="00915CB1" w:rsidRDefault="00746D38" w:rsidP="00AF66EF">
            <w:pPr>
              <w:spacing w:after="0" w:line="240" w:lineRule="auto"/>
              <w:rPr>
                <w:rFonts w:asciiTheme="minorHAnsi" w:hAnsiTheme="minorHAnsi" w:cstheme="minorHAnsi"/>
                <w:i/>
                <w:color w:val="auto"/>
                <w:sz w:val="18"/>
                <w:szCs w:val="18"/>
                <w:lang w:eastAsia="en-US"/>
              </w:rPr>
            </w:pPr>
            <w:r w:rsidRPr="00915CB1">
              <w:rPr>
                <w:rFonts w:asciiTheme="minorHAnsi" w:hAnsiTheme="minorHAnsi" w:cstheme="minorHAnsi"/>
                <w:i/>
                <w:color w:val="auto"/>
                <w:sz w:val="18"/>
                <w:szCs w:val="18"/>
                <w:lang w:eastAsia="en-US"/>
              </w:rPr>
              <w:t>NASTAVNICI KOJI IZVODE NASTAVU (Nositelj kolegija)</w:t>
            </w:r>
          </w:p>
        </w:tc>
        <w:tc>
          <w:tcPr>
            <w:tcW w:w="2565" w:type="pct"/>
            <w:tcBorders>
              <w:top w:val="single" w:sz="4" w:space="0" w:color="000000"/>
              <w:left w:val="single" w:sz="4" w:space="0" w:color="000000"/>
              <w:bottom w:val="single" w:sz="4" w:space="0" w:color="000000"/>
              <w:right w:val="single" w:sz="4" w:space="0" w:color="000000"/>
            </w:tcBorders>
            <w:vAlign w:val="center"/>
            <w:hideMark/>
          </w:tcPr>
          <w:p w14:paraId="60AEEF22" w14:textId="77777777" w:rsidR="00746D38" w:rsidRPr="00915CB1" w:rsidRDefault="00746D38" w:rsidP="00AF66EF">
            <w:pPr>
              <w:spacing w:after="0" w:line="240" w:lineRule="auto"/>
              <w:rPr>
                <w:rFonts w:asciiTheme="minorHAnsi" w:hAnsiTheme="minorHAnsi" w:cstheme="minorHAnsi"/>
                <w:color w:val="auto"/>
                <w:sz w:val="18"/>
                <w:szCs w:val="18"/>
                <w:lang w:eastAsia="en-US"/>
              </w:rPr>
            </w:pPr>
            <w:r w:rsidRPr="00915CB1">
              <w:rPr>
                <w:rFonts w:asciiTheme="minorHAnsi" w:hAnsiTheme="minorHAnsi" w:cstheme="minorHAnsi"/>
                <w:color w:val="auto"/>
                <w:sz w:val="18"/>
                <w:szCs w:val="18"/>
                <w:lang w:eastAsia="en-US"/>
              </w:rPr>
              <w:t xml:space="preserve"> </w:t>
            </w:r>
            <w:r>
              <w:rPr>
                <w:rFonts w:asciiTheme="minorHAnsi" w:hAnsiTheme="minorHAnsi" w:cstheme="minorHAnsi"/>
                <w:color w:val="auto"/>
                <w:sz w:val="18"/>
                <w:szCs w:val="18"/>
                <w:lang w:eastAsia="en-US"/>
              </w:rPr>
              <w:t xml:space="preserve">doc. dr. sc. </w:t>
            </w:r>
            <w:r w:rsidRPr="00915CB1">
              <w:rPr>
                <w:rFonts w:asciiTheme="minorHAnsi" w:hAnsiTheme="minorHAnsi" w:cstheme="minorHAnsi"/>
                <w:color w:val="auto"/>
                <w:sz w:val="18"/>
                <w:szCs w:val="18"/>
                <w:lang w:eastAsia="en-US"/>
              </w:rPr>
              <w:t>I</w:t>
            </w:r>
            <w:r>
              <w:rPr>
                <w:rFonts w:asciiTheme="minorHAnsi" w:hAnsiTheme="minorHAnsi" w:cstheme="minorHAnsi"/>
                <w:color w:val="auto"/>
                <w:sz w:val="18"/>
                <w:szCs w:val="18"/>
                <w:lang w:eastAsia="en-US"/>
              </w:rPr>
              <w:t xml:space="preserve">da </w:t>
            </w:r>
            <w:proofErr w:type="spellStart"/>
            <w:r>
              <w:rPr>
                <w:rFonts w:asciiTheme="minorHAnsi" w:hAnsiTheme="minorHAnsi" w:cstheme="minorHAnsi"/>
                <w:color w:val="auto"/>
                <w:sz w:val="18"/>
                <w:szCs w:val="18"/>
                <w:lang w:eastAsia="en-US"/>
              </w:rPr>
              <w:t>Somolanji</w:t>
            </w:r>
            <w:proofErr w:type="spellEnd"/>
            <w:r>
              <w:rPr>
                <w:rFonts w:asciiTheme="minorHAnsi" w:hAnsiTheme="minorHAnsi" w:cstheme="minorHAnsi"/>
                <w:color w:val="auto"/>
                <w:sz w:val="18"/>
                <w:szCs w:val="18"/>
                <w:lang w:eastAsia="en-US"/>
              </w:rPr>
              <w:t xml:space="preserve"> Tokić</w:t>
            </w:r>
          </w:p>
        </w:tc>
      </w:tr>
      <w:tr w:rsidR="00746D38" w:rsidRPr="00915CB1" w14:paraId="501CE415" w14:textId="77777777" w:rsidTr="00AF66EF">
        <w:trPr>
          <w:cantSplit/>
          <w:trHeight w:val="334"/>
        </w:trPr>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7E907518" w14:textId="77777777" w:rsidR="00746D38" w:rsidRPr="00915CB1" w:rsidRDefault="00746D38" w:rsidP="00AF66EF">
            <w:pPr>
              <w:spacing w:after="0" w:line="240" w:lineRule="auto"/>
              <w:rPr>
                <w:rFonts w:asciiTheme="minorHAnsi" w:hAnsiTheme="minorHAnsi" w:cstheme="minorHAnsi"/>
                <w:color w:val="auto"/>
                <w:sz w:val="18"/>
                <w:szCs w:val="18"/>
                <w:lang w:eastAsia="en-US"/>
              </w:rPr>
            </w:pPr>
          </w:p>
        </w:tc>
        <w:tc>
          <w:tcPr>
            <w:tcW w:w="2097"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6E917C1" w14:textId="77777777" w:rsidR="00746D38" w:rsidRPr="00915CB1" w:rsidRDefault="00746D38" w:rsidP="00AF66EF">
            <w:pPr>
              <w:spacing w:after="0" w:line="240" w:lineRule="auto"/>
              <w:rPr>
                <w:rFonts w:asciiTheme="minorHAnsi" w:hAnsiTheme="minorHAnsi" w:cstheme="minorHAnsi"/>
                <w:i/>
                <w:color w:val="auto"/>
                <w:sz w:val="18"/>
                <w:szCs w:val="18"/>
                <w:lang w:eastAsia="en-US"/>
              </w:rPr>
            </w:pPr>
            <w:r w:rsidRPr="00915CB1">
              <w:rPr>
                <w:rFonts w:asciiTheme="minorHAnsi" w:hAnsiTheme="minorHAnsi" w:cstheme="minorHAnsi"/>
                <w:i/>
                <w:color w:val="auto"/>
                <w:sz w:val="18"/>
                <w:szCs w:val="18"/>
                <w:lang w:eastAsia="en-US"/>
              </w:rPr>
              <w:t>SURADNICI KOJI IZVODE NASTAVU</w:t>
            </w:r>
          </w:p>
        </w:tc>
        <w:tc>
          <w:tcPr>
            <w:tcW w:w="256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40E84F" w14:textId="66FCFB65" w:rsidR="00746D38" w:rsidRPr="00915CB1" w:rsidRDefault="006113FE" w:rsidP="00AF66EF">
            <w:pPr>
              <w:spacing w:after="0" w:line="240" w:lineRule="auto"/>
              <w:rPr>
                <w:rFonts w:asciiTheme="minorHAnsi" w:hAnsiTheme="minorHAnsi" w:cstheme="minorHAnsi"/>
                <w:color w:val="auto"/>
                <w:sz w:val="18"/>
                <w:szCs w:val="18"/>
                <w:lang w:eastAsia="en-US"/>
              </w:rPr>
            </w:pPr>
            <w:r>
              <w:rPr>
                <w:rFonts w:asciiTheme="minorHAnsi" w:hAnsiTheme="minorHAnsi" w:cstheme="minorHAnsi"/>
                <w:color w:val="auto"/>
                <w:sz w:val="18"/>
                <w:szCs w:val="18"/>
                <w:lang w:eastAsia="en-US"/>
              </w:rPr>
              <w:t xml:space="preserve">Karmela Volf, </w:t>
            </w:r>
            <w:proofErr w:type="spellStart"/>
            <w:r>
              <w:rPr>
                <w:rFonts w:asciiTheme="minorHAnsi" w:hAnsiTheme="minorHAnsi" w:cstheme="minorHAnsi"/>
                <w:color w:val="auto"/>
                <w:sz w:val="18"/>
                <w:szCs w:val="18"/>
                <w:lang w:eastAsia="en-US"/>
              </w:rPr>
              <w:t>asist</w:t>
            </w:r>
            <w:proofErr w:type="spellEnd"/>
            <w:r>
              <w:rPr>
                <w:rFonts w:asciiTheme="minorHAnsi" w:hAnsiTheme="minorHAnsi" w:cstheme="minorHAnsi"/>
                <w:color w:val="auto"/>
                <w:sz w:val="18"/>
                <w:szCs w:val="18"/>
                <w:lang w:eastAsia="en-US"/>
              </w:rPr>
              <w:t>.</w:t>
            </w:r>
          </w:p>
        </w:tc>
      </w:tr>
      <w:tr w:rsidR="00746D38" w:rsidRPr="00915CB1" w14:paraId="64B511A0" w14:textId="77777777" w:rsidTr="00AF66EF">
        <w:trPr>
          <w:cantSplit/>
          <w:trHeight w:val="334"/>
        </w:trPr>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7F66DB1B" w14:textId="77777777" w:rsidR="00746D38" w:rsidRPr="00915CB1" w:rsidRDefault="00746D38" w:rsidP="00AF66EF">
            <w:pPr>
              <w:spacing w:after="0" w:line="240" w:lineRule="auto"/>
              <w:rPr>
                <w:rFonts w:asciiTheme="minorHAnsi" w:hAnsiTheme="minorHAnsi" w:cstheme="minorHAnsi"/>
                <w:color w:val="auto"/>
                <w:sz w:val="18"/>
                <w:szCs w:val="18"/>
                <w:lang w:eastAsia="en-US"/>
              </w:rPr>
            </w:pPr>
          </w:p>
        </w:tc>
        <w:tc>
          <w:tcPr>
            <w:tcW w:w="2097"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27F0A713" w14:textId="77777777" w:rsidR="00746D38" w:rsidRPr="00915CB1" w:rsidRDefault="00746D38" w:rsidP="00AF66EF">
            <w:pPr>
              <w:spacing w:after="0" w:line="240" w:lineRule="auto"/>
              <w:rPr>
                <w:rFonts w:asciiTheme="minorHAnsi" w:hAnsiTheme="minorHAnsi" w:cstheme="minorHAnsi"/>
                <w:i/>
                <w:color w:val="auto"/>
                <w:sz w:val="18"/>
                <w:szCs w:val="18"/>
                <w:lang w:eastAsia="en-US"/>
              </w:rPr>
            </w:pPr>
            <w:r w:rsidRPr="00915CB1">
              <w:rPr>
                <w:rFonts w:asciiTheme="minorHAnsi" w:hAnsiTheme="minorHAnsi" w:cstheme="minorHAnsi"/>
                <w:i/>
                <w:color w:val="auto"/>
                <w:sz w:val="18"/>
                <w:szCs w:val="18"/>
                <w:lang w:eastAsia="en-US"/>
              </w:rPr>
              <w:t>STATUS KOLEGIJA,</w:t>
            </w:r>
            <w:r w:rsidRPr="00915CB1">
              <w:rPr>
                <w:rFonts w:asciiTheme="minorHAnsi" w:hAnsiTheme="minorHAnsi" w:cstheme="minorHAnsi"/>
                <w:i/>
                <w:sz w:val="18"/>
                <w:szCs w:val="18"/>
                <w:lang w:eastAsia="en-US"/>
              </w:rPr>
              <w:t xml:space="preserve"> </w:t>
            </w:r>
            <w:r w:rsidRPr="00915CB1">
              <w:rPr>
                <w:rFonts w:asciiTheme="minorHAnsi" w:eastAsia="Times New Roman" w:hAnsiTheme="minorHAnsi" w:cstheme="minorHAnsi"/>
                <w:i/>
                <w:sz w:val="18"/>
                <w:szCs w:val="18"/>
              </w:rPr>
              <w:t>ECTS</w:t>
            </w:r>
          </w:p>
        </w:tc>
        <w:tc>
          <w:tcPr>
            <w:tcW w:w="2565" w:type="pct"/>
            <w:tcBorders>
              <w:top w:val="single" w:sz="4" w:space="0" w:color="000000"/>
              <w:left w:val="single" w:sz="4" w:space="0" w:color="000000"/>
              <w:bottom w:val="single" w:sz="4" w:space="0" w:color="000000"/>
              <w:right w:val="single" w:sz="4" w:space="0" w:color="000000"/>
            </w:tcBorders>
            <w:vAlign w:val="center"/>
            <w:hideMark/>
          </w:tcPr>
          <w:p w14:paraId="56465EF0" w14:textId="77777777" w:rsidR="00746D38" w:rsidRPr="00915CB1" w:rsidRDefault="00746D38" w:rsidP="00AF66EF">
            <w:pPr>
              <w:spacing w:after="0" w:line="240" w:lineRule="auto"/>
              <w:rPr>
                <w:rFonts w:asciiTheme="minorHAnsi" w:hAnsiTheme="minorHAnsi" w:cstheme="minorHAnsi"/>
                <w:color w:val="auto"/>
                <w:sz w:val="18"/>
                <w:szCs w:val="18"/>
                <w:lang w:eastAsia="en-US"/>
              </w:rPr>
            </w:pPr>
            <w:r>
              <w:rPr>
                <w:rFonts w:asciiTheme="minorHAnsi" w:hAnsiTheme="minorHAnsi" w:cstheme="minorHAnsi"/>
                <w:color w:val="auto"/>
                <w:sz w:val="18"/>
                <w:szCs w:val="18"/>
                <w:lang w:eastAsia="en-US"/>
              </w:rPr>
              <w:t>o</w:t>
            </w:r>
            <w:r w:rsidRPr="00915CB1">
              <w:rPr>
                <w:rFonts w:asciiTheme="minorHAnsi" w:hAnsiTheme="minorHAnsi" w:cstheme="minorHAnsi"/>
                <w:color w:val="auto"/>
                <w:sz w:val="18"/>
                <w:szCs w:val="18"/>
                <w:lang w:eastAsia="en-US"/>
              </w:rPr>
              <w:t>bvezni / 6 ECTS</w:t>
            </w:r>
            <w:r>
              <w:rPr>
                <w:rFonts w:asciiTheme="minorHAnsi" w:hAnsiTheme="minorHAnsi" w:cstheme="minorHAnsi"/>
                <w:color w:val="auto"/>
                <w:sz w:val="18"/>
                <w:szCs w:val="18"/>
                <w:lang w:eastAsia="en-US"/>
              </w:rPr>
              <w:t xml:space="preserve"> bodova</w:t>
            </w:r>
          </w:p>
        </w:tc>
      </w:tr>
    </w:tbl>
    <w:p w14:paraId="11720B4F" w14:textId="77777777" w:rsidR="00746D38" w:rsidRPr="00915CB1" w:rsidRDefault="00746D38" w:rsidP="00746D38">
      <w:pPr>
        <w:spacing w:after="0" w:line="240" w:lineRule="auto"/>
        <w:rPr>
          <w:rFonts w:asciiTheme="minorHAnsi" w:hAnsiTheme="minorHAnsi" w:cstheme="minorHAnsi"/>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1"/>
        <w:gridCol w:w="1175"/>
        <w:gridCol w:w="8364"/>
      </w:tblGrid>
      <w:tr w:rsidR="00746D38" w:rsidRPr="00915CB1" w14:paraId="11DE9246" w14:textId="77777777" w:rsidTr="00AF66EF">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F28838E" w14:textId="77777777" w:rsidR="00746D38" w:rsidRPr="00915CB1" w:rsidRDefault="00746D38" w:rsidP="00AF66EF">
            <w:pPr>
              <w:spacing w:after="0" w:line="240" w:lineRule="auto"/>
              <w:ind w:left="113" w:right="113"/>
              <w:jc w:val="center"/>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04BBEB8" w14:textId="77777777" w:rsidR="00746D38" w:rsidRPr="00915CB1" w:rsidRDefault="00746D38" w:rsidP="00AF66EF">
            <w:pPr>
              <w:spacing w:after="0" w:line="240" w:lineRule="auto"/>
              <w:rPr>
                <w:rFonts w:asciiTheme="minorHAnsi" w:eastAsia="Times New Roman" w:hAnsiTheme="minorHAnsi" w:cstheme="minorHAnsi"/>
                <w:i/>
                <w:color w:val="auto"/>
                <w:sz w:val="18"/>
                <w:szCs w:val="18"/>
              </w:rPr>
            </w:pPr>
            <w:r w:rsidRPr="00915CB1">
              <w:rPr>
                <w:rFonts w:asciiTheme="minorHAnsi" w:eastAsia="Times New Roman" w:hAnsiTheme="minorHAnsi" w:cstheme="minorHAnsi"/>
                <w:i/>
                <w:color w:val="auto"/>
                <w:sz w:val="18"/>
                <w:szCs w:val="18"/>
              </w:rPr>
              <w:t>AKADEMSKA GODINA</w:t>
            </w:r>
          </w:p>
        </w:tc>
        <w:tc>
          <w:tcPr>
            <w:tcW w:w="4107" w:type="pct"/>
            <w:tcBorders>
              <w:top w:val="single" w:sz="4" w:space="0" w:color="000000"/>
              <w:left w:val="single" w:sz="4" w:space="0" w:color="000000"/>
              <w:bottom w:val="single" w:sz="4" w:space="0" w:color="000000"/>
              <w:right w:val="single" w:sz="4" w:space="0" w:color="000000"/>
            </w:tcBorders>
            <w:vAlign w:val="center"/>
          </w:tcPr>
          <w:p w14:paraId="64E07467" w14:textId="675528BA" w:rsidR="00746D38" w:rsidRPr="00915CB1" w:rsidRDefault="00943A82" w:rsidP="00AF66EF">
            <w:pPr>
              <w:spacing w:after="0" w:line="240" w:lineRule="auto"/>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2023./24.</w:t>
            </w:r>
          </w:p>
        </w:tc>
      </w:tr>
      <w:tr w:rsidR="00746D38" w:rsidRPr="00915CB1" w14:paraId="7880A7DD" w14:textId="77777777" w:rsidTr="00AF66EF">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29E4EC3" w14:textId="77777777" w:rsidR="00746D38" w:rsidRPr="00915CB1" w:rsidRDefault="00746D38" w:rsidP="00AF66EF">
            <w:pPr>
              <w:spacing w:after="0" w:line="240" w:lineRule="auto"/>
              <w:ind w:left="113" w:right="113"/>
              <w:jc w:val="center"/>
              <w:rPr>
                <w:rFonts w:asciiTheme="minorHAnsi" w:eastAsia="Times New Roman" w:hAnsiTheme="minorHAnsi" w:cstheme="minorHAnsi"/>
                <w:color w:val="auto"/>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E4065AF" w14:textId="77777777" w:rsidR="00746D38" w:rsidRPr="00915CB1" w:rsidRDefault="00746D38" w:rsidP="00AF66EF">
            <w:pPr>
              <w:spacing w:after="0" w:line="240" w:lineRule="auto"/>
              <w:rPr>
                <w:rFonts w:asciiTheme="minorHAnsi" w:eastAsia="Times New Roman" w:hAnsiTheme="minorHAnsi" w:cstheme="minorHAnsi"/>
                <w:i/>
                <w:color w:val="auto"/>
                <w:sz w:val="18"/>
                <w:szCs w:val="18"/>
              </w:rPr>
            </w:pPr>
            <w:r w:rsidRPr="00915CB1">
              <w:rPr>
                <w:rFonts w:asciiTheme="minorHAnsi" w:eastAsia="Times New Roman" w:hAnsiTheme="minorHAnsi" w:cstheme="minorHAnsi"/>
                <w:i/>
                <w:color w:val="auto"/>
                <w:sz w:val="18"/>
                <w:szCs w:val="18"/>
              </w:rPr>
              <w:t>MJESTO</w:t>
            </w:r>
          </w:p>
        </w:tc>
        <w:tc>
          <w:tcPr>
            <w:tcW w:w="4107" w:type="pct"/>
            <w:tcBorders>
              <w:top w:val="single" w:sz="4" w:space="0" w:color="000000"/>
              <w:left w:val="single" w:sz="4" w:space="0" w:color="000000"/>
              <w:bottom w:val="single" w:sz="4" w:space="0" w:color="000000"/>
              <w:right w:val="single" w:sz="4" w:space="0" w:color="000000"/>
            </w:tcBorders>
            <w:vAlign w:val="center"/>
          </w:tcPr>
          <w:p w14:paraId="7789B20E" w14:textId="7999696A" w:rsidR="00746D38" w:rsidRPr="00915CB1" w:rsidRDefault="004F07CB" w:rsidP="00AF66EF">
            <w:pPr>
              <w:spacing w:after="0" w:line="240" w:lineRule="auto"/>
              <w:jc w:val="both"/>
              <w:rPr>
                <w:rFonts w:asciiTheme="minorHAnsi" w:eastAsia="Times New Roman" w:hAnsiTheme="minorHAnsi" w:cstheme="minorHAnsi"/>
                <w:color w:val="auto"/>
                <w:sz w:val="18"/>
                <w:szCs w:val="18"/>
              </w:rPr>
            </w:pPr>
            <w:r>
              <w:rPr>
                <w:rFonts w:cs="Times New Roman"/>
                <w:color w:val="auto"/>
                <w:sz w:val="18"/>
                <w:szCs w:val="18"/>
                <w:lang w:eastAsia="en-US"/>
              </w:rPr>
              <w:t>Dislocirani studij u Slatini</w:t>
            </w:r>
          </w:p>
        </w:tc>
      </w:tr>
      <w:tr w:rsidR="00746D38" w:rsidRPr="00915CB1" w14:paraId="45E83506" w14:textId="77777777" w:rsidTr="00AF66EF">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AB4AEF6" w14:textId="77777777" w:rsidR="00746D38" w:rsidRPr="00915CB1" w:rsidRDefault="00746D38" w:rsidP="00AF66EF">
            <w:pPr>
              <w:spacing w:after="0" w:line="240" w:lineRule="auto"/>
              <w:jc w:val="center"/>
              <w:rPr>
                <w:rFonts w:asciiTheme="minorHAnsi" w:eastAsia="Times New Roman" w:hAnsiTheme="minorHAnsi" w:cstheme="minorHAnsi"/>
                <w:color w:val="auto"/>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0A8FFF1" w14:textId="77777777" w:rsidR="00746D38" w:rsidRPr="00915CB1" w:rsidRDefault="00746D38" w:rsidP="00AF66EF">
            <w:pPr>
              <w:spacing w:after="0" w:line="240" w:lineRule="auto"/>
              <w:rPr>
                <w:rFonts w:asciiTheme="minorHAnsi" w:eastAsia="Times New Roman" w:hAnsiTheme="minorHAnsi" w:cstheme="minorHAnsi"/>
                <w:i/>
                <w:color w:val="auto"/>
                <w:sz w:val="18"/>
                <w:szCs w:val="18"/>
              </w:rPr>
            </w:pPr>
            <w:r w:rsidRPr="00915CB1">
              <w:rPr>
                <w:rFonts w:asciiTheme="minorHAnsi" w:eastAsia="Times New Roman" w:hAnsiTheme="minorHAnsi" w:cstheme="minorHAnsi"/>
                <w:i/>
                <w:color w:val="auto"/>
                <w:sz w:val="18"/>
                <w:szCs w:val="18"/>
              </w:rPr>
              <w:t>SEMESTAR</w:t>
            </w:r>
          </w:p>
        </w:tc>
        <w:tc>
          <w:tcPr>
            <w:tcW w:w="4107" w:type="pct"/>
            <w:tcBorders>
              <w:top w:val="single" w:sz="4" w:space="0" w:color="000000"/>
              <w:left w:val="single" w:sz="4" w:space="0" w:color="000000"/>
              <w:bottom w:val="single" w:sz="4" w:space="0" w:color="000000"/>
              <w:right w:val="single" w:sz="4" w:space="0" w:color="000000"/>
            </w:tcBorders>
            <w:vAlign w:val="center"/>
          </w:tcPr>
          <w:p w14:paraId="6E6F7BAB" w14:textId="77777777" w:rsidR="00746D38" w:rsidRPr="00915CB1" w:rsidRDefault="00746D38" w:rsidP="00AF66EF">
            <w:pPr>
              <w:spacing w:after="0" w:line="240" w:lineRule="auto"/>
              <w:jc w:val="both"/>
              <w:rPr>
                <w:rFonts w:asciiTheme="minorHAnsi" w:eastAsia="Times New Roman" w:hAnsiTheme="minorHAnsi" w:cstheme="minorHAnsi"/>
                <w:color w:val="auto"/>
                <w:sz w:val="18"/>
                <w:szCs w:val="18"/>
              </w:rPr>
            </w:pPr>
            <w:smartTag w:uri="urn:schemas-microsoft-com:office:smarttags" w:element="stockticker">
              <w:r w:rsidRPr="00915CB1">
                <w:rPr>
                  <w:rFonts w:asciiTheme="minorHAnsi" w:hAnsiTheme="minorHAnsi" w:cstheme="minorHAnsi"/>
                  <w:color w:val="auto"/>
                  <w:sz w:val="18"/>
                  <w:szCs w:val="18"/>
                  <w:lang w:eastAsia="en-US"/>
                </w:rPr>
                <w:t>III</w:t>
              </w:r>
            </w:smartTag>
            <w:r w:rsidRPr="00915CB1">
              <w:rPr>
                <w:rFonts w:asciiTheme="minorHAnsi" w:hAnsiTheme="minorHAnsi" w:cstheme="minorHAnsi"/>
                <w:color w:val="auto"/>
                <w:sz w:val="18"/>
                <w:szCs w:val="18"/>
                <w:lang w:eastAsia="en-US"/>
              </w:rPr>
              <w:t>. i  IV.</w:t>
            </w:r>
          </w:p>
        </w:tc>
      </w:tr>
      <w:tr w:rsidR="00746D38" w:rsidRPr="00915CB1" w14:paraId="6C286B2A" w14:textId="77777777" w:rsidTr="00AF66EF">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8470DC1" w14:textId="77777777" w:rsidR="00746D38" w:rsidRPr="00915CB1" w:rsidRDefault="00746D38" w:rsidP="00AF66EF">
            <w:pPr>
              <w:spacing w:after="0" w:line="240" w:lineRule="auto"/>
              <w:jc w:val="center"/>
              <w:rPr>
                <w:rFonts w:asciiTheme="minorHAnsi" w:eastAsia="Times New Roman" w:hAnsiTheme="minorHAnsi" w:cstheme="minorHAnsi"/>
                <w:color w:val="auto"/>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8E79880" w14:textId="77777777" w:rsidR="00746D38" w:rsidRPr="00915CB1" w:rsidRDefault="00746D38" w:rsidP="00AF66EF">
            <w:pPr>
              <w:spacing w:after="0" w:line="240" w:lineRule="auto"/>
              <w:rPr>
                <w:rFonts w:asciiTheme="minorHAnsi" w:eastAsia="Times New Roman" w:hAnsiTheme="minorHAnsi" w:cstheme="minorHAnsi"/>
                <w:i/>
                <w:color w:val="auto"/>
                <w:sz w:val="18"/>
                <w:szCs w:val="18"/>
              </w:rPr>
            </w:pPr>
            <w:r w:rsidRPr="00915CB1">
              <w:rPr>
                <w:rFonts w:asciiTheme="minorHAnsi" w:eastAsia="Times New Roman" w:hAnsiTheme="minorHAnsi" w:cstheme="minorHAnsi"/>
                <w:i/>
                <w:color w:val="auto"/>
                <w:sz w:val="18"/>
                <w:szCs w:val="18"/>
              </w:rPr>
              <w:t xml:space="preserve">SATNICA </w:t>
            </w:r>
          </w:p>
        </w:tc>
        <w:tc>
          <w:tcPr>
            <w:tcW w:w="4107" w:type="pct"/>
            <w:tcBorders>
              <w:top w:val="single" w:sz="4" w:space="0" w:color="000000"/>
              <w:left w:val="single" w:sz="4" w:space="0" w:color="000000"/>
              <w:bottom w:val="single" w:sz="4" w:space="0" w:color="000000"/>
              <w:right w:val="single" w:sz="4" w:space="0" w:color="000000"/>
            </w:tcBorders>
            <w:vAlign w:val="center"/>
          </w:tcPr>
          <w:p w14:paraId="47D25C36" w14:textId="77777777" w:rsidR="00746D38" w:rsidRPr="00915CB1" w:rsidRDefault="00746D38" w:rsidP="00AF66EF">
            <w:pPr>
              <w:spacing w:after="0" w:line="240" w:lineRule="auto"/>
              <w:jc w:val="both"/>
              <w:rPr>
                <w:rFonts w:asciiTheme="minorHAnsi" w:eastAsia="Times New Roman" w:hAnsiTheme="minorHAnsi" w:cstheme="minorHAnsi"/>
                <w:color w:val="auto"/>
                <w:sz w:val="18"/>
                <w:szCs w:val="18"/>
              </w:rPr>
            </w:pPr>
            <w:smartTag w:uri="urn:schemas-microsoft-com:office:smarttags" w:element="stockticker">
              <w:r w:rsidRPr="00915CB1">
                <w:rPr>
                  <w:rFonts w:asciiTheme="minorHAnsi" w:hAnsiTheme="minorHAnsi" w:cstheme="minorHAnsi"/>
                  <w:color w:val="auto"/>
                  <w:sz w:val="18"/>
                  <w:szCs w:val="18"/>
                  <w:lang w:eastAsia="en-US"/>
                </w:rPr>
                <w:t>III</w:t>
              </w:r>
            </w:smartTag>
            <w:r w:rsidRPr="00915CB1">
              <w:rPr>
                <w:rFonts w:asciiTheme="minorHAnsi" w:hAnsiTheme="minorHAnsi" w:cstheme="minorHAnsi"/>
                <w:color w:val="auto"/>
                <w:sz w:val="18"/>
                <w:szCs w:val="18"/>
                <w:lang w:eastAsia="en-US"/>
              </w:rPr>
              <w:t>. semestar : 15 P, 8 S, 8 V;  IV. semestar: 15 V</w:t>
            </w:r>
          </w:p>
        </w:tc>
      </w:tr>
      <w:tr w:rsidR="00746D38" w:rsidRPr="00915CB1" w14:paraId="5087128F" w14:textId="77777777" w:rsidTr="00AF66EF">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5A42B82" w14:textId="77777777" w:rsidR="00746D38" w:rsidRPr="00915CB1" w:rsidRDefault="00746D38" w:rsidP="00AF66EF">
            <w:pPr>
              <w:spacing w:after="0" w:line="240" w:lineRule="auto"/>
              <w:jc w:val="center"/>
              <w:rPr>
                <w:rFonts w:asciiTheme="minorHAnsi" w:eastAsia="Times New Roman" w:hAnsiTheme="minorHAnsi" w:cstheme="minorHAnsi"/>
                <w:color w:val="auto"/>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62600CD" w14:textId="77777777" w:rsidR="00746D38" w:rsidRPr="00915CB1" w:rsidRDefault="00746D38" w:rsidP="00AF66EF">
            <w:pPr>
              <w:spacing w:after="0" w:line="240" w:lineRule="auto"/>
              <w:rPr>
                <w:rFonts w:asciiTheme="minorHAnsi" w:eastAsia="Times New Roman" w:hAnsiTheme="minorHAnsi" w:cstheme="minorHAnsi"/>
                <w:i/>
                <w:color w:val="auto"/>
                <w:sz w:val="18"/>
                <w:szCs w:val="18"/>
              </w:rPr>
            </w:pPr>
            <w:r w:rsidRPr="00915CB1">
              <w:rPr>
                <w:rFonts w:asciiTheme="minorHAnsi" w:eastAsia="Times New Roman" w:hAnsiTheme="minorHAnsi" w:cstheme="minorHAnsi"/>
                <w:i/>
                <w:color w:val="auto"/>
                <w:sz w:val="18"/>
                <w:szCs w:val="18"/>
              </w:rPr>
              <w:t xml:space="preserve">OBLICI </w:t>
            </w:r>
          </w:p>
        </w:tc>
        <w:tc>
          <w:tcPr>
            <w:tcW w:w="4107"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0"/>
              <w:gridCol w:w="3828"/>
            </w:tblGrid>
            <w:tr w:rsidR="00746D38" w:rsidRPr="00915CB1" w14:paraId="59C7CCBE" w14:textId="77777777" w:rsidTr="00AF66EF">
              <w:trPr>
                <w:trHeight w:val="432"/>
              </w:trPr>
              <w:tc>
                <w:tcPr>
                  <w:tcW w:w="1194" w:type="pct"/>
                  <w:tcBorders>
                    <w:top w:val="nil"/>
                    <w:left w:val="nil"/>
                    <w:bottom w:val="nil"/>
                    <w:right w:val="nil"/>
                  </w:tcBorders>
                  <w:vAlign w:val="center"/>
                </w:tcPr>
                <w:p w14:paraId="5AF9ABDC" w14:textId="77777777" w:rsidR="00746D38" w:rsidRPr="00915CB1" w:rsidRDefault="00746D38" w:rsidP="00AF66EF">
                  <w:pPr>
                    <w:spacing w:after="0" w:line="240" w:lineRule="auto"/>
                    <w:rPr>
                      <w:rFonts w:asciiTheme="minorHAnsi" w:eastAsia="Times New Roman" w:hAnsiTheme="minorHAnsi" w:cstheme="minorHAnsi"/>
                      <w:b/>
                      <w:color w:val="auto"/>
                      <w:sz w:val="18"/>
                      <w:szCs w:val="18"/>
                    </w:rPr>
                  </w:pPr>
                  <w:r w:rsidRPr="00915CB1">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915CB1">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15CB1">
                    <w:rPr>
                      <w:rFonts w:asciiTheme="minorHAnsi" w:eastAsia="Times New Roman" w:hAnsiTheme="minorHAnsi" w:cstheme="minorHAnsi"/>
                      <w:color w:val="auto"/>
                      <w:sz w:val="18"/>
                      <w:szCs w:val="18"/>
                    </w:rPr>
                    <w:fldChar w:fldCharType="end"/>
                  </w:r>
                  <w:r w:rsidRPr="00915CB1">
                    <w:rPr>
                      <w:rFonts w:asciiTheme="minorHAnsi" w:eastAsia="Times New Roman" w:hAnsiTheme="minorHAnsi" w:cstheme="minorHAnsi"/>
                      <w:color w:val="auto"/>
                      <w:sz w:val="18"/>
                      <w:szCs w:val="18"/>
                    </w:rPr>
                    <w:t xml:space="preserve"> </w:t>
                  </w:r>
                  <w:r w:rsidRPr="00915CB1">
                    <w:rPr>
                      <w:rFonts w:asciiTheme="minorHAnsi" w:eastAsia="Times New Roman" w:hAnsiTheme="minorHAnsi" w:cstheme="minorHAnsi"/>
                      <w:b/>
                      <w:color w:val="auto"/>
                      <w:sz w:val="18"/>
                      <w:szCs w:val="18"/>
                    </w:rPr>
                    <w:t>predavanja</w:t>
                  </w:r>
                </w:p>
                <w:p w14:paraId="37430CA3" w14:textId="77777777" w:rsidR="00746D38" w:rsidRPr="00915CB1" w:rsidRDefault="00746D38" w:rsidP="00AF66EF">
                  <w:pPr>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915CB1">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15CB1">
                    <w:rPr>
                      <w:rFonts w:asciiTheme="minorHAnsi" w:eastAsia="Times New Roman" w:hAnsiTheme="minorHAnsi" w:cstheme="minorHAnsi"/>
                      <w:color w:val="auto"/>
                      <w:sz w:val="18"/>
                      <w:szCs w:val="18"/>
                    </w:rPr>
                    <w:fldChar w:fldCharType="end"/>
                  </w:r>
                  <w:r w:rsidRPr="00915CB1">
                    <w:rPr>
                      <w:rFonts w:asciiTheme="minorHAnsi" w:eastAsia="Times New Roman" w:hAnsiTheme="minorHAnsi" w:cstheme="minorHAnsi"/>
                      <w:color w:val="auto"/>
                      <w:sz w:val="18"/>
                      <w:szCs w:val="18"/>
                    </w:rPr>
                    <w:t xml:space="preserve"> </w:t>
                  </w:r>
                  <w:r w:rsidRPr="00915CB1">
                    <w:rPr>
                      <w:rFonts w:asciiTheme="minorHAnsi" w:eastAsia="Times New Roman" w:hAnsiTheme="minorHAnsi" w:cstheme="minorHAnsi"/>
                      <w:b/>
                      <w:color w:val="auto"/>
                      <w:sz w:val="18"/>
                      <w:szCs w:val="18"/>
                    </w:rPr>
                    <w:t>seminari i radionice</w:t>
                  </w:r>
                  <w:r w:rsidRPr="00915CB1">
                    <w:rPr>
                      <w:rFonts w:asciiTheme="minorHAnsi" w:eastAsia="Times New Roman" w:hAnsiTheme="minorHAnsi" w:cstheme="minorHAnsi"/>
                      <w:color w:val="auto"/>
                      <w:sz w:val="18"/>
                      <w:szCs w:val="18"/>
                    </w:rPr>
                    <w:t xml:space="preserve">  </w:t>
                  </w:r>
                </w:p>
                <w:p w14:paraId="22488A68" w14:textId="77777777" w:rsidR="00746D38" w:rsidRPr="00915CB1" w:rsidRDefault="00746D38" w:rsidP="00AF66EF">
                  <w:pPr>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915CB1">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15CB1">
                    <w:rPr>
                      <w:rFonts w:asciiTheme="minorHAnsi" w:eastAsia="Times New Roman" w:hAnsiTheme="minorHAnsi" w:cstheme="minorHAnsi"/>
                      <w:color w:val="auto"/>
                      <w:sz w:val="18"/>
                      <w:szCs w:val="18"/>
                    </w:rPr>
                    <w:fldChar w:fldCharType="end"/>
                  </w:r>
                  <w:r w:rsidRPr="00915CB1">
                    <w:rPr>
                      <w:rFonts w:asciiTheme="minorHAnsi" w:eastAsia="Times New Roman" w:hAnsiTheme="minorHAnsi" w:cstheme="minorHAnsi"/>
                      <w:b/>
                      <w:color w:val="auto"/>
                      <w:sz w:val="18"/>
                      <w:szCs w:val="18"/>
                    </w:rPr>
                    <w:t xml:space="preserve"> vježbe</w:t>
                  </w:r>
                  <w:r w:rsidRPr="00915CB1">
                    <w:rPr>
                      <w:rFonts w:asciiTheme="minorHAnsi" w:eastAsia="Times New Roman" w:hAnsiTheme="minorHAnsi" w:cstheme="minorHAnsi"/>
                      <w:color w:val="auto"/>
                      <w:sz w:val="18"/>
                      <w:szCs w:val="18"/>
                    </w:rPr>
                    <w:t xml:space="preserve">  </w:t>
                  </w:r>
                </w:p>
                <w:p w14:paraId="53F26C4E" w14:textId="77777777" w:rsidR="00746D38" w:rsidRPr="00915CB1" w:rsidRDefault="00746D38" w:rsidP="00AF66EF">
                  <w:pPr>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915CB1">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15CB1">
                    <w:rPr>
                      <w:rFonts w:asciiTheme="minorHAnsi" w:eastAsia="Times New Roman" w:hAnsiTheme="minorHAnsi" w:cstheme="minorHAnsi"/>
                      <w:color w:val="auto"/>
                      <w:sz w:val="18"/>
                      <w:szCs w:val="18"/>
                    </w:rPr>
                    <w:fldChar w:fldCharType="end"/>
                  </w:r>
                  <w:r w:rsidRPr="00915CB1">
                    <w:rPr>
                      <w:rFonts w:asciiTheme="minorHAnsi" w:eastAsia="Times New Roman" w:hAnsiTheme="minorHAnsi" w:cstheme="minorHAnsi"/>
                      <w:color w:val="auto"/>
                      <w:sz w:val="18"/>
                      <w:szCs w:val="18"/>
                    </w:rPr>
                    <w:t xml:space="preserve"> obrazovanje na daljinu</w:t>
                  </w:r>
                </w:p>
                <w:p w14:paraId="1631D2D7" w14:textId="77777777" w:rsidR="00746D38" w:rsidRPr="00915CB1" w:rsidRDefault="00746D38" w:rsidP="00AF66EF">
                  <w:pPr>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915CB1">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15CB1">
                    <w:rPr>
                      <w:rFonts w:asciiTheme="minorHAnsi" w:eastAsia="Times New Roman" w:hAnsiTheme="minorHAnsi" w:cstheme="minorHAnsi"/>
                      <w:color w:val="auto"/>
                      <w:sz w:val="18"/>
                      <w:szCs w:val="18"/>
                    </w:rPr>
                    <w:fldChar w:fldCharType="end"/>
                  </w:r>
                  <w:r w:rsidRPr="00915CB1">
                    <w:rPr>
                      <w:rFonts w:asciiTheme="minorHAnsi" w:eastAsia="Times New Roman" w:hAnsiTheme="minorHAnsi" w:cstheme="minorHAnsi"/>
                      <w:color w:val="auto"/>
                      <w:sz w:val="18"/>
                      <w:szCs w:val="18"/>
                    </w:rPr>
                    <w:t xml:space="preserve"> </w:t>
                  </w:r>
                  <w:r w:rsidRPr="00915CB1">
                    <w:rPr>
                      <w:rFonts w:asciiTheme="minorHAnsi" w:eastAsia="Times New Roman" w:hAnsiTheme="minorHAnsi" w:cstheme="minorHAnsi"/>
                      <w:b/>
                      <w:color w:val="auto"/>
                      <w:sz w:val="18"/>
                      <w:szCs w:val="18"/>
                    </w:rPr>
                    <w:t>terenska nastava</w:t>
                  </w:r>
                </w:p>
              </w:tc>
              <w:tc>
                <w:tcPr>
                  <w:tcW w:w="1058" w:type="pct"/>
                  <w:tcBorders>
                    <w:top w:val="nil"/>
                    <w:left w:val="nil"/>
                    <w:bottom w:val="nil"/>
                    <w:right w:val="nil"/>
                  </w:tcBorders>
                  <w:vAlign w:val="center"/>
                </w:tcPr>
                <w:p w14:paraId="1072482B" w14:textId="77777777" w:rsidR="00746D38" w:rsidRPr="00915CB1" w:rsidRDefault="00746D38" w:rsidP="00AF66EF">
                  <w:pPr>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915CB1">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15CB1">
                    <w:rPr>
                      <w:rFonts w:asciiTheme="minorHAnsi" w:eastAsia="Times New Roman" w:hAnsiTheme="minorHAnsi" w:cstheme="minorHAnsi"/>
                      <w:color w:val="auto"/>
                      <w:sz w:val="18"/>
                      <w:szCs w:val="18"/>
                    </w:rPr>
                    <w:fldChar w:fldCharType="end"/>
                  </w:r>
                  <w:r w:rsidRPr="00915CB1">
                    <w:rPr>
                      <w:rFonts w:asciiTheme="minorHAnsi" w:eastAsia="Times New Roman" w:hAnsiTheme="minorHAnsi" w:cstheme="minorHAnsi"/>
                      <w:color w:val="auto"/>
                      <w:sz w:val="18"/>
                      <w:szCs w:val="18"/>
                    </w:rPr>
                    <w:t xml:space="preserve"> </w:t>
                  </w:r>
                  <w:r w:rsidRPr="00915CB1">
                    <w:rPr>
                      <w:rFonts w:asciiTheme="minorHAnsi" w:eastAsia="Times New Roman" w:hAnsiTheme="minorHAnsi" w:cstheme="minorHAnsi"/>
                      <w:b/>
                      <w:color w:val="auto"/>
                      <w:sz w:val="18"/>
                      <w:szCs w:val="18"/>
                    </w:rPr>
                    <w:t>samostalni zadaci</w:t>
                  </w:r>
                  <w:r w:rsidRPr="00915CB1">
                    <w:rPr>
                      <w:rFonts w:asciiTheme="minorHAnsi" w:eastAsia="Times New Roman" w:hAnsiTheme="minorHAnsi" w:cstheme="minorHAnsi"/>
                      <w:color w:val="auto"/>
                      <w:sz w:val="18"/>
                      <w:szCs w:val="18"/>
                    </w:rPr>
                    <w:t xml:space="preserve">  </w:t>
                  </w:r>
                </w:p>
                <w:p w14:paraId="0B4746BB" w14:textId="77777777" w:rsidR="00746D38" w:rsidRPr="00915CB1" w:rsidRDefault="00746D38" w:rsidP="00AF66EF">
                  <w:pPr>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915CB1">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15CB1">
                    <w:rPr>
                      <w:rFonts w:asciiTheme="minorHAnsi" w:eastAsia="Times New Roman" w:hAnsiTheme="minorHAnsi" w:cstheme="minorHAnsi"/>
                      <w:color w:val="auto"/>
                      <w:sz w:val="18"/>
                      <w:szCs w:val="18"/>
                    </w:rPr>
                    <w:fldChar w:fldCharType="end"/>
                  </w:r>
                  <w:r w:rsidRPr="00915CB1">
                    <w:rPr>
                      <w:rFonts w:asciiTheme="minorHAnsi" w:eastAsia="Times New Roman" w:hAnsiTheme="minorHAnsi" w:cstheme="minorHAnsi"/>
                      <w:color w:val="auto"/>
                      <w:sz w:val="18"/>
                      <w:szCs w:val="18"/>
                    </w:rPr>
                    <w:t xml:space="preserve"> multimedija i mreža  </w:t>
                  </w:r>
                </w:p>
                <w:p w14:paraId="487134BF" w14:textId="77777777" w:rsidR="00746D38" w:rsidRPr="00915CB1" w:rsidRDefault="00746D38" w:rsidP="00AF66EF">
                  <w:pPr>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915CB1">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15CB1">
                    <w:rPr>
                      <w:rFonts w:asciiTheme="minorHAnsi" w:eastAsia="Times New Roman" w:hAnsiTheme="minorHAnsi" w:cstheme="minorHAnsi"/>
                      <w:color w:val="auto"/>
                      <w:sz w:val="18"/>
                      <w:szCs w:val="18"/>
                    </w:rPr>
                    <w:fldChar w:fldCharType="end"/>
                  </w:r>
                  <w:r w:rsidRPr="00915CB1">
                    <w:rPr>
                      <w:rFonts w:asciiTheme="minorHAnsi" w:eastAsia="Times New Roman" w:hAnsiTheme="minorHAnsi" w:cstheme="minorHAnsi"/>
                      <w:color w:val="auto"/>
                      <w:sz w:val="18"/>
                      <w:szCs w:val="18"/>
                    </w:rPr>
                    <w:t xml:space="preserve"> laboratorij</w:t>
                  </w:r>
                </w:p>
                <w:p w14:paraId="3A0161CC" w14:textId="77777777" w:rsidR="00746D38" w:rsidRPr="00915CB1" w:rsidRDefault="00746D38" w:rsidP="00AF66EF">
                  <w:pPr>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915CB1">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15CB1">
                    <w:rPr>
                      <w:rFonts w:asciiTheme="minorHAnsi" w:eastAsia="Times New Roman" w:hAnsiTheme="minorHAnsi" w:cstheme="minorHAnsi"/>
                      <w:color w:val="auto"/>
                      <w:sz w:val="18"/>
                      <w:szCs w:val="18"/>
                    </w:rPr>
                    <w:fldChar w:fldCharType="end"/>
                  </w:r>
                  <w:r w:rsidRPr="00915CB1">
                    <w:rPr>
                      <w:rFonts w:asciiTheme="minorHAnsi" w:eastAsia="Times New Roman" w:hAnsiTheme="minorHAnsi" w:cstheme="minorHAnsi"/>
                      <w:color w:val="auto"/>
                      <w:sz w:val="18"/>
                      <w:szCs w:val="18"/>
                    </w:rPr>
                    <w:t xml:space="preserve"> </w:t>
                  </w:r>
                  <w:r w:rsidRPr="00915CB1">
                    <w:rPr>
                      <w:rFonts w:asciiTheme="minorHAnsi" w:eastAsia="Times New Roman" w:hAnsiTheme="minorHAnsi" w:cstheme="minorHAnsi"/>
                      <w:b/>
                      <w:color w:val="auto"/>
                      <w:sz w:val="18"/>
                      <w:szCs w:val="18"/>
                    </w:rPr>
                    <w:t>mentorski rad</w:t>
                  </w:r>
                </w:p>
                <w:p w14:paraId="6211A3DA" w14:textId="77777777" w:rsidR="00746D38" w:rsidRPr="00915CB1" w:rsidRDefault="00746D38" w:rsidP="00AF66EF">
                  <w:pPr>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915CB1">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15CB1">
                    <w:rPr>
                      <w:rFonts w:asciiTheme="minorHAnsi" w:eastAsia="Times New Roman" w:hAnsiTheme="minorHAnsi" w:cstheme="minorHAnsi"/>
                      <w:color w:val="auto"/>
                      <w:sz w:val="18"/>
                      <w:szCs w:val="18"/>
                    </w:rPr>
                    <w:fldChar w:fldCharType="end"/>
                  </w:r>
                  <w:r w:rsidRPr="00915CB1">
                    <w:rPr>
                      <w:rFonts w:asciiTheme="minorHAnsi" w:eastAsia="Times New Roman" w:hAnsiTheme="minorHAnsi" w:cstheme="minorHAnsi"/>
                      <w:color w:val="auto"/>
                      <w:sz w:val="18"/>
                      <w:szCs w:val="18"/>
                    </w:rPr>
                    <w:t xml:space="preserve"> ostalo ___________________</w:t>
                  </w:r>
                </w:p>
              </w:tc>
            </w:tr>
          </w:tbl>
          <w:p w14:paraId="61067A1A" w14:textId="77777777" w:rsidR="00746D38" w:rsidRPr="00915CB1" w:rsidRDefault="00746D38" w:rsidP="00AF66EF">
            <w:pPr>
              <w:spacing w:after="0" w:line="240" w:lineRule="auto"/>
              <w:jc w:val="both"/>
              <w:rPr>
                <w:rFonts w:asciiTheme="minorHAnsi" w:eastAsia="Times New Roman" w:hAnsiTheme="minorHAnsi" w:cstheme="minorHAnsi"/>
                <w:color w:val="auto"/>
                <w:sz w:val="18"/>
                <w:szCs w:val="18"/>
              </w:rPr>
            </w:pPr>
          </w:p>
        </w:tc>
      </w:tr>
    </w:tbl>
    <w:p w14:paraId="68DFCCFE" w14:textId="77777777" w:rsidR="00746D38" w:rsidRPr="00915CB1" w:rsidRDefault="00746D38" w:rsidP="00746D38">
      <w:pPr>
        <w:spacing w:after="0" w:line="240" w:lineRule="auto"/>
        <w:rPr>
          <w:rFonts w:asciiTheme="minorHAnsi" w:hAnsiTheme="minorHAnsi" w:cstheme="minorHAnsi"/>
          <w:color w:val="auto"/>
          <w:sz w:val="18"/>
          <w:szCs w:val="18"/>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746D38" w:rsidRPr="00915CB1" w14:paraId="4CDC17A5" w14:textId="77777777" w:rsidTr="00AF66EF">
        <w:trPr>
          <w:cantSplit/>
          <w:trHeight w:val="989"/>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CC80C54" w14:textId="77777777" w:rsidR="00746D38" w:rsidRPr="00915CB1" w:rsidRDefault="00746D38" w:rsidP="00AF66EF">
            <w:pPr>
              <w:spacing w:after="0" w:line="240" w:lineRule="auto"/>
              <w:ind w:left="113" w:right="113"/>
              <w:jc w:val="center"/>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518DED79" w14:textId="77777777" w:rsidR="00746D38" w:rsidRPr="00915CB1" w:rsidRDefault="00746D38" w:rsidP="00AF66EF">
            <w:pPr>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t xml:space="preserve">Osposobiti studente za metodičko oblikovanje centara aktivnosti,  strukturiranje prostora i vremena te za praćenje i vrednovanje odgojno-obrazovnog procesa i učinaka integriranog kurikuluma, evaluaciju, </w:t>
            </w:r>
            <w:proofErr w:type="spellStart"/>
            <w:r w:rsidRPr="00915CB1">
              <w:rPr>
                <w:rFonts w:asciiTheme="minorHAnsi" w:eastAsia="Times New Roman" w:hAnsiTheme="minorHAnsi" w:cstheme="minorHAnsi"/>
                <w:color w:val="auto"/>
                <w:sz w:val="18"/>
                <w:szCs w:val="18"/>
              </w:rPr>
              <w:t>samoevaluaciju</w:t>
            </w:r>
            <w:proofErr w:type="spellEnd"/>
            <w:r w:rsidRPr="00915CB1">
              <w:rPr>
                <w:rFonts w:asciiTheme="minorHAnsi" w:eastAsia="Times New Roman" w:hAnsiTheme="minorHAnsi" w:cstheme="minorHAnsi"/>
                <w:color w:val="auto"/>
                <w:sz w:val="18"/>
                <w:szCs w:val="18"/>
              </w:rPr>
              <w:t xml:space="preserve"> i refleksiju. </w:t>
            </w:r>
          </w:p>
        </w:tc>
      </w:tr>
    </w:tbl>
    <w:p w14:paraId="3283E2DE" w14:textId="77777777" w:rsidR="00746D38" w:rsidRPr="00915CB1" w:rsidRDefault="00746D38" w:rsidP="00746D38">
      <w:pPr>
        <w:spacing w:after="0" w:line="240" w:lineRule="auto"/>
        <w:rPr>
          <w:rFonts w:asciiTheme="minorHAnsi" w:hAnsiTheme="minorHAnsi" w:cstheme="minorHAnsi"/>
          <w:color w:val="auto"/>
          <w:sz w:val="18"/>
          <w:szCs w:val="18"/>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746D38" w:rsidRPr="00915CB1" w14:paraId="07BF5545" w14:textId="77777777" w:rsidTr="00AF66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8A334E5" w14:textId="77777777" w:rsidR="00746D38" w:rsidRPr="00915CB1" w:rsidRDefault="00746D38" w:rsidP="00AF66EF">
            <w:pPr>
              <w:spacing w:after="0" w:line="240" w:lineRule="auto"/>
              <w:ind w:left="113" w:right="113"/>
              <w:jc w:val="center"/>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7830EB49" w14:textId="77777777" w:rsidR="00746D38" w:rsidRPr="00915CB1" w:rsidRDefault="00746D38" w:rsidP="00AF66EF">
            <w:pPr>
              <w:spacing w:after="0" w:line="240" w:lineRule="auto"/>
              <w:jc w:val="both"/>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t xml:space="preserve">Komunikacijska kompetencija predškolskog djeteta, Opći i posebni uvjeti uspješne komunikacije i interakcije odgojitelja, i djeteta (socijalni odnosi, stilovi i vrsnoća komunikacije, funkcionalne karakteristike govora djece i odraslih, specifični postupci podržavanja i pomoći djeci u svakodnevnim komunikacijskim situacijama). Jezične igre (ekspresivna, metalingvistička funkcija, razvojni slijed, mogućnosti podržavanja i poticanja). Praćenje i vrednovanje jezične i komunikacijske kompetencije predškolske djece. Implicitne teorije roditelja i učitelja: sličnosti i razlike, kontinuitet, diskontinuitet odgoja. Implicitna pedagogija odgojitelja i strukturiranje poticajnog okruženja za igru i učenje (prostor, vrijeme, uloge, interakcija). "Vidljivost" implicitnih pedagogija. Integrirani predškolski kurikulum.  </w:t>
            </w:r>
          </w:p>
        </w:tc>
      </w:tr>
    </w:tbl>
    <w:p w14:paraId="5236F462" w14:textId="77777777" w:rsidR="00746D38" w:rsidRPr="00915CB1" w:rsidRDefault="00746D38" w:rsidP="00746D38">
      <w:pPr>
        <w:spacing w:after="0" w:line="240" w:lineRule="auto"/>
        <w:rPr>
          <w:rFonts w:asciiTheme="minorHAnsi" w:hAnsiTheme="minorHAnsi" w:cstheme="minorHAnsi"/>
          <w:color w:val="auto"/>
          <w:sz w:val="18"/>
          <w:szCs w:val="18"/>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746D38" w:rsidRPr="00915CB1" w14:paraId="6C771AFC" w14:textId="77777777" w:rsidTr="00AF66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14A35E9" w14:textId="77777777" w:rsidR="00746D38" w:rsidRPr="00915CB1" w:rsidRDefault="00746D38" w:rsidP="00AF66EF">
            <w:pPr>
              <w:spacing w:after="0" w:line="240" w:lineRule="auto"/>
              <w:ind w:left="113" w:right="113"/>
              <w:jc w:val="center"/>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3702EB1C" w14:textId="77777777" w:rsidR="00746D38" w:rsidRPr="00915CB1" w:rsidRDefault="00746D38" w:rsidP="00AF66EF">
            <w:pPr>
              <w:spacing w:after="0" w:line="240" w:lineRule="auto"/>
              <w:rPr>
                <w:rFonts w:asciiTheme="minorHAnsi" w:eastAsia="Times New Roman" w:hAnsiTheme="minorHAnsi" w:cstheme="minorHAnsi"/>
                <w:sz w:val="18"/>
                <w:szCs w:val="18"/>
              </w:rPr>
            </w:pPr>
            <w:r w:rsidRPr="00915CB1">
              <w:rPr>
                <w:rFonts w:asciiTheme="minorHAnsi" w:eastAsia="Times New Roman" w:hAnsiTheme="minorHAnsi" w:cstheme="minorHAnsi"/>
                <w:sz w:val="18"/>
                <w:szCs w:val="18"/>
              </w:rPr>
              <w:t>Student će moći:</w:t>
            </w:r>
          </w:p>
          <w:p w14:paraId="0602653F" w14:textId="77777777" w:rsidR="00746D38" w:rsidRPr="00915CB1" w:rsidRDefault="00746D38" w:rsidP="004D75DD">
            <w:pPr>
              <w:numPr>
                <w:ilvl w:val="0"/>
                <w:numId w:val="5"/>
              </w:numPr>
              <w:spacing w:after="0" w:line="240" w:lineRule="auto"/>
              <w:contextualSpacing/>
              <w:rPr>
                <w:rFonts w:asciiTheme="minorHAnsi" w:eastAsia="Times New Roman" w:hAnsiTheme="minorHAnsi" w:cstheme="minorHAnsi"/>
                <w:sz w:val="18"/>
                <w:szCs w:val="18"/>
              </w:rPr>
            </w:pPr>
            <w:r w:rsidRPr="00915CB1">
              <w:rPr>
                <w:rFonts w:asciiTheme="minorHAnsi" w:eastAsia="Times New Roman" w:hAnsiTheme="minorHAnsi" w:cstheme="minorHAnsi"/>
                <w:sz w:val="18"/>
                <w:szCs w:val="18"/>
              </w:rPr>
              <w:t>analizirati, razumjeti i primijeniti nacionalne dokumente i teorijski okvir u ranom odgoju</w:t>
            </w:r>
          </w:p>
          <w:p w14:paraId="24F2CDB9" w14:textId="77777777" w:rsidR="00746D38" w:rsidRPr="00915CB1" w:rsidRDefault="00746D38" w:rsidP="004D75DD">
            <w:pPr>
              <w:numPr>
                <w:ilvl w:val="0"/>
                <w:numId w:val="5"/>
              </w:numPr>
              <w:spacing w:after="0" w:line="240" w:lineRule="auto"/>
              <w:contextualSpacing/>
              <w:rPr>
                <w:rFonts w:asciiTheme="minorHAnsi" w:eastAsia="Times New Roman" w:hAnsiTheme="minorHAnsi" w:cstheme="minorHAnsi"/>
                <w:sz w:val="18"/>
                <w:szCs w:val="18"/>
              </w:rPr>
            </w:pPr>
            <w:r w:rsidRPr="00915CB1">
              <w:rPr>
                <w:rFonts w:asciiTheme="minorHAnsi" w:eastAsia="Times New Roman" w:hAnsiTheme="minorHAnsi" w:cstheme="minorHAnsi"/>
                <w:sz w:val="18"/>
                <w:szCs w:val="18"/>
              </w:rPr>
              <w:t>konstruirati i procijeniti poticajno prostorno okruženje i planirati različite aktivnosti u institucionalnom kontekstu</w:t>
            </w:r>
          </w:p>
          <w:p w14:paraId="11CAEFA7" w14:textId="77777777" w:rsidR="00746D38" w:rsidRPr="00915CB1" w:rsidRDefault="00746D38" w:rsidP="004D75DD">
            <w:pPr>
              <w:numPr>
                <w:ilvl w:val="0"/>
                <w:numId w:val="5"/>
              </w:numPr>
              <w:spacing w:after="0" w:line="240" w:lineRule="auto"/>
              <w:contextualSpacing/>
              <w:rPr>
                <w:rFonts w:asciiTheme="minorHAnsi" w:eastAsia="Times New Roman" w:hAnsiTheme="minorHAnsi" w:cstheme="minorHAnsi"/>
                <w:sz w:val="18"/>
                <w:szCs w:val="18"/>
              </w:rPr>
            </w:pPr>
            <w:r w:rsidRPr="00915CB1">
              <w:rPr>
                <w:rFonts w:asciiTheme="minorHAnsi" w:eastAsia="Times New Roman" w:hAnsiTheme="minorHAnsi" w:cstheme="minorHAnsi"/>
                <w:sz w:val="18"/>
                <w:szCs w:val="18"/>
              </w:rPr>
              <w:t xml:space="preserve">kreirati odgojno-obrazovni kontekst kao poticajno - razvojni, po mjeri sve djece i svakog djeteta  </w:t>
            </w:r>
          </w:p>
          <w:p w14:paraId="31588B0C" w14:textId="77777777" w:rsidR="00746D38" w:rsidRPr="00915CB1" w:rsidRDefault="00746D38" w:rsidP="004D75DD">
            <w:pPr>
              <w:numPr>
                <w:ilvl w:val="0"/>
                <w:numId w:val="5"/>
              </w:numPr>
              <w:spacing w:after="0" w:line="240" w:lineRule="auto"/>
              <w:contextualSpacing/>
              <w:rPr>
                <w:rFonts w:asciiTheme="minorHAnsi" w:eastAsia="Times New Roman" w:hAnsiTheme="minorHAnsi" w:cstheme="minorHAnsi"/>
                <w:sz w:val="18"/>
                <w:szCs w:val="18"/>
              </w:rPr>
            </w:pPr>
            <w:r w:rsidRPr="00915CB1">
              <w:rPr>
                <w:rFonts w:asciiTheme="minorHAnsi" w:eastAsia="Times New Roman" w:hAnsiTheme="minorHAnsi" w:cstheme="minorHAnsi"/>
                <w:sz w:val="18"/>
                <w:szCs w:val="18"/>
              </w:rPr>
              <w:t xml:space="preserve">konstruirati integrirani kurikulum u smislu odgovora na djetetove razvojne i odgojno-obrazovne potrebe.  </w:t>
            </w:r>
          </w:p>
          <w:p w14:paraId="2CDB19BC" w14:textId="77777777" w:rsidR="00746D38" w:rsidRPr="00915CB1" w:rsidRDefault="00746D38" w:rsidP="004D75DD">
            <w:pPr>
              <w:numPr>
                <w:ilvl w:val="0"/>
                <w:numId w:val="5"/>
              </w:numPr>
              <w:spacing w:after="0" w:line="240" w:lineRule="auto"/>
              <w:contextualSpacing/>
              <w:rPr>
                <w:rFonts w:asciiTheme="minorHAnsi" w:eastAsia="Times New Roman" w:hAnsiTheme="minorHAnsi" w:cstheme="minorHAnsi"/>
                <w:sz w:val="18"/>
                <w:szCs w:val="18"/>
              </w:rPr>
            </w:pPr>
            <w:r w:rsidRPr="00915CB1">
              <w:rPr>
                <w:rFonts w:asciiTheme="minorHAnsi" w:eastAsia="Times New Roman" w:hAnsiTheme="minorHAnsi" w:cstheme="minorHAnsi"/>
                <w:sz w:val="18"/>
                <w:szCs w:val="18"/>
              </w:rPr>
              <w:t>izvesti, analizirati i evaluirati odgojno-obrazovne aktivnosti djece i osobne odgojne prakse</w:t>
            </w:r>
          </w:p>
        </w:tc>
      </w:tr>
    </w:tbl>
    <w:p w14:paraId="30531FA6" w14:textId="77777777" w:rsidR="00746D38" w:rsidRPr="001C6330" w:rsidRDefault="00746D38" w:rsidP="00746D38">
      <w:pPr>
        <w:spacing w:after="0" w:line="240" w:lineRule="auto"/>
        <w:rPr>
          <w:rFonts w:ascii="Times New Roman" w:hAnsi="Times New Roman" w:cs="Times New Roman"/>
          <w:color w:val="auto"/>
          <w:sz w:val="20"/>
          <w:szCs w:val="20"/>
          <w:lang w:eastAsia="en-US"/>
        </w:rPr>
      </w:pPr>
    </w:p>
    <w:tbl>
      <w:tblPr>
        <w:tblStyle w:val="Reetkatablice8"/>
        <w:tblW w:w="9781" w:type="dxa"/>
        <w:tblInd w:w="-5" w:type="dxa"/>
        <w:tblLook w:val="04A0" w:firstRow="1" w:lastRow="0" w:firstColumn="1" w:lastColumn="0" w:noHBand="0" w:noVBand="1"/>
      </w:tblPr>
      <w:tblGrid>
        <w:gridCol w:w="2552"/>
        <w:gridCol w:w="709"/>
        <w:gridCol w:w="1134"/>
        <w:gridCol w:w="2409"/>
        <w:gridCol w:w="1854"/>
        <w:gridCol w:w="559"/>
        <w:gridCol w:w="564"/>
      </w:tblGrid>
      <w:tr w:rsidR="00746D38" w:rsidRPr="00437A02" w14:paraId="7CF47AE0" w14:textId="77777777" w:rsidTr="00AF66EF">
        <w:tc>
          <w:tcPr>
            <w:tcW w:w="9781" w:type="dxa"/>
            <w:gridSpan w:val="7"/>
            <w:shd w:val="clear" w:color="auto" w:fill="D0CECE"/>
          </w:tcPr>
          <w:p w14:paraId="7FF1DE92" w14:textId="77777777" w:rsidR="00746D38" w:rsidRPr="00437A02" w:rsidRDefault="00746D38" w:rsidP="00AF66EF">
            <w:pPr>
              <w:jc w:val="center"/>
              <w:rPr>
                <w:rFonts w:asciiTheme="minorHAnsi" w:hAnsiTheme="minorHAnsi" w:cstheme="minorHAnsi"/>
                <w:b/>
                <w:color w:val="auto"/>
                <w:sz w:val="18"/>
                <w:szCs w:val="18"/>
              </w:rPr>
            </w:pPr>
            <w:r w:rsidRPr="00437A02">
              <w:rPr>
                <w:rFonts w:asciiTheme="minorHAnsi" w:hAnsiTheme="minorHAnsi" w:cstheme="minorHAnsi"/>
                <w:b/>
                <w:color w:val="auto"/>
                <w:sz w:val="18"/>
                <w:szCs w:val="18"/>
              </w:rPr>
              <w:t>POVEZIVANJE ISHODA UČENJA, NASTAVNIH METODA I PROCJENA ISHODA UČENJA</w:t>
            </w:r>
          </w:p>
        </w:tc>
      </w:tr>
      <w:tr w:rsidR="00746D38" w:rsidRPr="00437A02" w14:paraId="3D1E700E" w14:textId="77777777" w:rsidTr="00AF66EF">
        <w:trPr>
          <w:trHeight w:val="383"/>
        </w:trPr>
        <w:tc>
          <w:tcPr>
            <w:tcW w:w="2552" w:type="dxa"/>
            <w:shd w:val="clear" w:color="auto" w:fill="D0CECE"/>
          </w:tcPr>
          <w:p w14:paraId="4A1ADCAF" w14:textId="77777777" w:rsidR="00746D38" w:rsidRPr="00437A02" w:rsidRDefault="00746D38" w:rsidP="00AF66EF">
            <w:pPr>
              <w:jc w:val="center"/>
              <w:rPr>
                <w:rFonts w:asciiTheme="minorHAnsi" w:hAnsiTheme="minorHAnsi" w:cstheme="minorHAnsi"/>
                <w:color w:val="auto"/>
                <w:sz w:val="18"/>
                <w:szCs w:val="18"/>
              </w:rPr>
            </w:pPr>
            <w:r w:rsidRPr="00437A02">
              <w:rPr>
                <w:rFonts w:asciiTheme="minorHAnsi" w:hAnsiTheme="minorHAnsi" w:cstheme="minorHAnsi"/>
                <w:color w:val="auto"/>
                <w:sz w:val="18"/>
                <w:szCs w:val="18"/>
              </w:rPr>
              <w:t>NASTAVNA METODA</w:t>
            </w:r>
          </w:p>
        </w:tc>
        <w:tc>
          <w:tcPr>
            <w:tcW w:w="709" w:type="dxa"/>
            <w:shd w:val="clear" w:color="auto" w:fill="D0CECE"/>
          </w:tcPr>
          <w:p w14:paraId="0391026A" w14:textId="77777777" w:rsidR="00746D38" w:rsidRPr="00437A02" w:rsidRDefault="00746D38" w:rsidP="00AF66EF">
            <w:pPr>
              <w:jc w:val="center"/>
              <w:rPr>
                <w:rFonts w:asciiTheme="minorHAnsi" w:hAnsiTheme="minorHAnsi" w:cstheme="minorHAnsi"/>
                <w:color w:val="auto"/>
                <w:sz w:val="18"/>
                <w:szCs w:val="18"/>
              </w:rPr>
            </w:pPr>
            <w:r w:rsidRPr="00437A02">
              <w:rPr>
                <w:rFonts w:asciiTheme="minorHAnsi" w:hAnsiTheme="minorHAnsi" w:cstheme="minorHAnsi"/>
                <w:color w:val="auto"/>
                <w:sz w:val="18"/>
                <w:szCs w:val="18"/>
              </w:rPr>
              <w:t>ECTS</w:t>
            </w:r>
          </w:p>
        </w:tc>
        <w:tc>
          <w:tcPr>
            <w:tcW w:w="1134" w:type="dxa"/>
            <w:shd w:val="clear" w:color="auto" w:fill="D0CECE"/>
          </w:tcPr>
          <w:p w14:paraId="6D165201" w14:textId="77777777" w:rsidR="00746D38" w:rsidRPr="00437A02" w:rsidRDefault="00746D38" w:rsidP="00AF66EF">
            <w:pPr>
              <w:jc w:val="center"/>
              <w:rPr>
                <w:rFonts w:asciiTheme="minorHAnsi" w:hAnsiTheme="minorHAnsi" w:cstheme="minorHAnsi"/>
                <w:color w:val="auto"/>
                <w:sz w:val="18"/>
                <w:szCs w:val="18"/>
              </w:rPr>
            </w:pPr>
            <w:r w:rsidRPr="00437A02">
              <w:rPr>
                <w:rFonts w:asciiTheme="minorHAnsi" w:hAnsiTheme="minorHAnsi" w:cstheme="minorHAnsi"/>
                <w:color w:val="auto"/>
                <w:sz w:val="18"/>
                <w:szCs w:val="18"/>
              </w:rPr>
              <w:t>ISHOD UČENJA</w:t>
            </w:r>
          </w:p>
        </w:tc>
        <w:tc>
          <w:tcPr>
            <w:tcW w:w="2409" w:type="dxa"/>
            <w:shd w:val="clear" w:color="auto" w:fill="D0CECE"/>
          </w:tcPr>
          <w:p w14:paraId="0C54E4BB" w14:textId="77777777" w:rsidR="00746D38" w:rsidRPr="00437A02" w:rsidRDefault="00746D38" w:rsidP="00AF66EF">
            <w:pPr>
              <w:jc w:val="center"/>
              <w:rPr>
                <w:rFonts w:asciiTheme="minorHAnsi" w:hAnsiTheme="minorHAnsi" w:cstheme="minorHAnsi"/>
                <w:color w:val="auto"/>
                <w:sz w:val="18"/>
                <w:szCs w:val="18"/>
              </w:rPr>
            </w:pPr>
            <w:r w:rsidRPr="00437A02">
              <w:rPr>
                <w:rFonts w:asciiTheme="minorHAnsi" w:hAnsiTheme="minorHAnsi" w:cstheme="minorHAnsi"/>
                <w:color w:val="auto"/>
                <w:sz w:val="18"/>
                <w:szCs w:val="18"/>
              </w:rPr>
              <w:t>AKTIVNOST STUDENTA</w:t>
            </w:r>
          </w:p>
        </w:tc>
        <w:tc>
          <w:tcPr>
            <w:tcW w:w="1854" w:type="dxa"/>
            <w:shd w:val="clear" w:color="auto" w:fill="D0CECE"/>
          </w:tcPr>
          <w:p w14:paraId="2FD790DB" w14:textId="77777777" w:rsidR="00746D38" w:rsidRPr="00437A02" w:rsidRDefault="00746D38" w:rsidP="00AF66EF">
            <w:pPr>
              <w:jc w:val="center"/>
              <w:rPr>
                <w:rFonts w:asciiTheme="minorHAnsi" w:hAnsiTheme="minorHAnsi" w:cstheme="minorHAnsi"/>
                <w:color w:val="auto"/>
                <w:sz w:val="18"/>
                <w:szCs w:val="18"/>
              </w:rPr>
            </w:pPr>
            <w:r w:rsidRPr="00437A02">
              <w:rPr>
                <w:rFonts w:asciiTheme="minorHAnsi" w:hAnsiTheme="minorHAnsi" w:cstheme="minorHAnsi"/>
                <w:color w:val="auto"/>
                <w:sz w:val="18"/>
                <w:szCs w:val="18"/>
              </w:rPr>
              <w:t>METODE PROCJENE</w:t>
            </w:r>
          </w:p>
        </w:tc>
        <w:tc>
          <w:tcPr>
            <w:tcW w:w="1123" w:type="dxa"/>
            <w:gridSpan w:val="2"/>
            <w:shd w:val="clear" w:color="auto" w:fill="D0CECE"/>
          </w:tcPr>
          <w:p w14:paraId="7BDD00DD" w14:textId="77777777" w:rsidR="00746D38" w:rsidRPr="00437A02" w:rsidRDefault="00746D38" w:rsidP="00AF66EF">
            <w:pPr>
              <w:jc w:val="center"/>
              <w:rPr>
                <w:rFonts w:asciiTheme="minorHAnsi" w:hAnsiTheme="minorHAnsi" w:cstheme="minorHAnsi"/>
                <w:color w:val="auto"/>
                <w:sz w:val="18"/>
                <w:szCs w:val="18"/>
              </w:rPr>
            </w:pPr>
            <w:r w:rsidRPr="00437A02">
              <w:rPr>
                <w:rFonts w:asciiTheme="minorHAnsi" w:hAnsiTheme="minorHAnsi" w:cstheme="minorHAnsi"/>
                <w:color w:val="auto"/>
                <w:sz w:val="18"/>
                <w:szCs w:val="18"/>
              </w:rPr>
              <w:t>BODOVI</w:t>
            </w:r>
          </w:p>
          <w:p w14:paraId="68772049" w14:textId="77777777" w:rsidR="00746D38" w:rsidRPr="00437A02" w:rsidRDefault="00746D38" w:rsidP="00AF66EF">
            <w:pPr>
              <w:rPr>
                <w:rFonts w:asciiTheme="minorHAnsi" w:hAnsiTheme="minorHAnsi" w:cstheme="minorHAnsi"/>
                <w:color w:val="auto"/>
                <w:sz w:val="18"/>
                <w:szCs w:val="18"/>
              </w:rPr>
            </w:pPr>
            <w:r w:rsidRPr="00437A02">
              <w:rPr>
                <w:rFonts w:asciiTheme="minorHAnsi" w:hAnsiTheme="minorHAnsi" w:cstheme="minorHAnsi"/>
                <w:color w:val="auto"/>
                <w:sz w:val="18"/>
                <w:szCs w:val="18"/>
              </w:rPr>
              <w:t xml:space="preserve">min  </w:t>
            </w:r>
            <w:proofErr w:type="spellStart"/>
            <w:r w:rsidRPr="00437A02">
              <w:rPr>
                <w:rFonts w:asciiTheme="minorHAnsi" w:hAnsiTheme="minorHAnsi" w:cstheme="minorHAnsi"/>
                <w:color w:val="auto"/>
                <w:sz w:val="18"/>
                <w:szCs w:val="18"/>
              </w:rPr>
              <w:t>max</w:t>
            </w:r>
            <w:proofErr w:type="spellEnd"/>
          </w:p>
        </w:tc>
      </w:tr>
      <w:tr w:rsidR="00746D38" w:rsidRPr="00437A02" w14:paraId="617C60DD" w14:textId="77777777" w:rsidTr="00AF66EF">
        <w:tc>
          <w:tcPr>
            <w:tcW w:w="2552" w:type="dxa"/>
          </w:tcPr>
          <w:p w14:paraId="53BD9344" w14:textId="77777777" w:rsidR="00746D38" w:rsidRPr="00437A02" w:rsidRDefault="00746D38" w:rsidP="00AF66EF">
            <w:pPr>
              <w:rPr>
                <w:rFonts w:asciiTheme="minorHAnsi" w:eastAsia="Times New Roman" w:hAnsiTheme="minorHAnsi" w:cstheme="minorHAnsi"/>
                <w:color w:val="auto"/>
                <w:sz w:val="18"/>
                <w:szCs w:val="18"/>
              </w:rPr>
            </w:pPr>
            <w:r w:rsidRPr="00437A02">
              <w:rPr>
                <w:rFonts w:asciiTheme="minorHAnsi" w:eastAsia="Times New Roman" w:hAnsiTheme="minorHAnsi" w:cstheme="minorHAnsi"/>
                <w:color w:val="auto"/>
                <w:sz w:val="18"/>
                <w:szCs w:val="18"/>
              </w:rPr>
              <w:t>Usmeno izlaganje, učenje rješavanjem problema, simuliranje, demonstriranje projektno učenje</w:t>
            </w:r>
          </w:p>
        </w:tc>
        <w:tc>
          <w:tcPr>
            <w:tcW w:w="709" w:type="dxa"/>
          </w:tcPr>
          <w:p w14:paraId="2AC76ACD" w14:textId="77777777" w:rsidR="00746D38" w:rsidRPr="00437A02" w:rsidRDefault="00746D38" w:rsidP="00AF66EF">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1</w:t>
            </w:r>
          </w:p>
        </w:tc>
        <w:tc>
          <w:tcPr>
            <w:tcW w:w="1134" w:type="dxa"/>
          </w:tcPr>
          <w:p w14:paraId="3F58FECF" w14:textId="77777777" w:rsidR="00746D38" w:rsidRPr="00437A02" w:rsidRDefault="00746D38" w:rsidP="00AF66EF">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1. – 5.</w:t>
            </w:r>
          </w:p>
        </w:tc>
        <w:tc>
          <w:tcPr>
            <w:tcW w:w="2409" w:type="dxa"/>
          </w:tcPr>
          <w:p w14:paraId="543417DA" w14:textId="77777777" w:rsidR="00746D38" w:rsidRPr="00437A02" w:rsidRDefault="00746D38" w:rsidP="00AF66EF">
            <w:pPr>
              <w:rPr>
                <w:rFonts w:asciiTheme="minorHAnsi" w:hAnsiTheme="minorHAnsi" w:cstheme="minorHAnsi"/>
                <w:color w:val="auto"/>
                <w:sz w:val="18"/>
                <w:szCs w:val="18"/>
              </w:rPr>
            </w:pPr>
            <w:r w:rsidRPr="00437A02">
              <w:rPr>
                <w:rFonts w:asciiTheme="minorHAnsi" w:hAnsiTheme="minorHAnsi" w:cstheme="minorHAnsi"/>
                <w:color w:val="auto"/>
                <w:sz w:val="18"/>
                <w:szCs w:val="18"/>
              </w:rPr>
              <w:t>Prisustvovanje na predavanjima i seminarima; Uključivanje u raspravu, timski praktični rad</w:t>
            </w:r>
          </w:p>
        </w:tc>
        <w:tc>
          <w:tcPr>
            <w:tcW w:w="1854" w:type="dxa"/>
          </w:tcPr>
          <w:p w14:paraId="6D83D910" w14:textId="77777777" w:rsidR="00746D38" w:rsidRPr="00437A02" w:rsidRDefault="00746D38" w:rsidP="00AF66EF">
            <w:pPr>
              <w:rPr>
                <w:rFonts w:asciiTheme="minorHAnsi" w:hAnsiTheme="minorHAnsi" w:cstheme="minorHAnsi"/>
                <w:color w:val="auto"/>
                <w:sz w:val="18"/>
                <w:szCs w:val="18"/>
              </w:rPr>
            </w:pPr>
            <w:r w:rsidRPr="00437A02">
              <w:rPr>
                <w:rFonts w:asciiTheme="minorHAnsi" w:hAnsiTheme="minorHAnsi" w:cstheme="minorHAnsi"/>
                <w:color w:val="auto"/>
                <w:sz w:val="18"/>
                <w:szCs w:val="18"/>
              </w:rPr>
              <w:t xml:space="preserve">Evidencija, evaluacija i </w:t>
            </w:r>
            <w:proofErr w:type="spellStart"/>
            <w:r w:rsidRPr="00437A02">
              <w:rPr>
                <w:rFonts w:asciiTheme="minorHAnsi" w:hAnsiTheme="minorHAnsi" w:cstheme="minorHAnsi"/>
                <w:color w:val="auto"/>
                <w:sz w:val="18"/>
                <w:szCs w:val="18"/>
              </w:rPr>
              <w:t>samoevaluacija</w:t>
            </w:r>
            <w:proofErr w:type="spellEnd"/>
            <w:r w:rsidRPr="00437A02">
              <w:rPr>
                <w:rFonts w:asciiTheme="minorHAnsi" w:hAnsiTheme="minorHAnsi" w:cstheme="minorHAnsi"/>
                <w:color w:val="auto"/>
                <w:sz w:val="18"/>
                <w:szCs w:val="18"/>
              </w:rPr>
              <w:t xml:space="preserve"> timskih zadataka</w:t>
            </w:r>
          </w:p>
        </w:tc>
        <w:tc>
          <w:tcPr>
            <w:tcW w:w="559" w:type="dxa"/>
          </w:tcPr>
          <w:p w14:paraId="762B36F7" w14:textId="77777777" w:rsidR="00746D38" w:rsidRPr="00437A02" w:rsidRDefault="00746D38" w:rsidP="00AF66EF">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10</w:t>
            </w:r>
          </w:p>
        </w:tc>
        <w:tc>
          <w:tcPr>
            <w:tcW w:w="564" w:type="dxa"/>
          </w:tcPr>
          <w:p w14:paraId="72E8A12E" w14:textId="77777777" w:rsidR="00746D38" w:rsidRPr="00437A02" w:rsidRDefault="00746D38" w:rsidP="00AF66EF">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20</w:t>
            </w:r>
          </w:p>
        </w:tc>
      </w:tr>
      <w:tr w:rsidR="00746D38" w:rsidRPr="00437A02" w14:paraId="0636E459" w14:textId="77777777" w:rsidTr="00AF66EF">
        <w:tc>
          <w:tcPr>
            <w:tcW w:w="2552" w:type="dxa"/>
          </w:tcPr>
          <w:p w14:paraId="7B9CE190" w14:textId="77777777" w:rsidR="00746D38" w:rsidRPr="00437A02" w:rsidRDefault="00746D38" w:rsidP="00AF66EF">
            <w:pPr>
              <w:jc w:val="both"/>
              <w:rPr>
                <w:rFonts w:asciiTheme="minorHAnsi" w:hAnsiTheme="minorHAnsi" w:cstheme="minorHAnsi"/>
                <w:color w:val="auto"/>
                <w:sz w:val="18"/>
                <w:szCs w:val="18"/>
              </w:rPr>
            </w:pPr>
            <w:r w:rsidRPr="00437A02">
              <w:rPr>
                <w:rFonts w:asciiTheme="minorHAnsi" w:hAnsiTheme="minorHAnsi" w:cstheme="minorHAnsi"/>
                <w:color w:val="auto"/>
                <w:sz w:val="18"/>
                <w:szCs w:val="18"/>
              </w:rPr>
              <w:t>Seminarski rad</w:t>
            </w:r>
          </w:p>
        </w:tc>
        <w:tc>
          <w:tcPr>
            <w:tcW w:w="709" w:type="dxa"/>
          </w:tcPr>
          <w:p w14:paraId="4C864500" w14:textId="77777777" w:rsidR="00746D38" w:rsidRPr="00437A02" w:rsidRDefault="00746D38" w:rsidP="00AF66EF">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1</w:t>
            </w:r>
          </w:p>
        </w:tc>
        <w:tc>
          <w:tcPr>
            <w:tcW w:w="1134" w:type="dxa"/>
          </w:tcPr>
          <w:p w14:paraId="5611FC39" w14:textId="77777777" w:rsidR="00746D38" w:rsidRPr="00437A02" w:rsidRDefault="00746D38" w:rsidP="00AF66EF">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1. – 4.</w:t>
            </w:r>
          </w:p>
        </w:tc>
        <w:tc>
          <w:tcPr>
            <w:tcW w:w="2409" w:type="dxa"/>
          </w:tcPr>
          <w:p w14:paraId="0B05EDC7" w14:textId="77777777" w:rsidR="00746D38" w:rsidRPr="00437A02" w:rsidRDefault="00746D38" w:rsidP="00AF66EF">
            <w:pPr>
              <w:rPr>
                <w:rFonts w:asciiTheme="minorHAnsi" w:hAnsiTheme="minorHAnsi" w:cstheme="minorHAnsi"/>
                <w:color w:val="auto"/>
                <w:sz w:val="18"/>
                <w:szCs w:val="18"/>
              </w:rPr>
            </w:pPr>
            <w:r w:rsidRPr="00437A02">
              <w:rPr>
                <w:rFonts w:asciiTheme="minorHAnsi" w:hAnsiTheme="minorHAnsi" w:cstheme="minorHAnsi"/>
                <w:color w:val="auto"/>
                <w:sz w:val="18"/>
                <w:szCs w:val="18"/>
              </w:rPr>
              <w:t>Izraditi i prezentirati rad u radioničkom obliku rada</w:t>
            </w:r>
          </w:p>
        </w:tc>
        <w:tc>
          <w:tcPr>
            <w:tcW w:w="1854" w:type="dxa"/>
          </w:tcPr>
          <w:p w14:paraId="7D7FA150" w14:textId="77777777" w:rsidR="00746D38" w:rsidRPr="00437A02" w:rsidRDefault="00746D38" w:rsidP="00AF66EF">
            <w:pPr>
              <w:rPr>
                <w:rFonts w:asciiTheme="minorHAnsi" w:hAnsiTheme="minorHAnsi" w:cstheme="minorHAnsi"/>
                <w:color w:val="auto"/>
                <w:sz w:val="18"/>
                <w:szCs w:val="18"/>
              </w:rPr>
            </w:pPr>
            <w:r w:rsidRPr="00437A02">
              <w:rPr>
                <w:rFonts w:asciiTheme="minorHAnsi" w:hAnsiTheme="minorHAnsi" w:cstheme="minorHAnsi"/>
                <w:color w:val="auto"/>
                <w:sz w:val="18"/>
                <w:szCs w:val="18"/>
              </w:rPr>
              <w:t xml:space="preserve">Evaluacija i </w:t>
            </w:r>
            <w:proofErr w:type="spellStart"/>
            <w:r w:rsidRPr="00437A02">
              <w:rPr>
                <w:rFonts w:asciiTheme="minorHAnsi" w:hAnsiTheme="minorHAnsi" w:cstheme="minorHAnsi"/>
                <w:color w:val="auto"/>
                <w:sz w:val="18"/>
                <w:szCs w:val="18"/>
              </w:rPr>
              <w:t>samoevaluacija</w:t>
            </w:r>
            <w:proofErr w:type="spellEnd"/>
          </w:p>
        </w:tc>
        <w:tc>
          <w:tcPr>
            <w:tcW w:w="559" w:type="dxa"/>
          </w:tcPr>
          <w:p w14:paraId="245C78D8" w14:textId="77777777" w:rsidR="00746D38" w:rsidRPr="00437A02" w:rsidRDefault="00746D38" w:rsidP="00AF66EF">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10</w:t>
            </w:r>
          </w:p>
        </w:tc>
        <w:tc>
          <w:tcPr>
            <w:tcW w:w="564" w:type="dxa"/>
          </w:tcPr>
          <w:p w14:paraId="0A94B6D6" w14:textId="77777777" w:rsidR="00746D38" w:rsidRPr="00437A02" w:rsidRDefault="00746D38" w:rsidP="00AF66EF">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20</w:t>
            </w:r>
          </w:p>
        </w:tc>
      </w:tr>
      <w:tr w:rsidR="00746D38" w:rsidRPr="00437A02" w14:paraId="3EA561FD" w14:textId="77777777" w:rsidTr="00AF66EF">
        <w:tc>
          <w:tcPr>
            <w:tcW w:w="2552" w:type="dxa"/>
          </w:tcPr>
          <w:p w14:paraId="02E2CB14" w14:textId="77777777" w:rsidR="00746D38" w:rsidRPr="00437A02" w:rsidRDefault="00746D38" w:rsidP="00AF66EF">
            <w:pPr>
              <w:jc w:val="both"/>
              <w:rPr>
                <w:rFonts w:asciiTheme="minorHAnsi" w:hAnsiTheme="minorHAnsi" w:cstheme="minorHAnsi"/>
                <w:color w:val="auto"/>
                <w:sz w:val="18"/>
                <w:szCs w:val="18"/>
              </w:rPr>
            </w:pPr>
            <w:r w:rsidRPr="00437A02">
              <w:rPr>
                <w:rFonts w:asciiTheme="minorHAnsi" w:hAnsiTheme="minorHAnsi" w:cstheme="minorHAnsi"/>
                <w:color w:val="auto"/>
                <w:sz w:val="18"/>
                <w:szCs w:val="18"/>
              </w:rPr>
              <w:t>Periodična provjera znanja (kolokvij i timski praktični rad)</w:t>
            </w:r>
          </w:p>
        </w:tc>
        <w:tc>
          <w:tcPr>
            <w:tcW w:w="709" w:type="dxa"/>
          </w:tcPr>
          <w:p w14:paraId="51958034" w14:textId="77777777" w:rsidR="00746D38" w:rsidRPr="00437A02" w:rsidRDefault="00746D38" w:rsidP="00AF66EF">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3</w:t>
            </w:r>
          </w:p>
        </w:tc>
        <w:tc>
          <w:tcPr>
            <w:tcW w:w="1134" w:type="dxa"/>
          </w:tcPr>
          <w:p w14:paraId="6F641EBC" w14:textId="77777777" w:rsidR="00746D38" w:rsidRPr="00437A02" w:rsidRDefault="00746D38" w:rsidP="00AF66EF">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1. – 5.</w:t>
            </w:r>
          </w:p>
        </w:tc>
        <w:tc>
          <w:tcPr>
            <w:tcW w:w="2409" w:type="dxa"/>
          </w:tcPr>
          <w:p w14:paraId="6EFC0CF4" w14:textId="77777777" w:rsidR="00746D38" w:rsidRPr="00437A02" w:rsidRDefault="00746D38" w:rsidP="00AF66EF">
            <w:pPr>
              <w:rPr>
                <w:rFonts w:asciiTheme="minorHAnsi" w:hAnsiTheme="minorHAnsi" w:cstheme="minorHAnsi"/>
                <w:color w:val="auto"/>
                <w:sz w:val="18"/>
                <w:szCs w:val="18"/>
              </w:rPr>
            </w:pPr>
            <w:r w:rsidRPr="00437A02">
              <w:rPr>
                <w:rFonts w:asciiTheme="minorHAnsi" w:hAnsiTheme="minorHAnsi" w:cstheme="minorHAnsi"/>
                <w:color w:val="auto"/>
                <w:sz w:val="18"/>
                <w:szCs w:val="18"/>
              </w:rPr>
              <w:t>Pripreme za kolokvij i timske praktične zadatke</w:t>
            </w:r>
          </w:p>
        </w:tc>
        <w:tc>
          <w:tcPr>
            <w:tcW w:w="1854" w:type="dxa"/>
          </w:tcPr>
          <w:p w14:paraId="5689D3D1" w14:textId="77777777" w:rsidR="00746D38" w:rsidRPr="00437A02" w:rsidRDefault="00746D38" w:rsidP="00AF66EF">
            <w:pPr>
              <w:rPr>
                <w:rFonts w:asciiTheme="minorHAnsi" w:hAnsiTheme="minorHAnsi" w:cstheme="minorHAnsi"/>
                <w:color w:val="auto"/>
                <w:sz w:val="18"/>
                <w:szCs w:val="18"/>
              </w:rPr>
            </w:pPr>
            <w:r w:rsidRPr="00437A02">
              <w:rPr>
                <w:rFonts w:asciiTheme="minorHAnsi" w:hAnsiTheme="minorHAnsi" w:cstheme="minorHAnsi"/>
                <w:color w:val="auto"/>
                <w:sz w:val="18"/>
                <w:szCs w:val="18"/>
              </w:rPr>
              <w:t>1 kolokvij (pismeni) i praktični zadaci u timovima</w:t>
            </w:r>
          </w:p>
        </w:tc>
        <w:tc>
          <w:tcPr>
            <w:tcW w:w="559" w:type="dxa"/>
          </w:tcPr>
          <w:p w14:paraId="008FD76A" w14:textId="77777777" w:rsidR="00746D38" w:rsidRPr="00437A02" w:rsidRDefault="00746D38" w:rsidP="00AF66EF">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30</w:t>
            </w:r>
          </w:p>
        </w:tc>
        <w:tc>
          <w:tcPr>
            <w:tcW w:w="564" w:type="dxa"/>
          </w:tcPr>
          <w:p w14:paraId="2947B2DC" w14:textId="77777777" w:rsidR="00746D38" w:rsidRPr="00437A02" w:rsidRDefault="00746D38" w:rsidP="00AF66EF">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40</w:t>
            </w:r>
          </w:p>
        </w:tc>
      </w:tr>
      <w:tr w:rsidR="00746D38" w:rsidRPr="00437A02" w14:paraId="5FDC274D" w14:textId="77777777" w:rsidTr="00AF66EF">
        <w:tc>
          <w:tcPr>
            <w:tcW w:w="2552" w:type="dxa"/>
          </w:tcPr>
          <w:p w14:paraId="69ACF180" w14:textId="77777777" w:rsidR="00746D38" w:rsidRPr="00437A02" w:rsidRDefault="00746D38" w:rsidP="00AF66EF">
            <w:pPr>
              <w:rPr>
                <w:rFonts w:asciiTheme="minorHAnsi" w:hAnsiTheme="minorHAnsi" w:cstheme="minorHAnsi"/>
                <w:color w:val="auto"/>
                <w:sz w:val="18"/>
                <w:szCs w:val="18"/>
              </w:rPr>
            </w:pPr>
            <w:r w:rsidRPr="00437A02">
              <w:rPr>
                <w:rFonts w:asciiTheme="minorHAnsi" w:hAnsiTheme="minorHAnsi" w:cstheme="minorHAnsi"/>
                <w:color w:val="auto"/>
                <w:sz w:val="18"/>
                <w:szCs w:val="18"/>
              </w:rPr>
              <w:t>Završni ispit</w:t>
            </w:r>
          </w:p>
        </w:tc>
        <w:tc>
          <w:tcPr>
            <w:tcW w:w="709" w:type="dxa"/>
          </w:tcPr>
          <w:p w14:paraId="2AB9A1B4" w14:textId="77777777" w:rsidR="00746D38" w:rsidRPr="00437A02" w:rsidRDefault="00746D38" w:rsidP="00AF66EF">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1</w:t>
            </w:r>
          </w:p>
        </w:tc>
        <w:tc>
          <w:tcPr>
            <w:tcW w:w="1134" w:type="dxa"/>
          </w:tcPr>
          <w:p w14:paraId="2E7D46F1" w14:textId="77777777" w:rsidR="00746D38" w:rsidRPr="00437A02" w:rsidRDefault="00746D38" w:rsidP="00AF66EF">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1. – 5.</w:t>
            </w:r>
          </w:p>
        </w:tc>
        <w:tc>
          <w:tcPr>
            <w:tcW w:w="2409" w:type="dxa"/>
          </w:tcPr>
          <w:p w14:paraId="17174925" w14:textId="77777777" w:rsidR="00746D38" w:rsidRPr="00437A02" w:rsidRDefault="00746D38" w:rsidP="00AF66EF">
            <w:pPr>
              <w:rPr>
                <w:rFonts w:asciiTheme="minorHAnsi" w:hAnsiTheme="minorHAnsi" w:cstheme="minorHAnsi"/>
                <w:color w:val="auto"/>
                <w:sz w:val="18"/>
                <w:szCs w:val="18"/>
              </w:rPr>
            </w:pPr>
            <w:r w:rsidRPr="00437A02">
              <w:rPr>
                <w:rFonts w:asciiTheme="minorHAnsi" w:hAnsiTheme="minorHAnsi" w:cstheme="minorHAnsi"/>
                <w:color w:val="auto"/>
                <w:sz w:val="18"/>
                <w:szCs w:val="18"/>
              </w:rPr>
              <w:t>Priprema za usmeni ispit</w:t>
            </w:r>
          </w:p>
        </w:tc>
        <w:tc>
          <w:tcPr>
            <w:tcW w:w="1854" w:type="dxa"/>
          </w:tcPr>
          <w:p w14:paraId="735DCFC1" w14:textId="77777777" w:rsidR="00746D38" w:rsidRPr="00437A02" w:rsidRDefault="00746D38" w:rsidP="00AF66EF">
            <w:pPr>
              <w:rPr>
                <w:rFonts w:asciiTheme="minorHAnsi" w:hAnsiTheme="minorHAnsi" w:cstheme="minorHAnsi"/>
                <w:color w:val="auto"/>
                <w:sz w:val="18"/>
                <w:szCs w:val="18"/>
              </w:rPr>
            </w:pPr>
            <w:r w:rsidRPr="00437A02">
              <w:rPr>
                <w:rFonts w:asciiTheme="minorHAnsi" w:hAnsiTheme="minorHAnsi" w:cstheme="minorHAnsi"/>
                <w:color w:val="auto"/>
                <w:sz w:val="18"/>
                <w:szCs w:val="18"/>
              </w:rPr>
              <w:t>Usmeni ispit</w:t>
            </w:r>
          </w:p>
        </w:tc>
        <w:tc>
          <w:tcPr>
            <w:tcW w:w="559" w:type="dxa"/>
          </w:tcPr>
          <w:p w14:paraId="70F80B9B" w14:textId="77777777" w:rsidR="00746D38" w:rsidRPr="00437A02" w:rsidRDefault="00746D38" w:rsidP="00AF66EF">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10</w:t>
            </w:r>
          </w:p>
        </w:tc>
        <w:tc>
          <w:tcPr>
            <w:tcW w:w="564" w:type="dxa"/>
          </w:tcPr>
          <w:p w14:paraId="76E23A1B" w14:textId="77777777" w:rsidR="00746D38" w:rsidRPr="00437A02" w:rsidRDefault="00746D38" w:rsidP="00AF66EF">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20</w:t>
            </w:r>
          </w:p>
        </w:tc>
      </w:tr>
      <w:tr w:rsidR="00746D38" w:rsidRPr="00437A02" w14:paraId="5B86FF88" w14:textId="77777777" w:rsidTr="00AF66EF">
        <w:tc>
          <w:tcPr>
            <w:tcW w:w="2552" w:type="dxa"/>
          </w:tcPr>
          <w:p w14:paraId="1BDC9ACE" w14:textId="77777777" w:rsidR="00746D38" w:rsidRPr="00437A02" w:rsidRDefault="00746D38" w:rsidP="00AF66EF">
            <w:pPr>
              <w:rPr>
                <w:rFonts w:asciiTheme="minorHAnsi" w:hAnsiTheme="minorHAnsi" w:cstheme="minorHAnsi"/>
                <w:color w:val="auto"/>
                <w:sz w:val="18"/>
                <w:szCs w:val="18"/>
              </w:rPr>
            </w:pPr>
            <w:r w:rsidRPr="00437A02">
              <w:rPr>
                <w:rFonts w:asciiTheme="minorHAnsi" w:hAnsiTheme="minorHAnsi" w:cstheme="minorHAnsi"/>
                <w:color w:val="auto"/>
                <w:sz w:val="18"/>
                <w:szCs w:val="18"/>
              </w:rPr>
              <w:t>UKUPNO</w:t>
            </w:r>
          </w:p>
        </w:tc>
        <w:tc>
          <w:tcPr>
            <w:tcW w:w="709" w:type="dxa"/>
          </w:tcPr>
          <w:p w14:paraId="792B7E8A" w14:textId="77777777" w:rsidR="00746D38" w:rsidRPr="00437A02" w:rsidRDefault="00746D38" w:rsidP="00AF66EF">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6</w:t>
            </w:r>
          </w:p>
        </w:tc>
        <w:tc>
          <w:tcPr>
            <w:tcW w:w="1134" w:type="dxa"/>
          </w:tcPr>
          <w:p w14:paraId="14A26CB2" w14:textId="77777777" w:rsidR="00746D38" w:rsidRPr="00437A02" w:rsidRDefault="00746D38" w:rsidP="00AF66EF">
            <w:pPr>
              <w:jc w:val="right"/>
              <w:rPr>
                <w:rFonts w:asciiTheme="minorHAnsi" w:hAnsiTheme="minorHAnsi" w:cstheme="minorHAnsi"/>
                <w:color w:val="auto"/>
                <w:sz w:val="18"/>
                <w:szCs w:val="18"/>
              </w:rPr>
            </w:pPr>
          </w:p>
        </w:tc>
        <w:tc>
          <w:tcPr>
            <w:tcW w:w="2409" w:type="dxa"/>
          </w:tcPr>
          <w:p w14:paraId="3630A62E" w14:textId="77777777" w:rsidR="00746D38" w:rsidRPr="00437A02" w:rsidRDefault="00746D38" w:rsidP="00AF66EF">
            <w:pPr>
              <w:jc w:val="center"/>
              <w:rPr>
                <w:rFonts w:asciiTheme="minorHAnsi" w:hAnsiTheme="minorHAnsi" w:cstheme="minorHAnsi"/>
                <w:color w:val="auto"/>
                <w:sz w:val="18"/>
                <w:szCs w:val="18"/>
              </w:rPr>
            </w:pPr>
          </w:p>
        </w:tc>
        <w:tc>
          <w:tcPr>
            <w:tcW w:w="1854" w:type="dxa"/>
          </w:tcPr>
          <w:p w14:paraId="0364116D" w14:textId="77777777" w:rsidR="00746D38" w:rsidRPr="00437A02" w:rsidRDefault="00746D38" w:rsidP="00AF66EF">
            <w:pPr>
              <w:rPr>
                <w:rFonts w:asciiTheme="minorHAnsi" w:hAnsiTheme="minorHAnsi" w:cstheme="minorHAnsi"/>
                <w:color w:val="auto"/>
                <w:sz w:val="18"/>
                <w:szCs w:val="18"/>
              </w:rPr>
            </w:pPr>
          </w:p>
        </w:tc>
        <w:tc>
          <w:tcPr>
            <w:tcW w:w="559" w:type="dxa"/>
          </w:tcPr>
          <w:p w14:paraId="30FD267D" w14:textId="77777777" w:rsidR="00746D38" w:rsidRPr="00437A02" w:rsidRDefault="00746D38" w:rsidP="00AF66EF">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60</w:t>
            </w:r>
          </w:p>
        </w:tc>
        <w:tc>
          <w:tcPr>
            <w:tcW w:w="564" w:type="dxa"/>
          </w:tcPr>
          <w:p w14:paraId="7ABA6379" w14:textId="77777777" w:rsidR="00746D38" w:rsidRPr="00437A02" w:rsidRDefault="00746D38" w:rsidP="00AF66EF">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100</w:t>
            </w:r>
          </w:p>
        </w:tc>
      </w:tr>
    </w:tbl>
    <w:p w14:paraId="6505F7DE" w14:textId="77777777" w:rsidR="00746D38" w:rsidRPr="00915CB1" w:rsidRDefault="00746D38" w:rsidP="00746D38">
      <w:pPr>
        <w:spacing w:after="0" w:line="240" w:lineRule="auto"/>
        <w:rPr>
          <w:rFonts w:asciiTheme="minorHAnsi" w:hAnsiTheme="minorHAnsi" w:cstheme="minorHAnsi"/>
          <w:color w:val="auto"/>
          <w:sz w:val="18"/>
          <w:szCs w:val="18"/>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9"/>
        <w:gridCol w:w="9451"/>
      </w:tblGrid>
      <w:tr w:rsidR="00746D38" w:rsidRPr="00D6541F" w14:paraId="1A131B31" w14:textId="77777777" w:rsidTr="00AF66EF">
        <w:trPr>
          <w:cantSplit/>
          <w:trHeight w:val="334"/>
        </w:trPr>
        <w:tc>
          <w:tcPr>
            <w:tcW w:w="358"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102FC55" w14:textId="77777777" w:rsidR="00746D38" w:rsidRPr="00D6541F" w:rsidRDefault="00746D38" w:rsidP="00AF66EF">
            <w:pPr>
              <w:spacing w:after="0" w:line="240" w:lineRule="auto"/>
              <w:ind w:left="113" w:right="113"/>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lastRenderedPageBreak/>
              <w:t xml:space="preserve">OBVEZE STUDENTA </w:t>
            </w:r>
          </w:p>
        </w:tc>
        <w:tc>
          <w:tcPr>
            <w:tcW w:w="4642" w:type="pct"/>
            <w:tcBorders>
              <w:top w:val="single" w:sz="4" w:space="0" w:color="000000"/>
              <w:left w:val="single" w:sz="4" w:space="0" w:color="000000"/>
              <w:bottom w:val="single" w:sz="4" w:space="0" w:color="000000"/>
              <w:right w:val="single" w:sz="4" w:space="0" w:color="000000"/>
            </w:tcBorders>
            <w:vAlign w:val="center"/>
          </w:tcPr>
          <w:p w14:paraId="5A9705F2" w14:textId="77777777" w:rsidR="00746D38" w:rsidRPr="00D6541F" w:rsidRDefault="00746D38" w:rsidP="00AF66EF">
            <w:pPr>
              <w:spacing w:after="0" w:line="240" w:lineRule="auto"/>
              <w:jc w:val="both"/>
              <w:rPr>
                <w:rFonts w:asciiTheme="minorHAnsi" w:eastAsia="Times New Roman" w:hAnsiTheme="minorHAnsi" w:cstheme="minorHAnsi"/>
                <w:color w:val="auto"/>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3"/>
              <w:gridCol w:w="1153"/>
              <w:gridCol w:w="1279"/>
              <w:gridCol w:w="1028"/>
              <w:gridCol w:w="1153"/>
              <w:gridCol w:w="1153"/>
              <w:gridCol w:w="1653"/>
              <w:gridCol w:w="653"/>
            </w:tblGrid>
            <w:tr w:rsidR="00746D38" w:rsidRPr="00D6541F" w14:paraId="57D1921E" w14:textId="77777777" w:rsidTr="00AF66EF">
              <w:trPr>
                <w:trHeight w:val="111"/>
              </w:trPr>
              <w:tc>
                <w:tcPr>
                  <w:tcW w:w="625" w:type="pct"/>
                  <w:shd w:val="clear" w:color="auto" w:fill="F2F2F2"/>
                  <w:vAlign w:val="center"/>
                </w:tcPr>
                <w:p w14:paraId="6ECBF02D" w14:textId="77777777" w:rsidR="00746D38" w:rsidRPr="00D6541F" w:rsidRDefault="00746D38"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Pohađanje nastave</w:t>
                  </w:r>
                </w:p>
              </w:tc>
              <w:tc>
                <w:tcPr>
                  <w:tcW w:w="625" w:type="pct"/>
                  <w:vAlign w:val="center"/>
                </w:tcPr>
                <w:p w14:paraId="20C9D155" w14:textId="77777777" w:rsidR="00746D38" w:rsidRPr="00D6541F" w:rsidRDefault="00746D38"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0,5</w:t>
                  </w:r>
                </w:p>
              </w:tc>
              <w:tc>
                <w:tcPr>
                  <w:tcW w:w="693" w:type="pct"/>
                  <w:shd w:val="clear" w:color="auto" w:fill="F2F2F2"/>
                  <w:vAlign w:val="center"/>
                </w:tcPr>
                <w:p w14:paraId="79705B67" w14:textId="77777777" w:rsidR="00746D38" w:rsidRPr="00D6541F" w:rsidRDefault="00746D38"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Aktivnost u nastavi</w:t>
                  </w:r>
                </w:p>
              </w:tc>
              <w:tc>
                <w:tcPr>
                  <w:tcW w:w="557" w:type="pct"/>
                  <w:vAlign w:val="center"/>
                </w:tcPr>
                <w:p w14:paraId="666F8117" w14:textId="77777777" w:rsidR="00746D38" w:rsidRPr="00D6541F" w:rsidRDefault="00746D38"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0,5</w:t>
                  </w:r>
                </w:p>
              </w:tc>
              <w:tc>
                <w:tcPr>
                  <w:tcW w:w="625" w:type="pct"/>
                  <w:shd w:val="clear" w:color="auto" w:fill="F2F2F2"/>
                  <w:vAlign w:val="center"/>
                </w:tcPr>
                <w:p w14:paraId="5EB8472A" w14:textId="77777777" w:rsidR="00746D38" w:rsidRPr="00D6541F" w:rsidRDefault="00746D38"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Seminarski rad</w:t>
                  </w:r>
                </w:p>
              </w:tc>
              <w:tc>
                <w:tcPr>
                  <w:tcW w:w="625" w:type="pct"/>
                  <w:vAlign w:val="center"/>
                </w:tcPr>
                <w:p w14:paraId="5E8F011B" w14:textId="77777777" w:rsidR="00746D38" w:rsidRPr="00D6541F" w:rsidRDefault="00746D38"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1</w:t>
                  </w:r>
                </w:p>
              </w:tc>
              <w:tc>
                <w:tcPr>
                  <w:tcW w:w="896" w:type="pct"/>
                  <w:shd w:val="clear" w:color="auto" w:fill="F2F2F2"/>
                  <w:vAlign w:val="center"/>
                </w:tcPr>
                <w:p w14:paraId="2F2A4366" w14:textId="77777777" w:rsidR="00746D38" w:rsidRPr="00D6541F" w:rsidRDefault="00746D38"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Eksperimentalni rad</w:t>
                  </w:r>
                </w:p>
              </w:tc>
              <w:tc>
                <w:tcPr>
                  <w:tcW w:w="354" w:type="pct"/>
                  <w:vAlign w:val="center"/>
                </w:tcPr>
                <w:p w14:paraId="03686AB0" w14:textId="77777777" w:rsidR="00746D38" w:rsidRPr="00D6541F" w:rsidRDefault="00746D38"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fldChar w:fldCharType="begin">
                      <w:ffData>
                        <w:name w:val="Text3"/>
                        <w:enabled/>
                        <w:calcOnExit w:val="0"/>
                        <w:textInput/>
                      </w:ffData>
                    </w:fldChar>
                  </w:r>
                  <w:r w:rsidRPr="00D6541F">
                    <w:rPr>
                      <w:rFonts w:asciiTheme="minorHAnsi" w:eastAsia="Times New Roman" w:hAnsiTheme="minorHAnsi" w:cstheme="minorHAnsi"/>
                      <w:color w:val="auto"/>
                      <w:sz w:val="18"/>
                      <w:szCs w:val="18"/>
                    </w:rPr>
                    <w:instrText xml:space="preserve"> FORMTEXT </w:instrText>
                  </w:r>
                  <w:r w:rsidRPr="00D6541F">
                    <w:rPr>
                      <w:rFonts w:asciiTheme="minorHAnsi" w:eastAsia="Times New Roman" w:hAnsiTheme="minorHAnsi" w:cstheme="minorHAnsi"/>
                      <w:color w:val="auto"/>
                      <w:sz w:val="18"/>
                      <w:szCs w:val="18"/>
                    </w:rPr>
                  </w:r>
                  <w:r w:rsidRPr="00D6541F">
                    <w:rPr>
                      <w:rFonts w:asciiTheme="minorHAnsi" w:eastAsia="Times New Roman" w:hAnsiTheme="minorHAnsi" w:cstheme="minorHAnsi"/>
                      <w:color w:val="auto"/>
                      <w:sz w:val="18"/>
                      <w:szCs w:val="18"/>
                    </w:rPr>
                    <w:fldChar w:fldCharType="separate"/>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fldChar w:fldCharType="end"/>
                  </w:r>
                </w:p>
              </w:tc>
            </w:tr>
            <w:tr w:rsidR="00746D38" w:rsidRPr="00D6541F" w14:paraId="6B721483" w14:textId="77777777" w:rsidTr="00AF66EF">
              <w:trPr>
                <w:trHeight w:val="108"/>
              </w:trPr>
              <w:tc>
                <w:tcPr>
                  <w:tcW w:w="625" w:type="pct"/>
                  <w:shd w:val="clear" w:color="auto" w:fill="F2F2F2"/>
                  <w:vAlign w:val="center"/>
                </w:tcPr>
                <w:p w14:paraId="1DDF5ADF" w14:textId="77777777" w:rsidR="00746D38" w:rsidRPr="00D6541F" w:rsidRDefault="00746D38"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Pismeni ispit</w:t>
                  </w:r>
                </w:p>
              </w:tc>
              <w:tc>
                <w:tcPr>
                  <w:tcW w:w="625" w:type="pct"/>
                  <w:vAlign w:val="center"/>
                </w:tcPr>
                <w:p w14:paraId="1CADEBEA" w14:textId="77777777" w:rsidR="00746D38" w:rsidRPr="00D6541F" w:rsidRDefault="00746D38"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1</w:t>
                  </w:r>
                </w:p>
              </w:tc>
              <w:tc>
                <w:tcPr>
                  <w:tcW w:w="693" w:type="pct"/>
                  <w:shd w:val="clear" w:color="auto" w:fill="F2F2F2"/>
                  <w:vAlign w:val="center"/>
                </w:tcPr>
                <w:p w14:paraId="57402DBF" w14:textId="77777777" w:rsidR="00746D38" w:rsidRPr="00D6541F" w:rsidRDefault="00746D38"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Usmeni ispit</w:t>
                  </w:r>
                </w:p>
              </w:tc>
              <w:tc>
                <w:tcPr>
                  <w:tcW w:w="557" w:type="pct"/>
                  <w:vAlign w:val="center"/>
                </w:tcPr>
                <w:p w14:paraId="5427EC00" w14:textId="77777777" w:rsidR="00746D38" w:rsidRPr="00D6541F" w:rsidRDefault="00746D38"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1</w:t>
                  </w:r>
                </w:p>
              </w:tc>
              <w:tc>
                <w:tcPr>
                  <w:tcW w:w="625" w:type="pct"/>
                  <w:shd w:val="clear" w:color="auto" w:fill="F2F2F2"/>
                  <w:vAlign w:val="center"/>
                </w:tcPr>
                <w:p w14:paraId="1A95A042" w14:textId="77777777" w:rsidR="00746D38" w:rsidRPr="00D6541F" w:rsidRDefault="00746D38"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Esej</w:t>
                  </w:r>
                </w:p>
              </w:tc>
              <w:tc>
                <w:tcPr>
                  <w:tcW w:w="625" w:type="pct"/>
                  <w:vAlign w:val="center"/>
                </w:tcPr>
                <w:p w14:paraId="7931B8CC" w14:textId="77777777" w:rsidR="00746D38" w:rsidRPr="00D6541F" w:rsidRDefault="00746D38"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fldChar w:fldCharType="begin">
                      <w:ffData>
                        <w:name w:val=""/>
                        <w:enabled/>
                        <w:calcOnExit w:val="0"/>
                        <w:textInput/>
                      </w:ffData>
                    </w:fldChar>
                  </w:r>
                  <w:r w:rsidRPr="00D6541F">
                    <w:rPr>
                      <w:rFonts w:asciiTheme="minorHAnsi" w:eastAsia="Times New Roman" w:hAnsiTheme="minorHAnsi" w:cstheme="minorHAnsi"/>
                      <w:color w:val="auto"/>
                      <w:sz w:val="18"/>
                      <w:szCs w:val="18"/>
                    </w:rPr>
                    <w:instrText xml:space="preserve"> FORMTEXT </w:instrText>
                  </w:r>
                  <w:r w:rsidRPr="00D6541F">
                    <w:rPr>
                      <w:rFonts w:asciiTheme="minorHAnsi" w:eastAsia="Times New Roman" w:hAnsiTheme="minorHAnsi" w:cstheme="minorHAnsi"/>
                      <w:color w:val="auto"/>
                      <w:sz w:val="18"/>
                      <w:szCs w:val="18"/>
                    </w:rPr>
                  </w:r>
                  <w:r w:rsidRPr="00D6541F">
                    <w:rPr>
                      <w:rFonts w:asciiTheme="minorHAnsi" w:eastAsia="Times New Roman" w:hAnsiTheme="minorHAnsi" w:cstheme="minorHAnsi"/>
                      <w:color w:val="auto"/>
                      <w:sz w:val="18"/>
                      <w:szCs w:val="18"/>
                    </w:rPr>
                    <w:fldChar w:fldCharType="separate"/>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038B6C7D" w14:textId="77777777" w:rsidR="00746D38" w:rsidRPr="00D6541F" w:rsidRDefault="00746D38"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Istraživanje</w:t>
                  </w:r>
                </w:p>
              </w:tc>
              <w:tc>
                <w:tcPr>
                  <w:tcW w:w="354" w:type="pct"/>
                  <w:vAlign w:val="center"/>
                </w:tcPr>
                <w:p w14:paraId="16CDACFD" w14:textId="77777777" w:rsidR="00746D38" w:rsidRPr="00D6541F" w:rsidRDefault="00746D38"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fldChar w:fldCharType="begin">
                      <w:ffData>
                        <w:name w:val=""/>
                        <w:enabled/>
                        <w:calcOnExit w:val="0"/>
                        <w:textInput/>
                      </w:ffData>
                    </w:fldChar>
                  </w:r>
                  <w:r w:rsidRPr="00D6541F">
                    <w:rPr>
                      <w:rFonts w:asciiTheme="minorHAnsi" w:eastAsia="Times New Roman" w:hAnsiTheme="minorHAnsi" w:cstheme="minorHAnsi"/>
                      <w:color w:val="auto"/>
                      <w:sz w:val="18"/>
                      <w:szCs w:val="18"/>
                    </w:rPr>
                    <w:instrText xml:space="preserve"> FORMTEXT </w:instrText>
                  </w:r>
                  <w:r w:rsidRPr="00D6541F">
                    <w:rPr>
                      <w:rFonts w:asciiTheme="minorHAnsi" w:eastAsia="Times New Roman" w:hAnsiTheme="minorHAnsi" w:cstheme="minorHAnsi"/>
                      <w:color w:val="auto"/>
                      <w:sz w:val="18"/>
                      <w:szCs w:val="18"/>
                    </w:rPr>
                  </w:r>
                  <w:r w:rsidRPr="00D6541F">
                    <w:rPr>
                      <w:rFonts w:asciiTheme="minorHAnsi" w:eastAsia="Times New Roman" w:hAnsiTheme="minorHAnsi" w:cstheme="minorHAnsi"/>
                      <w:color w:val="auto"/>
                      <w:sz w:val="18"/>
                      <w:szCs w:val="18"/>
                    </w:rPr>
                    <w:fldChar w:fldCharType="separate"/>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fldChar w:fldCharType="end"/>
                  </w:r>
                </w:p>
              </w:tc>
            </w:tr>
            <w:tr w:rsidR="00746D38" w:rsidRPr="00D6541F" w14:paraId="40A9440A" w14:textId="77777777" w:rsidTr="00AF66EF">
              <w:trPr>
                <w:trHeight w:val="108"/>
              </w:trPr>
              <w:tc>
                <w:tcPr>
                  <w:tcW w:w="625" w:type="pct"/>
                  <w:shd w:val="clear" w:color="auto" w:fill="F2F2F2"/>
                  <w:vAlign w:val="center"/>
                </w:tcPr>
                <w:p w14:paraId="1289E50C" w14:textId="77777777" w:rsidR="00746D38" w:rsidRPr="00D6541F" w:rsidRDefault="00746D38"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Projekt</w:t>
                  </w:r>
                </w:p>
              </w:tc>
              <w:tc>
                <w:tcPr>
                  <w:tcW w:w="625" w:type="pct"/>
                  <w:vAlign w:val="center"/>
                </w:tcPr>
                <w:p w14:paraId="4F24AFC9" w14:textId="77777777" w:rsidR="00746D38" w:rsidRPr="00D6541F" w:rsidRDefault="00746D38"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fldChar w:fldCharType="begin">
                      <w:ffData>
                        <w:name w:val=""/>
                        <w:enabled/>
                        <w:calcOnExit w:val="0"/>
                        <w:textInput/>
                      </w:ffData>
                    </w:fldChar>
                  </w:r>
                  <w:r w:rsidRPr="00D6541F">
                    <w:rPr>
                      <w:rFonts w:asciiTheme="minorHAnsi" w:eastAsia="Times New Roman" w:hAnsiTheme="minorHAnsi" w:cstheme="minorHAnsi"/>
                      <w:color w:val="auto"/>
                      <w:sz w:val="18"/>
                      <w:szCs w:val="18"/>
                    </w:rPr>
                    <w:instrText xml:space="preserve"> FORMTEXT </w:instrText>
                  </w:r>
                  <w:r w:rsidRPr="00D6541F">
                    <w:rPr>
                      <w:rFonts w:asciiTheme="minorHAnsi" w:eastAsia="Times New Roman" w:hAnsiTheme="minorHAnsi" w:cstheme="minorHAnsi"/>
                      <w:color w:val="auto"/>
                      <w:sz w:val="18"/>
                      <w:szCs w:val="18"/>
                    </w:rPr>
                  </w:r>
                  <w:r w:rsidRPr="00D6541F">
                    <w:rPr>
                      <w:rFonts w:asciiTheme="minorHAnsi" w:eastAsia="Times New Roman" w:hAnsiTheme="minorHAnsi" w:cstheme="minorHAnsi"/>
                      <w:color w:val="auto"/>
                      <w:sz w:val="18"/>
                      <w:szCs w:val="18"/>
                    </w:rPr>
                    <w:fldChar w:fldCharType="separate"/>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4D789539" w14:textId="77777777" w:rsidR="00746D38" w:rsidRPr="00D6541F" w:rsidRDefault="00746D38"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Kontinuirana provjera znanja</w:t>
                  </w:r>
                </w:p>
              </w:tc>
              <w:tc>
                <w:tcPr>
                  <w:tcW w:w="557" w:type="pct"/>
                  <w:vAlign w:val="center"/>
                </w:tcPr>
                <w:p w14:paraId="2601986E" w14:textId="77777777" w:rsidR="00746D38" w:rsidRPr="00D6541F" w:rsidRDefault="00746D38"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2</w:t>
                  </w:r>
                </w:p>
              </w:tc>
              <w:tc>
                <w:tcPr>
                  <w:tcW w:w="625" w:type="pct"/>
                  <w:shd w:val="clear" w:color="auto" w:fill="F2F2F2"/>
                  <w:vAlign w:val="center"/>
                </w:tcPr>
                <w:p w14:paraId="26417CF1" w14:textId="77777777" w:rsidR="00746D38" w:rsidRPr="00D6541F" w:rsidRDefault="00746D38"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Referat</w:t>
                  </w:r>
                </w:p>
              </w:tc>
              <w:tc>
                <w:tcPr>
                  <w:tcW w:w="625" w:type="pct"/>
                  <w:vAlign w:val="center"/>
                </w:tcPr>
                <w:p w14:paraId="3963003E" w14:textId="77777777" w:rsidR="00746D38" w:rsidRPr="00D6541F" w:rsidRDefault="00746D38"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fldChar w:fldCharType="begin">
                      <w:ffData>
                        <w:name w:val=""/>
                        <w:enabled/>
                        <w:calcOnExit w:val="0"/>
                        <w:textInput/>
                      </w:ffData>
                    </w:fldChar>
                  </w:r>
                  <w:r w:rsidRPr="00D6541F">
                    <w:rPr>
                      <w:rFonts w:asciiTheme="minorHAnsi" w:eastAsia="Times New Roman" w:hAnsiTheme="minorHAnsi" w:cstheme="minorHAnsi"/>
                      <w:color w:val="auto"/>
                      <w:sz w:val="18"/>
                      <w:szCs w:val="18"/>
                    </w:rPr>
                    <w:instrText xml:space="preserve"> FORMTEXT </w:instrText>
                  </w:r>
                  <w:r w:rsidRPr="00D6541F">
                    <w:rPr>
                      <w:rFonts w:asciiTheme="minorHAnsi" w:eastAsia="Times New Roman" w:hAnsiTheme="minorHAnsi" w:cstheme="minorHAnsi"/>
                      <w:color w:val="auto"/>
                      <w:sz w:val="18"/>
                      <w:szCs w:val="18"/>
                    </w:rPr>
                  </w:r>
                  <w:r w:rsidRPr="00D6541F">
                    <w:rPr>
                      <w:rFonts w:asciiTheme="minorHAnsi" w:eastAsia="Times New Roman" w:hAnsiTheme="minorHAnsi" w:cstheme="minorHAnsi"/>
                      <w:color w:val="auto"/>
                      <w:sz w:val="18"/>
                      <w:szCs w:val="18"/>
                    </w:rPr>
                    <w:fldChar w:fldCharType="separate"/>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260D2A6F" w14:textId="77777777" w:rsidR="00746D38" w:rsidRPr="00D6541F" w:rsidRDefault="00746D38"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Praktični rad</w:t>
                  </w:r>
                </w:p>
              </w:tc>
              <w:tc>
                <w:tcPr>
                  <w:tcW w:w="354" w:type="pct"/>
                  <w:vAlign w:val="center"/>
                </w:tcPr>
                <w:p w14:paraId="6221AAFB" w14:textId="77777777" w:rsidR="00746D38" w:rsidRPr="00D6541F" w:rsidRDefault="00746D38"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1</w:t>
                  </w:r>
                </w:p>
              </w:tc>
            </w:tr>
            <w:tr w:rsidR="00746D38" w:rsidRPr="00D6541F" w14:paraId="2B45D1AA" w14:textId="77777777" w:rsidTr="00AF66EF">
              <w:trPr>
                <w:trHeight w:val="108"/>
              </w:trPr>
              <w:tc>
                <w:tcPr>
                  <w:tcW w:w="625" w:type="pct"/>
                  <w:shd w:val="clear" w:color="auto" w:fill="F2F2F2"/>
                  <w:vAlign w:val="center"/>
                </w:tcPr>
                <w:p w14:paraId="38A3F9D7" w14:textId="77777777" w:rsidR="00746D38" w:rsidRPr="00D6541F" w:rsidRDefault="00746D38"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Portfolio</w:t>
                  </w:r>
                </w:p>
              </w:tc>
              <w:tc>
                <w:tcPr>
                  <w:tcW w:w="625" w:type="pct"/>
                  <w:vAlign w:val="center"/>
                </w:tcPr>
                <w:p w14:paraId="05B48E84" w14:textId="77777777" w:rsidR="00746D38" w:rsidRPr="00D6541F" w:rsidRDefault="00746D38"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fldChar w:fldCharType="begin">
                      <w:ffData>
                        <w:name w:val=""/>
                        <w:enabled/>
                        <w:calcOnExit w:val="0"/>
                        <w:textInput/>
                      </w:ffData>
                    </w:fldChar>
                  </w:r>
                  <w:r w:rsidRPr="00D6541F">
                    <w:rPr>
                      <w:rFonts w:asciiTheme="minorHAnsi" w:eastAsia="Times New Roman" w:hAnsiTheme="minorHAnsi" w:cstheme="minorHAnsi"/>
                      <w:color w:val="auto"/>
                      <w:sz w:val="18"/>
                      <w:szCs w:val="18"/>
                    </w:rPr>
                    <w:instrText xml:space="preserve"> FORMTEXT </w:instrText>
                  </w:r>
                  <w:r w:rsidRPr="00D6541F">
                    <w:rPr>
                      <w:rFonts w:asciiTheme="minorHAnsi" w:eastAsia="Times New Roman" w:hAnsiTheme="minorHAnsi" w:cstheme="minorHAnsi"/>
                      <w:color w:val="auto"/>
                      <w:sz w:val="18"/>
                      <w:szCs w:val="18"/>
                    </w:rPr>
                  </w:r>
                  <w:r w:rsidRPr="00D6541F">
                    <w:rPr>
                      <w:rFonts w:asciiTheme="minorHAnsi" w:eastAsia="Times New Roman" w:hAnsiTheme="minorHAnsi" w:cstheme="minorHAnsi"/>
                      <w:color w:val="auto"/>
                      <w:sz w:val="18"/>
                      <w:szCs w:val="18"/>
                    </w:rPr>
                    <w:fldChar w:fldCharType="separate"/>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7ACC1685" w14:textId="77777777" w:rsidR="00746D38" w:rsidRPr="00D6541F" w:rsidRDefault="00746D38"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p>
              </w:tc>
              <w:tc>
                <w:tcPr>
                  <w:tcW w:w="557" w:type="pct"/>
                  <w:vAlign w:val="center"/>
                </w:tcPr>
                <w:p w14:paraId="0288F1D8" w14:textId="77777777" w:rsidR="00746D38" w:rsidRPr="00D6541F" w:rsidRDefault="00746D38"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fldChar w:fldCharType="begin">
                      <w:ffData>
                        <w:name w:val=""/>
                        <w:enabled/>
                        <w:calcOnExit w:val="0"/>
                        <w:textInput/>
                      </w:ffData>
                    </w:fldChar>
                  </w:r>
                  <w:r w:rsidRPr="00D6541F">
                    <w:rPr>
                      <w:rFonts w:asciiTheme="minorHAnsi" w:eastAsia="Times New Roman" w:hAnsiTheme="minorHAnsi" w:cstheme="minorHAnsi"/>
                      <w:color w:val="auto"/>
                      <w:sz w:val="18"/>
                      <w:szCs w:val="18"/>
                    </w:rPr>
                    <w:instrText xml:space="preserve"> FORMTEXT </w:instrText>
                  </w:r>
                  <w:r w:rsidRPr="00D6541F">
                    <w:rPr>
                      <w:rFonts w:asciiTheme="minorHAnsi" w:eastAsia="Times New Roman" w:hAnsiTheme="minorHAnsi" w:cstheme="minorHAnsi"/>
                      <w:color w:val="auto"/>
                      <w:sz w:val="18"/>
                      <w:szCs w:val="18"/>
                    </w:rPr>
                  </w:r>
                  <w:r w:rsidRPr="00D6541F">
                    <w:rPr>
                      <w:rFonts w:asciiTheme="minorHAnsi" w:eastAsia="Times New Roman" w:hAnsiTheme="minorHAnsi" w:cstheme="minorHAnsi"/>
                      <w:color w:val="auto"/>
                      <w:sz w:val="18"/>
                      <w:szCs w:val="18"/>
                    </w:rPr>
                    <w:fldChar w:fldCharType="separate"/>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5AB292F4" w14:textId="77777777" w:rsidR="00746D38" w:rsidRPr="00D6541F" w:rsidRDefault="00746D38"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p>
              </w:tc>
              <w:tc>
                <w:tcPr>
                  <w:tcW w:w="625" w:type="pct"/>
                  <w:vAlign w:val="center"/>
                </w:tcPr>
                <w:p w14:paraId="0FBC9049" w14:textId="77777777" w:rsidR="00746D38" w:rsidRPr="00D6541F" w:rsidRDefault="00746D38"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fldChar w:fldCharType="begin">
                      <w:ffData>
                        <w:name w:val=""/>
                        <w:enabled/>
                        <w:calcOnExit w:val="0"/>
                        <w:textInput/>
                      </w:ffData>
                    </w:fldChar>
                  </w:r>
                  <w:r w:rsidRPr="00D6541F">
                    <w:rPr>
                      <w:rFonts w:asciiTheme="minorHAnsi" w:eastAsia="Times New Roman" w:hAnsiTheme="minorHAnsi" w:cstheme="minorHAnsi"/>
                      <w:color w:val="auto"/>
                      <w:sz w:val="18"/>
                      <w:szCs w:val="18"/>
                    </w:rPr>
                    <w:instrText xml:space="preserve"> FORMTEXT </w:instrText>
                  </w:r>
                  <w:r w:rsidRPr="00D6541F">
                    <w:rPr>
                      <w:rFonts w:asciiTheme="minorHAnsi" w:eastAsia="Times New Roman" w:hAnsiTheme="minorHAnsi" w:cstheme="minorHAnsi"/>
                      <w:color w:val="auto"/>
                      <w:sz w:val="18"/>
                      <w:szCs w:val="18"/>
                    </w:rPr>
                  </w:r>
                  <w:r w:rsidRPr="00D6541F">
                    <w:rPr>
                      <w:rFonts w:asciiTheme="minorHAnsi" w:eastAsia="Times New Roman" w:hAnsiTheme="minorHAnsi" w:cstheme="minorHAnsi"/>
                      <w:color w:val="auto"/>
                      <w:sz w:val="18"/>
                      <w:szCs w:val="18"/>
                    </w:rPr>
                    <w:fldChar w:fldCharType="separate"/>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4FF7EB61" w14:textId="77777777" w:rsidR="00746D38" w:rsidRPr="00D6541F" w:rsidRDefault="00746D38"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p>
              </w:tc>
              <w:tc>
                <w:tcPr>
                  <w:tcW w:w="354" w:type="pct"/>
                  <w:vAlign w:val="center"/>
                </w:tcPr>
                <w:p w14:paraId="750DBE2E" w14:textId="77777777" w:rsidR="00746D38" w:rsidRPr="00D6541F" w:rsidRDefault="00746D38"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fldChar w:fldCharType="begin">
                      <w:ffData>
                        <w:name w:val=""/>
                        <w:enabled/>
                        <w:calcOnExit w:val="0"/>
                        <w:textInput/>
                      </w:ffData>
                    </w:fldChar>
                  </w:r>
                  <w:r w:rsidRPr="00D6541F">
                    <w:rPr>
                      <w:rFonts w:asciiTheme="minorHAnsi" w:eastAsia="Times New Roman" w:hAnsiTheme="minorHAnsi" w:cstheme="minorHAnsi"/>
                      <w:color w:val="auto"/>
                      <w:sz w:val="18"/>
                      <w:szCs w:val="18"/>
                    </w:rPr>
                    <w:instrText xml:space="preserve"> FORMTEXT </w:instrText>
                  </w:r>
                  <w:r w:rsidRPr="00D6541F">
                    <w:rPr>
                      <w:rFonts w:asciiTheme="minorHAnsi" w:eastAsia="Times New Roman" w:hAnsiTheme="minorHAnsi" w:cstheme="minorHAnsi"/>
                      <w:color w:val="auto"/>
                      <w:sz w:val="18"/>
                      <w:szCs w:val="18"/>
                    </w:rPr>
                  </w:r>
                  <w:r w:rsidRPr="00D6541F">
                    <w:rPr>
                      <w:rFonts w:asciiTheme="minorHAnsi" w:eastAsia="Times New Roman" w:hAnsiTheme="minorHAnsi" w:cstheme="minorHAnsi"/>
                      <w:color w:val="auto"/>
                      <w:sz w:val="18"/>
                      <w:szCs w:val="18"/>
                    </w:rPr>
                    <w:fldChar w:fldCharType="separate"/>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fldChar w:fldCharType="end"/>
                  </w:r>
                </w:p>
              </w:tc>
            </w:tr>
          </w:tbl>
          <w:p w14:paraId="3089306A" w14:textId="77777777" w:rsidR="00746D38" w:rsidRPr="00D6541F" w:rsidRDefault="00746D38" w:rsidP="00AF66EF">
            <w:pPr>
              <w:spacing w:after="0" w:line="240" w:lineRule="auto"/>
              <w:jc w:val="both"/>
              <w:rPr>
                <w:rFonts w:asciiTheme="minorHAnsi" w:eastAsia="Times New Roman" w:hAnsiTheme="minorHAnsi" w:cstheme="minorHAnsi"/>
                <w:color w:val="auto"/>
                <w:sz w:val="18"/>
                <w:szCs w:val="18"/>
              </w:rPr>
            </w:pPr>
          </w:p>
        </w:tc>
      </w:tr>
    </w:tbl>
    <w:p w14:paraId="6A06E19E" w14:textId="77777777" w:rsidR="00746D38" w:rsidRPr="00915CB1" w:rsidRDefault="00746D38" w:rsidP="00746D38">
      <w:pPr>
        <w:spacing w:after="0" w:line="240" w:lineRule="auto"/>
        <w:rPr>
          <w:rFonts w:asciiTheme="minorHAnsi" w:eastAsia="Times New Roman" w:hAnsiTheme="minorHAnsi" w:cstheme="minorHAnsi"/>
          <w:color w:val="auto"/>
          <w:sz w:val="18"/>
          <w:szCs w:val="18"/>
        </w:rPr>
      </w:pPr>
    </w:p>
    <w:tbl>
      <w:tblPr>
        <w:tblpPr w:leftFromText="180" w:rightFromText="180" w:vertAnchor="text" w:horzAnchor="margin" w:tblpY="10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5"/>
        <w:gridCol w:w="1370"/>
        <w:gridCol w:w="8175"/>
      </w:tblGrid>
      <w:tr w:rsidR="00746D38" w:rsidRPr="00915CB1" w14:paraId="33C4EB44" w14:textId="77777777" w:rsidTr="00AF66EF">
        <w:trPr>
          <w:trHeight w:val="2121"/>
        </w:trPr>
        <w:tc>
          <w:tcPr>
            <w:tcW w:w="312" w:type="pct"/>
            <w:vMerge w:val="restart"/>
            <w:tcBorders>
              <w:left w:val="single" w:sz="8" w:space="0" w:color="000000"/>
              <w:right w:val="single" w:sz="8" w:space="0" w:color="000000"/>
            </w:tcBorders>
            <w:shd w:val="clear" w:color="auto" w:fill="BFBFBF"/>
            <w:textDirection w:val="btLr"/>
            <w:vAlign w:val="center"/>
          </w:tcPr>
          <w:p w14:paraId="250A5ACB" w14:textId="77777777" w:rsidR="00746D38" w:rsidRPr="00915CB1" w:rsidRDefault="00746D38" w:rsidP="00AF66EF">
            <w:pPr>
              <w:spacing w:after="0" w:line="240" w:lineRule="auto"/>
              <w:ind w:left="113" w:right="113"/>
              <w:jc w:val="center"/>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t>LITERATURA</w:t>
            </w:r>
          </w:p>
        </w:tc>
        <w:tc>
          <w:tcPr>
            <w:tcW w:w="673" w:type="pct"/>
            <w:tcBorders>
              <w:left w:val="single" w:sz="8" w:space="0" w:color="000000"/>
            </w:tcBorders>
            <w:shd w:val="clear" w:color="auto" w:fill="F2F2F2"/>
            <w:vAlign w:val="center"/>
          </w:tcPr>
          <w:p w14:paraId="1949E2E8" w14:textId="77777777" w:rsidR="00746D38" w:rsidRPr="00915CB1" w:rsidRDefault="00746D38" w:rsidP="00AF66EF">
            <w:pPr>
              <w:spacing w:after="0" w:line="240" w:lineRule="auto"/>
              <w:rPr>
                <w:rFonts w:asciiTheme="minorHAnsi" w:eastAsia="Times New Roman" w:hAnsiTheme="minorHAnsi" w:cstheme="minorHAnsi"/>
                <w:i/>
                <w:color w:val="auto"/>
                <w:sz w:val="18"/>
                <w:szCs w:val="18"/>
              </w:rPr>
            </w:pPr>
            <w:r w:rsidRPr="00915CB1">
              <w:rPr>
                <w:rFonts w:asciiTheme="minorHAnsi" w:eastAsia="Times New Roman" w:hAnsiTheme="minorHAnsi" w:cstheme="minorHAnsi"/>
                <w:i/>
                <w:color w:val="auto"/>
                <w:sz w:val="18"/>
                <w:szCs w:val="18"/>
              </w:rPr>
              <w:t xml:space="preserve">OSNOVNA </w:t>
            </w:r>
          </w:p>
        </w:tc>
        <w:tc>
          <w:tcPr>
            <w:tcW w:w="4015" w:type="pct"/>
            <w:vAlign w:val="center"/>
          </w:tcPr>
          <w:p w14:paraId="4292AADC" w14:textId="77777777" w:rsidR="00746D38" w:rsidRPr="00915CB1" w:rsidRDefault="00746D38" w:rsidP="00AF66EF">
            <w:pPr>
              <w:autoSpaceDE w:val="0"/>
              <w:autoSpaceDN w:val="0"/>
              <w:adjustRightInd w:val="0"/>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t>Slunjski, E. (2001): Integrirani predškolski kurikulum: rad djece na projektima.  Zagreb.</w:t>
            </w:r>
          </w:p>
          <w:p w14:paraId="0FB185D4" w14:textId="77777777" w:rsidR="00746D38" w:rsidRPr="00915CB1" w:rsidRDefault="00746D38" w:rsidP="00AF66EF">
            <w:pPr>
              <w:autoSpaceDE w:val="0"/>
              <w:autoSpaceDN w:val="0"/>
              <w:adjustRightInd w:val="0"/>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t xml:space="preserve">Mali profesor. </w:t>
            </w:r>
          </w:p>
          <w:p w14:paraId="2867C991" w14:textId="77777777" w:rsidR="00746D38" w:rsidRPr="00915CB1" w:rsidRDefault="00746D38" w:rsidP="00AF66EF">
            <w:pPr>
              <w:autoSpaceDE w:val="0"/>
              <w:autoSpaceDN w:val="0"/>
              <w:adjustRightInd w:val="0"/>
              <w:spacing w:after="0" w:line="240" w:lineRule="auto"/>
              <w:rPr>
                <w:rFonts w:asciiTheme="minorHAnsi" w:eastAsia="Times New Roman" w:hAnsiTheme="minorHAnsi" w:cstheme="minorHAnsi"/>
                <w:sz w:val="18"/>
                <w:szCs w:val="18"/>
              </w:rPr>
            </w:pPr>
            <w:r w:rsidRPr="00915CB1">
              <w:rPr>
                <w:rFonts w:asciiTheme="minorHAnsi" w:eastAsia="Times New Roman" w:hAnsiTheme="minorHAnsi" w:cstheme="minorHAnsi"/>
                <w:sz w:val="18"/>
                <w:szCs w:val="18"/>
              </w:rPr>
              <w:t xml:space="preserve">Slunjski, E. (2015). </w:t>
            </w:r>
            <w:hyperlink r:id="rId22" w:history="1">
              <w:r w:rsidRPr="00915CB1">
                <w:rPr>
                  <w:rFonts w:asciiTheme="minorHAnsi" w:eastAsia="Times New Roman" w:hAnsiTheme="minorHAnsi" w:cstheme="minorHAnsi"/>
                  <w:sz w:val="18"/>
                  <w:szCs w:val="18"/>
                </w:rPr>
                <w:t>Izvan okvira : kvalitativni iskoraci u shvaćanju i oblikovanju predškolskog kurikuluma</w:t>
              </w:r>
            </w:hyperlink>
            <w:r w:rsidRPr="00915CB1">
              <w:rPr>
                <w:rFonts w:asciiTheme="minorHAnsi" w:eastAsia="Times New Roman" w:hAnsiTheme="minorHAnsi" w:cstheme="minorHAnsi"/>
                <w:sz w:val="18"/>
                <w:szCs w:val="18"/>
              </w:rPr>
              <w:t xml:space="preserve">, Zagreb : </w:t>
            </w:r>
            <w:hyperlink r:id="rId23" w:history="1">
              <w:r w:rsidRPr="00915CB1">
                <w:rPr>
                  <w:rFonts w:asciiTheme="minorHAnsi" w:eastAsia="Times New Roman" w:hAnsiTheme="minorHAnsi" w:cstheme="minorHAnsi"/>
                  <w:sz w:val="18"/>
                  <w:szCs w:val="18"/>
                </w:rPr>
                <w:t>Element</w:t>
              </w:r>
            </w:hyperlink>
            <w:r w:rsidRPr="00915CB1">
              <w:rPr>
                <w:rFonts w:asciiTheme="minorHAnsi" w:eastAsia="Times New Roman" w:hAnsiTheme="minorHAnsi" w:cstheme="minorHAnsi"/>
                <w:sz w:val="18"/>
                <w:szCs w:val="18"/>
              </w:rPr>
              <w:t>.</w:t>
            </w:r>
          </w:p>
          <w:p w14:paraId="30AC9851" w14:textId="77777777" w:rsidR="00746D38" w:rsidRPr="00915CB1" w:rsidRDefault="00746D38" w:rsidP="00AF66EF">
            <w:pPr>
              <w:spacing w:after="0" w:line="240" w:lineRule="auto"/>
              <w:jc w:val="both"/>
              <w:rPr>
                <w:rFonts w:asciiTheme="minorHAnsi" w:eastAsia="Times New Roman" w:hAnsiTheme="minorHAnsi" w:cstheme="minorHAnsi"/>
                <w:sz w:val="18"/>
                <w:szCs w:val="18"/>
              </w:rPr>
            </w:pPr>
            <w:r w:rsidRPr="00915CB1">
              <w:rPr>
                <w:rFonts w:asciiTheme="minorHAnsi" w:eastAsia="Times New Roman" w:hAnsiTheme="minorHAnsi" w:cstheme="minorHAnsi"/>
                <w:sz w:val="18"/>
                <w:szCs w:val="18"/>
              </w:rPr>
              <w:t>Petrović-Sočo, B. (2007) Kontekst ustanove za rani odgoj i obrazovanje - holistički pristup. Zagreb. Mali profesor</w:t>
            </w:r>
          </w:p>
          <w:p w14:paraId="685C30B1" w14:textId="77777777" w:rsidR="00746D38" w:rsidRPr="00915CB1" w:rsidRDefault="00746D38" w:rsidP="00AF66EF">
            <w:pPr>
              <w:autoSpaceDE w:val="0"/>
              <w:autoSpaceDN w:val="0"/>
              <w:adjustRightInd w:val="0"/>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t>Mlinarević, V. (2009). Projektno učenje u dječjem vrtiću, U: Zbornik radova 4. stručni i znanstveni skup Dječji vrtić - mjesto učenja djece i odraslih. Osijek: Centar za predškolski odgoj i Fakultet za odgojne i obrazovne znanosti.</w:t>
            </w:r>
          </w:p>
        </w:tc>
      </w:tr>
      <w:tr w:rsidR="00746D38" w:rsidRPr="00915CB1" w14:paraId="52ED5AD2" w14:textId="77777777" w:rsidTr="00AF66EF">
        <w:trPr>
          <w:trHeight w:val="1826"/>
        </w:trPr>
        <w:tc>
          <w:tcPr>
            <w:tcW w:w="312" w:type="pct"/>
            <w:vMerge/>
            <w:tcBorders>
              <w:left w:val="single" w:sz="8" w:space="0" w:color="000000"/>
              <w:right w:val="single" w:sz="8" w:space="0" w:color="000000"/>
            </w:tcBorders>
            <w:shd w:val="clear" w:color="auto" w:fill="BFBFBF"/>
            <w:vAlign w:val="center"/>
          </w:tcPr>
          <w:p w14:paraId="248257F0" w14:textId="77777777" w:rsidR="00746D38" w:rsidRPr="00915CB1" w:rsidRDefault="00746D38" w:rsidP="00AF66EF">
            <w:pPr>
              <w:spacing w:after="0" w:line="240" w:lineRule="auto"/>
              <w:jc w:val="center"/>
              <w:rPr>
                <w:rFonts w:asciiTheme="minorHAnsi" w:eastAsia="Times New Roman" w:hAnsiTheme="minorHAnsi" w:cstheme="minorHAnsi"/>
                <w:color w:val="auto"/>
                <w:sz w:val="18"/>
                <w:szCs w:val="18"/>
              </w:rPr>
            </w:pPr>
          </w:p>
        </w:tc>
        <w:tc>
          <w:tcPr>
            <w:tcW w:w="673" w:type="pct"/>
            <w:tcBorders>
              <w:left w:val="single" w:sz="8" w:space="0" w:color="000000"/>
            </w:tcBorders>
            <w:shd w:val="clear" w:color="auto" w:fill="F2F2F2"/>
            <w:vAlign w:val="center"/>
          </w:tcPr>
          <w:p w14:paraId="3774498F" w14:textId="77777777" w:rsidR="00746D38" w:rsidRPr="00915CB1" w:rsidRDefault="00746D38" w:rsidP="00AF66EF">
            <w:pPr>
              <w:spacing w:after="0" w:line="240" w:lineRule="auto"/>
              <w:rPr>
                <w:rFonts w:asciiTheme="minorHAnsi" w:eastAsia="Times New Roman" w:hAnsiTheme="minorHAnsi" w:cstheme="minorHAnsi"/>
                <w:i/>
                <w:color w:val="auto"/>
                <w:sz w:val="18"/>
                <w:szCs w:val="18"/>
              </w:rPr>
            </w:pPr>
            <w:r w:rsidRPr="00915CB1">
              <w:rPr>
                <w:rFonts w:asciiTheme="minorHAnsi" w:eastAsia="Times New Roman" w:hAnsiTheme="minorHAnsi" w:cstheme="minorHAnsi"/>
                <w:i/>
                <w:color w:val="auto"/>
                <w:sz w:val="18"/>
                <w:szCs w:val="18"/>
              </w:rPr>
              <w:t>DOPUNSKA</w:t>
            </w:r>
          </w:p>
        </w:tc>
        <w:tc>
          <w:tcPr>
            <w:tcW w:w="4015" w:type="pct"/>
            <w:vAlign w:val="center"/>
          </w:tcPr>
          <w:p w14:paraId="0336D5B5" w14:textId="77777777" w:rsidR="00746D38" w:rsidRPr="00915CB1" w:rsidRDefault="00746D38" w:rsidP="00AF66EF">
            <w:pPr>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t>Miljak, A. (2009). Življenje djece u vrtiću. Zagreb. MEIĆ ROTOOFFSET.</w:t>
            </w:r>
          </w:p>
          <w:p w14:paraId="69B143AA" w14:textId="77777777" w:rsidR="00746D38" w:rsidRPr="00915CB1" w:rsidRDefault="00746D38" w:rsidP="00AF66EF">
            <w:pPr>
              <w:spacing w:after="0" w:line="240" w:lineRule="auto"/>
              <w:rPr>
                <w:rFonts w:asciiTheme="minorHAnsi" w:eastAsia="Times New Roman" w:hAnsiTheme="minorHAnsi" w:cstheme="minorHAnsi"/>
                <w:color w:val="auto"/>
                <w:sz w:val="18"/>
                <w:szCs w:val="18"/>
              </w:rPr>
            </w:pPr>
            <w:proofErr w:type="spellStart"/>
            <w:r w:rsidRPr="00915CB1">
              <w:rPr>
                <w:rFonts w:asciiTheme="minorHAnsi" w:eastAsia="Times New Roman" w:hAnsiTheme="minorHAnsi" w:cstheme="minorHAnsi"/>
                <w:color w:val="auto"/>
                <w:sz w:val="18"/>
                <w:szCs w:val="18"/>
              </w:rPr>
              <w:t>Moon</w:t>
            </w:r>
            <w:proofErr w:type="spellEnd"/>
            <w:r w:rsidRPr="00915CB1">
              <w:rPr>
                <w:rFonts w:asciiTheme="minorHAnsi" w:eastAsia="Times New Roman" w:hAnsiTheme="minorHAnsi" w:cstheme="minorHAnsi"/>
                <w:color w:val="auto"/>
                <w:sz w:val="18"/>
                <w:szCs w:val="18"/>
              </w:rPr>
              <w:t xml:space="preserve">, B.(2001). A </w:t>
            </w:r>
            <w:proofErr w:type="spellStart"/>
            <w:r w:rsidRPr="00915CB1">
              <w:rPr>
                <w:rFonts w:asciiTheme="minorHAnsi" w:eastAsia="Times New Roman" w:hAnsiTheme="minorHAnsi" w:cstheme="minorHAnsi"/>
                <w:color w:val="auto"/>
                <w:sz w:val="18"/>
                <w:szCs w:val="18"/>
              </w:rPr>
              <w:t>Guide</w:t>
            </w:r>
            <w:proofErr w:type="spellEnd"/>
            <w:r w:rsidRPr="00915CB1">
              <w:rPr>
                <w:rFonts w:asciiTheme="minorHAnsi" w:eastAsia="Times New Roman" w:hAnsiTheme="minorHAnsi" w:cstheme="minorHAnsi"/>
                <w:color w:val="auto"/>
                <w:sz w:val="18"/>
                <w:szCs w:val="18"/>
              </w:rPr>
              <w:t xml:space="preserve"> to </w:t>
            </w:r>
            <w:proofErr w:type="spellStart"/>
            <w:r w:rsidRPr="00915CB1">
              <w:rPr>
                <w:rFonts w:asciiTheme="minorHAnsi" w:eastAsia="Times New Roman" w:hAnsiTheme="minorHAnsi" w:cstheme="minorHAnsi"/>
                <w:color w:val="auto"/>
                <w:sz w:val="18"/>
                <w:szCs w:val="18"/>
              </w:rPr>
              <w:t>the</w:t>
            </w:r>
            <w:proofErr w:type="spellEnd"/>
            <w:r w:rsidRPr="00915CB1">
              <w:rPr>
                <w:rFonts w:asciiTheme="minorHAnsi" w:eastAsia="Times New Roman" w:hAnsiTheme="minorHAnsi" w:cstheme="minorHAnsi"/>
                <w:color w:val="auto"/>
                <w:sz w:val="18"/>
                <w:szCs w:val="18"/>
              </w:rPr>
              <w:t xml:space="preserve"> </w:t>
            </w:r>
            <w:proofErr w:type="spellStart"/>
            <w:r w:rsidRPr="00915CB1">
              <w:rPr>
                <w:rFonts w:asciiTheme="minorHAnsi" w:eastAsia="Times New Roman" w:hAnsiTheme="minorHAnsi" w:cstheme="minorHAnsi"/>
                <w:color w:val="auto"/>
                <w:sz w:val="18"/>
                <w:szCs w:val="18"/>
              </w:rPr>
              <w:t>national</w:t>
            </w:r>
            <w:proofErr w:type="spellEnd"/>
            <w:r w:rsidRPr="00915CB1">
              <w:rPr>
                <w:rFonts w:asciiTheme="minorHAnsi" w:eastAsia="Times New Roman" w:hAnsiTheme="minorHAnsi" w:cstheme="minorHAnsi"/>
                <w:color w:val="auto"/>
                <w:sz w:val="18"/>
                <w:szCs w:val="18"/>
              </w:rPr>
              <w:t xml:space="preserve"> </w:t>
            </w:r>
            <w:proofErr w:type="spellStart"/>
            <w:r w:rsidRPr="00915CB1">
              <w:rPr>
                <w:rFonts w:asciiTheme="minorHAnsi" w:eastAsia="Times New Roman" w:hAnsiTheme="minorHAnsi" w:cstheme="minorHAnsi"/>
                <w:color w:val="auto"/>
                <w:sz w:val="18"/>
                <w:szCs w:val="18"/>
              </w:rPr>
              <w:t>Curriculum</w:t>
            </w:r>
            <w:proofErr w:type="spellEnd"/>
            <w:r w:rsidRPr="00915CB1">
              <w:rPr>
                <w:rFonts w:asciiTheme="minorHAnsi" w:eastAsia="Times New Roman" w:hAnsiTheme="minorHAnsi" w:cstheme="minorHAnsi"/>
                <w:color w:val="auto"/>
                <w:sz w:val="18"/>
                <w:szCs w:val="18"/>
              </w:rPr>
              <w:t xml:space="preserve">. Oxford, New York: Oxford University Press. </w:t>
            </w:r>
          </w:p>
          <w:p w14:paraId="507DB277" w14:textId="77777777" w:rsidR="00746D38" w:rsidRPr="00915CB1" w:rsidRDefault="00746D38" w:rsidP="00AF66EF">
            <w:pPr>
              <w:spacing w:after="0" w:line="240" w:lineRule="auto"/>
              <w:rPr>
                <w:rFonts w:asciiTheme="minorHAnsi" w:eastAsia="Times New Roman" w:hAnsiTheme="minorHAnsi" w:cstheme="minorHAnsi"/>
                <w:sz w:val="18"/>
                <w:szCs w:val="18"/>
              </w:rPr>
            </w:pPr>
            <w:r w:rsidRPr="00915CB1">
              <w:rPr>
                <w:rFonts w:asciiTheme="minorHAnsi" w:eastAsia="Times New Roman" w:hAnsiTheme="minorHAnsi" w:cstheme="minorHAnsi"/>
                <w:color w:val="auto"/>
                <w:sz w:val="18"/>
                <w:szCs w:val="18"/>
              </w:rPr>
              <w:t>Mlinarević, V. (2000). Kompetencija odgojitelja i autonomija djeteta, U: Zbornik radova sa znanstvenog kolokvija s međunarodnim sudjelovanjem Interakcija odrasli – dijete i autonomija djeteta, 43-150, Sveučilište J.J. Strossmayera u Osijeku, Visoka učiteljska škola u Osijeku, Sveučilište u Rijeci, Visoka učiteljska škola u Rijeci.</w:t>
            </w:r>
          </w:p>
          <w:p w14:paraId="01346AAF" w14:textId="77777777" w:rsidR="00746D38" w:rsidRPr="00915CB1" w:rsidRDefault="00746D38" w:rsidP="00AF66EF">
            <w:pPr>
              <w:spacing w:after="0" w:line="240" w:lineRule="auto"/>
              <w:rPr>
                <w:rFonts w:asciiTheme="minorHAnsi" w:eastAsia="Times New Roman" w:hAnsiTheme="minorHAnsi" w:cstheme="minorHAnsi"/>
                <w:sz w:val="18"/>
                <w:szCs w:val="18"/>
              </w:rPr>
            </w:pPr>
            <w:r w:rsidRPr="00915CB1">
              <w:rPr>
                <w:rFonts w:asciiTheme="minorHAnsi" w:eastAsia="Times New Roman" w:hAnsiTheme="minorHAnsi" w:cstheme="minorHAnsi"/>
                <w:sz w:val="18"/>
                <w:szCs w:val="18"/>
              </w:rPr>
              <w:t xml:space="preserve">Slunjski, E. (2016), </w:t>
            </w:r>
            <w:hyperlink r:id="rId24" w:history="1">
              <w:r w:rsidRPr="00915CB1">
                <w:rPr>
                  <w:rFonts w:asciiTheme="minorHAnsi" w:eastAsia="Times New Roman" w:hAnsiTheme="minorHAnsi" w:cstheme="minorHAnsi"/>
                  <w:sz w:val="18"/>
                  <w:szCs w:val="18"/>
                </w:rPr>
                <w:t>Izvan okvira 2 : promjena: od kompetentnog pojedinca i ustanove do kompetentne zajednice učenja</w:t>
              </w:r>
            </w:hyperlink>
            <w:r w:rsidRPr="00915CB1">
              <w:rPr>
                <w:rFonts w:asciiTheme="minorHAnsi" w:eastAsia="Times New Roman" w:hAnsiTheme="minorHAnsi" w:cstheme="minorHAnsi"/>
                <w:sz w:val="18"/>
                <w:szCs w:val="18"/>
              </w:rPr>
              <w:t xml:space="preserve">. Zagreb : </w:t>
            </w:r>
            <w:hyperlink r:id="rId25" w:history="1">
              <w:r w:rsidRPr="00915CB1">
                <w:rPr>
                  <w:rFonts w:asciiTheme="minorHAnsi" w:eastAsia="Times New Roman" w:hAnsiTheme="minorHAnsi" w:cstheme="minorHAnsi"/>
                  <w:sz w:val="18"/>
                  <w:szCs w:val="18"/>
                </w:rPr>
                <w:t>Element</w:t>
              </w:r>
            </w:hyperlink>
            <w:r w:rsidRPr="00915CB1">
              <w:rPr>
                <w:rFonts w:asciiTheme="minorHAnsi" w:eastAsia="Times New Roman" w:hAnsiTheme="minorHAnsi" w:cstheme="minorHAnsi"/>
                <w:sz w:val="18"/>
                <w:szCs w:val="18"/>
              </w:rPr>
              <w:t>.</w:t>
            </w:r>
          </w:p>
        </w:tc>
      </w:tr>
    </w:tbl>
    <w:p w14:paraId="76C1FA50" w14:textId="77777777" w:rsidR="00746D38" w:rsidRPr="00915CB1" w:rsidRDefault="00746D38" w:rsidP="00746D38">
      <w:pPr>
        <w:shd w:val="clear" w:color="auto" w:fill="FFFFFF"/>
        <w:spacing w:after="0" w:line="240" w:lineRule="auto"/>
        <w:rPr>
          <w:rFonts w:asciiTheme="minorHAnsi" w:hAnsiTheme="minorHAnsi" w:cstheme="minorHAnsi"/>
          <w:b/>
          <w:color w:val="auto"/>
          <w:sz w:val="18"/>
          <w:szCs w:val="18"/>
          <w:lang w:eastAsia="en-US"/>
        </w:rPr>
      </w:pPr>
    </w:p>
    <w:p w14:paraId="0AACB412" w14:textId="77777777" w:rsidR="00746D38" w:rsidRPr="00915CB1" w:rsidRDefault="00746D38" w:rsidP="00746D38">
      <w:pPr>
        <w:spacing w:after="0" w:line="240" w:lineRule="auto"/>
        <w:rPr>
          <w:rFonts w:asciiTheme="minorHAnsi" w:hAnsiTheme="minorHAnsi" w:cstheme="minorHAnsi"/>
          <w:b/>
          <w:color w:val="C00000"/>
          <w:sz w:val="18"/>
          <w:szCs w:val="18"/>
          <w:lang w:eastAsia="en-US"/>
        </w:rPr>
      </w:pPr>
    </w:p>
    <w:p w14:paraId="2BA39897" w14:textId="77777777" w:rsidR="00AF66EF" w:rsidRDefault="00746D38" w:rsidP="00AF66EF">
      <w:pPr>
        <w:shd w:val="clear" w:color="auto" w:fill="FFFFFF"/>
        <w:spacing w:after="0" w:line="240" w:lineRule="auto"/>
        <w:rPr>
          <w:rFonts w:cs="Times New Roman"/>
          <w:b/>
        </w:rPr>
      </w:pPr>
      <w:r w:rsidRPr="00915CB1">
        <w:rPr>
          <w:rFonts w:asciiTheme="minorHAnsi" w:hAnsiTheme="minorHAnsi" w:cstheme="minorHAnsi"/>
          <w:color w:val="C00000"/>
          <w:sz w:val="18"/>
          <w:szCs w:val="18"/>
        </w:rPr>
        <w:br w:type="page"/>
      </w:r>
      <w:r w:rsidR="00AF66EF" w:rsidRPr="00074FF4">
        <w:rPr>
          <w:b/>
          <w:color w:val="auto"/>
          <w:lang w:eastAsia="en-US"/>
        </w:rPr>
        <w:lastRenderedPageBreak/>
        <w:t xml:space="preserve">IZVEDBENI PLAN NASTAVE –  </w:t>
      </w:r>
      <w:r w:rsidR="00AF66EF" w:rsidRPr="00677739">
        <w:rPr>
          <w:rFonts w:cs="Times New Roman"/>
          <w:b/>
        </w:rPr>
        <w:t>Kineziološka kultura I</w:t>
      </w:r>
      <w:r w:rsidR="00AF66EF">
        <w:rPr>
          <w:rFonts w:cs="Times New Roman"/>
          <w:b/>
        </w:rPr>
        <w:t>I</w:t>
      </w:r>
    </w:p>
    <w:p w14:paraId="3E21B637" w14:textId="77777777" w:rsidR="00AF66EF" w:rsidRPr="00074FF4" w:rsidRDefault="00AF66EF" w:rsidP="00AF66EF">
      <w:pPr>
        <w:shd w:val="clear" w:color="auto" w:fill="FFFFFF"/>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AF66EF" w:rsidRPr="00074FF4" w14:paraId="138B6466" w14:textId="77777777" w:rsidTr="00AF66EF">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E584242" w14:textId="77777777" w:rsidR="00AF66EF" w:rsidRPr="00074FF4" w:rsidRDefault="00AF66EF" w:rsidP="00AF66EF">
            <w:pPr>
              <w:spacing w:after="0" w:line="240" w:lineRule="auto"/>
              <w:jc w:val="center"/>
              <w:rPr>
                <w:color w:val="auto"/>
                <w:sz w:val="18"/>
                <w:szCs w:val="18"/>
                <w:lang w:eastAsia="en-US"/>
              </w:rPr>
            </w:pPr>
            <w:r w:rsidRPr="00074FF4">
              <w:rPr>
                <w:color w:val="auto"/>
                <w:sz w:val="18"/>
                <w:szCs w:val="18"/>
                <w:lang w:eastAsia="en-US"/>
              </w:rPr>
              <w:t>OPĆI PODACI</w:t>
            </w:r>
          </w:p>
          <w:p w14:paraId="0AF2B57F" w14:textId="77777777" w:rsidR="00AF66EF" w:rsidRPr="00074FF4" w:rsidRDefault="00AF66EF" w:rsidP="00AF66EF">
            <w:pPr>
              <w:spacing w:after="0" w:line="240" w:lineRule="auto"/>
              <w:jc w:val="center"/>
              <w:rPr>
                <w:color w:val="auto"/>
                <w:sz w:val="18"/>
                <w:szCs w:val="18"/>
                <w:lang w:eastAsia="en-US"/>
              </w:rPr>
            </w:pPr>
            <w:r w:rsidRPr="00074FF4">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C29829C" w14:textId="77777777" w:rsidR="00AF66EF" w:rsidRPr="00074FF4" w:rsidRDefault="00AF66EF" w:rsidP="00AF66EF">
            <w:pPr>
              <w:spacing w:after="0" w:line="240" w:lineRule="auto"/>
              <w:rPr>
                <w:rFonts w:cs="Times New Roman"/>
                <w:i/>
                <w:color w:val="auto"/>
                <w:sz w:val="18"/>
                <w:szCs w:val="18"/>
                <w:lang w:eastAsia="en-US"/>
              </w:rPr>
            </w:pPr>
            <w:r w:rsidRPr="00074FF4">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tcPr>
          <w:p w14:paraId="7F845A5B" w14:textId="77777777" w:rsidR="00AF66EF" w:rsidRPr="00074FF4" w:rsidRDefault="00AF66EF" w:rsidP="00AF66EF">
            <w:pPr>
              <w:spacing w:after="0" w:line="276" w:lineRule="auto"/>
              <w:rPr>
                <w:rFonts w:cs="Times New Roman"/>
                <w:color w:val="auto"/>
                <w:sz w:val="18"/>
                <w:szCs w:val="18"/>
                <w:lang w:eastAsia="en-US"/>
              </w:rPr>
            </w:pPr>
            <w:r w:rsidRPr="00074FF4">
              <w:rPr>
                <w:rFonts w:cs="Times New Roman"/>
                <w:color w:val="auto"/>
                <w:sz w:val="18"/>
                <w:szCs w:val="18"/>
                <w:lang w:eastAsia="en-US"/>
              </w:rPr>
              <w:t>Sveučilište Josipa Jurja Strossmayera u Osijeku</w:t>
            </w:r>
          </w:p>
        </w:tc>
      </w:tr>
      <w:tr w:rsidR="00AF66EF" w:rsidRPr="00074FF4" w14:paraId="74792035" w14:textId="77777777" w:rsidTr="00AF66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59762F6" w14:textId="77777777" w:rsidR="00AF66EF" w:rsidRPr="00074FF4" w:rsidRDefault="00AF66EF" w:rsidP="00AF66EF">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BBC6343" w14:textId="77777777" w:rsidR="00AF66EF" w:rsidRPr="00074FF4" w:rsidRDefault="00AF66EF" w:rsidP="00AF66EF">
            <w:pPr>
              <w:spacing w:after="0" w:line="240" w:lineRule="auto"/>
              <w:rPr>
                <w:rFonts w:cs="Times New Roman"/>
                <w:i/>
                <w:color w:val="auto"/>
                <w:sz w:val="18"/>
                <w:szCs w:val="18"/>
                <w:lang w:eastAsia="en-US"/>
              </w:rPr>
            </w:pPr>
            <w:r w:rsidRPr="00074FF4">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tcPr>
          <w:p w14:paraId="0538F0C3" w14:textId="77777777" w:rsidR="00AF66EF" w:rsidRPr="00074FF4" w:rsidRDefault="00AF66EF" w:rsidP="00AF66EF">
            <w:pPr>
              <w:spacing w:after="0" w:line="276" w:lineRule="auto"/>
              <w:rPr>
                <w:rFonts w:cs="Times New Roman"/>
                <w:color w:val="auto"/>
                <w:sz w:val="18"/>
                <w:szCs w:val="18"/>
                <w:lang w:eastAsia="en-US"/>
              </w:rPr>
            </w:pPr>
            <w:r w:rsidRPr="00074FF4">
              <w:rPr>
                <w:rFonts w:cs="Times New Roman"/>
                <w:color w:val="auto"/>
                <w:sz w:val="18"/>
                <w:szCs w:val="18"/>
                <w:lang w:eastAsia="en-US"/>
              </w:rPr>
              <w:t>Fakultet za odgojne i obrazovne znanosti</w:t>
            </w:r>
          </w:p>
        </w:tc>
      </w:tr>
      <w:tr w:rsidR="00AF66EF" w:rsidRPr="00074FF4" w14:paraId="717196CB" w14:textId="77777777" w:rsidTr="00AF66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5D59A5F" w14:textId="77777777" w:rsidR="00AF66EF" w:rsidRPr="00074FF4" w:rsidRDefault="00AF66EF" w:rsidP="00AF66EF">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E9017EF" w14:textId="77777777" w:rsidR="00AF66EF" w:rsidRPr="00074FF4" w:rsidRDefault="00AF66EF" w:rsidP="00AF66EF">
            <w:pPr>
              <w:spacing w:after="0" w:line="240" w:lineRule="auto"/>
              <w:rPr>
                <w:rFonts w:cs="Times New Roman"/>
                <w:i/>
                <w:color w:val="auto"/>
                <w:sz w:val="18"/>
                <w:szCs w:val="18"/>
                <w:lang w:eastAsia="en-US"/>
              </w:rPr>
            </w:pPr>
            <w:r w:rsidRPr="00074FF4">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tcPr>
          <w:p w14:paraId="08F31B79" w14:textId="77777777" w:rsidR="00AF66EF" w:rsidRPr="00074FF4" w:rsidRDefault="00AF66EF" w:rsidP="00AF66EF">
            <w:pPr>
              <w:spacing w:after="0" w:line="276" w:lineRule="auto"/>
              <w:rPr>
                <w:rFonts w:cs="Times New Roman"/>
                <w:color w:val="auto"/>
                <w:sz w:val="18"/>
                <w:szCs w:val="18"/>
                <w:lang w:eastAsia="en-US"/>
              </w:rPr>
            </w:pPr>
            <w:r w:rsidRPr="007433BD">
              <w:rPr>
                <w:rFonts w:cs="Times New Roman"/>
                <w:color w:val="auto"/>
                <w:sz w:val="18"/>
                <w:szCs w:val="18"/>
                <w:lang w:eastAsia="en-US"/>
              </w:rPr>
              <w:t xml:space="preserve">Odsjek za </w:t>
            </w:r>
            <w:r>
              <w:rPr>
                <w:rFonts w:cs="Times New Roman"/>
                <w:color w:val="auto"/>
                <w:sz w:val="18"/>
                <w:szCs w:val="18"/>
                <w:lang w:eastAsia="en-US"/>
              </w:rPr>
              <w:t>pedagogiju, povijest i filozofiju</w:t>
            </w:r>
          </w:p>
        </w:tc>
      </w:tr>
      <w:tr w:rsidR="00010670" w:rsidRPr="00074FF4" w14:paraId="6E4B1929" w14:textId="77777777" w:rsidTr="00943A82">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DB2DF89" w14:textId="77777777" w:rsidR="00010670" w:rsidRPr="00074FF4" w:rsidRDefault="00010670" w:rsidP="00010670">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23652ED" w14:textId="77777777" w:rsidR="00010670" w:rsidRPr="00074FF4" w:rsidRDefault="00010670" w:rsidP="00010670">
            <w:pPr>
              <w:spacing w:after="0" w:line="240" w:lineRule="auto"/>
              <w:rPr>
                <w:rFonts w:cs="Times New Roman"/>
                <w:i/>
                <w:color w:val="auto"/>
                <w:sz w:val="18"/>
                <w:szCs w:val="18"/>
                <w:lang w:eastAsia="en-US"/>
              </w:rPr>
            </w:pPr>
            <w:r w:rsidRPr="00074FF4">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391824DE" w14:textId="150A12D8" w:rsidR="00010670" w:rsidRPr="00074FF4" w:rsidRDefault="00010670" w:rsidP="00010670">
            <w:pPr>
              <w:spacing w:after="0" w:line="276" w:lineRule="auto"/>
              <w:rPr>
                <w:rFonts w:cs="Times New Roman"/>
                <w:color w:val="auto"/>
                <w:sz w:val="18"/>
                <w:szCs w:val="18"/>
                <w:lang w:eastAsia="en-US"/>
              </w:rPr>
            </w:pPr>
            <w:r>
              <w:rPr>
                <w:rFonts w:eastAsia="Times New Roman"/>
                <w:color w:val="auto"/>
                <w:sz w:val="18"/>
                <w:szCs w:val="18"/>
              </w:rPr>
              <w:t>Sveučilišni prijediplomski studij Rani i predškolski odgoj i obrazovanje (Slatina) - izvanredni</w:t>
            </w:r>
          </w:p>
        </w:tc>
      </w:tr>
    </w:tbl>
    <w:p w14:paraId="521122CB" w14:textId="77777777" w:rsidR="00AF66EF" w:rsidRPr="00074FF4" w:rsidRDefault="00AF66EF" w:rsidP="00AF66EF">
      <w:pPr>
        <w:spacing w:after="0" w:line="240" w:lineRule="auto"/>
        <w:rPr>
          <w:color w:val="auto"/>
          <w:sz w:val="18"/>
          <w:szCs w:val="18"/>
          <w:lang w:eastAsia="en-US"/>
        </w:rPr>
      </w:pPr>
      <w:r w:rsidRPr="00074FF4">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AF66EF" w:rsidRPr="00074FF4" w14:paraId="2904E818" w14:textId="77777777" w:rsidTr="00AF66EF">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670AAF9" w14:textId="77777777" w:rsidR="00AF66EF" w:rsidRPr="00074FF4" w:rsidRDefault="00AF66EF" w:rsidP="00AF66EF">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B5BFB81" w14:textId="77777777" w:rsidR="00AF66EF" w:rsidRPr="00074FF4" w:rsidRDefault="00AF66EF" w:rsidP="00AF66EF">
            <w:pPr>
              <w:spacing w:after="0" w:line="240" w:lineRule="auto"/>
              <w:rPr>
                <w:rFonts w:cs="Times New Roman"/>
                <w:i/>
                <w:color w:val="auto"/>
                <w:sz w:val="18"/>
                <w:szCs w:val="18"/>
                <w:lang w:eastAsia="en-US"/>
              </w:rPr>
            </w:pPr>
            <w:r w:rsidRPr="00074FF4">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tcPr>
          <w:p w14:paraId="72CC772D" w14:textId="77777777" w:rsidR="00AF66EF" w:rsidRPr="00074FF4" w:rsidRDefault="00AF66EF" w:rsidP="00AF66EF">
            <w:pPr>
              <w:spacing w:after="0" w:line="276" w:lineRule="auto"/>
              <w:rPr>
                <w:rFonts w:cs="Times New Roman"/>
                <w:color w:val="auto"/>
                <w:sz w:val="18"/>
                <w:szCs w:val="18"/>
                <w:lang w:eastAsia="en-US"/>
              </w:rPr>
            </w:pPr>
            <w:r w:rsidRPr="00074FF4">
              <w:rPr>
                <w:rFonts w:cs="Times New Roman"/>
                <w:color w:val="auto"/>
                <w:sz w:val="18"/>
                <w:szCs w:val="18"/>
                <w:lang w:eastAsia="en-US"/>
              </w:rPr>
              <w:t>Kineziološka kultura II</w:t>
            </w:r>
          </w:p>
        </w:tc>
      </w:tr>
      <w:tr w:rsidR="00AF66EF" w:rsidRPr="00074FF4" w14:paraId="4C20613D" w14:textId="77777777" w:rsidTr="00AF66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C48A62E" w14:textId="77777777" w:rsidR="00AF66EF" w:rsidRPr="00074FF4" w:rsidRDefault="00AF66EF" w:rsidP="00AF66EF">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A1BF4CC" w14:textId="77777777" w:rsidR="00AF66EF" w:rsidRPr="00074FF4" w:rsidRDefault="00AF66EF" w:rsidP="00AF66EF">
            <w:pPr>
              <w:spacing w:after="0" w:line="240" w:lineRule="auto"/>
              <w:rPr>
                <w:rFonts w:cs="Times New Roman"/>
                <w:i/>
                <w:color w:val="auto"/>
                <w:sz w:val="18"/>
                <w:szCs w:val="18"/>
                <w:lang w:eastAsia="en-US"/>
              </w:rPr>
            </w:pPr>
            <w:r w:rsidRPr="00074FF4">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tcPr>
          <w:p w14:paraId="2D8B17E4" w14:textId="36E7F52D" w:rsidR="00AF66EF" w:rsidRPr="00074FF4" w:rsidRDefault="006113FE" w:rsidP="00AF66EF">
            <w:pPr>
              <w:spacing w:after="0" w:line="276" w:lineRule="auto"/>
              <w:rPr>
                <w:rFonts w:cs="Times New Roman"/>
                <w:color w:val="auto"/>
                <w:sz w:val="18"/>
                <w:szCs w:val="18"/>
                <w:lang w:eastAsia="en-US"/>
              </w:rPr>
            </w:pPr>
            <w:r>
              <w:rPr>
                <w:rFonts w:cs="Times New Roman"/>
                <w:color w:val="auto"/>
                <w:sz w:val="18"/>
                <w:szCs w:val="18"/>
                <w:lang w:eastAsia="en-US"/>
              </w:rPr>
              <w:t xml:space="preserve">Ivan </w:t>
            </w:r>
            <w:proofErr w:type="spellStart"/>
            <w:r>
              <w:rPr>
                <w:rFonts w:cs="Times New Roman"/>
                <w:color w:val="auto"/>
                <w:sz w:val="18"/>
                <w:szCs w:val="18"/>
                <w:lang w:eastAsia="en-US"/>
              </w:rPr>
              <w:t>Poslon</w:t>
            </w:r>
            <w:proofErr w:type="spellEnd"/>
            <w:r>
              <w:rPr>
                <w:rFonts w:cs="Times New Roman"/>
                <w:color w:val="auto"/>
                <w:sz w:val="18"/>
                <w:szCs w:val="18"/>
                <w:lang w:eastAsia="en-US"/>
              </w:rPr>
              <w:t xml:space="preserve">, </w:t>
            </w:r>
            <w:proofErr w:type="spellStart"/>
            <w:r>
              <w:rPr>
                <w:rFonts w:cs="Times New Roman"/>
                <w:color w:val="auto"/>
                <w:sz w:val="18"/>
                <w:szCs w:val="18"/>
                <w:lang w:eastAsia="en-US"/>
              </w:rPr>
              <w:t>asist</w:t>
            </w:r>
            <w:proofErr w:type="spellEnd"/>
            <w:r>
              <w:rPr>
                <w:rFonts w:cs="Times New Roman"/>
                <w:color w:val="auto"/>
                <w:sz w:val="18"/>
                <w:szCs w:val="18"/>
                <w:lang w:eastAsia="en-US"/>
              </w:rPr>
              <w:t>.</w:t>
            </w:r>
          </w:p>
        </w:tc>
      </w:tr>
      <w:tr w:rsidR="00AF66EF" w:rsidRPr="00074FF4" w14:paraId="2B51E10E" w14:textId="77777777" w:rsidTr="00AF66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13F5215" w14:textId="77777777" w:rsidR="00AF66EF" w:rsidRPr="00074FF4" w:rsidRDefault="00AF66EF" w:rsidP="00AF66EF">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53C98D7" w14:textId="77777777" w:rsidR="00AF66EF" w:rsidRPr="00074FF4" w:rsidRDefault="00AF66EF" w:rsidP="00AF66EF">
            <w:pPr>
              <w:spacing w:after="0" w:line="240" w:lineRule="auto"/>
              <w:rPr>
                <w:rFonts w:cs="Times New Roman"/>
                <w:i/>
                <w:color w:val="auto"/>
                <w:sz w:val="18"/>
                <w:szCs w:val="18"/>
                <w:lang w:eastAsia="en-US"/>
              </w:rPr>
            </w:pPr>
            <w:r w:rsidRPr="00074FF4">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tcPr>
          <w:p w14:paraId="40C04633" w14:textId="77777777" w:rsidR="00AF66EF" w:rsidRPr="00074FF4" w:rsidRDefault="00AF66EF" w:rsidP="00AF66EF">
            <w:pPr>
              <w:spacing w:after="0" w:line="276" w:lineRule="auto"/>
              <w:rPr>
                <w:rFonts w:cs="Times New Roman"/>
                <w:color w:val="auto"/>
                <w:sz w:val="18"/>
                <w:szCs w:val="18"/>
                <w:lang w:eastAsia="en-US"/>
              </w:rPr>
            </w:pPr>
            <w:r w:rsidRPr="00074FF4">
              <w:rPr>
                <w:rFonts w:cs="Times New Roman"/>
                <w:color w:val="auto"/>
                <w:sz w:val="18"/>
                <w:szCs w:val="18"/>
                <w:lang w:eastAsia="en-US"/>
              </w:rPr>
              <w:t>/</w:t>
            </w:r>
          </w:p>
        </w:tc>
      </w:tr>
      <w:tr w:rsidR="00AF66EF" w:rsidRPr="00074FF4" w14:paraId="1636D08A" w14:textId="77777777" w:rsidTr="00AF66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F339758" w14:textId="77777777" w:rsidR="00AF66EF" w:rsidRPr="00074FF4" w:rsidRDefault="00AF66EF" w:rsidP="00AF66EF">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942132F" w14:textId="77777777" w:rsidR="00AF66EF" w:rsidRPr="00074FF4" w:rsidRDefault="00AF66EF" w:rsidP="00AF66EF">
            <w:pPr>
              <w:spacing w:after="0" w:line="240" w:lineRule="auto"/>
              <w:rPr>
                <w:rFonts w:cs="Times New Roman"/>
                <w:i/>
                <w:color w:val="auto"/>
                <w:sz w:val="18"/>
                <w:szCs w:val="18"/>
                <w:lang w:eastAsia="en-US"/>
              </w:rPr>
            </w:pPr>
            <w:r w:rsidRPr="00074FF4">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tcPr>
          <w:p w14:paraId="76E6FAF7" w14:textId="77777777" w:rsidR="00AF66EF" w:rsidRPr="00074FF4" w:rsidRDefault="00AF66EF" w:rsidP="00AF66EF">
            <w:pPr>
              <w:spacing w:after="0" w:line="276" w:lineRule="auto"/>
              <w:rPr>
                <w:rFonts w:cs="Times New Roman"/>
                <w:color w:val="auto"/>
                <w:sz w:val="18"/>
                <w:szCs w:val="18"/>
                <w:lang w:eastAsia="en-US"/>
              </w:rPr>
            </w:pPr>
            <w:r w:rsidRPr="00074FF4">
              <w:rPr>
                <w:rFonts w:cs="Times New Roman"/>
                <w:color w:val="auto"/>
                <w:sz w:val="18"/>
                <w:szCs w:val="18"/>
                <w:lang w:eastAsia="en-US"/>
              </w:rPr>
              <w:t xml:space="preserve">obvezni </w:t>
            </w:r>
            <w:r>
              <w:rPr>
                <w:rFonts w:cs="Times New Roman"/>
                <w:color w:val="auto"/>
                <w:sz w:val="18"/>
                <w:szCs w:val="18"/>
                <w:lang w:eastAsia="en-US"/>
              </w:rPr>
              <w:t xml:space="preserve">/ </w:t>
            </w:r>
            <w:r w:rsidRPr="00074FF4">
              <w:rPr>
                <w:rFonts w:cs="Times New Roman"/>
                <w:color w:val="auto"/>
                <w:sz w:val="18"/>
                <w:szCs w:val="18"/>
                <w:lang w:eastAsia="en-US"/>
              </w:rPr>
              <w:t>2 ECTS</w:t>
            </w:r>
            <w:r>
              <w:rPr>
                <w:rFonts w:cs="Times New Roman"/>
                <w:color w:val="auto"/>
                <w:sz w:val="18"/>
                <w:szCs w:val="18"/>
                <w:lang w:eastAsia="en-US"/>
              </w:rPr>
              <w:t xml:space="preserve"> boda</w:t>
            </w:r>
          </w:p>
        </w:tc>
      </w:tr>
    </w:tbl>
    <w:p w14:paraId="4FEB0CE2" w14:textId="77777777" w:rsidR="00AF66EF" w:rsidRPr="00074FF4" w:rsidRDefault="00AF66EF" w:rsidP="00AF66E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1"/>
        <w:gridCol w:w="1175"/>
        <w:gridCol w:w="8364"/>
      </w:tblGrid>
      <w:tr w:rsidR="00AF66EF" w:rsidRPr="00074FF4" w14:paraId="748B8D5E" w14:textId="77777777" w:rsidTr="00AF66EF">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75A1046" w14:textId="77777777" w:rsidR="00AF66EF" w:rsidRPr="00074FF4" w:rsidRDefault="00AF66EF" w:rsidP="00AF66EF">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52EFC90" w14:textId="77777777" w:rsidR="00AF66EF" w:rsidRPr="00074FF4" w:rsidRDefault="00AF66EF" w:rsidP="00AF66EF">
            <w:pPr>
              <w:spacing w:after="0" w:line="240" w:lineRule="auto"/>
              <w:rPr>
                <w:rFonts w:cs="Times New Roman"/>
                <w:i/>
                <w:color w:val="auto"/>
                <w:sz w:val="16"/>
                <w:szCs w:val="16"/>
                <w:lang w:eastAsia="en-US"/>
              </w:rPr>
            </w:pPr>
            <w:r w:rsidRPr="00074FF4">
              <w:rPr>
                <w:rFonts w:cs="Times New Roman"/>
                <w:i/>
                <w:color w:val="auto"/>
                <w:sz w:val="16"/>
                <w:szCs w:val="16"/>
                <w:lang w:eastAsia="en-US"/>
              </w:rPr>
              <w:t>AKADEMSKA GODINA</w:t>
            </w:r>
          </w:p>
        </w:tc>
        <w:tc>
          <w:tcPr>
            <w:tcW w:w="4107" w:type="pct"/>
            <w:tcBorders>
              <w:top w:val="single" w:sz="4" w:space="0" w:color="000000"/>
              <w:left w:val="single" w:sz="4" w:space="0" w:color="000000"/>
              <w:bottom w:val="single" w:sz="4" w:space="0" w:color="000000"/>
              <w:right w:val="single" w:sz="4" w:space="0" w:color="000000"/>
            </w:tcBorders>
            <w:vAlign w:val="center"/>
          </w:tcPr>
          <w:p w14:paraId="169BDD75" w14:textId="6156F60D" w:rsidR="00AF66EF" w:rsidRPr="00074FF4" w:rsidRDefault="00943A82" w:rsidP="00AF66EF">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AF66EF" w:rsidRPr="00074FF4" w14:paraId="5087E9B9" w14:textId="77777777" w:rsidTr="00AF66EF">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8BB545F" w14:textId="77777777" w:rsidR="00AF66EF" w:rsidRPr="00074FF4" w:rsidRDefault="00AF66EF" w:rsidP="00AF66EF">
            <w:pPr>
              <w:spacing w:after="0" w:line="240" w:lineRule="auto"/>
              <w:ind w:left="113" w:right="113"/>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5A098DA" w14:textId="77777777" w:rsidR="00AF66EF" w:rsidRPr="00074FF4" w:rsidRDefault="00AF66EF" w:rsidP="00AF66EF">
            <w:pPr>
              <w:spacing w:after="0" w:line="240" w:lineRule="auto"/>
              <w:rPr>
                <w:rFonts w:cs="Times New Roman"/>
                <w:i/>
                <w:color w:val="auto"/>
                <w:sz w:val="16"/>
                <w:szCs w:val="16"/>
                <w:lang w:eastAsia="en-US"/>
              </w:rPr>
            </w:pPr>
            <w:r w:rsidRPr="00074FF4">
              <w:rPr>
                <w:rFonts w:cs="Times New Roman"/>
                <w:i/>
                <w:color w:val="auto"/>
                <w:sz w:val="16"/>
                <w:szCs w:val="16"/>
                <w:lang w:eastAsia="en-US"/>
              </w:rPr>
              <w:t>MJESTO</w:t>
            </w:r>
          </w:p>
        </w:tc>
        <w:tc>
          <w:tcPr>
            <w:tcW w:w="4107" w:type="pct"/>
            <w:tcBorders>
              <w:top w:val="single" w:sz="4" w:space="0" w:color="000000"/>
              <w:left w:val="single" w:sz="4" w:space="0" w:color="000000"/>
              <w:bottom w:val="single" w:sz="4" w:space="0" w:color="000000"/>
              <w:right w:val="single" w:sz="4" w:space="0" w:color="000000"/>
            </w:tcBorders>
            <w:vAlign w:val="center"/>
          </w:tcPr>
          <w:p w14:paraId="6D14C2F4" w14:textId="7EF68386" w:rsidR="00AF66EF" w:rsidRPr="00074FF4" w:rsidRDefault="004F07CB" w:rsidP="00AF66EF">
            <w:pPr>
              <w:spacing w:after="0" w:line="240" w:lineRule="auto"/>
              <w:jc w:val="both"/>
              <w:rPr>
                <w:rFonts w:cs="Times New Roman"/>
                <w:color w:val="auto"/>
                <w:sz w:val="18"/>
                <w:szCs w:val="18"/>
                <w:lang w:eastAsia="en-US"/>
              </w:rPr>
            </w:pPr>
            <w:r>
              <w:rPr>
                <w:rFonts w:cs="Times New Roman"/>
                <w:color w:val="auto"/>
                <w:sz w:val="18"/>
                <w:szCs w:val="18"/>
                <w:lang w:eastAsia="en-US"/>
              </w:rPr>
              <w:t>Dislocirani studij u Slatini</w:t>
            </w:r>
          </w:p>
        </w:tc>
      </w:tr>
      <w:tr w:rsidR="00AF66EF" w:rsidRPr="00074FF4" w14:paraId="345A8826" w14:textId="77777777" w:rsidTr="00AF66EF">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91E4B62" w14:textId="77777777" w:rsidR="00AF66EF" w:rsidRPr="00074FF4" w:rsidRDefault="00AF66EF" w:rsidP="00AF66EF">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A3E94AA" w14:textId="77777777" w:rsidR="00AF66EF" w:rsidRPr="00074FF4" w:rsidRDefault="00AF66EF" w:rsidP="00AF66EF">
            <w:pPr>
              <w:spacing w:after="0" w:line="240" w:lineRule="auto"/>
              <w:rPr>
                <w:rFonts w:cs="Times New Roman"/>
                <w:i/>
                <w:color w:val="auto"/>
                <w:sz w:val="16"/>
                <w:szCs w:val="16"/>
                <w:lang w:eastAsia="en-US"/>
              </w:rPr>
            </w:pPr>
            <w:r w:rsidRPr="00074FF4">
              <w:rPr>
                <w:rFonts w:cs="Times New Roman"/>
                <w:i/>
                <w:color w:val="auto"/>
                <w:sz w:val="16"/>
                <w:szCs w:val="16"/>
                <w:lang w:eastAsia="en-US"/>
              </w:rPr>
              <w:t>SEMESTAR</w:t>
            </w:r>
          </w:p>
        </w:tc>
        <w:tc>
          <w:tcPr>
            <w:tcW w:w="4107" w:type="pct"/>
            <w:tcBorders>
              <w:top w:val="single" w:sz="4" w:space="0" w:color="000000"/>
              <w:left w:val="single" w:sz="4" w:space="0" w:color="000000"/>
              <w:bottom w:val="single" w:sz="4" w:space="0" w:color="000000"/>
              <w:right w:val="single" w:sz="4" w:space="0" w:color="000000"/>
            </w:tcBorders>
            <w:vAlign w:val="center"/>
          </w:tcPr>
          <w:p w14:paraId="7DDA2215" w14:textId="77777777" w:rsidR="00AF66EF" w:rsidRPr="00074FF4" w:rsidRDefault="00AF66EF" w:rsidP="00AF66EF">
            <w:pPr>
              <w:spacing w:after="0" w:line="240" w:lineRule="auto"/>
              <w:jc w:val="both"/>
              <w:rPr>
                <w:rFonts w:cs="Times New Roman"/>
                <w:color w:val="auto"/>
                <w:sz w:val="18"/>
                <w:szCs w:val="18"/>
                <w:lang w:eastAsia="en-US"/>
              </w:rPr>
            </w:pPr>
            <w:r w:rsidRPr="00074FF4">
              <w:rPr>
                <w:rFonts w:cs="Times New Roman"/>
                <w:color w:val="auto"/>
                <w:sz w:val="18"/>
                <w:szCs w:val="18"/>
                <w:lang w:eastAsia="en-US"/>
              </w:rPr>
              <w:t>III. i IV.</w:t>
            </w:r>
          </w:p>
        </w:tc>
      </w:tr>
      <w:tr w:rsidR="00AF66EF" w:rsidRPr="00074FF4" w14:paraId="0B1B60F6" w14:textId="77777777" w:rsidTr="00AF66EF">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025F1D9" w14:textId="77777777" w:rsidR="00AF66EF" w:rsidRPr="00074FF4" w:rsidRDefault="00AF66EF" w:rsidP="00AF66EF">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ABBD5B8" w14:textId="77777777" w:rsidR="00AF66EF" w:rsidRPr="00074FF4" w:rsidRDefault="00AF66EF" w:rsidP="00AF66EF">
            <w:pPr>
              <w:spacing w:after="0" w:line="240" w:lineRule="auto"/>
              <w:rPr>
                <w:rFonts w:cs="Times New Roman"/>
                <w:i/>
                <w:color w:val="auto"/>
                <w:sz w:val="16"/>
                <w:szCs w:val="16"/>
                <w:lang w:eastAsia="en-US"/>
              </w:rPr>
            </w:pPr>
            <w:r w:rsidRPr="00074FF4">
              <w:rPr>
                <w:rFonts w:cs="Times New Roman"/>
                <w:i/>
                <w:color w:val="auto"/>
                <w:sz w:val="16"/>
                <w:szCs w:val="16"/>
                <w:lang w:eastAsia="en-US"/>
              </w:rPr>
              <w:t xml:space="preserve">SATNICA </w:t>
            </w:r>
          </w:p>
        </w:tc>
        <w:tc>
          <w:tcPr>
            <w:tcW w:w="4107" w:type="pct"/>
            <w:tcBorders>
              <w:top w:val="single" w:sz="4" w:space="0" w:color="000000"/>
              <w:left w:val="single" w:sz="4" w:space="0" w:color="000000"/>
              <w:bottom w:val="single" w:sz="4" w:space="0" w:color="000000"/>
              <w:right w:val="single" w:sz="4" w:space="0" w:color="000000"/>
            </w:tcBorders>
            <w:vAlign w:val="center"/>
          </w:tcPr>
          <w:p w14:paraId="3302BD0D" w14:textId="77777777" w:rsidR="00AF66EF" w:rsidRPr="00074FF4" w:rsidRDefault="00AF66EF" w:rsidP="00AF66EF">
            <w:pPr>
              <w:spacing w:after="0" w:line="240" w:lineRule="auto"/>
              <w:jc w:val="both"/>
              <w:rPr>
                <w:rFonts w:cs="Times New Roman"/>
                <w:color w:val="auto"/>
                <w:sz w:val="18"/>
                <w:szCs w:val="18"/>
                <w:lang w:eastAsia="en-US"/>
              </w:rPr>
            </w:pPr>
            <w:r w:rsidRPr="00936A50">
              <w:rPr>
                <w:rFonts w:cs="Times New Roman"/>
                <w:color w:val="000000" w:themeColor="text1"/>
                <w:sz w:val="18"/>
                <w:szCs w:val="18"/>
                <w:lang w:eastAsia="en-US"/>
              </w:rPr>
              <w:t>15 V ; 15 V</w:t>
            </w:r>
          </w:p>
        </w:tc>
      </w:tr>
      <w:tr w:rsidR="00AF66EF" w:rsidRPr="00074FF4" w14:paraId="15D897B4" w14:textId="77777777" w:rsidTr="00AF66EF">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4636A8D" w14:textId="77777777" w:rsidR="00AF66EF" w:rsidRPr="00074FF4" w:rsidRDefault="00AF66EF" w:rsidP="00AF66EF">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4FB6B01" w14:textId="77777777" w:rsidR="00AF66EF" w:rsidRPr="00074FF4" w:rsidRDefault="00AF66EF" w:rsidP="00AF66EF">
            <w:pPr>
              <w:spacing w:after="0" w:line="240" w:lineRule="auto"/>
              <w:rPr>
                <w:rFonts w:cs="Times New Roman"/>
                <w:i/>
                <w:color w:val="auto"/>
                <w:sz w:val="16"/>
                <w:szCs w:val="16"/>
                <w:lang w:eastAsia="en-US"/>
              </w:rPr>
            </w:pPr>
            <w:r w:rsidRPr="00074FF4">
              <w:rPr>
                <w:rFonts w:cs="Times New Roman"/>
                <w:i/>
                <w:color w:val="auto"/>
                <w:sz w:val="16"/>
                <w:szCs w:val="16"/>
                <w:lang w:eastAsia="en-US"/>
              </w:rPr>
              <w:t xml:space="preserve">OBLICI </w:t>
            </w:r>
          </w:p>
        </w:tc>
        <w:tc>
          <w:tcPr>
            <w:tcW w:w="4107"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0"/>
              <w:gridCol w:w="3828"/>
            </w:tblGrid>
            <w:tr w:rsidR="00AF66EF" w:rsidRPr="009C7D62" w14:paraId="4C185CD9" w14:textId="77777777" w:rsidTr="00AF66EF">
              <w:trPr>
                <w:trHeight w:val="432"/>
              </w:trPr>
              <w:tc>
                <w:tcPr>
                  <w:tcW w:w="1194" w:type="pct"/>
                  <w:tcBorders>
                    <w:top w:val="nil"/>
                    <w:left w:val="nil"/>
                    <w:bottom w:val="nil"/>
                    <w:right w:val="nil"/>
                  </w:tcBorders>
                  <w:vAlign w:val="center"/>
                </w:tcPr>
                <w:p w14:paraId="1C44DFA8"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predavanja</w:t>
                  </w:r>
                </w:p>
                <w:p w14:paraId="1944DECA"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seminari i radionice  </w:t>
                  </w:r>
                </w:p>
                <w:p w14:paraId="0223AC0D"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vježbe  </w:t>
                  </w:r>
                </w:p>
                <w:p w14:paraId="2D8C18D5"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obrazovanje na daljinu</w:t>
                  </w:r>
                </w:p>
                <w:p w14:paraId="72A1805D"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38C67096"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5"/>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samostalni zadaci  </w:t>
                  </w:r>
                </w:p>
                <w:p w14:paraId="2FDA0DA0"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multimedija i mreža  </w:t>
                  </w:r>
                </w:p>
                <w:p w14:paraId="5B497283"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laboratorij</w:t>
                  </w:r>
                </w:p>
                <w:p w14:paraId="2BBAFF0E"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mentorski rad</w:t>
                  </w:r>
                </w:p>
                <w:p w14:paraId="3FD79267"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ostalo ___________________</w:t>
                  </w:r>
                </w:p>
              </w:tc>
            </w:tr>
          </w:tbl>
          <w:p w14:paraId="5DAECC18" w14:textId="77777777" w:rsidR="00AF66EF" w:rsidRPr="00074FF4" w:rsidRDefault="00AF66EF" w:rsidP="00AF66EF">
            <w:pPr>
              <w:spacing w:after="0" w:line="240" w:lineRule="auto"/>
              <w:jc w:val="both"/>
              <w:rPr>
                <w:rFonts w:cs="Times New Roman"/>
                <w:color w:val="auto"/>
                <w:sz w:val="18"/>
                <w:szCs w:val="18"/>
                <w:lang w:eastAsia="en-US"/>
              </w:rPr>
            </w:pPr>
          </w:p>
        </w:tc>
      </w:tr>
    </w:tbl>
    <w:p w14:paraId="314085D8" w14:textId="77777777" w:rsidR="00AF66EF" w:rsidRPr="00074FF4" w:rsidRDefault="00AF66EF" w:rsidP="00AF66E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AF66EF" w:rsidRPr="00074FF4" w14:paraId="4182DD76" w14:textId="77777777" w:rsidTr="00AF66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35B84D1" w14:textId="77777777" w:rsidR="00AF66EF" w:rsidRPr="00074FF4" w:rsidRDefault="00AF66EF" w:rsidP="00AF66EF">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3902F522" w14:textId="77777777" w:rsidR="00AF66EF" w:rsidRPr="00074FF4" w:rsidRDefault="00AF66EF" w:rsidP="00AF66EF">
            <w:pPr>
              <w:spacing w:after="0" w:line="240" w:lineRule="auto"/>
              <w:rPr>
                <w:rFonts w:cs="Times New Roman"/>
                <w:color w:val="auto"/>
                <w:sz w:val="18"/>
                <w:szCs w:val="18"/>
                <w:lang w:eastAsia="en-US"/>
              </w:rPr>
            </w:pPr>
            <w:r w:rsidRPr="00074FF4">
              <w:rPr>
                <w:rFonts w:cs="Times New Roman"/>
                <w:color w:val="auto"/>
                <w:sz w:val="18"/>
                <w:szCs w:val="18"/>
                <w:lang w:eastAsia="en-US"/>
              </w:rPr>
              <w:t xml:space="preserve">Cilj predmeta je da studenti utvrde i prošire poznate kineziološke sadržaje vezane za Kineziološku kulturu I, upoznaju nove, te da se educiraju u programiranju </w:t>
            </w:r>
            <w:proofErr w:type="spellStart"/>
            <w:r w:rsidRPr="00074FF4">
              <w:rPr>
                <w:rFonts w:cs="Times New Roman"/>
                <w:color w:val="auto"/>
                <w:sz w:val="18"/>
                <w:szCs w:val="18"/>
                <w:lang w:eastAsia="en-US"/>
              </w:rPr>
              <w:t>somovježbanja</w:t>
            </w:r>
            <w:proofErr w:type="spellEnd"/>
            <w:r w:rsidRPr="00074FF4">
              <w:rPr>
                <w:rFonts w:cs="Times New Roman"/>
                <w:color w:val="auto"/>
                <w:sz w:val="18"/>
                <w:szCs w:val="18"/>
                <w:lang w:eastAsia="en-US"/>
              </w:rPr>
              <w:t xml:space="preserve"> u smislu rekreacije i steknu naviku za kontinuiranim vježbanjem s jedinstvenim ciljem očuvanja zdravlja i kvalitete života.</w:t>
            </w:r>
          </w:p>
        </w:tc>
      </w:tr>
    </w:tbl>
    <w:p w14:paraId="5476D5FA" w14:textId="77777777" w:rsidR="00AF66EF" w:rsidRPr="00074FF4" w:rsidRDefault="00AF66EF" w:rsidP="00AF66E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AF66EF" w:rsidRPr="00074FF4" w14:paraId="4AB79EE4" w14:textId="77777777" w:rsidTr="00AF66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DFBB70D" w14:textId="77777777" w:rsidR="00AF66EF" w:rsidRPr="00074FF4" w:rsidRDefault="00AF66EF" w:rsidP="00AF66EF">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6CAA68C1" w14:textId="77777777" w:rsidR="00AF66EF" w:rsidRPr="00074FF4" w:rsidRDefault="00AF66EF" w:rsidP="00AF66EF">
            <w:pPr>
              <w:spacing w:after="0" w:line="240" w:lineRule="auto"/>
              <w:rPr>
                <w:rFonts w:cs="Times New Roman"/>
                <w:color w:val="auto"/>
                <w:sz w:val="18"/>
                <w:szCs w:val="18"/>
                <w:lang w:eastAsia="en-US"/>
              </w:rPr>
            </w:pPr>
            <w:r w:rsidRPr="00074FF4">
              <w:rPr>
                <w:rFonts w:cs="Times New Roman"/>
                <w:color w:val="auto"/>
                <w:sz w:val="18"/>
                <w:szCs w:val="18"/>
                <w:lang w:eastAsia="en-US"/>
              </w:rPr>
              <w:t xml:space="preserve">Programski sadržaji realizirat će se prema raspoloživim objektima i sportskim </w:t>
            </w:r>
            <w:proofErr w:type="spellStart"/>
            <w:r w:rsidRPr="00074FF4">
              <w:rPr>
                <w:rFonts w:cs="Times New Roman"/>
                <w:color w:val="auto"/>
                <w:sz w:val="18"/>
                <w:szCs w:val="18"/>
                <w:lang w:eastAsia="en-US"/>
              </w:rPr>
              <w:t>teenimia</w:t>
            </w:r>
            <w:proofErr w:type="spellEnd"/>
            <w:r w:rsidRPr="00074FF4">
              <w:rPr>
                <w:rFonts w:cs="Times New Roman"/>
                <w:color w:val="auto"/>
                <w:sz w:val="18"/>
                <w:szCs w:val="18"/>
                <w:lang w:eastAsia="en-US"/>
              </w:rPr>
              <w:t xml:space="preserve"> prilagođenim godišnjem dobu i vremenskim uvjetima. To su prije svega programski sadržaji iz Kineziološke kulture I, dopunjeni novim spoznajama, te njihovo uvježbavanje na višoj razini. </w:t>
            </w:r>
          </w:p>
          <w:p w14:paraId="608197D7" w14:textId="77777777" w:rsidR="00AF66EF" w:rsidRPr="00074FF4" w:rsidRDefault="00AF66EF" w:rsidP="00AF66EF">
            <w:pPr>
              <w:spacing w:after="0" w:line="240" w:lineRule="auto"/>
              <w:rPr>
                <w:rFonts w:cs="Times New Roman"/>
                <w:color w:val="auto"/>
                <w:sz w:val="18"/>
                <w:szCs w:val="18"/>
                <w:lang w:eastAsia="en-US"/>
              </w:rPr>
            </w:pPr>
            <w:r w:rsidRPr="00074FF4">
              <w:rPr>
                <w:rFonts w:cs="Times New Roman"/>
                <w:color w:val="auto"/>
                <w:sz w:val="18"/>
                <w:szCs w:val="18"/>
                <w:lang w:eastAsia="en-US"/>
              </w:rPr>
              <w:t>Sportske igre: košarka, odbojka, mali nogomet, dvoranski hokej, badminton.</w:t>
            </w:r>
          </w:p>
          <w:p w14:paraId="66AB0A50" w14:textId="77777777" w:rsidR="00AF66EF" w:rsidRPr="00074FF4" w:rsidRDefault="00AF66EF" w:rsidP="00AF66EF">
            <w:pPr>
              <w:spacing w:after="0" w:line="240" w:lineRule="auto"/>
              <w:rPr>
                <w:rFonts w:cs="Times New Roman"/>
                <w:color w:val="auto"/>
                <w:sz w:val="18"/>
                <w:szCs w:val="18"/>
                <w:lang w:eastAsia="en-US"/>
              </w:rPr>
            </w:pPr>
            <w:r w:rsidRPr="00074FF4">
              <w:rPr>
                <w:rFonts w:cs="Times New Roman"/>
                <w:color w:val="auto"/>
                <w:sz w:val="18"/>
                <w:szCs w:val="18"/>
                <w:lang w:eastAsia="en-US"/>
              </w:rPr>
              <w:t>Plesne strukture: zavičajni ples, društveni ples, moderni ples. Od ostalih aktivnosti tu su: joga, pilates, borilački sportovi, kuglanje, klizanje, rolanje, jogging, fitnes i slično, prema interesu studenata.</w:t>
            </w:r>
          </w:p>
        </w:tc>
      </w:tr>
    </w:tbl>
    <w:p w14:paraId="01576607" w14:textId="77777777" w:rsidR="00AF66EF" w:rsidRPr="00074FF4" w:rsidRDefault="00AF66EF" w:rsidP="00AF66E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AF66EF" w:rsidRPr="00074FF4" w14:paraId="737C94AC" w14:textId="77777777" w:rsidTr="00AF66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0F1BBD0" w14:textId="77777777" w:rsidR="00AF66EF" w:rsidRPr="00074FF4" w:rsidRDefault="00AF66EF" w:rsidP="00AF66EF">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24BEE6EB" w14:textId="77777777" w:rsidR="00AF66EF" w:rsidRPr="00074FF4" w:rsidRDefault="00AF66EF" w:rsidP="00AF66EF">
            <w:pPr>
              <w:spacing w:after="0" w:line="240" w:lineRule="auto"/>
              <w:rPr>
                <w:rFonts w:cs="Times New Roman"/>
                <w:color w:val="auto"/>
                <w:sz w:val="18"/>
                <w:szCs w:val="18"/>
                <w:lang w:eastAsia="en-US"/>
              </w:rPr>
            </w:pPr>
            <w:r w:rsidRPr="00074FF4">
              <w:rPr>
                <w:rFonts w:cs="Times New Roman"/>
                <w:color w:val="auto"/>
                <w:sz w:val="18"/>
                <w:szCs w:val="18"/>
                <w:lang w:eastAsia="en-US"/>
              </w:rPr>
              <w:t>Student će moći:</w:t>
            </w:r>
          </w:p>
          <w:p w14:paraId="4AAD87DF" w14:textId="77777777" w:rsidR="00AF66EF" w:rsidRPr="00074FF4" w:rsidRDefault="00AF66EF" w:rsidP="004D75DD">
            <w:pPr>
              <w:numPr>
                <w:ilvl w:val="0"/>
                <w:numId w:val="14"/>
              </w:numPr>
              <w:spacing w:after="0" w:line="240" w:lineRule="auto"/>
              <w:contextualSpacing/>
              <w:rPr>
                <w:rFonts w:cs="Times New Roman"/>
                <w:color w:val="auto"/>
                <w:sz w:val="18"/>
                <w:szCs w:val="18"/>
                <w:lang w:eastAsia="en-US"/>
              </w:rPr>
            </w:pPr>
            <w:r w:rsidRPr="00074FF4">
              <w:rPr>
                <w:rFonts w:cs="Times New Roman"/>
                <w:color w:val="auto"/>
                <w:sz w:val="18"/>
                <w:szCs w:val="18"/>
                <w:lang w:eastAsia="en-US"/>
              </w:rPr>
              <w:t>Povezati kako tjelesna aktivnost utječe na antropološki status.</w:t>
            </w:r>
          </w:p>
          <w:p w14:paraId="7E424492" w14:textId="77777777" w:rsidR="00AF66EF" w:rsidRPr="00074FF4" w:rsidRDefault="00AF66EF" w:rsidP="004D75DD">
            <w:pPr>
              <w:numPr>
                <w:ilvl w:val="0"/>
                <w:numId w:val="14"/>
              </w:numPr>
              <w:spacing w:after="0" w:line="240" w:lineRule="auto"/>
              <w:contextualSpacing/>
              <w:rPr>
                <w:rFonts w:cs="Times New Roman"/>
                <w:color w:val="auto"/>
                <w:sz w:val="18"/>
                <w:szCs w:val="18"/>
                <w:lang w:eastAsia="en-US"/>
              </w:rPr>
            </w:pPr>
            <w:r w:rsidRPr="00074FF4">
              <w:rPr>
                <w:rFonts w:cs="Times New Roman"/>
                <w:color w:val="auto"/>
                <w:sz w:val="18"/>
                <w:szCs w:val="18"/>
                <w:lang w:eastAsia="en-US"/>
              </w:rPr>
              <w:t>Organizirati rad u timu.</w:t>
            </w:r>
          </w:p>
          <w:p w14:paraId="4F4D935E" w14:textId="77777777" w:rsidR="00AF66EF" w:rsidRPr="00074FF4" w:rsidRDefault="00AF66EF" w:rsidP="004D75DD">
            <w:pPr>
              <w:numPr>
                <w:ilvl w:val="0"/>
                <w:numId w:val="14"/>
              </w:numPr>
              <w:spacing w:after="0" w:line="240" w:lineRule="auto"/>
              <w:contextualSpacing/>
              <w:rPr>
                <w:rFonts w:cs="Times New Roman"/>
                <w:color w:val="auto"/>
                <w:sz w:val="18"/>
                <w:szCs w:val="18"/>
                <w:lang w:eastAsia="en-US"/>
              </w:rPr>
            </w:pPr>
            <w:r w:rsidRPr="00074FF4">
              <w:rPr>
                <w:rFonts w:cs="Times New Roman"/>
                <w:color w:val="auto"/>
                <w:sz w:val="18"/>
                <w:szCs w:val="18"/>
                <w:lang w:eastAsia="en-US"/>
              </w:rPr>
              <w:t>Povezati svoje interese s određenim kineziološkim aktivnostima u svrhu zadovoljavanja potreba za kretanjem.</w:t>
            </w:r>
          </w:p>
          <w:p w14:paraId="6E1B6093" w14:textId="77777777" w:rsidR="00AF66EF" w:rsidRPr="00074FF4" w:rsidRDefault="00AF66EF" w:rsidP="004D75DD">
            <w:pPr>
              <w:numPr>
                <w:ilvl w:val="0"/>
                <w:numId w:val="14"/>
              </w:numPr>
              <w:spacing w:after="0" w:line="240" w:lineRule="auto"/>
              <w:contextualSpacing/>
              <w:rPr>
                <w:rFonts w:cs="Times New Roman"/>
                <w:color w:val="auto"/>
                <w:sz w:val="18"/>
                <w:szCs w:val="18"/>
                <w:lang w:eastAsia="en-US"/>
              </w:rPr>
            </w:pPr>
            <w:r w:rsidRPr="00074FF4">
              <w:rPr>
                <w:rFonts w:cs="Times New Roman"/>
                <w:color w:val="auto"/>
                <w:sz w:val="18"/>
                <w:szCs w:val="18"/>
                <w:lang w:eastAsia="en-US"/>
              </w:rPr>
              <w:t xml:space="preserve">Ukazati na deterioraciju ili prerani pada osobina i sposobnosti uslijed nedostatne tjelesne aktivnosti. </w:t>
            </w:r>
          </w:p>
          <w:p w14:paraId="2B54E908" w14:textId="77777777" w:rsidR="00AF66EF" w:rsidRPr="00074FF4" w:rsidRDefault="00AF66EF" w:rsidP="00AF66EF">
            <w:pPr>
              <w:spacing w:after="0" w:line="240" w:lineRule="auto"/>
              <w:rPr>
                <w:rFonts w:cs="Times New Roman"/>
                <w:color w:val="auto"/>
                <w:sz w:val="18"/>
                <w:szCs w:val="18"/>
                <w:lang w:eastAsia="en-US"/>
              </w:rPr>
            </w:pPr>
          </w:p>
        </w:tc>
      </w:tr>
    </w:tbl>
    <w:p w14:paraId="0D60703E" w14:textId="77777777" w:rsidR="00AF66EF" w:rsidRPr="00074FF4" w:rsidRDefault="00AF66EF" w:rsidP="00AF66E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7"/>
        <w:gridCol w:w="9683"/>
      </w:tblGrid>
      <w:tr w:rsidR="00AF66EF" w:rsidRPr="00074FF4" w14:paraId="6D58F436" w14:textId="77777777" w:rsidTr="00AF66EF">
        <w:trPr>
          <w:cantSplit/>
          <w:trHeight w:val="3246"/>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7BEA169" w14:textId="77777777" w:rsidR="00AF66EF" w:rsidRPr="00074FF4" w:rsidRDefault="00AF66EF" w:rsidP="00AF66EF">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tbl>
            <w:tblPr>
              <w:tblpPr w:leftFromText="180" w:rightFromText="180" w:vertAnchor="text" w:horzAnchor="margin" w:tblpY="149"/>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11"/>
              <w:gridCol w:w="730"/>
              <w:gridCol w:w="587"/>
              <w:gridCol w:w="1056"/>
              <w:gridCol w:w="729"/>
              <w:gridCol w:w="546"/>
              <w:gridCol w:w="923"/>
              <w:gridCol w:w="729"/>
              <w:gridCol w:w="652"/>
              <w:gridCol w:w="1265"/>
              <w:gridCol w:w="741"/>
              <w:gridCol w:w="588"/>
            </w:tblGrid>
            <w:tr w:rsidR="00AF66EF" w:rsidRPr="004829F1" w14:paraId="1A8D1B4E" w14:textId="77777777" w:rsidTr="00AF66EF">
              <w:trPr>
                <w:trHeight w:val="558"/>
              </w:trPr>
              <w:tc>
                <w:tcPr>
                  <w:tcW w:w="501" w:type="pct"/>
                  <w:shd w:val="clear" w:color="auto" w:fill="F2F2F2"/>
                  <w:vAlign w:val="center"/>
                </w:tcPr>
                <w:p w14:paraId="77431D65" w14:textId="77777777" w:rsidR="00AF66EF" w:rsidRPr="004829F1" w:rsidRDefault="00AF66EF" w:rsidP="00AF66EF">
                  <w:pPr>
                    <w:spacing w:after="0" w:line="240" w:lineRule="auto"/>
                    <w:rPr>
                      <w:rFonts w:asciiTheme="minorHAnsi" w:eastAsia="Times New Roman" w:hAnsiTheme="minorHAnsi" w:cstheme="minorHAnsi"/>
                      <w:sz w:val="16"/>
                      <w:szCs w:val="16"/>
                    </w:rPr>
                  </w:pPr>
                </w:p>
              </w:tc>
              <w:tc>
                <w:tcPr>
                  <w:tcW w:w="414" w:type="pct"/>
                </w:tcPr>
                <w:p w14:paraId="64CBAD3E"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p w14:paraId="74C1FF9B"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ISHODI UČENJA</w:t>
                  </w:r>
                </w:p>
              </w:tc>
              <w:tc>
                <w:tcPr>
                  <w:tcW w:w="334" w:type="pct"/>
                  <w:vAlign w:val="center"/>
                </w:tcPr>
                <w:p w14:paraId="5177E694"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ECTS</w:t>
                  </w:r>
                </w:p>
              </w:tc>
              <w:tc>
                <w:tcPr>
                  <w:tcW w:w="529" w:type="pct"/>
                  <w:shd w:val="clear" w:color="auto" w:fill="F2F2F2"/>
                  <w:vAlign w:val="center"/>
                </w:tcPr>
                <w:p w14:paraId="7FD58C9C" w14:textId="77777777" w:rsidR="00AF66EF" w:rsidRPr="004829F1" w:rsidRDefault="00AF66EF" w:rsidP="00AF66EF">
                  <w:pPr>
                    <w:spacing w:after="0" w:line="240" w:lineRule="auto"/>
                    <w:rPr>
                      <w:rFonts w:asciiTheme="minorHAnsi" w:eastAsia="Times New Roman" w:hAnsiTheme="minorHAnsi" w:cstheme="minorHAnsi"/>
                      <w:sz w:val="16"/>
                      <w:szCs w:val="16"/>
                    </w:rPr>
                  </w:pPr>
                </w:p>
              </w:tc>
              <w:tc>
                <w:tcPr>
                  <w:tcW w:w="386" w:type="pct"/>
                </w:tcPr>
                <w:p w14:paraId="3E803C80"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p w14:paraId="589DCFD8"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ISHODI UČENJA</w:t>
                  </w:r>
                </w:p>
              </w:tc>
              <w:tc>
                <w:tcPr>
                  <w:tcW w:w="335" w:type="pct"/>
                  <w:vAlign w:val="center"/>
                </w:tcPr>
                <w:p w14:paraId="393B670A"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ECTS</w:t>
                  </w:r>
                </w:p>
              </w:tc>
              <w:tc>
                <w:tcPr>
                  <w:tcW w:w="376" w:type="pct"/>
                  <w:shd w:val="clear" w:color="auto" w:fill="F2F2F2"/>
                  <w:vAlign w:val="center"/>
                </w:tcPr>
                <w:p w14:paraId="36ECAEBE" w14:textId="77777777" w:rsidR="00AF66EF" w:rsidRPr="004829F1" w:rsidRDefault="00AF66EF" w:rsidP="00AF66EF">
                  <w:pPr>
                    <w:spacing w:after="0" w:line="240" w:lineRule="auto"/>
                    <w:rPr>
                      <w:rFonts w:asciiTheme="minorHAnsi" w:eastAsia="Times New Roman" w:hAnsiTheme="minorHAnsi" w:cstheme="minorHAnsi"/>
                      <w:sz w:val="16"/>
                      <w:szCs w:val="16"/>
                    </w:rPr>
                  </w:pPr>
                </w:p>
              </w:tc>
              <w:tc>
                <w:tcPr>
                  <w:tcW w:w="373" w:type="pct"/>
                </w:tcPr>
                <w:p w14:paraId="30F88D22"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p w14:paraId="4A4B3096"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ISHODI UČENJA</w:t>
                  </w:r>
                </w:p>
              </w:tc>
              <w:tc>
                <w:tcPr>
                  <w:tcW w:w="368" w:type="pct"/>
                  <w:vAlign w:val="center"/>
                </w:tcPr>
                <w:p w14:paraId="4193BF29"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ECTS</w:t>
                  </w:r>
                </w:p>
              </w:tc>
              <w:tc>
                <w:tcPr>
                  <w:tcW w:w="634" w:type="pct"/>
                  <w:shd w:val="clear" w:color="auto" w:fill="F2F2F2"/>
                  <w:vAlign w:val="center"/>
                </w:tcPr>
                <w:p w14:paraId="5C196B79" w14:textId="77777777" w:rsidR="00AF66EF" w:rsidRPr="004829F1" w:rsidRDefault="00AF66EF" w:rsidP="00AF66EF">
                  <w:pPr>
                    <w:spacing w:after="0" w:line="240" w:lineRule="auto"/>
                    <w:rPr>
                      <w:rFonts w:asciiTheme="minorHAnsi" w:eastAsia="Times New Roman" w:hAnsiTheme="minorHAnsi" w:cstheme="minorHAnsi"/>
                      <w:sz w:val="16"/>
                      <w:szCs w:val="16"/>
                    </w:rPr>
                  </w:pPr>
                </w:p>
              </w:tc>
              <w:tc>
                <w:tcPr>
                  <w:tcW w:w="415" w:type="pct"/>
                </w:tcPr>
                <w:p w14:paraId="563CEA28"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p w14:paraId="79EFDB44"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ISHODI UČENJA</w:t>
                  </w:r>
                </w:p>
              </w:tc>
              <w:tc>
                <w:tcPr>
                  <w:tcW w:w="334" w:type="pct"/>
                  <w:vAlign w:val="center"/>
                </w:tcPr>
                <w:p w14:paraId="01BBBEA3"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ECTS</w:t>
                  </w:r>
                </w:p>
              </w:tc>
            </w:tr>
            <w:tr w:rsidR="00AF66EF" w:rsidRPr="004829F1" w14:paraId="2821E313" w14:textId="77777777" w:rsidTr="00AF66EF">
              <w:trPr>
                <w:trHeight w:val="623"/>
              </w:trPr>
              <w:tc>
                <w:tcPr>
                  <w:tcW w:w="501" w:type="pct"/>
                  <w:shd w:val="clear" w:color="auto" w:fill="F2F2F2"/>
                </w:tcPr>
                <w:p w14:paraId="325D39A2" w14:textId="77777777" w:rsidR="00AF66EF" w:rsidRPr="004829F1" w:rsidRDefault="00AF66EF" w:rsidP="00AF66EF">
                  <w:pPr>
                    <w:spacing w:after="0" w:line="240" w:lineRule="auto"/>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Pohađanje nastave</w:t>
                  </w:r>
                </w:p>
              </w:tc>
              <w:tc>
                <w:tcPr>
                  <w:tcW w:w="414" w:type="pct"/>
                  <w:vAlign w:val="center"/>
                </w:tcPr>
                <w:p w14:paraId="3D78D278"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1.  - 4.</w:t>
                  </w:r>
                </w:p>
              </w:tc>
              <w:tc>
                <w:tcPr>
                  <w:tcW w:w="334" w:type="pct"/>
                  <w:vAlign w:val="center"/>
                </w:tcPr>
                <w:p w14:paraId="5F2F1E88" w14:textId="77777777" w:rsidR="00AF66EF" w:rsidRPr="004829F1" w:rsidRDefault="00AF66EF" w:rsidP="00AF66EF">
                  <w:pPr>
                    <w:spacing w:after="0" w:line="240" w:lineRule="auto"/>
                    <w:jc w:val="center"/>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1</w:t>
                  </w:r>
                </w:p>
              </w:tc>
              <w:tc>
                <w:tcPr>
                  <w:tcW w:w="529" w:type="pct"/>
                  <w:shd w:val="clear" w:color="auto" w:fill="F2F2F2"/>
                  <w:vAlign w:val="center"/>
                </w:tcPr>
                <w:p w14:paraId="2DB3388D" w14:textId="77777777" w:rsidR="00AF66EF" w:rsidRPr="004829F1" w:rsidRDefault="00AF66EF" w:rsidP="00AF66EF">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Aktivnost u nastavi</w:t>
                  </w:r>
                </w:p>
              </w:tc>
              <w:tc>
                <w:tcPr>
                  <w:tcW w:w="386" w:type="pct"/>
                </w:tcPr>
                <w:p w14:paraId="4F8D3756"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p w14:paraId="7790CE55"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1. – 4.</w:t>
                  </w:r>
                </w:p>
              </w:tc>
              <w:tc>
                <w:tcPr>
                  <w:tcW w:w="335" w:type="pct"/>
                  <w:vAlign w:val="center"/>
                </w:tcPr>
                <w:p w14:paraId="094888E5" w14:textId="77777777" w:rsidR="00AF66EF" w:rsidRPr="004829F1" w:rsidRDefault="00AF66EF" w:rsidP="00AF66EF">
                  <w:pPr>
                    <w:spacing w:after="0" w:line="240" w:lineRule="auto"/>
                    <w:jc w:val="center"/>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0,5</w:t>
                  </w:r>
                </w:p>
              </w:tc>
              <w:tc>
                <w:tcPr>
                  <w:tcW w:w="376" w:type="pct"/>
                  <w:shd w:val="clear" w:color="auto" w:fill="F2F2F2"/>
                  <w:vAlign w:val="center"/>
                </w:tcPr>
                <w:p w14:paraId="3EB86FF7" w14:textId="77777777" w:rsidR="00AF66EF" w:rsidRPr="004829F1" w:rsidRDefault="00AF66EF" w:rsidP="00AF66EF">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Seminarski rad</w:t>
                  </w:r>
                </w:p>
              </w:tc>
              <w:tc>
                <w:tcPr>
                  <w:tcW w:w="373" w:type="pct"/>
                </w:tcPr>
                <w:p w14:paraId="44AC281A"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p w14:paraId="1B8B5154"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1. – 4.</w:t>
                  </w:r>
                </w:p>
              </w:tc>
              <w:tc>
                <w:tcPr>
                  <w:tcW w:w="368" w:type="pct"/>
                  <w:vAlign w:val="center"/>
                </w:tcPr>
                <w:p w14:paraId="4ABBBBDD" w14:textId="77777777" w:rsidR="00AF66EF" w:rsidRPr="004829F1" w:rsidRDefault="00AF66EF" w:rsidP="00AF66EF">
                  <w:pPr>
                    <w:spacing w:after="0" w:line="240" w:lineRule="auto"/>
                    <w:jc w:val="center"/>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0,5</w:t>
                  </w:r>
                </w:p>
              </w:tc>
              <w:tc>
                <w:tcPr>
                  <w:tcW w:w="634" w:type="pct"/>
                  <w:shd w:val="clear" w:color="auto" w:fill="F2F2F2"/>
                  <w:vAlign w:val="center"/>
                </w:tcPr>
                <w:p w14:paraId="1F22D78B" w14:textId="77777777" w:rsidR="00AF66EF" w:rsidRPr="004829F1" w:rsidRDefault="00AF66EF" w:rsidP="00AF66EF">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Eksperimentalni rad</w:t>
                  </w:r>
                </w:p>
              </w:tc>
              <w:tc>
                <w:tcPr>
                  <w:tcW w:w="415" w:type="pct"/>
                </w:tcPr>
                <w:p w14:paraId="16B3A333" w14:textId="77777777" w:rsidR="00AF66EF" w:rsidRPr="004829F1" w:rsidRDefault="00AF66EF" w:rsidP="00AF66EF">
                  <w:pPr>
                    <w:spacing w:after="0" w:line="240" w:lineRule="auto"/>
                    <w:jc w:val="center"/>
                    <w:rPr>
                      <w:rFonts w:asciiTheme="minorHAnsi" w:eastAsia="Times New Roman" w:hAnsiTheme="minorHAnsi" w:cstheme="minorHAnsi"/>
                      <w:sz w:val="16"/>
                      <w:szCs w:val="16"/>
                    </w:rPr>
                  </w:pPr>
                </w:p>
                <w:p w14:paraId="04889BBF" w14:textId="77777777" w:rsidR="00AF66EF" w:rsidRPr="004829F1" w:rsidRDefault="00AF66EF" w:rsidP="00AF66EF">
                  <w:pPr>
                    <w:spacing w:after="0" w:line="240" w:lineRule="auto"/>
                    <w:jc w:val="center"/>
                    <w:rPr>
                      <w:rFonts w:asciiTheme="minorHAnsi" w:eastAsia="Times New Roman" w:hAnsiTheme="minorHAnsi" w:cstheme="minorHAnsi"/>
                      <w:sz w:val="16"/>
                      <w:szCs w:val="16"/>
                    </w:rPr>
                  </w:pPr>
                </w:p>
              </w:tc>
              <w:tc>
                <w:tcPr>
                  <w:tcW w:w="334" w:type="pct"/>
                  <w:vAlign w:val="center"/>
                </w:tcPr>
                <w:p w14:paraId="07CB950E" w14:textId="77777777" w:rsidR="00AF66EF" w:rsidRPr="004829F1" w:rsidRDefault="00AF66EF" w:rsidP="00AF66EF">
                  <w:pPr>
                    <w:spacing w:after="0" w:line="240" w:lineRule="auto"/>
                    <w:jc w:val="center"/>
                    <w:rPr>
                      <w:rFonts w:asciiTheme="minorHAnsi" w:eastAsia="Times New Roman" w:hAnsiTheme="minorHAnsi" w:cstheme="minorHAnsi"/>
                      <w:sz w:val="16"/>
                      <w:szCs w:val="16"/>
                    </w:rPr>
                  </w:pPr>
                </w:p>
              </w:tc>
            </w:tr>
            <w:tr w:rsidR="00AF66EF" w:rsidRPr="004829F1" w14:paraId="0514E12C" w14:textId="77777777" w:rsidTr="00AF66EF">
              <w:trPr>
                <w:trHeight w:val="546"/>
              </w:trPr>
              <w:tc>
                <w:tcPr>
                  <w:tcW w:w="501" w:type="pct"/>
                  <w:shd w:val="clear" w:color="auto" w:fill="F2F2F2"/>
                  <w:vAlign w:val="center"/>
                </w:tcPr>
                <w:p w14:paraId="37111117" w14:textId="77777777" w:rsidR="00AF66EF" w:rsidRPr="004829F1" w:rsidRDefault="00AF66EF" w:rsidP="00AF66EF">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Pismeni ispit</w:t>
                  </w:r>
                </w:p>
              </w:tc>
              <w:tc>
                <w:tcPr>
                  <w:tcW w:w="414" w:type="pct"/>
                </w:tcPr>
                <w:p w14:paraId="24C97A3F" w14:textId="77777777" w:rsidR="00AF66EF" w:rsidRPr="004829F1" w:rsidRDefault="00AF66EF" w:rsidP="00AF66EF">
                  <w:pPr>
                    <w:spacing w:after="0" w:line="240" w:lineRule="auto"/>
                    <w:jc w:val="center"/>
                    <w:rPr>
                      <w:rFonts w:asciiTheme="minorHAnsi" w:eastAsia="Times New Roman" w:hAnsiTheme="minorHAnsi" w:cstheme="minorHAnsi"/>
                      <w:sz w:val="16"/>
                      <w:szCs w:val="16"/>
                    </w:rPr>
                  </w:pPr>
                </w:p>
                <w:p w14:paraId="60638306" w14:textId="77777777" w:rsidR="00AF66EF" w:rsidRPr="004829F1" w:rsidRDefault="00AF66EF" w:rsidP="00AF66EF">
                  <w:pPr>
                    <w:spacing w:after="0" w:line="240" w:lineRule="auto"/>
                    <w:jc w:val="center"/>
                    <w:rPr>
                      <w:rFonts w:asciiTheme="minorHAnsi" w:eastAsia="Times New Roman" w:hAnsiTheme="minorHAnsi" w:cstheme="minorHAnsi"/>
                      <w:sz w:val="16"/>
                      <w:szCs w:val="16"/>
                    </w:rPr>
                  </w:pPr>
                </w:p>
              </w:tc>
              <w:tc>
                <w:tcPr>
                  <w:tcW w:w="334" w:type="pct"/>
                  <w:vAlign w:val="center"/>
                </w:tcPr>
                <w:p w14:paraId="64A66999" w14:textId="77777777" w:rsidR="00AF66EF" w:rsidRPr="004829F1" w:rsidRDefault="00AF66EF" w:rsidP="00AF66EF">
                  <w:pPr>
                    <w:spacing w:after="0" w:line="240" w:lineRule="auto"/>
                    <w:jc w:val="center"/>
                    <w:rPr>
                      <w:rFonts w:asciiTheme="minorHAnsi" w:eastAsia="Times New Roman" w:hAnsiTheme="minorHAnsi" w:cstheme="minorHAnsi"/>
                      <w:sz w:val="16"/>
                      <w:szCs w:val="16"/>
                    </w:rPr>
                  </w:pPr>
                </w:p>
              </w:tc>
              <w:tc>
                <w:tcPr>
                  <w:tcW w:w="529" w:type="pct"/>
                  <w:shd w:val="clear" w:color="auto" w:fill="F2F2F2"/>
                  <w:vAlign w:val="center"/>
                </w:tcPr>
                <w:p w14:paraId="5F2E0C6A" w14:textId="77777777" w:rsidR="00AF66EF" w:rsidRPr="004829F1" w:rsidRDefault="00AF66EF" w:rsidP="00AF66EF">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Usmeni ispit</w:t>
                  </w:r>
                </w:p>
              </w:tc>
              <w:tc>
                <w:tcPr>
                  <w:tcW w:w="386" w:type="pct"/>
                </w:tcPr>
                <w:p w14:paraId="049F25B0"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p w14:paraId="687588FB"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tc>
              <w:tc>
                <w:tcPr>
                  <w:tcW w:w="335" w:type="pct"/>
                  <w:vAlign w:val="center"/>
                </w:tcPr>
                <w:p w14:paraId="0015004C" w14:textId="77777777" w:rsidR="00AF66EF" w:rsidRPr="004829F1" w:rsidRDefault="00AF66EF" w:rsidP="00AF66EF">
                  <w:pPr>
                    <w:spacing w:after="0" w:line="240" w:lineRule="auto"/>
                    <w:jc w:val="center"/>
                    <w:rPr>
                      <w:rFonts w:asciiTheme="minorHAnsi" w:eastAsia="Times New Roman" w:hAnsiTheme="minorHAnsi" w:cstheme="minorHAnsi"/>
                      <w:sz w:val="16"/>
                      <w:szCs w:val="16"/>
                    </w:rPr>
                  </w:pPr>
                </w:p>
              </w:tc>
              <w:tc>
                <w:tcPr>
                  <w:tcW w:w="376" w:type="pct"/>
                  <w:shd w:val="clear" w:color="auto" w:fill="F2F2F2"/>
                  <w:vAlign w:val="center"/>
                </w:tcPr>
                <w:p w14:paraId="40B9016E" w14:textId="77777777" w:rsidR="00AF66EF" w:rsidRPr="004829F1" w:rsidRDefault="00AF66EF" w:rsidP="00AF66EF">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Esej</w:t>
                  </w:r>
                </w:p>
              </w:tc>
              <w:tc>
                <w:tcPr>
                  <w:tcW w:w="373" w:type="pct"/>
                </w:tcPr>
                <w:p w14:paraId="1478BE0B"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p w14:paraId="771F6E61"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tc>
              <w:tc>
                <w:tcPr>
                  <w:tcW w:w="368" w:type="pct"/>
                  <w:vAlign w:val="center"/>
                </w:tcPr>
                <w:p w14:paraId="0BDA7CE6" w14:textId="77777777" w:rsidR="00AF66EF" w:rsidRPr="004829F1" w:rsidRDefault="00AF66EF" w:rsidP="00AF66EF">
                  <w:pPr>
                    <w:spacing w:after="0" w:line="240" w:lineRule="auto"/>
                    <w:jc w:val="center"/>
                    <w:rPr>
                      <w:rFonts w:asciiTheme="minorHAnsi" w:eastAsia="Times New Roman" w:hAnsiTheme="minorHAnsi" w:cstheme="minorHAnsi"/>
                      <w:sz w:val="16"/>
                      <w:szCs w:val="16"/>
                    </w:rPr>
                  </w:pPr>
                </w:p>
              </w:tc>
              <w:tc>
                <w:tcPr>
                  <w:tcW w:w="634" w:type="pct"/>
                  <w:shd w:val="clear" w:color="auto" w:fill="F2F2F2"/>
                  <w:vAlign w:val="center"/>
                </w:tcPr>
                <w:p w14:paraId="57F62832" w14:textId="77777777" w:rsidR="00AF66EF" w:rsidRPr="004829F1" w:rsidRDefault="00AF66EF" w:rsidP="00AF66EF">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Istraživanje</w:t>
                  </w:r>
                </w:p>
              </w:tc>
              <w:tc>
                <w:tcPr>
                  <w:tcW w:w="415" w:type="pct"/>
                </w:tcPr>
                <w:p w14:paraId="1970D930"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p w14:paraId="1948C3CE"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tc>
              <w:tc>
                <w:tcPr>
                  <w:tcW w:w="334" w:type="pct"/>
                  <w:vAlign w:val="center"/>
                </w:tcPr>
                <w:p w14:paraId="178C869D" w14:textId="77777777" w:rsidR="00AF66EF" w:rsidRPr="004829F1" w:rsidRDefault="00AF66EF" w:rsidP="00AF66EF">
                  <w:pPr>
                    <w:spacing w:after="0" w:line="240" w:lineRule="auto"/>
                    <w:jc w:val="center"/>
                    <w:rPr>
                      <w:rFonts w:asciiTheme="minorHAnsi" w:eastAsia="Times New Roman" w:hAnsiTheme="minorHAnsi" w:cstheme="minorHAnsi"/>
                      <w:sz w:val="16"/>
                      <w:szCs w:val="16"/>
                    </w:rPr>
                  </w:pPr>
                </w:p>
              </w:tc>
            </w:tr>
            <w:tr w:rsidR="00AF66EF" w:rsidRPr="004829F1" w14:paraId="1B1D4BCD" w14:textId="77777777" w:rsidTr="00AF66EF">
              <w:trPr>
                <w:trHeight w:val="83"/>
              </w:trPr>
              <w:tc>
                <w:tcPr>
                  <w:tcW w:w="501" w:type="pct"/>
                  <w:shd w:val="clear" w:color="auto" w:fill="F2F2F2"/>
                  <w:vAlign w:val="center"/>
                </w:tcPr>
                <w:p w14:paraId="0D0F07F0" w14:textId="77777777" w:rsidR="00AF66EF" w:rsidRPr="004829F1" w:rsidRDefault="00AF66EF" w:rsidP="00AF66EF">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Projekt</w:t>
                  </w:r>
                </w:p>
              </w:tc>
              <w:tc>
                <w:tcPr>
                  <w:tcW w:w="414" w:type="pct"/>
                </w:tcPr>
                <w:p w14:paraId="14B04973"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p w14:paraId="49FE6A4A"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tc>
              <w:tc>
                <w:tcPr>
                  <w:tcW w:w="334" w:type="pct"/>
                  <w:vAlign w:val="center"/>
                </w:tcPr>
                <w:p w14:paraId="4040647C" w14:textId="77777777" w:rsidR="00AF66EF" w:rsidRPr="004829F1" w:rsidRDefault="00AF66EF" w:rsidP="00AF66EF">
                  <w:pPr>
                    <w:spacing w:after="0" w:line="240" w:lineRule="auto"/>
                    <w:jc w:val="center"/>
                    <w:rPr>
                      <w:rFonts w:asciiTheme="minorHAnsi" w:eastAsia="Times New Roman" w:hAnsiTheme="minorHAnsi" w:cstheme="minorHAnsi"/>
                      <w:sz w:val="16"/>
                      <w:szCs w:val="16"/>
                    </w:rPr>
                  </w:pPr>
                </w:p>
              </w:tc>
              <w:tc>
                <w:tcPr>
                  <w:tcW w:w="529" w:type="pct"/>
                  <w:shd w:val="clear" w:color="auto" w:fill="F2F2F2"/>
                  <w:vAlign w:val="center"/>
                </w:tcPr>
                <w:p w14:paraId="015BCD74" w14:textId="77777777" w:rsidR="00AF66EF" w:rsidRPr="004829F1" w:rsidRDefault="00AF66EF" w:rsidP="00AF66EF">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Kontinuirana provjera znanja</w:t>
                  </w:r>
                </w:p>
              </w:tc>
              <w:tc>
                <w:tcPr>
                  <w:tcW w:w="386" w:type="pct"/>
                </w:tcPr>
                <w:p w14:paraId="39E59DE7"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p w14:paraId="38E77AB1"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tc>
              <w:tc>
                <w:tcPr>
                  <w:tcW w:w="335" w:type="pct"/>
                  <w:vAlign w:val="center"/>
                </w:tcPr>
                <w:p w14:paraId="235A9A17" w14:textId="77777777" w:rsidR="00AF66EF" w:rsidRPr="004829F1" w:rsidRDefault="00AF66EF" w:rsidP="00AF66EF">
                  <w:pPr>
                    <w:spacing w:after="0" w:line="240" w:lineRule="auto"/>
                    <w:jc w:val="center"/>
                    <w:rPr>
                      <w:rFonts w:asciiTheme="minorHAnsi" w:eastAsia="Times New Roman" w:hAnsiTheme="minorHAnsi" w:cstheme="minorHAnsi"/>
                      <w:sz w:val="16"/>
                      <w:szCs w:val="16"/>
                    </w:rPr>
                  </w:pPr>
                </w:p>
              </w:tc>
              <w:tc>
                <w:tcPr>
                  <w:tcW w:w="376" w:type="pct"/>
                  <w:shd w:val="clear" w:color="auto" w:fill="F2F2F2"/>
                  <w:vAlign w:val="center"/>
                </w:tcPr>
                <w:p w14:paraId="65D62A43" w14:textId="77777777" w:rsidR="00AF66EF" w:rsidRPr="004829F1" w:rsidRDefault="00AF66EF" w:rsidP="00AF66EF">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Referat</w:t>
                  </w:r>
                </w:p>
              </w:tc>
              <w:tc>
                <w:tcPr>
                  <w:tcW w:w="373" w:type="pct"/>
                </w:tcPr>
                <w:p w14:paraId="6420383C"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p w14:paraId="431A4537"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tc>
              <w:tc>
                <w:tcPr>
                  <w:tcW w:w="368" w:type="pct"/>
                  <w:vAlign w:val="center"/>
                </w:tcPr>
                <w:p w14:paraId="61DE2CA4" w14:textId="77777777" w:rsidR="00AF66EF" w:rsidRPr="004829F1" w:rsidRDefault="00AF66EF" w:rsidP="00AF66EF">
                  <w:pPr>
                    <w:spacing w:after="0" w:line="240" w:lineRule="auto"/>
                    <w:jc w:val="center"/>
                    <w:rPr>
                      <w:rFonts w:asciiTheme="minorHAnsi" w:eastAsia="Times New Roman" w:hAnsiTheme="minorHAnsi" w:cstheme="minorHAnsi"/>
                      <w:sz w:val="16"/>
                      <w:szCs w:val="16"/>
                    </w:rPr>
                  </w:pPr>
                </w:p>
              </w:tc>
              <w:tc>
                <w:tcPr>
                  <w:tcW w:w="634" w:type="pct"/>
                  <w:shd w:val="clear" w:color="auto" w:fill="F2F2F2"/>
                  <w:vAlign w:val="center"/>
                </w:tcPr>
                <w:p w14:paraId="23636B5E" w14:textId="77777777" w:rsidR="00AF66EF" w:rsidRPr="004829F1" w:rsidRDefault="00AF66EF" w:rsidP="00AF66EF">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Praktični rad</w:t>
                  </w:r>
                </w:p>
              </w:tc>
              <w:tc>
                <w:tcPr>
                  <w:tcW w:w="415" w:type="pct"/>
                </w:tcPr>
                <w:p w14:paraId="381ABC2E"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p w14:paraId="74B2120A"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tc>
              <w:tc>
                <w:tcPr>
                  <w:tcW w:w="334" w:type="pct"/>
                  <w:vAlign w:val="center"/>
                </w:tcPr>
                <w:p w14:paraId="6E6B07F6" w14:textId="77777777" w:rsidR="00AF66EF" w:rsidRPr="004829F1" w:rsidRDefault="00AF66EF" w:rsidP="00AF66EF">
                  <w:pPr>
                    <w:spacing w:after="0" w:line="240" w:lineRule="auto"/>
                    <w:jc w:val="center"/>
                    <w:rPr>
                      <w:rFonts w:asciiTheme="minorHAnsi" w:eastAsia="Times New Roman" w:hAnsiTheme="minorHAnsi" w:cstheme="minorHAnsi"/>
                      <w:sz w:val="16"/>
                      <w:szCs w:val="16"/>
                    </w:rPr>
                  </w:pPr>
                </w:p>
              </w:tc>
            </w:tr>
            <w:tr w:rsidR="00AF66EF" w:rsidRPr="004829F1" w14:paraId="40E7C823" w14:textId="77777777" w:rsidTr="00AF66EF">
              <w:trPr>
                <w:trHeight w:val="478"/>
              </w:trPr>
              <w:tc>
                <w:tcPr>
                  <w:tcW w:w="501" w:type="pct"/>
                  <w:shd w:val="clear" w:color="auto" w:fill="F2F2F2"/>
                  <w:vAlign w:val="center"/>
                </w:tcPr>
                <w:p w14:paraId="4DF1AC72" w14:textId="77777777" w:rsidR="00AF66EF" w:rsidRPr="004829F1" w:rsidRDefault="00AF66EF" w:rsidP="00AF66EF">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Portfolio</w:t>
                  </w:r>
                </w:p>
              </w:tc>
              <w:tc>
                <w:tcPr>
                  <w:tcW w:w="414" w:type="pct"/>
                </w:tcPr>
                <w:p w14:paraId="4B717B5D"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p w14:paraId="5B96727B"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tc>
              <w:tc>
                <w:tcPr>
                  <w:tcW w:w="334" w:type="pct"/>
                  <w:vAlign w:val="center"/>
                </w:tcPr>
                <w:p w14:paraId="35B2AE67" w14:textId="77777777" w:rsidR="00AF66EF" w:rsidRPr="004829F1" w:rsidRDefault="00AF66EF" w:rsidP="00AF66EF">
                  <w:pPr>
                    <w:spacing w:after="0" w:line="240" w:lineRule="auto"/>
                    <w:jc w:val="center"/>
                    <w:rPr>
                      <w:rFonts w:asciiTheme="minorHAnsi" w:eastAsia="Times New Roman" w:hAnsiTheme="minorHAnsi" w:cstheme="minorHAnsi"/>
                      <w:sz w:val="16"/>
                      <w:szCs w:val="16"/>
                    </w:rPr>
                  </w:pPr>
                </w:p>
              </w:tc>
              <w:tc>
                <w:tcPr>
                  <w:tcW w:w="529" w:type="pct"/>
                  <w:shd w:val="clear" w:color="auto" w:fill="F2F2F2"/>
                  <w:vAlign w:val="center"/>
                </w:tcPr>
                <w:p w14:paraId="22D97777" w14:textId="77777777" w:rsidR="00AF66EF" w:rsidRPr="004829F1" w:rsidRDefault="00AF66EF" w:rsidP="00AF66EF">
                  <w:pPr>
                    <w:spacing w:after="0" w:line="240" w:lineRule="auto"/>
                    <w:rPr>
                      <w:rFonts w:asciiTheme="minorHAnsi" w:eastAsia="Times New Roman" w:hAnsiTheme="minorHAnsi" w:cstheme="minorHAnsi"/>
                      <w:sz w:val="16"/>
                      <w:szCs w:val="16"/>
                    </w:rPr>
                  </w:pPr>
                </w:p>
              </w:tc>
              <w:tc>
                <w:tcPr>
                  <w:tcW w:w="386" w:type="pct"/>
                </w:tcPr>
                <w:p w14:paraId="0BC8E61A"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p w14:paraId="35302D11"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tc>
              <w:tc>
                <w:tcPr>
                  <w:tcW w:w="335" w:type="pct"/>
                  <w:vAlign w:val="center"/>
                </w:tcPr>
                <w:p w14:paraId="143DB2CE" w14:textId="77777777" w:rsidR="00AF66EF" w:rsidRPr="004829F1" w:rsidRDefault="00AF66EF" w:rsidP="00AF66EF">
                  <w:pPr>
                    <w:spacing w:after="0" w:line="240" w:lineRule="auto"/>
                    <w:jc w:val="center"/>
                    <w:rPr>
                      <w:rFonts w:asciiTheme="minorHAnsi" w:eastAsia="Times New Roman" w:hAnsiTheme="minorHAnsi" w:cstheme="minorHAnsi"/>
                      <w:sz w:val="16"/>
                      <w:szCs w:val="16"/>
                    </w:rPr>
                  </w:pPr>
                </w:p>
              </w:tc>
              <w:tc>
                <w:tcPr>
                  <w:tcW w:w="376" w:type="pct"/>
                  <w:shd w:val="clear" w:color="auto" w:fill="F2F2F2"/>
                  <w:vAlign w:val="center"/>
                </w:tcPr>
                <w:p w14:paraId="1E014335" w14:textId="77777777" w:rsidR="00AF66EF" w:rsidRPr="004829F1" w:rsidRDefault="00AF66EF" w:rsidP="00AF66EF">
                  <w:pPr>
                    <w:spacing w:after="0" w:line="240" w:lineRule="auto"/>
                    <w:rPr>
                      <w:rFonts w:asciiTheme="minorHAnsi" w:eastAsia="Times New Roman" w:hAnsiTheme="minorHAnsi" w:cstheme="minorHAnsi"/>
                      <w:sz w:val="16"/>
                      <w:szCs w:val="16"/>
                    </w:rPr>
                  </w:pPr>
                </w:p>
              </w:tc>
              <w:tc>
                <w:tcPr>
                  <w:tcW w:w="373" w:type="pct"/>
                </w:tcPr>
                <w:p w14:paraId="317C0ED6"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p w14:paraId="7F5205A0"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tc>
              <w:tc>
                <w:tcPr>
                  <w:tcW w:w="368" w:type="pct"/>
                  <w:vAlign w:val="center"/>
                </w:tcPr>
                <w:p w14:paraId="08AEBBD2" w14:textId="77777777" w:rsidR="00AF66EF" w:rsidRPr="004829F1" w:rsidRDefault="00AF66EF" w:rsidP="00AF66EF">
                  <w:pPr>
                    <w:spacing w:after="0" w:line="240" w:lineRule="auto"/>
                    <w:jc w:val="center"/>
                    <w:rPr>
                      <w:rFonts w:asciiTheme="minorHAnsi" w:eastAsia="Times New Roman" w:hAnsiTheme="minorHAnsi" w:cstheme="minorHAnsi"/>
                      <w:sz w:val="16"/>
                      <w:szCs w:val="16"/>
                    </w:rPr>
                  </w:pPr>
                </w:p>
              </w:tc>
              <w:tc>
                <w:tcPr>
                  <w:tcW w:w="634" w:type="pct"/>
                  <w:shd w:val="clear" w:color="auto" w:fill="F2F2F2"/>
                  <w:vAlign w:val="center"/>
                </w:tcPr>
                <w:p w14:paraId="326821F6" w14:textId="77777777" w:rsidR="00AF66EF" w:rsidRPr="004829F1" w:rsidRDefault="00AF66EF" w:rsidP="00AF66EF">
                  <w:pPr>
                    <w:spacing w:after="0" w:line="240" w:lineRule="auto"/>
                    <w:rPr>
                      <w:rFonts w:asciiTheme="minorHAnsi" w:eastAsia="Times New Roman" w:hAnsiTheme="minorHAnsi" w:cstheme="minorHAnsi"/>
                      <w:sz w:val="16"/>
                      <w:szCs w:val="16"/>
                    </w:rPr>
                  </w:pPr>
                </w:p>
              </w:tc>
              <w:tc>
                <w:tcPr>
                  <w:tcW w:w="415" w:type="pct"/>
                </w:tcPr>
                <w:p w14:paraId="5FEB9675"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p w14:paraId="6BF7FA44" w14:textId="77777777" w:rsidR="00AF66EF" w:rsidRPr="004829F1" w:rsidRDefault="00AF66EF" w:rsidP="00AF66EF">
                  <w:pPr>
                    <w:spacing w:after="0" w:line="240" w:lineRule="auto"/>
                    <w:jc w:val="center"/>
                    <w:rPr>
                      <w:rFonts w:asciiTheme="minorHAnsi" w:eastAsia="Times New Roman" w:hAnsiTheme="minorHAnsi" w:cstheme="minorHAnsi"/>
                      <w:color w:val="auto"/>
                      <w:sz w:val="16"/>
                      <w:szCs w:val="16"/>
                    </w:rPr>
                  </w:pPr>
                </w:p>
              </w:tc>
              <w:tc>
                <w:tcPr>
                  <w:tcW w:w="334" w:type="pct"/>
                  <w:vAlign w:val="center"/>
                </w:tcPr>
                <w:p w14:paraId="2348F4E5" w14:textId="77777777" w:rsidR="00AF66EF" w:rsidRPr="004829F1" w:rsidRDefault="00AF66EF" w:rsidP="00AF66EF">
                  <w:pPr>
                    <w:spacing w:after="0" w:line="240" w:lineRule="auto"/>
                    <w:jc w:val="center"/>
                    <w:rPr>
                      <w:rFonts w:asciiTheme="minorHAnsi" w:eastAsia="Times New Roman" w:hAnsiTheme="minorHAnsi" w:cstheme="minorHAnsi"/>
                      <w:sz w:val="16"/>
                      <w:szCs w:val="16"/>
                    </w:rPr>
                  </w:pPr>
                </w:p>
              </w:tc>
            </w:tr>
          </w:tbl>
          <w:p w14:paraId="16F5C37B" w14:textId="77777777" w:rsidR="00AF66EF" w:rsidRPr="00074FF4" w:rsidRDefault="00AF66EF" w:rsidP="00AF66EF">
            <w:pPr>
              <w:spacing w:after="0" w:line="240" w:lineRule="auto"/>
              <w:jc w:val="both"/>
              <w:rPr>
                <w:rFonts w:cs="Times New Roman"/>
                <w:color w:val="auto"/>
                <w:sz w:val="18"/>
                <w:szCs w:val="18"/>
                <w:lang w:eastAsia="en-US"/>
              </w:rPr>
            </w:pPr>
          </w:p>
        </w:tc>
      </w:tr>
    </w:tbl>
    <w:p w14:paraId="089DB41B" w14:textId="77777777" w:rsidR="00AF66EF" w:rsidRPr="00074FF4" w:rsidRDefault="00AF66EF" w:rsidP="00AF66EF">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7"/>
        <w:gridCol w:w="1178"/>
        <w:gridCol w:w="8552"/>
      </w:tblGrid>
      <w:tr w:rsidR="00AF66EF" w:rsidRPr="00074FF4" w14:paraId="08357C24" w14:textId="77777777" w:rsidTr="00AF66EF">
        <w:trPr>
          <w:trHeight w:val="843"/>
        </w:trPr>
        <w:tc>
          <w:tcPr>
            <w:tcW w:w="24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5132649" w14:textId="77777777" w:rsidR="00AF66EF" w:rsidRPr="00074FF4" w:rsidRDefault="00AF66EF" w:rsidP="00AF66EF">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LITERATURA</w:t>
            </w:r>
          </w:p>
        </w:tc>
        <w:tc>
          <w:tcPr>
            <w:tcW w:w="57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AB07404" w14:textId="77777777" w:rsidR="00AF66EF" w:rsidRPr="00074FF4" w:rsidRDefault="00AF66EF" w:rsidP="00AF66EF">
            <w:pPr>
              <w:spacing w:after="0" w:line="240" w:lineRule="auto"/>
              <w:rPr>
                <w:rFonts w:cs="Times New Roman"/>
                <w:i/>
                <w:color w:val="auto"/>
                <w:sz w:val="18"/>
                <w:szCs w:val="18"/>
                <w:lang w:eastAsia="en-US"/>
              </w:rPr>
            </w:pPr>
            <w:r w:rsidRPr="00074FF4">
              <w:rPr>
                <w:rFonts w:cs="Times New Roman"/>
                <w:i/>
                <w:color w:val="auto"/>
                <w:sz w:val="18"/>
                <w:szCs w:val="18"/>
                <w:lang w:eastAsia="en-US"/>
              </w:rPr>
              <w:t xml:space="preserve">OSNOVNA </w:t>
            </w:r>
          </w:p>
        </w:tc>
        <w:tc>
          <w:tcPr>
            <w:tcW w:w="4181" w:type="pct"/>
            <w:tcBorders>
              <w:top w:val="single" w:sz="4" w:space="0" w:color="000000"/>
              <w:left w:val="single" w:sz="4" w:space="0" w:color="000000"/>
              <w:bottom w:val="single" w:sz="4" w:space="0" w:color="000000"/>
              <w:right w:val="single" w:sz="4" w:space="0" w:color="000000"/>
            </w:tcBorders>
            <w:vAlign w:val="center"/>
          </w:tcPr>
          <w:p w14:paraId="0E5FB1D2" w14:textId="77777777" w:rsidR="00AF66EF" w:rsidRPr="00074FF4" w:rsidRDefault="00AF66EF" w:rsidP="00AF66EF">
            <w:pPr>
              <w:spacing w:after="0" w:line="240" w:lineRule="auto"/>
              <w:rPr>
                <w:rFonts w:cs="Times New Roman"/>
                <w:color w:val="auto"/>
                <w:sz w:val="18"/>
                <w:szCs w:val="18"/>
                <w:lang w:eastAsia="en-US"/>
              </w:rPr>
            </w:pPr>
            <w:r w:rsidRPr="00074FF4">
              <w:rPr>
                <w:color w:val="auto"/>
                <w:sz w:val="18"/>
                <w:szCs w:val="18"/>
                <w:lang w:eastAsia="en-US"/>
              </w:rPr>
              <w:t xml:space="preserve">Sekulić, D; Metikoš, D. (2007). Osnove transformacijskih postupaka u kineziologiji : uvod u osnovne kineziološke transformacije, Split: Fakultet prirodoslovno-matematičkih znanosti i kineziologije. </w:t>
            </w:r>
            <w:r w:rsidRPr="00074FF4">
              <w:rPr>
                <w:rFonts w:cs="Times New Roman"/>
                <w:color w:val="auto"/>
                <w:sz w:val="18"/>
                <w:szCs w:val="18"/>
                <w:lang w:eastAsia="en-US"/>
              </w:rPr>
              <w:t xml:space="preserve"> </w:t>
            </w:r>
            <w:hyperlink r:id="rId26" w:history="1">
              <w:r w:rsidRPr="00074FF4">
                <w:rPr>
                  <w:rFonts w:cs="Times New Roman"/>
                  <w:color w:val="0000FF"/>
                  <w:sz w:val="18"/>
                  <w:szCs w:val="18"/>
                  <w:u w:val="single"/>
                  <w:lang w:eastAsia="en-US"/>
                </w:rPr>
                <w:t>http://www.kifst.unist.hr/~dado/index_files/OKT_gray_02-11-2010.pdf</w:t>
              </w:r>
            </w:hyperlink>
            <w:r w:rsidRPr="00074FF4">
              <w:rPr>
                <w:rFonts w:cs="Times New Roman"/>
                <w:color w:val="auto"/>
                <w:sz w:val="18"/>
                <w:szCs w:val="18"/>
                <w:lang w:eastAsia="en-US"/>
              </w:rPr>
              <w:t xml:space="preserve"> </w:t>
            </w:r>
          </w:p>
        </w:tc>
      </w:tr>
      <w:tr w:rsidR="00AF66EF" w:rsidRPr="00074FF4" w14:paraId="7ECF9319" w14:textId="77777777" w:rsidTr="00AF66EF">
        <w:trPr>
          <w:trHeight w:val="1774"/>
        </w:trPr>
        <w:tc>
          <w:tcPr>
            <w:tcW w:w="24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6E8230F" w14:textId="77777777" w:rsidR="00AF66EF" w:rsidRPr="00074FF4" w:rsidRDefault="00AF66EF" w:rsidP="00AF66EF">
            <w:pPr>
              <w:spacing w:after="0" w:line="240" w:lineRule="auto"/>
              <w:jc w:val="center"/>
              <w:rPr>
                <w:rFonts w:cs="Times New Roman"/>
                <w:color w:val="auto"/>
                <w:sz w:val="18"/>
                <w:szCs w:val="18"/>
                <w:lang w:eastAsia="en-US"/>
              </w:rPr>
            </w:pPr>
          </w:p>
        </w:tc>
        <w:tc>
          <w:tcPr>
            <w:tcW w:w="57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295AFD9" w14:textId="77777777" w:rsidR="00AF66EF" w:rsidRPr="00074FF4" w:rsidRDefault="00AF66EF" w:rsidP="00AF66EF">
            <w:pPr>
              <w:spacing w:after="0" w:line="240" w:lineRule="auto"/>
              <w:rPr>
                <w:rFonts w:cs="Times New Roman"/>
                <w:i/>
                <w:color w:val="auto"/>
                <w:sz w:val="18"/>
                <w:szCs w:val="18"/>
                <w:lang w:eastAsia="en-US"/>
              </w:rPr>
            </w:pPr>
            <w:r w:rsidRPr="00074FF4">
              <w:rPr>
                <w:rFonts w:cs="Times New Roman"/>
                <w:i/>
                <w:color w:val="auto"/>
                <w:sz w:val="18"/>
                <w:szCs w:val="18"/>
                <w:lang w:eastAsia="en-US"/>
              </w:rPr>
              <w:t>DOPUNSKA</w:t>
            </w:r>
          </w:p>
        </w:tc>
        <w:tc>
          <w:tcPr>
            <w:tcW w:w="4181" w:type="pct"/>
            <w:tcBorders>
              <w:top w:val="single" w:sz="4" w:space="0" w:color="000000"/>
              <w:left w:val="single" w:sz="4" w:space="0" w:color="000000"/>
              <w:bottom w:val="single" w:sz="4" w:space="0" w:color="000000"/>
              <w:right w:val="single" w:sz="4" w:space="0" w:color="000000"/>
            </w:tcBorders>
            <w:vAlign w:val="center"/>
          </w:tcPr>
          <w:p w14:paraId="1387D08E" w14:textId="77777777" w:rsidR="00AF66EF" w:rsidRPr="00074FF4" w:rsidRDefault="00AF66EF" w:rsidP="00AF66EF">
            <w:pPr>
              <w:shd w:val="clear" w:color="auto" w:fill="FFFFFF"/>
              <w:spacing w:after="120" w:line="240" w:lineRule="auto"/>
              <w:contextualSpacing/>
              <w:rPr>
                <w:color w:val="auto"/>
                <w:sz w:val="18"/>
                <w:szCs w:val="18"/>
                <w:lang w:eastAsia="en-US"/>
              </w:rPr>
            </w:pPr>
            <w:r w:rsidRPr="00074FF4">
              <w:rPr>
                <w:color w:val="auto"/>
                <w:sz w:val="18"/>
                <w:szCs w:val="18"/>
                <w:lang w:eastAsia="en-US"/>
              </w:rPr>
              <w:t>Jukić, I., Marković, G. Kondicijske vježbe s utezima. Zagreb : Kineziološki fakultet Sveučilišta u Zagrebu, 2005.</w:t>
            </w:r>
          </w:p>
          <w:p w14:paraId="5C589E51" w14:textId="77777777" w:rsidR="00AF66EF" w:rsidRPr="00074FF4" w:rsidRDefault="00AF66EF" w:rsidP="00AF66EF">
            <w:pPr>
              <w:shd w:val="clear" w:color="auto" w:fill="FFFFFF"/>
              <w:spacing w:after="120" w:line="240" w:lineRule="auto"/>
              <w:contextualSpacing/>
              <w:rPr>
                <w:rFonts w:eastAsia="Times New Roman"/>
                <w:color w:val="auto"/>
                <w:sz w:val="18"/>
                <w:szCs w:val="18"/>
              </w:rPr>
            </w:pPr>
            <w:r w:rsidRPr="00074FF4">
              <w:rPr>
                <w:rFonts w:eastAsia="Times New Roman"/>
                <w:color w:val="auto"/>
                <w:sz w:val="18"/>
                <w:szCs w:val="18"/>
              </w:rPr>
              <w:t xml:space="preserve">Milanović, D. Teorija treninga / Zagreb : Kineziološki fakultet Sveučilišta, 2013.  </w:t>
            </w:r>
          </w:p>
          <w:p w14:paraId="4EBE753F" w14:textId="77777777" w:rsidR="00AF66EF" w:rsidRPr="00074FF4" w:rsidRDefault="00AF66EF" w:rsidP="00AF66EF">
            <w:pPr>
              <w:shd w:val="clear" w:color="auto" w:fill="FFFFFF"/>
              <w:spacing w:after="120" w:line="240" w:lineRule="auto"/>
              <w:contextualSpacing/>
              <w:rPr>
                <w:rFonts w:eastAsia="Times New Roman"/>
                <w:color w:val="auto"/>
                <w:sz w:val="18"/>
                <w:szCs w:val="18"/>
              </w:rPr>
            </w:pPr>
            <w:r w:rsidRPr="00074FF4">
              <w:rPr>
                <w:rFonts w:eastAsia="Times New Roman"/>
                <w:color w:val="auto"/>
                <w:sz w:val="18"/>
                <w:szCs w:val="18"/>
              </w:rPr>
              <w:t xml:space="preserve">Priručnik za sportske trenere / Vladimir </w:t>
            </w:r>
            <w:proofErr w:type="spellStart"/>
            <w:r w:rsidRPr="00074FF4">
              <w:rPr>
                <w:rFonts w:eastAsia="Times New Roman"/>
                <w:color w:val="auto"/>
                <w:sz w:val="18"/>
                <w:szCs w:val="18"/>
              </w:rPr>
              <w:t>Findak</w:t>
            </w:r>
            <w:proofErr w:type="spellEnd"/>
            <w:r w:rsidRPr="00074FF4">
              <w:rPr>
                <w:rFonts w:eastAsia="Times New Roman"/>
                <w:color w:val="auto"/>
                <w:sz w:val="18"/>
                <w:szCs w:val="18"/>
              </w:rPr>
              <w:t>... [</w:t>
            </w:r>
            <w:proofErr w:type="spellStart"/>
            <w:r w:rsidRPr="00074FF4">
              <w:rPr>
                <w:rFonts w:eastAsia="Times New Roman"/>
                <w:color w:val="auto"/>
                <w:sz w:val="18"/>
                <w:szCs w:val="18"/>
              </w:rPr>
              <w:t>et</w:t>
            </w:r>
            <w:proofErr w:type="spellEnd"/>
            <w:r w:rsidRPr="00074FF4">
              <w:rPr>
                <w:rFonts w:eastAsia="Times New Roman"/>
                <w:color w:val="auto"/>
                <w:sz w:val="18"/>
                <w:szCs w:val="18"/>
              </w:rPr>
              <w:t xml:space="preserve"> </w:t>
            </w:r>
            <w:proofErr w:type="spellStart"/>
            <w:r w:rsidRPr="00074FF4">
              <w:rPr>
                <w:rFonts w:eastAsia="Times New Roman"/>
                <w:color w:val="auto"/>
                <w:sz w:val="18"/>
                <w:szCs w:val="18"/>
              </w:rPr>
              <w:t>al</w:t>
            </w:r>
            <w:proofErr w:type="spellEnd"/>
            <w:r w:rsidRPr="00074FF4">
              <w:rPr>
                <w:rFonts w:eastAsia="Times New Roman"/>
                <w:color w:val="auto"/>
                <w:sz w:val="18"/>
                <w:szCs w:val="18"/>
              </w:rPr>
              <w:t xml:space="preserve">.] ; urednik Dragan Milanović ; Zagreb : Fakultet za fizičku kulturu Sveučilišta u Zagrebu, 1997.   </w:t>
            </w:r>
          </w:p>
          <w:p w14:paraId="7BA4DA55" w14:textId="77777777" w:rsidR="00AF66EF" w:rsidRPr="00074FF4" w:rsidRDefault="00AF66EF" w:rsidP="00AF66EF">
            <w:pPr>
              <w:shd w:val="clear" w:color="auto" w:fill="FFFFFF"/>
              <w:spacing w:after="120" w:line="240" w:lineRule="auto"/>
              <w:contextualSpacing/>
              <w:rPr>
                <w:rFonts w:eastAsia="Times New Roman"/>
                <w:color w:val="auto"/>
                <w:sz w:val="18"/>
                <w:szCs w:val="18"/>
              </w:rPr>
            </w:pPr>
            <w:r w:rsidRPr="00074FF4">
              <w:rPr>
                <w:rFonts w:eastAsia="Times New Roman"/>
                <w:color w:val="auto"/>
                <w:sz w:val="18"/>
                <w:szCs w:val="18"/>
              </w:rPr>
              <w:t xml:space="preserve">Anderson, B. Fitness za sve (programi treninga za žene i muškarce) Zagreb : </w:t>
            </w:r>
            <w:proofErr w:type="spellStart"/>
            <w:r w:rsidRPr="00074FF4">
              <w:rPr>
                <w:rFonts w:eastAsia="Times New Roman"/>
                <w:color w:val="auto"/>
                <w:sz w:val="18"/>
                <w:szCs w:val="18"/>
              </w:rPr>
              <w:t>Gopal</w:t>
            </w:r>
            <w:proofErr w:type="spellEnd"/>
            <w:r w:rsidRPr="00074FF4">
              <w:rPr>
                <w:rFonts w:eastAsia="Times New Roman"/>
                <w:color w:val="auto"/>
                <w:sz w:val="18"/>
                <w:szCs w:val="18"/>
              </w:rPr>
              <w:t>, 2000.</w:t>
            </w:r>
          </w:p>
          <w:p w14:paraId="7E58F705" w14:textId="77777777" w:rsidR="00AF66EF" w:rsidRPr="00074FF4" w:rsidRDefault="00AF66EF" w:rsidP="00AF66EF">
            <w:pPr>
              <w:shd w:val="clear" w:color="auto" w:fill="FFFFFF"/>
              <w:spacing w:after="120" w:line="240" w:lineRule="auto"/>
              <w:contextualSpacing/>
              <w:rPr>
                <w:rFonts w:eastAsia="Times New Roman"/>
                <w:color w:val="auto"/>
                <w:sz w:val="18"/>
                <w:szCs w:val="18"/>
              </w:rPr>
            </w:pPr>
            <w:r w:rsidRPr="00074FF4">
              <w:rPr>
                <w:rFonts w:eastAsia="Times New Roman"/>
                <w:color w:val="auto"/>
                <w:sz w:val="18"/>
                <w:szCs w:val="18"/>
              </w:rPr>
              <w:t xml:space="preserve">Anderson, B. </w:t>
            </w:r>
            <w:proofErr w:type="spellStart"/>
            <w:r w:rsidRPr="00074FF4">
              <w:rPr>
                <w:rFonts w:eastAsia="Times New Roman"/>
                <w:color w:val="auto"/>
                <w:sz w:val="18"/>
                <w:szCs w:val="18"/>
              </w:rPr>
              <w:t>Stretching</w:t>
            </w:r>
            <w:proofErr w:type="spellEnd"/>
            <w:r w:rsidRPr="00074FF4">
              <w:rPr>
                <w:rFonts w:eastAsia="Times New Roman"/>
                <w:color w:val="auto"/>
                <w:sz w:val="18"/>
                <w:szCs w:val="18"/>
              </w:rPr>
              <w:t xml:space="preserve"> (vježbe istezanja za svakodnevni fitness, trčanje, plivanje, tenis, biciklizam, skijanje, košarku, rukomet, nogomet i ostale sportove) Zagreb : </w:t>
            </w:r>
            <w:proofErr w:type="spellStart"/>
            <w:r w:rsidRPr="00074FF4">
              <w:rPr>
                <w:rFonts w:eastAsia="Times New Roman"/>
                <w:color w:val="auto"/>
                <w:sz w:val="18"/>
                <w:szCs w:val="18"/>
              </w:rPr>
              <w:t>Gopal</w:t>
            </w:r>
            <w:proofErr w:type="spellEnd"/>
            <w:r w:rsidRPr="00074FF4">
              <w:rPr>
                <w:rFonts w:eastAsia="Times New Roman"/>
                <w:color w:val="auto"/>
                <w:sz w:val="18"/>
                <w:szCs w:val="18"/>
              </w:rPr>
              <w:t>, 2006.</w:t>
            </w:r>
          </w:p>
          <w:p w14:paraId="36097CAB" w14:textId="77777777" w:rsidR="00AF66EF" w:rsidRPr="00074FF4" w:rsidRDefault="00AF66EF" w:rsidP="00AF66EF">
            <w:pPr>
              <w:shd w:val="clear" w:color="auto" w:fill="FFFFFF"/>
              <w:spacing w:after="120" w:line="240" w:lineRule="auto"/>
              <w:contextualSpacing/>
              <w:rPr>
                <w:color w:val="auto"/>
                <w:sz w:val="18"/>
                <w:szCs w:val="18"/>
                <w:lang w:eastAsia="en-US"/>
              </w:rPr>
            </w:pPr>
            <w:r w:rsidRPr="00074FF4">
              <w:rPr>
                <w:color w:val="auto"/>
                <w:sz w:val="18"/>
                <w:szCs w:val="18"/>
                <w:lang w:eastAsia="en-US"/>
              </w:rPr>
              <w:t xml:space="preserve">Perkov, D. </w:t>
            </w:r>
            <w:proofErr w:type="spellStart"/>
            <w:r w:rsidRPr="00074FF4">
              <w:rPr>
                <w:color w:val="auto"/>
                <w:sz w:val="18"/>
                <w:szCs w:val="18"/>
                <w:lang w:eastAsia="en-US"/>
              </w:rPr>
              <w:t>Body</w:t>
            </w:r>
            <w:proofErr w:type="spellEnd"/>
            <w:r w:rsidRPr="00074FF4">
              <w:rPr>
                <w:color w:val="auto"/>
                <w:sz w:val="18"/>
                <w:szCs w:val="18"/>
                <w:lang w:eastAsia="en-US"/>
              </w:rPr>
              <w:t xml:space="preserve"> </w:t>
            </w:r>
            <w:proofErr w:type="spellStart"/>
            <w:r w:rsidRPr="00074FF4">
              <w:rPr>
                <w:color w:val="auto"/>
                <w:sz w:val="18"/>
                <w:szCs w:val="18"/>
                <w:lang w:eastAsia="en-US"/>
              </w:rPr>
              <w:t>building</w:t>
            </w:r>
            <w:proofErr w:type="spellEnd"/>
            <w:r w:rsidRPr="00074FF4">
              <w:rPr>
                <w:color w:val="auto"/>
                <w:sz w:val="18"/>
                <w:szCs w:val="18"/>
                <w:lang w:eastAsia="en-US"/>
              </w:rPr>
              <w:t xml:space="preserve"> (tehnika izvođenja vježbi). Zagreb : </w:t>
            </w:r>
            <w:proofErr w:type="spellStart"/>
            <w:r w:rsidRPr="00074FF4">
              <w:rPr>
                <w:color w:val="auto"/>
                <w:sz w:val="18"/>
                <w:szCs w:val="18"/>
                <w:lang w:eastAsia="en-US"/>
              </w:rPr>
              <w:t>Astroida</w:t>
            </w:r>
            <w:proofErr w:type="spellEnd"/>
            <w:r w:rsidRPr="00074FF4">
              <w:rPr>
                <w:color w:val="auto"/>
                <w:sz w:val="18"/>
                <w:szCs w:val="18"/>
                <w:lang w:eastAsia="en-US"/>
              </w:rPr>
              <w:t>, 1998.</w:t>
            </w:r>
          </w:p>
          <w:p w14:paraId="25007DB8" w14:textId="77777777" w:rsidR="00AF66EF" w:rsidRPr="00074FF4" w:rsidRDefault="00AF66EF" w:rsidP="00AF66EF">
            <w:pPr>
              <w:widowControl w:val="0"/>
              <w:autoSpaceDE w:val="0"/>
              <w:autoSpaceDN w:val="0"/>
              <w:adjustRightInd w:val="0"/>
              <w:spacing w:after="0" w:line="240" w:lineRule="auto"/>
              <w:rPr>
                <w:sz w:val="18"/>
                <w:szCs w:val="18"/>
                <w:lang w:eastAsia="en-US"/>
              </w:rPr>
            </w:pPr>
            <w:proofErr w:type="spellStart"/>
            <w:r w:rsidRPr="00074FF4">
              <w:rPr>
                <w:sz w:val="18"/>
                <w:szCs w:val="18"/>
                <w:lang w:eastAsia="en-US"/>
              </w:rPr>
              <w:t>Tićak</w:t>
            </w:r>
            <w:proofErr w:type="spellEnd"/>
            <w:r w:rsidRPr="00074FF4">
              <w:rPr>
                <w:sz w:val="18"/>
                <w:szCs w:val="18"/>
                <w:lang w:eastAsia="en-US"/>
              </w:rPr>
              <w:t xml:space="preserve">, Ksenija - Oblikovanje tijela za žene [programi i vježbe] / Ksenija </w:t>
            </w:r>
            <w:proofErr w:type="spellStart"/>
            <w:r w:rsidRPr="00074FF4">
              <w:rPr>
                <w:sz w:val="18"/>
                <w:szCs w:val="18"/>
                <w:lang w:eastAsia="en-US"/>
              </w:rPr>
              <w:t>Tićak</w:t>
            </w:r>
            <w:proofErr w:type="spellEnd"/>
            <w:r w:rsidRPr="00074FF4">
              <w:rPr>
                <w:sz w:val="18"/>
                <w:szCs w:val="18"/>
                <w:lang w:eastAsia="en-US"/>
              </w:rPr>
              <w:t xml:space="preserve"> ; [ilustracije </w:t>
            </w:r>
            <w:proofErr w:type="spellStart"/>
            <w:r w:rsidRPr="00074FF4">
              <w:rPr>
                <w:sz w:val="18"/>
                <w:szCs w:val="18"/>
                <w:lang w:eastAsia="en-US"/>
              </w:rPr>
              <w:t>vj</w:t>
            </w:r>
            <w:proofErr w:type="spellEnd"/>
          </w:p>
          <w:p w14:paraId="1EE3CE44" w14:textId="77777777" w:rsidR="00AF66EF" w:rsidRPr="00074FF4" w:rsidRDefault="00AF66EF" w:rsidP="00AF66EF">
            <w:pPr>
              <w:widowControl w:val="0"/>
              <w:autoSpaceDE w:val="0"/>
              <w:autoSpaceDN w:val="0"/>
              <w:adjustRightInd w:val="0"/>
              <w:spacing w:after="0" w:line="240" w:lineRule="auto"/>
              <w:rPr>
                <w:sz w:val="18"/>
                <w:szCs w:val="18"/>
                <w:lang w:eastAsia="en-US"/>
              </w:rPr>
            </w:pPr>
            <w:r w:rsidRPr="00074FF4">
              <w:rPr>
                <w:sz w:val="18"/>
                <w:szCs w:val="18"/>
                <w:lang w:eastAsia="en-US"/>
              </w:rPr>
              <w:t xml:space="preserve">Zagreb : </w:t>
            </w:r>
            <w:proofErr w:type="spellStart"/>
            <w:r w:rsidRPr="00074FF4">
              <w:rPr>
                <w:sz w:val="18"/>
                <w:szCs w:val="18"/>
                <w:lang w:eastAsia="en-US"/>
              </w:rPr>
              <w:t>Astroida</w:t>
            </w:r>
            <w:proofErr w:type="spellEnd"/>
            <w:r w:rsidRPr="00074FF4">
              <w:rPr>
                <w:sz w:val="18"/>
                <w:szCs w:val="18"/>
                <w:lang w:eastAsia="en-US"/>
              </w:rPr>
              <w:t>, 1997. (Donja Lomnica : LDK promet)</w:t>
            </w:r>
          </w:p>
          <w:p w14:paraId="246CD90D" w14:textId="77777777" w:rsidR="00AF66EF" w:rsidRPr="00074FF4" w:rsidRDefault="00AF66EF" w:rsidP="00AF66EF">
            <w:pPr>
              <w:shd w:val="clear" w:color="auto" w:fill="FFFFFF"/>
              <w:spacing w:after="120" w:line="240" w:lineRule="auto"/>
              <w:contextualSpacing/>
              <w:rPr>
                <w:color w:val="auto"/>
                <w:sz w:val="18"/>
                <w:szCs w:val="18"/>
                <w:lang w:eastAsia="en-US"/>
              </w:rPr>
            </w:pPr>
          </w:p>
        </w:tc>
      </w:tr>
    </w:tbl>
    <w:p w14:paraId="7C4B1BF1" w14:textId="77777777" w:rsidR="00AF66EF" w:rsidRPr="00074FF4" w:rsidRDefault="00AF66EF" w:rsidP="00AF66EF">
      <w:pPr>
        <w:spacing w:after="0" w:line="276" w:lineRule="auto"/>
        <w:rPr>
          <w:rFonts w:cs="Times New Roman"/>
          <w:color w:val="auto"/>
          <w:sz w:val="18"/>
          <w:szCs w:val="18"/>
          <w:lang w:eastAsia="en-US"/>
        </w:rPr>
      </w:pPr>
    </w:p>
    <w:p w14:paraId="687BE21C" w14:textId="77777777" w:rsidR="00AF66EF" w:rsidRPr="00074FF4" w:rsidRDefault="00AF66EF" w:rsidP="00AF66EF">
      <w:pPr>
        <w:spacing w:after="0" w:line="276" w:lineRule="auto"/>
        <w:rPr>
          <w:rFonts w:cs="Times New Roman"/>
          <w:color w:val="auto"/>
          <w:sz w:val="18"/>
          <w:szCs w:val="18"/>
          <w:lang w:eastAsia="en-US"/>
        </w:rPr>
      </w:pPr>
    </w:p>
    <w:p w14:paraId="739E4C39" w14:textId="77777777" w:rsidR="00AF66EF" w:rsidRPr="00074FF4" w:rsidRDefault="00AF66EF" w:rsidP="00AF66EF">
      <w:pPr>
        <w:spacing w:after="0" w:line="276" w:lineRule="auto"/>
        <w:rPr>
          <w:rFonts w:cs="Times New Roman"/>
          <w:color w:val="auto"/>
          <w:sz w:val="18"/>
          <w:szCs w:val="18"/>
          <w:lang w:eastAsia="en-US"/>
        </w:rPr>
      </w:pPr>
    </w:p>
    <w:p w14:paraId="1ADF10CF" w14:textId="77777777" w:rsidR="00AF66EF" w:rsidRPr="00074FF4" w:rsidRDefault="00AF66EF" w:rsidP="00AF66EF">
      <w:pPr>
        <w:spacing w:after="0" w:line="276" w:lineRule="auto"/>
        <w:rPr>
          <w:rFonts w:cs="Times New Roman"/>
          <w:color w:val="auto"/>
          <w:sz w:val="18"/>
          <w:szCs w:val="18"/>
          <w:lang w:eastAsia="en-US"/>
        </w:rPr>
      </w:pPr>
    </w:p>
    <w:p w14:paraId="7A949077" w14:textId="77777777" w:rsidR="00AF66EF" w:rsidRDefault="00AF66EF" w:rsidP="00AF66EF">
      <w:pPr>
        <w:rPr>
          <w:b/>
          <w:color w:val="auto"/>
          <w:lang w:eastAsia="en-US"/>
        </w:rPr>
      </w:pPr>
      <w:r>
        <w:rPr>
          <w:b/>
          <w:color w:val="auto"/>
          <w:lang w:eastAsia="en-US"/>
        </w:rPr>
        <w:br w:type="page"/>
      </w:r>
    </w:p>
    <w:p w14:paraId="30771912" w14:textId="77777777" w:rsidR="00AF66EF" w:rsidRPr="00677739" w:rsidRDefault="00AF66EF" w:rsidP="00AF66EF">
      <w:pPr>
        <w:shd w:val="clear" w:color="auto" w:fill="FFFFFF"/>
        <w:spacing w:after="0" w:line="240" w:lineRule="auto"/>
        <w:rPr>
          <w:b/>
          <w:color w:val="auto"/>
          <w:lang w:val="en-GB" w:eastAsia="en-US"/>
        </w:rPr>
      </w:pPr>
      <w:r w:rsidRPr="00677739">
        <w:rPr>
          <w:b/>
          <w:color w:val="auto"/>
          <w:lang w:eastAsia="en-US"/>
        </w:rPr>
        <w:lastRenderedPageBreak/>
        <w:t xml:space="preserve">IZVEDBENI PLAN NASTAVE –  </w:t>
      </w:r>
      <w:proofErr w:type="spellStart"/>
      <w:r w:rsidRPr="00677739">
        <w:rPr>
          <w:b/>
          <w:color w:val="auto"/>
          <w:lang w:val="en-GB" w:eastAsia="en-US"/>
        </w:rPr>
        <w:t>Kineziološka</w:t>
      </w:r>
      <w:proofErr w:type="spellEnd"/>
      <w:r w:rsidRPr="00677739">
        <w:rPr>
          <w:b/>
          <w:color w:val="auto"/>
          <w:lang w:val="en-GB" w:eastAsia="en-US"/>
        </w:rPr>
        <w:t xml:space="preserve"> </w:t>
      </w:r>
      <w:proofErr w:type="spellStart"/>
      <w:r w:rsidRPr="00677739">
        <w:rPr>
          <w:b/>
          <w:color w:val="auto"/>
          <w:lang w:val="en-GB" w:eastAsia="en-US"/>
        </w:rPr>
        <w:t>metodika</w:t>
      </w:r>
      <w:proofErr w:type="spellEnd"/>
      <w:r w:rsidRPr="00677739">
        <w:rPr>
          <w:b/>
          <w:color w:val="auto"/>
          <w:lang w:val="en-GB" w:eastAsia="en-US"/>
        </w:rPr>
        <w:t xml:space="preserve"> u </w:t>
      </w:r>
      <w:proofErr w:type="spellStart"/>
      <w:r w:rsidRPr="00677739">
        <w:rPr>
          <w:b/>
          <w:color w:val="auto"/>
          <w:lang w:val="en-GB" w:eastAsia="en-US"/>
        </w:rPr>
        <w:t>integriranom</w:t>
      </w:r>
      <w:proofErr w:type="spellEnd"/>
      <w:r w:rsidRPr="00677739">
        <w:rPr>
          <w:b/>
          <w:color w:val="auto"/>
          <w:lang w:val="en-GB" w:eastAsia="en-US"/>
        </w:rPr>
        <w:t xml:space="preserve"> </w:t>
      </w:r>
      <w:proofErr w:type="spellStart"/>
      <w:r w:rsidRPr="00677739">
        <w:rPr>
          <w:b/>
          <w:color w:val="auto"/>
          <w:lang w:val="en-GB" w:eastAsia="en-US"/>
        </w:rPr>
        <w:t>kurikulu</w:t>
      </w:r>
      <w:proofErr w:type="spellEnd"/>
    </w:p>
    <w:p w14:paraId="64099A7C" w14:textId="77777777" w:rsidR="00AF66EF" w:rsidRPr="00677739" w:rsidRDefault="00AF66EF" w:rsidP="00AF66EF">
      <w:pPr>
        <w:spacing w:after="0" w:line="240" w:lineRule="auto"/>
        <w:rPr>
          <w:b/>
          <w:color w:val="auto"/>
          <w:sz w:val="18"/>
          <w:szCs w:val="18"/>
          <w:lang w:eastAsia="en-US"/>
        </w:rPr>
      </w:pPr>
    </w:p>
    <w:tbl>
      <w:tblPr>
        <w:tblW w:w="9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2"/>
        <w:gridCol w:w="3123"/>
        <w:gridCol w:w="5316"/>
      </w:tblGrid>
      <w:tr w:rsidR="00AF66EF" w:rsidRPr="00677739" w14:paraId="58F78C69" w14:textId="77777777" w:rsidTr="00AF66EF">
        <w:trPr>
          <w:cantSplit/>
          <w:trHeight w:val="334"/>
        </w:trPr>
        <w:tc>
          <w:tcPr>
            <w:tcW w:w="602" w:type="dxa"/>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F7863CE" w14:textId="77777777" w:rsidR="00AF66EF" w:rsidRPr="00677739" w:rsidRDefault="00AF66EF" w:rsidP="00AF66EF">
            <w:pPr>
              <w:spacing w:after="0" w:line="240" w:lineRule="auto"/>
              <w:jc w:val="center"/>
              <w:rPr>
                <w:color w:val="auto"/>
                <w:sz w:val="18"/>
                <w:szCs w:val="18"/>
                <w:lang w:eastAsia="en-US"/>
              </w:rPr>
            </w:pPr>
            <w:r w:rsidRPr="00677739">
              <w:rPr>
                <w:color w:val="auto"/>
                <w:sz w:val="18"/>
                <w:szCs w:val="18"/>
                <w:lang w:eastAsia="en-US"/>
              </w:rPr>
              <w:t>OPĆI PODACI</w:t>
            </w:r>
          </w:p>
          <w:p w14:paraId="2899D118" w14:textId="77777777" w:rsidR="00AF66EF" w:rsidRPr="00677739" w:rsidRDefault="00AF66EF" w:rsidP="00AF66EF">
            <w:pPr>
              <w:spacing w:after="0" w:line="240" w:lineRule="auto"/>
              <w:jc w:val="center"/>
              <w:rPr>
                <w:color w:val="auto"/>
                <w:sz w:val="18"/>
                <w:szCs w:val="18"/>
                <w:lang w:eastAsia="en-US"/>
              </w:rPr>
            </w:pPr>
            <w:r w:rsidRPr="00677739">
              <w:rPr>
                <w:color w:val="auto"/>
                <w:sz w:val="18"/>
                <w:szCs w:val="18"/>
                <w:lang w:eastAsia="en-US"/>
              </w:rPr>
              <w:t>O STUDIJU</w:t>
            </w:r>
          </w:p>
        </w:tc>
        <w:tc>
          <w:tcPr>
            <w:tcW w:w="3123"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2FF757D7" w14:textId="77777777" w:rsidR="00AF66EF" w:rsidRPr="00677739" w:rsidRDefault="00AF66EF" w:rsidP="00AF66EF">
            <w:pPr>
              <w:spacing w:after="0" w:line="240" w:lineRule="auto"/>
              <w:rPr>
                <w:rFonts w:cs="Times New Roman"/>
                <w:i/>
                <w:color w:val="auto"/>
                <w:sz w:val="18"/>
                <w:szCs w:val="18"/>
                <w:lang w:eastAsia="en-US"/>
              </w:rPr>
            </w:pPr>
            <w:r w:rsidRPr="00677739">
              <w:rPr>
                <w:rFonts w:cs="Times New Roman"/>
                <w:i/>
                <w:color w:val="auto"/>
                <w:sz w:val="18"/>
                <w:szCs w:val="18"/>
                <w:lang w:eastAsia="en-US"/>
              </w:rPr>
              <w:t>VISOKO UČILIŠTE</w:t>
            </w:r>
          </w:p>
        </w:tc>
        <w:tc>
          <w:tcPr>
            <w:tcW w:w="5316" w:type="dxa"/>
            <w:tcBorders>
              <w:top w:val="single" w:sz="4" w:space="0" w:color="000000"/>
              <w:left w:val="single" w:sz="4" w:space="0" w:color="000000"/>
              <w:bottom w:val="single" w:sz="4" w:space="0" w:color="000000"/>
              <w:right w:val="single" w:sz="4" w:space="0" w:color="000000"/>
            </w:tcBorders>
            <w:vAlign w:val="center"/>
          </w:tcPr>
          <w:p w14:paraId="3EF1AFF1" w14:textId="77777777" w:rsidR="00AF66EF" w:rsidRPr="00677739" w:rsidRDefault="00AF66EF" w:rsidP="00AF66EF">
            <w:pPr>
              <w:spacing w:after="0" w:line="240" w:lineRule="auto"/>
              <w:jc w:val="both"/>
              <w:rPr>
                <w:rFonts w:cs="Times New Roman"/>
                <w:color w:val="auto"/>
                <w:sz w:val="18"/>
                <w:szCs w:val="18"/>
                <w:lang w:eastAsia="en-US"/>
              </w:rPr>
            </w:pPr>
            <w:r w:rsidRPr="00677739">
              <w:rPr>
                <w:rFonts w:cs="Times New Roman"/>
                <w:color w:val="auto"/>
                <w:sz w:val="18"/>
                <w:szCs w:val="18"/>
                <w:lang w:eastAsia="en-US"/>
              </w:rPr>
              <w:t>Sveučilište Josipa Jurja Strossmayera u Osijeku</w:t>
            </w:r>
          </w:p>
        </w:tc>
      </w:tr>
      <w:tr w:rsidR="00AF66EF" w:rsidRPr="00677739" w14:paraId="6C913D4D" w14:textId="77777777" w:rsidTr="00AF66EF">
        <w:trPr>
          <w:cantSplit/>
          <w:trHeight w:val="334"/>
        </w:trPr>
        <w:tc>
          <w:tcPr>
            <w:tcW w:w="602"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BD28C82" w14:textId="77777777" w:rsidR="00AF66EF" w:rsidRPr="00677739" w:rsidRDefault="00AF66EF" w:rsidP="00AF66EF">
            <w:pPr>
              <w:spacing w:after="0" w:line="240" w:lineRule="auto"/>
              <w:jc w:val="center"/>
              <w:rPr>
                <w:color w:val="auto"/>
                <w:sz w:val="18"/>
                <w:szCs w:val="18"/>
                <w:lang w:eastAsia="en-US"/>
              </w:rPr>
            </w:pPr>
          </w:p>
        </w:tc>
        <w:tc>
          <w:tcPr>
            <w:tcW w:w="3123"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47653470" w14:textId="77777777" w:rsidR="00AF66EF" w:rsidRPr="00677739" w:rsidRDefault="00AF66EF" w:rsidP="00AF66EF">
            <w:pPr>
              <w:spacing w:after="0" w:line="240" w:lineRule="auto"/>
              <w:rPr>
                <w:rFonts w:cs="Times New Roman"/>
                <w:i/>
                <w:color w:val="auto"/>
                <w:sz w:val="18"/>
                <w:szCs w:val="18"/>
                <w:lang w:eastAsia="en-US"/>
              </w:rPr>
            </w:pPr>
            <w:r w:rsidRPr="00677739">
              <w:rPr>
                <w:rFonts w:cs="Times New Roman"/>
                <w:i/>
                <w:color w:val="auto"/>
                <w:sz w:val="18"/>
                <w:szCs w:val="18"/>
                <w:lang w:eastAsia="en-US"/>
              </w:rPr>
              <w:t xml:space="preserve">ZNANSTVENO-NASTAVNA SASTAVNICA </w:t>
            </w:r>
          </w:p>
        </w:tc>
        <w:tc>
          <w:tcPr>
            <w:tcW w:w="5316" w:type="dxa"/>
            <w:tcBorders>
              <w:top w:val="single" w:sz="4" w:space="0" w:color="000000"/>
              <w:left w:val="single" w:sz="4" w:space="0" w:color="000000"/>
              <w:bottom w:val="single" w:sz="4" w:space="0" w:color="000000"/>
              <w:right w:val="single" w:sz="4" w:space="0" w:color="000000"/>
            </w:tcBorders>
            <w:vAlign w:val="center"/>
          </w:tcPr>
          <w:p w14:paraId="10998508" w14:textId="77777777" w:rsidR="00AF66EF" w:rsidRPr="00677739" w:rsidRDefault="00AF66EF" w:rsidP="00AF66EF">
            <w:pPr>
              <w:spacing w:after="0" w:line="240" w:lineRule="auto"/>
              <w:jc w:val="both"/>
              <w:rPr>
                <w:rFonts w:cs="Times New Roman"/>
                <w:color w:val="auto"/>
                <w:sz w:val="18"/>
                <w:szCs w:val="18"/>
                <w:lang w:eastAsia="en-US"/>
              </w:rPr>
            </w:pPr>
            <w:r w:rsidRPr="00677739">
              <w:rPr>
                <w:rFonts w:cs="Times New Roman"/>
                <w:color w:val="auto"/>
                <w:sz w:val="18"/>
                <w:szCs w:val="18"/>
                <w:lang w:eastAsia="en-US"/>
              </w:rPr>
              <w:t>Fakultet za odgojne i obrazovne znanosti</w:t>
            </w:r>
          </w:p>
        </w:tc>
      </w:tr>
      <w:tr w:rsidR="00AF66EF" w:rsidRPr="00677739" w14:paraId="7753D3BE" w14:textId="77777777" w:rsidTr="00AF66EF">
        <w:trPr>
          <w:cantSplit/>
          <w:trHeight w:val="334"/>
        </w:trPr>
        <w:tc>
          <w:tcPr>
            <w:tcW w:w="602"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AE9920F" w14:textId="77777777" w:rsidR="00AF66EF" w:rsidRPr="00677739" w:rsidRDefault="00AF66EF" w:rsidP="00AF66EF">
            <w:pPr>
              <w:spacing w:after="0" w:line="240" w:lineRule="auto"/>
              <w:jc w:val="center"/>
              <w:rPr>
                <w:color w:val="auto"/>
                <w:sz w:val="18"/>
                <w:szCs w:val="18"/>
                <w:lang w:eastAsia="en-US"/>
              </w:rPr>
            </w:pPr>
          </w:p>
        </w:tc>
        <w:tc>
          <w:tcPr>
            <w:tcW w:w="3123"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0D951043" w14:textId="77777777" w:rsidR="00AF66EF" w:rsidRPr="00677739" w:rsidRDefault="00AF66EF" w:rsidP="00AF66EF">
            <w:pPr>
              <w:spacing w:after="0" w:line="240" w:lineRule="auto"/>
              <w:rPr>
                <w:rFonts w:cs="Times New Roman"/>
                <w:i/>
                <w:color w:val="auto"/>
                <w:sz w:val="18"/>
                <w:szCs w:val="18"/>
                <w:lang w:eastAsia="en-US"/>
              </w:rPr>
            </w:pPr>
            <w:r w:rsidRPr="00677739">
              <w:rPr>
                <w:rFonts w:cs="Times New Roman"/>
                <w:i/>
                <w:color w:val="auto"/>
                <w:sz w:val="18"/>
                <w:szCs w:val="18"/>
                <w:lang w:eastAsia="en-US"/>
              </w:rPr>
              <w:t>ODSJEK</w:t>
            </w:r>
          </w:p>
        </w:tc>
        <w:tc>
          <w:tcPr>
            <w:tcW w:w="5316" w:type="dxa"/>
            <w:tcBorders>
              <w:top w:val="single" w:sz="4" w:space="0" w:color="000000"/>
              <w:left w:val="single" w:sz="4" w:space="0" w:color="000000"/>
              <w:bottom w:val="single" w:sz="4" w:space="0" w:color="000000"/>
              <w:right w:val="single" w:sz="4" w:space="0" w:color="000000"/>
            </w:tcBorders>
            <w:vAlign w:val="center"/>
          </w:tcPr>
          <w:p w14:paraId="2A9D8068" w14:textId="77777777" w:rsidR="00AF66EF" w:rsidRPr="00677739" w:rsidRDefault="00AF66EF" w:rsidP="00AF66EF">
            <w:pPr>
              <w:spacing w:after="0" w:line="240" w:lineRule="auto"/>
              <w:jc w:val="both"/>
              <w:rPr>
                <w:rFonts w:cs="Times New Roman"/>
                <w:color w:val="auto"/>
                <w:sz w:val="18"/>
                <w:szCs w:val="18"/>
                <w:lang w:val="en-GB" w:eastAsia="en-US"/>
              </w:rPr>
            </w:pPr>
            <w:r w:rsidRPr="007433BD">
              <w:rPr>
                <w:rFonts w:cs="Times New Roman"/>
                <w:color w:val="auto"/>
                <w:sz w:val="18"/>
                <w:szCs w:val="18"/>
                <w:lang w:eastAsia="en-US"/>
              </w:rPr>
              <w:t xml:space="preserve">Odsjek za </w:t>
            </w:r>
            <w:r>
              <w:rPr>
                <w:rFonts w:cs="Times New Roman"/>
                <w:color w:val="auto"/>
                <w:sz w:val="18"/>
                <w:szCs w:val="18"/>
                <w:lang w:eastAsia="en-US"/>
              </w:rPr>
              <w:t>društvene znanosti</w:t>
            </w:r>
          </w:p>
        </w:tc>
      </w:tr>
      <w:tr w:rsidR="00AF66EF" w:rsidRPr="00677739" w14:paraId="3777C706" w14:textId="77777777" w:rsidTr="00AF66EF">
        <w:trPr>
          <w:cantSplit/>
          <w:trHeight w:val="334"/>
        </w:trPr>
        <w:tc>
          <w:tcPr>
            <w:tcW w:w="602"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5EF288A" w14:textId="77777777" w:rsidR="00AF66EF" w:rsidRPr="00677739" w:rsidRDefault="00AF66EF" w:rsidP="00AF66EF">
            <w:pPr>
              <w:spacing w:after="0" w:line="240" w:lineRule="auto"/>
              <w:jc w:val="center"/>
              <w:rPr>
                <w:color w:val="auto"/>
                <w:sz w:val="18"/>
                <w:szCs w:val="18"/>
                <w:lang w:eastAsia="en-US"/>
              </w:rPr>
            </w:pPr>
          </w:p>
        </w:tc>
        <w:tc>
          <w:tcPr>
            <w:tcW w:w="3123"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22F3348A" w14:textId="77777777" w:rsidR="00AF66EF" w:rsidRPr="00677739" w:rsidRDefault="00AF66EF" w:rsidP="00AF66EF">
            <w:pPr>
              <w:spacing w:after="0" w:line="240" w:lineRule="auto"/>
              <w:rPr>
                <w:rFonts w:cs="Times New Roman"/>
                <w:i/>
                <w:color w:val="auto"/>
                <w:sz w:val="18"/>
                <w:szCs w:val="18"/>
                <w:lang w:eastAsia="en-US"/>
              </w:rPr>
            </w:pPr>
            <w:r w:rsidRPr="00677739">
              <w:rPr>
                <w:rFonts w:cs="Times New Roman"/>
                <w:i/>
                <w:color w:val="auto"/>
                <w:sz w:val="18"/>
                <w:szCs w:val="18"/>
                <w:lang w:eastAsia="en-US"/>
              </w:rPr>
              <w:t>NAZIV STUDIJA</w:t>
            </w:r>
          </w:p>
        </w:tc>
        <w:tc>
          <w:tcPr>
            <w:tcW w:w="5316" w:type="dxa"/>
            <w:tcBorders>
              <w:top w:val="single" w:sz="4" w:space="0" w:color="000000"/>
              <w:left w:val="single" w:sz="4" w:space="0" w:color="000000"/>
              <w:bottom w:val="single" w:sz="4" w:space="0" w:color="000000"/>
              <w:right w:val="single" w:sz="4" w:space="0" w:color="000000"/>
            </w:tcBorders>
            <w:vAlign w:val="center"/>
          </w:tcPr>
          <w:p w14:paraId="67335604" w14:textId="4C18C056" w:rsidR="00AF66EF" w:rsidRPr="00677739" w:rsidRDefault="00010670" w:rsidP="00AF66EF">
            <w:pPr>
              <w:spacing w:after="0" w:line="240" w:lineRule="auto"/>
              <w:jc w:val="both"/>
              <w:rPr>
                <w:rFonts w:cs="Times New Roman"/>
                <w:color w:val="auto"/>
                <w:sz w:val="18"/>
                <w:szCs w:val="18"/>
                <w:lang w:eastAsia="en-US"/>
              </w:rPr>
            </w:pPr>
            <w:r>
              <w:rPr>
                <w:rFonts w:cs="Times New Roman"/>
                <w:color w:val="auto"/>
                <w:sz w:val="18"/>
                <w:szCs w:val="18"/>
                <w:lang w:eastAsia="en-US"/>
              </w:rPr>
              <w:t>Sveučilišni prijediplomski studij Rani i predškolski odgoj i obrazovanje (Slatina) - izvanredni</w:t>
            </w:r>
          </w:p>
        </w:tc>
      </w:tr>
    </w:tbl>
    <w:p w14:paraId="091AF66B" w14:textId="77777777" w:rsidR="00AF66EF" w:rsidRPr="00677739" w:rsidRDefault="00AF66EF" w:rsidP="00AF66EF">
      <w:pPr>
        <w:spacing w:after="0" w:line="240" w:lineRule="auto"/>
        <w:rPr>
          <w:color w:val="auto"/>
          <w:sz w:val="18"/>
          <w:szCs w:val="18"/>
          <w:lang w:eastAsia="en-US"/>
        </w:rPr>
      </w:pPr>
      <w:r w:rsidRPr="00677739">
        <w:rPr>
          <w:color w:val="auto"/>
          <w:sz w:val="18"/>
          <w:szCs w:val="18"/>
          <w:lang w:eastAsia="en-US"/>
        </w:rPr>
        <w:t xml:space="preserve"> </w:t>
      </w:r>
    </w:p>
    <w:tbl>
      <w:tblPr>
        <w:tblW w:w="9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0"/>
        <w:gridCol w:w="4225"/>
        <w:gridCol w:w="4220"/>
      </w:tblGrid>
      <w:tr w:rsidR="00AF66EF" w:rsidRPr="00677739" w14:paraId="2D2FF64F" w14:textId="77777777" w:rsidTr="00AF66EF">
        <w:trPr>
          <w:cantSplit/>
          <w:trHeight w:val="334"/>
        </w:trPr>
        <w:tc>
          <w:tcPr>
            <w:tcW w:w="610" w:type="dxa"/>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A6C140D" w14:textId="77777777" w:rsidR="00AF66EF" w:rsidRPr="00677739" w:rsidRDefault="00AF66EF" w:rsidP="00AF66EF">
            <w:pPr>
              <w:spacing w:after="0" w:line="240" w:lineRule="auto"/>
              <w:ind w:left="113" w:right="113"/>
              <w:jc w:val="center"/>
              <w:rPr>
                <w:rFonts w:cs="Times New Roman"/>
                <w:color w:val="auto"/>
                <w:sz w:val="18"/>
                <w:szCs w:val="18"/>
                <w:lang w:eastAsia="en-US"/>
              </w:rPr>
            </w:pPr>
            <w:r w:rsidRPr="00677739">
              <w:rPr>
                <w:rFonts w:cs="Times New Roman"/>
                <w:color w:val="auto"/>
                <w:sz w:val="18"/>
                <w:szCs w:val="18"/>
                <w:lang w:eastAsia="en-US"/>
              </w:rPr>
              <w:t>OPĆI PODACI O KOLEGIJU</w:t>
            </w:r>
          </w:p>
        </w:tc>
        <w:tc>
          <w:tcPr>
            <w:tcW w:w="4225"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4F4A24DE" w14:textId="77777777" w:rsidR="00AF66EF" w:rsidRPr="00677739" w:rsidRDefault="00AF66EF" w:rsidP="00AF66EF">
            <w:pPr>
              <w:spacing w:after="0" w:line="240" w:lineRule="auto"/>
              <w:rPr>
                <w:rFonts w:cs="Times New Roman"/>
                <w:i/>
                <w:color w:val="auto"/>
                <w:sz w:val="18"/>
                <w:szCs w:val="18"/>
                <w:lang w:eastAsia="en-US"/>
              </w:rPr>
            </w:pPr>
            <w:r w:rsidRPr="00677739">
              <w:rPr>
                <w:rFonts w:cs="Times New Roman"/>
                <w:i/>
                <w:color w:val="auto"/>
                <w:sz w:val="18"/>
                <w:szCs w:val="18"/>
                <w:lang w:eastAsia="en-US"/>
              </w:rPr>
              <w:t>NAZIV KOLEGIJA</w:t>
            </w:r>
          </w:p>
        </w:tc>
        <w:tc>
          <w:tcPr>
            <w:tcW w:w="4220" w:type="dxa"/>
            <w:tcBorders>
              <w:top w:val="single" w:sz="4" w:space="0" w:color="000000"/>
              <w:left w:val="single" w:sz="4" w:space="0" w:color="000000"/>
              <w:bottom w:val="single" w:sz="4" w:space="0" w:color="000000"/>
              <w:right w:val="single" w:sz="4" w:space="0" w:color="000000"/>
            </w:tcBorders>
            <w:vAlign w:val="center"/>
          </w:tcPr>
          <w:p w14:paraId="6A7532EF" w14:textId="77777777" w:rsidR="00AF66EF" w:rsidRPr="00677739" w:rsidRDefault="00AF66EF" w:rsidP="00AF66EF">
            <w:pPr>
              <w:spacing w:after="0" w:line="240" w:lineRule="auto"/>
              <w:rPr>
                <w:rFonts w:cs="Times New Roman"/>
                <w:color w:val="auto"/>
                <w:sz w:val="18"/>
                <w:szCs w:val="18"/>
                <w:lang w:eastAsia="en-US"/>
              </w:rPr>
            </w:pPr>
            <w:r w:rsidRPr="00677739">
              <w:rPr>
                <w:rFonts w:cs="Times New Roman"/>
                <w:color w:val="auto"/>
                <w:sz w:val="18"/>
                <w:szCs w:val="18"/>
                <w:lang w:eastAsia="en-US"/>
              </w:rPr>
              <w:t xml:space="preserve">Kineziološka metodika u integriranom </w:t>
            </w:r>
            <w:proofErr w:type="spellStart"/>
            <w:r w:rsidRPr="00677739">
              <w:rPr>
                <w:rFonts w:cs="Times New Roman"/>
                <w:color w:val="auto"/>
                <w:sz w:val="18"/>
                <w:szCs w:val="18"/>
                <w:lang w:eastAsia="en-US"/>
              </w:rPr>
              <w:t>kurikulu</w:t>
            </w:r>
            <w:proofErr w:type="spellEnd"/>
          </w:p>
        </w:tc>
      </w:tr>
      <w:tr w:rsidR="00AF66EF" w:rsidRPr="00677739" w14:paraId="3D4B102B" w14:textId="77777777" w:rsidTr="00AF66EF">
        <w:trPr>
          <w:cantSplit/>
          <w:trHeight w:val="334"/>
        </w:trPr>
        <w:tc>
          <w:tcPr>
            <w:tcW w:w="610"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408F55D" w14:textId="77777777" w:rsidR="00AF66EF" w:rsidRPr="00677739" w:rsidRDefault="00AF66EF" w:rsidP="00AF66EF">
            <w:pPr>
              <w:spacing w:after="0" w:line="240" w:lineRule="auto"/>
              <w:jc w:val="center"/>
              <w:rPr>
                <w:rFonts w:cs="Times New Roman"/>
                <w:color w:val="auto"/>
                <w:sz w:val="18"/>
                <w:szCs w:val="18"/>
                <w:lang w:eastAsia="en-US"/>
              </w:rPr>
            </w:pPr>
          </w:p>
        </w:tc>
        <w:tc>
          <w:tcPr>
            <w:tcW w:w="4225"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06B9C143" w14:textId="77777777" w:rsidR="00AF66EF" w:rsidRPr="00677739" w:rsidRDefault="00AF66EF" w:rsidP="00AF66EF">
            <w:pPr>
              <w:spacing w:after="0" w:line="240" w:lineRule="auto"/>
              <w:rPr>
                <w:rFonts w:cs="Times New Roman"/>
                <w:i/>
                <w:color w:val="auto"/>
                <w:sz w:val="18"/>
                <w:szCs w:val="18"/>
                <w:lang w:eastAsia="en-US"/>
              </w:rPr>
            </w:pPr>
            <w:r w:rsidRPr="00677739">
              <w:rPr>
                <w:rFonts w:cs="Times New Roman"/>
                <w:i/>
                <w:color w:val="auto"/>
                <w:sz w:val="18"/>
                <w:szCs w:val="18"/>
                <w:lang w:eastAsia="en-US"/>
              </w:rPr>
              <w:t>NASTAVNICI KOJI IZVODE NASTAVU (Nositelj kolegija)</w:t>
            </w:r>
          </w:p>
        </w:tc>
        <w:tc>
          <w:tcPr>
            <w:tcW w:w="4220" w:type="dxa"/>
            <w:tcBorders>
              <w:top w:val="single" w:sz="4" w:space="0" w:color="000000"/>
              <w:left w:val="single" w:sz="4" w:space="0" w:color="000000"/>
              <w:bottom w:val="single" w:sz="4" w:space="0" w:color="000000"/>
              <w:right w:val="single" w:sz="4" w:space="0" w:color="000000"/>
            </w:tcBorders>
            <w:vAlign w:val="center"/>
          </w:tcPr>
          <w:p w14:paraId="1F37DDF7" w14:textId="77777777" w:rsidR="00AF66EF" w:rsidRPr="00677739" w:rsidRDefault="00AF66EF" w:rsidP="00AF66EF">
            <w:pPr>
              <w:spacing w:after="0" w:line="240" w:lineRule="auto"/>
              <w:rPr>
                <w:rFonts w:cs="Times New Roman"/>
                <w:color w:val="auto"/>
                <w:sz w:val="18"/>
                <w:szCs w:val="18"/>
                <w:lang w:val="en-GB" w:eastAsia="en-US"/>
              </w:rPr>
            </w:pPr>
            <w:r>
              <w:rPr>
                <w:rFonts w:cs="Times New Roman"/>
                <w:color w:val="auto"/>
                <w:sz w:val="18"/>
                <w:szCs w:val="18"/>
                <w:lang w:val="en-GB" w:eastAsia="en-US"/>
              </w:rPr>
              <w:t>doc</w:t>
            </w:r>
            <w:r w:rsidRPr="00677739">
              <w:rPr>
                <w:rFonts w:cs="Times New Roman"/>
                <w:color w:val="auto"/>
                <w:sz w:val="18"/>
                <w:szCs w:val="18"/>
                <w:lang w:val="en-GB" w:eastAsia="en-US"/>
              </w:rPr>
              <w:t>.</w:t>
            </w:r>
            <w:r>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dr.</w:t>
            </w:r>
            <w:proofErr w:type="spellEnd"/>
            <w:r>
              <w:rPr>
                <w:rFonts w:cs="Times New Roman"/>
                <w:color w:val="auto"/>
                <w:sz w:val="18"/>
                <w:szCs w:val="18"/>
                <w:lang w:val="en-GB" w:eastAsia="en-US"/>
              </w:rPr>
              <w:t xml:space="preserve"> </w:t>
            </w:r>
            <w:r w:rsidRPr="00677739">
              <w:rPr>
                <w:rFonts w:cs="Times New Roman"/>
                <w:color w:val="auto"/>
                <w:sz w:val="18"/>
                <w:szCs w:val="18"/>
                <w:lang w:val="en-GB" w:eastAsia="en-US"/>
              </w:rPr>
              <w:t xml:space="preserve">sc. </w:t>
            </w:r>
            <w:proofErr w:type="spellStart"/>
            <w:r>
              <w:rPr>
                <w:rFonts w:cs="Times New Roman"/>
                <w:color w:val="auto"/>
                <w:sz w:val="18"/>
                <w:szCs w:val="18"/>
                <w:lang w:val="en-GB" w:eastAsia="en-US"/>
              </w:rPr>
              <w:t>Dražen</w:t>
            </w:r>
            <w:proofErr w:type="spellEnd"/>
            <w:r>
              <w:rPr>
                <w:rFonts w:cs="Times New Roman"/>
                <w:color w:val="auto"/>
                <w:sz w:val="18"/>
                <w:szCs w:val="18"/>
                <w:lang w:val="en-GB" w:eastAsia="en-US"/>
              </w:rPr>
              <w:t xml:space="preserve"> </w:t>
            </w:r>
            <w:proofErr w:type="spellStart"/>
            <w:r>
              <w:rPr>
                <w:rFonts w:cs="Times New Roman"/>
                <w:color w:val="auto"/>
                <w:sz w:val="18"/>
                <w:szCs w:val="18"/>
                <w:lang w:val="en-GB" w:eastAsia="en-US"/>
              </w:rPr>
              <w:t>Rastovski</w:t>
            </w:r>
            <w:proofErr w:type="spellEnd"/>
          </w:p>
        </w:tc>
      </w:tr>
      <w:tr w:rsidR="00AF66EF" w:rsidRPr="00677739" w14:paraId="060DBD26" w14:textId="77777777" w:rsidTr="00AF66EF">
        <w:trPr>
          <w:cantSplit/>
          <w:trHeight w:val="334"/>
        </w:trPr>
        <w:tc>
          <w:tcPr>
            <w:tcW w:w="610"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3B80762" w14:textId="77777777" w:rsidR="00AF66EF" w:rsidRPr="00677739" w:rsidRDefault="00AF66EF" w:rsidP="00AF66EF">
            <w:pPr>
              <w:spacing w:after="0" w:line="240" w:lineRule="auto"/>
              <w:jc w:val="center"/>
              <w:rPr>
                <w:rFonts w:cs="Times New Roman"/>
                <w:color w:val="auto"/>
                <w:sz w:val="18"/>
                <w:szCs w:val="18"/>
                <w:lang w:eastAsia="en-US"/>
              </w:rPr>
            </w:pPr>
          </w:p>
        </w:tc>
        <w:tc>
          <w:tcPr>
            <w:tcW w:w="4225"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45FFF233" w14:textId="77777777" w:rsidR="00AF66EF" w:rsidRPr="00677739" w:rsidRDefault="00AF66EF" w:rsidP="00AF66EF">
            <w:pPr>
              <w:spacing w:after="0" w:line="240" w:lineRule="auto"/>
              <w:rPr>
                <w:rFonts w:cs="Times New Roman"/>
                <w:i/>
                <w:color w:val="auto"/>
                <w:sz w:val="18"/>
                <w:szCs w:val="18"/>
                <w:lang w:eastAsia="en-US"/>
              </w:rPr>
            </w:pPr>
            <w:r w:rsidRPr="00677739">
              <w:rPr>
                <w:rFonts w:cs="Times New Roman"/>
                <w:i/>
                <w:color w:val="auto"/>
                <w:sz w:val="18"/>
                <w:szCs w:val="18"/>
                <w:lang w:eastAsia="en-US"/>
              </w:rPr>
              <w:t>SURADNICI KOJI IZVODE NASTAVU</w:t>
            </w:r>
          </w:p>
        </w:tc>
        <w:tc>
          <w:tcPr>
            <w:tcW w:w="4220" w:type="dxa"/>
            <w:tcBorders>
              <w:top w:val="single" w:sz="4" w:space="0" w:color="000000"/>
              <w:left w:val="single" w:sz="4" w:space="0" w:color="000000"/>
              <w:bottom w:val="single" w:sz="4" w:space="0" w:color="000000"/>
              <w:right w:val="single" w:sz="4" w:space="0" w:color="000000"/>
            </w:tcBorders>
            <w:vAlign w:val="center"/>
          </w:tcPr>
          <w:p w14:paraId="06FB5FD4" w14:textId="77777777" w:rsidR="00AF66EF" w:rsidRDefault="00AF66EF" w:rsidP="00AF66EF">
            <w:pPr>
              <w:spacing w:after="0" w:line="240" w:lineRule="auto"/>
              <w:rPr>
                <w:rFonts w:cs="Times New Roman"/>
                <w:color w:val="auto"/>
                <w:sz w:val="18"/>
                <w:szCs w:val="18"/>
                <w:lang w:val="en-GB" w:eastAsia="en-US"/>
              </w:rPr>
            </w:pPr>
            <w:proofErr w:type="spellStart"/>
            <w:r>
              <w:rPr>
                <w:rFonts w:cs="Times New Roman"/>
                <w:color w:val="auto"/>
                <w:sz w:val="18"/>
                <w:szCs w:val="18"/>
                <w:lang w:val="en-GB" w:eastAsia="en-US"/>
              </w:rPr>
              <w:t>dr.</w:t>
            </w:r>
            <w:proofErr w:type="spellEnd"/>
            <w:r>
              <w:rPr>
                <w:rFonts w:cs="Times New Roman"/>
                <w:color w:val="auto"/>
                <w:sz w:val="18"/>
                <w:szCs w:val="18"/>
                <w:lang w:val="en-GB" w:eastAsia="en-US"/>
              </w:rPr>
              <w:t xml:space="preserve"> sc. Daria </w:t>
            </w:r>
            <w:proofErr w:type="spellStart"/>
            <w:r>
              <w:rPr>
                <w:rFonts w:cs="Times New Roman"/>
                <w:color w:val="auto"/>
                <w:sz w:val="18"/>
                <w:szCs w:val="18"/>
                <w:lang w:val="en-GB" w:eastAsia="en-US"/>
              </w:rPr>
              <w:t>Župan</w:t>
            </w:r>
            <w:proofErr w:type="spellEnd"/>
            <w:r>
              <w:rPr>
                <w:rFonts w:cs="Times New Roman"/>
                <w:color w:val="auto"/>
                <w:sz w:val="18"/>
                <w:szCs w:val="18"/>
                <w:lang w:val="en-GB" w:eastAsia="en-US"/>
              </w:rPr>
              <w:t xml:space="preserve"> </w:t>
            </w:r>
            <w:proofErr w:type="spellStart"/>
            <w:r>
              <w:rPr>
                <w:rFonts w:cs="Times New Roman"/>
                <w:color w:val="auto"/>
                <w:sz w:val="18"/>
                <w:szCs w:val="18"/>
                <w:lang w:val="en-GB" w:eastAsia="en-US"/>
              </w:rPr>
              <w:t>Tadijanov</w:t>
            </w:r>
            <w:proofErr w:type="spellEnd"/>
            <w:r>
              <w:rPr>
                <w:rFonts w:cs="Times New Roman"/>
                <w:color w:val="auto"/>
                <w:sz w:val="18"/>
                <w:szCs w:val="18"/>
                <w:lang w:val="en-GB" w:eastAsia="en-US"/>
              </w:rPr>
              <w:t xml:space="preserve">, </w:t>
            </w:r>
            <w:proofErr w:type="spellStart"/>
            <w:r>
              <w:rPr>
                <w:rFonts w:cs="Times New Roman"/>
                <w:color w:val="auto"/>
                <w:sz w:val="18"/>
                <w:szCs w:val="18"/>
                <w:lang w:val="en-GB" w:eastAsia="en-US"/>
              </w:rPr>
              <w:t>viša</w:t>
            </w:r>
            <w:proofErr w:type="spellEnd"/>
            <w:r>
              <w:rPr>
                <w:rFonts w:cs="Times New Roman"/>
                <w:color w:val="auto"/>
                <w:sz w:val="18"/>
                <w:szCs w:val="18"/>
                <w:lang w:val="en-GB" w:eastAsia="en-US"/>
              </w:rPr>
              <w:t xml:space="preserve"> pred.</w:t>
            </w:r>
          </w:p>
          <w:p w14:paraId="7497FE8F" w14:textId="4B573133" w:rsidR="00AF66EF" w:rsidRPr="00677739" w:rsidRDefault="00CD016D" w:rsidP="00AF66EF">
            <w:pPr>
              <w:spacing w:after="0" w:line="240" w:lineRule="auto"/>
              <w:rPr>
                <w:rFonts w:cs="Times New Roman"/>
                <w:color w:val="auto"/>
                <w:sz w:val="18"/>
                <w:szCs w:val="18"/>
                <w:lang w:val="en-GB" w:eastAsia="en-US"/>
              </w:rPr>
            </w:pPr>
            <w:r>
              <w:rPr>
                <w:rFonts w:cs="Times New Roman"/>
                <w:color w:val="auto"/>
                <w:sz w:val="18"/>
                <w:szCs w:val="18"/>
                <w:lang w:val="en-GB" w:eastAsia="en-US"/>
              </w:rPr>
              <w:t xml:space="preserve">Ivan </w:t>
            </w:r>
            <w:proofErr w:type="spellStart"/>
            <w:r>
              <w:rPr>
                <w:rFonts w:cs="Times New Roman"/>
                <w:color w:val="auto"/>
                <w:sz w:val="18"/>
                <w:szCs w:val="18"/>
                <w:lang w:val="en-GB" w:eastAsia="en-US"/>
              </w:rPr>
              <w:t>Poslon</w:t>
            </w:r>
            <w:proofErr w:type="spellEnd"/>
            <w:r w:rsidR="00AF66EF">
              <w:rPr>
                <w:rFonts w:cs="Times New Roman"/>
                <w:color w:val="auto"/>
                <w:sz w:val="18"/>
                <w:szCs w:val="18"/>
                <w:lang w:val="en-GB" w:eastAsia="en-US"/>
              </w:rPr>
              <w:t xml:space="preserve">, </w:t>
            </w:r>
            <w:proofErr w:type="spellStart"/>
            <w:r w:rsidR="00462DC3">
              <w:rPr>
                <w:rFonts w:cs="Times New Roman"/>
                <w:color w:val="auto"/>
                <w:sz w:val="18"/>
                <w:szCs w:val="18"/>
                <w:lang w:val="en-GB" w:eastAsia="en-US"/>
              </w:rPr>
              <w:t>a</w:t>
            </w:r>
            <w:r w:rsidR="00AF66EF">
              <w:rPr>
                <w:rFonts w:cs="Times New Roman"/>
                <w:color w:val="auto"/>
                <w:sz w:val="18"/>
                <w:szCs w:val="18"/>
                <w:lang w:val="en-GB" w:eastAsia="en-US"/>
              </w:rPr>
              <w:t>sist</w:t>
            </w:r>
            <w:proofErr w:type="spellEnd"/>
            <w:r w:rsidR="00AF66EF">
              <w:rPr>
                <w:rFonts w:cs="Times New Roman"/>
                <w:color w:val="auto"/>
                <w:sz w:val="18"/>
                <w:szCs w:val="18"/>
                <w:lang w:val="en-GB" w:eastAsia="en-US"/>
              </w:rPr>
              <w:t>.</w:t>
            </w:r>
          </w:p>
        </w:tc>
      </w:tr>
      <w:tr w:rsidR="00AF66EF" w:rsidRPr="00677739" w14:paraId="74115804" w14:textId="77777777" w:rsidTr="00AF66EF">
        <w:trPr>
          <w:cantSplit/>
          <w:trHeight w:val="334"/>
        </w:trPr>
        <w:tc>
          <w:tcPr>
            <w:tcW w:w="610"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81DFE65" w14:textId="77777777" w:rsidR="00AF66EF" w:rsidRPr="00677739" w:rsidRDefault="00AF66EF" w:rsidP="00AF66EF">
            <w:pPr>
              <w:spacing w:after="0" w:line="240" w:lineRule="auto"/>
              <w:jc w:val="center"/>
              <w:rPr>
                <w:rFonts w:cs="Times New Roman"/>
                <w:color w:val="auto"/>
                <w:sz w:val="18"/>
                <w:szCs w:val="18"/>
                <w:lang w:eastAsia="en-US"/>
              </w:rPr>
            </w:pPr>
          </w:p>
        </w:tc>
        <w:tc>
          <w:tcPr>
            <w:tcW w:w="4225"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11B54D40" w14:textId="77777777" w:rsidR="00AF66EF" w:rsidRPr="00677739" w:rsidRDefault="00AF66EF" w:rsidP="00AF66EF">
            <w:pPr>
              <w:spacing w:after="0" w:line="240" w:lineRule="auto"/>
              <w:rPr>
                <w:rFonts w:cs="Times New Roman"/>
                <w:i/>
                <w:color w:val="auto"/>
                <w:sz w:val="18"/>
                <w:szCs w:val="18"/>
                <w:lang w:eastAsia="en-US"/>
              </w:rPr>
            </w:pPr>
            <w:r w:rsidRPr="00677739">
              <w:rPr>
                <w:rFonts w:cs="Times New Roman"/>
                <w:i/>
                <w:color w:val="auto"/>
                <w:sz w:val="18"/>
                <w:szCs w:val="18"/>
                <w:lang w:eastAsia="en-US"/>
              </w:rPr>
              <w:t>STATUS KOLEGIJA</w:t>
            </w:r>
          </w:p>
        </w:tc>
        <w:tc>
          <w:tcPr>
            <w:tcW w:w="4220" w:type="dxa"/>
            <w:tcBorders>
              <w:top w:val="single" w:sz="4" w:space="0" w:color="000000"/>
              <w:left w:val="single" w:sz="4" w:space="0" w:color="000000"/>
              <w:bottom w:val="single" w:sz="4" w:space="0" w:color="auto"/>
              <w:right w:val="single" w:sz="4" w:space="0" w:color="000000"/>
            </w:tcBorders>
            <w:vAlign w:val="center"/>
          </w:tcPr>
          <w:p w14:paraId="73613A95" w14:textId="77777777" w:rsidR="00AF66EF" w:rsidRPr="00677739" w:rsidRDefault="00AF66EF" w:rsidP="00AF66EF">
            <w:pPr>
              <w:spacing w:after="0" w:line="240" w:lineRule="auto"/>
              <w:rPr>
                <w:rFonts w:cs="Times New Roman"/>
                <w:color w:val="auto"/>
                <w:sz w:val="18"/>
                <w:szCs w:val="18"/>
                <w:lang w:val="en-GB" w:eastAsia="en-US"/>
              </w:rPr>
            </w:pPr>
            <w:proofErr w:type="spellStart"/>
            <w:r>
              <w:rPr>
                <w:rFonts w:cs="Times New Roman"/>
                <w:color w:val="auto"/>
                <w:sz w:val="18"/>
                <w:szCs w:val="18"/>
                <w:lang w:val="en-GB" w:eastAsia="en-US"/>
              </w:rPr>
              <w:t>o</w:t>
            </w:r>
            <w:r w:rsidRPr="00677739">
              <w:rPr>
                <w:rFonts w:cs="Times New Roman"/>
                <w:color w:val="auto"/>
                <w:sz w:val="18"/>
                <w:szCs w:val="18"/>
                <w:lang w:val="en-GB" w:eastAsia="en-US"/>
              </w:rPr>
              <w:t>bvezni</w:t>
            </w:r>
            <w:proofErr w:type="spellEnd"/>
            <w:r w:rsidRPr="00677739">
              <w:rPr>
                <w:rFonts w:cs="Times New Roman"/>
                <w:color w:val="auto"/>
                <w:sz w:val="18"/>
                <w:szCs w:val="18"/>
                <w:lang w:val="en-GB" w:eastAsia="en-US"/>
              </w:rPr>
              <w:t xml:space="preserve"> </w:t>
            </w:r>
            <w:r>
              <w:rPr>
                <w:rFonts w:cs="Times New Roman"/>
                <w:color w:val="auto"/>
                <w:sz w:val="18"/>
                <w:szCs w:val="18"/>
                <w:lang w:val="en-GB" w:eastAsia="en-US"/>
              </w:rPr>
              <w:t xml:space="preserve">/ </w:t>
            </w:r>
            <w:r w:rsidRPr="00677739">
              <w:rPr>
                <w:rFonts w:cs="Times New Roman"/>
                <w:color w:val="auto"/>
                <w:sz w:val="18"/>
                <w:szCs w:val="18"/>
                <w:lang w:val="en-GB" w:eastAsia="en-US"/>
              </w:rPr>
              <w:t>3 + 3 ECTS</w:t>
            </w:r>
            <w:r>
              <w:rPr>
                <w:rFonts w:cs="Times New Roman"/>
                <w:color w:val="auto"/>
                <w:sz w:val="18"/>
                <w:szCs w:val="18"/>
                <w:lang w:val="en-GB" w:eastAsia="en-US"/>
              </w:rPr>
              <w:t xml:space="preserve"> </w:t>
            </w:r>
            <w:proofErr w:type="spellStart"/>
            <w:r>
              <w:rPr>
                <w:rFonts w:cs="Times New Roman"/>
                <w:color w:val="auto"/>
                <w:sz w:val="18"/>
                <w:szCs w:val="18"/>
                <w:lang w:val="en-GB" w:eastAsia="en-US"/>
              </w:rPr>
              <w:t>boda</w:t>
            </w:r>
            <w:proofErr w:type="spellEnd"/>
          </w:p>
        </w:tc>
      </w:tr>
    </w:tbl>
    <w:p w14:paraId="586A9540" w14:textId="77777777" w:rsidR="00AF66EF" w:rsidRPr="00677739" w:rsidRDefault="00AF66EF" w:rsidP="00AF66EF">
      <w:pPr>
        <w:spacing w:after="0" w:line="240" w:lineRule="auto"/>
        <w:rPr>
          <w:color w:val="auto"/>
          <w:sz w:val="18"/>
          <w:szCs w:val="18"/>
          <w:lang w:eastAsia="en-US"/>
        </w:rPr>
      </w:pPr>
    </w:p>
    <w:tbl>
      <w:tblPr>
        <w:tblW w:w="9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1"/>
        <w:gridCol w:w="1046"/>
        <w:gridCol w:w="7440"/>
      </w:tblGrid>
      <w:tr w:rsidR="00AF66EF" w:rsidRPr="00677739" w14:paraId="3A6482C5" w14:textId="77777777" w:rsidTr="00AF66EF">
        <w:trPr>
          <w:cantSplit/>
          <w:trHeight w:val="334"/>
        </w:trPr>
        <w:tc>
          <w:tcPr>
            <w:tcW w:w="571" w:type="dxa"/>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BECA593" w14:textId="77777777" w:rsidR="00AF66EF" w:rsidRPr="00677739" w:rsidRDefault="00AF66EF" w:rsidP="00AF66EF">
            <w:pPr>
              <w:spacing w:after="0" w:line="240" w:lineRule="auto"/>
              <w:ind w:left="113" w:right="113"/>
              <w:jc w:val="center"/>
              <w:rPr>
                <w:rFonts w:cs="Times New Roman"/>
                <w:color w:val="auto"/>
                <w:sz w:val="18"/>
                <w:szCs w:val="18"/>
                <w:lang w:eastAsia="en-US"/>
              </w:rPr>
            </w:pPr>
            <w:r w:rsidRPr="00677739">
              <w:rPr>
                <w:rFonts w:cs="Times New Roman"/>
                <w:color w:val="auto"/>
                <w:sz w:val="18"/>
                <w:szCs w:val="18"/>
                <w:lang w:eastAsia="en-US"/>
              </w:rPr>
              <w:t>IZVOĐENJE NASTAVE</w:t>
            </w:r>
          </w:p>
        </w:tc>
        <w:tc>
          <w:tcPr>
            <w:tcW w:w="1046"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1098AC68" w14:textId="77777777" w:rsidR="00AF66EF" w:rsidRPr="00677739" w:rsidRDefault="00AF66EF" w:rsidP="00AF66EF">
            <w:pPr>
              <w:spacing w:after="0" w:line="240" w:lineRule="auto"/>
              <w:rPr>
                <w:rFonts w:cs="Times New Roman"/>
                <w:i/>
                <w:color w:val="auto"/>
                <w:sz w:val="16"/>
                <w:szCs w:val="16"/>
                <w:lang w:eastAsia="en-US"/>
              </w:rPr>
            </w:pPr>
            <w:r w:rsidRPr="00677739">
              <w:rPr>
                <w:rFonts w:cs="Times New Roman"/>
                <w:i/>
                <w:color w:val="auto"/>
                <w:sz w:val="16"/>
                <w:szCs w:val="16"/>
                <w:lang w:eastAsia="en-US"/>
              </w:rPr>
              <w:t>AKADEMSKA GODINA</w:t>
            </w:r>
          </w:p>
        </w:tc>
        <w:tc>
          <w:tcPr>
            <w:tcW w:w="7440" w:type="dxa"/>
            <w:tcBorders>
              <w:top w:val="single" w:sz="4" w:space="0" w:color="000000"/>
              <w:left w:val="single" w:sz="4" w:space="0" w:color="000000"/>
              <w:bottom w:val="single" w:sz="4" w:space="0" w:color="000000"/>
              <w:right w:val="single" w:sz="4" w:space="0" w:color="000000"/>
            </w:tcBorders>
            <w:vAlign w:val="center"/>
          </w:tcPr>
          <w:p w14:paraId="4C1AC781" w14:textId="4D9B5D61" w:rsidR="00AF66EF" w:rsidRPr="00677739" w:rsidRDefault="00943A82" w:rsidP="00AF66EF">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AF66EF" w:rsidRPr="00677739" w14:paraId="4BD8E24D" w14:textId="77777777" w:rsidTr="00AF66EF">
        <w:trPr>
          <w:cantSplit/>
          <w:trHeight w:val="334"/>
        </w:trPr>
        <w:tc>
          <w:tcPr>
            <w:tcW w:w="571" w:type="dxa"/>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CF9906A" w14:textId="77777777" w:rsidR="00AF66EF" w:rsidRPr="00677739" w:rsidRDefault="00AF66EF" w:rsidP="00AF66EF">
            <w:pPr>
              <w:spacing w:after="0" w:line="240" w:lineRule="auto"/>
              <w:ind w:left="113" w:right="113"/>
              <w:jc w:val="center"/>
              <w:rPr>
                <w:rFonts w:cs="Times New Roman"/>
                <w:color w:val="auto"/>
                <w:sz w:val="18"/>
                <w:szCs w:val="18"/>
                <w:lang w:eastAsia="en-US"/>
              </w:rPr>
            </w:pPr>
          </w:p>
        </w:tc>
        <w:tc>
          <w:tcPr>
            <w:tcW w:w="1046"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4D260BF9" w14:textId="77777777" w:rsidR="00AF66EF" w:rsidRPr="00677739" w:rsidRDefault="00AF66EF" w:rsidP="00AF66EF">
            <w:pPr>
              <w:spacing w:after="0" w:line="240" w:lineRule="auto"/>
              <w:rPr>
                <w:rFonts w:cs="Times New Roman"/>
                <w:i/>
                <w:color w:val="auto"/>
                <w:sz w:val="16"/>
                <w:szCs w:val="16"/>
                <w:lang w:eastAsia="en-US"/>
              </w:rPr>
            </w:pPr>
            <w:r w:rsidRPr="00677739">
              <w:rPr>
                <w:rFonts w:cs="Times New Roman"/>
                <w:i/>
                <w:color w:val="auto"/>
                <w:sz w:val="16"/>
                <w:szCs w:val="16"/>
                <w:lang w:eastAsia="en-US"/>
              </w:rPr>
              <w:t>MJESTO</w:t>
            </w:r>
          </w:p>
        </w:tc>
        <w:tc>
          <w:tcPr>
            <w:tcW w:w="7440" w:type="dxa"/>
            <w:tcBorders>
              <w:top w:val="single" w:sz="4" w:space="0" w:color="000000"/>
              <w:left w:val="single" w:sz="4" w:space="0" w:color="000000"/>
              <w:bottom w:val="single" w:sz="4" w:space="0" w:color="000000"/>
              <w:right w:val="single" w:sz="4" w:space="0" w:color="000000"/>
            </w:tcBorders>
            <w:vAlign w:val="center"/>
          </w:tcPr>
          <w:p w14:paraId="47A624A6" w14:textId="4434BD4F" w:rsidR="00AF66EF" w:rsidRPr="00677739" w:rsidRDefault="004F07CB" w:rsidP="00AF66EF">
            <w:pPr>
              <w:spacing w:after="0" w:line="240" w:lineRule="auto"/>
              <w:jc w:val="both"/>
              <w:rPr>
                <w:rFonts w:cs="Times New Roman"/>
                <w:color w:val="auto"/>
                <w:sz w:val="18"/>
                <w:szCs w:val="18"/>
                <w:lang w:val="en-GB" w:eastAsia="en-US"/>
              </w:rPr>
            </w:pPr>
            <w:r>
              <w:rPr>
                <w:rFonts w:cs="Times New Roman"/>
                <w:color w:val="auto"/>
                <w:sz w:val="18"/>
                <w:szCs w:val="18"/>
                <w:lang w:eastAsia="en-US"/>
              </w:rPr>
              <w:t>Dislocirani studij u Slatini</w:t>
            </w:r>
          </w:p>
        </w:tc>
      </w:tr>
      <w:tr w:rsidR="00AF66EF" w:rsidRPr="00677739" w14:paraId="0D67CC2B" w14:textId="77777777" w:rsidTr="00AF66EF">
        <w:trPr>
          <w:cantSplit/>
          <w:trHeight w:val="334"/>
        </w:trPr>
        <w:tc>
          <w:tcPr>
            <w:tcW w:w="571"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A6E7053" w14:textId="77777777" w:rsidR="00AF66EF" w:rsidRPr="00677739" w:rsidRDefault="00AF66EF" w:rsidP="00AF66EF">
            <w:pPr>
              <w:spacing w:after="0" w:line="240" w:lineRule="auto"/>
              <w:jc w:val="center"/>
              <w:rPr>
                <w:rFonts w:cs="Times New Roman"/>
                <w:color w:val="auto"/>
                <w:sz w:val="18"/>
                <w:szCs w:val="18"/>
                <w:lang w:eastAsia="en-US"/>
              </w:rPr>
            </w:pPr>
          </w:p>
        </w:tc>
        <w:tc>
          <w:tcPr>
            <w:tcW w:w="1046"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59D7FD83" w14:textId="77777777" w:rsidR="00AF66EF" w:rsidRPr="00677739" w:rsidRDefault="00AF66EF" w:rsidP="00AF66EF">
            <w:pPr>
              <w:spacing w:after="0" w:line="240" w:lineRule="auto"/>
              <w:rPr>
                <w:rFonts w:cs="Times New Roman"/>
                <w:i/>
                <w:color w:val="auto"/>
                <w:sz w:val="16"/>
                <w:szCs w:val="16"/>
                <w:lang w:eastAsia="en-US"/>
              </w:rPr>
            </w:pPr>
            <w:r w:rsidRPr="00677739">
              <w:rPr>
                <w:rFonts w:cs="Times New Roman"/>
                <w:i/>
                <w:color w:val="auto"/>
                <w:sz w:val="16"/>
                <w:szCs w:val="16"/>
                <w:lang w:eastAsia="en-US"/>
              </w:rPr>
              <w:t>SEMESTAR</w:t>
            </w:r>
          </w:p>
        </w:tc>
        <w:tc>
          <w:tcPr>
            <w:tcW w:w="7440" w:type="dxa"/>
            <w:tcBorders>
              <w:top w:val="single" w:sz="4" w:space="0" w:color="000000"/>
              <w:left w:val="single" w:sz="4" w:space="0" w:color="000000"/>
              <w:bottom w:val="single" w:sz="4" w:space="0" w:color="000000"/>
              <w:right w:val="single" w:sz="4" w:space="0" w:color="000000"/>
            </w:tcBorders>
            <w:vAlign w:val="center"/>
          </w:tcPr>
          <w:p w14:paraId="4E2570DE" w14:textId="77777777" w:rsidR="00AF66EF" w:rsidRPr="00677739" w:rsidRDefault="00AF66EF" w:rsidP="00AF66EF">
            <w:pPr>
              <w:spacing w:after="0" w:line="240" w:lineRule="auto"/>
              <w:jc w:val="both"/>
              <w:rPr>
                <w:rFonts w:cs="Times New Roman"/>
                <w:color w:val="auto"/>
                <w:sz w:val="18"/>
                <w:szCs w:val="18"/>
                <w:lang w:val="en-GB" w:eastAsia="en-US"/>
              </w:rPr>
            </w:pPr>
            <w:r w:rsidRPr="00677739">
              <w:rPr>
                <w:rFonts w:cs="Times New Roman"/>
                <w:color w:val="auto"/>
                <w:sz w:val="18"/>
                <w:szCs w:val="18"/>
                <w:lang w:val="en-GB" w:eastAsia="en-US"/>
              </w:rPr>
              <w:t>II</w:t>
            </w:r>
            <w:r w:rsidRPr="00677739">
              <w:rPr>
                <w:rFonts w:cs="Times New Roman"/>
                <w:color w:val="auto"/>
                <w:sz w:val="18"/>
                <w:szCs w:val="18"/>
                <w:lang w:eastAsia="en-US"/>
              </w:rPr>
              <w:t>I.</w:t>
            </w:r>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i</w:t>
            </w:r>
            <w:proofErr w:type="spellEnd"/>
            <w:r w:rsidRPr="00677739">
              <w:rPr>
                <w:rFonts w:cs="Times New Roman"/>
                <w:color w:val="auto"/>
                <w:sz w:val="18"/>
                <w:szCs w:val="18"/>
                <w:lang w:val="en-GB" w:eastAsia="en-US"/>
              </w:rPr>
              <w:t xml:space="preserve"> IV.</w:t>
            </w:r>
          </w:p>
        </w:tc>
      </w:tr>
      <w:tr w:rsidR="00AF66EF" w:rsidRPr="00677739" w14:paraId="4ECE194F" w14:textId="77777777" w:rsidTr="00AF66EF">
        <w:trPr>
          <w:cantSplit/>
          <w:trHeight w:val="334"/>
        </w:trPr>
        <w:tc>
          <w:tcPr>
            <w:tcW w:w="571"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2104717" w14:textId="77777777" w:rsidR="00AF66EF" w:rsidRPr="00677739" w:rsidRDefault="00AF66EF" w:rsidP="00AF66EF">
            <w:pPr>
              <w:spacing w:after="0" w:line="240" w:lineRule="auto"/>
              <w:jc w:val="center"/>
              <w:rPr>
                <w:rFonts w:cs="Times New Roman"/>
                <w:color w:val="auto"/>
                <w:sz w:val="18"/>
                <w:szCs w:val="18"/>
                <w:lang w:eastAsia="en-US"/>
              </w:rPr>
            </w:pPr>
          </w:p>
        </w:tc>
        <w:tc>
          <w:tcPr>
            <w:tcW w:w="1046"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25842369" w14:textId="77777777" w:rsidR="00AF66EF" w:rsidRPr="00677739" w:rsidRDefault="00AF66EF" w:rsidP="00AF66EF">
            <w:pPr>
              <w:spacing w:after="0" w:line="240" w:lineRule="auto"/>
              <w:rPr>
                <w:rFonts w:cs="Times New Roman"/>
                <w:i/>
                <w:color w:val="auto"/>
                <w:sz w:val="16"/>
                <w:szCs w:val="16"/>
                <w:lang w:eastAsia="en-US"/>
              </w:rPr>
            </w:pPr>
            <w:r w:rsidRPr="00677739">
              <w:rPr>
                <w:rFonts w:cs="Times New Roman"/>
                <w:i/>
                <w:color w:val="auto"/>
                <w:sz w:val="16"/>
                <w:szCs w:val="16"/>
                <w:lang w:eastAsia="en-US"/>
              </w:rPr>
              <w:t xml:space="preserve">SATNICA </w:t>
            </w:r>
          </w:p>
        </w:tc>
        <w:tc>
          <w:tcPr>
            <w:tcW w:w="7440" w:type="dxa"/>
            <w:tcBorders>
              <w:top w:val="single" w:sz="4" w:space="0" w:color="000000"/>
              <w:left w:val="single" w:sz="4" w:space="0" w:color="000000"/>
              <w:bottom w:val="single" w:sz="4" w:space="0" w:color="000000"/>
              <w:right w:val="single" w:sz="4" w:space="0" w:color="000000"/>
            </w:tcBorders>
            <w:vAlign w:val="center"/>
          </w:tcPr>
          <w:p w14:paraId="594F35C1" w14:textId="77777777" w:rsidR="00AF66EF" w:rsidRPr="00677739" w:rsidRDefault="00AF66EF" w:rsidP="00AF66EF">
            <w:pPr>
              <w:spacing w:after="0" w:line="240" w:lineRule="auto"/>
              <w:jc w:val="both"/>
              <w:rPr>
                <w:rFonts w:cs="Times New Roman"/>
                <w:color w:val="auto"/>
                <w:sz w:val="18"/>
                <w:szCs w:val="18"/>
                <w:lang w:val="en-GB" w:eastAsia="en-US"/>
              </w:rPr>
            </w:pPr>
            <w:r w:rsidRPr="00677739">
              <w:rPr>
                <w:rFonts w:cs="Times New Roman"/>
                <w:color w:val="auto"/>
                <w:sz w:val="18"/>
                <w:szCs w:val="18"/>
                <w:lang w:eastAsia="en-US"/>
              </w:rPr>
              <w:t>III. semestar: 15 P + 8 V</w:t>
            </w:r>
            <w:r w:rsidRPr="00677739">
              <w:rPr>
                <w:rFonts w:cs="Times New Roman"/>
                <w:color w:val="auto"/>
                <w:sz w:val="18"/>
                <w:szCs w:val="18"/>
                <w:lang w:val="en-GB" w:eastAsia="en-US"/>
              </w:rPr>
              <w:t xml:space="preserve"> + 0S</w:t>
            </w:r>
            <w:r w:rsidRPr="00677739">
              <w:rPr>
                <w:rFonts w:cs="Times New Roman"/>
                <w:color w:val="auto"/>
                <w:sz w:val="18"/>
                <w:szCs w:val="18"/>
                <w:lang w:eastAsia="en-US"/>
              </w:rPr>
              <w:t>;  IV. semestar: 8 P + 15 V</w:t>
            </w:r>
            <w:r w:rsidRPr="00677739">
              <w:rPr>
                <w:rFonts w:cs="Times New Roman"/>
                <w:color w:val="auto"/>
                <w:sz w:val="18"/>
                <w:szCs w:val="18"/>
                <w:lang w:val="en-GB" w:eastAsia="en-US"/>
              </w:rPr>
              <w:t xml:space="preserve"> + 0S</w:t>
            </w:r>
          </w:p>
        </w:tc>
      </w:tr>
      <w:tr w:rsidR="00AF66EF" w:rsidRPr="00677739" w14:paraId="1F23CBFE" w14:textId="77777777" w:rsidTr="00AF66EF">
        <w:tc>
          <w:tcPr>
            <w:tcW w:w="571"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3ADD0A0" w14:textId="77777777" w:rsidR="00AF66EF" w:rsidRPr="00677739" w:rsidRDefault="00AF66EF" w:rsidP="00AF66EF">
            <w:pPr>
              <w:spacing w:after="0" w:line="240" w:lineRule="auto"/>
              <w:jc w:val="center"/>
              <w:rPr>
                <w:rFonts w:cs="Times New Roman"/>
                <w:color w:val="auto"/>
                <w:sz w:val="18"/>
                <w:szCs w:val="18"/>
                <w:lang w:eastAsia="en-US"/>
              </w:rPr>
            </w:pPr>
          </w:p>
        </w:tc>
        <w:tc>
          <w:tcPr>
            <w:tcW w:w="1046"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4E297DAA" w14:textId="77777777" w:rsidR="00AF66EF" w:rsidRPr="00677739" w:rsidRDefault="00AF66EF" w:rsidP="00AF66EF">
            <w:pPr>
              <w:spacing w:after="0" w:line="240" w:lineRule="auto"/>
              <w:rPr>
                <w:rFonts w:cs="Times New Roman"/>
                <w:i/>
                <w:color w:val="auto"/>
                <w:sz w:val="16"/>
                <w:szCs w:val="16"/>
                <w:lang w:eastAsia="en-US"/>
              </w:rPr>
            </w:pPr>
            <w:r w:rsidRPr="00677739">
              <w:rPr>
                <w:rFonts w:cs="Times New Roman"/>
                <w:i/>
                <w:color w:val="auto"/>
                <w:sz w:val="16"/>
                <w:szCs w:val="16"/>
                <w:lang w:eastAsia="en-US"/>
              </w:rPr>
              <w:t xml:space="preserve">OBLICI </w:t>
            </w:r>
          </w:p>
        </w:tc>
        <w:tc>
          <w:tcPr>
            <w:tcW w:w="7440" w:type="dxa"/>
            <w:tcBorders>
              <w:top w:val="single" w:sz="4" w:space="0" w:color="000000"/>
              <w:left w:val="single" w:sz="4" w:space="0" w:color="000000"/>
              <w:bottom w:val="single" w:sz="4" w:space="0" w:color="000000"/>
              <w:right w:val="single" w:sz="4" w:space="0" w:color="000000"/>
            </w:tcBorders>
            <w:vAlign w:val="center"/>
          </w:tcPr>
          <w:tbl>
            <w:tblPr>
              <w:tblW w:w="7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30"/>
              <w:gridCol w:w="3394"/>
            </w:tblGrid>
            <w:tr w:rsidR="00AF66EF" w:rsidRPr="009C7D62" w14:paraId="6B4D8BCB" w14:textId="77777777" w:rsidTr="00AF66EF">
              <w:trPr>
                <w:trHeight w:val="432"/>
              </w:trPr>
              <w:tc>
                <w:tcPr>
                  <w:tcW w:w="3830" w:type="dxa"/>
                  <w:tcBorders>
                    <w:top w:val="nil"/>
                    <w:left w:val="nil"/>
                    <w:bottom w:val="nil"/>
                    <w:right w:val="nil"/>
                  </w:tcBorders>
                  <w:vAlign w:val="center"/>
                </w:tcPr>
                <w:p w14:paraId="28C6C00C"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
                        <w:enabled/>
                        <w:calcOnExit w:val="0"/>
                        <w:checkBox>
                          <w:sizeAuto/>
                          <w:default w:val="1"/>
                          <w:checked/>
                        </w:checkBox>
                      </w:ffData>
                    </w:fldChar>
                  </w:r>
                  <w:r w:rsidRPr="009C7D62">
                    <w:rPr>
                      <w:rFonts w:asciiTheme="minorHAnsi" w:eastAsia="Times New Roman" w:hAnsiTheme="minorHAnsi" w:cstheme="minorHAnsi"/>
                      <w:color w:val="auto"/>
                      <w:sz w:val="18"/>
                      <w:szCs w:val="18"/>
                    </w:rPr>
                    <w:instrText>FORMCHECKBOX</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predavanja</w:t>
                  </w:r>
                </w:p>
                <w:p w14:paraId="6BC2454D"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2"/>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seminari i radionice  </w:t>
                  </w:r>
                </w:p>
                <w:p w14:paraId="16E99CFA"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3"/>
                        <w:enabled/>
                        <w:calcOnExit w:val="0"/>
                        <w:checkBox>
                          <w:sizeAuto/>
                          <w:default w:val="1"/>
                          <w:checked/>
                        </w:checkBox>
                      </w:ffData>
                    </w:fldChar>
                  </w:r>
                  <w:r w:rsidRPr="009C7D62">
                    <w:rPr>
                      <w:rFonts w:asciiTheme="minorHAnsi" w:eastAsia="Times New Roman" w:hAnsiTheme="minorHAnsi" w:cstheme="minorHAnsi"/>
                      <w:color w:val="auto"/>
                      <w:sz w:val="18"/>
                      <w:szCs w:val="18"/>
                    </w:rPr>
                    <w:instrText>FORMCHECKBOX</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vježbe  </w:t>
                  </w:r>
                </w:p>
                <w:p w14:paraId="1B37DBFE"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4"/>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obrazovanje na daljinu</w:t>
                  </w:r>
                </w:p>
                <w:p w14:paraId="48FF6974"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9"/>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terenska nastava</w:t>
                  </w:r>
                </w:p>
              </w:tc>
              <w:tc>
                <w:tcPr>
                  <w:tcW w:w="3394" w:type="dxa"/>
                  <w:tcBorders>
                    <w:top w:val="nil"/>
                    <w:left w:val="nil"/>
                    <w:bottom w:val="nil"/>
                    <w:right w:val="nil"/>
                  </w:tcBorders>
                  <w:vAlign w:val="center"/>
                </w:tcPr>
                <w:p w14:paraId="097D5A3D"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5"/>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samostalni zadaci  </w:t>
                  </w:r>
                </w:p>
                <w:p w14:paraId="28FB9A7F"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6"/>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multimedija i mreža  </w:t>
                  </w:r>
                </w:p>
                <w:p w14:paraId="5762C6CA"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7"/>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laboratorij</w:t>
                  </w:r>
                </w:p>
                <w:p w14:paraId="03710642"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mentorski rad</w:t>
                  </w:r>
                </w:p>
                <w:p w14:paraId="2209C169"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ostalo ___________________</w:t>
                  </w:r>
                </w:p>
              </w:tc>
            </w:tr>
          </w:tbl>
          <w:p w14:paraId="18F8E2DC" w14:textId="77777777" w:rsidR="00AF66EF" w:rsidRPr="00677739" w:rsidRDefault="00AF66EF" w:rsidP="00AF66EF">
            <w:pPr>
              <w:spacing w:after="0" w:line="240" w:lineRule="auto"/>
              <w:jc w:val="both"/>
              <w:rPr>
                <w:rFonts w:cs="Times New Roman"/>
                <w:color w:val="auto"/>
                <w:sz w:val="18"/>
                <w:szCs w:val="18"/>
                <w:lang w:eastAsia="en-US"/>
              </w:rPr>
            </w:pPr>
          </w:p>
        </w:tc>
      </w:tr>
    </w:tbl>
    <w:p w14:paraId="3B55A059" w14:textId="77777777" w:rsidR="00AF66EF" w:rsidRPr="00677739" w:rsidRDefault="00AF66EF" w:rsidP="00AF66EF">
      <w:pPr>
        <w:spacing w:after="0" w:line="240" w:lineRule="auto"/>
        <w:rPr>
          <w:color w:val="auto"/>
          <w:sz w:val="18"/>
          <w:szCs w:val="18"/>
          <w:lang w:eastAsia="en-US"/>
        </w:rPr>
      </w:pPr>
    </w:p>
    <w:tbl>
      <w:tblPr>
        <w:tblW w:w="9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
        <w:gridCol w:w="8448"/>
      </w:tblGrid>
      <w:tr w:rsidR="00AF66EF" w:rsidRPr="00677739" w14:paraId="27FE8972" w14:textId="77777777" w:rsidTr="00AF66EF">
        <w:trPr>
          <w:cantSplit/>
          <w:trHeight w:val="1366"/>
        </w:trPr>
        <w:tc>
          <w:tcPr>
            <w:tcW w:w="609" w:type="dxa"/>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EF53E56" w14:textId="77777777" w:rsidR="00AF66EF" w:rsidRPr="00677739" w:rsidRDefault="00AF66EF" w:rsidP="00AF66EF">
            <w:pPr>
              <w:spacing w:after="0" w:line="240" w:lineRule="auto"/>
              <w:ind w:left="113" w:right="113"/>
              <w:jc w:val="center"/>
              <w:rPr>
                <w:rFonts w:cs="Times New Roman"/>
                <w:color w:val="auto"/>
                <w:sz w:val="18"/>
                <w:szCs w:val="18"/>
                <w:lang w:eastAsia="en-US"/>
              </w:rPr>
            </w:pPr>
            <w:r w:rsidRPr="00677739">
              <w:rPr>
                <w:rFonts w:cs="Times New Roman"/>
                <w:color w:val="auto"/>
                <w:sz w:val="18"/>
                <w:szCs w:val="18"/>
                <w:lang w:eastAsia="en-US"/>
              </w:rPr>
              <w:t>CILJEVI KOLEGIJA</w:t>
            </w:r>
          </w:p>
        </w:tc>
        <w:tc>
          <w:tcPr>
            <w:tcW w:w="8448" w:type="dxa"/>
            <w:tcBorders>
              <w:top w:val="single" w:sz="4" w:space="0" w:color="000000"/>
              <w:left w:val="single" w:sz="4" w:space="0" w:color="000000"/>
              <w:right w:val="single" w:sz="4" w:space="0" w:color="000000"/>
            </w:tcBorders>
            <w:vAlign w:val="center"/>
          </w:tcPr>
          <w:p w14:paraId="01655871" w14:textId="77777777" w:rsidR="00AF66EF" w:rsidRPr="00677739" w:rsidRDefault="00AF66EF" w:rsidP="00AF66EF">
            <w:pPr>
              <w:spacing w:after="0" w:line="240" w:lineRule="auto"/>
              <w:jc w:val="both"/>
              <w:rPr>
                <w:rFonts w:cs="Times New Roman"/>
                <w:color w:val="auto"/>
                <w:sz w:val="18"/>
                <w:szCs w:val="18"/>
                <w:lang w:eastAsia="en-US"/>
              </w:rPr>
            </w:pPr>
            <w:r w:rsidRPr="00677739">
              <w:rPr>
                <w:rFonts w:cs="Times New Roman"/>
                <w:color w:val="auto"/>
                <w:sz w:val="18"/>
                <w:szCs w:val="18"/>
                <w:lang w:eastAsia="en-US"/>
              </w:rPr>
              <w:t>Osposobiti studente za razumijevanje i primjenu zakonitosti kineziološke metodike na kojima se temelje načela planiranja, programiranja, provedbe, kontrole i vrednovanja različitih oblika procesa vježbanja djece predškolske dobi.</w:t>
            </w:r>
          </w:p>
        </w:tc>
      </w:tr>
    </w:tbl>
    <w:p w14:paraId="6AEB9C33" w14:textId="77777777" w:rsidR="00AF66EF" w:rsidRPr="00677739" w:rsidRDefault="00AF66EF" w:rsidP="00AF66EF">
      <w:pPr>
        <w:spacing w:after="0" w:line="240" w:lineRule="auto"/>
        <w:rPr>
          <w:color w:val="auto"/>
          <w:sz w:val="18"/>
          <w:szCs w:val="18"/>
          <w:lang w:eastAsia="en-US"/>
        </w:rPr>
      </w:pPr>
    </w:p>
    <w:tbl>
      <w:tblPr>
        <w:tblW w:w="9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
        <w:gridCol w:w="8448"/>
      </w:tblGrid>
      <w:tr w:rsidR="00AF66EF" w:rsidRPr="00677739" w14:paraId="10E92727" w14:textId="77777777" w:rsidTr="00AF66EF">
        <w:trPr>
          <w:cantSplit/>
          <w:trHeight w:val="1366"/>
        </w:trPr>
        <w:tc>
          <w:tcPr>
            <w:tcW w:w="609" w:type="dxa"/>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BD4484C" w14:textId="77777777" w:rsidR="00AF66EF" w:rsidRPr="00677739" w:rsidRDefault="00AF66EF" w:rsidP="00AF66EF">
            <w:pPr>
              <w:spacing w:after="0" w:line="240" w:lineRule="auto"/>
              <w:ind w:left="113" w:right="113"/>
              <w:jc w:val="center"/>
              <w:rPr>
                <w:rFonts w:cs="Times New Roman"/>
                <w:color w:val="auto"/>
                <w:sz w:val="18"/>
                <w:szCs w:val="18"/>
                <w:lang w:eastAsia="en-US"/>
              </w:rPr>
            </w:pPr>
            <w:r w:rsidRPr="00677739">
              <w:rPr>
                <w:rFonts w:cs="Times New Roman"/>
                <w:color w:val="auto"/>
                <w:sz w:val="18"/>
                <w:szCs w:val="18"/>
                <w:lang w:eastAsia="en-US"/>
              </w:rPr>
              <w:t>SADRŽAJ KOLEGIJA</w:t>
            </w:r>
          </w:p>
        </w:tc>
        <w:tc>
          <w:tcPr>
            <w:tcW w:w="8448" w:type="dxa"/>
            <w:tcBorders>
              <w:top w:val="single" w:sz="4" w:space="0" w:color="000000"/>
              <w:left w:val="single" w:sz="4" w:space="0" w:color="000000"/>
              <w:right w:val="single" w:sz="4" w:space="0" w:color="000000"/>
            </w:tcBorders>
            <w:vAlign w:val="center"/>
          </w:tcPr>
          <w:p w14:paraId="49E68644" w14:textId="77777777" w:rsidR="00AF66EF" w:rsidRPr="00677739" w:rsidRDefault="00AF66EF" w:rsidP="00AF66EF">
            <w:pPr>
              <w:spacing w:after="0" w:line="240" w:lineRule="auto"/>
              <w:jc w:val="both"/>
              <w:rPr>
                <w:rFonts w:cs="Times New Roman"/>
                <w:color w:val="auto"/>
                <w:sz w:val="18"/>
                <w:szCs w:val="18"/>
                <w:lang w:eastAsia="en-US"/>
              </w:rPr>
            </w:pPr>
            <w:r w:rsidRPr="00677739">
              <w:rPr>
                <w:rFonts w:cs="Times New Roman"/>
                <w:color w:val="auto"/>
                <w:sz w:val="18"/>
                <w:szCs w:val="18"/>
                <w:lang w:eastAsia="en-US"/>
              </w:rPr>
              <w:t xml:space="preserve">Pojam, definicija i predmet Kineziološke metodike. Uloga, cilj i zadaće tjelesne i zdravstvene kulture djece predškolske dobi. Plan i program tjelesne i zdravstvene kulture djece rane i predškolske dobi. Obilježja motoričkih gibanja djece rane i predškolske dobi. Kineziološki operatori:  klasifikacija, metodika i organizacija primjene u raznolikim organizacijskim oblicima rada. Metodički principi, metode rada i metodički postupci, metodički organizacijski oblici rada. Osnovna aktivnost tjelesne i zdravstvene kulture (struktura,  cilj i zadaci, sadržaji i organizacija). Jutarnja tjelovježba, izleti, šetnje, ljetovanja, zimovanja, priredbe i javni nastupi. Aktivnosti tjelesne i zdravstvene kulture na otvorenom, u dvorani, u vodi, na snijegu i ledu, adaptiranim prostorima. Odgojno obrazovni proces. Planiranje i programiranje rada. Pripremanje odgojitelja. Praćenje, provjeravanje i vrednovanje. Praktična izvedba organizacijskih oblika rada.  </w:t>
            </w:r>
          </w:p>
          <w:p w14:paraId="2BB9C5E2" w14:textId="77777777" w:rsidR="00AF66EF" w:rsidRPr="00677739" w:rsidRDefault="00AF66EF" w:rsidP="00AF66EF">
            <w:pPr>
              <w:spacing w:after="0" w:line="240" w:lineRule="auto"/>
              <w:jc w:val="both"/>
              <w:rPr>
                <w:rFonts w:cs="Times New Roman"/>
                <w:color w:val="auto"/>
                <w:sz w:val="18"/>
                <w:szCs w:val="18"/>
                <w:lang w:eastAsia="en-US"/>
              </w:rPr>
            </w:pPr>
          </w:p>
        </w:tc>
      </w:tr>
    </w:tbl>
    <w:p w14:paraId="5B8FB18C" w14:textId="77777777" w:rsidR="00AF66EF" w:rsidRPr="00677739" w:rsidRDefault="00AF66EF" w:rsidP="00AF66EF">
      <w:pPr>
        <w:spacing w:after="0" w:line="240" w:lineRule="auto"/>
        <w:rPr>
          <w:color w:val="auto"/>
          <w:sz w:val="18"/>
          <w:szCs w:val="18"/>
          <w:lang w:eastAsia="en-US"/>
        </w:rPr>
      </w:pPr>
    </w:p>
    <w:tbl>
      <w:tblPr>
        <w:tblW w:w="9057"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Look w:val="04A0" w:firstRow="1" w:lastRow="0" w:firstColumn="1" w:lastColumn="0" w:noHBand="0" w:noVBand="1"/>
      </w:tblPr>
      <w:tblGrid>
        <w:gridCol w:w="609"/>
        <w:gridCol w:w="8448"/>
      </w:tblGrid>
      <w:tr w:rsidR="00AF66EF" w:rsidRPr="00677739" w14:paraId="5D660B30" w14:textId="77777777" w:rsidTr="00AF66EF">
        <w:trPr>
          <w:cantSplit/>
          <w:trHeight w:val="1366"/>
        </w:trPr>
        <w:tc>
          <w:tcPr>
            <w:tcW w:w="609" w:type="dxa"/>
            <w:shd w:val="clear" w:color="auto" w:fill="BFBFBF"/>
            <w:textDirection w:val="btLr"/>
            <w:vAlign w:val="center"/>
          </w:tcPr>
          <w:p w14:paraId="329B3269" w14:textId="77777777" w:rsidR="00AF66EF" w:rsidRPr="00677739" w:rsidRDefault="00AF66EF" w:rsidP="00AF66EF">
            <w:pPr>
              <w:spacing w:after="0" w:line="240" w:lineRule="auto"/>
              <w:ind w:left="113" w:right="113"/>
              <w:jc w:val="center"/>
              <w:rPr>
                <w:rFonts w:cs="Times New Roman"/>
                <w:color w:val="auto"/>
                <w:sz w:val="18"/>
                <w:szCs w:val="18"/>
                <w:lang w:eastAsia="en-US"/>
              </w:rPr>
            </w:pPr>
            <w:r w:rsidRPr="00677739">
              <w:rPr>
                <w:rFonts w:cs="Times New Roman"/>
                <w:color w:val="auto"/>
                <w:sz w:val="18"/>
                <w:szCs w:val="18"/>
                <w:lang w:eastAsia="en-US"/>
              </w:rPr>
              <w:t>OČEKIVANI ISHODI  KOLEGIJA</w:t>
            </w:r>
          </w:p>
        </w:tc>
        <w:tc>
          <w:tcPr>
            <w:tcW w:w="8448" w:type="dxa"/>
            <w:vAlign w:val="center"/>
          </w:tcPr>
          <w:tbl>
            <w:tblPr>
              <w:tblW w:w="8280" w:type="dxa"/>
              <w:tblBorders>
                <w:insideH w:val="single" w:sz="4" w:space="0" w:color="auto"/>
                <w:insideV w:val="single" w:sz="4" w:space="0" w:color="auto"/>
              </w:tblBorders>
              <w:tblLayout w:type="fixed"/>
              <w:tblLook w:val="04A0" w:firstRow="1" w:lastRow="0" w:firstColumn="1" w:lastColumn="0" w:noHBand="0" w:noVBand="1"/>
            </w:tblPr>
            <w:tblGrid>
              <w:gridCol w:w="8280"/>
            </w:tblGrid>
            <w:tr w:rsidR="00AF66EF" w:rsidRPr="00677739" w14:paraId="4C666709" w14:textId="77777777" w:rsidTr="00AF66EF">
              <w:tc>
                <w:tcPr>
                  <w:tcW w:w="8280" w:type="dxa"/>
                </w:tcPr>
                <w:p w14:paraId="06E9A4DD" w14:textId="77777777" w:rsidR="00AF66EF" w:rsidRPr="00677739" w:rsidRDefault="00AF66EF" w:rsidP="004D75DD">
                  <w:pPr>
                    <w:numPr>
                      <w:ilvl w:val="0"/>
                      <w:numId w:val="10"/>
                    </w:numPr>
                    <w:spacing w:after="0" w:line="240" w:lineRule="auto"/>
                    <w:jc w:val="both"/>
                    <w:rPr>
                      <w:rFonts w:cs="Times New Roman"/>
                      <w:color w:val="auto"/>
                      <w:sz w:val="18"/>
                      <w:szCs w:val="18"/>
                      <w:lang w:eastAsia="en-US"/>
                    </w:rPr>
                  </w:pPr>
                  <w:r w:rsidRPr="00677739">
                    <w:rPr>
                      <w:rFonts w:cs="Times New Roman"/>
                      <w:color w:val="auto"/>
                      <w:sz w:val="18"/>
                      <w:szCs w:val="18"/>
                      <w:lang w:eastAsia="en-US"/>
                    </w:rPr>
                    <w:t>Studenti će razumjeti  zakonitosti kineziološke metodike</w:t>
                  </w:r>
                </w:p>
              </w:tc>
            </w:tr>
            <w:tr w:rsidR="00AF66EF" w:rsidRPr="00677739" w14:paraId="7985721E" w14:textId="77777777" w:rsidTr="00AF66EF">
              <w:tc>
                <w:tcPr>
                  <w:tcW w:w="8280" w:type="dxa"/>
                </w:tcPr>
                <w:p w14:paraId="0F8B9951" w14:textId="77777777" w:rsidR="00AF66EF" w:rsidRPr="00677739" w:rsidRDefault="00AF66EF" w:rsidP="004D75DD">
                  <w:pPr>
                    <w:numPr>
                      <w:ilvl w:val="0"/>
                      <w:numId w:val="10"/>
                    </w:numPr>
                    <w:spacing w:after="0" w:line="240" w:lineRule="auto"/>
                    <w:jc w:val="both"/>
                    <w:rPr>
                      <w:rFonts w:cs="Times New Roman"/>
                      <w:color w:val="auto"/>
                      <w:sz w:val="18"/>
                      <w:szCs w:val="18"/>
                      <w:lang w:eastAsia="en-US"/>
                    </w:rPr>
                  </w:pPr>
                  <w:r w:rsidRPr="00677739">
                    <w:rPr>
                      <w:rFonts w:cs="Times New Roman"/>
                      <w:color w:val="auto"/>
                      <w:sz w:val="18"/>
                      <w:szCs w:val="18"/>
                      <w:lang w:eastAsia="en-US"/>
                    </w:rPr>
                    <w:t xml:space="preserve">Studenti će moći primijeniti kineziološka načela, metode i metodičke organizacijske oblike rada u odgojno obrazovnom procesu djece rane i predškolske dobi. </w:t>
                  </w:r>
                </w:p>
              </w:tc>
            </w:tr>
            <w:tr w:rsidR="00AF66EF" w:rsidRPr="00677739" w14:paraId="056D2540" w14:textId="77777777" w:rsidTr="00AF66EF">
              <w:tc>
                <w:tcPr>
                  <w:tcW w:w="8280" w:type="dxa"/>
                </w:tcPr>
                <w:p w14:paraId="0F77E3DC" w14:textId="77777777" w:rsidR="00AF66EF" w:rsidRPr="00677739" w:rsidRDefault="00AF66EF" w:rsidP="004D75DD">
                  <w:pPr>
                    <w:numPr>
                      <w:ilvl w:val="0"/>
                      <w:numId w:val="10"/>
                    </w:numPr>
                    <w:spacing w:after="0" w:line="240" w:lineRule="auto"/>
                    <w:jc w:val="both"/>
                    <w:rPr>
                      <w:rFonts w:cs="Times New Roman"/>
                      <w:color w:val="auto"/>
                      <w:sz w:val="18"/>
                      <w:szCs w:val="18"/>
                      <w:lang w:eastAsia="en-US"/>
                    </w:rPr>
                  </w:pPr>
                  <w:r w:rsidRPr="00677739">
                    <w:rPr>
                      <w:rFonts w:cs="Times New Roman"/>
                      <w:color w:val="auto"/>
                      <w:sz w:val="18"/>
                      <w:szCs w:val="18"/>
                      <w:lang w:eastAsia="en-US"/>
                    </w:rPr>
                    <w:t>Studenti će steći zavidna praktična umijeća u primjeni kinezioloških operatora definiranih programskim okvirom tjelesne i zdravstvene kulture djece rane i predškolske dobi.</w:t>
                  </w:r>
                </w:p>
              </w:tc>
            </w:tr>
            <w:tr w:rsidR="00AF66EF" w:rsidRPr="00677739" w14:paraId="317794CE" w14:textId="77777777" w:rsidTr="00AF66EF">
              <w:tc>
                <w:tcPr>
                  <w:tcW w:w="8280" w:type="dxa"/>
                </w:tcPr>
                <w:p w14:paraId="473AAFD0" w14:textId="77777777" w:rsidR="00AF66EF" w:rsidRPr="00677739" w:rsidRDefault="00AF66EF" w:rsidP="004D75DD">
                  <w:pPr>
                    <w:numPr>
                      <w:ilvl w:val="0"/>
                      <w:numId w:val="10"/>
                    </w:numPr>
                    <w:spacing w:after="0" w:line="240" w:lineRule="auto"/>
                    <w:jc w:val="both"/>
                    <w:rPr>
                      <w:rFonts w:cs="Times New Roman"/>
                      <w:color w:val="auto"/>
                      <w:sz w:val="18"/>
                      <w:szCs w:val="18"/>
                      <w:lang w:eastAsia="en-US"/>
                    </w:rPr>
                  </w:pPr>
                  <w:r w:rsidRPr="00677739">
                    <w:rPr>
                      <w:rFonts w:cs="Times New Roman"/>
                      <w:color w:val="auto"/>
                      <w:sz w:val="18"/>
                      <w:szCs w:val="18"/>
                      <w:lang w:eastAsia="en-US"/>
                    </w:rPr>
                    <w:t>Studenti će biti osposobljeni uspješno provesti u dječjem vrtiću jutarnje tjelesno vježbanje i osnovnu tjelesnu aktivnost sa djecom mlađe, srednje  ili starije dobne skupine.</w:t>
                  </w:r>
                </w:p>
              </w:tc>
            </w:tr>
            <w:tr w:rsidR="00AF66EF" w:rsidRPr="00677739" w14:paraId="02E465FF" w14:textId="77777777" w:rsidTr="00AF66EF">
              <w:tc>
                <w:tcPr>
                  <w:tcW w:w="8280" w:type="dxa"/>
                </w:tcPr>
                <w:p w14:paraId="53947F4C" w14:textId="77777777" w:rsidR="00AF66EF" w:rsidRPr="00677739" w:rsidRDefault="00AF66EF" w:rsidP="004D75DD">
                  <w:pPr>
                    <w:numPr>
                      <w:ilvl w:val="0"/>
                      <w:numId w:val="10"/>
                    </w:numPr>
                    <w:spacing w:after="0" w:line="240" w:lineRule="auto"/>
                    <w:jc w:val="both"/>
                    <w:rPr>
                      <w:rFonts w:cs="Times New Roman"/>
                      <w:color w:val="auto"/>
                      <w:sz w:val="18"/>
                      <w:szCs w:val="18"/>
                      <w:lang w:eastAsia="en-US"/>
                    </w:rPr>
                  </w:pPr>
                  <w:r w:rsidRPr="00677739">
                    <w:rPr>
                      <w:rFonts w:cs="Times New Roman"/>
                      <w:color w:val="auto"/>
                      <w:sz w:val="18"/>
                      <w:szCs w:val="18"/>
                      <w:lang w:eastAsia="en-US"/>
                    </w:rPr>
                    <w:t>Studenti će moći planirati, programirati i praktično primijeniti kineziološke operatore u diferenciranim organizacijskim oblicima rada tjelesne i zdravstvene kulture djece rane i predškolske dobi.</w:t>
                  </w:r>
                </w:p>
              </w:tc>
            </w:tr>
            <w:tr w:rsidR="00AF66EF" w:rsidRPr="00677739" w14:paraId="4B80CA14" w14:textId="77777777" w:rsidTr="00AF66EF">
              <w:tc>
                <w:tcPr>
                  <w:tcW w:w="8280" w:type="dxa"/>
                </w:tcPr>
                <w:p w14:paraId="0F29A3E2" w14:textId="77777777" w:rsidR="00AF66EF" w:rsidRPr="00677739" w:rsidRDefault="00AF66EF" w:rsidP="004D75DD">
                  <w:pPr>
                    <w:numPr>
                      <w:ilvl w:val="0"/>
                      <w:numId w:val="10"/>
                    </w:numPr>
                    <w:spacing w:after="0" w:line="240" w:lineRule="auto"/>
                    <w:jc w:val="both"/>
                    <w:rPr>
                      <w:rFonts w:cs="Times New Roman"/>
                      <w:color w:val="auto"/>
                      <w:sz w:val="18"/>
                      <w:szCs w:val="18"/>
                      <w:lang w:eastAsia="en-US"/>
                    </w:rPr>
                  </w:pPr>
                  <w:r w:rsidRPr="00677739">
                    <w:rPr>
                      <w:rFonts w:cs="Times New Roman"/>
                      <w:color w:val="auto"/>
                      <w:sz w:val="18"/>
                      <w:szCs w:val="18"/>
                      <w:lang w:eastAsia="en-US"/>
                    </w:rPr>
                    <w:t>Studenti će biti osposobljeni vrednovati postignuća djece u kineziološkim aktivnostima i motoričkom razvoju.</w:t>
                  </w:r>
                </w:p>
              </w:tc>
            </w:tr>
          </w:tbl>
          <w:p w14:paraId="26D53BDB" w14:textId="77777777" w:rsidR="00AF66EF" w:rsidRPr="00677739" w:rsidRDefault="00AF66EF" w:rsidP="00AF66EF">
            <w:pPr>
              <w:spacing w:after="0" w:line="240" w:lineRule="auto"/>
              <w:rPr>
                <w:rFonts w:cs="Times New Roman"/>
                <w:color w:val="auto"/>
                <w:sz w:val="18"/>
                <w:szCs w:val="18"/>
                <w:lang w:val="en-GB" w:eastAsia="en-US"/>
              </w:rPr>
            </w:pPr>
          </w:p>
        </w:tc>
      </w:tr>
    </w:tbl>
    <w:p w14:paraId="2EC806FB" w14:textId="77777777" w:rsidR="00AF66EF" w:rsidRPr="00677739" w:rsidRDefault="00AF66EF" w:rsidP="00AF66EF">
      <w:pPr>
        <w:spacing w:after="0" w:line="240" w:lineRule="auto"/>
        <w:rPr>
          <w:color w:val="auto"/>
          <w:sz w:val="18"/>
          <w:szCs w:val="18"/>
          <w:lang w:eastAsia="en-US"/>
        </w:rPr>
      </w:pPr>
    </w:p>
    <w:tbl>
      <w:tblPr>
        <w:tblW w:w="9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
        <w:gridCol w:w="8615"/>
      </w:tblGrid>
      <w:tr w:rsidR="00AF66EF" w:rsidRPr="00677739" w14:paraId="7FE6EE02" w14:textId="77777777" w:rsidTr="00AF66EF">
        <w:trPr>
          <w:cantSplit/>
          <w:trHeight w:val="334"/>
        </w:trPr>
        <w:tc>
          <w:tcPr>
            <w:tcW w:w="442" w:type="dxa"/>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AC09D28" w14:textId="77777777" w:rsidR="00AF66EF" w:rsidRPr="00677739" w:rsidRDefault="00AF66EF" w:rsidP="00AF66EF">
            <w:pPr>
              <w:spacing w:after="0" w:line="240" w:lineRule="auto"/>
              <w:ind w:left="113" w:right="113"/>
              <w:jc w:val="center"/>
              <w:rPr>
                <w:rFonts w:cs="Times New Roman"/>
                <w:color w:val="auto"/>
                <w:sz w:val="18"/>
                <w:szCs w:val="18"/>
                <w:lang w:eastAsia="en-US"/>
              </w:rPr>
            </w:pPr>
            <w:r w:rsidRPr="00677739">
              <w:rPr>
                <w:rFonts w:cs="Times New Roman"/>
                <w:color w:val="auto"/>
                <w:sz w:val="18"/>
                <w:szCs w:val="18"/>
                <w:lang w:eastAsia="en-US"/>
              </w:rPr>
              <w:lastRenderedPageBreak/>
              <w:t xml:space="preserve">OBVEZE STUDENTA </w:t>
            </w:r>
          </w:p>
        </w:tc>
        <w:tc>
          <w:tcPr>
            <w:tcW w:w="8615" w:type="dxa"/>
            <w:tcBorders>
              <w:top w:val="single" w:sz="4" w:space="0" w:color="000000"/>
              <w:left w:val="single" w:sz="4" w:space="0" w:color="000000"/>
              <w:bottom w:val="single" w:sz="4" w:space="0" w:color="000000"/>
              <w:right w:val="single" w:sz="4" w:space="0" w:color="000000"/>
            </w:tcBorders>
            <w:vAlign w:val="center"/>
          </w:tcPr>
          <w:p w14:paraId="5A59D66E" w14:textId="77777777" w:rsidR="00AF66EF" w:rsidRPr="00677739" w:rsidRDefault="00AF66EF" w:rsidP="00AF66EF">
            <w:pPr>
              <w:spacing w:after="0" w:line="240" w:lineRule="auto"/>
              <w:jc w:val="both"/>
              <w:rPr>
                <w:rFonts w:cs="Times New Roman"/>
                <w:color w:val="auto"/>
                <w:sz w:val="18"/>
                <w:szCs w:val="18"/>
                <w:lang w:eastAsia="en-US"/>
              </w:rPr>
            </w:pPr>
          </w:p>
          <w:tbl>
            <w:tblPr>
              <w:tblW w:w="8389"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8"/>
              <w:gridCol w:w="1048"/>
              <w:gridCol w:w="1163"/>
              <w:gridCol w:w="935"/>
              <w:gridCol w:w="1049"/>
              <w:gridCol w:w="1049"/>
              <w:gridCol w:w="1503"/>
              <w:gridCol w:w="594"/>
            </w:tblGrid>
            <w:tr w:rsidR="00AF66EF" w:rsidRPr="009C7D62" w14:paraId="13CC2AA8" w14:textId="77777777" w:rsidTr="00AF66EF">
              <w:trPr>
                <w:trHeight w:val="111"/>
              </w:trPr>
              <w:tc>
                <w:tcPr>
                  <w:tcW w:w="1048" w:type="dxa"/>
                  <w:shd w:val="clear" w:color="auto" w:fill="F2F2F2"/>
                  <w:vAlign w:val="center"/>
                </w:tcPr>
                <w:p w14:paraId="43841E11" w14:textId="77777777" w:rsidR="00AF66EF" w:rsidRPr="009C7D62" w:rsidRDefault="00AF66EF" w:rsidP="00AF66EF">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Pohađanje nastave</w:t>
                  </w:r>
                </w:p>
              </w:tc>
              <w:tc>
                <w:tcPr>
                  <w:tcW w:w="1048" w:type="dxa"/>
                  <w:vAlign w:val="center"/>
                </w:tcPr>
                <w:p w14:paraId="3E823F6D" w14:textId="77777777" w:rsidR="00AF66EF" w:rsidRPr="009C7D62" w:rsidRDefault="00AF66EF" w:rsidP="00AF66EF">
                  <w:pPr>
                    <w:spacing w:after="0" w:line="240" w:lineRule="auto"/>
                    <w:jc w:val="center"/>
                    <w:rPr>
                      <w:rFonts w:asciiTheme="minorHAnsi" w:eastAsia="Times New Roman" w:hAnsiTheme="minorHAnsi" w:cstheme="minorHAnsi"/>
                      <w:sz w:val="18"/>
                      <w:szCs w:val="18"/>
                      <w:lang w:val="en-GB"/>
                    </w:rPr>
                  </w:pPr>
                  <w:r w:rsidRPr="009C7D62">
                    <w:rPr>
                      <w:rFonts w:asciiTheme="minorHAnsi" w:eastAsia="Times New Roman" w:hAnsiTheme="minorHAnsi" w:cstheme="minorHAnsi"/>
                      <w:color w:val="auto"/>
                      <w:sz w:val="18"/>
                      <w:szCs w:val="18"/>
                      <w:lang w:val="en-GB"/>
                    </w:rPr>
                    <w:t>0,20</w:t>
                  </w:r>
                </w:p>
              </w:tc>
              <w:tc>
                <w:tcPr>
                  <w:tcW w:w="1163" w:type="dxa"/>
                  <w:shd w:val="clear" w:color="auto" w:fill="F2F2F2"/>
                  <w:vAlign w:val="center"/>
                </w:tcPr>
                <w:p w14:paraId="25C81CDB" w14:textId="77777777" w:rsidR="00AF66EF" w:rsidRPr="009C7D62" w:rsidRDefault="00AF66EF" w:rsidP="00AF66EF">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Aktivnost u nastavi</w:t>
                  </w:r>
                </w:p>
              </w:tc>
              <w:tc>
                <w:tcPr>
                  <w:tcW w:w="935" w:type="dxa"/>
                  <w:vAlign w:val="center"/>
                </w:tcPr>
                <w:p w14:paraId="0907B263" w14:textId="77777777" w:rsidR="00AF66EF" w:rsidRPr="009C7D62" w:rsidRDefault="00AF66EF" w:rsidP="00AF66EF">
                  <w:pPr>
                    <w:spacing w:after="0" w:line="240" w:lineRule="auto"/>
                    <w:jc w:val="center"/>
                    <w:rPr>
                      <w:rFonts w:asciiTheme="minorHAnsi" w:eastAsia="Times New Roman" w:hAnsiTheme="minorHAnsi" w:cstheme="minorHAnsi"/>
                      <w:sz w:val="18"/>
                      <w:szCs w:val="18"/>
                      <w:lang w:val="en-GB"/>
                    </w:rPr>
                  </w:pPr>
                  <w:r w:rsidRPr="009C7D62">
                    <w:rPr>
                      <w:rFonts w:asciiTheme="minorHAnsi" w:eastAsia="Times New Roman" w:hAnsiTheme="minorHAnsi" w:cstheme="minorHAnsi"/>
                      <w:color w:val="auto"/>
                      <w:sz w:val="18"/>
                      <w:szCs w:val="18"/>
                      <w:lang w:val="en-GB"/>
                    </w:rPr>
                    <w:t>0,20</w:t>
                  </w:r>
                </w:p>
              </w:tc>
              <w:tc>
                <w:tcPr>
                  <w:tcW w:w="1049" w:type="dxa"/>
                  <w:shd w:val="clear" w:color="auto" w:fill="F2F2F2"/>
                  <w:vAlign w:val="center"/>
                </w:tcPr>
                <w:p w14:paraId="0753359E" w14:textId="77777777" w:rsidR="00AF66EF" w:rsidRPr="009C7D62" w:rsidRDefault="00AF66EF" w:rsidP="00AF66EF">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Seminarski rad</w:t>
                  </w:r>
                </w:p>
              </w:tc>
              <w:tc>
                <w:tcPr>
                  <w:tcW w:w="1049" w:type="dxa"/>
                  <w:vAlign w:val="center"/>
                </w:tcPr>
                <w:p w14:paraId="1E3CA3F9" w14:textId="77777777" w:rsidR="00AF66EF" w:rsidRPr="009C7D62" w:rsidRDefault="00AF66EF" w:rsidP="00AF66EF">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lang w:val="en-GB"/>
                    </w:rPr>
                    <w:t>0,20</w:t>
                  </w:r>
                </w:p>
              </w:tc>
              <w:tc>
                <w:tcPr>
                  <w:tcW w:w="1503" w:type="dxa"/>
                  <w:shd w:val="clear" w:color="auto" w:fill="F2F2F2"/>
                  <w:vAlign w:val="center"/>
                </w:tcPr>
                <w:p w14:paraId="176B5C6E" w14:textId="77777777" w:rsidR="00AF66EF" w:rsidRPr="009C7D62" w:rsidRDefault="00AF66EF" w:rsidP="00AF66EF">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Eksperimentalni rad</w:t>
                  </w:r>
                </w:p>
              </w:tc>
              <w:tc>
                <w:tcPr>
                  <w:tcW w:w="594" w:type="dxa"/>
                  <w:vAlign w:val="center"/>
                </w:tcPr>
                <w:p w14:paraId="0CC59AB1" w14:textId="77777777" w:rsidR="00AF66EF" w:rsidRPr="009C7D62" w:rsidRDefault="00AF66EF" w:rsidP="00AF66EF">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Text3"/>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r w:rsidR="00AF66EF" w:rsidRPr="009C7D62" w14:paraId="7EB9E1B6" w14:textId="77777777" w:rsidTr="00AF66EF">
              <w:trPr>
                <w:trHeight w:val="108"/>
              </w:trPr>
              <w:tc>
                <w:tcPr>
                  <w:tcW w:w="1048" w:type="dxa"/>
                  <w:shd w:val="clear" w:color="auto" w:fill="F2F2F2"/>
                  <w:vAlign w:val="center"/>
                </w:tcPr>
                <w:p w14:paraId="1A8D24E8" w14:textId="77777777" w:rsidR="00AF66EF" w:rsidRPr="009C7D62" w:rsidRDefault="00AF66EF" w:rsidP="00AF66EF">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Pismeni ispit</w:t>
                  </w:r>
                </w:p>
              </w:tc>
              <w:tc>
                <w:tcPr>
                  <w:tcW w:w="1048" w:type="dxa"/>
                  <w:vAlign w:val="center"/>
                </w:tcPr>
                <w:p w14:paraId="33CDA2C3" w14:textId="77777777" w:rsidR="00AF66EF" w:rsidRPr="009C7D62" w:rsidRDefault="00AF66EF" w:rsidP="00AF66EF">
                  <w:pPr>
                    <w:spacing w:after="0" w:line="240" w:lineRule="auto"/>
                    <w:jc w:val="center"/>
                    <w:rPr>
                      <w:rFonts w:asciiTheme="minorHAnsi" w:eastAsia="Times New Roman" w:hAnsiTheme="minorHAnsi" w:cstheme="minorHAnsi"/>
                      <w:sz w:val="18"/>
                      <w:szCs w:val="18"/>
                      <w:lang w:val="en-GB"/>
                    </w:rPr>
                  </w:pPr>
                  <w:r w:rsidRPr="009C7D62">
                    <w:rPr>
                      <w:rFonts w:asciiTheme="minorHAnsi" w:eastAsia="Times New Roman" w:hAnsiTheme="minorHAnsi" w:cstheme="minorHAnsi"/>
                      <w:color w:val="auto"/>
                      <w:sz w:val="18"/>
                      <w:szCs w:val="18"/>
                      <w:lang w:val="en-GB"/>
                    </w:rPr>
                    <w:t>0,20</w:t>
                  </w:r>
                </w:p>
              </w:tc>
              <w:tc>
                <w:tcPr>
                  <w:tcW w:w="1163" w:type="dxa"/>
                  <w:shd w:val="clear" w:color="auto" w:fill="F2F2F2"/>
                  <w:vAlign w:val="center"/>
                </w:tcPr>
                <w:p w14:paraId="72E9DB71" w14:textId="77777777" w:rsidR="00AF66EF" w:rsidRPr="009C7D62" w:rsidRDefault="00AF66EF" w:rsidP="00AF66EF">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Usmeni ispit</w:t>
                  </w:r>
                </w:p>
              </w:tc>
              <w:tc>
                <w:tcPr>
                  <w:tcW w:w="935" w:type="dxa"/>
                  <w:vAlign w:val="center"/>
                </w:tcPr>
                <w:p w14:paraId="10947EA2" w14:textId="77777777" w:rsidR="00AF66EF" w:rsidRPr="009C7D62" w:rsidRDefault="00AF66EF" w:rsidP="00AF66EF">
                  <w:pPr>
                    <w:spacing w:after="0" w:line="240" w:lineRule="auto"/>
                    <w:jc w:val="center"/>
                    <w:rPr>
                      <w:rFonts w:asciiTheme="minorHAnsi" w:eastAsia="Times New Roman" w:hAnsiTheme="minorHAnsi" w:cstheme="minorHAnsi"/>
                      <w:sz w:val="18"/>
                      <w:szCs w:val="18"/>
                      <w:lang w:val="en-GB"/>
                    </w:rPr>
                  </w:pPr>
                  <w:r w:rsidRPr="009C7D62">
                    <w:rPr>
                      <w:rFonts w:asciiTheme="minorHAnsi" w:eastAsia="Times New Roman" w:hAnsiTheme="minorHAnsi" w:cstheme="minorHAnsi"/>
                      <w:color w:val="auto"/>
                      <w:sz w:val="18"/>
                      <w:szCs w:val="18"/>
                      <w:lang w:val="en-GB"/>
                    </w:rPr>
                    <w:t>0,20</w:t>
                  </w:r>
                </w:p>
              </w:tc>
              <w:tc>
                <w:tcPr>
                  <w:tcW w:w="1049" w:type="dxa"/>
                  <w:shd w:val="clear" w:color="auto" w:fill="F2F2F2"/>
                  <w:vAlign w:val="center"/>
                </w:tcPr>
                <w:p w14:paraId="2BCAB4A4" w14:textId="77777777" w:rsidR="00AF66EF" w:rsidRPr="009C7D62" w:rsidRDefault="00AF66EF" w:rsidP="00AF66EF">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Esej</w:t>
                  </w:r>
                </w:p>
              </w:tc>
              <w:tc>
                <w:tcPr>
                  <w:tcW w:w="1049" w:type="dxa"/>
                  <w:vAlign w:val="center"/>
                </w:tcPr>
                <w:p w14:paraId="1A80BC5D" w14:textId="77777777" w:rsidR="00AF66EF" w:rsidRPr="009C7D62" w:rsidRDefault="00AF66EF" w:rsidP="00AF66EF">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1503" w:type="dxa"/>
                  <w:shd w:val="clear" w:color="auto" w:fill="F2F2F2"/>
                  <w:vAlign w:val="center"/>
                </w:tcPr>
                <w:p w14:paraId="57C70BE2" w14:textId="77777777" w:rsidR="00AF66EF" w:rsidRPr="009C7D62" w:rsidRDefault="00AF66EF" w:rsidP="00AF66EF">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Istraživanje</w:t>
                  </w:r>
                </w:p>
              </w:tc>
              <w:tc>
                <w:tcPr>
                  <w:tcW w:w="594" w:type="dxa"/>
                  <w:vAlign w:val="center"/>
                </w:tcPr>
                <w:p w14:paraId="0A1FBD9D" w14:textId="77777777" w:rsidR="00AF66EF" w:rsidRPr="009C7D62" w:rsidRDefault="00AF66EF" w:rsidP="00AF66EF">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r w:rsidR="00AF66EF" w:rsidRPr="009C7D62" w14:paraId="3B5D6214" w14:textId="77777777" w:rsidTr="00AF66EF">
              <w:trPr>
                <w:trHeight w:val="108"/>
              </w:trPr>
              <w:tc>
                <w:tcPr>
                  <w:tcW w:w="1048" w:type="dxa"/>
                  <w:shd w:val="clear" w:color="auto" w:fill="F2F2F2"/>
                  <w:vAlign w:val="center"/>
                </w:tcPr>
                <w:p w14:paraId="3C14ED5E" w14:textId="77777777" w:rsidR="00AF66EF" w:rsidRPr="009C7D62" w:rsidRDefault="00AF66EF" w:rsidP="00AF66EF">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Projekt</w:t>
                  </w:r>
                </w:p>
              </w:tc>
              <w:tc>
                <w:tcPr>
                  <w:tcW w:w="1048" w:type="dxa"/>
                  <w:vAlign w:val="center"/>
                </w:tcPr>
                <w:p w14:paraId="09E2F882" w14:textId="77777777" w:rsidR="00AF66EF" w:rsidRPr="009C7D62" w:rsidRDefault="00AF66EF" w:rsidP="00AF66EF">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1163" w:type="dxa"/>
                  <w:shd w:val="clear" w:color="auto" w:fill="F2F2F2"/>
                  <w:vAlign w:val="center"/>
                </w:tcPr>
                <w:p w14:paraId="63644008" w14:textId="77777777" w:rsidR="00AF66EF" w:rsidRPr="009C7D62" w:rsidRDefault="00AF66EF" w:rsidP="00AF66EF">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Kontinuirana provjera znanja</w:t>
                  </w:r>
                </w:p>
              </w:tc>
              <w:tc>
                <w:tcPr>
                  <w:tcW w:w="935" w:type="dxa"/>
                  <w:vAlign w:val="center"/>
                </w:tcPr>
                <w:p w14:paraId="17F96493" w14:textId="77777777" w:rsidR="00AF66EF" w:rsidRPr="009C7D62" w:rsidRDefault="00AF66EF" w:rsidP="00AF66EF">
                  <w:pPr>
                    <w:spacing w:after="0" w:line="240" w:lineRule="auto"/>
                    <w:jc w:val="center"/>
                    <w:rPr>
                      <w:rFonts w:asciiTheme="minorHAnsi" w:eastAsia="Times New Roman" w:hAnsiTheme="minorHAnsi" w:cstheme="minorHAnsi"/>
                      <w:sz w:val="18"/>
                      <w:szCs w:val="18"/>
                      <w:lang w:val="en-GB"/>
                    </w:rPr>
                  </w:pPr>
                  <w:r w:rsidRPr="009C7D62">
                    <w:rPr>
                      <w:rFonts w:asciiTheme="minorHAnsi" w:eastAsia="Times New Roman" w:hAnsiTheme="minorHAnsi" w:cstheme="minorHAnsi"/>
                      <w:sz w:val="18"/>
                      <w:szCs w:val="18"/>
                      <w:lang w:val="en-GB"/>
                    </w:rPr>
                    <w:t>2</w:t>
                  </w:r>
                </w:p>
              </w:tc>
              <w:tc>
                <w:tcPr>
                  <w:tcW w:w="1049" w:type="dxa"/>
                  <w:shd w:val="clear" w:color="auto" w:fill="F2F2F2"/>
                  <w:vAlign w:val="center"/>
                </w:tcPr>
                <w:p w14:paraId="559423EF" w14:textId="77777777" w:rsidR="00AF66EF" w:rsidRPr="009C7D62" w:rsidRDefault="00AF66EF" w:rsidP="00AF66EF">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Referat</w:t>
                  </w:r>
                </w:p>
              </w:tc>
              <w:tc>
                <w:tcPr>
                  <w:tcW w:w="1049" w:type="dxa"/>
                  <w:vAlign w:val="center"/>
                </w:tcPr>
                <w:p w14:paraId="2F335B12" w14:textId="77777777" w:rsidR="00AF66EF" w:rsidRPr="009C7D62" w:rsidRDefault="00AF66EF" w:rsidP="00AF66EF">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1503" w:type="dxa"/>
                  <w:shd w:val="clear" w:color="auto" w:fill="F2F2F2"/>
                  <w:vAlign w:val="center"/>
                </w:tcPr>
                <w:p w14:paraId="603993CF" w14:textId="77777777" w:rsidR="00AF66EF" w:rsidRPr="009C7D62" w:rsidRDefault="00AF66EF" w:rsidP="00AF66EF">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Praktični rad</w:t>
                  </w:r>
                </w:p>
              </w:tc>
              <w:tc>
                <w:tcPr>
                  <w:tcW w:w="594" w:type="dxa"/>
                  <w:vAlign w:val="center"/>
                </w:tcPr>
                <w:p w14:paraId="1BE856F9" w14:textId="77777777" w:rsidR="00AF66EF" w:rsidRPr="009C7D62" w:rsidRDefault="00AF66EF" w:rsidP="00AF66EF">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r w:rsidR="00AF66EF" w:rsidRPr="009C7D62" w14:paraId="6FAF30C0" w14:textId="77777777" w:rsidTr="00AF66EF">
              <w:trPr>
                <w:trHeight w:val="108"/>
              </w:trPr>
              <w:tc>
                <w:tcPr>
                  <w:tcW w:w="1048" w:type="dxa"/>
                  <w:shd w:val="clear" w:color="auto" w:fill="F2F2F2"/>
                  <w:vAlign w:val="center"/>
                </w:tcPr>
                <w:p w14:paraId="08886805" w14:textId="77777777" w:rsidR="00AF66EF" w:rsidRPr="009C7D62" w:rsidRDefault="00AF66EF" w:rsidP="00AF66EF">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Portfolio</w:t>
                  </w:r>
                </w:p>
              </w:tc>
              <w:tc>
                <w:tcPr>
                  <w:tcW w:w="1048" w:type="dxa"/>
                  <w:vAlign w:val="center"/>
                </w:tcPr>
                <w:p w14:paraId="740B379E" w14:textId="77777777" w:rsidR="00AF66EF" w:rsidRPr="009C7D62" w:rsidRDefault="00AF66EF" w:rsidP="00AF66EF">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1163" w:type="dxa"/>
                  <w:shd w:val="clear" w:color="auto" w:fill="F2F2F2"/>
                  <w:vAlign w:val="center"/>
                </w:tcPr>
                <w:p w14:paraId="6D61A441" w14:textId="77777777" w:rsidR="00AF66EF" w:rsidRPr="009C7D62" w:rsidRDefault="00AF66EF" w:rsidP="00AF66EF">
                  <w:pPr>
                    <w:spacing w:after="0" w:line="240" w:lineRule="auto"/>
                    <w:rPr>
                      <w:rFonts w:asciiTheme="minorHAnsi" w:eastAsia="Times New Roman" w:hAnsiTheme="minorHAnsi" w:cstheme="minorHAnsi"/>
                      <w:sz w:val="18"/>
                      <w:szCs w:val="18"/>
                    </w:rPr>
                  </w:pPr>
                </w:p>
              </w:tc>
              <w:tc>
                <w:tcPr>
                  <w:tcW w:w="935" w:type="dxa"/>
                  <w:vAlign w:val="center"/>
                </w:tcPr>
                <w:p w14:paraId="55E73531" w14:textId="77777777" w:rsidR="00AF66EF" w:rsidRPr="009C7D62" w:rsidRDefault="00AF66EF" w:rsidP="00AF66EF">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1049" w:type="dxa"/>
                  <w:shd w:val="clear" w:color="auto" w:fill="F2F2F2"/>
                  <w:vAlign w:val="center"/>
                </w:tcPr>
                <w:p w14:paraId="21F08214" w14:textId="77777777" w:rsidR="00AF66EF" w:rsidRPr="009C7D62" w:rsidRDefault="00AF66EF" w:rsidP="00AF66EF">
                  <w:pPr>
                    <w:spacing w:after="0" w:line="240" w:lineRule="auto"/>
                    <w:rPr>
                      <w:rFonts w:asciiTheme="minorHAnsi" w:eastAsia="Times New Roman" w:hAnsiTheme="minorHAnsi" w:cstheme="minorHAnsi"/>
                      <w:sz w:val="18"/>
                      <w:szCs w:val="18"/>
                    </w:rPr>
                  </w:pPr>
                </w:p>
              </w:tc>
              <w:tc>
                <w:tcPr>
                  <w:tcW w:w="1049" w:type="dxa"/>
                  <w:vAlign w:val="center"/>
                </w:tcPr>
                <w:p w14:paraId="22BAF49C" w14:textId="77777777" w:rsidR="00AF66EF" w:rsidRPr="009C7D62" w:rsidRDefault="00AF66EF" w:rsidP="00AF66EF">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1503" w:type="dxa"/>
                  <w:shd w:val="clear" w:color="auto" w:fill="F2F2F2"/>
                  <w:vAlign w:val="center"/>
                </w:tcPr>
                <w:p w14:paraId="7946D91D" w14:textId="77777777" w:rsidR="00AF66EF" w:rsidRPr="009C7D62" w:rsidRDefault="00AF66EF" w:rsidP="00AF66EF">
                  <w:pPr>
                    <w:spacing w:after="0" w:line="240" w:lineRule="auto"/>
                    <w:rPr>
                      <w:rFonts w:asciiTheme="minorHAnsi" w:eastAsia="Times New Roman" w:hAnsiTheme="minorHAnsi" w:cstheme="minorHAnsi"/>
                      <w:sz w:val="18"/>
                      <w:szCs w:val="18"/>
                    </w:rPr>
                  </w:pPr>
                </w:p>
              </w:tc>
              <w:tc>
                <w:tcPr>
                  <w:tcW w:w="594" w:type="dxa"/>
                  <w:vAlign w:val="center"/>
                </w:tcPr>
                <w:p w14:paraId="2E042293" w14:textId="77777777" w:rsidR="00AF66EF" w:rsidRPr="009C7D62" w:rsidRDefault="00AF66EF" w:rsidP="00AF66EF">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bl>
          <w:p w14:paraId="2EEE1D4D" w14:textId="77777777" w:rsidR="00AF66EF" w:rsidRPr="00677739" w:rsidRDefault="00AF66EF" w:rsidP="00AF66EF">
            <w:pPr>
              <w:spacing w:after="0" w:line="240" w:lineRule="auto"/>
              <w:jc w:val="both"/>
              <w:rPr>
                <w:rFonts w:cs="Times New Roman"/>
                <w:color w:val="auto"/>
                <w:sz w:val="18"/>
                <w:szCs w:val="18"/>
                <w:lang w:eastAsia="en-US"/>
              </w:rPr>
            </w:pPr>
          </w:p>
        </w:tc>
      </w:tr>
    </w:tbl>
    <w:p w14:paraId="5945B72A" w14:textId="77777777" w:rsidR="00AF66EF" w:rsidRDefault="00AF66EF" w:rsidP="00AF66EF">
      <w:pPr>
        <w:spacing w:after="0" w:line="240" w:lineRule="auto"/>
        <w:ind w:left="113" w:right="113"/>
        <w:rPr>
          <w:rFonts w:cs="Times New Roman"/>
          <w:color w:val="auto"/>
          <w:sz w:val="18"/>
          <w:szCs w:val="18"/>
          <w:lang w:val="en-GB" w:eastAsia="en-US"/>
        </w:rPr>
      </w:pPr>
    </w:p>
    <w:p w14:paraId="6290AA96" w14:textId="77777777" w:rsidR="00AF66EF" w:rsidRDefault="00AF66EF" w:rsidP="00AF66EF">
      <w:pPr>
        <w:spacing w:after="0" w:line="240" w:lineRule="auto"/>
        <w:ind w:left="113" w:right="113"/>
        <w:rPr>
          <w:rFonts w:cs="Times New Roman"/>
          <w:b/>
          <w:color w:val="auto"/>
          <w:sz w:val="18"/>
          <w:szCs w:val="18"/>
          <w:lang w:val="en-GB" w:eastAsia="en-US"/>
        </w:rPr>
      </w:pPr>
      <w:r w:rsidRPr="00FA6C03">
        <w:rPr>
          <w:rFonts w:cs="Times New Roman"/>
          <w:b/>
          <w:color w:val="auto"/>
          <w:sz w:val="18"/>
          <w:szCs w:val="18"/>
          <w:lang w:val="en-GB" w:eastAsia="en-US"/>
        </w:rPr>
        <w:t>POVEZIVANJE ISHODA UČENJA, NASTAVNIH METODA I PROCJENA ISHODA UČENJA</w:t>
      </w:r>
    </w:p>
    <w:p w14:paraId="62ED1EA5" w14:textId="77777777" w:rsidR="00AF66EF" w:rsidRPr="00FA6C03" w:rsidRDefault="00AF66EF" w:rsidP="00AF66EF">
      <w:pPr>
        <w:spacing w:after="0" w:line="240" w:lineRule="auto"/>
        <w:ind w:left="113" w:right="113"/>
        <w:rPr>
          <w:rFonts w:cs="Times New Roman"/>
          <w:b/>
          <w:color w:val="auto"/>
          <w:sz w:val="18"/>
          <w:szCs w:val="18"/>
          <w:lang w:val="en-GB" w:eastAsia="en-US"/>
        </w:rPr>
      </w:pPr>
    </w:p>
    <w:tbl>
      <w:tblPr>
        <w:tblStyle w:val="Reetkatablice14"/>
        <w:tblW w:w="0" w:type="auto"/>
        <w:tblLayout w:type="fixed"/>
        <w:tblLook w:val="04A0" w:firstRow="1" w:lastRow="0" w:firstColumn="1" w:lastColumn="0" w:noHBand="0" w:noVBand="1"/>
      </w:tblPr>
      <w:tblGrid>
        <w:gridCol w:w="1863"/>
        <w:gridCol w:w="831"/>
        <w:gridCol w:w="1050"/>
        <w:gridCol w:w="1627"/>
        <w:gridCol w:w="1546"/>
        <w:gridCol w:w="1044"/>
        <w:gridCol w:w="1125"/>
      </w:tblGrid>
      <w:tr w:rsidR="00AF66EF" w:rsidRPr="00677739" w14:paraId="61B0CD25" w14:textId="77777777" w:rsidTr="00AF66EF">
        <w:tc>
          <w:tcPr>
            <w:tcW w:w="1863" w:type="dxa"/>
            <w:shd w:val="clear" w:color="auto" w:fill="BFBFBF"/>
          </w:tcPr>
          <w:p w14:paraId="3DBD9E32"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 xml:space="preserve">NASTAVNA </w:t>
            </w:r>
          </w:p>
          <w:p w14:paraId="2E6AC07A"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METODA</w:t>
            </w:r>
          </w:p>
        </w:tc>
        <w:tc>
          <w:tcPr>
            <w:tcW w:w="831" w:type="dxa"/>
            <w:shd w:val="clear" w:color="auto" w:fill="BFBFBF"/>
          </w:tcPr>
          <w:p w14:paraId="5066D9C4"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ECTS</w:t>
            </w:r>
          </w:p>
        </w:tc>
        <w:tc>
          <w:tcPr>
            <w:tcW w:w="1050" w:type="dxa"/>
            <w:shd w:val="clear" w:color="auto" w:fill="BFBFBF"/>
          </w:tcPr>
          <w:p w14:paraId="14BD1F0E"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ISHOD</w:t>
            </w:r>
          </w:p>
          <w:p w14:paraId="365D1050"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UČENJA</w:t>
            </w:r>
          </w:p>
        </w:tc>
        <w:tc>
          <w:tcPr>
            <w:tcW w:w="1627" w:type="dxa"/>
            <w:shd w:val="clear" w:color="auto" w:fill="BFBFBF"/>
          </w:tcPr>
          <w:p w14:paraId="2B4797B1"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AKTIVNOST</w:t>
            </w:r>
          </w:p>
          <w:p w14:paraId="749337D7"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STUDENTA</w:t>
            </w:r>
          </w:p>
        </w:tc>
        <w:tc>
          <w:tcPr>
            <w:tcW w:w="1546" w:type="dxa"/>
            <w:shd w:val="clear" w:color="auto" w:fill="BFBFBF"/>
          </w:tcPr>
          <w:p w14:paraId="4ED22B71"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METODA</w:t>
            </w:r>
          </w:p>
          <w:p w14:paraId="6FD95D19"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PROCJENE</w:t>
            </w:r>
          </w:p>
        </w:tc>
        <w:tc>
          <w:tcPr>
            <w:tcW w:w="1044" w:type="dxa"/>
            <w:shd w:val="clear" w:color="auto" w:fill="BFBFBF"/>
          </w:tcPr>
          <w:p w14:paraId="00D57A21"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BODOVI</w:t>
            </w:r>
          </w:p>
          <w:p w14:paraId="18BAE2C9"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min</w:t>
            </w:r>
          </w:p>
        </w:tc>
        <w:tc>
          <w:tcPr>
            <w:tcW w:w="1125" w:type="dxa"/>
            <w:shd w:val="clear" w:color="auto" w:fill="BFBFBF"/>
          </w:tcPr>
          <w:p w14:paraId="549B0599"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BODOVI</w:t>
            </w:r>
          </w:p>
          <w:p w14:paraId="5A3295FC"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max</w:t>
            </w:r>
          </w:p>
        </w:tc>
      </w:tr>
      <w:tr w:rsidR="00AF66EF" w:rsidRPr="00677739" w14:paraId="6E1B6CAB" w14:textId="77777777" w:rsidTr="00AF66EF">
        <w:tc>
          <w:tcPr>
            <w:tcW w:w="1863" w:type="dxa"/>
            <w:shd w:val="clear" w:color="auto" w:fill="F2F2F2" w:themeFill="background1" w:themeFillShade="F2"/>
          </w:tcPr>
          <w:p w14:paraId="56BAF429"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proofErr w:type="spellStart"/>
            <w:r w:rsidRPr="00677739">
              <w:rPr>
                <w:rFonts w:cs="Times New Roman"/>
                <w:color w:val="auto"/>
                <w:sz w:val="18"/>
                <w:szCs w:val="18"/>
                <w:lang w:val="en-GB" w:eastAsia="en-US"/>
              </w:rPr>
              <w:t>Pohađanje</w:t>
            </w:r>
            <w:proofErr w:type="spellEnd"/>
          </w:p>
          <w:p w14:paraId="5D359C10"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proofErr w:type="spellStart"/>
            <w:r w:rsidRPr="00677739">
              <w:rPr>
                <w:rFonts w:cs="Times New Roman"/>
                <w:color w:val="auto"/>
                <w:sz w:val="18"/>
                <w:szCs w:val="18"/>
                <w:lang w:val="en-GB" w:eastAsia="en-US"/>
              </w:rPr>
              <w:t>predavanja</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i</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vježbi</w:t>
            </w:r>
            <w:proofErr w:type="spellEnd"/>
          </w:p>
        </w:tc>
        <w:tc>
          <w:tcPr>
            <w:tcW w:w="831" w:type="dxa"/>
          </w:tcPr>
          <w:p w14:paraId="6CB1037A"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1,5</w:t>
            </w:r>
          </w:p>
        </w:tc>
        <w:tc>
          <w:tcPr>
            <w:tcW w:w="1050" w:type="dxa"/>
            <w:shd w:val="clear" w:color="auto" w:fill="F2F2F2" w:themeFill="background1" w:themeFillShade="F2"/>
          </w:tcPr>
          <w:p w14:paraId="5DDF4E36" w14:textId="77777777" w:rsidR="00AF66EF" w:rsidRPr="00677739" w:rsidRDefault="00AF66EF" w:rsidP="00AF66EF">
            <w:pPr>
              <w:spacing w:after="0" w:line="240" w:lineRule="auto"/>
              <w:ind w:left="113" w:right="113"/>
              <w:jc w:val="center"/>
              <w:rPr>
                <w:rFonts w:cs="Times New Roman"/>
                <w:color w:val="auto"/>
                <w:sz w:val="18"/>
                <w:szCs w:val="18"/>
                <w:lang w:eastAsia="en-US"/>
              </w:rPr>
            </w:pPr>
            <w:r w:rsidRPr="00677739">
              <w:rPr>
                <w:rFonts w:cs="Times New Roman"/>
                <w:color w:val="auto"/>
                <w:sz w:val="18"/>
                <w:szCs w:val="18"/>
                <w:lang w:val="en-GB" w:eastAsia="en-US"/>
              </w:rPr>
              <w:t>1</w:t>
            </w:r>
            <w:r>
              <w:rPr>
                <w:rFonts w:cs="Times New Roman"/>
                <w:color w:val="auto"/>
                <w:sz w:val="18"/>
                <w:szCs w:val="18"/>
                <w:lang w:val="en-GB" w:eastAsia="en-US"/>
              </w:rPr>
              <w:t xml:space="preserve">. – </w:t>
            </w:r>
            <w:r w:rsidRPr="00677739">
              <w:rPr>
                <w:rFonts w:cs="Times New Roman"/>
                <w:color w:val="auto"/>
                <w:sz w:val="18"/>
                <w:szCs w:val="18"/>
                <w:lang w:val="en-GB" w:eastAsia="en-US"/>
              </w:rPr>
              <w:t>6</w:t>
            </w:r>
            <w:r>
              <w:rPr>
                <w:rFonts w:cs="Times New Roman"/>
                <w:color w:val="auto"/>
                <w:sz w:val="18"/>
                <w:szCs w:val="18"/>
                <w:lang w:val="en-GB" w:eastAsia="en-US"/>
              </w:rPr>
              <w:t>.</w:t>
            </w:r>
          </w:p>
        </w:tc>
        <w:tc>
          <w:tcPr>
            <w:tcW w:w="1627" w:type="dxa"/>
          </w:tcPr>
          <w:p w14:paraId="5AC86739"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proofErr w:type="spellStart"/>
            <w:r w:rsidRPr="00677739">
              <w:rPr>
                <w:rFonts w:cs="Times New Roman"/>
                <w:color w:val="auto"/>
                <w:sz w:val="18"/>
                <w:szCs w:val="18"/>
                <w:lang w:val="en-GB" w:eastAsia="en-US"/>
              </w:rPr>
              <w:t>Prisustvovanje</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na</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predavanjima</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i</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vježbama</w:t>
            </w:r>
            <w:proofErr w:type="spellEnd"/>
          </w:p>
        </w:tc>
        <w:tc>
          <w:tcPr>
            <w:tcW w:w="1546" w:type="dxa"/>
            <w:shd w:val="clear" w:color="auto" w:fill="F2F2F2" w:themeFill="background1" w:themeFillShade="F2"/>
          </w:tcPr>
          <w:p w14:paraId="552CEE57"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proofErr w:type="spellStart"/>
            <w:r w:rsidRPr="00677739">
              <w:rPr>
                <w:rFonts w:cs="Times New Roman"/>
                <w:color w:val="auto"/>
                <w:sz w:val="18"/>
                <w:szCs w:val="18"/>
                <w:lang w:val="en-GB" w:eastAsia="en-US"/>
              </w:rPr>
              <w:t>Evidencija</w:t>
            </w:r>
            <w:proofErr w:type="spellEnd"/>
          </w:p>
        </w:tc>
        <w:tc>
          <w:tcPr>
            <w:tcW w:w="1044" w:type="dxa"/>
          </w:tcPr>
          <w:p w14:paraId="37C06A61"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5</w:t>
            </w:r>
          </w:p>
        </w:tc>
        <w:tc>
          <w:tcPr>
            <w:tcW w:w="1125" w:type="dxa"/>
            <w:shd w:val="clear" w:color="auto" w:fill="F2F2F2" w:themeFill="background1" w:themeFillShade="F2"/>
          </w:tcPr>
          <w:p w14:paraId="6BBDDEDB"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10</w:t>
            </w:r>
          </w:p>
        </w:tc>
      </w:tr>
      <w:tr w:rsidR="00AF66EF" w:rsidRPr="00677739" w14:paraId="5C6B7910" w14:textId="77777777" w:rsidTr="00AF66EF">
        <w:tc>
          <w:tcPr>
            <w:tcW w:w="1863" w:type="dxa"/>
            <w:shd w:val="clear" w:color="auto" w:fill="F2F2F2" w:themeFill="background1" w:themeFillShade="F2"/>
          </w:tcPr>
          <w:p w14:paraId="2D24D8BA"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proofErr w:type="spellStart"/>
            <w:r w:rsidRPr="00677739">
              <w:rPr>
                <w:rFonts w:cs="Times New Roman"/>
                <w:color w:val="auto"/>
                <w:sz w:val="18"/>
                <w:szCs w:val="18"/>
                <w:lang w:val="en-GB" w:eastAsia="en-US"/>
              </w:rPr>
              <w:t>Periodična</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provjera</w:t>
            </w:r>
            <w:proofErr w:type="spellEnd"/>
          </w:p>
          <w:p w14:paraId="799B341B"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proofErr w:type="spellStart"/>
            <w:r w:rsidRPr="00677739">
              <w:rPr>
                <w:rFonts w:cs="Times New Roman"/>
                <w:color w:val="auto"/>
                <w:sz w:val="18"/>
                <w:szCs w:val="18"/>
                <w:lang w:val="en-GB" w:eastAsia="en-US"/>
              </w:rPr>
              <w:t>znanja</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kolokvij</w:t>
            </w:r>
            <w:proofErr w:type="spellEnd"/>
            <w:r w:rsidRPr="00677739">
              <w:rPr>
                <w:rFonts w:cs="Times New Roman"/>
                <w:color w:val="auto"/>
                <w:sz w:val="18"/>
                <w:szCs w:val="18"/>
                <w:lang w:val="en-GB" w:eastAsia="en-US"/>
              </w:rPr>
              <w:t>)</w:t>
            </w:r>
          </w:p>
        </w:tc>
        <w:tc>
          <w:tcPr>
            <w:tcW w:w="831" w:type="dxa"/>
          </w:tcPr>
          <w:p w14:paraId="522AD629"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1,5</w:t>
            </w:r>
          </w:p>
        </w:tc>
        <w:tc>
          <w:tcPr>
            <w:tcW w:w="1050" w:type="dxa"/>
            <w:shd w:val="clear" w:color="auto" w:fill="F2F2F2" w:themeFill="background1" w:themeFillShade="F2"/>
          </w:tcPr>
          <w:p w14:paraId="5066C187" w14:textId="77777777" w:rsidR="00AF66EF" w:rsidRPr="00677739" w:rsidRDefault="00AF66EF" w:rsidP="00AF66EF">
            <w:pPr>
              <w:spacing w:after="0" w:line="240" w:lineRule="auto"/>
              <w:ind w:left="113" w:right="113"/>
              <w:jc w:val="center"/>
              <w:rPr>
                <w:rFonts w:cs="Times New Roman"/>
                <w:color w:val="auto"/>
                <w:sz w:val="18"/>
                <w:szCs w:val="18"/>
                <w:lang w:eastAsia="en-US"/>
              </w:rPr>
            </w:pPr>
            <w:r w:rsidRPr="00677739">
              <w:rPr>
                <w:rFonts w:cs="Times New Roman"/>
                <w:color w:val="auto"/>
                <w:sz w:val="18"/>
                <w:szCs w:val="18"/>
                <w:lang w:val="en-GB" w:eastAsia="en-US"/>
              </w:rPr>
              <w:t>1</w:t>
            </w:r>
            <w:r>
              <w:rPr>
                <w:rFonts w:cs="Times New Roman"/>
                <w:color w:val="auto"/>
                <w:sz w:val="18"/>
                <w:szCs w:val="18"/>
                <w:lang w:val="en-GB" w:eastAsia="en-US"/>
              </w:rPr>
              <w:t xml:space="preserve">. – </w:t>
            </w:r>
            <w:r w:rsidRPr="00677739">
              <w:rPr>
                <w:rFonts w:cs="Times New Roman"/>
                <w:color w:val="auto"/>
                <w:sz w:val="18"/>
                <w:szCs w:val="18"/>
                <w:lang w:val="en-GB" w:eastAsia="en-US"/>
              </w:rPr>
              <w:t>6</w:t>
            </w:r>
            <w:r>
              <w:rPr>
                <w:rFonts w:cs="Times New Roman"/>
                <w:color w:val="auto"/>
                <w:sz w:val="18"/>
                <w:szCs w:val="18"/>
                <w:lang w:val="en-GB" w:eastAsia="en-US"/>
              </w:rPr>
              <w:t>.</w:t>
            </w:r>
          </w:p>
        </w:tc>
        <w:tc>
          <w:tcPr>
            <w:tcW w:w="1627" w:type="dxa"/>
          </w:tcPr>
          <w:p w14:paraId="111B41B2"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proofErr w:type="spellStart"/>
            <w:r w:rsidRPr="00677739">
              <w:rPr>
                <w:rFonts w:cs="Times New Roman"/>
                <w:color w:val="auto"/>
                <w:sz w:val="18"/>
                <w:szCs w:val="18"/>
                <w:lang w:val="en-GB" w:eastAsia="en-US"/>
              </w:rPr>
              <w:t>Priprema</w:t>
            </w:r>
            <w:proofErr w:type="spellEnd"/>
            <w:r w:rsidRPr="00677739">
              <w:rPr>
                <w:rFonts w:cs="Times New Roman"/>
                <w:color w:val="auto"/>
                <w:sz w:val="18"/>
                <w:szCs w:val="18"/>
                <w:lang w:val="en-GB" w:eastAsia="en-US"/>
              </w:rPr>
              <w:t xml:space="preserve"> za </w:t>
            </w:r>
            <w:proofErr w:type="spellStart"/>
            <w:r w:rsidRPr="00677739">
              <w:rPr>
                <w:rFonts w:cs="Times New Roman"/>
                <w:color w:val="auto"/>
                <w:sz w:val="18"/>
                <w:szCs w:val="18"/>
                <w:lang w:val="en-GB" w:eastAsia="en-US"/>
              </w:rPr>
              <w:t>kolokvije</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i</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parcijalne</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ispite</w:t>
            </w:r>
            <w:proofErr w:type="spellEnd"/>
          </w:p>
        </w:tc>
        <w:tc>
          <w:tcPr>
            <w:tcW w:w="1546" w:type="dxa"/>
            <w:shd w:val="clear" w:color="auto" w:fill="F2F2F2" w:themeFill="background1" w:themeFillShade="F2"/>
          </w:tcPr>
          <w:p w14:paraId="5DB4017C"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 xml:space="preserve">2 </w:t>
            </w:r>
            <w:proofErr w:type="spellStart"/>
            <w:r w:rsidRPr="00677739">
              <w:rPr>
                <w:rFonts w:cs="Times New Roman"/>
                <w:color w:val="auto"/>
                <w:sz w:val="18"/>
                <w:szCs w:val="18"/>
                <w:lang w:val="en-GB" w:eastAsia="en-US"/>
              </w:rPr>
              <w:t>kolokvija</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pismeni</w:t>
            </w:r>
            <w:proofErr w:type="spellEnd"/>
            <w:r w:rsidRPr="00677739">
              <w:rPr>
                <w:rFonts w:cs="Times New Roman"/>
                <w:color w:val="auto"/>
                <w:sz w:val="18"/>
                <w:szCs w:val="18"/>
                <w:lang w:val="en-GB" w:eastAsia="en-US"/>
              </w:rPr>
              <w:t>)</w:t>
            </w:r>
          </w:p>
        </w:tc>
        <w:tc>
          <w:tcPr>
            <w:tcW w:w="1044" w:type="dxa"/>
          </w:tcPr>
          <w:p w14:paraId="5DA9D83F"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30</w:t>
            </w:r>
          </w:p>
        </w:tc>
        <w:tc>
          <w:tcPr>
            <w:tcW w:w="1125" w:type="dxa"/>
            <w:shd w:val="clear" w:color="auto" w:fill="F2F2F2" w:themeFill="background1" w:themeFillShade="F2"/>
          </w:tcPr>
          <w:p w14:paraId="57D9DFCC"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45</w:t>
            </w:r>
          </w:p>
        </w:tc>
      </w:tr>
      <w:tr w:rsidR="00AF66EF" w:rsidRPr="00677739" w14:paraId="1A59EDB7" w14:textId="77777777" w:rsidTr="00AF66EF">
        <w:tc>
          <w:tcPr>
            <w:tcW w:w="1863" w:type="dxa"/>
            <w:shd w:val="clear" w:color="auto" w:fill="F2F2F2" w:themeFill="background1" w:themeFillShade="F2"/>
          </w:tcPr>
          <w:p w14:paraId="2210407E"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proofErr w:type="spellStart"/>
            <w:r w:rsidRPr="00677739">
              <w:rPr>
                <w:rFonts w:cs="Times New Roman"/>
                <w:color w:val="auto"/>
                <w:sz w:val="18"/>
                <w:szCs w:val="18"/>
                <w:lang w:val="en-GB" w:eastAsia="en-US"/>
              </w:rPr>
              <w:t>Završni</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ispit</w:t>
            </w:r>
            <w:proofErr w:type="spellEnd"/>
          </w:p>
        </w:tc>
        <w:tc>
          <w:tcPr>
            <w:tcW w:w="831" w:type="dxa"/>
          </w:tcPr>
          <w:p w14:paraId="6486E7E8"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3</w:t>
            </w:r>
          </w:p>
        </w:tc>
        <w:tc>
          <w:tcPr>
            <w:tcW w:w="1050" w:type="dxa"/>
            <w:shd w:val="clear" w:color="auto" w:fill="F2F2F2" w:themeFill="background1" w:themeFillShade="F2"/>
          </w:tcPr>
          <w:p w14:paraId="267B89B9" w14:textId="77777777" w:rsidR="00AF66EF" w:rsidRPr="00677739" w:rsidRDefault="00AF66EF" w:rsidP="00AF66EF">
            <w:pPr>
              <w:spacing w:after="0" w:line="240" w:lineRule="auto"/>
              <w:ind w:left="113" w:right="113"/>
              <w:jc w:val="center"/>
              <w:rPr>
                <w:rFonts w:cs="Times New Roman"/>
                <w:color w:val="auto"/>
                <w:sz w:val="18"/>
                <w:szCs w:val="18"/>
                <w:lang w:eastAsia="en-US"/>
              </w:rPr>
            </w:pPr>
            <w:r w:rsidRPr="00677739">
              <w:rPr>
                <w:rFonts w:cs="Times New Roman"/>
                <w:color w:val="auto"/>
                <w:sz w:val="18"/>
                <w:szCs w:val="18"/>
                <w:lang w:val="en-GB" w:eastAsia="en-US"/>
              </w:rPr>
              <w:t>1</w:t>
            </w:r>
            <w:r>
              <w:rPr>
                <w:rFonts w:cs="Times New Roman"/>
                <w:color w:val="auto"/>
                <w:sz w:val="18"/>
                <w:szCs w:val="18"/>
                <w:lang w:val="en-GB" w:eastAsia="en-US"/>
              </w:rPr>
              <w:t xml:space="preserve">. – </w:t>
            </w:r>
            <w:r w:rsidRPr="00677739">
              <w:rPr>
                <w:rFonts w:cs="Times New Roman"/>
                <w:color w:val="auto"/>
                <w:sz w:val="18"/>
                <w:szCs w:val="18"/>
                <w:lang w:val="en-GB" w:eastAsia="en-US"/>
              </w:rPr>
              <w:t>6</w:t>
            </w:r>
            <w:r>
              <w:rPr>
                <w:rFonts w:cs="Times New Roman"/>
                <w:color w:val="auto"/>
                <w:sz w:val="18"/>
                <w:szCs w:val="18"/>
                <w:lang w:val="en-GB" w:eastAsia="en-US"/>
              </w:rPr>
              <w:t>.</w:t>
            </w:r>
          </w:p>
        </w:tc>
        <w:tc>
          <w:tcPr>
            <w:tcW w:w="1627" w:type="dxa"/>
          </w:tcPr>
          <w:p w14:paraId="6C5F3AE6"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proofErr w:type="spellStart"/>
            <w:r w:rsidRPr="00677739">
              <w:rPr>
                <w:rFonts w:cs="Times New Roman"/>
                <w:color w:val="auto"/>
                <w:sz w:val="18"/>
                <w:szCs w:val="18"/>
                <w:lang w:val="en-GB" w:eastAsia="en-US"/>
              </w:rPr>
              <w:t>Priprema</w:t>
            </w:r>
            <w:proofErr w:type="spellEnd"/>
            <w:r w:rsidRPr="00677739">
              <w:rPr>
                <w:rFonts w:cs="Times New Roman"/>
                <w:color w:val="auto"/>
                <w:sz w:val="18"/>
                <w:szCs w:val="18"/>
                <w:lang w:val="en-GB" w:eastAsia="en-US"/>
              </w:rPr>
              <w:t xml:space="preserve"> za </w:t>
            </w:r>
            <w:proofErr w:type="spellStart"/>
            <w:r w:rsidRPr="00677739">
              <w:rPr>
                <w:rFonts w:cs="Times New Roman"/>
                <w:color w:val="auto"/>
                <w:sz w:val="18"/>
                <w:szCs w:val="18"/>
                <w:lang w:val="en-GB" w:eastAsia="en-US"/>
              </w:rPr>
              <w:t>pismeni</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i</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usmeni</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ispit</w:t>
            </w:r>
            <w:proofErr w:type="spellEnd"/>
          </w:p>
        </w:tc>
        <w:tc>
          <w:tcPr>
            <w:tcW w:w="1546" w:type="dxa"/>
            <w:shd w:val="clear" w:color="auto" w:fill="F2F2F2" w:themeFill="background1" w:themeFillShade="F2"/>
          </w:tcPr>
          <w:p w14:paraId="1C636857"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proofErr w:type="spellStart"/>
            <w:r w:rsidRPr="00677739">
              <w:rPr>
                <w:rFonts w:cs="Times New Roman"/>
                <w:color w:val="auto"/>
                <w:sz w:val="18"/>
                <w:szCs w:val="18"/>
                <w:lang w:val="en-GB" w:eastAsia="en-US"/>
              </w:rPr>
              <w:t>Jedan</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završni</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ispit</w:t>
            </w:r>
            <w:proofErr w:type="spellEnd"/>
          </w:p>
          <w:p w14:paraId="2CA6A2E7"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w:t>
            </w:r>
            <w:proofErr w:type="spellStart"/>
            <w:r w:rsidRPr="00677739">
              <w:rPr>
                <w:rFonts w:cs="Times New Roman"/>
                <w:color w:val="auto"/>
                <w:sz w:val="18"/>
                <w:szCs w:val="18"/>
                <w:lang w:val="en-GB" w:eastAsia="en-US"/>
              </w:rPr>
              <w:t>pismeni</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i</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usmeni</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seminarski</w:t>
            </w:r>
            <w:proofErr w:type="spellEnd"/>
            <w:r w:rsidRPr="00677739">
              <w:rPr>
                <w:rFonts w:cs="Times New Roman"/>
                <w:color w:val="auto"/>
                <w:sz w:val="18"/>
                <w:szCs w:val="18"/>
                <w:lang w:val="en-GB" w:eastAsia="en-US"/>
              </w:rPr>
              <w:t xml:space="preserve"> rad)</w:t>
            </w:r>
          </w:p>
        </w:tc>
        <w:tc>
          <w:tcPr>
            <w:tcW w:w="1044" w:type="dxa"/>
          </w:tcPr>
          <w:p w14:paraId="0FC454D5"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25</w:t>
            </w:r>
          </w:p>
        </w:tc>
        <w:tc>
          <w:tcPr>
            <w:tcW w:w="1125" w:type="dxa"/>
            <w:shd w:val="clear" w:color="auto" w:fill="F2F2F2" w:themeFill="background1" w:themeFillShade="F2"/>
          </w:tcPr>
          <w:p w14:paraId="79F72BD8"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45</w:t>
            </w:r>
          </w:p>
        </w:tc>
      </w:tr>
      <w:tr w:rsidR="00AF66EF" w:rsidRPr="00677739" w14:paraId="444C9481" w14:textId="77777777" w:rsidTr="00AF66EF">
        <w:tc>
          <w:tcPr>
            <w:tcW w:w="1863" w:type="dxa"/>
            <w:shd w:val="clear" w:color="auto" w:fill="F2F2F2" w:themeFill="background1" w:themeFillShade="F2"/>
          </w:tcPr>
          <w:p w14:paraId="07013CDB"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UKUPNO</w:t>
            </w:r>
          </w:p>
        </w:tc>
        <w:tc>
          <w:tcPr>
            <w:tcW w:w="831" w:type="dxa"/>
          </w:tcPr>
          <w:p w14:paraId="558859F3"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6</w:t>
            </w:r>
          </w:p>
        </w:tc>
        <w:tc>
          <w:tcPr>
            <w:tcW w:w="1050" w:type="dxa"/>
            <w:shd w:val="clear" w:color="auto" w:fill="F2F2F2" w:themeFill="background1" w:themeFillShade="F2"/>
          </w:tcPr>
          <w:p w14:paraId="6AEFA88D" w14:textId="77777777" w:rsidR="00AF66EF" w:rsidRPr="00677739" w:rsidRDefault="00AF66EF" w:rsidP="00AF66EF">
            <w:pPr>
              <w:spacing w:after="0" w:line="240" w:lineRule="auto"/>
              <w:ind w:left="113" w:right="113"/>
              <w:jc w:val="center"/>
              <w:rPr>
                <w:rFonts w:cs="Times New Roman"/>
                <w:color w:val="auto"/>
                <w:sz w:val="18"/>
                <w:szCs w:val="18"/>
                <w:lang w:eastAsia="en-US"/>
              </w:rPr>
            </w:pPr>
          </w:p>
        </w:tc>
        <w:tc>
          <w:tcPr>
            <w:tcW w:w="1627" w:type="dxa"/>
          </w:tcPr>
          <w:p w14:paraId="07220AEF" w14:textId="77777777" w:rsidR="00AF66EF" w:rsidRPr="00677739" w:rsidRDefault="00AF66EF" w:rsidP="00AF66EF">
            <w:pPr>
              <w:spacing w:after="0" w:line="240" w:lineRule="auto"/>
              <w:ind w:left="113" w:right="113"/>
              <w:jc w:val="center"/>
              <w:rPr>
                <w:rFonts w:cs="Times New Roman"/>
                <w:color w:val="auto"/>
                <w:sz w:val="18"/>
                <w:szCs w:val="18"/>
                <w:lang w:eastAsia="en-US"/>
              </w:rPr>
            </w:pPr>
          </w:p>
        </w:tc>
        <w:tc>
          <w:tcPr>
            <w:tcW w:w="1546" w:type="dxa"/>
            <w:shd w:val="clear" w:color="auto" w:fill="F2F2F2" w:themeFill="background1" w:themeFillShade="F2"/>
          </w:tcPr>
          <w:p w14:paraId="400A20E8" w14:textId="77777777" w:rsidR="00AF66EF" w:rsidRPr="00677739" w:rsidRDefault="00AF66EF" w:rsidP="00AF66EF">
            <w:pPr>
              <w:spacing w:after="0" w:line="240" w:lineRule="auto"/>
              <w:ind w:left="113" w:right="113"/>
              <w:jc w:val="center"/>
              <w:rPr>
                <w:rFonts w:cs="Times New Roman"/>
                <w:color w:val="auto"/>
                <w:sz w:val="18"/>
                <w:szCs w:val="18"/>
                <w:lang w:eastAsia="en-US"/>
              </w:rPr>
            </w:pPr>
          </w:p>
        </w:tc>
        <w:tc>
          <w:tcPr>
            <w:tcW w:w="1044" w:type="dxa"/>
          </w:tcPr>
          <w:p w14:paraId="5F9D32F4"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60</w:t>
            </w:r>
          </w:p>
        </w:tc>
        <w:tc>
          <w:tcPr>
            <w:tcW w:w="1125" w:type="dxa"/>
            <w:shd w:val="clear" w:color="auto" w:fill="F2F2F2" w:themeFill="background1" w:themeFillShade="F2"/>
          </w:tcPr>
          <w:p w14:paraId="2CB8B034" w14:textId="77777777" w:rsidR="00AF66EF" w:rsidRPr="00677739" w:rsidRDefault="00AF66EF" w:rsidP="00AF66EF">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100</w:t>
            </w:r>
          </w:p>
        </w:tc>
      </w:tr>
    </w:tbl>
    <w:p w14:paraId="48E9FBFE" w14:textId="77777777" w:rsidR="00AF66EF" w:rsidRPr="00677739" w:rsidRDefault="00AF66EF" w:rsidP="00AF66EF">
      <w:pPr>
        <w:spacing w:after="0" w:line="276" w:lineRule="auto"/>
        <w:rPr>
          <w:rFonts w:cs="Times New Roman"/>
          <w:color w:val="auto"/>
          <w:sz w:val="18"/>
          <w:szCs w:val="18"/>
          <w:lang w:eastAsia="en-US"/>
        </w:rPr>
      </w:pPr>
    </w:p>
    <w:tbl>
      <w:tblPr>
        <w:tblpPr w:leftFromText="180" w:rightFromText="180" w:vertAnchor="text" w:horzAnchor="margin" w:tblpY="109"/>
        <w:tblW w:w="9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
        <w:gridCol w:w="1049"/>
        <w:gridCol w:w="7608"/>
      </w:tblGrid>
      <w:tr w:rsidR="00AF66EF" w:rsidRPr="00677739" w14:paraId="680E3E0B" w14:textId="77777777" w:rsidTr="00AF66EF">
        <w:trPr>
          <w:trHeight w:val="535"/>
        </w:trPr>
        <w:tc>
          <w:tcPr>
            <w:tcW w:w="442" w:type="dxa"/>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3752506" w14:textId="77777777" w:rsidR="00AF66EF" w:rsidRPr="00677739" w:rsidRDefault="00AF66EF" w:rsidP="00AF66EF">
            <w:pPr>
              <w:spacing w:after="0" w:line="240" w:lineRule="auto"/>
              <w:ind w:left="113" w:right="113"/>
              <w:jc w:val="center"/>
              <w:rPr>
                <w:rFonts w:cs="Times New Roman"/>
                <w:color w:val="auto"/>
                <w:sz w:val="18"/>
                <w:szCs w:val="18"/>
                <w:lang w:eastAsia="en-US"/>
              </w:rPr>
            </w:pPr>
            <w:r w:rsidRPr="00677739">
              <w:rPr>
                <w:rFonts w:cs="Times New Roman"/>
                <w:color w:val="auto"/>
                <w:sz w:val="18"/>
                <w:szCs w:val="18"/>
                <w:lang w:eastAsia="en-US"/>
              </w:rPr>
              <w:t>LITERATURA</w:t>
            </w:r>
          </w:p>
        </w:tc>
        <w:tc>
          <w:tcPr>
            <w:tcW w:w="1049"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501A4AA5" w14:textId="77777777" w:rsidR="00AF66EF" w:rsidRPr="00677739" w:rsidRDefault="00AF66EF" w:rsidP="00AF66EF">
            <w:pPr>
              <w:spacing w:after="0" w:line="240" w:lineRule="auto"/>
              <w:rPr>
                <w:rFonts w:cs="Times New Roman"/>
                <w:i/>
                <w:color w:val="auto"/>
                <w:sz w:val="18"/>
                <w:szCs w:val="18"/>
                <w:lang w:eastAsia="en-US"/>
              </w:rPr>
            </w:pPr>
            <w:r w:rsidRPr="00677739">
              <w:rPr>
                <w:rFonts w:cs="Times New Roman"/>
                <w:i/>
                <w:color w:val="auto"/>
                <w:sz w:val="18"/>
                <w:szCs w:val="18"/>
                <w:lang w:eastAsia="en-US"/>
              </w:rPr>
              <w:t xml:space="preserve">OSNOVNA </w:t>
            </w:r>
          </w:p>
        </w:tc>
        <w:tc>
          <w:tcPr>
            <w:tcW w:w="7608" w:type="dxa"/>
            <w:tcBorders>
              <w:top w:val="single" w:sz="4" w:space="0" w:color="000000"/>
              <w:left w:val="single" w:sz="4" w:space="0" w:color="000000"/>
              <w:bottom w:val="single" w:sz="4" w:space="0" w:color="000000"/>
              <w:right w:val="single" w:sz="4" w:space="0" w:color="000000"/>
            </w:tcBorders>
            <w:vAlign w:val="center"/>
          </w:tcPr>
          <w:p w14:paraId="1BAE7243" w14:textId="77777777" w:rsidR="00AF66EF" w:rsidRPr="00677739" w:rsidRDefault="00AF66EF" w:rsidP="004D75DD">
            <w:pPr>
              <w:numPr>
                <w:ilvl w:val="0"/>
                <w:numId w:val="11"/>
              </w:numPr>
              <w:spacing w:after="0" w:line="240" w:lineRule="auto"/>
              <w:jc w:val="both"/>
              <w:rPr>
                <w:rFonts w:cs="Times New Roman"/>
                <w:color w:val="auto"/>
                <w:sz w:val="18"/>
                <w:szCs w:val="18"/>
                <w:lang w:eastAsia="en-US"/>
              </w:rPr>
            </w:pPr>
            <w:proofErr w:type="spellStart"/>
            <w:r w:rsidRPr="00677739">
              <w:rPr>
                <w:rFonts w:cs="Times New Roman"/>
                <w:color w:val="auto"/>
                <w:sz w:val="18"/>
                <w:szCs w:val="18"/>
                <w:lang w:eastAsia="en-US"/>
              </w:rPr>
              <w:t>Neljak</w:t>
            </w:r>
            <w:proofErr w:type="spellEnd"/>
            <w:r w:rsidRPr="00677739">
              <w:rPr>
                <w:rFonts w:cs="Times New Roman"/>
                <w:color w:val="auto"/>
                <w:sz w:val="18"/>
                <w:szCs w:val="18"/>
                <w:lang w:eastAsia="en-US"/>
              </w:rPr>
              <w:t>, B.</w:t>
            </w:r>
            <w:r w:rsidRPr="00677739">
              <w:rPr>
                <w:rFonts w:cs="Times New Roman"/>
                <w:bCs/>
                <w:color w:val="auto"/>
                <w:sz w:val="18"/>
                <w:szCs w:val="18"/>
                <w:lang w:eastAsia="en-US"/>
              </w:rPr>
              <w:t> (2009.). </w:t>
            </w:r>
            <w:r w:rsidRPr="00677739">
              <w:rPr>
                <w:rFonts w:cs="Times New Roman"/>
                <w:i/>
                <w:iCs/>
                <w:color w:val="auto"/>
                <w:sz w:val="18"/>
                <w:szCs w:val="18"/>
                <w:lang w:eastAsia="en-US"/>
              </w:rPr>
              <w:t xml:space="preserve">Kineziološka metodika u predškolskom odgoj. </w:t>
            </w:r>
            <w:r w:rsidRPr="00677739">
              <w:rPr>
                <w:rFonts w:cs="Times New Roman"/>
                <w:color w:val="auto"/>
                <w:sz w:val="18"/>
                <w:szCs w:val="18"/>
                <w:lang w:eastAsia="en-US"/>
              </w:rPr>
              <w:t xml:space="preserve">Priručnik, </w:t>
            </w:r>
            <w:proofErr w:type="spellStart"/>
            <w:r w:rsidRPr="00677739">
              <w:rPr>
                <w:rFonts w:cs="Times New Roman"/>
                <w:color w:val="auto"/>
                <w:sz w:val="18"/>
                <w:szCs w:val="18"/>
                <w:lang w:eastAsia="en-US"/>
              </w:rPr>
              <w:t>Gopal</w:t>
            </w:r>
            <w:proofErr w:type="spellEnd"/>
            <w:r w:rsidRPr="00677739">
              <w:rPr>
                <w:rFonts w:cs="Times New Roman"/>
                <w:color w:val="auto"/>
                <w:sz w:val="18"/>
                <w:szCs w:val="18"/>
                <w:lang w:eastAsia="en-US"/>
              </w:rPr>
              <w:t xml:space="preserve"> d.o.o., </w:t>
            </w:r>
            <w:hyperlink r:id="rId27" w:anchor="263988" w:tooltip="Click to Continue &gt; by suprize" w:history="1">
              <w:r w:rsidRPr="00677739">
                <w:rPr>
                  <w:rFonts w:cs="Times New Roman"/>
                  <w:color w:val="auto"/>
                  <w:sz w:val="18"/>
                  <w:szCs w:val="18"/>
                  <w:lang w:eastAsia="en-US"/>
                </w:rPr>
                <w:t>ZAGREB</w:t>
              </w:r>
            </w:hyperlink>
            <w:r w:rsidRPr="00677739">
              <w:rPr>
                <w:rFonts w:cs="Times New Roman"/>
                <w:color w:val="auto"/>
                <w:sz w:val="18"/>
                <w:szCs w:val="18"/>
                <w:lang w:eastAsia="en-US"/>
              </w:rPr>
              <w:t>.</w:t>
            </w:r>
          </w:p>
          <w:p w14:paraId="0E623169" w14:textId="77777777" w:rsidR="00AF66EF" w:rsidRPr="00677739" w:rsidRDefault="00AF66EF" w:rsidP="004D75DD">
            <w:pPr>
              <w:numPr>
                <w:ilvl w:val="0"/>
                <w:numId w:val="11"/>
              </w:numPr>
              <w:spacing w:after="0" w:line="240" w:lineRule="auto"/>
              <w:jc w:val="both"/>
              <w:rPr>
                <w:rFonts w:cs="Times New Roman"/>
                <w:color w:val="auto"/>
                <w:sz w:val="18"/>
                <w:szCs w:val="18"/>
                <w:lang w:eastAsia="en-US"/>
              </w:rPr>
            </w:pPr>
            <w:proofErr w:type="spellStart"/>
            <w:r w:rsidRPr="00677739">
              <w:rPr>
                <w:rFonts w:cs="Times New Roman"/>
                <w:color w:val="auto"/>
                <w:sz w:val="18"/>
                <w:szCs w:val="18"/>
                <w:lang w:eastAsia="en-US"/>
              </w:rPr>
              <w:t>Findak</w:t>
            </w:r>
            <w:proofErr w:type="spellEnd"/>
            <w:r w:rsidRPr="00677739">
              <w:rPr>
                <w:rFonts w:cs="Times New Roman"/>
                <w:color w:val="auto"/>
                <w:sz w:val="18"/>
                <w:szCs w:val="18"/>
                <w:lang w:eastAsia="en-US"/>
              </w:rPr>
              <w:t>, V.(1995). Metodika tjelesne i zdravstvene kulture u predškolskom odgoju. Zagreb, Školska knjiga.</w:t>
            </w:r>
          </w:p>
        </w:tc>
      </w:tr>
      <w:tr w:rsidR="00AF66EF" w:rsidRPr="00677739" w14:paraId="13758359" w14:textId="77777777" w:rsidTr="00AF66EF">
        <w:trPr>
          <w:trHeight w:val="1774"/>
        </w:trPr>
        <w:tc>
          <w:tcPr>
            <w:tcW w:w="442"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56F0EFB" w14:textId="77777777" w:rsidR="00AF66EF" w:rsidRPr="00677739" w:rsidRDefault="00AF66EF" w:rsidP="00AF66EF">
            <w:pPr>
              <w:spacing w:after="0" w:line="240" w:lineRule="auto"/>
              <w:jc w:val="center"/>
              <w:rPr>
                <w:rFonts w:cs="Times New Roman"/>
                <w:color w:val="auto"/>
                <w:sz w:val="18"/>
                <w:szCs w:val="18"/>
                <w:lang w:eastAsia="en-US"/>
              </w:rPr>
            </w:pPr>
          </w:p>
        </w:tc>
        <w:tc>
          <w:tcPr>
            <w:tcW w:w="1049"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109E64A4" w14:textId="77777777" w:rsidR="00AF66EF" w:rsidRPr="00677739" w:rsidRDefault="00AF66EF" w:rsidP="00AF66EF">
            <w:pPr>
              <w:spacing w:after="0" w:line="240" w:lineRule="auto"/>
              <w:rPr>
                <w:rFonts w:cs="Times New Roman"/>
                <w:i/>
                <w:color w:val="auto"/>
                <w:sz w:val="18"/>
                <w:szCs w:val="18"/>
                <w:lang w:eastAsia="en-US"/>
              </w:rPr>
            </w:pPr>
            <w:r w:rsidRPr="00677739">
              <w:rPr>
                <w:rFonts w:cs="Times New Roman"/>
                <w:i/>
                <w:color w:val="auto"/>
                <w:sz w:val="18"/>
                <w:szCs w:val="18"/>
                <w:lang w:eastAsia="en-US"/>
              </w:rPr>
              <w:t>DOPUNSKA</w:t>
            </w:r>
          </w:p>
        </w:tc>
        <w:tc>
          <w:tcPr>
            <w:tcW w:w="7608" w:type="dxa"/>
            <w:tcBorders>
              <w:top w:val="single" w:sz="4" w:space="0" w:color="000000"/>
              <w:left w:val="single" w:sz="4" w:space="0" w:color="000000"/>
              <w:bottom w:val="single" w:sz="4" w:space="0" w:color="000000"/>
              <w:right w:val="single" w:sz="4" w:space="0" w:color="000000"/>
            </w:tcBorders>
            <w:vAlign w:val="center"/>
          </w:tcPr>
          <w:p w14:paraId="2787968F" w14:textId="77777777" w:rsidR="00AF66EF" w:rsidRPr="00677739" w:rsidRDefault="00AF66EF" w:rsidP="004D75DD">
            <w:pPr>
              <w:numPr>
                <w:ilvl w:val="0"/>
                <w:numId w:val="12"/>
              </w:numPr>
              <w:spacing w:after="0" w:line="240" w:lineRule="auto"/>
              <w:jc w:val="both"/>
              <w:rPr>
                <w:rFonts w:cs="Times New Roman"/>
                <w:color w:val="auto"/>
                <w:sz w:val="18"/>
                <w:szCs w:val="18"/>
                <w:lang w:val="en-GB" w:eastAsia="en-US"/>
              </w:rPr>
            </w:pPr>
            <w:proofErr w:type="spellStart"/>
            <w:r w:rsidRPr="00677739">
              <w:rPr>
                <w:rFonts w:cs="Times New Roman"/>
                <w:color w:val="auto"/>
                <w:sz w:val="18"/>
                <w:szCs w:val="18"/>
                <w:lang w:eastAsia="en-US"/>
              </w:rPr>
              <w:t>Findak</w:t>
            </w:r>
            <w:proofErr w:type="spellEnd"/>
            <w:r w:rsidRPr="00677739">
              <w:rPr>
                <w:rFonts w:cs="Times New Roman"/>
                <w:color w:val="auto"/>
                <w:sz w:val="18"/>
                <w:szCs w:val="18"/>
                <w:lang w:eastAsia="en-US"/>
              </w:rPr>
              <w:t>, V., I. Prskalo (2004). Kineziološki leksikon, VUŠ, Petrinja.</w:t>
            </w:r>
          </w:p>
          <w:p w14:paraId="17A7C185" w14:textId="77777777" w:rsidR="00AF66EF" w:rsidRPr="00677739" w:rsidRDefault="00AF66EF" w:rsidP="004D75DD">
            <w:pPr>
              <w:numPr>
                <w:ilvl w:val="0"/>
                <w:numId w:val="12"/>
              </w:numPr>
              <w:spacing w:after="0" w:line="240" w:lineRule="auto"/>
              <w:jc w:val="both"/>
              <w:rPr>
                <w:rFonts w:cs="Times New Roman"/>
                <w:color w:val="auto"/>
                <w:sz w:val="18"/>
                <w:szCs w:val="18"/>
                <w:lang w:eastAsia="en-US"/>
              </w:rPr>
            </w:pPr>
            <w:proofErr w:type="spellStart"/>
            <w:r w:rsidRPr="00677739">
              <w:rPr>
                <w:rFonts w:cs="Times New Roman"/>
                <w:color w:val="auto"/>
                <w:sz w:val="18"/>
                <w:szCs w:val="18"/>
                <w:lang w:eastAsia="en-US"/>
              </w:rPr>
              <w:t>Findak</w:t>
            </w:r>
            <w:proofErr w:type="spellEnd"/>
            <w:r w:rsidRPr="00677739">
              <w:rPr>
                <w:rFonts w:cs="Times New Roman"/>
                <w:color w:val="auto"/>
                <w:sz w:val="18"/>
                <w:szCs w:val="18"/>
                <w:lang w:eastAsia="en-US"/>
              </w:rPr>
              <w:t xml:space="preserve">, V.(1992). Metodički organizacijski oblici </w:t>
            </w:r>
            <w:proofErr w:type="spellStart"/>
            <w:r w:rsidRPr="00677739">
              <w:rPr>
                <w:rFonts w:cs="Times New Roman"/>
                <w:color w:val="auto"/>
                <w:sz w:val="18"/>
                <w:szCs w:val="18"/>
                <w:lang w:eastAsia="en-US"/>
              </w:rPr>
              <w:t>radau</w:t>
            </w:r>
            <w:proofErr w:type="spellEnd"/>
            <w:r w:rsidRPr="00677739">
              <w:rPr>
                <w:rFonts w:cs="Times New Roman"/>
                <w:color w:val="auto"/>
                <w:sz w:val="18"/>
                <w:szCs w:val="18"/>
                <w:lang w:eastAsia="en-US"/>
              </w:rPr>
              <w:t xml:space="preserve"> edukaciji, sportu i sportskoj rekreaciji. Hrvatski savez za športsku rekreaciju, Zagreb.</w:t>
            </w:r>
          </w:p>
          <w:p w14:paraId="19B7CF6E" w14:textId="77777777" w:rsidR="00AF66EF" w:rsidRPr="00677739" w:rsidRDefault="00AF66EF" w:rsidP="004D75DD">
            <w:pPr>
              <w:numPr>
                <w:ilvl w:val="0"/>
                <w:numId w:val="12"/>
              </w:numPr>
              <w:spacing w:after="0" w:line="240" w:lineRule="auto"/>
              <w:jc w:val="both"/>
              <w:rPr>
                <w:rFonts w:cs="Times New Roman"/>
                <w:color w:val="auto"/>
                <w:sz w:val="18"/>
                <w:szCs w:val="18"/>
                <w:lang w:eastAsia="en-US"/>
              </w:rPr>
            </w:pPr>
            <w:proofErr w:type="spellStart"/>
            <w:r w:rsidRPr="00677739">
              <w:rPr>
                <w:rFonts w:cs="Times New Roman"/>
                <w:color w:val="auto"/>
                <w:sz w:val="18"/>
                <w:szCs w:val="18"/>
                <w:lang w:eastAsia="en-US"/>
              </w:rPr>
              <w:t>Findak</w:t>
            </w:r>
            <w:proofErr w:type="spellEnd"/>
            <w:r w:rsidRPr="00677739">
              <w:rPr>
                <w:rFonts w:cs="Times New Roman"/>
                <w:color w:val="auto"/>
                <w:sz w:val="18"/>
                <w:szCs w:val="18"/>
                <w:lang w:eastAsia="en-US"/>
              </w:rPr>
              <w:t>, V.(1996). Tjelesna i zdravstvena kultura u predškolskom odgoju. Školska knjiga, Zagreb.</w:t>
            </w:r>
          </w:p>
          <w:p w14:paraId="3B9D66B5" w14:textId="77777777" w:rsidR="00AF66EF" w:rsidRPr="00677739" w:rsidRDefault="00AF66EF" w:rsidP="004D75DD">
            <w:pPr>
              <w:numPr>
                <w:ilvl w:val="0"/>
                <w:numId w:val="12"/>
              </w:numPr>
              <w:spacing w:after="0" w:line="240" w:lineRule="auto"/>
              <w:jc w:val="both"/>
              <w:rPr>
                <w:rFonts w:cs="Times New Roman"/>
                <w:color w:val="auto"/>
                <w:sz w:val="18"/>
                <w:szCs w:val="18"/>
                <w:lang w:eastAsia="en-US"/>
              </w:rPr>
            </w:pPr>
            <w:r w:rsidRPr="00677739">
              <w:rPr>
                <w:rFonts w:cs="Times New Roman"/>
                <w:color w:val="auto"/>
                <w:sz w:val="18"/>
                <w:szCs w:val="18"/>
                <w:lang w:eastAsia="en-US"/>
              </w:rPr>
              <w:t xml:space="preserve">Ivanković, A. (1980). </w:t>
            </w:r>
            <w:proofErr w:type="spellStart"/>
            <w:r w:rsidRPr="00677739">
              <w:rPr>
                <w:rFonts w:cs="Times New Roman"/>
                <w:color w:val="auto"/>
                <w:sz w:val="18"/>
                <w:szCs w:val="18"/>
                <w:lang w:eastAsia="en-US"/>
              </w:rPr>
              <w:t>Tjelsni</w:t>
            </w:r>
            <w:proofErr w:type="spellEnd"/>
            <w:r w:rsidRPr="00677739">
              <w:rPr>
                <w:rFonts w:cs="Times New Roman"/>
                <w:color w:val="auto"/>
                <w:sz w:val="18"/>
                <w:szCs w:val="18"/>
                <w:lang w:eastAsia="en-US"/>
              </w:rPr>
              <w:t xml:space="preserve"> odgoj djece predškolske dobi. Školska knjiga, Zagreb.</w:t>
            </w:r>
          </w:p>
          <w:p w14:paraId="207A0CFD" w14:textId="77777777" w:rsidR="00AF66EF" w:rsidRPr="00677739" w:rsidRDefault="00AF66EF" w:rsidP="00AF66EF">
            <w:pPr>
              <w:spacing w:after="0" w:line="240" w:lineRule="auto"/>
              <w:jc w:val="both"/>
              <w:rPr>
                <w:rFonts w:cs="Times New Roman"/>
                <w:color w:val="auto"/>
                <w:sz w:val="18"/>
                <w:szCs w:val="18"/>
                <w:lang w:eastAsia="en-US"/>
              </w:rPr>
            </w:pPr>
            <w:r w:rsidRPr="00677739">
              <w:rPr>
                <w:rFonts w:cs="Times New Roman"/>
                <w:color w:val="auto"/>
                <w:sz w:val="18"/>
                <w:szCs w:val="18"/>
                <w:lang w:eastAsia="en-US"/>
              </w:rPr>
              <w:t>Pejčić, A. (2001). Opće pripremne vježbe za najmlađe. Pedagoški fakultet Rijeka, Rijeka.</w:t>
            </w:r>
          </w:p>
          <w:p w14:paraId="05511A95" w14:textId="77777777" w:rsidR="00AF66EF" w:rsidRPr="00677739" w:rsidRDefault="00AF66EF" w:rsidP="004D75DD">
            <w:pPr>
              <w:numPr>
                <w:ilvl w:val="0"/>
                <w:numId w:val="12"/>
              </w:numPr>
              <w:spacing w:after="0" w:line="240" w:lineRule="auto"/>
              <w:jc w:val="both"/>
              <w:rPr>
                <w:rFonts w:cs="Times New Roman"/>
                <w:color w:val="auto"/>
                <w:sz w:val="18"/>
                <w:szCs w:val="18"/>
                <w:lang w:val="en-GB" w:eastAsia="en-US"/>
              </w:rPr>
            </w:pPr>
            <w:r w:rsidRPr="00677739">
              <w:rPr>
                <w:rFonts w:cs="Times New Roman"/>
                <w:color w:val="auto"/>
                <w:sz w:val="18"/>
                <w:szCs w:val="18"/>
                <w:lang w:eastAsia="en-US"/>
              </w:rPr>
              <w:t xml:space="preserve"> Pejčić, A., </w:t>
            </w:r>
            <w:proofErr w:type="spellStart"/>
            <w:r w:rsidRPr="00677739">
              <w:rPr>
                <w:rFonts w:cs="Times New Roman"/>
                <w:color w:val="auto"/>
                <w:sz w:val="18"/>
                <w:szCs w:val="18"/>
                <w:lang w:eastAsia="en-US"/>
              </w:rPr>
              <w:t>Berlot</w:t>
            </w:r>
            <w:proofErr w:type="spellEnd"/>
            <w:r w:rsidRPr="00677739">
              <w:rPr>
                <w:rFonts w:cs="Times New Roman"/>
                <w:color w:val="auto"/>
                <w:sz w:val="18"/>
                <w:szCs w:val="18"/>
                <w:lang w:eastAsia="en-US"/>
              </w:rPr>
              <w:t xml:space="preserve"> (1996). Sadržaji tjelesne i zdravstvene kulture u prva četiri razreda osnovne škole. CDM-biblioteka, </w:t>
            </w:r>
            <w:proofErr w:type="spellStart"/>
            <w:r w:rsidRPr="00677739">
              <w:rPr>
                <w:rFonts w:cs="Times New Roman"/>
                <w:color w:val="auto"/>
                <w:sz w:val="18"/>
                <w:szCs w:val="18"/>
                <w:lang w:eastAsia="en-US"/>
              </w:rPr>
              <w:t>Rijeka.Pejčić</w:t>
            </w:r>
            <w:proofErr w:type="spellEnd"/>
            <w:r w:rsidRPr="00677739">
              <w:rPr>
                <w:rFonts w:cs="Times New Roman"/>
                <w:color w:val="auto"/>
                <w:sz w:val="18"/>
                <w:szCs w:val="18"/>
                <w:lang w:eastAsia="en-US"/>
              </w:rPr>
              <w:t>, A. (2005). Kineziološke aktivnosti za djecu predškolske i rane školske dobi. VUŠ Sveučilišta u Rijeci, Rijeka</w:t>
            </w:r>
          </w:p>
        </w:tc>
      </w:tr>
    </w:tbl>
    <w:p w14:paraId="1E3CB02C" w14:textId="77777777" w:rsidR="00AF66EF" w:rsidRPr="00677739" w:rsidRDefault="00AF66EF" w:rsidP="00AF66EF">
      <w:pPr>
        <w:spacing w:after="0" w:line="276" w:lineRule="auto"/>
        <w:rPr>
          <w:rFonts w:cs="Times New Roman"/>
          <w:color w:val="auto"/>
          <w:sz w:val="18"/>
          <w:szCs w:val="18"/>
          <w:lang w:eastAsia="en-US"/>
        </w:rPr>
      </w:pPr>
    </w:p>
    <w:p w14:paraId="193F3C5D" w14:textId="77777777" w:rsidR="00AF66EF" w:rsidRDefault="00AF66EF" w:rsidP="00AF66EF">
      <w:pPr>
        <w:rPr>
          <w:b/>
          <w:color w:val="auto"/>
          <w:lang w:eastAsia="en-US"/>
        </w:rPr>
      </w:pPr>
    </w:p>
    <w:p w14:paraId="29FB6DFD" w14:textId="77777777" w:rsidR="00AF66EF" w:rsidRDefault="00AF66EF" w:rsidP="00AF66EF">
      <w:pPr>
        <w:rPr>
          <w:b/>
          <w:color w:val="auto"/>
          <w:lang w:eastAsia="en-US"/>
        </w:rPr>
      </w:pPr>
    </w:p>
    <w:p w14:paraId="2DB75136" w14:textId="77777777" w:rsidR="00AF66EF" w:rsidRDefault="00AF66EF" w:rsidP="00AF66EF">
      <w:pPr>
        <w:rPr>
          <w:b/>
          <w:color w:val="auto"/>
          <w:lang w:eastAsia="en-US"/>
        </w:rPr>
      </w:pPr>
    </w:p>
    <w:p w14:paraId="6CB35756" w14:textId="77777777" w:rsidR="00AF66EF" w:rsidRDefault="00AF66EF" w:rsidP="00AF66EF">
      <w:pPr>
        <w:rPr>
          <w:b/>
          <w:color w:val="auto"/>
          <w:lang w:eastAsia="en-US"/>
        </w:rPr>
      </w:pPr>
    </w:p>
    <w:p w14:paraId="372A6C76" w14:textId="77777777" w:rsidR="00AF66EF" w:rsidRDefault="00AF66EF" w:rsidP="00AF66EF">
      <w:pPr>
        <w:rPr>
          <w:b/>
          <w:color w:val="auto"/>
          <w:lang w:eastAsia="en-US"/>
        </w:rPr>
      </w:pPr>
    </w:p>
    <w:p w14:paraId="718FCC32" w14:textId="77777777" w:rsidR="00AF66EF" w:rsidRDefault="00AF66EF" w:rsidP="00AF66EF">
      <w:pPr>
        <w:rPr>
          <w:b/>
          <w:color w:val="auto"/>
          <w:lang w:eastAsia="en-US"/>
        </w:rPr>
      </w:pPr>
    </w:p>
    <w:p w14:paraId="3499987F" w14:textId="77777777" w:rsidR="00AF66EF" w:rsidRDefault="00AF66EF" w:rsidP="00AF66EF">
      <w:pPr>
        <w:rPr>
          <w:b/>
          <w:color w:val="auto"/>
          <w:lang w:eastAsia="en-US"/>
        </w:rPr>
      </w:pPr>
    </w:p>
    <w:p w14:paraId="037BFD35" w14:textId="77777777" w:rsidR="00AF66EF" w:rsidRDefault="00AF66EF" w:rsidP="00AF66EF">
      <w:pPr>
        <w:rPr>
          <w:b/>
          <w:color w:val="auto"/>
          <w:lang w:eastAsia="en-US"/>
        </w:rPr>
      </w:pPr>
      <w:r>
        <w:rPr>
          <w:b/>
          <w:color w:val="auto"/>
          <w:lang w:eastAsia="en-US"/>
        </w:rPr>
        <w:br w:type="page"/>
      </w:r>
    </w:p>
    <w:p w14:paraId="46AD8F27" w14:textId="77777777" w:rsidR="00AF66EF" w:rsidRPr="008F4155" w:rsidRDefault="00AF66EF" w:rsidP="00AF66EF">
      <w:pPr>
        <w:shd w:val="clear" w:color="auto" w:fill="FFFFFF"/>
        <w:spacing w:after="0" w:line="240" w:lineRule="auto"/>
        <w:rPr>
          <w:b/>
          <w:color w:val="auto"/>
          <w:lang w:eastAsia="en-US"/>
        </w:rPr>
      </w:pPr>
      <w:r w:rsidRPr="008F4155">
        <w:rPr>
          <w:b/>
          <w:color w:val="auto"/>
          <w:lang w:eastAsia="en-US"/>
        </w:rPr>
        <w:lastRenderedPageBreak/>
        <w:t>IZVEDBENI PLAN NASTAVE –  Likovna kultura</w:t>
      </w:r>
    </w:p>
    <w:p w14:paraId="0B59AE27" w14:textId="77777777" w:rsidR="00AF66EF" w:rsidRPr="008F4155" w:rsidRDefault="00AF66EF" w:rsidP="00AF66EF">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AF66EF" w:rsidRPr="008F4155" w14:paraId="5E9F1271" w14:textId="77777777" w:rsidTr="00AF66EF">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A7ABFA0" w14:textId="77777777" w:rsidR="00AF66EF" w:rsidRPr="008F4155" w:rsidRDefault="00AF66EF" w:rsidP="00AF66EF">
            <w:pPr>
              <w:spacing w:after="0" w:line="240" w:lineRule="auto"/>
              <w:jc w:val="center"/>
              <w:rPr>
                <w:color w:val="auto"/>
                <w:sz w:val="18"/>
                <w:szCs w:val="18"/>
                <w:lang w:eastAsia="en-US"/>
              </w:rPr>
            </w:pPr>
            <w:r w:rsidRPr="008F4155">
              <w:rPr>
                <w:color w:val="auto"/>
                <w:sz w:val="18"/>
                <w:szCs w:val="18"/>
                <w:lang w:eastAsia="en-US"/>
              </w:rPr>
              <w:t>OPĆI PODACI</w:t>
            </w:r>
          </w:p>
          <w:p w14:paraId="22160C1B" w14:textId="77777777" w:rsidR="00AF66EF" w:rsidRPr="008F4155" w:rsidRDefault="00AF66EF" w:rsidP="00AF66EF">
            <w:pPr>
              <w:spacing w:after="0" w:line="240" w:lineRule="auto"/>
              <w:jc w:val="center"/>
              <w:rPr>
                <w:color w:val="auto"/>
                <w:sz w:val="18"/>
                <w:szCs w:val="18"/>
                <w:lang w:eastAsia="en-US"/>
              </w:rPr>
            </w:pPr>
            <w:r w:rsidRPr="008F4155">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2DB3D60" w14:textId="77777777" w:rsidR="00AF66EF" w:rsidRPr="008F4155" w:rsidRDefault="00AF66EF" w:rsidP="00AF66EF">
            <w:pPr>
              <w:spacing w:after="0" w:line="240" w:lineRule="auto"/>
              <w:rPr>
                <w:rFonts w:cs="Times New Roman"/>
                <w:i/>
                <w:color w:val="auto"/>
                <w:sz w:val="18"/>
                <w:szCs w:val="18"/>
                <w:lang w:eastAsia="en-US"/>
              </w:rPr>
            </w:pPr>
            <w:r w:rsidRPr="008F4155">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6FCE7658" w14:textId="77777777" w:rsidR="00AF66EF" w:rsidRPr="008F4155" w:rsidRDefault="00AF66EF" w:rsidP="00AF66EF">
            <w:pPr>
              <w:spacing w:after="0" w:line="240" w:lineRule="auto"/>
              <w:jc w:val="both"/>
              <w:rPr>
                <w:rFonts w:cs="Times New Roman"/>
                <w:color w:val="auto"/>
                <w:sz w:val="18"/>
                <w:szCs w:val="18"/>
                <w:lang w:eastAsia="en-US"/>
              </w:rPr>
            </w:pPr>
            <w:r w:rsidRPr="008F4155">
              <w:rPr>
                <w:rFonts w:cs="Times New Roman"/>
                <w:color w:val="auto"/>
                <w:sz w:val="18"/>
                <w:szCs w:val="18"/>
                <w:lang w:eastAsia="en-US"/>
              </w:rPr>
              <w:t>Sveučilište Josipa Jurja Strossmayera u Osijeku</w:t>
            </w:r>
          </w:p>
        </w:tc>
      </w:tr>
      <w:tr w:rsidR="00AF66EF" w:rsidRPr="008F4155" w14:paraId="543288A7" w14:textId="77777777" w:rsidTr="00AF66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793584A" w14:textId="77777777" w:rsidR="00AF66EF" w:rsidRPr="008F4155" w:rsidRDefault="00AF66EF" w:rsidP="00AF66EF">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AAEBD31" w14:textId="77777777" w:rsidR="00AF66EF" w:rsidRPr="008F4155" w:rsidRDefault="00AF66EF" w:rsidP="00AF66EF">
            <w:pPr>
              <w:spacing w:after="0" w:line="240" w:lineRule="auto"/>
              <w:rPr>
                <w:rFonts w:cs="Times New Roman"/>
                <w:i/>
                <w:color w:val="auto"/>
                <w:sz w:val="18"/>
                <w:szCs w:val="18"/>
                <w:lang w:eastAsia="en-US"/>
              </w:rPr>
            </w:pPr>
            <w:r w:rsidRPr="008F4155">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6C9CBE04" w14:textId="77777777" w:rsidR="00AF66EF" w:rsidRPr="008F4155" w:rsidRDefault="00AF66EF" w:rsidP="00AF66EF">
            <w:pPr>
              <w:spacing w:after="0" w:line="240" w:lineRule="auto"/>
              <w:jc w:val="both"/>
              <w:rPr>
                <w:rFonts w:cs="Times New Roman"/>
                <w:color w:val="auto"/>
                <w:sz w:val="18"/>
                <w:szCs w:val="18"/>
                <w:lang w:eastAsia="en-US"/>
              </w:rPr>
            </w:pPr>
            <w:r w:rsidRPr="008F4155">
              <w:rPr>
                <w:rFonts w:cs="Times New Roman"/>
                <w:color w:val="auto"/>
                <w:sz w:val="18"/>
                <w:szCs w:val="18"/>
                <w:lang w:eastAsia="en-US"/>
              </w:rPr>
              <w:t>Fakultet za odgojne i obrazovne znanosti</w:t>
            </w:r>
          </w:p>
        </w:tc>
      </w:tr>
      <w:tr w:rsidR="00AF66EF" w:rsidRPr="008F4155" w14:paraId="5202F8A6" w14:textId="77777777" w:rsidTr="00AF66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1B14968" w14:textId="77777777" w:rsidR="00AF66EF" w:rsidRPr="008F4155" w:rsidRDefault="00AF66EF" w:rsidP="00AF66EF">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959F358" w14:textId="77777777" w:rsidR="00AF66EF" w:rsidRPr="008F4155" w:rsidRDefault="00AF66EF" w:rsidP="00AF66EF">
            <w:pPr>
              <w:spacing w:after="0" w:line="240" w:lineRule="auto"/>
              <w:rPr>
                <w:rFonts w:cs="Times New Roman"/>
                <w:i/>
                <w:color w:val="auto"/>
                <w:sz w:val="18"/>
                <w:szCs w:val="18"/>
                <w:lang w:eastAsia="en-US"/>
              </w:rPr>
            </w:pPr>
            <w:r w:rsidRPr="008F4155">
              <w:rPr>
                <w:rFonts w:cs="Times New Roman"/>
                <w:i/>
                <w:color w:val="auto"/>
                <w:sz w:val="18"/>
                <w:szCs w:val="18"/>
                <w:lang w:eastAsia="en-US"/>
              </w:rPr>
              <w:t>ODSJEK</w:t>
            </w:r>
          </w:p>
        </w:tc>
        <w:tc>
          <w:tcPr>
            <w:tcW w:w="2940" w:type="pct"/>
            <w:vAlign w:val="center"/>
          </w:tcPr>
          <w:p w14:paraId="0AD96BA3" w14:textId="77777777" w:rsidR="00AF66EF" w:rsidRPr="008F4155" w:rsidRDefault="00AF66EF" w:rsidP="00AF66EF">
            <w:pPr>
              <w:spacing w:after="0" w:line="240" w:lineRule="auto"/>
              <w:jc w:val="both"/>
              <w:rPr>
                <w:rFonts w:cs="Times New Roman"/>
                <w:color w:val="auto"/>
                <w:sz w:val="18"/>
                <w:szCs w:val="18"/>
                <w:lang w:eastAsia="en-US"/>
              </w:rPr>
            </w:pPr>
            <w:r w:rsidRPr="008F4155">
              <w:rPr>
                <w:rFonts w:cs="Times New Roman"/>
                <w:color w:val="auto"/>
                <w:sz w:val="18"/>
                <w:szCs w:val="18"/>
                <w:lang w:eastAsia="en-US"/>
              </w:rPr>
              <w:t>Odsjek za umjetnička područja</w:t>
            </w:r>
          </w:p>
        </w:tc>
      </w:tr>
      <w:tr w:rsidR="00AF66EF" w:rsidRPr="008F4155" w14:paraId="41383084" w14:textId="77777777" w:rsidTr="00AF66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709C721" w14:textId="77777777" w:rsidR="00AF66EF" w:rsidRPr="008F4155" w:rsidRDefault="00AF66EF" w:rsidP="00AF66EF">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D291A20" w14:textId="77777777" w:rsidR="00AF66EF" w:rsidRPr="008F4155" w:rsidRDefault="00AF66EF" w:rsidP="00AF66EF">
            <w:pPr>
              <w:spacing w:after="0" w:line="240" w:lineRule="auto"/>
              <w:rPr>
                <w:rFonts w:cs="Times New Roman"/>
                <w:i/>
                <w:color w:val="auto"/>
                <w:sz w:val="18"/>
                <w:szCs w:val="18"/>
                <w:lang w:eastAsia="en-US"/>
              </w:rPr>
            </w:pPr>
            <w:r w:rsidRPr="008F4155">
              <w:rPr>
                <w:rFonts w:cs="Times New Roman"/>
                <w:i/>
                <w:color w:val="auto"/>
                <w:sz w:val="18"/>
                <w:szCs w:val="18"/>
                <w:lang w:eastAsia="en-US"/>
              </w:rPr>
              <w:t>NAZIV STUDIJA</w:t>
            </w:r>
          </w:p>
        </w:tc>
        <w:tc>
          <w:tcPr>
            <w:tcW w:w="2940" w:type="pct"/>
          </w:tcPr>
          <w:p w14:paraId="1CDC0F00" w14:textId="0B642EC6" w:rsidR="00AF66EF" w:rsidRPr="008F4155" w:rsidRDefault="00010670" w:rsidP="00AF66EF">
            <w:pPr>
              <w:spacing w:after="0" w:line="240" w:lineRule="auto"/>
              <w:rPr>
                <w:rFonts w:cs="Times New Roman"/>
                <w:color w:val="auto"/>
                <w:sz w:val="18"/>
                <w:szCs w:val="18"/>
                <w:lang w:eastAsia="en-US"/>
              </w:rPr>
            </w:pPr>
            <w:r>
              <w:rPr>
                <w:rFonts w:cs="Times New Roman"/>
                <w:color w:val="auto"/>
                <w:sz w:val="18"/>
                <w:szCs w:val="18"/>
                <w:lang w:eastAsia="en-US"/>
              </w:rPr>
              <w:t>Sveučilišni prijediplomski studij Rani i predškolski odgoj i obrazovanje (Slatina) - izvanredni</w:t>
            </w:r>
            <w:r w:rsidR="00AF66EF" w:rsidRPr="008F4155">
              <w:rPr>
                <w:rFonts w:cs="Times New Roman"/>
                <w:color w:val="auto"/>
                <w:sz w:val="18"/>
                <w:szCs w:val="18"/>
                <w:lang w:eastAsia="en-US"/>
              </w:rPr>
              <w:t xml:space="preserve"> </w:t>
            </w:r>
          </w:p>
        </w:tc>
      </w:tr>
    </w:tbl>
    <w:p w14:paraId="23AA16AA" w14:textId="77777777" w:rsidR="00AF66EF" w:rsidRPr="008F4155" w:rsidRDefault="00AF66EF" w:rsidP="00AF66EF">
      <w:pPr>
        <w:spacing w:after="0" w:line="240" w:lineRule="auto"/>
        <w:rPr>
          <w:color w:val="auto"/>
          <w:sz w:val="18"/>
          <w:szCs w:val="18"/>
          <w:lang w:eastAsia="en-US"/>
        </w:rPr>
      </w:pPr>
      <w:r w:rsidRPr="008F4155">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AF66EF" w:rsidRPr="008F4155" w14:paraId="010C316B" w14:textId="77777777" w:rsidTr="00AF66EF">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F344203" w14:textId="77777777" w:rsidR="00AF66EF" w:rsidRPr="008F4155" w:rsidRDefault="00AF66EF" w:rsidP="00AF66EF">
            <w:pPr>
              <w:spacing w:after="0" w:line="240" w:lineRule="auto"/>
              <w:ind w:left="113" w:right="113"/>
              <w:jc w:val="center"/>
              <w:rPr>
                <w:rFonts w:cs="Times New Roman"/>
                <w:color w:val="auto"/>
                <w:sz w:val="18"/>
                <w:szCs w:val="18"/>
                <w:lang w:eastAsia="en-US"/>
              </w:rPr>
            </w:pPr>
            <w:r w:rsidRPr="008F4155">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2D54728" w14:textId="77777777" w:rsidR="00AF66EF" w:rsidRPr="008F4155" w:rsidRDefault="00AF66EF" w:rsidP="00AF66EF">
            <w:pPr>
              <w:spacing w:after="0" w:line="240" w:lineRule="auto"/>
              <w:rPr>
                <w:rFonts w:cs="Times New Roman"/>
                <w:i/>
                <w:color w:val="auto"/>
                <w:sz w:val="18"/>
                <w:szCs w:val="18"/>
                <w:lang w:eastAsia="en-US"/>
              </w:rPr>
            </w:pPr>
            <w:r w:rsidRPr="008F4155">
              <w:rPr>
                <w:rFonts w:cs="Times New Roman"/>
                <w:i/>
                <w:color w:val="auto"/>
                <w:sz w:val="18"/>
                <w:szCs w:val="18"/>
                <w:lang w:eastAsia="en-US"/>
              </w:rPr>
              <w:t>NAZIV KOLEGIJA</w:t>
            </w:r>
          </w:p>
        </w:tc>
        <w:tc>
          <w:tcPr>
            <w:tcW w:w="2330" w:type="pct"/>
            <w:tcBorders>
              <w:bottom w:val="single" w:sz="4" w:space="0" w:color="000000"/>
            </w:tcBorders>
            <w:vAlign w:val="center"/>
          </w:tcPr>
          <w:p w14:paraId="6B1789BE" w14:textId="77777777" w:rsidR="00AF66EF" w:rsidRPr="008F4155" w:rsidRDefault="00AF66EF" w:rsidP="00AF66EF">
            <w:pPr>
              <w:spacing w:after="0" w:line="240" w:lineRule="auto"/>
              <w:rPr>
                <w:rFonts w:cs="Times New Roman"/>
                <w:color w:val="auto"/>
                <w:sz w:val="18"/>
                <w:szCs w:val="18"/>
                <w:lang w:eastAsia="en-US"/>
              </w:rPr>
            </w:pPr>
            <w:r w:rsidRPr="008F4155">
              <w:rPr>
                <w:rFonts w:cs="TimesNewRomanPS-BoldMT"/>
                <w:bCs/>
                <w:color w:val="auto"/>
                <w:sz w:val="18"/>
                <w:szCs w:val="18"/>
                <w:lang w:eastAsia="en-US"/>
              </w:rPr>
              <w:t>Likovna kultura</w:t>
            </w:r>
          </w:p>
        </w:tc>
      </w:tr>
      <w:tr w:rsidR="00AF66EF" w:rsidRPr="008F4155" w14:paraId="50E4622A" w14:textId="77777777" w:rsidTr="00AF66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BD07EDB" w14:textId="77777777" w:rsidR="00AF66EF" w:rsidRPr="008F4155" w:rsidRDefault="00AF66EF" w:rsidP="00AF66EF">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89F7F1D" w14:textId="77777777" w:rsidR="00AF66EF" w:rsidRPr="008F4155" w:rsidRDefault="00AF66EF" w:rsidP="00AF66EF">
            <w:pPr>
              <w:spacing w:after="0" w:line="240" w:lineRule="auto"/>
              <w:rPr>
                <w:rFonts w:cs="Times New Roman"/>
                <w:i/>
                <w:color w:val="auto"/>
                <w:sz w:val="18"/>
                <w:szCs w:val="18"/>
                <w:lang w:eastAsia="en-US"/>
              </w:rPr>
            </w:pPr>
            <w:r w:rsidRPr="008F4155">
              <w:rPr>
                <w:rFonts w:cs="Times New Roman"/>
                <w:i/>
                <w:color w:val="auto"/>
                <w:sz w:val="18"/>
                <w:szCs w:val="18"/>
                <w:lang w:eastAsia="en-US"/>
              </w:rPr>
              <w:t>NASTAVNICI KOJI IZVODE NASTAVU (Nositelj kolegija)</w:t>
            </w:r>
          </w:p>
        </w:tc>
        <w:tc>
          <w:tcPr>
            <w:tcW w:w="2330" w:type="pct"/>
            <w:vAlign w:val="center"/>
          </w:tcPr>
          <w:p w14:paraId="39DC3B86" w14:textId="73F07B74" w:rsidR="00AF66EF" w:rsidRPr="008F4155" w:rsidRDefault="00462DC3" w:rsidP="00CD016D">
            <w:pPr>
              <w:spacing w:after="0" w:line="240" w:lineRule="auto"/>
              <w:rPr>
                <w:rFonts w:cs="Times New Roman"/>
                <w:color w:val="auto"/>
                <w:sz w:val="18"/>
                <w:szCs w:val="18"/>
                <w:lang w:eastAsia="en-US"/>
              </w:rPr>
            </w:pPr>
            <w:r>
              <w:rPr>
                <w:rFonts w:cs="Times New Roman"/>
                <w:color w:val="auto"/>
                <w:sz w:val="18"/>
                <w:szCs w:val="18"/>
                <w:lang w:eastAsia="en-US"/>
              </w:rPr>
              <w:t>izv. prof</w:t>
            </w:r>
            <w:r w:rsidR="00AF66EF">
              <w:rPr>
                <w:rFonts w:cs="Times New Roman"/>
                <w:color w:val="auto"/>
                <w:sz w:val="18"/>
                <w:szCs w:val="18"/>
                <w:lang w:eastAsia="en-US"/>
              </w:rPr>
              <w:t xml:space="preserve">. dr. art. </w:t>
            </w:r>
            <w:r w:rsidR="00CD016D">
              <w:rPr>
                <w:rFonts w:cs="Times New Roman"/>
                <w:color w:val="auto"/>
                <w:sz w:val="18"/>
                <w:szCs w:val="18"/>
                <w:lang w:eastAsia="en-US"/>
              </w:rPr>
              <w:t>Jelena Kovačević</w:t>
            </w:r>
          </w:p>
        </w:tc>
      </w:tr>
      <w:tr w:rsidR="00AF66EF" w:rsidRPr="008F4155" w14:paraId="12795429" w14:textId="77777777" w:rsidTr="00AF66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496C0F8" w14:textId="77777777" w:rsidR="00AF66EF" w:rsidRPr="008F4155" w:rsidRDefault="00AF66EF" w:rsidP="00AF66EF">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675D086" w14:textId="77777777" w:rsidR="00AF66EF" w:rsidRPr="008F4155" w:rsidRDefault="00AF66EF" w:rsidP="00AF66EF">
            <w:pPr>
              <w:spacing w:after="0" w:line="240" w:lineRule="auto"/>
              <w:rPr>
                <w:rFonts w:cs="Times New Roman"/>
                <w:i/>
                <w:color w:val="auto"/>
                <w:sz w:val="18"/>
                <w:szCs w:val="18"/>
                <w:lang w:eastAsia="en-US"/>
              </w:rPr>
            </w:pPr>
            <w:r w:rsidRPr="008F4155">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70CD63C4" w14:textId="77777777" w:rsidR="00AF66EF" w:rsidRPr="008F4155" w:rsidRDefault="00AF66EF" w:rsidP="00AF66EF">
            <w:pPr>
              <w:spacing w:after="0" w:line="240" w:lineRule="auto"/>
              <w:rPr>
                <w:rFonts w:cs="Times New Roman"/>
                <w:color w:val="auto"/>
                <w:sz w:val="18"/>
                <w:szCs w:val="18"/>
                <w:lang w:eastAsia="en-US"/>
              </w:rPr>
            </w:pPr>
            <w:r w:rsidRPr="008F4155">
              <w:rPr>
                <w:rFonts w:cs="Times New Roman"/>
                <w:color w:val="auto"/>
                <w:sz w:val="18"/>
                <w:szCs w:val="18"/>
                <w:lang w:eastAsia="en-US"/>
              </w:rPr>
              <w:t>/</w:t>
            </w:r>
          </w:p>
        </w:tc>
      </w:tr>
      <w:tr w:rsidR="00AF66EF" w:rsidRPr="008F4155" w14:paraId="049AC4D1" w14:textId="77777777" w:rsidTr="00AF66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39E6968" w14:textId="77777777" w:rsidR="00AF66EF" w:rsidRPr="008F4155" w:rsidRDefault="00AF66EF" w:rsidP="00AF66EF">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F3EA3AD" w14:textId="77777777" w:rsidR="00AF66EF" w:rsidRPr="008F4155" w:rsidRDefault="00AF66EF" w:rsidP="00AF66EF">
            <w:pPr>
              <w:spacing w:after="0" w:line="240" w:lineRule="auto"/>
              <w:rPr>
                <w:rFonts w:cs="Times New Roman"/>
                <w:i/>
                <w:color w:val="auto"/>
                <w:sz w:val="18"/>
                <w:szCs w:val="18"/>
                <w:lang w:eastAsia="en-US"/>
              </w:rPr>
            </w:pPr>
            <w:r w:rsidRPr="008F4155">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211A2F71" w14:textId="77777777" w:rsidR="00AF66EF" w:rsidRPr="008F4155" w:rsidRDefault="00AF66EF" w:rsidP="00AF66EF">
            <w:pPr>
              <w:spacing w:after="0" w:line="240" w:lineRule="auto"/>
              <w:rPr>
                <w:rFonts w:cs="Times New Roman"/>
                <w:color w:val="auto"/>
                <w:sz w:val="18"/>
                <w:szCs w:val="18"/>
                <w:lang w:eastAsia="en-US"/>
              </w:rPr>
            </w:pPr>
            <w:r>
              <w:rPr>
                <w:rFonts w:cs="Times New Roman"/>
                <w:color w:val="auto"/>
                <w:sz w:val="18"/>
                <w:szCs w:val="18"/>
                <w:lang w:eastAsia="en-US"/>
              </w:rPr>
              <w:t>o</w:t>
            </w:r>
            <w:r w:rsidRPr="008F4155">
              <w:rPr>
                <w:rFonts w:cs="Times New Roman"/>
                <w:color w:val="auto"/>
                <w:sz w:val="18"/>
                <w:szCs w:val="18"/>
                <w:lang w:eastAsia="en-US"/>
              </w:rPr>
              <w:t xml:space="preserve">bvezni </w:t>
            </w:r>
            <w:r>
              <w:rPr>
                <w:rFonts w:cs="Times New Roman"/>
                <w:color w:val="auto"/>
                <w:sz w:val="18"/>
                <w:szCs w:val="18"/>
                <w:lang w:eastAsia="en-US"/>
              </w:rPr>
              <w:t xml:space="preserve">/ </w:t>
            </w:r>
            <w:r w:rsidRPr="008F4155">
              <w:rPr>
                <w:rFonts w:cs="Times New Roman"/>
                <w:color w:val="auto"/>
                <w:sz w:val="18"/>
                <w:szCs w:val="18"/>
                <w:lang w:eastAsia="en-US"/>
              </w:rPr>
              <w:t>4 ECTS</w:t>
            </w:r>
            <w:r>
              <w:rPr>
                <w:rFonts w:cs="Times New Roman"/>
                <w:color w:val="auto"/>
                <w:sz w:val="18"/>
                <w:szCs w:val="18"/>
                <w:lang w:eastAsia="en-US"/>
              </w:rPr>
              <w:t xml:space="preserve"> boda</w:t>
            </w:r>
          </w:p>
        </w:tc>
      </w:tr>
    </w:tbl>
    <w:p w14:paraId="407D3355" w14:textId="77777777" w:rsidR="00AF66EF" w:rsidRPr="008F4155" w:rsidRDefault="00AF66EF" w:rsidP="00AF66E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1"/>
        <w:gridCol w:w="1175"/>
        <w:gridCol w:w="8364"/>
      </w:tblGrid>
      <w:tr w:rsidR="00AF66EF" w:rsidRPr="008F4155" w14:paraId="182477E7" w14:textId="77777777" w:rsidTr="00AF66EF">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E272091" w14:textId="77777777" w:rsidR="00AF66EF" w:rsidRPr="008F4155" w:rsidRDefault="00AF66EF" w:rsidP="00AF66EF">
            <w:pPr>
              <w:spacing w:after="0" w:line="240" w:lineRule="auto"/>
              <w:ind w:left="113" w:right="113"/>
              <w:jc w:val="center"/>
              <w:rPr>
                <w:rFonts w:cs="Times New Roman"/>
                <w:color w:val="auto"/>
                <w:sz w:val="18"/>
                <w:szCs w:val="18"/>
                <w:lang w:eastAsia="en-US"/>
              </w:rPr>
            </w:pPr>
            <w:r w:rsidRPr="008F4155">
              <w:rPr>
                <w:rFonts w:cs="Times New Roman"/>
                <w:color w:val="auto"/>
                <w:sz w:val="18"/>
                <w:szCs w:val="18"/>
                <w:lang w:eastAsia="en-US"/>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E19289A" w14:textId="77777777" w:rsidR="00AF66EF" w:rsidRPr="008F4155" w:rsidRDefault="00AF66EF" w:rsidP="00AF66EF">
            <w:pPr>
              <w:spacing w:after="0" w:line="240" w:lineRule="auto"/>
              <w:rPr>
                <w:rFonts w:cs="Times New Roman"/>
                <w:i/>
                <w:color w:val="auto"/>
                <w:sz w:val="16"/>
                <w:szCs w:val="16"/>
                <w:lang w:eastAsia="en-US"/>
              </w:rPr>
            </w:pPr>
            <w:r w:rsidRPr="008F4155">
              <w:rPr>
                <w:rFonts w:cs="Times New Roman"/>
                <w:i/>
                <w:color w:val="auto"/>
                <w:sz w:val="16"/>
                <w:szCs w:val="16"/>
                <w:lang w:eastAsia="en-US"/>
              </w:rPr>
              <w:t>AKADEMSKA GODINA</w:t>
            </w:r>
          </w:p>
        </w:tc>
        <w:tc>
          <w:tcPr>
            <w:tcW w:w="4108" w:type="pct"/>
            <w:vAlign w:val="center"/>
          </w:tcPr>
          <w:p w14:paraId="06377231" w14:textId="0B62410B" w:rsidR="00AF66EF" w:rsidRPr="008F4155" w:rsidRDefault="00943A82" w:rsidP="00AF66EF">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AF66EF" w:rsidRPr="008F4155" w14:paraId="5DA51093" w14:textId="77777777" w:rsidTr="00AF66EF">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A1891F0" w14:textId="77777777" w:rsidR="00AF66EF" w:rsidRPr="008F4155" w:rsidRDefault="00AF66EF" w:rsidP="00AF66EF">
            <w:pPr>
              <w:spacing w:after="0" w:line="240" w:lineRule="auto"/>
              <w:ind w:left="113" w:right="113"/>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BA386CB" w14:textId="77777777" w:rsidR="00AF66EF" w:rsidRPr="008F4155" w:rsidRDefault="00AF66EF" w:rsidP="00AF66EF">
            <w:pPr>
              <w:spacing w:after="0" w:line="240" w:lineRule="auto"/>
              <w:rPr>
                <w:rFonts w:cs="Times New Roman"/>
                <w:i/>
                <w:color w:val="auto"/>
                <w:sz w:val="16"/>
                <w:szCs w:val="16"/>
                <w:lang w:eastAsia="en-US"/>
              </w:rPr>
            </w:pPr>
            <w:r w:rsidRPr="008F4155">
              <w:rPr>
                <w:rFonts w:cs="Times New Roman"/>
                <w:i/>
                <w:color w:val="auto"/>
                <w:sz w:val="16"/>
                <w:szCs w:val="16"/>
                <w:lang w:eastAsia="en-US"/>
              </w:rPr>
              <w:t>MJESTO</w:t>
            </w:r>
          </w:p>
        </w:tc>
        <w:tc>
          <w:tcPr>
            <w:tcW w:w="4108" w:type="pct"/>
            <w:vAlign w:val="center"/>
          </w:tcPr>
          <w:p w14:paraId="3B76F516" w14:textId="5C789477" w:rsidR="00AF66EF" w:rsidRPr="008F4155" w:rsidRDefault="004F07CB" w:rsidP="00AF66EF">
            <w:pPr>
              <w:spacing w:after="0" w:line="240" w:lineRule="auto"/>
              <w:jc w:val="both"/>
              <w:rPr>
                <w:rFonts w:cs="Times New Roman"/>
                <w:color w:val="auto"/>
                <w:sz w:val="18"/>
                <w:szCs w:val="18"/>
                <w:lang w:eastAsia="en-US"/>
              </w:rPr>
            </w:pPr>
            <w:r>
              <w:rPr>
                <w:rFonts w:cs="Times New Roman"/>
                <w:color w:val="auto"/>
                <w:sz w:val="18"/>
                <w:szCs w:val="18"/>
                <w:lang w:eastAsia="en-US"/>
              </w:rPr>
              <w:t>Dislocirani studij u Slatini</w:t>
            </w:r>
          </w:p>
        </w:tc>
      </w:tr>
      <w:tr w:rsidR="00AF66EF" w:rsidRPr="008F4155" w14:paraId="134ED914" w14:textId="77777777" w:rsidTr="00AF66EF">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079D176" w14:textId="77777777" w:rsidR="00AF66EF" w:rsidRPr="008F4155" w:rsidRDefault="00AF66EF" w:rsidP="00AF66EF">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C657195" w14:textId="77777777" w:rsidR="00AF66EF" w:rsidRPr="008F4155" w:rsidRDefault="00AF66EF" w:rsidP="00AF66EF">
            <w:pPr>
              <w:spacing w:after="0" w:line="240" w:lineRule="auto"/>
              <w:rPr>
                <w:rFonts w:cs="Times New Roman"/>
                <w:i/>
                <w:color w:val="auto"/>
                <w:sz w:val="16"/>
                <w:szCs w:val="16"/>
                <w:lang w:eastAsia="en-US"/>
              </w:rPr>
            </w:pPr>
            <w:r w:rsidRPr="008F4155">
              <w:rPr>
                <w:rFonts w:cs="Times New Roman"/>
                <w:i/>
                <w:color w:val="auto"/>
                <w:sz w:val="16"/>
                <w:szCs w:val="16"/>
                <w:lang w:eastAsia="en-US"/>
              </w:rPr>
              <w:t>SEMESTAR</w:t>
            </w:r>
          </w:p>
        </w:tc>
        <w:tc>
          <w:tcPr>
            <w:tcW w:w="4108" w:type="pct"/>
            <w:vAlign w:val="center"/>
          </w:tcPr>
          <w:p w14:paraId="5AC3598A" w14:textId="77777777" w:rsidR="00AF66EF" w:rsidRPr="008F4155" w:rsidRDefault="00AF66EF" w:rsidP="00AF66EF">
            <w:pPr>
              <w:spacing w:after="0" w:line="240" w:lineRule="auto"/>
              <w:jc w:val="both"/>
              <w:rPr>
                <w:rFonts w:cs="Times New Roman"/>
                <w:color w:val="auto"/>
                <w:sz w:val="18"/>
                <w:szCs w:val="18"/>
                <w:lang w:eastAsia="en-US"/>
              </w:rPr>
            </w:pPr>
            <w:r w:rsidRPr="008F4155">
              <w:rPr>
                <w:rFonts w:cs="Times New Roman"/>
                <w:color w:val="auto"/>
                <w:sz w:val="18"/>
                <w:szCs w:val="18"/>
                <w:lang w:eastAsia="en-US"/>
              </w:rPr>
              <w:t>IV.</w:t>
            </w:r>
          </w:p>
        </w:tc>
      </w:tr>
      <w:tr w:rsidR="00AF66EF" w:rsidRPr="008F4155" w14:paraId="399325CC" w14:textId="77777777" w:rsidTr="00AF66EF">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2EA94DA" w14:textId="77777777" w:rsidR="00AF66EF" w:rsidRPr="008F4155" w:rsidRDefault="00AF66EF" w:rsidP="00AF66EF">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C5D5F11" w14:textId="77777777" w:rsidR="00AF66EF" w:rsidRPr="008F4155" w:rsidRDefault="00AF66EF" w:rsidP="00AF66EF">
            <w:pPr>
              <w:spacing w:after="0" w:line="240" w:lineRule="auto"/>
              <w:rPr>
                <w:rFonts w:cs="Times New Roman"/>
                <w:i/>
                <w:color w:val="auto"/>
                <w:sz w:val="16"/>
                <w:szCs w:val="16"/>
                <w:lang w:eastAsia="en-US"/>
              </w:rPr>
            </w:pPr>
            <w:r w:rsidRPr="008F4155">
              <w:rPr>
                <w:rFonts w:cs="Times New Roman"/>
                <w:i/>
                <w:color w:val="auto"/>
                <w:sz w:val="16"/>
                <w:szCs w:val="16"/>
                <w:lang w:eastAsia="en-US"/>
              </w:rPr>
              <w:t xml:space="preserve">SATNICA </w:t>
            </w:r>
          </w:p>
        </w:tc>
        <w:tc>
          <w:tcPr>
            <w:tcW w:w="4108" w:type="pct"/>
            <w:tcBorders>
              <w:bottom w:val="single" w:sz="4" w:space="0" w:color="000000"/>
            </w:tcBorders>
            <w:vAlign w:val="center"/>
          </w:tcPr>
          <w:p w14:paraId="7514C9EB" w14:textId="77777777" w:rsidR="00AF66EF" w:rsidRPr="008F4155" w:rsidRDefault="00AF66EF" w:rsidP="00AF66EF">
            <w:pPr>
              <w:spacing w:after="0" w:line="240" w:lineRule="auto"/>
              <w:jc w:val="both"/>
              <w:rPr>
                <w:rFonts w:cs="Times New Roman"/>
                <w:color w:val="auto"/>
                <w:sz w:val="18"/>
                <w:szCs w:val="18"/>
                <w:lang w:eastAsia="en-US"/>
              </w:rPr>
            </w:pPr>
            <w:r w:rsidRPr="008F4155">
              <w:rPr>
                <w:rFonts w:cs="Times New Roman"/>
                <w:color w:val="auto"/>
                <w:sz w:val="18"/>
                <w:szCs w:val="18"/>
                <w:lang w:eastAsia="en-US"/>
              </w:rPr>
              <w:t>15P+8V+0S</w:t>
            </w:r>
          </w:p>
        </w:tc>
      </w:tr>
      <w:tr w:rsidR="00AF66EF" w:rsidRPr="008F4155" w14:paraId="36BC3468" w14:textId="77777777" w:rsidTr="00AF66EF">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D1DCC76" w14:textId="77777777" w:rsidR="00AF66EF" w:rsidRPr="008F4155" w:rsidRDefault="00AF66EF" w:rsidP="00AF66EF">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B39C466" w14:textId="77777777" w:rsidR="00AF66EF" w:rsidRPr="008F4155" w:rsidRDefault="00AF66EF" w:rsidP="00AF66EF">
            <w:pPr>
              <w:spacing w:after="0" w:line="240" w:lineRule="auto"/>
              <w:rPr>
                <w:rFonts w:cs="Times New Roman"/>
                <w:i/>
                <w:color w:val="auto"/>
                <w:sz w:val="16"/>
                <w:szCs w:val="16"/>
                <w:lang w:eastAsia="en-US"/>
              </w:rPr>
            </w:pPr>
            <w:r w:rsidRPr="008F4155">
              <w:rPr>
                <w:rFonts w:cs="Times New Roman"/>
                <w:i/>
                <w:color w:val="auto"/>
                <w:sz w:val="16"/>
                <w:szCs w:val="16"/>
                <w:lang w:eastAsia="en-US"/>
              </w:rPr>
              <w:t xml:space="preserve">OBLICI </w:t>
            </w:r>
          </w:p>
        </w:tc>
        <w:tc>
          <w:tcPr>
            <w:tcW w:w="4108"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0"/>
              <w:gridCol w:w="3828"/>
            </w:tblGrid>
            <w:tr w:rsidR="00AF66EF" w:rsidRPr="009C7D62" w14:paraId="4E3FB17F" w14:textId="77777777" w:rsidTr="00AF66EF">
              <w:trPr>
                <w:trHeight w:val="432"/>
              </w:trPr>
              <w:tc>
                <w:tcPr>
                  <w:tcW w:w="1194" w:type="pct"/>
                  <w:tcBorders>
                    <w:top w:val="nil"/>
                    <w:left w:val="nil"/>
                    <w:bottom w:val="nil"/>
                    <w:right w:val="nil"/>
                  </w:tcBorders>
                  <w:vAlign w:val="center"/>
                </w:tcPr>
                <w:p w14:paraId="52306EB8"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predavanja</w:t>
                  </w:r>
                </w:p>
                <w:p w14:paraId="271477BD"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seminari i radionice  </w:t>
                  </w:r>
                </w:p>
                <w:p w14:paraId="574260E8"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vježbe  </w:t>
                  </w:r>
                </w:p>
                <w:p w14:paraId="288C768E"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obrazovanje na daljinu</w:t>
                  </w:r>
                </w:p>
                <w:p w14:paraId="2FACE9FF"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1799AF42"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samostalni zadaci  </w:t>
                  </w:r>
                </w:p>
                <w:p w14:paraId="7DE545B9"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multimedija i mreža  </w:t>
                  </w:r>
                </w:p>
                <w:p w14:paraId="5FB0C6BC"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laboratorij</w:t>
                  </w:r>
                </w:p>
                <w:p w14:paraId="1BC5164E"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mentorski rad</w:t>
                  </w:r>
                </w:p>
                <w:p w14:paraId="72F57969" w14:textId="77777777" w:rsidR="00AF66EF" w:rsidRPr="009C7D62" w:rsidRDefault="00AF66EF" w:rsidP="00AF66EF">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ostalo ___________________</w:t>
                  </w:r>
                </w:p>
              </w:tc>
            </w:tr>
          </w:tbl>
          <w:p w14:paraId="7C8934D1" w14:textId="77777777" w:rsidR="00AF66EF" w:rsidRPr="008F4155" w:rsidRDefault="00AF66EF" w:rsidP="00AF66EF">
            <w:pPr>
              <w:spacing w:after="0" w:line="240" w:lineRule="auto"/>
              <w:jc w:val="both"/>
              <w:rPr>
                <w:rFonts w:cs="Times New Roman"/>
                <w:color w:val="auto"/>
                <w:sz w:val="18"/>
                <w:szCs w:val="18"/>
                <w:lang w:eastAsia="en-US"/>
              </w:rPr>
            </w:pPr>
          </w:p>
        </w:tc>
      </w:tr>
    </w:tbl>
    <w:p w14:paraId="6D3344A2" w14:textId="77777777" w:rsidR="00AF66EF" w:rsidRPr="008F4155" w:rsidRDefault="00AF66EF" w:rsidP="00AF66E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AF66EF" w:rsidRPr="008F4155" w14:paraId="48251E7D" w14:textId="77777777" w:rsidTr="00AF66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2DCE64C" w14:textId="77777777" w:rsidR="00AF66EF" w:rsidRPr="008F4155" w:rsidRDefault="00AF66EF" w:rsidP="00AF66EF">
            <w:pPr>
              <w:spacing w:after="0" w:line="240" w:lineRule="auto"/>
              <w:ind w:left="113" w:right="113"/>
              <w:jc w:val="center"/>
              <w:rPr>
                <w:rFonts w:cs="Times New Roman"/>
                <w:color w:val="auto"/>
                <w:sz w:val="18"/>
                <w:szCs w:val="18"/>
                <w:lang w:eastAsia="en-US"/>
              </w:rPr>
            </w:pPr>
            <w:r w:rsidRPr="008F4155">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4F7BDDBB" w14:textId="77777777" w:rsidR="00AF66EF" w:rsidRPr="008F4155" w:rsidRDefault="00AF66EF" w:rsidP="00AF66EF">
            <w:pPr>
              <w:spacing w:after="0" w:line="240" w:lineRule="auto"/>
              <w:rPr>
                <w:rFonts w:cs="Times New Roman"/>
                <w:color w:val="auto"/>
                <w:sz w:val="18"/>
                <w:szCs w:val="18"/>
                <w:lang w:eastAsia="en-US"/>
              </w:rPr>
            </w:pPr>
            <w:r w:rsidRPr="008F4155">
              <w:rPr>
                <w:rFonts w:cs="Times New Roman"/>
                <w:color w:val="auto"/>
                <w:sz w:val="18"/>
                <w:szCs w:val="18"/>
                <w:lang w:eastAsia="en-US"/>
              </w:rPr>
              <w:t xml:space="preserve">Ciljevi kolegija su stjecanje osnovnih znanja iz područja likovne umjetnosti, teorije oblikovanja, likovnih elemenata i likovnih načela. Razvijanje vizualnog i  likovnog </w:t>
            </w:r>
            <w:proofErr w:type="spellStart"/>
            <w:r w:rsidRPr="008F4155">
              <w:rPr>
                <w:rFonts w:cs="Times New Roman"/>
                <w:color w:val="auto"/>
                <w:sz w:val="18"/>
                <w:szCs w:val="18"/>
                <w:lang w:eastAsia="en-US"/>
              </w:rPr>
              <w:t>mišeljnja</w:t>
            </w:r>
            <w:proofErr w:type="spellEnd"/>
            <w:r w:rsidRPr="008F4155">
              <w:rPr>
                <w:rFonts w:cs="Times New Roman"/>
                <w:color w:val="auto"/>
                <w:sz w:val="18"/>
                <w:szCs w:val="18"/>
                <w:lang w:eastAsia="en-US"/>
              </w:rPr>
              <w:t xml:space="preserve"> koje im pomaže u percipiranju likovno umjetničkih djela, te stvar preduvjet za razumijevanje fenomena dječje likovnost, njihovog </w:t>
            </w:r>
            <w:proofErr w:type="spellStart"/>
            <w:r w:rsidRPr="008F4155">
              <w:rPr>
                <w:rFonts w:cs="Times New Roman"/>
                <w:color w:val="auto"/>
                <w:sz w:val="18"/>
                <w:szCs w:val="18"/>
                <w:lang w:eastAsia="en-US"/>
              </w:rPr>
              <w:t>stvarlašatva</w:t>
            </w:r>
            <w:proofErr w:type="spellEnd"/>
            <w:r w:rsidRPr="008F4155">
              <w:rPr>
                <w:rFonts w:cs="Times New Roman"/>
                <w:color w:val="auto"/>
                <w:sz w:val="18"/>
                <w:szCs w:val="18"/>
                <w:lang w:eastAsia="en-US"/>
              </w:rPr>
              <w:t xml:space="preserve"> i kreativnosti. Studenti trebaju usvojiti znanja i tehniku rada s različitim likovnim tehnikama kroz sva izražajna područja. Razvijati izražajne sposobnosti koristeći se elementima likovnog jezik kroz različite likovne tehnike.</w:t>
            </w:r>
          </w:p>
          <w:p w14:paraId="5DF62CE4" w14:textId="77777777" w:rsidR="00AF66EF" w:rsidRPr="008F4155" w:rsidRDefault="00AF66EF" w:rsidP="00AF66EF">
            <w:pPr>
              <w:spacing w:after="0" w:line="240" w:lineRule="auto"/>
              <w:rPr>
                <w:rFonts w:cs="Times New Roman"/>
                <w:color w:val="auto"/>
                <w:sz w:val="18"/>
                <w:szCs w:val="18"/>
                <w:lang w:eastAsia="en-US"/>
              </w:rPr>
            </w:pPr>
          </w:p>
        </w:tc>
      </w:tr>
    </w:tbl>
    <w:p w14:paraId="530F7E52" w14:textId="77777777" w:rsidR="00AF66EF" w:rsidRPr="008F4155" w:rsidRDefault="00AF66EF" w:rsidP="00AF66E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AF66EF" w:rsidRPr="008F4155" w14:paraId="1B0CD7D5" w14:textId="77777777" w:rsidTr="00AF66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46DF29F" w14:textId="77777777" w:rsidR="00AF66EF" w:rsidRPr="008F4155" w:rsidRDefault="00AF66EF" w:rsidP="00AF66EF">
            <w:pPr>
              <w:spacing w:after="0" w:line="240" w:lineRule="auto"/>
              <w:ind w:left="113" w:right="113"/>
              <w:jc w:val="center"/>
              <w:rPr>
                <w:rFonts w:cs="Times New Roman"/>
                <w:color w:val="auto"/>
                <w:sz w:val="18"/>
                <w:szCs w:val="18"/>
                <w:lang w:eastAsia="en-US"/>
              </w:rPr>
            </w:pPr>
            <w:r w:rsidRPr="008F4155">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590187A4" w14:textId="77777777" w:rsidR="00AF66EF" w:rsidRPr="008F4155" w:rsidRDefault="00AF66EF" w:rsidP="00AF66EF">
            <w:pPr>
              <w:spacing w:after="0" w:line="240" w:lineRule="auto"/>
              <w:rPr>
                <w:rFonts w:cs="Times New Roman"/>
                <w:color w:val="auto"/>
                <w:sz w:val="18"/>
                <w:szCs w:val="18"/>
                <w:lang w:eastAsia="en-US"/>
              </w:rPr>
            </w:pPr>
            <w:r w:rsidRPr="008F4155">
              <w:rPr>
                <w:rFonts w:cs="Times New Roman"/>
                <w:color w:val="auto"/>
                <w:sz w:val="18"/>
                <w:szCs w:val="18"/>
                <w:lang w:eastAsia="en-US"/>
              </w:rPr>
              <w:t>Uvod u likovni jezik,</w:t>
            </w:r>
          </w:p>
          <w:p w14:paraId="2ABD7C2A" w14:textId="77777777" w:rsidR="00AF66EF" w:rsidRPr="008F4155" w:rsidRDefault="00AF66EF" w:rsidP="00AF66EF">
            <w:pPr>
              <w:spacing w:after="0" w:line="240" w:lineRule="auto"/>
              <w:rPr>
                <w:rFonts w:cs="Times New Roman"/>
                <w:color w:val="auto"/>
                <w:sz w:val="18"/>
                <w:szCs w:val="18"/>
                <w:lang w:eastAsia="en-US"/>
              </w:rPr>
            </w:pPr>
            <w:r w:rsidRPr="008F4155">
              <w:rPr>
                <w:rFonts w:cs="Times New Roman"/>
                <w:color w:val="auto"/>
                <w:sz w:val="18"/>
                <w:szCs w:val="18"/>
                <w:lang w:eastAsia="en-US"/>
              </w:rPr>
              <w:t>Likovni elementi (točka, crta, ploha, boja, površina, volumen i prostor)</w:t>
            </w:r>
          </w:p>
          <w:p w14:paraId="42512C14" w14:textId="77777777" w:rsidR="00AF66EF" w:rsidRPr="008F4155" w:rsidRDefault="00AF66EF" w:rsidP="00AF66EF">
            <w:pPr>
              <w:spacing w:after="0" w:line="240" w:lineRule="auto"/>
              <w:rPr>
                <w:rFonts w:cs="Times New Roman"/>
                <w:color w:val="auto"/>
                <w:sz w:val="18"/>
                <w:szCs w:val="18"/>
                <w:lang w:eastAsia="en-US"/>
              </w:rPr>
            </w:pPr>
            <w:r w:rsidRPr="008F4155">
              <w:rPr>
                <w:rFonts w:cs="Times New Roman"/>
                <w:color w:val="auto"/>
                <w:sz w:val="18"/>
                <w:szCs w:val="18"/>
                <w:lang w:eastAsia="en-US"/>
              </w:rPr>
              <w:t>Likovna načela (kompozicija, harmonija, kontrast, proporcija, jedinstvo, ravnoteža, ritam)</w:t>
            </w:r>
          </w:p>
          <w:p w14:paraId="3F14C66B" w14:textId="77777777" w:rsidR="00AF66EF" w:rsidRPr="008F4155" w:rsidRDefault="00AF66EF" w:rsidP="00AF66EF">
            <w:pPr>
              <w:spacing w:after="0" w:line="240" w:lineRule="auto"/>
              <w:rPr>
                <w:rFonts w:cs="Times New Roman"/>
                <w:color w:val="auto"/>
                <w:sz w:val="18"/>
                <w:szCs w:val="18"/>
                <w:lang w:eastAsia="en-US"/>
              </w:rPr>
            </w:pPr>
            <w:r w:rsidRPr="008F4155">
              <w:rPr>
                <w:rFonts w:cs="Times New Roman"/>
                <w:color w:val="auto"/>
                <w:sz w:val="18"/>
                <w:szCs w:val="18"/>
                <w:lang w:eastAsia="en-US"/>
              </w:rPr>
              <w:t>Likovne tehnike (crtačke, slikarske, grafičke i tehnike trodimenzionalnog oblikovanja)</w:t>
            </w:r>
          </w:p>
        </w:tc>
      </w:tr>
    </w:tbl>
    <w:p w14:paraId="56C0BB81" w14:textId="77777777" w:rsidR="00AF66EF" w:rsidRPr="008F4155" w:rsidRDefault="00AF66EF" w:rsidP="00AF66E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AF66EF" w:rsidRPr="008F4155" w14:paraId="311FAF12" w14:textId="77777777" w:rsidTr="00AF66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AE61563" w14:textId="77777777" w:rsidR="00AF66EF" w:rsidRPr="008F4155" w:rsidRDefault="00AF66EF" w:rsidP="00AF66EF">
            <w:pPr>
              <w:spacing w:after="0" w:line="240" w:lineRule="auto"/>
              <w:ind w:left="113" w:right="113"/>
              <w:jc w:val="center"/>
              <w:rPr>
                <w:rFonts w:cs="Times New Roman"/>
                <w:color w:val="auto"/>
                <w:sz w:val="18"/>
                <w:szCs w:val="18"/>
                <w:lang w:eastAsia="en-US"/>
              </w:rPr>
            </w:pPr>
            <w:r w:rsidRPr="008F4155">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27CF426B" w14:textId="77777777" w:rsidR="00AF66EF" w:rsidRPr="008F4155" w:rsidRDefault="00AF66EF" w:rsidP="00AF66EF">
            <w:pPr>
              <w:spacing w:after="0" w:line="240" w:lineRule="auto"/>
              <w:rPr>
                <w:rFonts w:cs="Times New Roman"/>
                <w:color w:val="auto"/>
                <w:sz w:val="18"/>
                <w:szCs w:val="18"/>
                <w:lang w:eastAsia="en-US"/>
              </w:rPr>
            </w:pPr>
            <w:r w:rsidRPr="008F4155">
              <w:rPr>
                <w:rFonts w:cs="Times New Roman"/>
                <w:color w:val="auto"/>
                <w:sz w:val="18"/>
                <w:szCs w:val="18"/>
                <w:lang w:eastAsia="en-US"/>
              </w:rPr>
              <w:t>Student ću biti sposoban:</w:t>
            </w:r>
          </w:p>
          <w:p w14:paraId="5533D956" w14:textId="77777777" w:rsidR="00AF66EF" w:rsidRPr="008F4155" w:rsidRDefault="00AF66EF" w:rsidP="00AF66EF">
            <w:pPr>
              <w:spacing w:after="0" w:line="240" w:lineRule="auto"/>
              <w:rPr>
                <w:rFonts w:cs="Times New Roman"/>
                <w:color w:val="auto"/>
                <w:sz w:val="18"/>
                <w:szCs w:val="18"/>
                <w:lang w:eastAsia="en-US"/>
              </w:rPr>
            </w:pPr>
            <w:r w:rsidRPr="008F4155">
              <w:rPr>
                <w:rFonts w:cs="Times New Roman"/>
                <w:color w:val="auto"/>
                <w:sz w:val="18"/>
                <w:szCs w:val="18"/>
                <w:lang w:eastAsia="en-US"/>
              </w:rPr>
              <w:t>1. razlikovati i imenovati likovne elemente i likovna načela</w:t>
            </w:r>
          </w:p>
          <w:p w14:paraId="4125A99C" w14:textId="77777777" w:rsidR="00AF66EF" w:rsidRPr="008F4155" w:rsidRDefault="00AF66EF" w:rsidP="00AF66EF">
            <w:pPr>
              <w:spacing w:after="0" w:line="240" w:lineRule="auto"/>
              <w:rPr>
                <w:rFonts w:cs="Times New Roman"/>
                <w:color w:val="auto"/>
                <w:sz w:val="18"/>
                <w:szCs w:val="18"/>
                <w:lang w:eastAsia="en-US"/>
              </w:rPr>
            </w:pPr>
            <w:r w:rsidRPr="008F4155">
              <w:rPr>
                <w:rFonts w:cs="Times New Roman"/>
                <w:color w:val="auto"/>
                <w:sz w:val="18"/>
                <w:szCs w:val="18"/>
                <w:lang w:eastAsia="en-US"/>
              </w:rPr>
              <w:t xml:space="preserve">2. prepoznati i opisati likovne elemente u umjetničkim djelima, </w:t>
            </w:r>
          </w:p>
          <w:p w14:paraId="5CE898B1" w14:textId="77777777" w:rsidR="00AF66EF" w:rsidRPr="008F4155" w:rsidRDefault="00AF66EF" w:rsidP="00AF66EF">
            <w:pPr>
              <w:spacing w:after="0" w:line="240" w:lineRule="auto"/>
              <w:rPr>
                <w:rFonts w:cs="Times New Roman"/>
                <w:color w:val="auto"/>
                <w:sz w:val="18"/>
                <w:szCs w:val="18"/>
                <w:lang w:eastAsia="en-US"/>
              </w:rPr>
            </w:pPr>
            <w:r w:rsidRPr="008F4155">
              <w:rPr>
                <w:rFonts w:cs="Times New Roman"/>
                <w:color w:val="auto"/>
                <w:sz w:val="18"/>
                <w:szCs w:val="18"/>
                <w:lang w:eastAsia="en-US"/>
              </w:rPr>
              <w:t>3. formalno analizirati likovno djelo na osnovu prisutnosti likovnih elemenata.</w:t>
            </w:r>
          </w:p>
          <w:p w14:paraId="6236A207" w14:textId="77777777" w:rsidR="00AF66EF" w:rsidRPr="008F4155" w:rsidRDefault="00AF66EF" w:rsidP="00AF66EF">
            <w:pPr>
              <w:spacing w:after="0" w:line="240" w:lineRule="auto"/>
              <w:rPr>
                <w:rFonts w:cs="Times New Roman"/>
                <w:color w:val="auto"/>
                <w:sz w:val="18"/>
                <w:szCs w:val="18"/>
                <w:lang w:eastAsia="en-US"/>
              </w:rPr>
            </w:pPr>
            <w:r w:rsidRPr="008F4155">
              <w:rPr>
                <w:rFonts w:cs="Times New Roman"/>
                <w:color w:val="auto"/>
                <w:sz w:val="18"/>
                <w:szCs w:val="18"/>
                <w:lang w:eastAsia="en-US"/>
              </w:rPr>
              <w:t>4. demonstrirati način rada s pojedinom likovnom tehnikom.</w:t>
            </w:r>
          </w:p>
          <w:p w14:paraId="64F2DDAD" w14:textId="77777777" w:rsidR="00AF66EF" w:rsidRPr="008F4155" w:rsidRDefault="00AF66EF" w:rsidP="00AF66EF">
            <w:pPr>
              <w:spacing w:after="0" w:line="240" w:lineRule="auto"/>
              <w:rPr>
                <w:rFonts w:cs="Times New Roman"/>
                <w:color w:val="auto"/>
                <w:sz w:val="18"/>
                <w:szCs w:val="18"/>
                <w:lang w:eastAsia="en-US"/>
              </w:rPr>
            </w:pPr>
            <w:r w:rsidRPr="008F4155">
              <w:rPr>
                <w:rFonts w:cs="Times New Roman"/>
                <w:color w:val="auto"/>
                <w:sz w:val="18"/>
                <w:szCs w:val="18"/>
                <w:lang w:eastAsia="en-US"/>
              </w:rPr>
              <w:t>5. razlikovati karakteristike pojedinih likovnih tehnika prema području oblikovanja</w:t>
            </w:r>
          </w:p>
          <w:p w14:paraId="542F2EB5" w14:textId="77777777" w:rsidR="00AF66EF" w:rsidRPr="008F4155" w:rsidRDefault="00AF66EF" w:rsidP="00AF66EF">
            <w:pPr>
              <w:spacing w:after="0" w:line="240" w:lineRule="auto"/>
              <w:rPr>
                <w:rFonts w:cs="Times New Roman"/>
                <w:color w:val="auto"/>
                <w:sz w:val="18"/>
                <w:szCs w:val="18"/>
                <w:lang w:eastAsia="en-US"/>
              </w:rPr>
            </w:pPr>
          </w:p>
        </w:tc>
      </w:tr>
    </w:tbl>
    <w:p w14:paraId="278C0CCC" w14:textId="77777777" w:rsidR="00AF66EF" w:rsidRPr="008F4155" w:rsidRDefault="00AF66EF" w:rsidP="00AF66EF">
      <w:pPr>
        <w:spacing w:after="0" w:line="240" w:lineRule="auto"/>
        <w:rPr>
          <w:color w:val="auto"/>
          <w:sz w:val="18"/>
          <w:szCs w:val="18"/>
          <w:lang w:eastAsia="en-US"/>
        </w:rPr>
      </w:pPr>
    </w:p>
    <w:p w14:paraId="42D3BDFC" w14:textId="77777777" w:rsidR="00AF66EF" w:rsidRPr="008F4155" w:rsidRDefault="00AF66EF" w:rsidP="00AF66EF">
      <w:pPr>
        <w:spacing w:after="0" w:line="240" w:lineRule="auto"/>
        <w:rPr>
          <w:b/>
          <w:color w:val="auto"/>
          <w:sz w:val="18"/>
          <w:szCs w:val="18"/>
          <w:lang w:eastAsia="en-US"/>
        </w:rPr>
      </w:pPr>
      <w:r w:rsidRPr="008F4155">
        <w:rPr>
          <w:b/>
          <w:color w:val="auto"/>
          <w:sz w:val="18"/>
          <w:szCs w:val="18"/>
          <w:lang w:eastAsia="en-US"/>
        </w:rPr>
        <w:t>POVEZIVANJE ISHODA UČENJA, NASTAVNIH METODA I PROCJENA ISHODA UČENJA</w:t>
      </w:r>
    </w:p>
    <w:p w14:paraId="502C3826" w14:textId="77777777" w:rsidR="00AF66EF" w:rsidRPr="008F4155" w:rsidRDefault="00AF66EF" w:rsidP="00AF66EF">
      <w:pPr>
        <w:spacing w:after="0" w:line="240" w:lineRule="auto"/>
        <w:rPr>
          <w:color w:val="auto"/>
          <w:sz w:val="18"/>
          <w:szCs w:val="18"/>
          <w:lang w:eastAsia="en-US"/>
        </w:rPr>
      </w:pPr>
    </w:p>
    <w:tbl>
      <w:tblPr>
        <w:tblStyle w:val="Reetkatablice11"/>
        <w:tblW w:w="5000" w:type="pct"/>
        <w:tblLook w:val="04A0" w:firstRow="1" w:lastRow="0" w:firstColumn="1" w:lastColumn="0" w:noHBand="0" w:noVBand="1"/>
      </w:tblPr>
      <w:tblGrid>
        <w:gridCol w:w="2038"/>
        <w:gridCol w:w="667"/>
        <w:gridCol w:w="1114"/>
        <w:gridCol w:w="2391"/>
        <w:gridCol w:w="2389"/>
        <w:gridCol w:w="796"/>
        <w:gridCol w:w="790"/>
      </w:tblGrid>
      <w:tr w:rsidR="00AF66EF" w:rsidRPr="008F4155" w14:paraId="7F5EB844" w14:textId="77777777" w:rsidTr="00AF66EF">
        <w:trPr>
          <w:trHeight w:val="210"/>
        </w:trPr>
        <w:tc>
          <w:tcPr>
            <w:tcW w:w="1000" w:type="pct"/>
            <w:vMerge w:val="restart"/>
            <w:shd w:val="clear" w:color="auto" w:fill="BFBFBF"/>
          </w:tcPr>
          <w:p w14:paraId="4B72EE35" w14:textId="77777777" w:rsidR="00AF66EF" w:rsidRPr="008F4155" w:rsidRDefault="00AF66EF" w:rsidP="00AF66EF">
            <w:pPr>
              <w:jc w:val="center"/>
              <w:rPr>
                <w:b/>
                <w:color w:val="auto"/>
                <w:sz w:val="18"/>
                <w:szCs w:val="18"/>
              </w:rPr>
            </w:pPr>
            <w:r w:rsidRPr="008F4155">
              <w:rPr>
                <w:b/>
                <w:color w:val="auto"/>
                <w:sz w:val="18"/>
                <w:szCs w:val="18"/>
              </w:rPr>
              <w:t>NASTAVNA</w:t>
            </w:r>
          </w:p>
          <w:p w14:paraId="13295062" w14:textId="77777777" w:rsidR="00AF66EF" w:rsidRPr="008F4155" w:rsidRDefault="00AF66EF" w:rsidP="00AF66EF">
            <w:pPr>
              <w:jc w:val="center"/>
              <w:rPr>
                <w:color w:val="auto"/>
                <w:sz w:val="18"/>
                <w:szCs w:val="18"/>
              </w:rPr>
            </w:pPr>
            <w:r w:rsidRPr="008F4155">
              <w:rPr>
                <w:b/>
                <w:color w:val="auto"/>
                <w:sz w:val="18"/>
                <w:szCs w:val="18"/>
              </w:rPr>
              <w:t>METODA</w:t>
            </w:r>
          </w:p>
        </w:tc>
        <w:tc>
          <w:tcPr>
            <w:tcW w:w="327" w:type="pct"/>
            <w:vMerge w:val="restart"/>
            <w:shd w:val="clear" w:color="auto" w:fill="BFBFBF"/>
          </w:tcPr>
          <w:p w14:paraId="32FD6D02" w14:textId="77777777" w:rsidR="00AF66EF" w:rsidRPr="008F4155" w:rsidRDefault="00AF66EF" w:rsidP="00AF66EF">
            <w:pPr>
              <w:rPr>
                <w:b/>
                <w:color w:val="auto"/>
                <w:sz w:val="18"/>
                <w:szCs w:val="18"/>
              </w:rPr>
            </w:pPr>
            <w:r w:rsidRPr="008F4155">
              <w:rPr>
                <w:b/>
                <w:color w:val="auto"/>
                <w:sz w:val="18"/>
                <w:szCs w:val="18"/>
              </w:rPr>
              <w:t>ECTS</w:t>
            </w:r>
          </w:p>
        </w:tc>
        <w:tc>
          <w:tcPr>
            <w:tcW w:w="547" w:type="pct"/>
            <w:vMerge w:val="restart"/>
            <w:shd w:val="clear" w:color="auto" w:fill="BFBFBF"/>
          </w:tcPr>
          <w:p w14:paraId="3F4BC26A" w14:textId="77777777" w:rsidR="00AF66EF" w:rsidRPr="008F4155" w:rsidRDefault="00AF66EF" w:rsidP="00AF66EF">
            <w:pPr>
              <w:jc w:val="center"/>
              <w:rPr>
                <w:b/>
                <w:color w:val="auto"/>
                <w:sz w:val="18"/>
                <w:szCs w:val="18"/>
              </w:rPr>
            </w:pPr>
            <w:r w:rsidRPr="008F4155">
              <w:rPr>
                <w:b/>
                <w:color w:val="auto"/>
                <w:sz w:val="18"/>
                <w:szCs w:val="18"/>
              </w:rPr>
              <w:t>ISHOD</w:t>
            </w:r>
          </w:p>
          <w:p w14:paraId="586E2A6F" w14:textId="77777777" w:rsidR="00AF66EF" w:rsidRPr="008F4155" w:rsidRDefault="00AF66EF" w:rsidP="00AF66EF">
            <w:pPr>
              <w:jc w:val="center"/>
              <w:rPr>
                <w:color w:val="auto"/>
                <w:sz w:val="18"/>
                <w:szCs w:val="18"/>
              </w:rPr>
            </w:pPr>
            <w:r w:rsidRPr="008F4155">
              <w:rPr>
                <w:b/>
                <w:color w:val="auto"/>
                <w:sz w:val="18"/>
                <w:szCs w:val="18"/>
              </w:rPr>
              <w:t>UČENJA</w:t>
            </w:r>
          </w:p>
        </w:tc>
        <w:tc>
          <w:tcPr>
            <w:tcW w:w="1174" w:type="pct"/>
            <w:vMerge w:val="restart"/>
            <w:shd w:val="clear" w:color="auto" w:fill="BFBFBF"/>
          </w:tcPr>
          <w:p w14:paraId="155EBA92" w14:textId="77777777" w:rsidR="00AF66EF" w:rsidRPr="008F4155" w:rsidRDefault="00AF66EF" w:rsidP="00AF66EF">
            <w:pPr>
              <w:jc w:val="center"/>
              <w:rPr>
                <w:b/>
                <w:color w:val="auto"/>
                <w:sz w:val="18"/>
                <w:szCs w:val="18"/>
              </w:rPr>
            </w:pPr>
            <w:r w:rsidRPr="008F4155">
              <w:rPr>
                <w:b/>
                <w:color w:val="auto"/>
                <w:sz w:val="18"/>
                <w:szCs w:val="18"/>
              </w:rPr>
              <w:t>AKTIVNOST</w:t>
            </w:r>
          </w:p>
          <w:p w14:paraId="6E282923" w14:textId="77777777" w:rsidR="00AF66EF" w:rsidRPr="008F4155" w:rsidRDefault="00AF66EF" w:rsidP="00AF66EF">
            <w:pPr>
              <w:jc w:val="center"/>
              <w:rPr>
                <w:b/>
                <w:color w:val="auto"/>
                <w:sz w:val="18"/>
                <w:szCs w:val="18"/>
              </w:rPr>
            </w:pPr>
            <w:r w:rsidRPr="008F4155">
              <w:rPr>
                <w:b/>
                <w:color w:val="auto"/>
                <w:sz w:val="18"/>
                <w:szCs w:val="18"/>
              </w:rPr>
              <w:t>STUDENATA</w:t>
            </w:r>
          </w:p>
        </w:tc>
        <w:tc>
          <w:tcPr>
            <w:tcW w:w="1173" w:type="pct"/>
            <w:vMerge w:val="restart"/>
            <w:shd w:val="clear" w:color="auto" w:fill="BFBFBF"/>
          </w:tcPr>
          <w:p w14:paraId="15BF031A" w14:textId="77777777" w:rsidR="00AF66EF" w:rsidRPr="008F4155" w:rsidRDefault="00AF66EF" w:rsidP="00AF66EF">
            <w:pPr>
              <w:jc w:val="center"/>
              <w:rPr>
                <w:b/>
                <w:color w:val="auto"/>
                <w:sz w:val="18"/>
                <w:szCs w:val="18"/>
              </w:rPr>
            </w:pPr>
            <w:r w:rsidRPr="008F4155">
              <w:rPr>
                <w:b/>
                <w:color w:val="auto"/>
                <w:sz w:val="18"/>
                <w:szCs w:val="18"/>
              </w:rPr>
              <w:t>METODE</w:t>
            </w:r>
          </w:p>
          <w:p w14:paraId="5BE6B8C3" w14:textId="77777777" w:rsidR="00AF66EF" w:rsidRPr="008F4155" w:rsidRDefault="00AF66EF" w:rsidP="00AF66EF">
            <w:pPr>
              <w:jc w:val="center"/>
              <w:rPr>
                <w:color w:val="auto"/>
                <w:sz w:val="18"/>
                <w:szCs w:val="18"/>
              </w:rPr>
            </w:pPr>
            <w:r w:rsidRPr="008F4155">
              <w:rPr>
                <w:b/>
                <w:color w:val="auto"/>
                <w:sz w:val="18"/>
                <w:szCs w:val="18"/>
              </w:rPr>
              <w:t>PROCJENE</w:t>
            </w:r>
          </w:p>
        </w:tc>
        <w:tc>
          <w:tcPr>
            <w:tcW w:w="779" w:type="pct"/>
            <w:gridSpan w:val="2"/>
            <w:shd w:val="clear" w:color="auto" w:fill="BFBFBF"/>
          </w:tcPr>
          <w:p w14:paraId="3D4AF325" w14:textId="77777777" w:rsidR="00AF66EF" w:rsidRPr="008F4155" w:rsidRDefault="00AF66EF" w:rsidP="00AF66EF">
            <w:pPr>
              <w:jc w:val="center"/>
              <w:rPr>
                <w:b/>
                <w:color w:val="auto"/>
                <w:sz w:val="18"/>
                <w:szCs w:val="18"/>
              </w:rPr>
            </w:pPr>
            <w:r w:rsidRPr="008F4155">
              <w:rPr>
                <w:b/>
                <w:color w:val="auto"/>
                <w:sz w:val="18"/>
                <w:szCs w:val="18"/>
              </w:rPr>
              <w:t>BODOVI</w:t>
            </w:r>
          </w:p>
        </w:tc>
      </w:tr>
      <w:tr w:rsidR="00AF66EF" w:rsidRPr="008F4155" w14:paraId="7F994092" w14:textId="77777777" w:rsidTr="00AF66EF">
        <w:trPr>
          <w:trHeight w:val="225"/>
        </w:trPr>
        <w:tc>
          <w:tcPr>
            <w:tcW w:w="1000" w:type="pct"/>
            <w:vMerge/>
            <w:shd w:val="clear" w:color="auto" w:fill="BFBFBF"/>
          </w:tcPr>
          <w:p w14:paraId="6FD00322" w14:textId="77777777" w:rsidR="00AF66EF" w:rsidRPr="008F4155" w:rsidRDefault="00AF66EF" w:rsidP="00AF66EF">
            <w:pPr>
              <w:jc w:val="center"/>
              <w:rPr>
                <w:b/>
                <w:color w:val="auto"/>
                <w:sz w:val="18"/>
                <w:szCs w:val="18"/>
              </w:rPr>
            </w:pPr>
          </w:p>
        </w:tc>
        <w:tc>
          <w:tcPr>
            <w:tcW w:w="327" w:type="pct"/>
            <w:vMerge/>
            <w:shd w:val="clear" w:color="auto" w:fill="BFBFBF"/>
          </w:tcPr>
          <w:p w14:paraId="1A152810" w14:textId="77777777" w:rsidR="00AF66EF" w:rsidRPr="008F4155" w:rsidRDefault="00AF66EF" w:rsidP="00AF66EF">
            <w:pPr>
              <w:rPr>
                <w:b/>
                <w:color w:val="auto"/>
                <w:sz w:val="18"/>
                <w:szCs w:val="18"/>
              </w:rPr>
            </w:pPr>
          </w:p>
        </w:tc>
        <w:tc>
          <w:tcPr>
            <w:tcW w:w="547" w:type="pct"/>
            <w:vMerge/>
            <w:shd w:val="clear" w:color="auto" w:fill="BFBFBF"/>
          </w:tcPr>
          <w:p w14:paraId="38AEB944" w14:textId="77777777" w:rsidR="00AF66EF" w:rsidRPr="008F4155" w:rsidRDefault="00AF66EF" w:rsidP="00AF66EF">
            <w:pPr>
              <w:jc w:val="center"/>
              <w:rPr>
                <w:b/>
                <w:color w:val="auto"/>
                <w:sz w:val="18"/>
                <w:szCs w:val="18"/>
              </w:rPr>
            </w:pPr>
          </w:p>
        </w:tc>
        <w:tc>
          <w:tcPr>
            <w:tcW w:w="1174" w:type="pct"/>
            <w:vMerge/>
            <w:shd w:val="clear" w:color="auto" w:fill="BFBFBF"/>
          </w:tcPr>
          <w:p w14:paraId="22063C2C" w14:textId="77777777" w:rsidR="00AF66EF" w:rsidRPr="008F4155" w:rsidRDefault="00AF66EF" w:rsidP="00AF66EF">
            <w:pPr>
              <w:jc w:val="center"/>
              <w:rPr>
                <w:b/>
                <w:color w:val="auto"/>
                <w:sz w:val="18"/>
                <w:szCs w:val="18"/>
              </w:rPr>
            </w:pPr>
          </w:p>
        </w:tc>
        <w:tc>
          <w:tcPr>
            <w:tcW w:w="1173" w:type="pct"/>
            <w:vMerge/>
            <w:shd w:val="clear" w:color="auto" w:fill="BFBFBF"/>
          </w:tcPr>
          <w:p w14:paraId="643F2EFC" w14:textId="77777777" w:rsidR="00AF66EF" w:rsidRPr="008F4155" w:rsidRDefault="00AF66EF" w:rsidP="00AF66EF">
            <w:pPr>
              <w:jc w:val="center"/>
              <w:rPr>
                <w:b/>
                <w:color w:val="auto"/>
                <w:sz w:val="18"/>
                <w:szCs w:val="18"/>
              </w:rPr>
            </w:pPr>
          </w:p>
        </w:tc>
        <w:tc>
          <w:tcPr>
            <w:tcW w:w="391" w:type="pct"/>
            <w:shd w:val="clear" w:color="auto" w:fill="BFBFBF"/>
          </w:tcPr>
          <w:p w14:paraId="66FA72EE" w14:textId="77777777" w:rsidR="00AF66EF" w:rsidRPr="008F4155" w:rsidRDefault="00AF66EF" w:rsidP="00AF66EF">
            <w:pPr>
              <w:jc w:val="center"/>
              <w:rPr>
                <w:b/>
                <w:color w:val="auto"/>
                <w:sz w:val="18"/>
                <w:szCs w:val="18"/>
              </w:rPr>
            </w:pPr>
            <w:r w:rsidRPr="008F4155">
              <w:rPr>
                <w:b/>
                <w:color w:val="auto"/>
                <w:sz w:val="18"/>
                <w:szCs w:val="18"/>
              </w:rPr>
              <w:t>min</w:t>
            </w:r>
          </w:p>
        </w:tc>
        <w:tc>
          <w:tcPr>
            <w:tcW w:w="388" w:type="pct"/>
            <w:shd w:val="clear" w:color="auto" w:fill="BFBFBF"/>
          </w:tcPr>
          <w:p w14:paraId="3117F831" w14:textId="77777777" w:rsidR="00AF66EF" w:rsidRPr="008F4155" w:rsidRDefault="00AF66EF" w:rsidP="00AF66EF">
            <w:pPr>
              <w:jc w:val="center"/>
              <w:rPr>
                <w:b/>
                <w:color w:val="auto"/>
                <w:sz w:val="18"/>
                <w:szCs w:val="18"/>
              </w:rPr>
            </w:pPr>
            <w:proofErr w:type="spellStart"/>
            <w:r w:rsidRPr="008F4155">
              <w:rPr>
                <w:b/>
                <w:color w:val="auto"/>
                <w:sz w:val="18"/>
                <w:szCs w:val="18"/>
              </w:rPr>
              <w:t>max</w:t>
            </w:r>
            <w:proofErr w:type="spellEnd"/>
          </w:p>
        </w:tc>
      </w:tr>
      <w:tr w:rsidR="00AF66EF" w:rsidRPr="008F4155" w14:paraId="40E8B128" w14:textId="77777777" w:rsidTr="00AF66EF">
        <w:tc>
          <w:tcPr>
            <w:tcW w:w="1000" w:type="pct"/>
          </w:tcPr>
          <w:p w14:paraId="354F19E6" w14:textId="77777777" w:rsidR="00AF66EF" w:rsidRPr="008F4155" w:rsidRDefault="00AF66EF" w:rsidP="00AF66EF">
            <w:pPr>
              <w:rPr>
                <w:color w:val="auto"/>
                <w:sz w:val="18"/>
                <w:szCs w:val="18"/>
              </w:rPr>
            </w:pPr>
            <w:r w:rsidRPr="008F4155">
              <w:rPr>
                <w:color w:val="auto"/>
                <w:sz w:val="18"/>
                <w:szCs w:val="18"/>
              </w:rPr>
              <w:t>Pohađanje vježbi i predavanja</w:t>
            </w:r>
          </w:p>
        </w:tc>
        <w:tc>
          <w:tcPr>
            <w:tcW w:w="327" w:type="pct"/>
          </w:tcPr>
          <w:p w14:paraId="36A165F2" w14:textId="77777777" w:rsidR="00AF66EF" w:rsidRPr="008F4155" w:rsidRDefault="00AF66EF" w:rsidP="00AF66EF">
            <w:pPr>
              <w:rPr>
                <w:color w:val="auto"/>
                <w:sz w:val="18"/>
                <w:szCs w:val="18"/>
              </w:rPr>
            </w:pPr>
            <w:r w:rsidRPr="008F4155">
              <w:rPr>
                <w:color w:val="auto"/>
                <w:sz w:val="18"/>
                <w:szCs w:val="18"/>
              </w:rPr>
              <w:t>0,5</w:t>
            </w:r>
          </w:p>
        </w:tc>
        <w:tc>
          <w:tcPr>
            <w:tcW w:w="547" w:type="pct"/>
          </w:tcPr>
          <w:p w14:paraId="68D0C323" w14:textId="77777777" w:rsidR="00AF66EF" w:rsidRPr="008F4155" w:rsidRDefault="00AF66EF" w:rsidP="00AF66EF">
            <w:pPr>
              <w:jc w:val="center"/>
              <w:rPr>
                <w:color w:val="auto"/>
                <w:sz w:val="18"/>
                <w:szCs w:val="18"/>
              </w:rPr>
            </w:pPr>
            <w:r w:rsidRPr="008F4155">
              <w:rPr>
                <w:color w:val="auto"/>
                <w:sz w:val="18"/>
                <w:szCs w:val="18"/>
              </w:rPr>
              <w:t>1</w:t>
            </w:r>
            <w:r>
              <w:rPr>
                <w:color w:val="auto"/>
                <w:sz w:val="18"/>
                <w:szCs w:val="18"/>
              </w:rPr>
              <w:t xml:space="preserve">. – </w:t>
            </w:r>
            <w:r w:rsidRPr="008F4155">
              <w:rPr>
                <w:color w:val="auto"/>
                <w:sz w:val="18"/>
                <w:szCs w:val="18"/>
              </w:rPr>
              <w:t>5</w:t>
            </w:r>
            <w:r>
              <w:rPr>
                <w:color w:val="auto"/>
                <w:sz w:val="18"/>
                <w:szCs w:val="18"/>
              </w:rPr>
              <w:t>.</w:t>
            </w:r>
          </w:p>
        </w:tc>
        <w:tc>
          <w:tcPr>
            <w:tcW w:w="1174" w:type="pct"/>
          </w:tcPr>
          <w:p w14:paraId="2BDB07D5" w14:textId="77777777" w:rsidR="00AF66EF" w:rsidRPr="008F4155" w:rsidRDefault="00AF66EF" w:rsidP="00AF66EF">
            <w:pPr>
              <w:rPr>
                <w:color w:val="auto"/>
                <w:sz w:val="18"/>
                <w:szCs w:val="18"/>
              </w:rPr>
            </w:pPr>
            <w:r w:rsidRPr="008F4155">
              <w:rPr>
                <w:color w:val="auto"/>
                <w:sz w:val="18"/>
                <w:szCs w:val="18"/>
              </w:rPr>
              <w:t xml:space="preserve">Prisustvovanje na </w:t>
            </w:r>
          </w:p>
          <w:p w14:paraId="0CC8425C" w14:textId="77777777" w:rsidR="00AF66EF" w:rsidRPr="008F4155" w:rsidRDefault="00AF66EF" w:rsidP="00AF66EF">
            <w:pPr>
              <w:rPr>
                <w:color w:val="auto"/>
                <w:sz w:val="18"/>
                <w:szCs w:val="18"/>
              </w:rPr>
            </w:pPr>
            <w:r w:rsidRPr="008F4155">
              <w:rPr>
                <w:color w:val="auto"/>
                <w:sz w:val="18"/>
                <w:szCs w:val="18"/>
              </w:rPr>
              <w:t>Predavanjima i vježbama</w:t>
            </w:r>
          </w:p>
        </w:tc>
        <w:tc>
          <w:tcPr>
            <w:tcW w:w="1173" w:type="pct"/>
          </w:tcPr>
          <w:p w14:paraId="79A67DF0" w14:textId="77777777" w:rsidR="00AF66EF" w:rsidRPr="008F4155" w:rsidRDefault="00AF66EF" w:rsidP="00AF66EF">
            <w:pPr>
              <w:rPr>
                <w:color w:val="auto"/>
                <w:sz w:val="18"/>
                <w:szCs w:val="18"/>
              </w:rPr>
            </w:pPr>
            <w:r w:rsidRPr="008F4155">
              <w:rPr>
                <w:color w:val="auto"/>
                <w:sz w:val="18"/>
                <w:szCs w:val="18"/>
              </w:rPr>
              <w:t>Evidencija</w:t>
            </w:r>
          </w:p>
        </w:tc>
        <w:tc>
          <w:tcPr>
            <w:tcW w:w="391" w:type="pct"/>
          </w:tcPr>
          <w:p w14:paraId="033A5B13" w14:textId="77777777" w:rsidR="00AF66EF" w:rsidRPr="008F4155" w:rsidRDefault="00AF66EF" w:rsidP="00AF66EF">
            <w:pPr>
              <w:jc w:val="center"/>
              <w:rPr>
                <w:color w:val="auto"/>
                <w:sz w:val="18"/>
                <w:szCs w:val="18"/>
              </w:rPr>
            </w:pPr>
            <w:r w:rsidRPr="008F4155">
              <w:rPr>
                <w:color w:val="auto"/>
                <w:sz w:val="18"/>
                <w:szCs w:val="18"/>
              </w:rPr>
              <w:t>0</w:t>
            </w:r>
          </w:p>
        </w:tc>
        <w:tc>
          <w:tcPr>
            <w:tcW w:w="388" w:type="pct"/>
          </w:tcPr>
          <w:p w14:paraId="70C4972E" w14:textId="77777777" w:rsidR="00AF66EF" w:rsidRPr="008F4155" w:rsidRDefault="00AF66EF" w:rsidP="00AF66EF">
            <w:pPr>
              <w:jc w:val="center"/>
              <w:rPr>
                <w:color w:val="auto"/>
                <w:sz w:val="18"/>
                <w:szCs w:val="18"/>
              </w:rPr>
            </w:pPr>
            <w:r w:rsidRPr="008F4155">
              <w:rPr>
                <w:color w:val="auto"/>
                <w:sz w:val="18"/>
                <w:szCs w:val="18"/>
              </w:rPr>
              <w:t>10</w:t>
            </w:r>
          </w:p>
        </w:tc>
      </w:tr>
      <w:tr w:rsidR="00AF66EF" w:rsidRPr="008F4155" w14:paraId="40121CBB" w14:textId="77777777" w:rsidTr="00AF66EF">
        <w:tc>
          <w:tcPr>
            <w:tcW w:w="1000" w:type="pct"/>
          </w:tcPr>
          <w:p w14:paraId="39E1163C" w14:textId="77777777" w:rsidR="00AF66EF" w:rsidRPr="008F4155" w:rsidRDefault="00AF66EF" w:rsidP="00AF66EF">
            <w:pPr>
              <w:rPr>
                <w:color w:val="auto"/>
                <w:sz w:val="18"/>
                <w:szCs w:val="18"/>
              </w:rPr>
            </w:pPr>
            <w:r w:rsidRPr="008F4155">
              <w:rPr>
                <w:color w:val="auto"/>
                <w:sz w:val="18"/>
                <w:szCs w:val="18"/>
              </w:rPr>
              <w:t>Aktivno sudjelovanje na vježbama /Praktični rad</w:t>
            </w:r>
          </w:p>
        </w:tc>
        <w:tc>
          <w:tcPr>
            <w:tcW w:w="327" w:type="pct"/>
          </w:tcPr>
          <w:p w14:paraId="0B1ED950" w14:textId="77777777" w:rsidR="00AF66EF" w:rsidRPr="008F4155" w:rsidRDefault="00AF66EF" w:rsidP="00AF66EF">
            <w:pPr>
              <w:rPr>
                <w:color w:val="auto"/>
                <w:sz w:val="18"/>
                <w:szCs w:val="18"/>
              </w:rPr>
            </w:pPr>
            <w:r w:rsidRPr="008F4155">
              <w:rPr>
                <w:color w:val="auto"/>
                <w:sz w:val="18"/>
                <w:szCs w:val="18"/>
              </w:rPr>
              <w:t>1,5</w:t>
            </w:r>
          </w:p>
        </w:tc>
        <w:tc>
          <w:tcPr>
            <w:tcW w:w="547" w:type="pct"/>
          </w:tcPr>
          <w:p w14:paraId="3983798D" w14:textId="77777777" w:rsidR="00AF66EF" w:rsidRPr="008F4155" w:rsidRDefault="00AF66EF" w:rsidP="00AF66EF">
            <w:pPr>
              <w:jc w:val="center"/>
              <w:rPr>
                <w:color w:val="auto"/>
                <w:sz w:val="18"/>
                <w:szCs w:val="18"/>
              </w:rPr>
            </w:pPr>
            <w:r w:rsidRPr="008F4155">
              <w:rPr>
                <w:color w:val="auto"/>
                <w:sz w:val="18"/>
                <w:szCs w:val="18"/>
              </w:rPr>
              <w:t>1</w:t>
            </w:r>
            <w:r>
              <w:rPr>
                <w:color w:val="auto"/>
                <w:sz w:val="18"/>
                <w:szCs w:val="18"/>
              </w:rPr>
              <w:t xml:space="preserve">. – </w:t>
            </w:r>
            <w:r w:rsidRPr="008F4155">
              <w:rPr>
                <w:color w:val="auto"/>
                <w:sz w:val="18"/>
                <w:szCs w:val="18"/>
              </w:rPr>
              <w:t>5</w:t>
            </w:r>
            <w:r>
              <w:rPr>
                <w:color w:val="auto"/>
                <w:sz w:val="18"/>
                <w:szCs w:val="18"/>
              </w:rPr>
              <w:t>.</w:t>
            </w:r>
          </w:p>
        </w:tc>
        <w:tc>
          <w:tcPr>
            <w:tcW w:w="1174" w:type="pct"/>
          </w:tcPr>
          <w:p w14:paraId="03DAE580" w14:textId="77777777" w:rsidR="00AF66EF" w:rsidRPr="008F4155" w:rsidRDefault="00AF66EF" w:rsidP="00AF66EF">
            <w:pPr>
              <w:rPr>
                <w:color w:val="auto"/>
                <w:sz w:val="18"/>
                <w:szCs w:val="18"/>
              </w:rPr>
            </w:pPr>
            <w:r w:rsidRPr="008F4155">
              <w:rPr>
                <w:color w:val="auto"/>
                <w:sz w:val="18"/>
                <w:szCs w:val="18"/>
              </w:rPr>
              <w:t>Izrada vježbi različitim likovnim tehnikama</w:t>
            </w:r>
          </w:p>
        </w:tc>
        <w:tc>
          <w:tcPr>
            <w:tcW w:w="1173" w:type="pct"/>
          </w:tcPr>
          <w:p w14:paraId="7FA319B7" w14:textId="77777777" w:rsidR="00AF66EF" w:rsidRPr="008F4155" w:rsidRDefault="00AF66EF" w:rsidP="00AF66EF">
            <w:pPr>
              <w:rPr>
                <w:color w:val="auto"/>
                <w:sz w:val="18"/>
                <w:szCs w:val="18"/>
              </w:rPr>
            </w:pPr>
            <w:r w:rsidRPr="008F4155">
              <w:rPr>
                <w:color w:val="auto"/>
                <w:sz w:val="18"/>
                <w:szCs w:val="18"/>
              </w:rPr>
              <w:t xml:space="preserve">Mapa s vježbama </w:t>
            </w:r>
          </w:p>
        </w:tc>
        <w:tc>
          <w:tcPr>
            <w:tcW w:w="391" w:type="pct"/>
          </w:tcPr>
          <w:p w14:paraId="2F1E86DB" w14:textId="77777777" w:rsidR="00AF66EF" w:rsidRPr="008F4155" w:rsidRDefault="00AF66EF" w:rsidP="00AF66EF">
            <w:pPr>
              <w:jc w:val="center"/>
              <w:rPr>
                <w:color w:val="auto"/>
                <w:sz w:val="18"/>
                <w:szCs w:val="18"/>
              </w:rPr>
            </w:pPr>
            <w:r w:rsidRPr="008F4155">
              <w:rPr>
                <w:color w:val="auto"/>
                <w:sz w:val="18"/>
                <w:szCs w:val="18"/>
              </w:rPr>
              <w:t>30</w:t>
            </w:r>
          </w:p>
        </w:tc>
        <w:tc>
          <w:tcPr>
            <w:tcW w:w="388" w:type="pct"/>
          </w:tcPr>
          <w:p w14:paraId="41283F53" w14:textId="77777777" w:rsidR="00AF66EF" w:rsidRPr="008F4155" w:rsidRDefault="00AF66EF" w:rsidP="00AF66EF">
            <w:pPr>
              <w:jc w:val="center"/>
              <w:rPr>
                <w:color w:val="auto"/>
                <w:sz w:val="18"/>
                <w:szCs w:val="18"/>
              </w:rPr>
            </w:pPr>
            <w:r w:rsidRPr="008F4155">
              <w:rPr>
                <w:color w:val="auto"/>
                <w:sz w:val="18"/>
                <w:szCs w:val="18"/>
              </w:rPr>
              <w:t>40</w:t>
            </w:r>
          </w:p>
        </w:tc>
      </w:tr>
      <w:tr w:rsidR="00AF66EF" w:rsidRPr="008F4155" w14:paraId="03E2EC80" w14:textId="77777777" w:rsidTr="00AF66EF">
        <w:tc>
          <w:tcPr>
            <w:tcW w:w="1000" w:type="pct"/>
          </w:tcPr>
          <w:p w14:paraId="11E51A03" w14:textId="77777777" w:rsidR="00AF66EF" w:rsidRPr="008F4155" w:rsidRDefault="00AF66EF" w:rsidP="00AF66EF">
            <w:pPr>
              <w:rPr>
                <w:color w:val="auto"/>
                <w:sz w:val="18"/>
                <w:szCs w:val="18"/>
              </w:rPr>
            </w:pPr>
            <w:r w:rsidRPr="008F4155">
              <w:rPr>
                <w:color w:val="auto"/>
                <w:sz w:val="18"/>
                <w:szCs w:val="18"/>
              </w:rPr>
              <w:t>Završni ispit</w:t>
            </w:r>
          </w:p>
        </w:tc>
        <w:tc>
          <w:tcPr>
            <w:tcW w:w="327" w:type="pct"/>
          </w:tcPr>
          <w:p w14:paraId="1D23A408" w14:textId="77777777" w:rsidR="00AF66EF" w:rsidRPr="008F4155" w:rsidRDefault="00AF66EF" w:rsidP="00AF66EF">
            <w:pPr>
              <w:rPr>
                <w:color w:val="auto"/>
                <w:sz w:val="18"/>
                <w:szCs w:val="18"/>
              </w:rPr>
            </w:pPr>
            <w:r w:rsidRPr="008F4155">
              <w:rPr>
                <w:color w:val="auto"/>
                <w:sz w:val="18"/>
                <w:szCs w:val="18"/>
              </w:rPr>
              <w:t>2</w:t>
            </w:r>
          </w:p>
        </w:tc>
        <w:tc>
          <w:tcPr>
            <w:tcW w:w="547" w:type="pct"/>
          </w:tcPr>
          <w:p w14:paraId="7B58908F" w14:textId="77777777" w:rsidR="00AF66EF" w:rsidRPr="008F4155" w:rsidRDefault="00AF66EF" w:rsidP="00AF66EF">
            <w:pPr>
              <w:jc w:val="center"/>
              <w:rPr>
                <w:color w:val="auto"/>
                <w:sz w:val="18"/>
                <w:szCs w:val="18"/>
              </w:rPr>
            </w:pPr>
            <w:r w:rsidRPr="008F4155">
              <w:rPr>
                <w:color w:val="auto"/>
                <w:sz w:val="18"/>
                <w:szCs w:val="18"/>
              </w:rPr>
              <w:t>1</w:t>
            </w:r>
            <w:r>
              <w:rPr>
                <w:color w:val="auto"/>
                <w:sz w:val="18"/>
                <w:szCs w:val="18"/>
              </w:rPr>
              <w:t xml:space="preserve">. – </w:t>
            </w:r>
            <w:r w:rsidRPr="008F4155">
              <w:rPr>
                <w:color w:val="auto"/>
                <w:sz w:val="18"/>
                <w:szCs w:val="18"/>
              </w:rPr>
              <w:t>5</w:t>
            </w:r>
            <w:r>
              <w:rPr>
                <w:color w:val="auto"/>
                <w:sz w:val="18"/>
                <w:szCs w:val="18"/>
              </w:rPr>
              <w:t>.</w:t>
            </w:r>
          </w:p>
        </w:tc>
        <w:tc>
          <w:tcPr>
            <w:tcW w:w="1174" w:type="pct"/>
          </w:tcPr>
          <w:p w14:paraId="0FAEACFF" w14:textId="77777777" w:rsidR="00AF66EF" w:rsidRPr="008F4155" w:rsidRDefault="00AF66EF" w:rsidP="00AF66EF">
            <w:pPr>
              <w:rPr>
                <w:color w:val="auto"/>
                <w:sz w:val="18"/>
                <w:szCs w:val="18"/>
              </w:rPr>
            </w:pPr>
            <w:r w:rsidRPr="008F4155">
              <w:rPr>
                <w:color w:val="auto"/>
                <w:sz w:val="18"/>
                <w:szCs w:val="18"/>
              </w:rPr>
              <w:t xml:space="preserve">Priprema za </w:t>
            </w:r>
          </w:p>
          <w:p w14:paraId="3B2F6D9B" w14:textId="77777777" w:rsidR="00AF66EF" w:rsidRPr="008F4155" w:rsidRDefault="00AF66EF" w:rsidP="00AF66EF">
            <w:pPr>
              <w:rPr>
                <w:color w:val="auto"/>
                <w:sz w:val="18"/>
                <w:szCs w:val="18"/>
              </w:rPr>
            </w:pPr>
            <w:r w:rsidRPr="008F4155">
              <w:rPr>
                <w:color w:val="auto"/>
                <w:sz w:val="18"/>
                <w:szCs w:val="18"/>
              </w:rPr>
              <w:t>usmeni ispit</w:t>
            </w:r>
          </w:p>
        </w:tc>
        <w:tc>
          <w:tcPr>
            <w:tcW w:w="1173" w:type="pct"/>
            <w:tcBorders>
              <w:bottom w:val="single" w:sz="4" w:space="0" w:color="auto"/>
            </w:tcBorders>
          </w:tcPr>
          <w:p w14:paraId="258CAB47" w14:textId="77777777" w:rsidR="00AF66EF" w:rsidRPr="008F4155" w:rsidRDefault="00AF66EF" w:rsidP="00AF66EF">
            <w:pPr>
              <w:rPr>
                <w:color w:val="auto"/>
                <w:sz w:val="18"/>
                <w:szCs w:val="18"/>
              </w:rPr>
            </w:pPr>
            <w:r w:rsidRPr="008F4155">
              <w:rPr>
                <w:color w:val="auto"/>
                <w:sz w:val="18"/>
                <w:szCs w:val="18"/>
              </w:rPr>
              <w:t>Jedan završni ispit</w:t>
            </w:r>
          </w:p>
          <w:p w14:paraId="20937FB6" w14:textId="77777777" w:rsidR="00AF66EF" w:rsidRPr="008F4155" w:rsidRDefault="00AF66EF" w:rsidP="00AF66EF">
            <w:pPr>
              <w:rPr>
                <w:color w:val="auto"/>
                <w:sz w:val="18"/>
                <w:szCs w:val="18"/>
              </w:rPr>
            </w:pPr>
            <w:r w:rsidRPr="008F4155">
              <w:rPr>
                <w:color w:val="auto"/>
                <w:sz w:val="18"/>
                <w:szCs w:val="18"/>
              </w:rPr>
              <w:t>(usmeni)</w:t>
            </w:r>
          </w:p>
        </w:tc>
        <w:tc>
          <w:tcPr>
            <w:tcW w:w="391" w:type="pct"/>
          </w:tcPr>
          <w:p w14:paraId="55973671" w14:textId="77777777" w:rsidR="00AF66EF" w:rsidRPr="008F4155" w:rsidRDefault="00AF66EF" w:rsidP="00AF66EF">
            <w:pPr>
              <w:jc w:val="center"/>
              <w:rPr>
                <w:color w:val="auto"/>
                <w:sz w:val="18"/>
                <w:szCs w:val="18"/>
              </w:rPr>
            </w:pPr>
            <w:r w:rsidRPr="008F4155">
              <w:rPr>
                <w:color w:val="auto"/>
                <w:sz w:val="18"/>
                <w:szCs w:val="18"/>
              </w:rPr>
              <w:t>30</w:t>
            </w:r>
          </w:p>
        </w:tc>
        <w:tc>
          <w:tcPr>
            <w:tcW w:w="388" w:type="pct"/>
          </w:tcPr>
          <w:p w14:paraId="25107846" w14:textId="77777777" w:rsidR="00AF66EF" w:rsidRPr="008F4155" w:rsidRDefault="00AF66EF" w:rsidP="00AF66EF">
            <w:pPr>
              <w:jc w:val="center"/>
              <w:rPr>
                <w:color w:val="auto"/>
                <w:sz w:val="18"/>
                <w:szCs w:val="18"/>
              </w:rPr>
            </w:pPr>
            <w:r w:rsidRPr="008F4155">
              <w:rPr>
                <w:color w:val="auto"/>
                <w:sz w:val="18"/>
                <w:szCs w:val="18"/>
              </w:rPr>
              <w:t>50</w:t>
            </w:r>
          </w:p>
        </w:tc>
      </w:tr>
      <w:tr w:rsidR="00AF66EF" w:rsidRPr="008F4155" w14:paraId="5E35405F" w14:textId="77777777" w:rsidTr="00AF66EF">
        <w:tc>
          <w:tcPr>
            <w:tcW w:w="1000" w:type="pct"/>
          </w:tcPr>
          <w:p w14:paraId="3397A086" w14:textId="77777777" w:rsidR="00AF66EF" w:rsidRPr="008F4155" w:rsidRDefault="00AF66EF" w:rsidP="00AF66EF">
            <w:pPr>
              <w:rPr>
                <w:color w:val="auto"/>
                <w:sz w:val="18"/>
                <w:szCs w:val="18"/>
              </w:rPr>
            </w:pPr>
          </w:p>
        </w:tc>
        <w:tc>
          <w:tcPr>
            <w:tcW w:w="327" w:type="pct"/>
          </w:tcPr>
          <w:p w14:paraId="5AF60D18" w14:textId="77777777" w:rsidR="00AF66EF" w:rsidRPr="008F4155" w:rsidRDefault="00AF66EF" w:rsidP="00AF66EF">
            <w:pPr>
              <w:rPr>
                <w:color w:val="auto"/>
                <w:sz w:val="18"/>
                <w:szCs w:val="18"/>
              </w:rPr>
            </w:pPr>
          </w:p>
        </w:tc>
        <w:tc>
          <w:tcPr>
            <w:tcW w:w="547" w:type="pct"/>
          </w:tcPr>
          <w:p w14:paraId="2C613872" w14:textId="77777777" w:rsidR="00AF66EF" w:rsidRPr="008F4155" w:rsidRDefault="00AF66EF" w:rsidP="00AF66EF">
            <w:pPr>
              <w:rPr>
                <w:color w:val="auto"/>
                <w:sz w:val="18"/>
                <w:szCs w:val="18"/>
              </w:rPr>
            </w:pPr>
          </w:p>
        </w:tc>
        <w:tc>
          <w:tcPr>
            <w:tcW w:w="1174" w:type="pct"/>
          </w:tcPr>
          <w:p w14:paraId="28BF4861" w14:textId="77777777" w:rsidR="00AF66EF" w:rsidRPr="008F4155" w:rsidRDefault="00AF66EF" w:rsidP="00AF66EF">
            <w:pPr>
              <w:rPr>
                <w:color w:val="auto"/>
                <w:sz w:val="18"/>
                <w:szCs w:val="18"/>
              </w:rPr>
            </w:pPr>
          </w:p>
        </w:tc>
        <w:tc>
          <w:tcPr>
            <w:tcW w:w="1173" w:type="pct"/>
          </w:tcPr>
          <w:p w14:paraId="4D487858" w14:textId="77777777" w:rsidR="00AF66EF" w:rsidRPr="008F4155" w:rsidRDefault="00AF66EF" w:rsidP="00AF66EF">
            <w:pPr>
              <w:rPr>
                <w:color w:val="auto"/>
                <w:sz w:val="18"/>
                <w:szCs w:val="18"/>
              </w:rPr>
            </w:pPr>
          </w:p>
        </w:tc>
        <w:tc>
          <w:tcPr>
            <w:tcW w:w="391" w:type="pct"/>
          </w:tcPr>
          <w:p w14:paraId="703DB044" w14:textId="77777777" w:rsidR="00AF66EF" w:rsidRPr="008F4155" w:rsidRDefault="00AF66EF" w:rsidP="00AF66EF">
            <w:pPr>
              <w:rPr>
                <w:color w:val="auto"/>
                <w:sz w:val="18"/>
                <w:szCs w:val="18"/>
              </w:rPr>
            </w:pPr>
          </w:p>
        </w:tc>
        <w:tc>
          <w:tcPr>
            <w:tcW w:w="388" w:type="pct"/>
          </w:tcPr>
          <w:p w14:paraId="09A01AEA" w14:textId="77777777" w:rsidR="00AF66EF" w:rsidRPr="008F4155" w:rsidRDefault="00AF66EF" w:rsidP="00AF66EF">
            <w:pPr>
              <w:rPr>
                <w:color w:val="auto"/>
                <w:sz w:val="18"/>
                <w:szCs w:val="18"/>
              </w:rPr>
            </w:pPr>
          </w:p>
        </w:tc>
      </w:tr>
      <w:tr w:rsidR="00AF66EF" w:rsidRPr="008F4155" w14:paraId="187D313A" w14:textId="77777777" w:rsidTr="00AF66EF">
        <w:tc>
          <w:tcPr>
            <w:tcW w:w="1000" w:type="pct"/>
          </w:tcPr>
          <w:p w14:paraId="3BF373A6" w14:textId="77777777" w:rsidR="00AF66EF" w:rsidRPr="008F4155" w:rsidRDefault="00AF66EF" w:rsidP="00AF66EF">
            <w:pPr>
              <w:rPr>
                <w:color w:val="auto"/>
                <w:sz w:val="18"/>
                <w:szCs w:val="18"/>
              </w:rPr>
            </w:pPr>
          </w:p>
        </w:tc>
        <w:tc>
          <w:tcPr>
            <w:tcW w:w="327" w:type="pct"/>
          </w:tcPr>
          <w:p w14:paraId="05A879CE" w14:textId="77777777" w:rsidR="00AF66EF" w:rsidRPr="008F4155" w:rsidRDefault="00AF66EF" w:rsidP="00AF66EF">
            <w:pPr>
              <w:rPr>
                <w:color w:val="auto"/>
                <w:sz w:val="18"/>
                <w:szCs w:val="18"/>
              </w:rPr>
            </w:pPr>
          </w:p>
        </w:tc>
        <w:tc>
          <w:tcPr>
            <w:tcW w:w="547" w:type="pct"/>
          </w:tcPr>
          <w:p w14:paraId="2B5586CA" w14:textId="77777777" w:rsidR="00AF66EF" w:rsidRPr="008F4155" w:rsidRDefault="00AF66EF" w:rsidP="00AF66EF">
            <w:pPr>
              <w:rPr>
                <w:color w:val="auto"/>
                <w:sz w:val="18"/>
                <w:szCs w:val="18"/>
              </w:rPr>
            </w:pPr>
          </w:p>
        </w:tc>
        <w:tc>
          <w:tcPr>
            <w:tcW w:w="1174" w:type="pct"/>
          </w:tcPr>
          <w:p w14:paraId="0B20BAA5" w14:textId="77777777" w:rsidR="00AF66EF" w:rsidRPr="008F4155" w:rsidRDefault="00AF66EF" w:rsidP="00AF66EF">
            <w:pPr>
              <w:rPr>
                <w:color w:val="auto"/>
                <w:sz w:val="18"/>
                <w:szCs w:val="18"/>
              </w:rPr>
            </w:pPr>
          </w:p>
        </w:tc>
        <w:tc>
          <w:tcPr>
            <w:tcW w:w="1173" w:type="pct"/>
          </w:tcPr>
          <w:p w14:paraId="01A4F575" w14:textId="77777777" w:rsidR="00AF66EF" w:rsidRPr="008F4155" w:rsidRDefault="00AF66EF" w:rsidP="00AF66EF">
            <w:pPr>
              <w:rPr>
                <w:color w:val="auto"/>
                <w:sz w:val="18"/>
                <w:szCs w:val="18"/>
              </w:rPr>
            </w:pPr>
          </w:p>
        </w:tc>
        <w:tc>
          <w:tcPr>
            <w:tcW w:w="391" w:type="pct"/>
          </w:tcPr>
          <w:p w14:paraId="30692EBF" w14:textId="77777777" w:rsidR="00AF66EF" w:rsidRPr="008F4155" w:rsidRDefault="00AF66EF" w:rsidP="00AF66EF">
            <w:pPr>
              <w:rPr>
                <w:color w:val="auto"/>
                <w:sz w:val="18"/>
                <w:szCs w:val="18"/>
              </w:rPr>
            </w:pPr>
          </w:p>
        </w:tc>
        <w:tc>
          <w:tcPr>
            <w:tcW w:w="388" w:type="pct"/>
          </w:tcPr>
          <w:p w14:paraId="4E33136E" w14:textId="77777777" w:rsidR="00AF66EF" w:rsidRPr="008F4155" w:rsidRDefault="00AF66EF" w:rsidP="00AF66EF">
            <w:pPr>
              <w:rPr>
                <w:color w:val="auto"/>
                <w:sz w:val="18"/>
                <w:szCs w:val="18"/>
              </w:rPr>
            </w:pPr>
          </w:p>
        </w:tc>
      </w:tr>
      <w:tr w:rsidR="00AF66EF" w:rsidRPr="008F4155" w14:paraId="0463F3D5" w14:textId="77777777" w:rsidTr="00AF66EF">
        <w:tc>
          <w:tcPr>
            <w:tcW w:w="1000" w:type="pct"/>
          </w:tcPr>
          <w:p w14:paraId="15D63A2A" w14:textId="77777777" w:rsidR="00AF66EF" w:rsidRPr="008F4155" w:rsidRDefault="00AF66EF" w:rsidP="00AF66EF">
            <w:pPr>
              <w:rPr>
                <w:color w:val="auto"/>
                <w:sz w:val="18"/>
                <w:szCs w:val="18"/>
              </w:rPr>
            </w:pPr>
            <w:r w:rsidRPr="008F4155">
              <w:rPr>
                <w:color w:val="auto"/>
                <w:sz w:val="18"/>
                <w:szCs w:val="18"/>
              </w:rPr>
              <w:t>UKUPNO</w:t>
            </w:r>
          </w:p>
        </w:tc>
        <w:tc>
          <w:tcPr>
            <w:tcW w:w="327" w:type="pct"/>
          </w:tcPr>
          <w:p w14:paraId="56822AA8" w14:textId="77777777" w:rsidR="00AF66EF" w:rsidRPr="008F4155" w:rsidRDefault="00AF66EF" w:rsidP="00AF66EF">
            <w:pPr>
              <w:rPr>
                <w:b/>
                <w:color w:val="auto"/>
                <w:sz w:val="18"/>
                <w:szCs w:val="18"/>
              </w:rPr>
            </w:pPr>
            <w:r w:rsidRPr="008F4155">
              <w:rPr>
                <w:b/>
                <w:color w:val="auto"/>
                <w:sz w:val="18"/>
                <w:szCs w:val="18"/>
              </w:rPr>
              <w:t>4</w:t>
            </w:r>
          </w:p>
        </w:tc>
        <w:tc>
          <w:tcPr>
            <w:tcW w:w="547" w:type="pct"/>
          </w:tcPr>
          <w:p w14:paraId="5AAB6138" w14:textId="77777777" w:rsidR="00AF66EF" w:rsidRPr="008F4155" w:rsidRDefault="00AF66EF" w:rsidP="00AF66EF">
            <w:pPr>
              <w:rPr>
                <w:color w:val="auto"/>
                <w:sz w:val="18"/>
                <w:szCs w:val="18"/>
              </w:rPr>
            </w:pPr>
          </w:p>
        </w:tc>
        <w:tc>
          <w:tcPr>
            <w:tcW w:w="1174" w:type="pct"/>
          </w:tcPr>
          <w:p w14:paraId="7BBD9AA6" w14:textId="77777777" w:rsidR="00AF66EF" w:rsidRPr="008F4155" w:rsidRDefault="00AF66EF" w:rsidP="00AF66EF">
            <w:pPr>
              <w:rPr>
                <w:color w:val="auto"/>
                <w:sz w:val="18"/>
                <w:szCs w:val="18"/>
              </w:rPr>
            </w:pPr>
          </w:p>
        </w:tc>
        <w:tc>
          <w:tcPr>
            <w:tcW w:w="1173" w:type="pct"/>
          </w:tcPr>
          <w:p w14:paraId="33E2D56E" w14:textId="77777777" w:rsidR="00AF66EF" w:rsidRPr="008F4155" w:rsidRDefault="00AF66EF" w:rsidP="00AF66EF">
            <w:pPr>
              <w:rPr>
                <w:color w:val="auto"/>
                <w:sz w:val="18"/>
                <w:szCs w:val="18"/>
              </w:rPr>
            </w:pPr>
          </w:p>
        </w:tc>
        <w:tc>
          <w:tcPr>
            <w:tcW w:w="391" w:type="pct"/>
          </w:tcPr>
          <w:p w14:paraId="2022B202" w14:textId="77777777" w:rsidR="00AF66EF" w:rsidRPr="008F4155" w:rsidRDefault="00AF66EF" w:rsidP="00AF66EF">
            <w:pPr>
              <w:jc w:val="center"/>
              <w:rPr>
                <w:color w:val="auto"/>
                <w:sz w:val="18"/>
                <w:szCs w:val="18"/>
              </w:rPr>
            </w:pPr>
            <w:r w:rsidRPr="008F4155">
              <w:rPr>
                <w:color w:val="auto"/>
                <w:sz w:val="18"/>
                <w:szCs w:val="18"/>
              </w:rPr>
              <w:t>60</w:t>
            </w:r>
          </w:p>
        </w:tc>
        <w:tc>
          <w:tcPr>
            <w:tcW w:w="388" w:type="pct"/>
          </w:tcPr>
          <w:p w14:paraId="6E13B06B" w14:textId="77777777" w:rsidR="00AF66EF" w:rsidRPr="008F4155" w:rsidRDefault="00AF66EF" w:rsidP="00AF66EF">
            <w:pPr>
              <w:rPr>
                <w:color w:val="auto"/>
                <w:sz w:val="18"/>
                <w:szCs w:val="18"/>
              </w:rPr>
            </w:pPr>
            <w:r w:rsidRPr="008F4155">
              <w:rPr>
                <w:color w:val="auto"/>
                <w:sz w:val="18"/>
                <w:szCs w:val="18"/>
              </w:rPr>
              <w:t>100</w:t>
            </w:r>
          </w:p>
        </w:tc>
      </w:tr>
    </w:tbl>
    <w:p w14:paraId="098DE8B5" w14:textId="77777777" w:rsidR="00AF66EF" w:rsidRPr="008F4155" w:rsidRDefault="00AF66EF" w:rsidP="00AF66E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AF66EF" w:rsidRPr="008F4155" w14:paraId="08EBBBDF" w14:textId="77777777" w:rsidTr="00AF66EF">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4250F51" w14:textId="77777777" w:rsidR="00AF66EF" w:rsidRPr="008F4155" w:rsidRDefault="00AF66EF" w:rsidP="00AF66EF">
            <w:pPr>
              <w:spacing w:after="0" w:line="240" w:lineRule="auto"/>
              <w:ind w:left="113" w:right="113"/>
              <w:jc w:val="center"/>
              <w:rPr>
                <w:rFonts w:cs="Times New Roman"/>
                <w:color w:val="auto"/>
                <w:sz w:val="18"/>
                <w:szCs w:val="18"/>
                <w:lang w:eastAsia="en-US"/>
              </w:rPr>
            </w:pPr>
            <w:r w:rsidRPr="008F4155">
              <w:rPr>
                <w:rFonts w:cs="Times New Roman"/>
                <w:color w:val="auto"/>
                <w:sz w:val="18"/>
                <w:szCs w:val="18"/>
                <w:lang w:eastAsia="en-US"/>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3CC96CAB" w14:textId="77777777" w:rsidR="00AF66EF" w:rsidRPr="008F4155" w:rsidRDefault="00AF66EF" w:rsidP="00AF66EF">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AF66EF" w:rsidRPr="00FA6C03" w14:paraId="6E79066D" w14:textId="77777777" w:rsidTr="00AF66EF">
              <w:trPr>
                <w:trHeight w:val="111"/>
              </w:trPr>
              <w:tc>
                <w:tcPr>
                  <w:tcW w:w="625" w:type="pct"/>
                  <w:shd w:val="clear" w:color="auto" w:fill="F2F2F2"/>
                  <w:vAlign w:val="center"/>
                </w:tcPr>
                <w:p w14:paraId="165AB896" w14:textId="77777777" w:rsidR="00AF66EF" w:rsidRPr="00FA6C03" w:rsidRDefault="00AF66EF" w:rsidP="00AF66EF">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Pohađanje nastave</w:t>
                  </w:r>
                </w:p>
              </w:tc>
              <w:tc>
                <w:tcPr>
                  <w:tcW w:w="625" w:type="pct"/>
                  <w:vAlign w:val="center"/>
                </w:tcPr>
                <w:p w14:paraId="31680B84" w14:textId="77777777" w:rsidR="00AF66EF" w:rsidRPr="00FA6C03" w:rsidRDefault="00AF66EF" w:rsidP="00AF66EF">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b/>
                      <w:color w:val="auto"/>
                      <w:sz w:val="18"/>
                      <w:szCs w:val="18"/>
                    </w:rPr>
                    <w:t>0,5</w:t>
                  </w:r>
                </w:p>
              </w:tc>
              <w:tc>
                <w:tcPr>
                  <w:tcW w:w="693" w:type="pct"/>
                  <w:shd w:val="clear" w:color="auto" w:fill="F2F2F2"/>
                  <w:vAlign w:val="center"/>
                </w:tcPr>
                <w:p w14:paraId="7F8E8331" w14:textId="77777777" w:rsidR="00AF66EF" w:rsidRPr="00FA6C03" w:rsidRDefault="00AF66EF" w:rsidP="00AF66EF">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Aktivnost u nastavi</w:t>
                  </w:r>
                </w:p>
              </w:tc>
              <w:tc>
                <w:tcPr>
                  <w:tcW w:w="557" w:type="pct"/>
                  <w:vAlign w:val="center"/>
                </w:tcPr>
                <w:p w14:paraId="194BF081" w14:textId="77777777" w:rsidR="00AF66EF" w:rsidRPr="00FA6C03" w:rsidRDefault="00AF66EF" w:rsidP="00AF66EF">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b/>
                      <w:color w:val="auto"/>
                      <w:sz w:val="18"/>
                      <w:szCs w:val="18"/>
                    </w:rPr>
                    <w:t>1</w:t>
                  </w:r>
                </w:p>
              </w:tc>
              <w:tc>
                <w:tcPr>
                  <w:tcW w:w="625" w:type="pct"/>
                  <w:shd w:val="clear" w:color="auto" w:fill="F2F2F2"/>
                  <w:vAlign w:val="center"/>
                </w:tcPr>
                <w:p w14:paraId="11564887" w14:textId="77777777" w:rsidR="00AF66EF" w:rsidRPr="00FA6C03" w:rsidRDefault="00AF66EF" w:rsidP="00AF66EF">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Seminarski rad</w:t>
                  </w:r>
                </w:p>
              </w:tc>
              <w:tc>
                <w:tcPr>
                  <w:tcW w:w="625" w:type="pct"/>
                  <w:vAlign w:val="center"/>
                </w:tcPr>
                <w:p w14:paraId="36291758" w14:textId="77777777" w:rsidR="00AF66EF" w:rsidRPr="00FA6C03" w:rsidRDefault="00AF66EF" w:rsidP="00AF66EF">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Text3"/>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61715C90" w14:textId="77777777" w:rsidR="00AF66EF" w:rsidRPr="00FA6C03" w:rsidRDefault="00AF66EF" w:rsidP="00AF66EF">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Eksperimentalni rad</w:t>
                  </w:r>
                </w:p>
              </w:tc>
              <w:tc>
                <w:tcPr>
                  <w:tcW w:w="354" w:type="pct"/>
                  <w:vAlign w:val="center"/>
                </w:tcPr>
                <w:p w14:paraId="54F8F919" w14:textId="77777777" w:rsidR="00AF66EF" w:rsidRPr="00FA6C03" w:rsidRDefault="00AF66EF" w:rsidP="00AF66EF">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Text3"/>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r>
            <w:tr w:rsidR="00AF66EF" w:rsidRPr="00FA6C03" w14:paraId="29E5BB38" w14:textId="77777777" w:rsidTr="00AF66EF">
              <w:trPr>
                <w:trHeight w:val="108"/>
              </w:trPr>
              <w:tc>
                <w:tcPr>
                  <w:tcW w:w="625" w:type="pct"/>
                  <w:shd w:val="clear" w:color="auto" w:fill="F2F2F2"/>
                  <w:vAlign w:val="center"/>
                </w:tcPr>
                <w:p w14:paraId="33F87557" w14:textId="77777777" w:rsidR="00AF66EF" w:rsidRPr="00FA6C03" w:rsidRDefault="00AF66EF" w:rsidP="00AF66EF">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Pismeni ispit</w:t>
                  </w:r>
                </w:p>
              </w:tc>
              <w:tc>
                <w:tcPr>
                  <w:tcW w:w="625" w:type="pct"/>
                  <w:vAlign w:val="center"/>
                </w:tcPr>
                <w:p w14:paraId="5DBA5A41" w14:textId="77777777" w:rsidR="00AF66EF" w:rsidRPr="00FA6C03" w:rsidRDefault="00AF66EF" w:rsidP="00AF66EF">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51254CAC" w14:textId="77777777" w:rsidR="00AF66EF" w:rsidRPr="00FA6C03" w:rsidRDefault="00AF66EF" w:rsidP="00AF66EF">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Usmeni ispit</w:t>
                  </w:r>
                </w:p>
              </w:tc>
              <w:tc>
                <w:tcPr>
                  <w:tcW w:w="557" w:type="pct"/>
                  <w:vAlign w:val="center"/>
                </w:tcPr>
                <w:p w14:paraId="1EFB5341" w14:textId="77777777" w:rsidR="00AF66EF" w:rsidRPr="00FA6C03" w:rsidRDefault="00AF66EF" w:rsidP="00AF66EF">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b/>
                      <w:color w:val="auto"/>
                      <w:sz w:val="18"/>
                      <w:szCs w:val="18"/>
                    </w:rPr>
                    <w:t>2</w:t>
                  </w:r>
                </w:p>
              </w:tc>
              <w:tc>
                <w:tcPr>
                  <w:tcW w:w="625" w:type="pct"/>
                  <w:shd w:val="clear" w:color="auto" w:fill="F2F2F2"/>
                  <w:vAlign w:val="center"/>
                </w:tcPr>
                <w:p w14:paraId="2AB5A641" w14:textId="77777777" w:rsidR="00AF66EF" w:rsidRPr="00FA6C03" w:rsidRDefault="00AF66EF" w:rsidP="00AF66EF">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Esej</w:t>
                  </w:r>
                </w:p>
              </w:tc>
              <w:tc>
                <w:tcPr>
                  <w:tcW w:w="625" w:type="pct"/>
                  <w:vAlign w:val="center"/>
                </w:tcPr>
                <w:p w14:paraId="15B7C396" w14:textId="77777777" w:rsidR="00AF66EF" w:rsidRPr="00FA6C03" w:rsidRDefault="00AF66EF" w:rsidP="00AF66EF">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Text3"/>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45D71F45" w14:textId="77777777" w:rsidR="00AF66EF" w:rsidRPr="00FA6C03" w:rsidRDefault="00AF66EF" w:rsidP="00AF66EF">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Istraživanje</w:t>
                  </w:r>
                </w:p>
              </w:tc>
              <w:tc>
                <w:tcPr>
                  <w:tcW w:w="354" w:type="pct"/>
                  <w:vAlign w:val="center"/>
                </w:tcPr>
                <w:p w14:paraId="68D7625F" w14:textId="77777777" w:rsidR="00AF66EF" w:rsidRPr="00FA6C03" w:rsidRDefault="00AF66EF" w:rsidP="00AF66EF">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r>
            <w:tr w:rsidR="00AF66EF" w:rsidRPr="00FA6C03" w14:paraId="2B0411BD" w14:textId="77777777" w:rsidTr="00AF66EF">
              <w:trPr>
                <w:trHeight w:val="108"/>
              </w:trPr>
              <w:tc>
                <w:tcPr>
                  <w:tcW w:w="625" w:type="pct"/>
                  <w:shd w:val="clear" w:color="auto" w:fill="F2F2F2"/>
                  <w:vAlign w:val="center"/>
                </w:tcPr>
                <w:p w14:paraId="6D4C0B9D" w14:textId="77777777" w:rsidR="00AF66EF" w:rsidRPr="00FA6C03" w:rsidRDefault="00AF66EF" w:rsidP="00AF66EF">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Projekt</w:t>
                  </w:r>
                </w:p>
              </w:tc>
              <w:tc>
                <w:tcPr>
                  <w:tcW w:w="625" w:type="pct"/>
                  <w:vAlign w:val="center"/>
                </w:tcPr>
                <w:p w14:paraId="19666FB0" w14:textId="77777777" w:rsidR="00AF66EF" w:rsidRPr="00FA6C03" w:rsidRDefault="00AF66EF" w:rsidP="00AF66EF">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09D76AEA" w14:textId="77777777" w:rsidR="00AF66EF" w:rsidRPr="00FA6C03" w:rsidRDefault="00AF66EF" w:rsidP="00AF66EF">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Kontinuirana provjera znanja</w:t>
                  </w:r>
                </w:p>
              </w:tc>
              <w:tc>
                <w:tcPr>
                  <w:tcW w:w="557" w:type="pct"/>
                  <w:vAlign w:val="center"/>
                </w:tcPr>
                <w:p w14:paraId="282D3A6C" w14:textId="77777777" w:rsidR="00AF66EF" w:rsidRPr="00FA6C03" w:rsidRDefault="00AF66EF" w:rsidP="00AF66EF">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6A27098A" w14:textId="77777777" w:rsidR="00AF66EF" w:rsidRPr="00FA6C03" w:rsidRDefault="00AF66EF" w:rsidP="00AF66EF">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Referat</w:t>
                  </w:r>
                </w:p>
              </w:tc>
              <w:tc>
                <w:tcPr>
                  <w:tcW w:w="625" w:type="pct"/>
                  <w:vAlign w:val="center"/>
                </w:tcPr>
                <w:p w14:paraId="76A5D7D5" w14:textId="77777777" w:rsidR="00AF66EF" w:rsidRPr="00FA6C03" w:rsidRDefault="00AF66EF" w:rsidP="00AF66EF">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53560B60" w14:textId="77777777" w:rsidR="00AF66EF" w:rsidRPr="00FA6C03" w:rsidRDefault="00AF66EF" w:rsidP="00AF66EF">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Praktični rad</w:t>
                  </w:r>
                </w:p>
              </w:tc>
              <w:tc>
                <w:tcPr>
                  <w:tcW w:w="354" w:type="pct"/>
                  <w:vAlign w:val="center"/>
                </w:tcPr>
                <w:p w14:paraId="26FF4B9A" w14:textId="77777777" w:rsidR="00AF66EF" w:rsidRPr="00FA6C03" w:rsidRDefault="00AF66EF" w:rsidP="00AF66EF">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b/>
                      <w:color w:val="auto"/>
                      <w:sz w:val="18"/>
                      <w:szCs w:val="18"/>
                    </w:rPr>
                    <w:t>0,5</w:t>
                  </w:r>
                </w:p>
              </w:tc>
            </w:tr>
            <w:tr w:rsidR="00AF66EF" w:rsidRPr="00FA6C03" w14:paraId="5D2F3332" w14:textId="77777777" w:rsidTr="00AF66EF">
              <w:trPr>
                <w:trHeight w:val="108"/>
              </w:trPr>
              <w:tc>
                <w:tcPr>
                  <w:tcW w:w="625" w:type="pct"/>
                  <w:shd w:val="clear" w:color="auto" w:fill="F2F2F2"/>
                  <w:vAlign w:val="center"/>
                </w:tcPr>
                <w:p w14:paraId="56293B61" w14:textId="77777777" w:rsidR="00AF66EF" w:rsidRPr="00FA6C03" w:rsidRDefault="00AF66EF" w:rsidP="00AF66EF">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Portfolio</w:t>
                  </w:r>
                </w:p>
              </w:tc>
              <w:tc>
                <w:tcPr>
                  <w:tcW w:w="625" w:type="pct"/>
                  <w:vAlign w:val="center"/>
                </w:tcPr>
                <w:p w14:paraId="06D7C92A" w14:textId="77777777" w:rsidR="00AF66EF" w:rsidRPr="00FA6C03" w:rsidRDefault="00AF66EF" w:rsidP="00AF66EF">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1F4D0A54" w14:textId="77777777" w:rsidR="00AF66EF" w:rsidRPr="00FA6C03" w:rsidRDefault="00AF66EF" w:rsidP="00AF66EF">
                  <w:pPr>
                    <w:spacing w:after="0" w:line="240" w:lineRule="auto"/>
                    <w:rPr>
                      <w:rFonts w:asciiTheme="minorHAnsi" w:eastAsia="Times New Roman" w:hAnsiTheme="minorHAnsi" w:cstheme="minorHAnsi"/>
                      <w:sz w:val="18"/>
                      <w:szCs w:val="18"/>
                    </w:rPr>
                  </w:pPr>
                </w:p>
              </w:tc>
              <w:tc>
                <w:tcPr>
                  <w:tcW w:w="557" w:type="pct"/>
                  <w:vAlign w:val="center"/>
                </w:tcPr>
                <w:p w14:paraId="69920996" w14:textId="77777777" w:rsidR="00AF66EF" w:rsidRPr="00FA6C03" w:rsidRDefault="00AF66EF" w:rsidP="00AF66EF">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2286ADDD" w14:textId="77777777" w:rsidR="00AF66EF" w:rsidRPr="00FA6C03" w:rsidRDefault="00AF66EF" w:rsidP="00AF66EF">
                  <w:pPr>
                    <w:spacing w:after="0" w:line="240" w:lineRule="auto"/>
                    <w:rPr>
                      <w:rFonts w:asciiTheme="minorHAnsi" w:eastAsia="Times New Roman" w:hAnsiTheme="minorHAnsi" w:cstheme="minorHAnsi"/>
                      <w:sz w:val="18"/>
                      <w:szCs w:val="18"/>
                    </w:rPr>
                  </w:pPr>
                </w:p>
              </w:tc>
              <w:tc>
                <w:tcPr>
                  <w:tcW w:w="625" w:type="pct"/>
                  <w:vAlign w:val="center"/>
                </w:tcPr>
                <w:p w14:paraId="23C8C01E" w14:textId="77777777" w:rsidR="00AF66EF" w:rsidRPr="00FA6C03" w:rsidRDefault="00AF66EF" w:rsidP="00AF66EF">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677F07A7" w14:textId="77777777" w:rsidR="00AF66EF" w:rsidRPr="00FA6C03" w:rsidRDefault="00AF66EF" w:rsidP="00AF66EF">
                  <w:pPr>
                    <w:spacing w:after="0" w:line="240" w:lineRule="auto"/>
                    <w:rPr>
                      <w:rFonts w:asciiTheme="minorHAnsi" w:eastAsia="Times New Roman" w:hAnsiTheme="minorHAnsi" w:cstheme="minorHAnsi"/>
                      <w:sz w:val="18"/>
                      <w:szCs w:val="18"/>
                    </w:rPr>
                  </w:pPr>
                </w:p>
              </w:tc>
              <w:tc>
                <w:tcPr>
                  <w:tcW w:w="354" w:type="pct"/>
                  <w:vAlign w:val="center"/>
                </w:tcPr>
                <w:p w14:paraId="0F5579D2" w14:textId="77777777" w:rsidR="00AF66EF" w:rsidRPr="00FA6C03" w:rsidRDefault="00AF66EF" w:rsidP="00AF66EF">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r>
          </w:tbl>
          <w:p w14:paraId="76CBF10F" w14:textId="77777777" w:rsidR="00AF66EF" w:rsidRPr="008F4155" w:rsidRDefault="00AF66EF" w:rsidP="00AF66EF">
            <w:pPr>
              <w:spacing w:after="0" w:line="240" w:lineRule="auto"/>
              <w:jc w:val="both"/>
              <w:rPr>
                <w:rFonts w:cs="Times New Roman"/>
                <w:color w:val="auto"/>
                <w:sz w:val="18"/>
                <w:szCs w:val="18"/>
                <w:lang w:eastAsia="en-US"/>
              </w:rPr>
            </w:pPr>
          </w:p>
        </w:tc>
      </w:tr>
    </w:tbl>
    <w:p w14:paraId="56931162" w14:textId="77777777" w:rsidR="00AF66EF" w:rsidRPr="008F4155" w:rsidRDefault="00AF66EF" w:rsidP="00AF66EF">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AF66EF" w:rsidRPr="008F4155" w14:paraId="1E22D4DD" w14:textId="77777777" w:rsidTr="00AF66EF">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30EBF5B" w14:textId="77777777" w:rsidR="00AF66EF" w:rsidRPr="008F4155" w:rsidRDefault="00AF66EF" w:rsidP="00AF66EF">
            <w:pPr>
              <w:spacing w:after="0" w:line="240" w:lineRule="auto"/>
              <w:ind w:left="113" w:right="113"/>
              <w:jc w:val="center"/>
              <w:rPr>
                <w:rFonts w:cs="Times New Roman"/>
                <w:color w:val="auto"/>
                <w:sz w:val="18"/>
                <w:szCs w:val="18"/>
                <w:lang w:eastAsia="en-US"/>
              </w:rPr>
            </w:pPr>
            <w:r w:rsidRPr="008F4155">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7CFEF55" w14:textId="77777777" w:rsidR="00AF66EF" w:rsidRPr="008F4155" w:rsidRDefault="00AF66EF" w:rsidP="00AF66EF">
            <w:pPr>
              <w:spacing w:after="0" w:line="240" w:lineRule="auto"/>
              <w:rPr>
                <w:rFonts w:cs="Times New Roman"/>
                <w:i/>
                <w:color w:val="auto"/>
                <w:sz w:val="18"/>
                <w:szCs w:val="18"/>
                <w:lang w:eastAsia="en-US"/>
              </w:rPr>
            </w:pPr>
            <w:r w:rsidRPr="008F4155">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0F1D7197" w14:textId="77777777" w:rsidR="00AF66EF" w:rsidRPr="008F4155" w:rsidRDefault="00AF66EF" w:rsidP="00AF66EF">
            <w:pPr>
              <w:autoSpaceDE w:val="0"/>
              <w:autoSpaceDN w:val="0"/>
              <w:adjustRightInd w:val="0"/>
              <w:spacing w:after="0" w:line="240" w:lineRule="auto"/>
              <w:rPr>
                <w:rFonts w:cs="TimesNewRoman"/>
                <w:color w:val="auto"/>
                <w:sz w:val="18"/>
                <w:szCs w:val="18"/>
                <w:lang w:eastAsia="en-US"/>
              </w:rPr>
            </w:pPr>
            <w:r w:rsidRPr="008F4155">
              <w:rPr>
                <w:rFonts w:cs="TimesNewRoman"/>
                <w:color w:val="auto"/>
                <w:sz w:val="18"/>
                <w:szCs w:val="18"/>
                <w:lang w:eastAsia="en-US"/>
              </w:rPr>
              <w:t>Ivančević, R.(1991)., Likovni govor. Zagreb: Profil.</w:t>
            </w:r>
          </w:p>
          <w:p w14:paraId="779B5BEF" w14:textId="77777777" w:rsidR="00AF66EF" w:rsidRPr="008F4155" w:rsidRDefault="00AF66EF" w:rsidP="00AF66EF">
            <w:pPr>
              <w:autoSpaceDE w:val="0"/>
              <w:autoSpaceDN w:val="0"/>
              <w:adjustRightInd w:val="0"/>
              <w:spacing w:after="0" w:line="240" w:lineRule="auto"/>
              <w:rPr>
                <w:rFonts w:cs="Verdana"/>
                <w:color w:val="auto"/>
                <w:sz w:val="18"/>
                <w:szCs w:val="18"/>
                <w:lang w:val="pl-PL" w:eastAsia="en-US"/>
              </w:rPr>
            </w:pPr>
            <w:r w:rsidRPr="008F4155">
              <w:rPr>
                <w:rFonts w:cs="Verdana"/>
                <w:color w:val="auto"/>
                <w:sz w:val="18"/>
                <w:szCs w:val="18"/>
                <w:lang w:val="pl-PL" w:eastAsia="en-US"/>
              </w:rPr>
              <w:t>Jakubin, M. (1999.), Likovni jezik i likovne tehnike. Zagreb: Educa.</w:t>
            </w:r>
          </w:p>
        </w:tc>
      </w:tr>
      <w:tr w:rsidR="00AF66EF" w:rsidRPr="008F4155" w14:paraId="589C47BA" w14:textId="77777777" w:rsidTr="00AF66EF">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94CF1A3" w14:textId="77777777" w:rsidR="00AF66EF" w:rsidRPr="008F4155" w:rsidRDefault="00AF66EF" w:rsidP="00AF66EF">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7DEBB67" w14:textId="77777777" w:rsidR="00AF66EF" w:rsidRPr="008F4155" w:rsidRDefault="00AF66EF" w:rsidP="00AF66EF">
            <w:pPr>
              <w:spacing w:after="0" w:line="240" w:lineRule="auto"/>
              <w:rPr>
                <w:rFonts w:cs="Times New Roman"/>
                <w:i/>
                <w:color w:val="auto"/>
                <w:sz w:val="18"/>
                <w:szCs w:val="18"/>
                <w:lang w:eastAsia="en-US"/>
              </w:rPr>
            </w:pPr>
            <w:r w:rsidRPr="008F4155">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16C8394F" w14:textId="77777777" w:rsidR="00AF66EF" w:rsidRPr="008F4155" w:rsidRDefault="00AF66EF" w:rsidP="00AF66EF">
            <w:pPr>
              <w:spacing w:after="0" w:line="240" w:lineRule="auto"/>
              <w:rPr>
                <w:rFonts w:cs="TimesNewRoman"/>
                <w:color w:val="auto"/>
                <w:sz w:val="18"/>
                <w:szCs w:val="18"/>
                <w:lang w:eastAsia="en-US"/>
              </w:rPr>
            </w:pPr>
            <w:r w:rsidRPr="008F4155">
              <w:rPr>
                <w:rFonts w:cs="TimesNewRoman"/>
                <w:color w:val="auto"/>
                <w:sz w:val="18"/>
                <w:szCs w:val="18"/>
                <w:lang w:eastAsia="en-US"/>
              </w:rPr>
              <w:t>Bačić, M., Bačić, J. (2004)., Likovna mišljenja, Zagreb, Školska knjiga.</w:t>
            </w:r>
          </w:p>
          <w:p w14:paraId="1A4B4BD7" w14:textId="77777777" w:rsidR="00AF66EF" w:rsidRPr="008F4155" w:rsidRDefault="00AF66EF" w:rsidP="00AF66EF">
            <w:pPr>
              <w:spacing w:after="0" w:line="240" w:lineRule="auto"/>
              <w:rPr>
                <w:rFonts w:cs="Times New Roman"/>
                <w:color w:val="auto"/>
                <w:sz w:val="18"/>
                <w:szCs w:val="18"/>
                <w:lang w:eastAsia="en-US"/>
              </w:rPr>
            </w:pPr>
            <w:proofErr w:type="spellStart"/>
            <w:r w:rsidRPr="008F4155">
              <w:rPr>
                <w:rFonts w:cs="Times New Roman"/>
                <w:color w:val="auto"/>
                <w:sz w:val="18"/>
                <w:szCs w:val="18"/>
                <w:lang w:eastAsia="en-US"/>
              </w:rPr>
              <w:t>Damjanov</w:t>
            </w:r>
            <w:proofErr w:type="spellEnd"/>
            <w:r w:rsidRPr="008F4155">
              <w:rPr>
                <w:rFonts w:cs="Times New Roman"/>
                <w:color w:val="auto"/>
                <w:sz w:val="18"/>
                <w:szCs w:val="18"/>
                <w:lang w:eastAsia="en-US"/>
              </w:rPr>
              <w:t xml:space="preserve">, J. (2014) Likovna umjetnost 1. Zagreb: Školska knjiga. </w:t>
            </w:r>
          </w:p>
          <w:p w14:paraId="55A93D2A" w14:textId="77777777" w:rsidR="00AF66EF" w:rsidRPr="008F4155" w:rsidRDefault="00AF66EF" w:rsidP="00AF66EF">
            <w:pPr>
              <w:spacing w:after="0" w:line="240" w:lineRule="auto"/>
              <w:rPr>
                <w:rFonts w:cs="Times New Roman"/>
                <w:color w:val="auto"/>
                <w:sz w:val="18"/>
                <w:szCs w:val="18"/>
                <w:lang w:eastAsia="en-US"/>
              </w:rPr>
            </w:pPr>
            <w:proofErr w:type="spellStart"/>
            <w:r w:rsidRPr="008F4155">
              <w:rPr>
                <w:rFonts w:cs="Times New Roman"/>
                <w:color w:val="auto"/>
                <w:sz w:val="18"/>
                <w:szCs w:val="18"/>
                <w:lang w:eastAsia="en-US"/>
              </w:rPr>
              <w:t>Damjanov</w:t>
            </w:r>
            <w:proofErr w:type="spellEnd"/>
            <w:r w:rsidRPr="008F4155">
              <w:rPr>
                <w:rFonts w:cs="Times New Roman"/>
                <w:color w:val="auto"/>
                <w:sz w:val="18"/>
                <w:szCs w:val="18"/>
                <w:lang w:eastAsia="en-US"/>
              </w:rPr>
              <w:t>, J. (2014) Likovna umjetnost 2. Zagreb: Školska knjiga.</w:t>
            </w:r>
          </w:p>
        </w:tc>
      </w:tr>
    </w:tbl>
    <w:p w14:paraId="7E7891BE" w14:textId="77777777" w:rsidR="00AF66EF" w:rsidRPr="008F4155" w:rsidRDefault="00AF66EF" w:rsidP="00AF66EF">
      <w:pPr>
        <w:spacing w:after="0" w:line="276" w:lineRule="auto"/>
        <w:rPr>
          <w:rFonts w:cs="Times New Roman"/>
          <w:color w:val="auto"/>
          <w:sz w:val="18"/>
          <w:szCs w:val="18"/>
          <w:lang w:eastAsia="en-US"/>
        </w:rPr>
      </w:pPr>
    </w:p>
    <w:p w14:paraId="727C2ACB" w14:textId="77777777" w:rsidR="00AF66EF" w:rsidRPr="00A30A01" w:rsidRDefault="00AF66EF" w:rsidP="00AF66EF">
      <w:pPr>
        <w:rPr>
          <w:rFonts w:cs="Times New Roman"/>
          <w:b/>
          <w:color w:val="auto"/>
          <w:lang w:eastAsia="en-US"/>
        </w:rPr>
      </w:pPr>
      <w:r w:rsidRPr="00A30A01">
        <w:rPr>
          <w:rFonts w:cs="Times New Roman"/>
          <w:b/>
          <w:color w:val="auto"/>
          <w:lang w:eastAsia="en-US"/>
        </w:rPr>
        <w:br w:type="page"/>
      </w:r>
    </w:p>
    <w:p w14:paraId="2F543F22" w14:textId="77777777" w:rsidR="00DA1888" w:rsidRPr="00C41D16" w:rsidRDefault="00DA1888" w:rsidP="00DA1888">
      <w:pPr>
        <w:shd w:val="clear" w:color="auto" w:fill="FFFFFF"/>
        <w:spacing w:after="0" w:line="240" w:lineRule="auto"/>
        <w:rPr>
          <w:b/>
          <w:color w:val="auto"/>
          <w:lang w:eastAsia="en-US"/>
        </w:rPr>
      </w:pPr>
      <w:r w:rsidRPr="00C41D16">
        <w:rPr>
          <w:b/>
          <w:color w:val="auto"/>
          <w:lang w:eastAsia="en-US"/>
        </w:rPr>
        <w:lastRenderedPageBreak/>
        <w:t xml:space="preserve">IZVEDBENI PLAN NASTAVE –  </w:t>
      </w:r>
      <w:proofErr w:type="spellStart"/>
      <w:r w:rsidRPr="00C41D16">
        <w:rPr>
          <w:b/>
          <w:color w:val="auto"/>
          <w:lang w:eastAsia="en-US"/>
        </w:rPr>
        <w:t>L</w:t>
      </w:r>
      <w:r>
        <w:rPr>
          <w:b/>
          <w:color w:val="auto"/>
          <w:lang w:eastAsia="en-US"/>
        </w:rPr>
        <w:t>utkarstvo</w:t>
      </w:r>
      <w:proofErr w:type="spellEnd"/>
    </w:p>
    <w:p w14:paraId="4E06D0EB" w14:textId="77777777" w:rsidR="00DA1888" w:rsidRPr="00C41D16" w:rsidRDefault="00DA1888" w:rsidP="00DA1888">
      <w:pPr>
        <w:spacing w:after="0" w:line="240" w:lineRule="auto"/>
        <w:rPr>
          <w:b/>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8"/>
        <w:gridCol w:w="8"/>
        <w:gridCol w:w="20"/>
        <w:gridCol w:w="1047"/>
        <w:gridCol w:w="2433"/>
        <w:gridCol w:w="1250"/>
        <w:gridCol w:w="4726"/>
        <w:gridCol w:w="18"/>
      </w:tblGrid>
      <w:tr w:rsidR="00DA1888" w:rsidRPr="00C41D16" w14:paraId="57C869D9" w14:textId="77777777" w:rsidTr="00833BF1">
        <w:trPr>
          <w:gridAfter w:val="1"/>
          <w:wAfter w:w="9" w:type="pct"/>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689B1D7" w14:textId="77777777" w:rsidR="00DA1888" w:rsidRPr="00C41D16" w:rsidRDefault="00DA1888" w:rsidP="00833BF1">
            <w:pPr>
              <w:spacing w:after="0" w:line="240" w:lineRule="auto"/>
              <w:jc w:val="center"/>
              <w:rPr>
                <w:color w:val="auto"/>
                <w:sz w:val="18"/>
                <w:szCs w:val="18"/>
                <w:lang w:eastAsia="en-US"/>
              </w:rPr>
            </w:pPr>
            <w:r w:rsidRPr="00C41D16">
              <w:rPr>
                <w:color w:val="auto"/>
                <w:sz w:val="18"/>
                <w:szCs w:val="18"/>
                <w:lang w:eastAsia="en-US"/>
              </w:rPr>
              <w:t>OPĆI PODACI</w:t>
            </w:r>
          </w:p>
          <w:p w14:paraId="1B788995" w14:textId="77777777" w:rsidR="00DA1888" w:rsidRPr="00C41D16" w:rsidRDefault="00DA1888" w:rsidP="00833BF1">
            <w:pPr>
              <w:spacing w:after="0" w:line="240" w:lineRule="auto"/>
              <w:jc w:val="center"/>
              <w:rPr>
                <w:color w:val="auto"/>
                <w:sz w:val="18"/>
                <w:szCs w:val="18"/>
                <w:lang w:eastAsia="en-US"/>
              </w:rPr>
            </w:pPr>
            <w:r w:rsidRPr="00C41D16">
              <w:rPr>
                <w:color w:val="auto"/>
                <w:sz w:val="18"/>
                <w:szCs w:val="18"/>
                <w:lang w:eastAsia="en-US"/>
              </w:rPr>
              <w:t>O STUDIJU</w:t>
            </w:r>
          </w:p>
        </w:tc>
        <w:tc>
          <w:tcPr>
            <w:tcW w:w="172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7A42D1FF" w14:textId="77777777" w:rsidR="00DA1888" w:rsidRPr="00C41D16" w:rsidRDefault="00DA1888" w:rsidP="00833BF1">
            <w:pPr>
              <w:spacing w:after="0" w:line="240" w:lineRule="auto"/>
              <w:rPr>
                <w:rFonts w:cs="Times New Roman"/>
                <w:i/>
                <w:color w:val="auto"/>
                <w:sz w:val="18"/>
                <w:szCs w:val="18"/>
                <w:lang w:eastAsia="en-US"/>
              </w:rPr>
            </w:pPr>
            <w:r w:rsidRPr="00C41D16">
              <w:rPr>
                <w:rFonts w:cs="Times New Roman"/>
                <w:i/>
                <w:color w:val="auto"/>
                <w:sz w:val="18"/>
                <w:szCs w:val="18"/>
                <w:lang w:eastAsia="en-US"/>
              </w:rPr>
              <w:t>VISOKO UČILIŠTE</w:t>
            </w:r>
          </w:p>
        </w:tc>
        <w:tc>
          <w:tcPr>
            <w:tcW w:w="2935" w:type="pct"/>
            <w:gridSpan w:val="2"/>
            <w:tcBorders>
              <w:top w:val="single" w:sz="4" w:space="0" w:color="000000"/>
              <w:left w:val="single" w:sz="4" w:space="0" w:color="000000"/>
              <w:bottom w:val="single" w:sz="4" w:space="0" w:color="000000"/>
              <w:right w:val="single" w:sz="4" w:space="0" w:color="000000"/>
            </w:tcBorders>
            <w:vAlign w:val="center"/>
          </w:tcPr>
          <w:p w14:paraId="707F1EAB" w14:textId="77777777" w:rsidR="00DA1888" w:rsidRPr="00C41D16" w:rsidRDefault="00DA1888" w:rsidP="00833BF1">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Sveučilište Josipa Jurja Strossmayera u Osijeku</w:t>
            </w:r>
          </w:p>
        </w:tc>
      </w:tr>
      <w:tr w:rsidR="00DA1888" w:rsidRPr="00C41D16" w14:paraId="6181FD84" w14:textId="77777777" w:rsidTr="00833BF1">
        <w:trPr>
          <w:gridAfter w:val="1"/>
          <w:wAfter w:w="9" w:type="pct"/>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E91A10B" w14:textId="77777777" w:rsidR="00DA1888" w:rsidRPr="00C41D16" w:rsidRDefault="00DA1888" w:rsidP="00833BF1">
            <w:pPr>
              <w:spacing w:after="0" w:line="240" w:lineRule="auto"/>
              <w:jc w:val="center"/>
              <w:rPr>
                <w:color w:val="auto"/>
                <w:sz w:val="18"/>
                <w:szCs w:val="18"/>
                <w:lang w:eastAsia="en-US"/>
              </w:rPr>
            </w:pPr>
          </w:p>
        </w:tc>
        <w:tc>
          <w:tcPr>
            <w:tcW w:w="172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73DBFC75" w14:textId="77777777" w:rsidR="00DA1888" w:rsidRPr="00C41D16" w:rsidRDefault="00DA1888" w:rsidP="00833BF1">
            <w:pPr>
              <w:spacing w:after="0" w:line="240" w:lineRule="auto"/>
              <w:rPr>
                <w:rFonts w:cs="Times New Roman"/>
                <w:i/>
                <w:color w:val="auto"/>
                <w:sz w:val="18"/>
                <w:szCs w:val="18"/>
                <w:lang w:eastAsia="en-US"/>
              </w:rPr>
            </w:pPr>
            <w:r w:rsidRPr="00C41D16">
              <w:rPr>
                <w:rFonts w:cs="Times New Roman"/>
                <w:i/>
                <w:color w:val="auto"/>
                <w:sz w:val="18"/>
                <w:szCs w:val="18"/>
                <w:lang w:eastAsia="en-US"/>
              </w:rPr>
              <w:t xml:space="preserve">ZNANSTVENO-NASTAVNA SASTAVNICA </w:t>
            </w:r>
          </w:p>
        </w:tc>
        <w:tc>
          <w:tcPr>
            <w:tcW w:w="2935" w:type="pct"/>
            <w:gridSpan w:val="2"/>
            <w:tcBorders>
              <w:top w:val="single" w:sz="4" w:space="0" w:color="000000"/>
              <w:left w:val="single" w:sz="4" w:space="0" w:color="000000"/>
              <w:bottom w:val="single" w:sz="4" w:space="0" w:color="000000"/>
              <w:right w:val="single" w:sz="4" w:space="0" w:color="000000"/>
            </w:tcBorders>
            <w:vAlign w:val="center"/>
          </w:tcPr>
          <w:p w14:paraId="5971100F" w14:textId="77777777" w:rsidR="00DA1888" w:rsidRPr="00C41D16" w:rsidRDefault="00DA1888" w:rsidP="00833BF1">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Fakultet za odgojne i obrazovne znanosti</w:t>
            </w:r>
          </w:p>
        </w:tc>
      </w:tr>
      <w:tr w:rsidR="00DA1888" w:rsidRPr="00C41D16" w14:paraId="3C23AFBE" w14:textId="77777777" w:rsidTr="00833BF1">
        <w:trPr>
          <w:gridAfter w:val="1"/>
          <w:wAfter w:w="9" w:type="pct"/>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2E7AAA3" w14:textId="77777777" w:rsidR="00DA1888" w:rsidRPr="00C41D16" w:rsidRDefault="00DA1888" w:rsidP="00833BF1">
            <w:pPr>
              <w:spacing w:after="0" w:line="240" w:lineRule="auto"/>
              <w:jc w:val="center"/>
              <w:rPr>
                <w:color w:val="auto"/>
                <w:sz w:val="18"/>
                <w:szCs w:val="18"/>
                <w:lang w:eastAsia="en-US"/>
              </w:rPr>
            </w:pPr>
          </w:p>
        </w:tc>
        <w:tc>
          <w:tcPr>
            <w:tcW w:w="172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1C8A0875" w14:textId="77777777" w:rsidR="00DA1888" w:rsidRPr="00C41D16" w:rsidRDefault="00DA1888" w:rsidP="00833BF1">
            <w:pPr>
              <w:spacing w:after="0" w:line="240" w:lineRule="auto"/>
              <w:rPr>
                <w:rFonts w:cs="Times New Roman"/>
                <w:i/>
                <w:color w:val="auto"/>
                <w:sz w:val="18"/>
                <w:szCs w:val="18"/>
                <w:lang w:eastAsia="en-US"/>
              </w:rPr>
            </w:pPr>
            <w:r w:rsidRPr="00C41D16">
              <w:rPr>
                <w:rFonts w:cs="Times New Roman"/>
                <w:i/>
                <w:color w:val="auto"/>
                <w:sz w:val="18"/>
                <w:szCs w:val="18"/>
                <w:lang w:eastAsia="en-US"/>
              </w:rPr>
              <w:t>ODSJEK</w:t>
            </w:r>
          </w:p>
        </w:tc>
        <w:tc>
          <w:tcPr>
            <w:tcW w:w="2935" w:type="pct"/>
            <w:gridSpan w:val="2"/>
            <w:tcBorders>
              <w:top w:val="single" w:sz="4" w:space="0" w:color="000000"/>
              <w:left w:val="single" w:sz="4" w:space="0" w:color="000000"/>
              <w:bottom w:val="single" w:sz="4" w:space="0" w:color="000000"/>
              <w:right w:val="single" w:sz="4" w:space="0" w:color="000000"/>
            </w:tcBorders>
            <w:vAlign w:val="center"/>
          </w:tcPr>
          <w:p w14:paraId="767330CA" w14:textId="77777777" w:rsidR="00DA1888" w:rsidRPr="00C41D16" w:rsidRDefault="00DA1888" w:rsidP="00833BF1">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Odsjek za umjetnička područja</w:t>
            </w:r>
          </w:p>
        </w:tc>
      </w:tr>
      <w:tr w:rsidR="00010670" w:rsidRPr="00C41D16" w14:paraId="23959995" w14:textId="77777777" w:rsidTr="00833BF1">
        <w:trPr>
          <w:gridAfter w:val="1"/>
          <w:wAfter w:w="9" w:type="pct"/>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019D754" w14:textId="77777777" w:rsidR="00010670" w:rsidRPr="00C41D16" w:rsidRDefault="00010670" w:rsidP="00010670">
            <w:pPr>
              <w:spacing w:after="0" w:line="240" w:lineRule="auto"/>
              <w:jc w:val="center"/>
              <w:rPr>
                <w:color w:val="auto"/>
                <w:sz w:val="18"/>
                <w:szCs w:val="18"/>
                <w:lang w:eastAsia="en-US"/>
              </w:rPr>
            </w:pPr>
          </w:p>
        </w:tc>
        <w:tc>
          <w:tcPr>
            <w:tcW w:w="172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3A667A0C" w14:textId="77777777" w:rsidR="00010670" w:rsidRPr="00C41D16" w:rsidRDefault="00010670" w:rsidP="00010670">
            <w:pPr>
              <w:spacing w:after="0" w:line="240" w:lineRule="auto"/>
              <w:rPr>
                <w:rFonts w:cs="Times New Roman"/>
                <w:i/>
                <w:color w:val="auto"/>
                <w:sz w:val="18"/>
                <w:szCs w:val="18"/>
                <w:lang w:eastAsia="en-US"/>
              </w:rPr>
            </w:pPr>
            <w:r w:rsidRPr="00C41D16">
              <w:rPr>
                <w:rFonts w:cs="Times New Roman"/>
                <w:i/>
                <w:color w:val="auto"/>
                <w:sz w:val="18"/>
                <w:szCs w:val="18"/>
                <w:lang w:eastAsia="en-US"/>
              </w:rPr>
              <w:t>NAZIV STUDIJA</w:t>
            </w:r>
          </w:p>
        </w:tc>
        <w:tc>
          <w:tcPr>
            <w:tcW w:w="2935" w:type="pct"/>
            <w:gridSpan w:val="2"/>
            <w:tcBorders>
              <w:top w:val="single" w:sz="4" w:space="0" w:color="000000"/>
              <w:left w:val="single" w:sz="4" w:space="0" w:color="000000"/>
              <w:bottom w:val="single" w:sz="4" w:space="0" w:color="000000"/>
              <w:right w:val="single" w:sz="4" w:space="0" w:color="000000"/>
            </w:tcBorders>
            <w:vAlign w:val="center"/>
          </w:tcPr>
          <w:p w14:paraId="0864F19C" w14:textId="0E543E65" w:rsidR="00010670" w:rsidRPr="00C41D16" w:rsidRDefault="00010670" w:rsidP="00010670">
            <w:pPr>
              <w:spacing w:after="0" w:line="240" w:lineRule="auto"/>
              <w:jc w:val="both"/>
              <w:rPr>
                <w:rFonts w:cs="Times New Roman"/>
                <w:color w:val="auto"/>
                <w:sz w:val="18"/>
                <w:szCs w:val="18"/>
                <w:lang w:eastAsia="en-US"/>
              </w:rPr>
            </w:pPr>
            <w:r>
              <w:rPr>
                <w:rFonts w:eastAsia="Times New Roman"/>
                <w:color w:val="auto"/>
                <w:sz w:val="18"/>
                <w:szCs w:val="18"/>
              </w:rPr>
              <w:t>Sveučilišni prijediplomski studij Rani i predškolski odgoj i obrazovanje (Slatina) - izvanredni</w:t>
            </w:r>
          </w:p>
        </w:tc>
      </w:tr>
      <w:tr w:rsidR="00010670" w:rsidRPr="00C41D16" w14:paraId="0B9E3075" w14:textId="77777777" w:rsidTr="00833BF1">
        <w:trPr>
          <w:cantSplit/>
          <w:trHeight w:val="334"/>
        </w:trPr>
        <w:tc>
          <w:tcPr>
            <w:tcW w:w="337" w:type="pct"/>
            <w:gridSpan w:val="2"/>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D31AD8A" w14:textId="77777777" w:rsidR="00010670" w:rsidRPr="00C41D16" w:rsidRDefault="00010670" w:rsidP="00010670">
            <w:pPr>
              <w:spacing w:after="0" w:line="240" w:lineRule="auto"/>
              <w:ind w:left="113" w:right="113"/>
              <w:jc w:val="center"/>
              <w:rPr>
                <w:rFonts w:cs="Times New Roman"/>
                <w:color w:val="auto"/>
                <w:sz w:val="18"/>
                <w:szCs w:val="18"/>
                <w:lang w:eastAsia="en-US"/>
              </w:rPr>
            </w:pPr>
            <w:r w:rsidRPr="00C41D16">
              <w:rPr>
                <w:color w:val="auto"/>
                <w:sz w:val="18"/>
                <w:szCs w:val="18"/>
                <w:lang w:eastAsia="en-US"/>
              </w:rPr>
              <w:t xml:space="preserve"> </w:t>
            </w:r>
            <w:r w:rsidRPr="00C41D16">
              <w:rPr>
                <w:rFonts w:cs="Times New Roman"/>
                <w:color w:val="auto"/>
                <w:sz w:val="18"/>
                <w:szCs w:val="18"/>
                <w:lang w:eastAsia="en-US"/>
              </w:rPr>
              <w:t>OPĆI PODACI O KOLEGIJU</w:t>
            </w:r>
          </w:p>
        </w:tc>
        <w:tc>
          <w:tcPr>
            <w:tcW w:w="233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35DB5AC1" w14:textId="77777777" w:rsidR="00010670" w:rsidRPr="00C41D16" w:rsidRDefault="00010670" w:rsidP="00010670">
            <w:pPr>
              <w:spacing w:after="0" w:line="240" w:lineRule="auto"/>
              <w:rPr>
                <w:rFonts w:cs="Times New Roman"/>
                <w:i/>
                <w:color w:val="auto"/>
                <w:sz w:val="18"/>
                <w:szCs w:val="18"/>
                <w:lang w:eastAsia="en-US"/>
              </w:rPr>
            </w:pPr>
            <w:r w:rsidRPr="00C41D16">
              <w:rPr>
                <w:rFonts w:cs="Times New Roman"/>
                <w:i/>
                <w:color w:val="auto"/>
                <w:sz w:val="18"/>
                <w:szCs w:val="18"/>
                <w:lang w:eastAsia="en-US"/>
              </w:rPr>
              <w:t>NAZIV KOLEGIJA</w:t>
            </w:r>
          </w:p>
        </w:tc>
        <w:tc>
          <w:tcPr>
            <w:tcW w:w="2330" w:type="pct"/>
            <w:gridSpan w:val="2"/>
            <w:tcBorders>
              <w:top w:val="single" w:sz="4" w:space="0" w:color="000000"/>
              <w:left w:val="single" w:sz="4" w:space="0" w:color="000000"/>
              <w:bottom w:val="single" w:sz="4" w:space="0" w:color="000000"/>
              <w:right w:val="single" w:sz="4" w:space="0" w:color="000000"/>
            </w:tcBorders>
            <w:vAlign w:val="center"/>
          </w:tcPr>
          <w:p w14:paraId="3B356CDD" w14:textId="77777777" w:rsidR="00010670" w:rsidRPr="00C41D16" w:rsidRDefault="00010670" w:rsidP="00010670">
            <w:pPr>
              <w:spacing w:after="0" w:line="240" w:lineRule="auto"/>
              <w:rPr>
                <w:rFonts w:cs="Times New Roman"/>
                <w:color w:val="auto"/>
                <w:sz w:val="18"/>
                <w:szCs w:val="18"/>
                <w:lang w:eastAsia="en-US"/>
              </w:rPr>
            </w:pPr>
            <w:proofErr w:type="spellStart"/>
            <w:r w:rsidRPr="00C41D16">
              <w:rPr>
                <w:rFonts w:cs="Times New Roman"/>
                <w:color w:val="auto"/>
                <w:sz w:val="18"/>
                <w:szCs w:val="18"/>
                <w:lang w:eastAsia="en-US"/>
              </w:rPr>
              <w:t>Lutkarstvo</w:t>
            </w:r>
            <w:proofErr w:type="spellEnd"/>
          </w:p>
        </w:tc>
      </w:tr>
      <w:tr w:rsidR="00010670" w:rsidRPr="00C41D16" w14:paraId="12AC83BF" w14:textId="77777777" w:rsidTr="00833BF1">
        <w:trPr>
          <w:cantSplit/>
          <w:trHeight w:val="334"/>
        </w:trPr>
        <w:tc>
          <w:tcPr>
            <w:tcW w:w="33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EB5A7A2" w14:textId="77777777" w:rsidR="00010670" w:rsidRPr="00C41D16" w:rsidRDefault="00010670" w:rsidP="00010670">
            <w:pPr>
              <w:spacing w:after="0" w:line="240" w:lineRule="auto"/>
              <w:jc w:val="center"/>
              <w:rPr>
                <w:rFonts w:cs="Times New Roman"/>
                <w:color w:val="auto"/>
                <w:sz w:val="18"/>
                <w:szCs w:val="18"/>
                <w:lang w:eastAsia="en-US"/>
              </w:rPr>
            </w:pPr>
          </w:p>
        </w:tc>
        <w:tc>
          <w:tcPr>
            <w:tcW w:w="233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29ECD55C" w14:textId="77777777" w:rsidR="00010670" w:rsidRPr="00C41D16" w:rsidRDefault="00010670" w:rsidP="00010670">
            <w:pPr>
              <w:spacing w:after="0" w:line="240" w:lineRule="auto"/>
              <w:rPr>
                <w:rFonts w:cs="Times New Roman"/>
                <w:i/>
                <w:color w:val="auto"/>
                <w:sz w:val="18"/>
                <w:szCs w:val="18"/>
                <w:lang w:eastAsia="en-US"/>
              </w:rPr>
            </w:pPr>
            <w:r w:rsidRPr="00C41D16">
              <w:rPr>
                <w:rFonts w:cs="Times New Roman"/>
                <w:i/>
                <w:color w:val="auto"/>
                <w:sz w:val="18"/>
                <w:szCs w:val="18"/>
                <w:lang w:eastAsia="en-US"/>
              </w:rPr>
              <w:t>NASTAVNICI KOJI IZVODE NASTAVU (Nositelj kolegija)</w:t>
            </w:r>
          </w:p>
        </w:tc>
        <w:tc>
          <w:tcPr>
            <w:tcW w:w="2330" w:type="pct"/>
            <w:gridSpan w:val="2"/>
            <w:tcBorders>
              <w:top w:val="single" w:sz="4" w:space="0" w:color="000000"/>
              <w:left w:val="single" w:sz="4" w:space="0" w:color="000000"/>
              <w:bottom w:val="single" w:sz="4" w:space="0" w:color="000000"/>
              <w:right w:val="single" w:sz="4" w:space="0" w:color="000000"/>
            </w:tcBorders>
            <w:vAlign w:val="center"/>
          </w:tcPr>
          <w:p w14:paraId="7DC1E649" w14:textId="77777777" w:rsidR="00010670" w:rsidRPr="00C41D16" w:rsidRDefault="00010670" w:rsidP="00010670">
            <w:pPr>
              <w:spacing w:after="0" w:line="240" w:lineRule="auto"/>
              <w:rPr>
                <w:rFonts w:cs="Times New Roman"/>
                <w:color w:val="auto"/>
                <w:sz w:val="18"/>
                <w:szCs w:val="18"/>
                <w:lang w:eastAsia="en-US"/>
              </w:rPr>
            </w:pPr>
            <w:r w:rsidRPr="00C41D16">
              <w:rPr>
                <w:rFonts w:cs="Times New Roman"/>
                <w:color w:val="auto"/>
                <w:sz w:val="18"/>
                <w:szCs w:val="18"/>
                <w:lang w:eastAsia="en-US"/>
              </w:rPr>
              <w:t>prof. art. Mira Perić</w:t>
            </w:r>
          </w:p>
        </w:tc>
      </w:tr>
      <w:tr w:rsidR="00010670" w:rsidRPr="00C41D16" w14:paraId="147AF09B" w14:textId="77777777" w:rsidTr="00833BF1">
        <w:trPr>
          <w:cantSplit/>
          <w:trHeight w:val="334"/>
        </w:trPr>
        <w:tc>
          <w:tcPr>
            <w:tcW w:w="33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F46E85C" w14:textId="77777777" w:rsidR="00010670" w:rsidRPr="00C41D16" w:rsidRDefault="00010670" w:rsidP="00010670">
            <w:pPr>
              <w:spacing w:after="0" w:line="240" w:lineRule="auto"/>
              <w:jc w:val="center"/>
              <w:rPr>
                <w:rFonts w:cs="Times New Roman"/>
                <w:color w:val="auto"/>
                <w:sz w:val="18"/>
                <w:szCs w:val="18"/>
                <w:lang w:eastAsia="en-US"/>
              </w:rPr>
            </w:pPr>
          </w:p>
        </w:tc>
        <w:tc>
          <w:tcPr>
            <w:tcW w:w="233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5E4D178B" w14:textId="77777777" w:rsidR="00010670" w:rsidRPr="00C41D16" w:rsidRDefault="00010670" w:rsidP="00010670">
            <w:pPr>
              <w:spacing w:after="0" w:line="240" w:lineRule="auto"/>
              <w:rPr>
                <w:rFonts w:cs="Times New Roman"/>
                <w:i/>
                <w:color w:val="auto"/>
                <w:sz w:val="18"/>
                <w:szCs w:val="18"/>
                <w:lang w:eastAsia="en-US"/>
              </w:rPr>
            </w:pPr>
            <w:r w:rsidRPr="00C41D16">
              <w:rPr>
                <w:rFonts w:cs="Times New Roman"/>
                <w:i/>
                <w:color w:val="auto"/>
                <w:sz w:val="18"/>
                <w:szCs w:val="18"/>
                <w:lang w:eastAsia="en-US"/>
              </w:rPr>
              <w:t>SURADNICI KOJI IZVODE NASTAVU</w:t>
            </w:r>
          </w:p>
        </w:tc>
        <w:tc>
          <w:tcPr>
            <w:tcW w:w="2330" w:type="pct"/>
            <w:gridSpan w:val="2"/>
            <w:tcBorders>
              <w:top w:val="single" w:sz="4" w:space="0" w:color="000000"/>
              <w:left w:val="single" w:sz="4" w:space="0" w:color="000000"/>
              <w:bottom w:val="single" w:sz="4" w:space="0" w:color="000000"/>
              <w:right w:val="single" w:sz="4" w:space="0" w:color="000000"/>
            </w:tcBorders>
            <w:vAlign w:val="center"/>
          </w:tcPr>
          <w:p w14:paraId="4E8D0EBB" w14:textId="77777777" w:rsidR="00010670" w:rsidRPr="00C41D16" w:rsidRDefault="00010670" w:rsidP="00010670">
            <w:pPr>
              <w:spacing w:after="0" w:line="240" w:lineRule="auto"/>
              <w:rPr>
                <w:rFonts w:cs="Times New Roman"/>
                <w:color w:val="auto"/>
                <w:sz w:val="18"/>
                <w:szCs w:val="18"/>
                <w:lang w:eastAsia="en-US"/>
              </w:rPr>
            </w:pPr>
          </w:p>
        </w:tc>
      </w:tr>
      <w:tr w:rsidR="00010670" w:rsidRPr="00C41D16" w14:paraId="33FF92E3" w14:textId="77777777" w:rsidTr="00833BF1">
        <w:trPr>
          <w:cantSplit/>
          <w:trHeight w:val="334"/>
        </w:trPr>
        <w:tc>
          <w:tcPr>
            <w:tcW w:w="33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B6D2786" w14:textId="77777777" w:rsidR="00010670" w:rsidRPr="00C41D16" w:rsidRDefault="00010670" w:rsidP="00010670">
            <w:pPr>
              <w:spacing w:after="0" w:line="240" w:lineRule="auto"/>
              <w:jc w:val="center"/>
              <w:rPr>
                <w:rFonts w:cs="Times New Roman"/>
                <w:color w:val="auto"/>
                <w:sz w:val="18"/>
                <w:szCs w:val="18"/>
                <w:lang w:eastAsia="en-US"/>
              </w:rPr>
            </w:pPr>
          </w:p>
        </w:tc>
        <w:tc>
          <w:tcPr>
            <w:tcW w:w="233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359228E1" w14:textId="77777777" w:rsidR="00010670" w:rsidRPr="00C41D16" w:rsidRDefault="00010670" w:rsidP="00010670">
            <w:pPr>
              <w:spacing w:after="0" w:line="240" w:lineRule="auto"/>
              <w:rPr>
                <w:rFonts w:cs="Times New Roman"/>
                <w:i/>
                <w:color w:val="auto"/>
                <w:sz w:val="18"/>
                <w:szCs w:val="18"/>
                <w:lang w:eastAsia="en-US"/>
              </w:rPr>
            </w:pPr>
            <w:r w:rsidRPr="00C41D16">
              <w:rPr>
                <w:rFonts w:cs="Times New Roman"/>
                <w:i/>
                <w:color w:val="auto"/>
                <w:sz w:val="18"/>
                <w:szCs w:val="18"/>
                <w:lang w:eastAsia="en-US"/>
              </w:rPr>
              <w:t>STATUS KOLEGIJA</w:t>
            </w:r>
          </w:p>
        </w:tc>
        <w:tc>
          <w:tcPr>
            <w:tcW w:w="2330" w:type="pct"/>
            <w:gridSpan w:val="2"/>
            <w:tcBorders>
              <w:top w:val="single" w:sz="4" w:space="0" w:color="000000"/>
              <w:left w:val="single" w:sz="4" w:space="0" w:color="000000"/>
              <w:bottom w:val="single" w:sz="4" w:space="0" w:color="auto"/>
              <w:right w:val="single" w:sz="4" w:space="0" w:color="000000"/>
            </w:tcBorders>
            <w:vAlign w:val="center"/>
          </w:tcPr>
          <w:p w14:paraId="43371A7A" w14:textId="77777777" w:rsidR="00010670" w:rsidRPr="00C41D16" w:rsidRDefault="00010670" w:rsidP="00010670">
            <w:pPr>
              <w:spacing w:after="0" w:line="240" w:lineRule="auto"/>
              <w:rPr>
                <w:rFonts w:cs="Times New Roman"/>
                <w:color w:val="auto"/>
                <w:sz w:val="18"/>
                <w:szCs w:val="18"/>
                <w:lang w:eastAsia="en-US"/>
              </w:rPr>
            </w:pPr>
            <w:r>
              <w:rPr>
                <w:rFonts w:cs="Times New Roman"/>
                <w:color w:val="auto"/>
                <w:sz w:val="18"/>
                <w:szCs w:val="18"/>
                <w:lang w:eastAsia="en-US"/>
              </w:rPr>
              <w:t>o</w:t>
            </w:r>
            <w:r w:rsidRPr="00C41D16">
              <w:rPr>
                <w:rFonts w:cs="Times New Roman"/>
                <w:color w:val="auto"/>
                <w:sz w:val="18"/>
                <w:szCs w:val="18"/>
                <w:lang w:eastAsia="en-US"/>
              </w:rPr>
              <w:t xml:space="preserve">bvezni </w:t>
            </w:r>
            <w:r>
              <w:rPr>
                <w:rFonts w:cs="Times New Roman"/>
                <w:color w:val="auto"/>
                <w:sz w:val="18"/>
                <w:szCs w:val="18"/>
                <w:lang w:eastAsia="en-US"/>
              </w:rPr>
              <w:t xml:space="preserve">/ </w:t>
            </w:r>
            <w:r w:rsidRPr="00C41D16">
              <w:rPr>
                <w:rFonts w:cs="Times New Roman"/>
                <w:color w:val="auto"/>
                <w:sz w:val="18"/>
                <w:szCs w:val="18"/>
                <w:lang w:eastAsia="en-US"/>
              </w:rPr>
              <w:t>5 ECTS</w:t>
            </w:r>
            <w:r>
              <w:rPr>
                <w:rFonts w:cs="Times New Roman"/>
                <w:color w:val="auto"/>
                <w:sz w:val="18"/>
                <w:szCs w:val="18"/>
                <w:lang w:eastAsia="en-US"/>
              </w:rPr>
              <w:t xml:space="preserve"> bodova</w:t>
            </w:r>
          </w:p>
        </w:tc>
      </w:tr>
      <w:tr w:rsidR="00010670" w:rsidRPr="00C41D16" w14:paraId="698A75E5" w14:textId="77777777" w:rsidTr="00833BF1">
        <w:trPr>
          <w:cantSplit/>
          <w:trHeight w:val="334"/>
        </w:trPr>
        <w:tc>
          <w:tcPr>
            <w:tcW w:w="347" w:type="pct"/>
            <w:gridSpan w:val="3"/>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EB2DCC3" w14:textId="77777777" w:rsidR="00010670" w:rsidRPr="00C41D16" w:rsidRDefault="00010670" w:rsidP="00010670">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t>IZVOĐENJE NASTAVE</w:t>
            </w: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ECC1DEC" w14:textId="77777777" w:rsidR="00010670" w:rsidRPr="00C41D16" w:rsidRDefault="00010670" w:rsidP="00010670">
            <w:pPr>
              <w:spacing w:after="0" w:line="240" w:lineRule="auto"/>
              <w:rPr>
                <w:rFonts w:cs="Times New Roman"/>
                <w:i/>
                <w:color w:val="auto"/>
                <w:sz w:val="16"/>
                <w:szCs w:val="16"/>
                <w:lang w:eastAsia="en-US"/>
              </w:rPr>
            </w:pPr>
            <w:r w:rsidRPr="00C41D16">
              <w:rPr>
                <w:rFonts w:cs="Times New Roman"/>
                <w:i/>
                <w:color w:val="auto"/>
                <w:sz w:val="16"/>
                <w:szCs w:val="16"/>
                <w:lang w:eastAsia="en-US"/>
              </w:rPr>
              <w:t>AKADEMSKA GODINA</w:t>
            </w:r>
          </w:p>
        </w:tc>
        <w:tc>
          <w:tcPr>
            <w:tcW w:w="4139" w:type="pct"/>
            <w:gridSpan w:val="4"/>
            <w:tcBorders>
              <w:top w:val="single" w:sz="4" w:space="0" w:color="000000"/>
              <w:left w:val="single" w:sz="4" w:space="0" w:color="000000"/>
              <w:bottom w:val="single" w:sz="4" w:space="0" w:color="000000"/>
              <w:right w:val="single" w:sz="4" w:space="0" w:color="000000"/>
            </w:tcBorders>
            <w:vAlign w:val="center"/>
          </w:tcPr>
          <w:p w14:paraId="57A4D4F4" w14:textId="0A488AA6" w:rsidR="00010670" w:rsidRPr="00C41D16" w:rsidRDefault="00943A82" w:rsidP="00010670">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010670" w:rsidRPr="00C41D16" w14:paraId="21DF47A6" w14:textId="77777777" w:rsidTr="00833BF1">
        <w:trPr>
          <w:cantSplit/>
          <w:trHeight w:val="334"/>
        </w:trPr>
        <w:tc>
          <w:tcPr>
            <w:tcW w:w="347" w:type="pct"/>
            <w:gridSpan w:val="3"/>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FD9C98C" w14:textId="77777777" w:rsidR="00010670" w:rsidRPr="00C41D16" w:rsidRDefault="00010670" w:rsidP="00010670">
            <w:pPr>
              <w:spacing w:after="0" w:line="240" w:lineRule="auto"/>
              <w:ind w:left="113" w:right="113"/>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1160D9F" w14:textId="77777777" w:rsidR="00010670" w:rsidRPr="00C41D16" w:rsidRDefault="00010670" w:rsidP="00010670">
            <w:pPr>
              <w:spacing w:after="0" w:line="240" w:lineRule="auto"/>
              <w:rPr>
                <w:rFonts w:cs="Times New Roman"/>
                <w:i/>
                <w:color w:val="auto"/>
                <w:sz w:val="16"/>
                <w:szCs w:val="16"/>
                <w:lang w:eastAsia="en-US"/>
              </w:rPr>
            </w:pPr>
            <w:r w:rsidRPr="00C41D16">
              <w:rPr>
                <w:rFonts w:cs="Times New Roman"/>
                <w:i/>
                <w:color w:val="auto"/>
                <w:sz w:val="16"/>
                <w:szCs w:val="16"/>
                <w:lang w:eastAsia="en-US"/>
              </w:rPr>
              <w:t>MJESTO</w:t>
            </w:r>
          </w:p>
        </w:tc>
        <w:tc>
          <w:tcPr>
            <w:tcW w:w="4139" w:type="pct"/>
            <w:gridSpan w:val="4"/>
            <w:tcBorders>
              <w:top w:val="single" w:sz="4" w:space="0" w:color="000000"/>
              <w:left w:val="single" w:sz="4" w:space="0" w:color="000000"/>
              <w:bottom w:val="single" w:sz="4" w:space="0" w:color="000000"/>
              <w:right w:val="single" w:sz="4" w:space="0" w:color="000000"/>
            </w:tcBorders>
            <w:vAlign w:val="center"/>
          </w:tcPr>
          <w:p w14:paraId="26158014" w14:textId="1EAA781F" w:rsidR="00010670" w:rsidRPr="00C41D16" w:rsidRDefault="00010670" w:rsidP="00010670">
            <w:pPr>
              <w:spacing w:after="0" w:line="240" w:lineRule="auto"/>
              <w:jc w:val="both"/>
              <w:rPr>
                <w:rFonts w:cs="Times New Roman"/>
                <w:color w:val="auto"/>
                <w:sz w:val="18"/>
                <w:szCs w:val="18"/>
                <w:lang w:eastAsia="en-US"/>
              </w:rPr>
            </w:pPr>
            <w:r>
              <w:rPr>
                <w:rFonts w:cs="Times New Roman"/>
                <w:color w:val="auto"/>
                <w:sz w:val="18"/>
                <w:szCs w:val="18"/>
                <w:lang w:eastAsia="en-US"/>
              </w:rPr>
              <w:t>Dislocirani studij u Slatini</w:t>
            </w:r>
          </w:p>
        </w:tc>
      </w:tr>
      <w:tr w:rsidR="00010670" w:rsidRPr="00C41D16" w14:paraId="5501E5D7" w14:textId="77777777" w:rsidTr="00833BF1">
        <w:trPr>
          <w:cantSplit/>
          <w:trHeight w:val="334"/>
        </w:trPr>
        <w:tc>
          <w:tcPr>
            <w:tcW w:w="347"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DCC709E" w14:textId="77777777" w:rsidR="00010670" w:rsidRPr="00C41D16" w:rsidRDefault="00010670" w:rsidP="00010670">
            <w:pPr>
              <w:spacing w:after="0" w:line="240" w:lineRule="auto"/>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709118C" w14:textId="77777777" w:rsidR="00010670" w:rsidRPr="00C41D16" w:rsidRDefault="00010670" w:rsidP="00010670">
            <w:pPr>
              <w:spacing w:after="0" w:line="240" w:lineRule="auto"/>
              <w:rPr>
                <w:rFonts w:cs="Times New Roman"/>
                <w:i/>
                <w:color w:val="auto"/>
                <w:sz w:val="16"/>
                <w:szCs w:val="16"/>
                <w:lang w:eastAsia="en-US"/>
              </w:rPr>
            </w:pPr>
            <w:r w:rsidRPr="00C41D16">
              <w:rPr>
                <w:rFonts w:cs="Times New Roman"/>
                <w:i/>
                <w:color w:val="auto"/>
                <w:sz w:val="16"/>
                <w:szCs w:val="16"/>
                <w:lang w:eastAsia="en-US"/>
              </w:rPr>
              <w:t>SEMESTAR</w:t>
            </w:r>
          </w:p>
        </w:tc>
        <w:tc>
          <w:tcPr>
            <w:tcW w:w="4139" w:type="pct"/>
            <w:gridSpan w:val="4"/>
            <w:tcBorders>
              <w:top w:val="single" w:sz="4" w:space="0" w:color="000000"/>
              <w:left w:val="single" w:sz="4" w:space="0" w:color="000000"/>
              <w:bottom w:val="single" w:sz="4" w:space="0" w:color="000000"/>
              <w:right w:val="single" w:sz="4" w:space="0" w:color="000000"/>
            </w:tcBorders>
            <w:vAlign w:val="center"/>
          </w:tcPr>
          <w:p w14:paraId="31F311E2" w14:textId="77777777" w:rsidR="00010670" w:rsidRPr="00C41D16" w:rsidRDefault="00010670" w:rsidP="00010670">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III. i IV.</w:t>
            </w:r>
          </w:p>
        </w:tc>
      </w:tr>
      <w:tr w:rsidR="00010670" w:rsidRPr="00C41D16" w14:paraId="482746E1" w14:textId="77777777" w:rsidTr="00833BF1">
        <w:trPr>
          <w:cantSplit/>
          <w:trHeight w:val="334"/>
        </w:trPr>
        <w:tc>
          <w:tcPr>
            <w:tcW w:w="347"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4DB41AC" w14:textId="77777777" w:rsidR="00010670" w:rsidRPr="00C41D16" w:rsidRDefault="00010670" w:rsidP="00010670">
            <w:pPr>
              <w:spacing w:after="0" w:line="240" w:lineRule="auto"/>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A7331C9" w14:textId="77777777" w:rsidR="00010670" w:rsidRPr="00C41D16" w:rsidRDefault="00010670" w:rsidP="00010670">
            <w:pPr>
              <w:spacing w:after="0" w:line="240" w:lineRule="auto"/>
              <w:rPr>
                <w:rFonts w:cs="Times New Roman"/>
                <w:i/>
                <w:color w:val="auto"/>
                <w:sz w:val="16"/>
                <w:szCs w:val="16"/>
                <w:lang w:eastAsia="en-US"/>
              </w:rPr>
            </w:pPr>
            <w:r w:rsidRPr="00C41D16">
              <w:rPr>
                <w:rFonts w:cs="Times New Roman"/>
                <w:i/>
                <w:color w:val="auto"/>
                <w:sz w:val="16"/>
                <w:szCs w:val="16"/>
                <w:lang w:eastAsia="en-US"/>
              </w:rPr>
              <w:t xml:space="preserve">SATNICA </w:t>
            </w:r>
          </w:p>
        </w:tc>
        <w:tc>
          <w:tcPr>
            <w:tcW w:w="4139" w:type="pct"/>
            <w:gridSpan w:val="4"/>
            <w:tcBorders>
              <w:top w:val="single" w:sz="4" w:space="0" w:color="000000"/>
              <w:left w:val="single" w:sz="4" w:space="0" w:color="000000"/>
              <w:bottom w:val="single" w:sz="4" w:space="0" w:color="000000"/>
              <w:right w:val="single" w:sz="4" w:space="0" w:color="000000"/>
            </w:tcBorders>
            <w:vAlign w:val="center"/>
          </w:tcPr>
          <w:p w14:paraId="2049BEBE" w14:textId="77777777" w:rsidR="00010670" w:rsidRPr="00C41D16" w:rsidRDefault="00010670" w:rsidP="00010670">
            <w:pPr>
              <w:spacing w:after="0" w:line="240" w:lineRule="auto"/>
              <w:jc w:val="both"/>
              <w:rPr>
                <w:rFonts w:cs="Times New Roman"/>
                <w:color w:val="auto"/>
                <w:sz w:val="18"/>
                <w:szCs w:val="18"/>
                <w:lang w:eastAsia="en-US"/>
              </w:rPr>
            </w:pPr>
            <w:r w:rsidRPr="002B388A">
              <w:rPr>
                <w:rFonts w:cs="Times New Roman"/>
                <w:color w:val="000000" w:themeColor="text1"/>
                <w:sz w:val="18"/>
                <w:szCs w:val="18"/>
                <w:lang w:eastAsia="en-US"/>
              </w:rPr>
              <w:t>8P+8V</w:t>
            </w:r>
            <w:r>
              <w:rPr>
                <w:rFonts w:cs="Times New Roman"/>
                <w:color w:val="000000" w:themeColor="text1"/>
                <w:sz w:val="18"/>
                <w:szCs w:val="18"/>
                <w:lang w:eastAsia="en-US"/>
              </w:rPr>
              <w:t xml:space="preserve">, </w:t>
            </w:r>
            <w:r w:rsidRPr="002B388A">
              <w:rPr>
                <w:rFonts w:cs="Times New Roman"/>
                <w:color w:val="000000" w:themeColor="text1"/>
                <w:sz w:val="18"/>
                <w:szCs w:val="18"/>
                <w:lang w:eastAsia="en-US"/>
              </w:rPr>
              <w:t>8P+8V</w:t>
            </w:r>
          </w:p>
        </w:tc>
      </w:tr>
      <w:tr w:rsidR="00010670" w:rsidRPr="00C41D16" w14:paraId="3B4BC8B4" w14:textId="77777777" w:rsidTr="00833BF1">
        <w:tc>
          <w:tcPr>
            <w:tcW w:w="347"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5D706FF" w14:textId="77777777" w:rsidR="00010670" w:rsidRPr="00C41D16" w:rsidRDefault="00010670" w:rsidP="00010670">
            <w:pPr>
              <w:spacing w:after="0" w:line="240" w:lineRule="auto"/>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53435A2" w14:textId="77777777" w:rsidR="00010670" w:rsidRPr="00C41D16" w:rsidRDefault="00010670" w:rsidP="00010670">
            <w:pPr>
              <w:spacing w:after="0" w:line="240" w:lineRule="auto"/>
              <w:rPr>
                <w:rFonts w:cs="Times New Roman"/>
                <w:i/>
                <w:color w:val="auto"/>
                <w:sz w:val="16"/>
                <w:szCs w:val="16"/>
                <w:lang w:eastAsia="en-US"/>
              </w:rPr>
            </w:pPr>
            <w:r w:rsidRPr="00C41D16">
              <w:rPr>
                <w:rFonts w:cs="Times New Roman"/>
                <w:i/>
                <w:color w:val="auto"/>
                <w:sz w:val="16"/>
                <w:szCs w:val="16"/>
                <w:lang w:eastAsia="en-US"/>
              </w:rPr>
              <w:t xml:space="preserve">OBLICI </w:t>
            </w:r>
          </w:p>
        </w:tc>
        <w:tc>
          <w:tcPr>
            <w:tcW w:w="4139" w:type="pct"/>
            <w:gridSpan w:val="4"/>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3"/>
              <w:gridCol w:w="3858"/>
            </w:tblGrid>
            <w:tr w:rsidR="00010670" w:rsidRPr="00C84847" w14:paraId="73D33357" w14:textId="77777777" w:rsidTr="00833BF1">
              <w:trPr>
                <w:trHeight w:val="432"/>
              </w:trPr>
              <w:tc>
                <w:tcPr>
                  <w:tcW w:w="1194" w:type="pct"/>
                  <w:tcBorders>
                    <w:top w:val="nil"/>
                    <w:left w:val="nil"/>
                    <w:bottom w:val="nil"/>
                    <w:right w:val="nil"/>
                  </w:tcBorders>
                  <w:vAlign w:val="center"/>
                </w:tcPr>
                <w:p w14:paraId="7EFA6F40" w14:textId="77777777" w:rsidR="00010670" w:rsidRPr="00C84847" w:rsidRDefault="00010670" w:rsidP="00010670">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1"/>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predavanja</w:t>
                  </w:r>
                </w:p>
                <w:p w14:paraId="688ADD90" w14:textId="77777777" w:rsidR="00010670" w:rsidRPr="00C84847" w:rsidRDefault="00010670" w:rsidP="00010670">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seminari i radionice  </w:t>
                  </w:r>
                </w:p>
                <w:p w14:paraId="3262CC22" w14:textId="77777777" w:rsidR="00010670" w:rsidRPr="00C84847" w:rsidRDefault="00010670" w:rsidP="00010670">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3"/>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vježbe  </w:t>
                  </w:r>
                </w:p>
                <w:p w14:paraId="133E00A2" w14:textId="77777777" w:rsidR="00010670" w:rsidRPr="00C84847" w:rsidRDefault="00010670" w:rsidP="00010670">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obrazovanje na daljinu</w:t>
                  </w:r>
                </w:p>
                <w:p w14:paraId="4CAAF6E1" w14:textId="77777777" w:rsidR="00010670" w:rsidRPr="00C84847" w:rsidRDefault="00010670" w:rsidP="00010670">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55CE0023" w14:textId="77777777" w:rsidR="00010670" w:rsidRPr="00C84847" w:rsidRDefault="00010670" w:rsidP="00010670">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5"/>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samostalni zadaci  </w:t>
                  </w:r>
                </w:p>
                <w:p w14:paraId="5AE815DB" w14:textId="77777777" w:rsidR="00010670" w:rsidRPr="00C84847" w:rsidRDefault="00010670" w:rsidP="00010670">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multimedija i mreža  </w:t>
                  </w:r>
                </w:p>
                <w:p w14:paraId="149B55EB" w14:textId="77777777" w:rsidR="00010670" w:rsidRPr="00C84847" w:rsidRDefault="00010670" w:rsidP="00010670">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laboratorij</w:t>
                  </w:r>
                </w:p>
                <w:p w14:paraId="263BC64E" w14:textId="77777777" w:rsidR="00010670" w:rsidRPr="00C84847" w:rsidRDefault="00010670" w:rsidP="00010670">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8"/>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mentorski rad</w:t>
                  </w:r>
                </w:p>
                <w:p w14:paraId="5E335F13" w14:textId="77777777" w:rsidR="00010670" w:rsidRPr="00C84847" w:rsidRDefault="00010670" w:rsidP="00010670">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ostalo ___________________</w:t>
                  </w:r>
                </w:p>
              </w:tc>
            </w:tr>
          </w:tbl>
          <w:p w14:paraId="08658FD6" w14:textId="77777777" w:rsidR="00010670" w:rsidRPr="00C41D16" w:rsidRDefault="00010670" w:rsidP="00010670">
            <w:pPr>
              <w:spacing w:after="0" w:line="240" w:lineRule="auto"/>
              <w:jc w:val="both"/>
              <w:rPr>
                <w:rFonts w:cs="Times New Roman"/>
                <w:color w:val="auto"/>
                <w:sz w:val="18"/>
                <w:szCs w:val="18"/>
                <w:lang w:eastAsia="en-US"/>
              </w:rPr>
            </w:pPr>
          </w:p>
        </w:tc>
      </w:tr>
      <w:tr w:rsidR="00010670" w:rsidRPr="00C41D16" w14:paraId="7250814D" w14:textId="77777777" w:rsidTr="00833BF1">
        <w:trPr>
          <w:cantSplit/>
          <w:trHeight w:val="1366"/>
        </w:trPr>
        <w:tc>
          <w:tcPr>
            <w:tcW w:w="337" w:type="pct"/>
            <w:gridSpan w:val="2"/>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55F7190" w14:textId="77777777" w:rsidR="00010670" w:rsidRPr="00C41D16" w:rsidRDefault="00010670" w:rsidP="00010670">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t>CILJEVI KOLEGIJA</w:t>
            </w:r>
          </w:p>
        </w:tc>
        <w:tc>
          <w:tcPr>
            <w:tcW w:w="4663" w:type="pct"/>
            <w:gridSpan w:val="6"/>
            <w:tcBorders>
              <w:top w:val="single" w:sz="4" w:space="0" w:color="000000"/>
              <w:left w:val="single" w:sz="4" w:space="0" w:color="000000"/>
              <w:right w:val="single" w:sz="4" w:space="0" w:color="000000"/>
            </w:tcBorders>
            <w:vAlign w:val="center"/>
          </w:tcPr>
          <w:p w14:paraId="199488CB" w14:textId="77777777" w:rsidR="00010670" w:rsidRPr="00C41D16" w:rsidRDefault="00010670" w:rsidP="00010670">
            <w:pPr>
              <w:spacing w:after="0" w:line="240" w:lineRule="auto"/>
              <w:rPr>
                <w:rFonts w:cs="Times New Roman"/>
                <w:color w:val="auto"/>
                <w:sz w:val="18"/>
                <w:szCs w:val="18"/>
                <w:lang w:eastAsia="en-US"/>
              </w:rPr>
            </w:pPr>
            <w:r w:rsidRPr="00C41D16">
              <w:rPr>
                <w:rFonts w:cs="Times New Roman"/>
                <w:color w:val="auto"/>
                <w:sz w:val="18"/>
                <w:szCs w:val="18"/>
                <w:lang w:eastAsia="en-US"/>
              </w:rPr>
              <w:t>Stjecanje temeljnog znanja o lutkarskoj grani kazališne umjetnosti, stjecanje temeljnog znanja o tipovima lutaka, izradi i animaciji scenske lutke u lutkarskoj igri za djecu predškolske dobi. Razvoj stvaralačkih sposobnosti na području lutkarskog izraza. Primjena scenske lutke u odgojno obrazovnom procesu.</w:t>
            </w:r>
          </w:p>
        </w:tc>
      </w:tr>
      <w:tr w:rsidR="00010670" w:rsidRPr="00C41D16" w14:paraId="7C9DE02B" w14:textId="77777777" w:rsidTr="00010670">
        <w:trPr>
          <w:cantSplit/>
          <w:trHeight w:val="1366"/>
        </w:trPr>
        <w:tc>
          <w:tcPr>
            <w:tcW w:w="337" w:type="pct"/>
            <w:gridSpan w:val="2"/>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57D5199" w14:textId="77777777" w:rsidR="00010670" w:rsidRPr="00C41D16" w:rsidRDefault="00010670" w:rsidP="00010670">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t>SADRŽAJ KOLEGIJA</w:t>
            </w:r>
          </w:p>
        </w:tc>
        <w:tc>
          <w:tcPr>
            <w:tcW w:w="4663" w:type="pct"/>
            <w:gridSpan w:val="6"/>
            <w:tcBorders>
              <w:top w:val="single" w:sz="4" w:space="0" w:color="000000"/>
              <w:left w:val="single" w:sz="4" w:space="0" w:color="000000"/>
              <w:right w:val="single" w:sz="4" w:space="0" w:color="000000"/>
            </w:tcBorders>
            <w:vAlign w:val="center"/>
          </w:tcPr>
          <w:p w14:paraId="03B02058" w14:textId="77777777" w:rsidR="00010670" w:rsidRPr="00C41D16" w:rsidRDefault="00010670" w:rsidP="00010670">
            <w:pPr>
              <w:spacing w:after="0" w:line="240" w:lineRule="auto"/>
              <w:rPr>
                <w:rFonts w:cs="Times New Roman"/>
                <w:color w:val="auto"/>
                <w:sz w:val="18"/>
                <w:szCs w:val="18"/>
                <w:lang w:eastAsia="en-US"/>
              </w:rPr>
            </w:pPr>
            <w:r w:rsidRPr="00C41D16">
              <w:rPr>
                <w:rFonts w:cs="Times New Roman"/>
                <w:color w:val="auto"/>
                <w:sz w:val="18"/>
                <w:szCs w:val="18"/>
                <w:lang w:eastAsia="en-US"/>
              </w:rPr>
              <w:t xml:space="preserve">Povijesni pregled </w:t>
            </w:r>
            <w:proofErr w:type="spellStart"/>
            <w:r w:rsidRPr="00C41D16">
              <w:rPr>
                <w:rFonts w:cs="Times New Roman"/>
                <w:color w:val="auto"/>
                <w:sz w:val="18"/>
                <w:szCs w:val="18"/>
                <w:lang w:eastAsia="en-US"/>
              </w:rPr>
              <w:t>lutkarstva</w:t>
            </w:r>
            <w:proofErr w:type="spellEnd"/>
            <w:r w:rsidRPr="00C41D16">
              <w:rPr>
                <w:rFonts w:cs="Times New Roman"/>
                <w:color w:val="auto"/>
                <w:sz w:val="18"/>
                <w:szCs w:val="18"/>
                <w:lang w:eastAsia="en-US"/>
              </w:rPr>
              <w:t xml:space="preserve"> u Hrvatskoj.</w:t>
            </w:r>
          </w:p>
          <w:p w14:paraId="16D58792" w14:textId="77777777" w:rsidR="00010670" w:rsidRPr="00C41D16" w:rsidRDefault="00010670" w:rsidP="00010670">
            <w:pPr>
              <w:spacing w:after="0" w:line="240" w:lineRule="auto"/>
              <w:rPr>
                <w:rFonts w:cs="Times New Roman"/>
                <w:color w:val="auto"/>
                <w:sz w:val="18"/>
                <w:szCs w:val="18"/>
                <w:lang w:eastAsia="en-US"/>
              </w:rPr>
            </w:pPr>
            <w:r w:rsidRPr="00C41D16">
              <w:rPr>
                <w:rFonts w:cs="Times New Roman"/>
                <w:color w:val="auto"/>
                <w:sz w:val="18"/>
                <w:szCs w:val="18"/>
                <w:lang w:eastAsia="en-US"/>
              </w:rPr>
              <w:t>Kako nastaje lutkarska predstava.</w:t>
            </w:r>
          </w:p>
          <w:p w14:paraId="18BE96FA" w14:textId="77777777" w:rsidR="00010670" w:rsidRPr="00C41D16" w:rsidRDefault="00010670" w:rsidP="00010670">
            <w:pPr>
              <w:spacing w:after="0" w:line="240" w:lineRule="auto"/>
              <w:rPr>
                <w:rFonts w:cs="Times New Roman"/>
                <w:color w:val="auto"/>
                <w:sz w:val="18"/>
                <w:szCs w:val="18"/>
                <w:lang w:eastAsia="en-US"/>
              </w:rPr>
            </w:pPr>
            <w:r w:rsidRPr="00C41D16">
              <w:rPr>
                <w:rFonts w:cs="Times New Roman"/>
                <w:color w:val="auto"/>
                <w:sz w:val="18"/>
                <w:szCs w:val="18"/>
                <w:lang w:eastAsia="en-US"/>
              </w:rPr>
              <w:t xml:space="preserve">Osnove </w:t>
            </w:r>
            <w:proofErr w:type="spellStart"/>
            <w:r w:rsidRPr="00C41D16">
              <w:rPr>
                <w:rFonts w:cs="Times New Roman"/>
                <w:color w:val="auto"/>
                <w:sz w:val="18"/>
                <w:szCs w:val="18"/>
                <w:lang w:eastAsia="en-US"/>
              </w:rPr>
              <w:t>lutkarstva</w:t>
            </w:r>
            <w:proofErr w:type="spellEnd"/>
            <w:r w:rsidRPr="00C41D16">
              <w:rPr>
                <w:rFonts w:cs="Times New Roman"/>
                <w:color w:val="auto"/>
                <w:sz w:val="18"/>
                <w:szCs w:val="18"/>
                <w:lang w:eastAsia="en-US"/>
              </w:rPr>
              <w:t>: lutkarska dramaturgija za djecu, lutkarska režija, lutkarska scenografija, lutkarska glazba, tipologija lutaka, animator/animacija.</w:t>
            </w:r>
          </w:p>
          <w:p w14:paraId="62B2AB5E" w14:textId="77777777" w:rsidR="00010670" w:rsidRPr="00C41D16" w:rsidRDefault="00010670" w:rsidP="00010670">
            <w:pPr>
              <w:spacing w:after="0" w:line="240" w:lineRule="auto"/>
              <w:rPr>
                <w:rFonts w:cs="Times New Roman"/>
                <w:color w:val="auto"/>
                <w:sz w:val="18"/>
                <w:szCs w:val="18"/>
                <w:lang w:eastAsia="en-US"/>
              </w:rPr>
            </w:pPr>
            <w:r w:rsidRPr="00C41D16">
              <w:rPr>
                <w:rFonts w:cs="Times New Roman"/>
                <w:color w:val="auto"/>
                <w:sz w:val="18"/>
                <w:szCs w:val="18"/>
                <w:lang w:eastAsia="en-US"/>
              </w:rPr>
              <w:t>Predškolsko dijete i scenska lutka.</w:t>
            </w:r>
          </w:p>
          <w:p w14:paraId="7B6517FA" w14:textId="77777777" w:rsidR="00010670" w:rsidRPr="00C41D16" w:rsidRDefault="00010670" w:rsidP="00010670">
            <w:pPr>
              <w:spacing w:after="0" w:line="240" w:lineRule="auto"/>
              <w:rPr>
                <w:rFonts w:cs="Times New Roman"/>
                <w:color w:val="auto"/>
                <w:sz w:val="18"/>
                <w:szCs w:val="18"/>
                <w:lang w:eastAsia="en-US"/>
              </w:rPr>
            </w:pPr>
            <w:r w:rsidRPr="00C41D16">
              <w:rPr>
                <w:rFonts w:cs="Times New Roman"/>
                <w:color w:val="auto"/>
                <w:sz w:val="18"/>
                <w:szCs w:val="18"/>
                <w:lang w:eastAsia="en-US"/>
              </w:rPr>
              <w:t>Lutka kao terapijsko sredstvo u radu s djecom s teškoćama u razvoju.</w:t>
            </w:r>
          </w:p>
          <w:p w14:paraId="7055C20F" w14:textId="77777777" w:rsidR="00010670" w:rsidRPr="00C41D16" w:rsidRDefault="00010670" w:rsidP="00010670">
            <w:pPr>
              <w:spacing w:after="0" w:line="240" w:lineRule="auto"/>
              <w:rPr>
                <w:rFonts w:cs="Times New Roman"/>
                <w:color w:val="auto"/>
                <w:sz w:val="18"/>
                <w:szCs w:val="18"/>
                <w:lang w:eastAsia="en-US"/>
              </w:rPr>
            </w:pPr>
            <w:r w:rsidRPr="00C41D16">
              <w:rPr>
                <w:rFonts w:cs="Times New Roman"/>
                <w:color w:val="auto"/>
                <w:sz w:val="18"/>
                <w:szCs w:val="18"/>
                <w:lang w:eastAsia="en-US"/>
              </w:rPr>
              <w:t>Animacija tijela (rad u skupinama).</w:t>
            </w:r>
          </w:p>
          <w:p w14:paraId="2502BD8D" w14:textId="77777777" w:rsidR="00010670" w:rsidRPr="00C41D16" w:rsidRDefault="00010670" w:rsidP="00010670">
            <w:pPr>
              <w:spacing w:after="0" w:line="240" w:lineRule="auto"/>
              <w:rPr>
                <w:rFonts w:cs="Times New Roman"/>
                <w:color w:val="auto"/>
                <w:sz w:val="18"/>
                <w:szCs w:val="18"/>
                <w:lang w:eastAsia="en-US"/>
              </w:rPr>
            </w:pPr>
            <w:r w:rsidRPr="00C41D16">
              <w:rPr>
                <w:rFonts w:cs="Times New Roman"/>
                <w:color w:val="auto"/>
                <w:sz w:val="18"/>
                <w:szCs w:val="18"/>
                <w:lang w:eastAsia="en-US"/>
              </w:rPr>
              <w:t>Animacija predmeta (rad u skupinama).</w:t>
            </w:r>
          </w:p>
          <w:p w14:paraId="752E86B0" w14:textId="77777777" w:rsidR="00010670" w:rsidRPr="00C41D16" w:rsidRDefault="00010670" w:rsidP="00010670">
            <w:pPr>
              <w:spacing w:after="0" w:line="240" w:lineRule="auto"/>
              <w:rPr>
                <w:rFonts w:cs="Times New Roman"/>
                <w:color w:val="auto"/>
                <w:sz w:val="18"/>
                <w:szCs w:val="18"/>
                <w:lang w:eastAsia="en-US"/>
              </w:rPr>
            </w:pPr>
            <w:proofErr w:type="spellStart"/>
            <w:r w:rsidRPr="00C41D16">
              <w:rPr>
                <w:rFonts w:cs="Times New Roman"/>
                <w:color w:val="auto"/>
                <w:sz w:val="18"/>
                <w:szCs w:val="18"/>
                <w:lang w:eastAsia="en-US"/>
              </w:rPr>
              <w:t>Anomacija</w:t>
            </w:r>
            <w:proofErr w:type="spellEnd"/>
            <w:r w:rsidRPr="00C41D16">
              <w:rPr>
                <w:rFonts w:cs="Times New Roman"/>
                <w:color w:val="auto"/>
                <w:sz w:val="18"/>
                <w:szCs w:val="18"/>
                <w:lang w:eastAsia="en-US"/>
              </w:rPr>
              <w:t xml:space="preserve"> spužve (rad u skupinama).</w:t>
            </w:r>
          </w:p>
          <w:p w14:paraId="14F1FE2F" w14:textId="77777777" w:rsidR="00010670" w:rsidRPr="00C41D16" w:rsidRDefault="00010670" w:rsidP="00010670">
            <w:pPr>
              <w:spacing w:after="0" w:line="240" w:lineRule="auto"/>
              <w:rPr>
                <w:rFonts w:cs="Times New Roman"/>
                <w:color w:val="auto"/>
                <w:sz w:val="18"/>
                <w:szCs w:val="18"/>
                <w:lang w:eastAsia="en-US"/>
              </w:rPr>
            </w:pPr>
            <w:r w:rsidRPr="00C41D16">
              <w:rPr>
                <w:rFonts w:cs="Times New Roman"/>
                <w:color w:val="auto"/>
                <w:sz w:val="18"/>
                <w:szCs w:val="18"/>
                <w:lang w:eastAsia="en-US"/>
              </w:rPr>
              <w:t xml:space="preserve">Animacija </w:t>
            </w:r>
            <w:proofErr w:type="spellStart"/>
            <w:r w:rsidRPr="00C41D16">
              <w:rPr>
                <w:rFonts w:cs="Times New Roman"/>
                <w:color w:val="auto"/>
                <w:sz w:val="18"/>
                <w:szCs w:val="18"/>
                <w:lang w:eastAsia="en-US"/>
              </w:rPr>
              <w:t>ginjol</w:t>
            </w:r>
            <w:proofErr w:type="spellEnd"/>
            <w:r w:rsidRPr="00C41D16">
              <w:rPr>
                <w:rFonts w:cs="Times New Roman"/>
                <w:color w:val="auto"/>
                <w:sz w:val="18"/>
                <w:szCs w:val="18"/>
                <w:lang w:eastAsia="en-US"/>
              </w:rPr>
              <w:t xml:space="preserve"> lutke (rad u skupinama)</w:t>
            </w:r>
          </w:p>
          <w:p w14:paraId="22B10873" w14:textId="77777777" w:rsidR="00010670" w:rsidRPr="00C41D16" w:rsidRDefault="00010670" w:rsidP="00010670">
            <w:pPr>
              <w:spacing w:after="0" w:line="240" w:lineRule="auto"/>
              <w:rPr>
                <w:rFonts w:cs="Times New Roman"/>
                <w:color w:val="auto"/>
                <w:sz w:val="18"/>
                <w:szCs w:val="18"/>
                <w:lang w:eastAsia="en-US"/>
              </w:rPr>
            </w:pPr>
            <w:r w:rsidRPr="00C41D16">
              <w:rPr>
                <w:rFonts w:cs="Times New Roman"/>
                <w:color w:val="auto"/>
                <w:sz w:val="18"/>
                <w:szCs w:val="18"/>
                <w:lang w:eastAsia="en-US"/>
              </w:rPr>
              <w:t xml:space="preserve">Animacija zijevalice (rad u skupinama). </w:t>
            </w:r>
          </w:p>
        </w:tc>
      </w:tr>
    </w:tbl>
    <w:tbl>
      <w:tblPr>
        <w:tblStyle w:val="Reetkatablice16"/>
        <w:tblW w:w="5000" w:type="pct"/>
        <w:tblLook w:val="04A0" w:firstRow="1" w:lastRow="0" w:firstColumn="1" w:lastColumn="0" w:noHBand="0" w:noVBand="1"/>
      </w:tblPr>
      <w:tblGrid>
        <w:gridCol w:w="790"/>
        <w:gridCol w:w="9395"/>
      </w:tblGrid>
      <w:tr w:rsidR="00DA1888" w:rsidRPr="00C41D16" w14:paraId="147C5FDF" w14:textId="77777777" w:rsidTr="00833BF1">
        <w:tc>
          <w:tcPr>
            <w:tcW w:w="388" w:type="pct"/>
            <w:shd w:val="clear" w:color="auto" w:fill="BFBFBF"/>
          </w:tcPr>
          <w:p w14:paraId="4FADBAE5" w14:textId="77777777" w:rsidR="00DA1888" w:rsidRPr="00C41D16" w:rsidRDefault="00DA1888" w:rsidP="00833BF1">
            <w:pPr>
              <w:rPr>
                <w:color w:val="auto"/>
                <w:sz w:val="18"/>
                <w:szCs w:val="18"/>
              </w:rPr>
            </w:pPr>
            <w:proofErr w:type="spellStart"/>
            <w:r w:rsidRPr="00C41D16">
              <w:rPr>
                <w:color w:val="auto"/>
                <w:sz w:val="18"/>
                <w:szCs w:val="18"/>
              </w:rPr>
              <w:t>rd</w:t>
            </w:r>
            <w:proofErr w:type="spellEnd"/>
            <w:r w:rsidRPr="00C41D16">
              <w:rPr>
                <w:color w:val="auto"/>
                <w:sz w:val="18"/>
                <w:szCs w:val="18"/>
              </w:rPr>
              <w:t xml:space="preserve">. </w:t>
            </w:r>
            <w:proofErr w:type="spellStart"/>
            <w:r w:rsidRPr="00C41D16">
              <w:rPr>
                <w:color w:val="auto"/>
                <w:sz w:val="18"/>
                <w:szCs w:val="18"/>
              </w:rPr>
              <w:t>br</w:t>
            </w:r>
            <w:proofErr w:type="spellEnd"/>
          </w:p>
        </w:tc>
        <w:tc>
          <w:tcPr>
            <w:tcW w:w="4612" w:type="pct"/>
            <w:shd w:val="clear" w:color="auto" w:fill="BFBFBF"/>
          </w:tcPr>
          <w:p w14:paraId="56E7C4F9" w14:textId="77777777" w:rsidR="00DA1888" w:rsidRPr="00C41D16" w:rsidRDefault="00DA1888" w:rsidP="00833BF1">
            <w:pPr>
              <w:jc w:val="center"/>
              <w:rPr>
                <w:b/>
                <w:color w:val="auto"/>
                <w:sz w:val="18"/>
                <w:szCs w:val="18"/>
              </w:rPr>
            </w:pPr>
            <w:r w:rsidRPr="00C41D16">
              <w:rPr>
                <w:b/>
                <w:color w:val="auto"/>
                <w:sz w:val="18"/>
                <w:szCs w:val="18"/>
              </w:rPr>
              <w:t>OČEKIVANI ISHODI UČENJA</w:t>
            </w:r>
          </w:p>
        </w:tc>
      </w:tr>
      <w:tr w:rsidR="00DA1888" w:rsidRPr="00C41D16" w14:paraId="742D0758" w14:textId="77777777" w:rsidTr="00833BF1">
        <w:tc>
          <w:tcPr>
            <w:tcW w:w="388" w:type="pct"/>
          </w:tcPr>
          <w:p w14:paraId="0276B892" w14:textId="77777777" w:rsidR="00DA1888" w:rsidRPr="00C41D16" w:rsidRDefault="00DA1888" w:rsidP="00833BF1">
            <w:pPr>
              <w:rPr>
                <w:color w:val="auto"/>
                <w:sz w:val="18"/>
                <w:szCs w:val="18"/>
              </w:rPr>
            </w:pPr>
            <w:r w:rsidRPr="00C41D16">
              <w:rPr>
                <w:color w:val="auto"/>
                <w:sz w:val="18"/>
                <w:szCs w:val="18"/>
              </w:rPr>
              <w:t>1.</w:t>
            </w:r>
          </w:p>
        </w:tc>
        <w:tc>
          <w:tcPr>
            <w:tcW w:w="4612" w:type="pct"/>
          </w:tcPr>
          <w:p w14:paraId="1F936240" w14:textId="77777777" w:rsidR="00DA1888" w:rsidRPr="00C41D16" w:rsidRDefault="00DA1888" w:rsidP="00833BF1">
            <w:pPr>
              <w:rPr>
                <w:color w:val="auto"/>
                <w:sz w:val="18"/>
                <w:szCs w:val="18"/>
              </w:rPr>
            </w:pPr>
            <w:r w:rsidRPr="00C41D16">
              <w:rPr>
                <w:color w:val="auto"/>
                <w:sz w:val="18"/>
                <w:szCs w:val="18"/>
              </w:rPr>
              <w:t>Vrednovati i analizirati</w:t>
            </w:r>
            <w:r w:rsidRPr="00C41D16">
              <w:rPr>
                <w:rFonts w:cs="Times New Roman"/>
                <w:color w:val="auto"/>
              </w:rPr>
              <w:t xml:space="preserve"> </w:t>
            </w:r>
            <w:r w:rsidRPr="00C41D16">
              <w:rPr>
                <w:color w:val="auto"/>
                <w:sz w:val="18"/>
                <w:szCs w:val="18"/>
              </w:rPr>
              <w:t>lutkarsku kazališnu predstavu</w:t>
            </w:r>
          </w:p>
        </w:tc>
      </w:tr>
      <w:tr w:rsidR="00DA1888" w:rsidRPr="00C41D16" w14:paraId="1D399D4B" w14:textId="77777777" w:rsidTr="00833BF1">
        <w:tc>
          <w:tcPr>
            <w:tcW w:w="388" w:type="pct"/>
          </w:tcPr>
          <w:p w14:paraId="7E7FA07E" w14:textId="77777777" w:rsidR="00DA1888" w:rsidRPr="00C41D16" w:rsidRDefault="00DA1888" w:rsidP="00833BF1">
            <w:pPr>
              <w:rPr>
                <w:color w:val="auto"/>
                <w:sz w:val="18"/>
                <w:szCs w:val="18"/>
              </w:rPr>
            </w:pPr>
            <w:r w:rsidRPr="00C41D16">
              <w:rPr>
                <w:color w:val="auto"/>
                <w:sz w:val="18"/>
                <w:szCs w:val="18"/>
              </w:rPr>
              <w:t>2.</w:t>
            </w:r>
          </w:p>
        </w:tc>
        <w:tc>
          <w:tcPr>
            <w:tcW w:w="4612" w:type="pct"/>
          </w:tcPr>
          <w:p w14:paraId="013D06C6" w14:textId="77777777" w:rsidR="00DA1888" w:rsidRPr="00C41D16" w:rsidRDefault="00DA1888" w:rsidP="00833BF1">
            <w:pPr>
              <w:rPr>
                <w:color w:val="auto"/>
                <w:sz w:val="18"/>
                <w:szCs w:val="18"/>
              </w:rPr>
            </w:pPr>
            <w:r w:rsidRPr="00C41D16">
              <w:rPr>
                <w:color w:val="auto"/>
                <w:sz w:val="18"/>
                <w:szCs w:val="18"/>
              </w:rPr>
              <w:t>Demonstrirati sposobnost prilagođavanja novim i neočekivanim lutkarskim situacijama na način aktivne primjene stečenih znanja</w:t>
            </w:r>
          </w:p>
        </w:tc>
      </w:tr>
      <w:tr w:rsidR="00DA1888" w:rsidRPr="00C41D16" w14:paraId="0869E5CF" w14:textId="77777777" w:rsidTr="00833BF1">
        <w:tc>
          <w:tcPr>
            <w:tcW w:w="388" w:type="pct"/>
          </w:tcPr>
          <w:p w14:paraId="4654050A" w14:textId="77777777" w:rsidR="00DA1888" w:rsidRPr="00C41D16" w:rsidRDefault="00DA1888" w:rsidP="00833BF1">
            <w:pPr>
              <w:rPr>
                <w:color w:val="auto"/>
                <w:sz w:val="18"/>
                <w:szCs w:val="18"/>
              </w:rPr>
            </w:pPr>
            <w:r w:rsidRPr="00C41D16">
              <w:rPr>
                <w:color w:val="auto"/>
                <w:sz w:val="18"/>
                <w:szCs w:val="18"/>
              </w:rPr>
              <w:t>3.</w:t>
            </w:r>
          </w:p>
        </w:tc>
        <w:tc>
          <w:tcPr>
            <w:tcW w:w="4612" w:type="pct"/>
          </w:tcPr>
          <w:p w14:paraId="205217DB" w14:textId="77777777" w:rsidR="00DA1888" w:rsidRPr="00C41D16" w:rsidRDefault="00DA1888" w:rsidP="00833BF1">
            <w:pPr>
              <w:rPr>
                <w:color w:val="auto"/>
                <w:sz w:val="18"/>
                <w:szCs w:val="18"/>
              </w:rPr>
            </w:pPr>
            <w:r w:rsidRPr="00C41D16">
              <w:rPr>
                <w:color w:val="auto"/>
                <w:sz w:val="18"/>
                <w:szCs w:val="18"/>
              </w:rPr>
              <w:t>Izraditi različite scenske lutke</w:t>
            </w:r>
          </w:p>
        </w:tc>
      </w:tr>
      <w:tr w:rsidR="00DA1888" w:rsidRPr="00C41D16" w14:paraId="48A4C364" w14:textId="77777777" w:rsidTr="00833BF1">
        <w:tc>
          <w:tcPr>
            <w:tcW w:w="388" w:type="pct"/>
          </w:tcPr>
          <w:p w14:paraId="61A1E0FB" w14:textId="77777777" w:rsidR="00DA1888" w:rsidRPr="00C41D16" w:rsidRDefault="00DA1888" w:rsidP="00833BF1">
            <w:pPr>
              <w:rPr>
                <w:color w:val="auto"/>
                <w:sz w:val="18"/>
                <w:szCs w:val="18"/>
              </w:rPr>
            </w:pPr>
            <w:r w:rsidRPr="00C41D16">
              <w:rPr>
                <w:color w:val="auto"/>
                <w:sz w:val="18"/>
                <w:szCs w:val="18"/>
              </w:rPr>
              <w:t>4.</w:t>
            </w:r>
          </w:p>
        </w:tc>
        <w:tc>
          <w:tcPr>
            <w:tcW w:w="4612" w:type="pct"/>
          </w:tcPr>
          <w:p w14:paraId="1A40F286" w14:textId="77777777" w:rsidR="00DA1888" w:rsidRPr="00C41D16" w:rsidRDefault="00DA1888" w:rsidP="00833BF1">
            <w:pPr>
              <w:rPr>
                <w:color w:val="auto"/>
                <w:sz w:val="18"/>
                <w:szCs w:val="18"/>
              </w:rPr>
            </w:pPr>
            <w:r w:rsidRPr="00C41D16">
              <w:rPr>
                <w:color w:val="auto"/>
                <w:sz w:val="18"/>
                <w:szCs w:val="18"/>
              </w:rPr>
              <w:t>Demonstrirati lutkarske etide (animacija tijela, predmeta, spužvice)</w:t>
            </w:r>
          </w:p>
        </w:tc>
      </w:tr>
      <w:tr w:rsidR="00DA1888" w:rsidRPr="00C41D16" w14:paraId="1A1C0518" w14:textId="77777777" w:rsidTr="00833BF1">
        <w:tc>
          <w:tcPr>
            <w:tcW w:w="388" w:type="pct"/>
          </w:tcPr>
          <w:p w14:paraId="73E89C75" w14:textId="77777777" w:rsidR="00DA1888" w:rsidRPr="00C41D16" w:rsidRDefault="00DA1888" w:rsidP="00833BF1">
            <w:pPr>
              <w:rPr>
                <w:color w:val="auto"/>
                <w:sz w:val="18"/>
                <w:szCs w:val="18"/>
              </w:rPr>
            </w:pPr>
            <w:r w:rsidRPr="00C41D16">
              <w:rPr>
                <w:color w:val="auto"/>
                <w:sz w:val="18"/>
                <w:szCs w:val="18"/>
              </w:rPr>
              <w:t>5.</w:t>
            </w:r>
          </w:p>
        </w:tc>
        <w:tc>
          <w:tcPr>
            <w:tcW w:w="4612" w:type="pct"/>
          </w:tcPr>
          <w:p w14:paraId="3DC71922" w14:textId="77777777" w:rsidR="00DA1888" w:rsidRPr="00C41D16" w:rsidRDefault="00DA1888" w:rsidP="00833BF1">
            <w:pPr>
              <w:rPr>
                <w:color w:val="auto"/>
                <w:sz w:val="18"/>
                <w:szCs w:val="18"/>
              </w:rPr>
            </w:pPr>
            <w:r w:rsidRPr="00C41D16">
              <w:rPr>
                <w:color w:val="auto"/>
                <w:sz w:val="18"/>
                <w:szCs w:val="18"/>
              </w:rPr>
              <w:t>Demonstrirati lutkarske minijature (</w:t>
            </w:r>
            <w:proofErr w:type="spellStart"/>
            <w:r w:rsidRPr="00C41D16">
              <w:rPr>
                <w:color w:val="auto"/>
                <w:sz w:val="18"/>
                <w:szCs w:val="18"/>
              </w:rPr>
              <w:t>ginjol</w:t>
            </w:r>
            <w:proofErr w:type="spellEnd"/>
            <w:r w:rsidRPr="00C41D16">
              <w:rPr>
                <w:color w:val="auto"/>
                <w:sz w:val="18"/>
                <w:szCs w:val="18"/>
              </w:rPr>
              <w:t xml:space="preserve"> lutka, zijevalica)</w:t>
            </w:r>
          </w:p>
        </w:tc>
      </w:tr>
      <w:tr w:rsidR="00DA1888" w:rsidRPr="00C41D16" w14:paraId="1B61E1E2" w14:textId="77777777" w:rsidTr="00833BF1">
        <w:tc>
          <w:tcPr>
            <w:tcW w:w="388" w:type="pct"/>
          </w:tcPr>
          <w:p w14:paraId="3FFC3818" w14:textId="77777777" w:rsidR="00DA1888" w:rsidRPr="00C41D16" w:rsidRDefault="00DA1888" w:rsidP="00833BF1">
            <w:pPr>
              <w:rPr>
                <w:color w:val="auto"/>
                <w:sz w:val="18"/>
                <w:szCs w:val="18"/>
              </w:rPr>
            </w:pPr>
            <w:r w:rsidRPr="00C41D16">
              <w:rPr>
                <w:color w:val="auto"/>
                <w:sz w:val="18"/>
                <w:szCs w:val="18"/>
              </w:rPr>
              <w:t>6.</w:t>
            </w:r>
          </w:p>
        </w:tc>
        <w:tc>
          <w:tcPr>
            <w:tcW w:w="4612" w:type="pct"/>
          </w:tcPr>
          <w:p w14:paraId="4A00CA68" w14:textId="77777777" w:rsidR="00DA1888" w:rsidRPr="00C41D16" w:rsidRDefault="00DA1888" w:rsidP="00833BF1">
            <w:pPr>
              <w:rPr>
                <w:color w:val="auto"/>
                <w:sz w:val="18"/>
                <w:szCs w:val="18"/>
              </w:rPr>
            </w:pPr>
            <w:r w:rsidRPr="00C41D16">
              <w:rPr>
                <w:color w:val="auto"/>
                <w:sz w:val="18"/>
                <w:szCs w:val="18"/>
              </w:rPr>
              <w:t>Improvizirati lutkarske aktivnosti</w:t>
            </w:r>
          </w:p>
        </w:tc>
      </w:tr>
    </w:tbl>
    <w:p w14:paraId="1523565F" w14:textId="77777777" w:rsidR="00DA1888" w:rsidRPr="00C41D16" w:rsidRDefault="00DA1888" w:rsidP="00DA1888">
      <w:pPr>
        <w:spacing w:after="0" w:line="240" w:lineRule="auto"/>
        <w:rPr>
          <w:color w:val="auto"/>
          <w:sz w:val="18"/>
          <w:szCs w:val="18"/>
          <w:lang w:eastAsia="en-US"/>
        </w:rPr>
      </w:pPr>
    </w:p>
    <w:p w14:paraId="07B547FE" w14:textId="77777777" w:rsidR="00DA1888" w:rsidRPr="00C41D16" w:rsidRDefault="00DA1888" w:rsidP="00DA1888">
      <w:pPr>
        <w:spacing w:after="0" w:line="240" w:lineRule="auto"/>
        <w:rPr>
          <w:b/>
          <w:color w:val="auto"/>
          <w:sz w:val="18"/>
          <w:szCs w:val="18"/>
          <w:lang w:eastAsia="en-US"/>
        </w:rPr>
      </w:pPr>
      <w:r w:rsidRPr="00C41D16">
        <w:rPr>
          <w:b/>
          <w:color w:val="auto"/>
          <w:sz w:val="18"/>
          <w:szCs w:val="18"/>
          <w:lang w:eastAsia="en-US"/>
        </w:rPr>
        <w:t>POVEZIVANJE ISHODA UČENJA, NASTAVNIH METODA I PROCJENA ISHODA UČENJA</w:t>
      </w:r>
    </w:p>
    <w:p w14:paraId="509787B5" w14:textId="77777777" w:rsidR="00DA1888" w:rsidRPr="00C41D16" w:rsidRDefault="00DA1888" w:rsidP="00DA1888">
      <w:pPr>
        <w:spacing w:after="0" w:line="240" w:lineRule="auto"/>
        <w:rPr>
          <w:color w:val="auto"/>
          <w:sz w:val="18"/>
          <w:szCs w:val="18"/>
          <w:lang w:eastAsia="en-US"/>
        </w:rPr>
      </w:pPr>
    </w:p>
    <w:tbl>
      <w:tblPr>
        <w:tblStyle w:val="Reetkatablice16"/>
        <w:tblW w:w="5000" w:type="pct"/>
        <w:tblLook w:val="04A0" w:firstRow="1" w:lastRow="0" w:firstColumn="1" w:lastColumn="0" w:noHBand="0" w:noVBand="1"/>
      </w:tblPr>
      <w:tblGrid>
        <w:gridCol w:w="2038"/>
        <w:gridCol w:w="667"/>
        <w:gridCol w:w="1114"/>
        <w:gridCol w:w="2391"/>
        <w:gridCol w:w="2389"/>
        <w:gridCol w:w="796"/>
        <w:gridCol w:w="790"/>
      </w:tblGrid>
      <w:tr w:rsidR="00DA1888" w:rsidRPr="00C41D16" w14:paraId="1AD71085" w14:textId="77777777" w:rsidTr="00833BF1">
        <w:trPr>
          <w:trHeight w:val="210"/>
        </w:trPr>
        <w:tc>
          <w:tcPr>
            <w:tcW w:w="1000" w:type="pct"/>
            <w:vMerge w:val="restart"/>
            <w:shd w:val="clear" w:color="auto" w:fill="BFBFBF"/>
          </w:tcPr>
          <w:p w14:paraId="603DF994" w14:textId="77777777" w:rsidR="00DA1888" w:rsidRPr="00C41D16" w:rsidRDefault="00DA1888" w:rsidP="00833BF1">
            <w:pPr>
              <w:jc w:val="center"/>
              <w:rPr>
                <w:b/>
                <w:color w:val="auto"/>
                <w:sz w:val="18"/>
                <w:szCs w:val="18"/>
              </w:rPr>
            </w:pPr>
            <w:r w:rsidRPr="00C41D16">
              <w:rPr>
                <w:b/>
                <w:color w:val="auto"/>
                <w:sz w:val="18"/>
                <w:szCs w:val="18"/>
              </w:rPr>
              <w:t>NASTAVNA</w:t>
            </w:r>
          </w:p>
          <w:p w14:paraId="449C7FE7" w14:textId="77777777" w:rsidR="00DA1888" w:rsidRPr="00C41D16" w:rsidRDefault="00DA1888" w:rsidP="00833BF1">
            <w:pPr>
              <w:jc w:val="center"/>
              <w:rPr>
                <w:color w:val="auto"/>
                <w:sz w:val="18"/>
                <w:szCs w:val="18"/>
              </w:rPr>
            </w:pPr>
            <w:r w:rsidRPr="00C41D16">
              <w:rPr>
                <w:b/>
                <w:color w:val="auto"/>
                <w:sz w:val="18"/>
                <w:szCs w:val="18"/>
              </w:rPr>
              <w:t>METODA</w:t>
            </w:r>
          </w:p>
        </w:tc>
        <w:tc>
          <w:tcPr>
            <w:tcW w:w="327" w:type="pct"/>
            <w:vMerge w:val="restart"/>
            <w:shd w:val="clear" w:color="auto" w:fill="BFBFBF"/>
          </w:tcPr>
          <w:p w14:paraId="42E3924A" w14:textId="77777777" w:rsidR="00DA1888" w:rsidRPr="00C41D16" w:rsidRDefault="00DA1888" w:rsidP="00833BF1">
            <w:pPr>
              <w:rPr>
                <w:b/>
                <w:color w:val="auto"/>
                <w:sz w:val="18"/>
                <w:szCs w:val="18"/>
              </w:rPr>
            </w:pPr>
            <w:r w:rsidRPr="00C41D16">
              <w:rPr>
                <w:b/>
                <w:color w:val="auto"/>
                <w:sz w:val="18"/>
                <w:szCs w:val="18"/>
              </w:rPr>
              <w:t>ECTS</w:t>
            </w:r>
          </w:p>
        </w:tc>
        <w:tc>
          <w:tcPr>
            <w:tcW w:w="547" w:type="pct"/>
            <w:vMerge w:val="restart"/>
            <w:shd w:val="clear" w:color="auto" w:fill="BFBFBF"/>
          </w:tcPr>
          <w:p w14:paraId="2F7004C3" w14:textId="77777777" w:rsidR="00DA1888" w:rsidRPr="00C41D16" w:rsidRDefault="00DA1888" w:rsidP="00833BF1">
            <w:pPr>
              <w:jc w:val="center"/>
              <w:rPr>
                <w:b/>
                <w:color w:val="auto"/>
                <w:sz w:val="18"/>
                <w:szCs w:val="18"/>
              </w:rPr>
            </w:pPr>
            <w:r w:rsidRPr="00C41D16">
              <w:rPr>
                <w:b/>
                <w:color w:val="auto"/>
                <w:sz w:val="18"/>
                <w:szCs w:val="18"/>
              </w:rPr>
              <w:t>ISHOD</w:t>
            </w:r>
          </w:p>
          <w:p w14:paraId="77738B8C" w14:textId="77777777" w:rsidR="00DA1888" w:rsidRPr="00C41D16" w:rsidRDefault="00DA1888" w:rsidP="00833BF1">
            <w:pPr>
              <w:jc w:val="center"/>
              <w:rPr>
                <w:color w:val="auto"/>
                <w:sz w:val="18"/>
                <w:szCs w:val="18"/>
              </w:rPr>
            </w:pPr>
            <w:r w:rsidRPr="00C41D16">
              <w:rPr>
                <w:b/>
                <w:color w:val="auto"/>
                <w:sz w:val="18"/>
                <w:szCs w:val="18"/>
              </w:rPr>
              <w:t>UČENJA</w:t>
            </w:r>
          </w:p>
        </w:tc>
        <w:tc>
          <w:tcPr>
            <w:tcW w:w="1174" w:type="pct"/>
            <w:vMerge w:val="restart"/>
            <w:shd w:val="clear" w:color="auto" w:fill="BFBFBF"/>
          </w:tcPr>
          <w:p w14:paraId="26BD6A7A" w14:textId="77777777" w:rsidR="00DA1888" w:rsidRPr="00C41D16" w:rsidRDefault="00DA1888" w:rsidP="00833BF1">
            <w:pPr>
              <w:jc w:val="center"/>
              <w:rPr>
                <w:b/>
                <w:color w:val="auto"/>
                <w:sz w:val="18"/>
                <w:szCs w:val="18"/>
              </w:rPr>
            </w:pPr>
            <w:r w:rsidRPr="00C41D16">
              <w:rPr>
                <w:b/>
                <w:color w:val="auto"/>
                <w:sz w:val="18"/>
                <w:szCs w:val="18"/>
              </w:rPr>
              <w:t>AKTIVNOST</w:t>
            </w:r>
          </w:p>
          <w:p w14:paraId="4BAAA475" w14:textId="77777777" w:rsidR="00DA1888" w:rsidRPr="00C41D16" w:rsidRDefault="00DA1888" w:rsidP="00833BF1">
            <w:pPr>
              <w:jc w:val="center"/>
              <w:rPr>
                <w:b/>
                <w:color w:val="auto"/>
                <w:sz w:val="18"/>
                <w:szCs w:val="18"/>
              </w:rPr>
            </w:pPr>
            <w:r w:rsidRPr="00C41D16">
              <w:rPr>
                <w:b/>
                <w:color w:val="auto"/>
                <w:sz w:val="18"/>
                <w:szCs w:val="18"/>
              </w:rPr>
              <w:t>STUDENATA</w:t>
            </w:r>
          </w:p>
        </w:tc>
        <w:tc>
          <w:tcPr>
            <w:tcW w:w="1173" w:type="pct"/>
            <w:vMerge w:val="restart"/>
            <w:shd w:val="clear" w:color="auto" w:fill="BFBFBF"/>
          </w:tcPr>
          <w:p w14:paraId="6C740A0C" w14:textId="77777777" w:rsidR="00DA1888" w:rsidRPr="00C41D16" w:rsidRDefault="00DA1888" w:rsidP="00833BF1">
            <w:pPr>
              <w:jc w:val="center"/>
              <w:rPr>
                <w:b/>
                <w:color w:val="auto"/>
                <w:sz w:val="18"/>
                <w:szCs w:val="18"/>
              </w:rPr>
            </w:pPr>
            <w:r w:rsidRPr="00C41D16">
              <w:rPr>
                <w:b/>
                <w:color w:val="auto"/>
                <w:sz w:val="18"/>
                <w:szCs w:val="18"/>
              </w:rPr>
              <w:t>METODE</w:t>
            </w:r>
          </w:p>
          <w:p w14:paraId="3AB25DA1" w14:textId="77777777" w:rsidR="00DA1888" w:rsidRPr="00C41D16" w:rsidRDefault="00DA1888" w:rsidP="00833BF1">
            <w:pPr>
              <w:jc w:val="center"/>
              <w:rPr>
                <w:color w:val="auto"/>
                <w:sz w:val="18"/>
                <w:szCs w:val="18"/>
              </w:rPr>
            </w:pPr>
            <w:r w:rsidRPr="00C41D16">
              <w:rPr>
                <w:b/>
                <w:color w:val="auto"/>
                <w:sz w:val="18"/>
                <w:szCs w:val="18"/>
              </w:rPr>
              <w:t>PROCJENE</w:t>
            </w:r>
          </w:p>
        </w:tc>
        <w:tc>
          <w:tcPr>
            <w:tcW w:w="779" w:type="pct"/>
            <w:gridSpan w:val="2"/>
            <w:shd w:val="clear" w:color="auto" w:fill="BFBFBF"/>
          </w:tcPr>
          <w:p w14:paraId="67BEB949" w14:textId="77777777" w:rsidR="00DA1888" w:rsidRPr="00C41D16" w:rsidRDefault="00DA1888" w:rsidP="00833BF1">
            <w:pPr>
              <w:jc w:val="center"/>
              <w:rPr>
                <w:b/>
                <w:color w:val="auto"/>
                <w:sz w:val="18"/>
                <w:szCs w:val="18"/>
              </w:rPr>
            </w:pPr>
            <w:r w:rsidRPr="00C41D16">
              <w:rPr>
                <w:b/>
                <w:color w:val="auto"/>
                <w:sz w:val="18"/>
                <w:szCs w:val="18"/>
              </w:rPr>
              <w:t>BODOVI</w:t>
            </w:r>
          </w:p>
        </w:tc>
      </w:tr>
      <w:tr w:rsidR="00DA1888" w:rsidRPr="00C41D16" w14:paraId="6CCC8CFC" w14:textId="77777777" w:rsidTr="00833BF1">
        <w:trPr>
          <w:trHeight w:val="225"/>
        </w:trPr>
        <w:tc>
          <w:tcPr>
            <w:tcW w:w="1000" w:type="pct"/>
            <w:vMerge/>
            <w:shd w:val="clear" w:color="auto" w:fill="BFBFBF"/>
          </w:tcPr>
          <w:p w14:paraId="47A1807A" w14:textId="77777777" w:rsidR="00DA1888" w:rsidRPr="00C41D16" w:rsidRDefault="00DA1888" w:rsidP="00833BF1">
            <w:pPr>
              <w:jc w:val="center"/>
              <w:rPr>
                <w:b/>
                <w:color w:val="auto"/>
                <w:sz w:val="18"/>
                <w:szCs w:val="18"/>
              </w:rPr>
            </w:pPr>
          </w:p>
        </w:tc>
        <w:tc>
          <w:tcPr>
            <w:tcW w:w="327" w:type="pct"/>
            <w:vMerge/>
            <w:shd w:val="clear" w:color="auto" w:fill="BFBFBF"/>
          </w:tcPr>
          <w:p w14:paraId="19CAB113" w14:textId="77777777" w:rsidR="00DA1888" w:rsidRPr="00C41D16" w:rsidRDefault="00DA1888" w:rsidP="00833BF1">
            <w:pPr>
              <w:rPr>
                <w:b/>
                <w:color w:val="auto"/>
                <w:sz w:val="18"/>
                <w:szCs w:val="18"/>
              </w:rPr>
            </w:pPr>
          </w:p>
        </w:tc>
        <w:tc>
          <w:tcPr>
            <w:tcW w:w="547" w:type="pct"/>
            <w:vMerge/>
            <w:shd w:val="clear" w:color="auto" w:fill="BFBFBF"/>
          </w:tcPr>
          <w:p w14:paraId="0FF7D6D5" w14:textId="77777777" w:rsidR="00DA1888" w:rsidRPr="00C41D16" w:rsidRDefault="00DA1888" w:rsidP="00833BF1">
            <w:pPr>
              <w:jc w:val="center"/>
              <w:rPr>
                <w:b/>
                <w:color w:val="auto"/>
                <w:sz w:val="18"/>
                <w:szCs w:val="18"/>
              </w:rPr>
            </w:pPr>
          </w:p>
        </w:tc>
        <w:tc>
          <w:tcPr>
            <w:tcW w:w="1174" w:type="pct"/>
            <w:vMerge/>
            <w:shd w:val="clear" w:color="auto" w:fill="BFBFBF"/>
          </w:tcPr>
          <w:p w14:paraId="31F9744F" w14:textId="77777777" w:rsidR="00DA1888" w:rsidRPr="00C41D16" w:rsidRDefault="00DA1888" w:rsidP="00833BF1">
            <w:pPr>
              <w:jc w:val="center"/>
              <w:rPr>
                <w:b/>
                <w:color w:val="auto"/>
                <w:sz w:val="18"/>
                <w:szCs w:val="18"/>
              </w:rPr>
            </w:pPr>
          </w:p>
        </w:tc>
        <w:tc>
          <w:tcPr>
            <w:tcW w:w="1173" w:type="pct"/>
            <w:vMerge/>
            <w:shd w:val="clear" w:color="auto" w:fill="BFBFBF"/>
          </w:tcPr>
          <w:p w14:paraId="49EFC6C0" w14:textId="77777777" w:rsidR="00DA1888" w:rsidRPr="00C41D16" w:rsidRDefault="00DA1888" w:rsidP="00833BF1">
            <w:pPr>
              <w:jc w:val="center"/>
              <w:rPr>
                <w:b/>
                <w:color w:val="auto"/>
                <w:sz w:val="18"/>
                <w:szCs w:val="18"/>
              </w:rPr>
            </w:pPr>
          </w:p>
        </w:tc>
        <w:tc>
          <w:tcPr>
            <w:tcW w:w="391" w:type="pct"/>
            <w:shd w:val="clear" w:color="auto" w:fill="BFBFBF"/>
          </w:tcPr>
          <w:p w14:paraId="0EA89B9B" w14:textId="77777777" w:rsidR="00DA1888" w:rsidRPr="00C41D16" w:rsidRDefault="00DA1888" w:rsidP="00833BF1">
            <w:pPr>
              <w:jc w:val="center"/>
              <w:rPr>
                <w:b/>
                <w:color w:val="auto"/>
                <w:sz w:val="18"/>
                <w:szCs w:val="18"/>
              </w:rPr>
            </w:pPr>
            <w:r w:rsidRPr="00C41D16">
              <w:rPr>
                <w:b/>
                <w:color w:val="auto"/>
                <w:sz w:val="18"/>
                <w:szCs w:val="18"/>
              </w:rPr>
              <w:t>min</w:t>
            </w:r>
          </w:p>
        </w:tc>
        <w:tc>
          <w:tcPr>
            <w:tcW w:w="388" w:type="pct"/>
            <w:shd w:val="clear" w:color="auto" w:fill="BFBFBF"/>
          </w:tcPr>
          <w:p w14:paraId="75663357" w14:textId="77777777" w:rsidR="00DA1888" w:rsidRPr="00C41D16" w:rsidRDefault="00DA1888" w:rsidP="00833BF1">
            <w:pPr>
              <w:jc w:val="center"/>
              <w:rPr>
                <w:b/>
                <w:color w:val="auto"/>
                <w:sz w:val="18"/>
                <w:szCs w:val="18"/>
              </w:rPr>
            </w:pPr>
            <w:proofErr w:type="spellStart"/>
            <w:r w:rsidRPr="00C41D16">
              <w:rPr>
                <w:b/>
                <w:color w:val="auto"/>
                <w:sz w:val="18"/>
                <w:szCs w:val="18"/>
              </w:rPr>
              <w:t>max</w:t>
            </w:r>
            <w:proofErr w:type="spellEnd"/>
          </w:p>
        </w:tc>
      </w:tr>
      <w:tr w:rsidR="00DA1888" w:rsidRPr="00C41D16" w14:paraId="507BA295" w14:textId="77777777" w:rsidTr="00833BF1">
        <w:tc>
          <w:tcPr>
            <w:tcW w:w="1000" w:type="pct"/>
          </w:tcPr>
          <w:p w14:paraId="7E498D77" w14:textId="77777777" w:rsidR="00DA1888" w:rsidRPr="00C41D16" w:rsidRDefault="00DA1888" w:rsidP="00833BF1">
            <w:pPr>
              <w:rPr>
                <w:color w:val="auto"/>
                <w:sz w:val="18"/>
                <w:szCs w:val="18"/>
              </w:rPr>
            </w:pPr>
            <w:r w:rsidRPr="00C41D16">
              <w:rPr>
                <w:color w:val="auto"/>
                <w:sz w:val="18"/>
                <w:szCs w:val="18"/>
              </w:rPr>
              <w:t>Pohađanje vježbi i predavanja</w:t>
            </w:r>
          </w:p>
        </w:tc>
        <w:tc>
          <w:tcPr>
            <w:tcW w:w="327" w:type="pct"/>
          </w:tcPr>
          <w:p w14:paraId="66C4FA0D" w14:textId="77777777" w:rsidR="00DA1888" w:rsidRPr="00C41D16" w:rsidRDefault="00DA1888" w:rsidP="00833BF1">
            <w:pPr>
              <w:rPr>
                <w:color w:val="auto"/>
                <w:sz w:val="18"/>
                <w:szCs w:val="18"/>
              </w:rPr>
            </w:pPr>
            <w:r w:rsidRPr="00C41D16">
              <w:rPr>
                <w:color w:val="auto"/>
                <w:sz w:val="18"/>
                <w:szCs w:val="18"/>
              </w:rPr>
              <w:t>2</w:t>
            </w:r>
          </w:p>
        </w:tc>
        <w:tc>
          <w:tcPr>
            <w:tcW w:w="547" w:type="pct"/>
          </w:tcPr>
          <w:p w14:paraId="2DB9AD40" w14:textId="77777777" w:rsidR="00DA1888" w:rsidRPr="00C41D16" w:rsidRDefault="00DA1888" w:rsidP="00833BF1">
            <w:pPr>
              <w:jc w:val="center"/>
              <w:rPr>
                <w:color w:val="auto"/>
                <w:sz w:val="18"/>
                <w:szCs w:val="18"/>
              </w:rPr>
            </w:pPr>
            <w:r w:rsidRPr="00C41D16">
              <w:rPr>
                <w:color w:val="auto"/>
                <w:sz w:val="18"/>
                <w:szCs w:val="18"/>
              </w:rPr>
              <w:t>1</w:t>
            </w:r>
            <w:r>
              <w:rPr>
                <w:color w:val="auto"/>
                <w:sz w:val="18"/>
                <w:szCs w:val="18"/>
              </w:rPr>
              <w:t xml:space="preserve">. – </w:t>
            </w:r>
            <w:r w:rsidRPr="00C41D16">
              <w:rPr>
                <w:color w:val="auto"/>
                <w:sz w:val="18"/>
                <w:szCs w:val="18"/>
              </w:rPr>
              <w:t>6</w:t>
            </w:r>
            <w:r>
              <w:rPr>
                <w:color w:val="auto"/>
                <w:sz w:val="18"/>
                <w:szCs w:val="18"/>
              </w:rPr>
              <w:t>.</w:t>
            </w:r>
          </w:p>
        </w:tc>
        <w:tc>
          <w:tcPr>
            <w:tcW w:w="1174" w:type="pct"/>
          </w:tcPr>
          <w:p w14:paraId="473832A3" w14:textId="77777777" w:rsidR="00DA1888" w:rsidRPr="00C41D16" w:rsidRDefault="00DA1888" w:rsidP="00833BF1">
            <w:pPr>
              <w:rPr>
                <w:color w:val="auto"/>
                <w:sz w:val="18"/>
                <w:szCs w:val="18"/>
              </w:rPr>
            </w:pPr>
            <w:r w:rsidRPr="00C41D16">
              <w:rPr>
                <w:color w:val="auto"/>
                <w:sz w:val="18"/>
                <w:szCs w:val="18"/>
              </w:rPr>
              <w:t xml:space="preserve">Prisustvovanje na </w:t>
            </w:r>
          </w:p>
          <w:p w14:paraId="51FB6E81" w14:textId="77777777" w:rsidR="00DA1888" w:rsidRPr="00C41D16" w:rsidRDefault="00DA1888" w:rsidP="00833BF1">
            <w:pPr>
              <w:rPr>
                <w:color w:val="auto"/>
                <w:sz w:val="18"/>
                <w:szCs w:val="18"/>
              </w:rPr>
            </w:pPr>
            <w:r w:rsidRPr="00C41D16">
              <w:rPr>
                <w:color w:val="auto"/>
                <w:sz w:val="18"/>
                <w:szCs w:val="18"/>
              </w:rPr>
              <w:t>Predavanjima i vježbama</w:t>
            </w:r>
          </w:p>
        </w:tc>
        <w:tc>
          <w:tcPr>
            <w:tcW w:w="1173" w:type="pct"/>
          </w:tcPr>
          <w:p w14:paraId="35CB3C28" w14:textId="77777777" w:rsidR="00DA1888" w:rsidRPr="00C41D16" w:rsidRDefault="00DA1888" w:rsidP="00833BF1">
            <w:pPr>
              <w:rPr>
                <w:color w:val="auto"/>
                <w:sz w:val="18"/>
                <w:szCs w:val="18"/>
              </w:rPr>
            </w:pPr>
            <w:r w:rsidRPr="00C41D16">
              <w:rPr>
                <w:color w:val="auto"/>
                <w:sz w:val="18"/>
                <w:szCs w:val="18"/>
              </w:rPr>
              <w:t>Evidencija</w:t>
            </w:r>
          </w:p>
        </w:tc>
        <w:tc>
          <w:tcPr>
            <w:tcW w:w="391" w:type="pct"/>
          </w:tcPr>
          <w:p w14:paraId="50CF9695" w14:textId="77777777" w:rsidR="00DA1888" w:rsidRPr="00C41D16" w:rsidRDefault="00DA1888" w:rsidP="00833BF1">
            <w:pPr>
              <w:jc w:val="center"/>
              <w:rPr>
                <w:color w:val="auto"/>
                <w:sz w:val="18"/>
                <w:szCs w:val="18"/>
              </w:rPr>
            </w:pPr>
            <w:r w:rsidRPr="00C41D16">
              <w:rPr>
                <w:color w:val="auto"/>
                <w:sz w:val="18"/>
                <w:szCs w:val="18"/>
              </w:rPr>
              <w:t>5</w:t>
            </w:r>
          </w:p>
        </w:tc>
        <w:tc>
          <w:tcPr>
            <w:tcW w:w="388" w:type="pct"/>
          </w:tcPr>
          <w:p w14:paraId="46D0B9FB" w14:textId="77777777" w:rsidR="00DA1888" w:rsidRPr="00C41D16" w:rsidRDefault="00DA1888" w:rsidP="00833BF1">
            <w:pPr>
              <w:jc w:val="center"/>
              <w:rPr>
                <w:color w:val="auto"/>
                <w:sz w:val="18"/>
                <w:szCs w:val="18"/>
              </w:rPr>
            </w:pPr>
            <w:r w:rsidRPr="00C41D16">
              <w:rPr>
                <w:color w:val="auto"/>
                <w:sz w:val="18"/>
                <w:szCs w:val="18"/>
              </w:rPr>
              <w:t>10</w:t>
            </w:r>
          </w:p>
        </w:tc>
      </w:tr>
      <w:tr w:rsidR="00DA1888" w:rsidRPr="00C41D16" w14:paraId="6CC7FBDC" w14:textId="77777777" w:rsidTr="00833BF1">
        <w:tc>
          <w:tcPr>
            <w:tcW w:w="1000" w:type="pct"/>
          </w:tcPr>
          <w:p w14:paraId="32190426" w14:textId="77777777" w:rsidR="00DA1888" w:rsidRPr="00C41D16" w:rsidRDefault="00DA1888" w:rsidP="00833BF1">
            <w:pPr>
              <w:rPr>
                <w:color w:val="auto"/>
                <w:sz w:val="18"/>
                <w:szCs w:val="18"/>
              </w:rPr>
            </w:pPr>
            <w:r w:rsidRPr="00C41D16">
              <w:rPr>
                <w:color w:val="auto"/>
                <w:sz w:val="18"/>
                <w:szCs w:val="18"/>
              </w:rPr>
              <w:t xml:space="preserve">Periodična provjera </w:t>
            </w:r>
            <w:proofErr w:type="spellStart"/>
            <w:r w:rsidRPr="00C41D16">
              <w:rPr>
                <w:color w:val="auto"/>
                <w:sz w:val="18"/>
                <w:szCs w:val="18"/>
              </w:rPr>
              <w:t>zanja</w:t>
            </w:r>
            <w:proofErr w:type="spellEnd"/>
          </w:p>
        </w:tc>
        <w:tc>
          <w:tcPr>
            <w:tcW w:w="327" w:type="pct"/>
          </w:tcPr>
          <w:p w14:paraId="04C0ED5D" w14:textId="77777777" w:rsidR="00DA1888" w:rsidRPr="00C41D16" w:rsidRDefault="00DA1888" w:rsidP="00833BF1">
            <w:pPr>
              <w:rPr>
                <w:color w:val="auto"/>
                <w:sz w:val="18"/>
                <w:szCs w:val="18"/>
              </w:rPr>
            </w:pPr>
            <w:r w:rsidRPr="00C41D16">
              <w:rPr>
                <w:color w:val="auto"/>
                <w:sz w:val="18"/>
                <w:szCs w:val="18"/>
              </w:rPr>
              <w:t>2</w:t>
            </w:r>
          </w:p>
        </w:tc>
        <w:tc>
          <w:tcPr>
            <w:tcW w:w="547" w:type="pct"/>
          </w:tcPr>
          <w:p w14:paraId="785ECE2A" w14:textId="77777777" w:rsidR="00DA1888" w:rsidRPr="00C41D16" w:rsidRDefault="00DA1888" w:rsidP="00833BF1">
            <w:pPr>
              <w:jc w:val="center"/>
              <w:rPr>
                <w:color w:val="auto"/>
                <w:sz w:val="18"/>
                <w:szCs w:val="18"/>
              </w:rPr>
            </w:pPr>
            <w:r w:rsidRPr="00C41D16">
              <w:rPr>
                <w:color w:val="auto"/>
                <w:sz w:val="18"/>
                <w:szCs w:val="18"/>
              </w:rPr>
              <w:t>1</w:t>
            </w:r>
            <w:r>
              <w:rPr>
                <w:color w:val="auto"/>
                <w:sz w:val="18"/>
                <w:szCs w:val="18"/>
              </w:rPr>
              <w:t xml:space="preserve">. – </w:t>
            </w:r>
            <w:r w:rsidRPr="00C41D16">
              <w:rPr>
                <w:color w:val="auto"/>
                <w:sz w:val="18"/>
                <w:szCs w:val="18"/>
              </w:rPr>
              <w:t>6</w:t>
            </w:r>
            <w:r>
              <w:rPr>
                <w:color w:val="auto"/>
                <w:sz w:val="18"/>
                <w:szCs w:val="18"/>
              </w:rPr>
              <w:t>.</w:t>
            </w:r>
          </w:p>
        </w:tc>
        <w:tc>
          <w:tcPr>
            <w:tcW w:w="1174" w:type="pct"/>
          </w:tcPr>
          <w:p w14:paraId="6818291A" w14:textId="77777777" w:rsidR="00DA1888" w:rsidRPr="00C41D16" w:rsidRDefault="00DA1888" w:rsidP="00833BF1">
            <w:pPr>
              <w:rPr>
                <w:color w:val="auto"/>
                <w:sz w:val="18"/>
                <w:szCs w:val="18"/>
              </w:rPr>
            </w:pPr>
            <w:r w:rsidRPr="00C41D16">
              <w:rPr>
                <w:color w:val="auto"/>
                <w:sz w:val="18"/>
                <w:szCs w:val="18"/>
              </w:rPr>
              <w:t xml:space="preserve">Priprema praktičnih kolokvija </w:t>
            </w:r>
          </w:p>
          <w:p w14:paraId="01EDB06D" w14:textId="77777777" w:rsidR="00DA1888" w:rsidRPr="00C41D16" w:rsidRDefault="00DA1888" w:rsidP="00833BF1">
            <w:pPr>
              <w:rPr>
                <w:color w:val="auto"/>
                <w:sz w:val="18"/>
                <w:szCs w:val="18"/>
              </w:rPr>
            </w:pPr>
            <w:r w:rsidRPr="00C41D16">
              <w:rPr>
                <w:color w:val="auto"/>
                <w:sz w:val="18"/>
                <w:szCs w:val="18"/>
              </w:rPr>
              <w:t xml:space="preserve"> </w:t>
            </w:r>
          </w:p>
        </w:tc>
        <w:tc>
          <w:tcPr>
            <w:tcW w:w="1173" w:type="pct"/>
          </w:tcPr>
          <w:p w14:paraId="1696013E" w14:textId="77777777" w:rsidR="00DA1888" w:rsidRPr="00C41D16" w:rsidRDefault="00DA1888" w:rsidP="00833BF1">
            <w:pPr>
              <w:rPr>
                <w:color w:val="auto"/>
                <w:sz w:val="18"/>
                <w:szCs w:val="18"/>
              </w:rPr>
            </w:pPr>
            <w:r w:rsidRPr="00C41D16">
              <w:rPr>
                <w:color w:val="auto"/>
                <w:sz w:val="18"/>
                <w:szCs w:val="18"/>
              </w:rPr>
              <w:t xml:space="preserve">5 praktičnih kolokvija </w:t>
            </w:r>
          </w:p>
          <w:p w14:paraId="13BA717C" w14:textId="77777777" w:rsidR="00DA1888" w:rsidRPr="00C41D16" w:rsidRDefault="00DA1888" w:rsidP="00833BF1">
            <w:pPr>
              <w:rPr>
                <w:color w:val="auto"/>
                <w:sz w:val="18"/>
                <w:szCs w:val="18"/>
              </w:rPr>
            </w:pPr>
          </w:p>
        </w:tc>
        <w:tc>
          <w:tcPr>
            <w:tcW w:w="391" w:type="pct"/>
          </w:tcPr>
          <w:p w14:paraId="72A050E0" w14:textId="77777777" w:rsidR="00DA1888" w:rsidRPr="00C41D16" w:rsidRDefault="00DA1888" w:rsidP="00833BF1">
            <w:pPr>
              <w:jc w:val="center"/>
              <w:rPr>
                <w:color w:val="auto"/>
                <w:sz w:val="18"/>
                <w:szCs w:val="18"/>
              </w:rPr>
            </w:pPr>
            <w:r w:rsidRPr="00C41D16">
              <w:rPr>
                <w:color w:val="auto"/>
                <w:sz w:val="18"/>
                <w:szCs w:val="18"/>
              </w:rPr>
              <w:t>30</w:t>
            </w:r>
          </w:p>
        </w:tc>
        <w:tc>
          <w:tcPr>
            <w:tcW w:w="388" w:type="pct"/>
          </w:tcPr>
          <w:p w14:paraId="0B4B8F60" w14:textId="77777777" w:rsidR="00DA1888" w:rsidRPr="00C41D16" w:rsidRDefault="00DA1888" w:rsidP="00833BF1">
            <w:pPr>
              <w:jc w:val="center"/>
              <w:rPr>
                <w:color w:val="auto"/>
                <w:sz w:val="18"/>
                <w:szCs w:val="18"/>
              </w:rPr>
            </w:pPr>
            <w:r w:rsidRPr="00C41D16">
              <w:rPr>
                <w:color w:val="auto"/>
                <w:sz w:val="18"/>
                <w:szCs w:val="18"/>
              </w:rPr>
              <w:t>45</w:t>
            </w:r>
          </w:p>
        </w:tc>
      </w:tr>
      <w:tr w:rsidR="00DA1888" w:rsidRPr="00C41D16" w14:paraId="5F9EC53D" w14:textId="77777777" w:rsidTr="00833BF1">
        <w:tc>
          <w:tcPr>
            <w:tcW w:w="1000" w:type="pct"/>
          </w:tcPr>
          <w:p w14:paraId="4F162AA5" w14:textId="77777777" w:rsidR="00DA1888" w:rsidRPr="00C41D16" w:rsidRDefault="00DA1888" w:rsidP="00833BF1">
            <w:pPr>
              <w:rPr>
                <w:color w:val="auto"/>
                <w:sz w:val="18"/>
                <w:szCs w:val="18"/>
              </w:rPr>
            </w:pPr>
            <w:r w:rsidRPr="00C41D16">
              <w:rPr>
                <w:color w:val="auto"/>
                <w:sz w:val="18"/>
                <w:szCs w:val="18"/>
              </w:rPr>
              <w:t>Završni ispit</w:t>
            </w:r>
          </w:p>
        </w:tc>
        <w:tc>
          <w:tcPr>
            <w:tcW w:w="327" w:type="pct"/>
          </w:tcPr>
          <w:p w14:paraId="206EE25F" w14:textId="77777777" w:rsidR="00DA1888" w:rsidRPr="00C41D16" w:rsidRDefault="00DA1888" w:rsidP="00833BF1">
            <w:pPr>
              <w:rPr>
                <w:color w:val="auto"/>
                <w:sz w:val="18"/>
                <w:szCs w:val="18"/>
              </w:rPr>
            </w:pPr>
            <w:r w:rsidRPr="00C41D16">
              <w:rPr>
                <w:color w:val="auto"/>
                <w:sz w:val="18"/>
                <w:szCs w:val="18"/>
              </w:rPr>
              <w:t>1</w:t>
            </w:r>
          </w:p>
        </w:tc>
        <w:tc>
          <w:tcPr>
            <w:tcW w:w="547" w:type="pct"/>
          </w:tcPr>
          <w:p w14:paraId="58EF159A" w14:textId="77777777" w:rsidR="00DA1888" w:rsidRPr="00C41D16" w:rsidRDefault="00DA1888" w:rsidP="00833BF1">
            <w:pPr>
              <w:jc w:val="center"/>
              <w:rPr>
                <w:color w:val="auto"/>
                <w:sz w:val="18"/>
                <w:szCs w:val="18"/>
              </w:rPr>
            </w:pPr>
            <w:r w:rsidRPr="00C41D16">
              <w:rPr>
                <w:color w:val="auto"/>
                <w:sz w:val="18"/>
                <w:szCs w:val="18"/>
              </w:rPr>
              <w:t>1</w:t>
            </w:r>
            <w:r>
              <w:rPr>
                <w:color w:val="auto"/>
                <w:sz w:val="18"/>
                <w:szCs w:val="18"/>
              </w:rPr>
              <w:t xml:space="preserve">. – </w:t>
            </w:r>
            <w:r w:rsidRPr="00C41D16">
              <w:rPr>
                <w:color w:val="auto"/>
                <w:sz w:val="18"/>
                <w:szCs w:val="18"/>
              </w:rPr>
              <w:t>6</w:t>
            </w:r>
            <w:r>
              <w:rPr>
                <w:color w:val="auto"/>
                <w:sz w:val="18"/>
                <w:szCs w:val="18"/>
              </w:rPr>
              <w:t>.</w:t>
            </w:r>
          </w:p>
        </w:tc>
        <w:tc>
          <w:tcPr>
            <w:tcW w:w="1174" w:type="pct"/>
          </w:tcPr>
          <w:p w14:paraId="671C8C89" w14:textId="77777777" w:rsidR="00DA1888" w:rsidRPr="00C41D16" w:rsidRDefault="00DA1888" w:rsidP="00833BF1">
            <w:pPr>
              <w:rPr>
                <w:color w:val="auto"/>
                <w:sz w:val="18"/>
                <w:szCs w:val="18"/>
              </w:rPr>
            </w:pPr>
            <w:r w:rsidRPr="00C41D16">
              <w:rPr>
                <w:color w:val="auto"/>
                <w:sz w:val="18"/>
                <w:szCs w:val="18"/>
              </w:rPr>
              <w:t>Priprema za</w:t>
            </w:r>
          </w:p>
          <w:p w14:paraId="4D484A92" w14:textId="77777777" w:rsidR="00DA1888" w:rsidRPr="00C41D16" w:rsidRDefault="00DA1888" w:rsidP="00833BF1">
            <w:pPr>
              <w:rPr>
                <w:color w:val="auto"/>
                <w:sz w:val="18"/>
                <w:szCs w:val="18"/>
              </w:rPr>
            </w:pPr>
            <w:r w:rsidRPr="00C41D16">
              <w:rPr>
                <w:color w:val="auto"/>
                <w:sz w:val="18"/>
                <w:szCs w:val="18"/>
              </w:rPr>
              <w:t>usmeni ispit</w:t>
            </w:r>
          </w:p>
        </w:tc>
        <w:tc>
          <w:tcPr>
            <w:tcW w:w="1173" w:type="pct"/>
            <w:tcBorders>
              <w:bottom w:val="single" w:sz="4" w:space="0" w:color="auto"/>
            </w:tcBorders>
          </w:tcPr>
          <w:p w14:paraId="6961A4F8" w14:textId="77777777" w:rsidR="00DA1888" w:rsidRPr="00C41D16" w:rsidRDefault="00DA1888" w:rsidP="00833BF1">
            <w:pPr>
              <w:rPr>
                <w:color w:val="auto"/>
                <w:sz w:val="18"/>
                <w:szCs w:val="18"/>
              </w:rPr>
            </w:pPr>
            <w:r w:rsidRPr="00C41D16">
              <w:rPr>
                <w:color w:val="auto"/>
                <w:sz w:val="18"/>
                <w:szCs w:val="18"/>
              </w:rPr>
              <w:t xml:space="preserve"> završni ispit</w:t>
            </w:r>
          </w:p>
          <w:p w14:paraId="6202A771" w14:textId="77777777" w:rsidR="00DA1888" w:rsidRPr="00C41D16" w:rsidRDefault="00DA1888" w:rsidP="00833BF1">
            <w:pPr>
              <w:rPr>
                <w:color w:val="auto"/>
                <w:sz w:val="18"/>
                <w:szCs w:val="18"/>
              </w:rPr>
            </w:pPr>
            <w:r w:rsidRPr="00C41D16">
              <w:rPr>
                <w:color w:val="auto"/>
                <w:sz w:val="18"/>
                <w:szCs w:val="18"/>
              </w:rPr>
              <w:t>(usmeni)</w:t>
            </w:r>
          </w:p>
        </w:tc>
        <w:tc>
          <w:tcPr>
            <w:tcW w:w="391" w:type="pct"/>
          </w:tcPr>
          <w:p w14:paraId="1ADE82BA" w14:textId="77777777" w:rsidR="00DA1888" w:rsidRPr="00C41D16" w:rsidRDefault="00DA1888" w:rsidP="00833BF1">
            <w:pPr>
              <w:jc w:val="center"/>
              <w:rPr>
                <w:color w:val="auto"/>
                <w:sz w:val="18"/>
                <w:szCs w:val="18"/>
              </w:rPr>
            </w:pPr>
            <w:r w:rsidRPr="00C41D16">
              <w:rPr>
                <w:color w:val="auto"/>
                <w:sz w:val="18"/>
                <w:szCs w:val="18"/>
              </w:rPr>
              <w:t>25</w:t>
            </w:r>
          </w:p>
        </w:tc>
        <w:tc>
          <w:tcPr>
            <w:tcW w:w="388" w:type="pct"/>
          </w:tcPr>
          <w:p w14:paraId="6549E9E4" w14:textId="77777777" w:rsidR="00DA1888" w:rsidRPr="00C41D16" w:rsidRDefault="00DA1888" w:rsidP="00833BF1">
            <w:pPr>
              <w:jc w:val="center"/>
              <w:rPr>
                <w:color w:val="auto"/>
                <w:sz w:val="18"/>
                <w:szCs w:val="18"/>
              </w:rPr>
            </w:pPr>
            <w:r w:rsidRPr="00C41D16">
              <w:rPr>
                <w:color w:val="auto"/>
                <w:sz w:val="18"/>
                <w:szCs w:val="18"/>
              </w:rPr>
              <w:t>45</w:t>
            </w:r>
          </w:p>
        </w:tc>
      </w:tr>
      <w:tr w:rsidR="00DA1888" w:rsidRPr="00C41D16" w14:paraId="26F91692" w14:textId="77777777" w:rsidTr="00833BF1">
        <w:tc>
          <w:tcPr>
            <w:tcW w:w="1000" w:type="pct"/>
          </w:tcPr>
          <w:p w14:paraId="6901A733" w14:textId="77777777" w:rsidR="00DA1888" w:rsidRPr="00C41D16" w:rsidRDefault="00DA1888" w:rsidP="00833BF1">
            <w:pPr>
              <w:rPr>
                <w:color w:val="auto"/>
                <w:sz w:val="18"/>
                <w:szCs w:val="18"/>
              </w:rPr>
            </w:pPr>
            <w:r w:rsidRPr="00C41D16">
              <w:rPr>
                <w:color w:val="auto"/>
                <w:sz w:val="18"/>
                <w:szCs w:val="18"/>
              </w:rPr>
              <w:t>UKUPNO</w:t>
            </w:r>
          </w:p>
        </w:tc>
        <w:tc>
          <w:tcPr>
            <w:tcW w:w="327" w:type="pct"/>
          </w:tcPr>
          <w:p w14:paraId="7F783AE5" w14:textId="77777777" w:rsidR="00DA1888" w:rsidRPr="00C41D16" w:rsidRDefault="00DA1888" w:rsidP="00833BF1">
            <w:pPr>
              <w:rPr>
                <w:b/>
                <w:color w:val="auto"/>
                <w:sz w:val="18"/>
                <w:szCs w:val="18"/>
              </w:rPr>
            </w:pPr>
            <w:r w:rsidRPr="00C41D16">
              <w:rPr>
                <w:b/>
                <w:color w:val="auto"/>
                <w:sz w:val="18"/>
                <w:szCs w:val="18"/>
              </w:rPr>
              <w:t>5</w:t>
            </w:r>
          </w:p>
        </w:tc>
        <w:tc>
          <w:tcPr>
            <w:tcW w:w="547" w:type="pct"/>
          </w:tcPr>
          <w:p w14:paraId="42786E8F" w14:textId="77777777" w:rsidR="00DA1888" w:rsidRPr="00C41D16" w:rsidRDefault="00DA1888" w:rsidP="00833BF1">
            <w:pPr>
              <w:rPr>
                <w:color w:val="auto"/>
                <w:sz w:val="18"/>
                <w:szCs w:val="18"/>
              </w:rPr>
            </w:pPr>
          </w:p>
        </w:tc>
        <w:tc>
          <w:tcPr>
            <w:tcW w:w="1174" w:type="pct"/>
          </w:tcPr>
          <w:p w14:paraId="21363819" w14:textId="77777777" w:rsidR="00DA1888" w:rsidRPr="00C41D16" w:rsidRDefault="00DA1888" w:rsidP="00833BF1">
            <w:pPr>
              <w:rPr>
                <w:color w:val="auto"/>
                <w:sz w:val="18"/>
                <w:szCs w:val="18"/>
              </w:rPr>
            </w:pPr>
          </w:p>
        </w:tc>
        <w:tc>
          <w:tcPr>
            <w:tcW w:w="1173" w:type="pct"/>
          </w:tcPr>
          <w:p w14:paraId="3812C9E2" w14:textId="77777777" w:rsidR="00DA1888" w:rsidRPr="00C41D16" w:rsidRDefault="00DA1888" w:rsidP="00833BF1">
            <w:pPr>
              <w:rPr>
                <w:color w:val="auto"/>
                <w:sz w:val="18"/>
                <w:szCs w:val="18"/>
              </w:rPr>
            </w:pPr>
          </w:p>
        </w:tc>
        <w:tc>
          <w:tcPr>
            <w:tcW w:w="391" w:type="pct"/>
          </w:tcPr>
          <w:p w14:paraId="43D7C2C9" w14:textId="77777777" w:rsidR="00DA1888" w:rsidRPr="00C41D16" w:rsidRDefault="00DA1888" w:rsidP="00833BF1">
            <w:pPr>
              <w:jc w:val="center"/>
              <w:rPr>
                <w:color w:val="auto"/>
                <w:sz w:val="18"/>
                <w:szCs w:val="18"/>
              </w:rPr>
            </w:pPr>
            <w:r w:rsidRPr="00C41D16">
              <w:rPr>
                <w:color w:val="auto"/>
                <w:sz w:val="18"/>
                <w:szCs w:val="18"/>
              </w:rPr>
              <w:t>60</w:t>
            </w:r>
          </w:p>
        </w:tc>
        <w:tc>
          <w:tcPr>
            <w:tcW w:w="388" w:type="pct"/>
          </w:tcPr>
          <w:p w14:paraId="47587123" w14:textId="77777777" w:rsidR="00DA1888" w:rsidRPr="00C41D16" w:rsidRDefault="00DA1888" w:rsidP="00833BF1">
            <w:pPr>
              <w:rPr>
                <w:color w:val="auto"/>
                <w:sz w:val="18"/>
                <w:szCs w:val="18"/>
              </w:rPr>
            </w:pPr>
            <w:r w:rsidRPr="00C41D16">
              <w:rPr>
                <w:color w:val="auto"/>
                <w:sz w:val="18"/>
                <w:szCs w:val="18"/>
              </w:rPr>
              <w:t>100</w:t>
            </w:r>
          </w:p>
        </w:tc>
      </w:tr>
    </w:tbl>
    <w:p w14:paraId="3CE3A420" w14:textId="77777777" w:rsidR="00DA1888" w:rsidRPr="00C41D16" w:rsidRDefault="00DA1888" w:rsidP="00DA1888">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DA1888" w:rsidRPr="00C41D16" w14:paraId="284CB75E" w14:textId="77777777" w:rsidTr="00833BF1">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41C253D" w14:textId="77777777" w:rsidR="00DA1888" w:rsidRPr="00C41D16" w:rsidRDefault="00DA1888" w:rsidP="00833BF1">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46CD3ED2" w14:textId="77777777" w:rsidR="00DA1888" w:rsidRPr="00C41D16" w:rsidRDefault="00DA1888" w:rsidP="00833BF1">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DA1888" w:rsidRPr="00C84847" w14:paraId="7D4CEC34" w14:textId="77777777" w:rsidTr="00833BF1">
              <w:trPr>
                <w:trHeight w:val="111"/>
              </w:trPr>
              <w:tc>
                <w:tcPr>
                  <w:tcW w:w="625" w:type="pct"/>
                  <w:shd w:val="clear" w:color="auto" w:fill="F2F2F2"/>
                  <w:vAlign w:val="center"/>
                </w:tcPr>
                <w:p w14:paraId="4AEFD7D4"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Pohađanje nastave</w:t>
                  </w:r>
                </w:p>
              </w:tc>
              <w:tc>
                <w:tcPr>
                  <w:tcW w:w="625" w:type="pct"/>
                  <w:vAlign w:val="center"/>
                </w:tcPr>
                <w:p w14:paraId="6E37BC2D"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1</w:t>
                  </w:r>
                </w:p>
              </w:tc>
              <w:tc>
                <w:tcPr>
                  <w:tcW w:w="693" w:type="pct"/>
                  <w:shd w:val="clear" w:color="auto" w:fill="F2F2F2"/>
                  <w:vAlign w:val="center"/>
                </w:tcPr>
                <w:p w14:paraId="6B3AF438"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Aktivnost u nastavi</w:t>
                  </w:r>
                </w:p>
              </w:tc>
              <w:tc>
                <w:tcPr>
                  <w:tcW w:w="557" w:type="pct"/>
                  <w:vAlign w:val="center"/>
                </w:tcPr>
                <w:p w14:paraId="4FB7FB82"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1</w:t>
                  </w:r>
                </w:p>
              </w:tc>
              <w:tc>
                <w:tcPr>
                  <w:tcW w:w="625" w:type="pct"/>
                  <w:shd w:val="clear" w:color="auto" w:fill="F2F2F2"/>
                  <w:vAlign w:val="center"/>
                </w:tcPr>
                <w:p w14:paraId="60388B1B"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Seminarski rad</w:t>
                  </w:r>
                </w:p>
              </w:tc>
              <w:tc>
                <w:tcPr>
                  <w:tcW w:w="625" w:type="pct"/>
                  <w:vAlign w:val="center"/>
                </w:tcPr>
                <w:p w14:paraId="743D85B0"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Text3"/>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773EACF1"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Eksperimentalni rad</w:t>
                  </w:r>
                </w:p>
              </w:tc>
              <w:tc>
                <w:tcPr>
                  <w:tcW w:w="354" w:type="pct"/>
                  <w:vAlign w:val="center"/>
                </w:tcPr>
                <w:p w14:paraId="3A7D8B11"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Text3"/>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r w:rsidR="00DA1888" w:rsidRPr="00C84847" w14:paraId="0B5C8F1E" w14:textId="77777777" w:rsidTr="00833BF1">
              <w:trPr>
                <w:trHeight w:val="108"/>
              </w:trPr>
              <w:tc>
                <w:tcPr>
                  <w:tcW w:w="625" w:type="pct"/>
                  <w:shd w:val="clear" w:color="auto" w:fill="F2F2F2"/>
                  <w:vAlign w:val="center"/>
                </w:tcPr>
                <w:p w14:paraId="0B0E8FB7"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Pismeni ispit</w:t>
                  </w:r>
                </w:p>
              </w:tc>
              <w:tc>
                <w:tcPr>
                  <w:tcW w:w="625" w:type="pct"/>
                  <w:vAlign w:val="center"/>
                </w:tcPr>
                <w:p w14:paraId="48AC06AB"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0A88A7E4"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Usmeni ispit</w:t>
                  </w:r>
                </w:p>
              </w:tc>
              <w:tc>
                <w:tcPr>
                  <w:tcW w:w="557" w:type="pct"/>
                  <w:vAlign w:val="center"/>
                </w:tcPr>
                <w:p w14:paraId="379D7A2B"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1</w:t>
                  </w:r>
                </w:p>
              </w:tc>
              <w:tc>
                <w:tcPr>
                  <w:tcW w:w="625" w:type="pct"/>
                  <w:shd w:val="clear" w:color="auto" w:fill="F2F2F2"/>
                  <w:vAlign w:val="center"/>
                </w:tcPr>
                <w:p w14:paraId="2F64A122"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Esej</w:t>
                  </w:r>
                </w:p>
              </w:tc>
              <w:tc>
                <w:tcPr>
                  <w:tcW w:w="625" w:type="pct"/>
                  <w:vAlign w:val="center"/>
                </w:tcPr>
                <w:p w14:paraId="42866334"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3898912A"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Istraživanje</w:t>
                  </w:r>
                </w:p>
              </w:tc>
              <w:tc>
                <w:tcPr>
                  <w:tcW w:w="354" w:type="pct"/>
                  <w:vAlign w:val="center"/>
                </w:tcPr>
                <w:p w14:paraId="5005D8D7"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r w:rsidR="00DA1888" w:rsidRPr="00C84847" w14:paraId="482FA9C0" w14:textId="77777777" w:rsidTr="00833BF1">
              <w:trPr>
                <w:trHeight w:val="108"/>
              </w:trPr>
              <w:tc>
                <w:tcPr>
                  <w:tcW w:w="625" w:type="pct"/>
                  <w:shd w:val="clear" w:color="auto" w:fill="F2F2F2"/>
                  <w:vAlign w:val="center"/>
                </w:tcPr>
                <w:p w14:paraId="78EB31A9"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Projekt</w:t>
                  </w:r>
                </w:p>
              </w:tc>
              <w:tc>
                <w:tcPr>
                  <w:tcW w:w="625" w:type="pct"/>
                  <w:vAlign w:val="center"/>
                </w:tcPr>
                <w:p w14:paraId="71DD1056"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48C89B78"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Kontinuirana provjera znanja</w:t>
                  </w:r>
                </w:p>
              </w:tc>
              <w:tc>
                <w:tcPr>
                  <w:tcW w:w="557" w:type="pct"/>
                  <w:vAlign w:val="center"/>
                </w:tcPr>
                <w:p w14:paraId="5301178B"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6BF11E3D"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Referat</w:t>
                  </w:r>
                </w:p>
              </w:tc>
              <w:tc>
                <w:tcPr>
                  <w:tcW w:w="625" w:type="pct"/>
                  <w:vAlign w:val="center"/>
                </w:tcPr>
                <w:p w14:paraId="1C21F5D6"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5DE0C6F7"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Praktični rad</w:t>
                  </w:r>
                </w:p>
              </w:tc>
              <w:tc>
                <w:tcPr>
                  <w:tcW w:w="354" w:type="pct"/>
                  <w:vAlign w:val="center"/>
                </w:tcPr>
                <w:p w14:paraId="133DE2BA"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2</w:t>
                  </w:r>
                </w:p>
              </w:tc>
            </w:tr>
            <w:tr w:rsidR="00DA1888" w:rsidRPr="00C84847" w14:paraId="65283881" w14:textId="77777777" w:rsidTr="00833BF1">
              <w:trPr>
                <w:trHeight w:val="108"/>
              </w:trPr>
              <w:tc>
                <w:tcPr>
                  <w:tcW w:w="625" w:type="pct"/>
                  <w:shd w:val="clear" w:color="auto" w:fill="F2F2F2"/>
                  <w:vAlign w:val="center"/>
                </w:tcPr>
                <w:p w14:paraId="678FFCB8"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Portfolio</w:t>
                  </w:r>
                </w:p>
              </w:tc>
              <w:tc>
                <w:tcPr>
                  <w:tcW w:w="625" w:type="pct"/>
                  <w:vAlign w:val="center"/>
                </w:tcPr>
                <w:p w14:paraId="19DF141C"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1E1333EA" w14:textId="77777777" w:rsidR="00DA1888" w:rsidRPr="00C84847" w:rsidRDefault="00DA1888" w:rsidP="00833BF1">
                  <w:pPr>
                    <w:spacing w:after="0" w:line="240" w:lineRule="auto"/>
                    <w:rPr>
                      <w:rFonts w:asciiTheme="minorHAnsi" w:eastAsia="Times New Roman" w:hAnsiTheme="minorHAnsi" w:cstheme="minorHAnsi"/>
                      <w:sz w:val="18"/>
                      <w:szCs w:val="18"/>
                    </w:rPr>
                  </w:pPr>
                </w:p>
              </w:tc>
              <w:tc>
                <w:tcPr>
                  <w:tcW w:w="557" w:type="pct"/>
                  <w:vAlign w:val="center"/>
                </w:tcPr>
                <w:p w14:paraId="61BB6542"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6D28793A" w14:textId="77777777" w:rsidR="00DA1888" w:rsidRPr="00C84847" w:rsidRDefault="00DA1888" w:rsidP="00833BF1">
                  <w:pPr>
                    <w:spacing w:after="0" w:line="240" w:lineRule="auto"/>
                    <w:rPr>
                      <w:rFonts w:asciiTheme="minorHAnsi" w:eastAsia="Times New Roman" w:hAnsiTheme="minorHAnsi" w:cstheme="minorHAnsi"/>
                      <w:sz w:val="18"/>
                      <w:szCs w:val="18"/>
                    </w:rPr>
                  </w:pPr>
                </w:p>
              </w:tc>
              <w:tc>
                <w:tcPr>
                  <w:tcW w:w="625" w:type="pct"/>
                  <w:vAlign w:val="center"/>
                </w:tcPr>
                <w:p w14:paraId="44BFA79F"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078E5ADA" w14:textId="77777777" w:rsidR="00DA1888" w:rsidRPr="00C84847" w:rsidRDefault="00DA1888" w:rsidP="00833BF1">
                  <w:pPr>
                    <w:spacing w:after="0" w:line="240" w:lineRule="auto"/>
                    <w:rPr>
                      <w:rFonts w:asciiTheme="minorHAnsi" w:eastAsia="Times New Roman" w:hAnsiTheme="minorHAnsi" w:cstheme="minorHAnsi"/>
                      <w:sz w:val="18"/>
                      <w:szCs w:val="18"/>
                    </w:rPr>
                  </w:pPr>
                </w:p>
              </w:tc>
              <w:tc>
                <w:tcPr>
                  <w:tcW w:w="354" w:type="pct"/>
                  <w:vAlign w:val="center"/>
                </w:tcPr>
                <w:p w14:paraId="7B4019BC"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bl>
          <w:p w14:paraId="530CACC4" w14:textId="77777777" w:rsidR="00DA1888" w:rsidRPr="00C41D16" w:rsidRDefault="00DA1888" w:rsidP="00833BF1">
            <w:pPr>
              <w:spacing w:after="0" w:line="240" w:lineRule="auto"/>
              <w:jc w:val="both"/>
              <w:rPr>
                <w:rFonts w:cs="Times New Roman"/>
                <w:color w:val="auto"/>
                <w:sz w:val="18"/>
                <w:szCs w:val="18"/>
                <w:lang w:eastAsia="en-US"/>
              </w:rPr>
            </w:pPr>
          </w:p>
        </w:tc>
      </w:tr>
    </w:tbl>
    <w:p w14:paraId="222354A9" w14:textId="77777777" w:rsidR="00DA1888" w:rsidRPr="00C41D16" w:rsidRDefault="00DA1888" w:rsidP="00DA1888">
      <w:pPr>
        <w:spacing w:after="0" w:line="240" w:lineRule="auto"/>
        <w:rPr>
          <w:color w:val="auto"/>
          <w:lang w:eastAsia="en-US"/>
        </w:rPr>
      </w:pPr>
    </w:p>
    <w:tbl>
      <w:tblPr>
        <w:tblpPr w:leftFromText="180" w:rightFromText="180" w:vertAnchor="text" w:horzAnchor="margin" w:tblpY="109"/>
        <w:tblW w:w="502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3"/>
        <w:gridCol w:w="1152"/>
        <w:gridCol w:w="8586"/>
      </w:tblGrid>
      <w:tr w:rsidR="00DA1888" w:rsidRPr="00C41D16" w14:paraId="381CBC13" w14:textId="77777777" w:rsidTr="00833BF1">
        <w:trPr>
          <w:trHeight w:val="535"/>
        </w:trPr>
        <w:tc>
          <w:tcPr>
            <w:tcW w:w="241"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073A41F" w14:textId="77777777" w:rsidR="00DA1888" w:rsidRPr="00C41D16" w:rsidRDefault="00DA1888" w:rsidP="00833BF1">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t>LITERATURA</w:t>
            </w: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F6C131A" w14:textId="77777777" w:rsidR="00DA1888" w:rsidRPr="00C41D16" w:rsidRDefault="00DA1888" w:rsidP="00833BF1">
            <w:pPr>
              <w:spacing w:after="0" w:line="240" w:lineRule="auto"/>
              <w:rPr>
                <w:rFonts w:cs="Times New Roman"/>
                <w:i/>
                <w:color w:val="auto"/>
                <w:sz w:val="18"/>
                <w:szCs w:val="18"/>
                <w:lang w:eastAsia="en-US"/>
              </w:rPr>
            </w:pPr>
            <w:r w:rsidRPr="00C41D16">
              <w:rPr>
                <w:rFonts w:cs="Times New Roman"/>
                <w:i/>
                <w:color w:val="auto"/>
                <w:sz w:val="18"/>
                <w:szCs w:val="18"/>
                <w:lang w:eastAsia="en-US"/>
              </w:rPr>
              <w:t xml:space="preserve">OSNOVNA </w:t>
            </w:r>
          </w:p>
        </w:tc>
        <w:tc>
          <w:tcPr>
            <w:tcW w:w="4196" w:type="pct"/>
            <w:tcBorders>
              <w:top w:val="single" w:sz="4" w:space="0" w:color="000000"/>
              <w:left w:val="single" w:sz="4" w:space="0" w:color="000000"/>
              <w:bottom w:val="single" w:sz="4" w:space="0" w:color="000000"/>
              <w:right w:val="single" w:sz="4" w:space="0" w:color="000000"/>
            </w:tcBorders>
            <w:vAlign w:val="center"/>
          </w:tcPr>
          <w:p w14:paraId="60259E1E" w14:textId="77777777" w:rsidR="00DA1888" w:rsidRPr="00C41D16" w:rsidRDefault="00DA1888" w:rsidP="00833BF1">
            <w:pPr>
              <w:spacing w:after="0" w:line="240" w:lineRule="auto"/>
              <w:rPr>
                <w:rFonts w:eastAsia="Times New Roman" w:cs="Times New Roman"/>
                <w:color w:val="auto"/>
                <w:sz w:val="18"/>
                <w:szCs w:val="18"/>
                <w:lang w:eastAsia="en-US"/>
              </w:rPr>
            </w:pPr>
            <w:proofErr w:type="spellStart"/>
            <w:r w:rsidRPr="00C41D16">
              <w:rPr>
                <w:rFonts w:eastAsia="Times New Roman" w:cs="Times New Roman"/>
                <w:color w:val="auto"/>
                <w:sz w:val="18"/>
                <w:szCs w:val="18"/>
                <w:lang w:eastAsia="en-US"/>
              </w:rPr>
              <w:t>Pokrivka</w:t>
            </w:r>
            <w:proofErr w:type="spellEnd"/>
            <w:r w:rsidRPr="00C41D16">
              <w:rPr>
                <w:rFonts w:eastAsia="Times New Roman" w:cs="Times New Roman"/>
                <w:color w:val="auto"/>
                <w:sz w:val="18"/>
                <w:szCs w:val="18"/>
                <w:lang w:eastAsia="en-US"/>
              </w:rPr>
              <w:t xml:space="preserve">, V., (1978.),  </w:t>
            </w:r>
            <w:r w:rsidRPr="00C41D16">
              <w:rPr>
                <w:rFonts w:eastAsia="Times New Roman" w:cs="Times New Roman"/>
                <w:i/>
                <w:color w:val="auto"/>
                <w:sz w:val="18"/>
                <w:szCs w:val="18"/>
                <w:lang w:eastAsia="en-US"/>
              </w:rPr>
              <w:t>Dijete i scenska lutka,</w:t>
            </w:r>
            <w:r w:rsidRPr="00C41D16">
              <w:rPr>
                <w:rFonts w:eastAsia="Times New Roman" w:cs="Times New Roman"/>
                <w:color w:val="auto"/>
                <w:sz w:val="18"/>
                <w:szCs w:val="18"/>
                <w:lang w:eastAsia="en-US"/>
              </w:rPr>
              <w:t xml:space="preserve"> Zagreb: Školska knjiga</w:t>
            </w:r>
          </w:p>
          <w:p w14:paraId="1E2FBE4A" w14:textId="77777777" w:rsidR="00DA1888" w:rsidRPr="00C41D16" w:rsidRDefault="00DA1888" w:rsidP="00833BF1">
            <w:pPr>
              <w:spacing w:after="0" w:line="240" w:lineRule="auto"/>
              <w:rPr>
                <w:rFonts w:eastAsia="Times New Roman" w:cs="Times New Roman"/>
                <w:color w:val="auto"/>
                <w:sz w:val="18"/>
                <w:szCs w:val="18"/>
                <w:lang w:eastAsia="en-US"/>
              </w:rPr>
            </w:pPr>
            <w:proofErr w:type="spellStart"/>
            <w:r w:rsidRPr="00C41D16">
              <w:rPr>
                <w:rFonts w:eastAsia="Times New Roman" w:cs="Times New Roman"/>
                <w:color w:val="auto"/>
                <w:sz w:val="18"/>
                <w:szCs w:val="18"/>
                <w:lang w:eastAsia="en-US"/>
              </w:rPr>
              <w:t>Glibo</w:t>
            </w:r>
            <w:proofErr w:type="spellEnd"/>
            <w:r w:rsidRPr="00C41D16">
              <w:rPr>
                <w:rFonts w:eastAsia="Times New Roman" w:cs="Times New Roman"/>
                <w:color w:val="auto"/>
                <w:sz w:val="18"/>
                <w:szCs w:val="18"/>
                <w:lang w:eastAsia="en-US"/>
              </w:rPr>
              <w:t xml:space="preserve">, R., (2000.), </w:t>
            </w:r>
            <w:proofErr w:type="spellStart"/>
            <w:r w:rsidRPr="00C41D16">
              <w:rPr>
                <w:rFonts w:eastAsia="Times New Roman" w:cs="Times New Roman"/>
                <w:i/>
                <w:color w:val="auto"/>
                <w:sz w:val="18"/>
                <w:szCs w:val="18"/>
                <w:lang w:eastAsia="en-US"/>
              </w:rPr>
              <w:t>Lutkarstvo</w:t>
            </w:r>
            <w:proofErr w:type="spellEnd"/>
            <w:r w:rsidRPr="00C41D16">
              <w:rPr>
                <w:rFonts w:eastAsia="Times New Roman" w:cs="Times New Roman"/>
                <w:i/>
                <w:color w:val="auto"/>
                <w:sz w:val="18"/>
                <w:szCs w:val="18"/>
                <w:lang w:eastAsia="en-US"/>
              </w:rPr>
              <w:t xml:space="preserve"> i scenska kultura</w:t>
            </w:r>
            <w:r w:rsidRPr="00C41D16">
              <w:rPr>
                <w:rFonts w:eastAsia="Times New Roman" w:cs="Times New Roman"/>
                <w:color w:val="auto"/>
                <w:sz w:val="18"/>
                <w:szCs w:val="18"/>
                <w:lang w:eastAsia="en-US"/>
              </w:rPr>
              <w:t xml:space="preserve">, Zagreb: Ekološki glasnik </w:t>
            </w:r>
          </w:p>
          <w:p w14:paraId="28A3EB1C" w14:textId="77777777" w:rsidR="00DA1888" w:rsidRPr="00C41D16" w:rsidRDefault="00DA1888" w:rsidP="00833BF1">
            <w:pPr>
              <w:spacing w:after="0" w:line="240" w:lineRule="auto"/>
              <w:rPr>
                <w:rFonts w:eastAsia="Times New Roman" w:cs="Times New Roman"/>
                <w:color w:val="auto"/>
                <w:sz w:val="18"/>
                <w:szCs w:val="18"/>
                <w:lang w:eastAsia="en-US"/>
              </w:rPr>
            </w:pPr>
            <w:r w:rsidRPr="00C41D16">
              <w:rPr>
                <w:rFonts w:eastAsia="Times New Roman" w:cs="Times New Roman"/>
                <w:color w:val="auto"/>
                <w:sz w:val="18"/>
                <w:szCs w:val="18"/>
                <w:lang w:eastAsia="en-US"/>
              </w:rPr>
              <w:t xml:space="preserve">UNIMA, Komisija  Lutka u obrazovanju (2004.),  </w:t>
            </w:r>
            <w:r w:rsidRPr="00C41D16">
              <w:rPr>
                <w:rFonts w:eastAsia="Times New Roman" w:cs="Times New Roman"/>
                <w:i/>
                <w:color w:val="auto"/>
                <w:sz w:val="18"/>
                <w:szCs w:val="18"/>
                <w:lang w:eastAsia="en-US"/>
              </w:rPr>
              <w:t>Lutka… divnog li čuda</w:t>
            </w:r>
            <w:r w:rsidRPr="00C41D16">
              <w:rPr>
                <w:rFonts w:eastAsia="Times New Roman" w:cs="Times New Roman"/>
                <w:color w:val="auto"/>
                <w:sz w:val="18"/>
                <w:szCs w:val="18"/>
                <w:lang w:eastAsia="en-US"/>
              </w:rPr>
              <w:t xml:space="preserve">, </w:t>
            </w:r>
            <w:proofErr w:type="spellStart"/>
            <w:r w:rsidRPr="00C41D16">
              <w:rPr>
                <w:rFonts w:eastAsia="Times New Roman" w:cs="Times New Roman"/>
                <w:color w:val="auto"/>
                <w:sz w:val="18"/>
                <w:szCs w:val="18"/>
                <w:lang w:eastAsia="en-US"/>
              </w:rPr>
              <w:t>ur</w:t>
            </w:r>
            <w:proofErr w:type="spellEnd"/>
            <w:r w:rsidRPr="00C41D16">
              <w:rPr>
                <w:rFonts w:eastAsia="Times New Roman" w:cs="Times New Roman"/>
                <w:color w:val="auto"/>
                <w:sz w:val="18"/>
                <w:szCs w:val="18"/>
                <w:lang w:eastAsia="en-US"/>
              </w:rPr>
              <w:t xml:space="preserve">.: </w:t>
            </w:r>
            <w:proofErr w:type="spellStart"/>
            <w:r w:rsidRPr="00C41D16">
              <w:rPr>
                <w:rFonts w:eastAsia="Times New Roman" w:cs="Times New Roman"/>
                <w:color w:val="auto"/>
                <w:sz w:val="18"/>
                <w:szCs w:val="18"/>
                <w:lang w:eastAsia="en-US"/>
              </w:rPr>
              <w:t>Majaron</w:t>
            </w:r>
            <w:proofErr w:type="spellEnd"/>
            <w:r w:rsidRPr="00C41D16">
              <w:rPr>
                <w:rFonts w:eastAsia="Times New Roman" w:cs="Times New Roman"/>
                <w:color w:val="auto"/>
                <w:sz w:val="18"/>
                <w:szCs w:val="18"/>
                <w:lang w:eastAsia="en-US"/>
              </w:rPr>
              <w:t xml:space="preserve">, E., </w:t>
            </w:r>
            <w:proofErr w:type="spellStart"/>
            <w:r w:rsidRPr="00C41D16">
              <w:rPr>
                <w:rFonts w:eastAsia="Times New Roman" w:cs="Times New Roman"/>
                <w:color w:val="auto"/>
                <w:sz w:val="18"/>
                <w:szCs w:val="18"/>
                <w:lang w:eastAsia="en-US"/>
              </w:rPr>
              <w:t>Kroflin</w:t>
            </w:r>
            <w:proofErr w:type="spellEnd"/>
            <w:r w:rsidRPr="00C41D16">
              <w:rPr>
                <w:rFonts w:eastAsia="Times New Roman" w:cs="Times New Roman"/>
                <w:color w:val="auto"/>
                <w:sz w:val="18"/>
                <w:szCs w:val="18"/>
                <w:lang w:eastAsia="en-US"/>
              </w:rPr>
              <w:t>, L., Zagreb: MCUK</w:t>
            </w:r>
          </w:p>
          <w:p w14:paraId="337F5CED" w14:textId="77777777" w:rsidR="00DA1888" w:rsidRPr="00C41D16" w:rsidRDefault="00DA1888" w:rsidP="00833BF1">
            <w:pPr>
              <w:spacing w:after="0" w:line="240" w:lineRule="auto"/>
              <w:rPr>
                <w:rFonts w:cs="Times New Roman"/>
                <w:color w:val="auto"/>
                <w:sz w:val="18"/>
                <w:szCs w:val="18"/>
                <w:lang w:eastAsia="en-US"/>
              </w:rPr>
            </w:pPr>
          </w:p>
        </w:tc>
      </w:tr>
      <w:tr w:rsidR="00DA1888" w:rsidRPr="00C41D16" w14:paraId="56D8FB1E" w14:textId="77777777" w:rsidTr="00833BF1">
        <w:trPr>
          <w:trHeight w:val="1774"/>
        </w:trPr>
        <w:tc>
          <w:tcPr>
            <w:tcW w:w="241"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16805C9" w14:textId="77777777" w:rsidR="00DA1888" w:rsidRPr="00C41D16" w:rsidRDefault="00DA1888" w:rsidP="00833BF1">
            <w:pPr>
              <w:spacing w:after="0" w:line="240" w:lineRule="auto"/>
              <w:jc w:val="center"/>
              <w:rPr>
                <w:rFonts w:cs="Times New Roman"/>
                <w:color w:val="auto"/>
                <w:sz w:val="18"/>
                <w:szCs w:val="18"/>
                <w:lang w:eastAsia="en-US"/>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EB2C48A" w14:textId="77777777" w:rsidR="00DA1888" w:rsidRPr="00C41D16" w:rsidRDefault="00DA1888" w:rsidP="00833BF1">
            <w:pPr>
              <w:spacing w:after="0" w:line="240" w:lineRule="auto"/>
              <w:rPr>
                <w:rFonts w:cs="Times New Roman"/>
                <w:i/>
                <w:color w:val="auto"/>
                <w:sz w:val="18"/>
                <w:szCs w:val="18"/>
                <w:lang w:eastAsia="en-US"/>
              </w:rPr>
            </w:pPr>
            <w:r w:rsidRPr="00C41D16">
              <w:rPr>
                <w:rFonts w:cs="Times New Roman"/>
                <w:i/>
                <w:color w:val="auto"/>
                <w:sz w:val="18"/>
                <w:szCs w:val="18"/>
                <w:lang w:eastAsia="en-US"/>
              </w:rPr>
              <w:t>DOPUNSKA</w:t>
            </w:r>
          </w:p>
        </w:tc>
        <w:tc>
          <w:tcPr>
            <w:tcW w:w="4196" w:type="pct"/>
            <w:tcBorders>
              <w:top w:val="single" w:sz="4" w:space="0" w:color="000000"/>
              <w:left w:val="single" w:sz="4" w:space="0" w:color="000000"/>
              <w:bottom w:val="single" w:sz="4" w:space="0" w:color="000000"/>
              <w:right w:val="single" w:sz="4" w:space="0" w:color="000000"/>
            </w:tcBorders>
            <w:vAlign w:val="center"/>
          </w:tcPr>
          <w:p w14:paraId="3B2AB7C7" w14:textId="77777777" w:rsidR="00DA1888" w:rsidRPr="00C41D16" w:rsidRDefault="00DA1888" w:rsidP="00833BF1">
            <w:pPr>
              <w:spacing w:after="0" w:line="240" w:lineRule="auto"/>
              <w:rPr>
                <w:rFonts w:eastAsia="Times New Roman" w:cs="Times New Roman"/>
                <w:color w:val="auto"/>
                <w:sz w:val="18"/>
                <w:szCs w:val="18"/>
                <w:lang w:eastAsia="en-US"/>
              </w:rPr>
            </w:pPr>
            <w:r w:rsidRPr="00C41D16">
              <w:rPr>
                <w:rFonts w:eastAsia="Times New Roman" w:cs="Times New Roman"/>
                <w:color w:val="auto"/>
                <w:sz w:val="18"/>
                <w:szCs w:val="18"/>
                <w:lang w:eastAsia="en-US"/>
              </w:rPr>
              <w:t xml:space="preserve">Perić </w:t>
            </w:r>
            <w:proofErr w:type="spellStart"/>
            <w:r w:rsidRPr="00C41D16">
              <w:rPr>
                <w:rFonts w:eastAsia="Times New Roman" w:cs="Times New Roman"/>
                <w:color w:val="auto"/>
                <w:sz w:val="18"/>
                <w:szCs w:val="18"/>
                <w:lang w:eastAsia="en-US"/>
              </w:rPr>
              <w:t>Kraljik</w:t>
            </w:r>
            <w:proofErr w:type="spellEnd"/>
            <w:r w:rsidRPr="00C41D16">
              <w:rPr>
                <w:rFonts w:eastAsia="Times New Roman" w:cs="Times New Roman"/>
                <w:color w:val="auto"/>
                <w:sz w:val="18"/>
                <w:szCs w:val="18"/>
                <w:lang w:eastAsia="en-US"/>
              </w:rPr>
              <w:t>, M., (2005), Pisanje lutkarskih igrokaza za dječje vrtiće, u: Život i škola br. 14 (2/2005), Osijek</w:t>
            </w:r>
          </w:p>
          <w:p w14:paraId="70D9185E" w14:textId="77777777" w:rsidR="00DA1888" w:rsidRPr="00C41D16" w:rsidRDefault="00DA1888" w:rsidP="00833BF1">
            <w:pPr>
              <w:spacing w:after="0" w:line="240" w:lineRule="auto"/>
              <w:rPr>
                <w:rFonts w:cs="Times New Roman"/>
                <w:color w:val="auto"/>
                <w:sz w:val="18"/>
                <w:szCs w:val="18"/>
                <w:lang w:eastAsia="en-US"/>
              </w:rPr>
            </w:pPr>
            <w:proofErr w:type="spellStart"/>
            <w:r w:rsidRPr="00C41D16">
              <w:rPr>
                <w:rFonts w:cs="Times New Roman"/>
                <w:color w:val="auto"/>
                <w:sz w:val="18"/>
                <w:szCs w:val="18"/>
                <w:lang w:eastAsia="en-US"/>
              </w:rPr>
              <w:t>Varl</w:t>
            </w:r>
            <w:proofErr w:type="spellEnd"/>
            <w:r w:rsidRPr="00C41D16">
              <w:rPr>
                <w:rFonts w:cs="Times New Roman"/>
                <w:color w:val="auto"/>
                <w:sz w:val="18"/>
                <w:szCs w:val="18"/>
                <w:lang w:eastAsia="en-US"/>
              </w:rPr>
              <w:t xml:space="preserve">, B., (1999.),  </w:t>
            </w:r>
            <w:r w:rsidRPr="00C41D16">
              <w:rPr>
                <w:rFonts w:cs="Times New Roman"/>
                <w:i/>
                <w:color w:val="auto"/>
                <w:sz w:val="18"/>
                <w:szCs w:val="18"/>
                <w:lang w:eastAsia="en-US"/>
              </w:rPr>
              <w:t>Lutke na štapu</w:t>
            </w:r>
            <w:r w:rsidRPr="00C41D16">
              <w:rPr>
                <w:rFonts w:cs="Times New Roman"/>
                <w:color w:val="auto"/>
                <w:sz w:val="18"/>
                <w:szCs w:val="18"/>
                <w:lang w:eastAsia="en-US"/>
              </w:rPr>
              <w:t>, Zagreb: MCUK</w:t>
            </w:r>
          </w:p>
          <w:p w14:paraId="5388CE80" w14:textId="77777777" w:rsidR="00DA1888" w:rsidRPr="00C41D16" w:rsidRDefault="00DA1888" w:rsidP="00833BF1">
            <w:pPr>
              <w:spacing w:after="0" w:line="240" w:lineRule="auto"/>
              <w:rPr>
                <w:rFonts w:cs="Times New Roman"/>
                <w:color w:val="auto"/>
                <w:sz w:val="18"/>
                <w:szCs w:val="18"/>
                <w:lang w:eastAsia="en-US"/>
              </w:rPr>
            </w:pPr>
            <w:r w:rsidRPr="00C41D16">
              <w:rPr>
                <w:rFonts w:cs="Times New Roman"/>
                <w:color w:val="auto"/>
                <w:sz w:val="18"/>
                <w:szCs w:val="18"/>
                <w:lang w:eastAsia="en-US"/>
              </w:rPr>
              <w:t xml:space="preserve"> </w:t>
            </w:r>
            <w:proofErr w:type="spellStart"/>
            <w:r w:rsidRPr="00C41D16">
              <w:rPr>
                <w:rFonts w:cs="Times New Roman"/>
                <w:color w:val="auto"/>
                <w:sz w:val="18"/>
                <w:szCs w:val="18"/>
                <w:lang w:eastAsia="en-US"/>
              </w:rPr>
              <w:t>Varl</w:t>
            </w:r>
            <w:proofErr w:type="spellEnd"/>
            <w:r w:rsidRPr="00C41D16">
              <w:rPr>
                <w:rFonts w:cs="Times New Roman"/>
                <w:color w:val="auto"/>
                <w:sz w:val="18"/>
                <w:szCs w:val="18"/>
                <w:lang w:eastAsia="en-US"/>
              </w:rPr>
              <w:t xml:space="preserve">, B., (2001.), </w:t>
            </w:r>
            <w:r w:rsidRPr="00C41D16">
              <w:rPr>
                <w:rFonts w:cs="Times New Roman"/>
                <w:i/>
                <w:color w:val="auto"/>
                <w:sz w:val="18"/>
                <w:szCs w:val="18"/>
                <w:lang w:eastAsia="en-US"/>
              </w:rPr>
              <w:t>Mimičke lutke</w:t>
            </w:r>
            <w:r w:rsidRPr="00C41D16">
              <w:rPr>
                <w:rFonts w:cs="Times New Roman"/>
                <w:color w:val="auto"/>
                <w:sz w:val="18"/>
                <w:szCs w:val="18"/>
                <w:lang w:eastAsia="en-US"/>
              </w:rPr>
              <w:t>, Zagreb: MCUK</w:t>
            </w:r>
          </w:p>
          <w:p w14:paraId="4266E42F" w14:textId="77777777" w:rsidR="00DA1888" w:rsidRPr="00C41D16" w:rsidRDefault="00DA1888" w:rsidP="00833BF1">
            <w:pPr>
              <w:spacing w:after="0" w:line="240" w:lineRule="auto"/>
              <w:rPr>
                <w:rFonts w:cs="Times New Roman"/>
                <w:color w:val="auto"/>
                <w:sz w:val="18"/>
                <w:szCs w:val="18"/>
                <w:lang w:eastAsia="en-US"/>
              </w:rPr>
            </w:pPr>
            <w:r w:rsidRPr="00C41D16">
              <w:rPr>
                <w:rFonts w:cs="Times New Roman"/>
                <w:color w:val="auto"/>
                <w:sz w:val="18"/>
                <w:szCs w:val="18"/>
                <w:lang w:eastAsia="en-US"/>
              </w:rPr>
              <w:t xml:space="preserve"> </w:t>
            </w:r>
            <w:proofErr w:type="spellStart"/>
            <w:r w:rsidRPr="00C41D16">
              <w:rPr>
                <w:rFonts w:cs="Times New Roman"/>
                <w:color w:val="auto"/>
                <w:sz w:val="18"/>
                <w:szCs w:val="18"/>
                <w:lang w:eastAsia="en-US"/>
              </w:rPr>
              <w:t>Varl</w:t>
            </w:r>
            <w:proofErr w:type="spellEnd"/>
            <w:r w:rsidRPr="00C41D16">
              <w:rPr>
                <w:rFonts w:cs="Times New Roman"/>
                <w:color w:val="auto"/>
                <w:sz w:val="18"/>
                <w:szCs w:val="18"/>
                <w:lang w:eastAsia="en-US"/>
              </w:rPr>
              <w:t xml:space="preserve">, B., (2000.), </w:t>
            </w:r>
            <w:r w:rsidRPr="00C41D16">
              <w:rPr>
                <w:rFonts w:cs="Times New Roman"/>
                <w:i/>
                <w:color w:val="auto"/>
                <w:sz w:val="18"/>
                <w:szCs w:val="18"/>
                <w:lang w:eastAsia="en-US"/>
              </w:rPr>
              <w:t>Plošne lutke</w:t>
            </w:r>
            <w:r w:rsidRPr="00C41D16">
              <w:rPr>
                <w:rFonts w:cs="Times New Roman"/>
                <w:color w:val="auto"/>
                <w:sz w:val="18"/>
                <w:szCs w:val="18"/>
                <w:lang w:eastAsia="en-US"/>
              </w:rPr>
              <w:t>, Zagreb: MCUK</w:t>
            </w:r>
          </w:p>
          <w:p w14:paraId="004CB732" w14:textId="77777777" w:rsidR="00DA1888" w:rsidRPr="00C41D16" w:rsidRDefault="00DA1888" w:rsidP="00833BF1">
            <w:pPr>
              <w:spacing w:after="0" w:line="240" w:lineRule="auto"/>
              <w:rPr>
                <w:rFonts w:cs="Times New Roman"/>
                <w:color w:val="auto"/>
                <w:sz w:val="18"/>
                <w:szCs w:val="18"/>
                <w:lang w:eastAsia="en-US"/>
              </w:rPr>
            </w:pPr>
            <w:r w:rsidRPr="00C41D16">
              <w:rPr>
                <w:rFonts w:cs="Times New Roman"/>
                <w:color w:val="auto"/>
                <w:sz w:val="18"/>
                <w:szCs w:val="18"/>
                <w:lang w:eastAsia="en-US"/>
              </w:rPr>
              <w:t xml:space="preserve"> </w:t>
            </w:r>
            <w:proofErr w:type="spellStart"/>
            <w:r w:rsidRPr="00C41D16">
              <w:rPr>
                <w:rFonts w:cs="Times New Roman"/>
                <w:color w:val="auto"/>
                <w:sz w:val="18"/>
                <w:szCs w:val="18"/>
                <w:lang w:eastAsia="en-US"/>
              </w:rPr>
              <w:t>Varl</w:t>
            </w:r>
            <w:proofErr w:type="spellEnd"/>
            <w:r w:rsidRPr="00C41D16">
              <w:rPr>
                <w:rFonts w:cs="Times New Roman"/>
                <w:color w:val="auto"/>
                <w:sz w:val="18"/>
                <w:szCs w:val="18"/>
                <w:lang w:eastAsia="en-US"/>
              </w:rPr>
              <w:t xml:space="preserve">, B., (2000.),  </w:t>
            </w:r>
            <w:r w:rsidRPr="00C41D16">
              <w:rPr>
                <w:rFonts w:cs="Times New Roman"/>
                <w:i/>
                <w:color w:val="auto"/>
                <w:sz w:val="18"/>
                <w:szCs w:val="18"/>
                <w:lang w:eastAsia="en-US"/>
              </w:rPr>
              <w:t>Ručne lutke-</w:t>
            </w:r>
            <w:proofErr w:type="spellStart"/>
            <w:r w:rsidRPr="00C41D16">
              <w:rPr>
                <w:rFonts w:cs="Times New Roman"/>
                <w:i/>
                <w:color w:val="auto"/>
                <w:sz w:val="18"/>
                <w:szCs w:val="18"/>
                <w:lang w:eastAsia="en-US"/>
              </w:rPr>
              <w:t>ginjoli</w:t>
            </w:r>
            <w:proofErr w:type="spellEnd"/>
            <w:r w:rsidRPr="00C41D16">
              <w:rPr>
                <w:rFonts w:cs="Times New Roman"/>
                <w:i/>
                <w:color w:val="auto"/>
                <w:sz w:val="18"/>
                <w:szCs w:val="18"/>
                <w:lang w:eastAsia="en-US"/>
              </w:rPr>
              <w:t>,</w:t>
            </w:r>
            <w:r w:rsidRPr="00C41D16">
              <w:rPr>
                <w:rFonts w:cs="Times New Roman"/>
                <w:color w:val="auto"/>
                <w:sz w:val="18"/>
                <w:szCs w:val="18"/>
                <w:lang w:eastAsia="en-US"/>
              </w:rPr>
              <w:t xml:space="preserve"> Zagreb: MCUK</w:t>
            </w:r>
          </w:p>
          <w:p w14:paraId="1A1C9DA8" w14:textId="77777777" w:rsidR="00DA1888" w:rsidRPr="00C41D16" w:rsidRDefault="00DA1888" w:rsidP="00833BF1">
            <w:pPr>
              <w:spacing w:after="0" w:line="240" w:lineRule="auto"/>
              <w:rPr>
                <w:rFonts w:cs="Times New Roman"/>
                <w:color w:val="auto"/>
                <w:sz w:val="18"/>
                <w:szCs w:val="18"/>
                <w:lang w:eastAsia="en-US"/>
              </w:rPr>
            </w:pPr>
            <w:r w:rsidRPr="00C41D16">
              <w:rPr>
                <w:rFonts w:cs="Times New Roman"/>
                <w:color w:val="auto"/>
                <w:sz w:val="18"/>
                <w:szCs w:val="18"/>
                <w:lang w:eastAsia="en-US"/>
              </w:rPr>
              <w:t xml:space="preserve"> </w:t>
            </w:r>
            <w:proofErr w:type="spellStart"/>
            <w:r w:rsidRPr="00C41D16">
              <w:rPr>
                <w:rFonts w:cs="Times New Roman"/>
                <w:color w:val="auto"/>
                <w:sz w:val="18"/>
                <w:szCs w:val="18"/>
                <w:lang w:eastAsia="en-US"/>
              </w:rPr>
              <w:t>Varl</w:t>
            </w:r>
            <w:proofErr w:type="spellEnd"/>
            <w:r w:rsidRPr="00C41D16">
              <w:rPr>
                <w:rFonts w:cs="Times New Roman"/>
                <w:color w:val="auto"/>
                <w:sz w:val="18"/>
                <w:szCs w:val="18"/>
                <w:lang w:eastAsia="en-US"/>
              </w:rPr>
              <w:t xml:space="preserve">, B., (1999.), </w:t>
            </w:r>
            <w:r w:rsidRPr="00C41D16">
              <w:rPr>
                <w:rFonts w:cs="Times New Roman"/>
                <w:i/>
                <w:color w:val="auto"/>
                <w:sz w:val="18"/>
                <w:szCs w:val="18"/>
                <w:lang w:eastAsia="en-US"/>
              </w:rPr>
              <w:t>Lutke na koncu</w:t>
            </w:r>
            <w:r w:rsidRPr="00C41D16">
              <w:rPr>
                <w:rFonts w:cs="Times New Roman"/>
                <w:color w:val="auto"/>
                <w:sz w:val="18"/>
                <w:szCs w:val="18"/>
                <w:lang w:eastAsia="en-US"/>
              </w:rPr>
              <w:t xml:space="preserve">, MCUK, Zagreb, </w:t>
            </w:r>
          </w:p>
        </w:tc>
      </w:tr>
    </w:tbl>
    <w:p w14:paraId="5D2681DF" w14:textId="77777777" w:rsidR="00DA1888" w:rsidRPr="00C41D16" w:rsidRDefault="00DA1888" w:rsidP="00DA1888">
      <w:pPr>
        <w:spacing w:after="0" w:line="276" w:lineRule="auto"/>
        <w:rPr>
          <w:rFonts w:cs="Times New Roman"/>
          <w:color w:val="auto"/>
          <w:sz w:val="18"/>
          <w:szCs w:val="18"/>
          <w:lang w:eastAsia="en-US"/>
        </w:rPr>
      </w:pPr>
    </w:p>
    <w:p w14:paraId="29514179" w14:textId="77777777" w:rsidR="00DA1888" w:rsidRPr="00A2775E" w:rsidRDefault="00DA1888" w:rsidP="00DA1888">
      <w:pPr>
        <w:rPr>
          <w:b/>
          <w:color w:val="auto"/>
          <w:lang w:eastAsia="en-US"/>
        </w:rPr>
      </w:pPr>
      <w:r w:rsidRPr="00A2775E">
        <w:rPr>
          <w:b/>
          <w:color w:val="auto"/>
          <w:lang w:eastAsia="en-US"/>
        </w:rPr>
        <w:br w:type="page"/>
      </w:r>
    </w:p>
    <w:p w14:paraId="3F3DAB0D" w14:textId="77777777" w:rsidR="00DA1888" w:rsidRPr="00F31B82" w:rsidRDefault="00DA1888" w:rsidP="00DA1888">
      <w:pPr>
        <w:shd w:val="clear" w:color="auto" w:fill="FFFFFF"/>
        <w:spacing w:after="0" w:line="240" w:lineRule="auto"/>
        <w:rPr>
          <w:b/>
          <w:color w:val="auto"/>
          <w:lang w:eastAsia="en-US"/>
        </w:rPr>
      </w:pPr>
      <w:r w:rsidRPr="00F31B82">
        <w:rPr>
          <w:b/>
          <w:color w:val="auto"/>
          <w:lang w:eastAsia="en-US"/>
        </w:rPr>
        <w:lastRenderedPageBreak/>
        <w:t>IZVEDBENI PLAN NASTAVE –  Matematika u igri i razonodi</w:t>
      </w:r>
    </w:p>
    <w:p w14:paraId="3BD7D9E1" w14:textId="77777777" w:rsidR="00DA1888" w:rsidRPr="00F31B82" w:rsidRDefault="00DA1888" w:rsidP="00DA1888">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DA1888" w:rsidRPr="00F31B82" w14:paraId="42D91B66" w14:textId="77777777" w:rsidTr="00833BF1">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2CE6381" w14:textId="77777777" w:rsidR="00DA1888" w:rsidRPr="00F31B82" w:rsidRDefault="00DA1888" w:rsidP="00833BF1">
            <w:pPr>
              <w:spacing w:after="0" w:line="240" w:lineRule="auto"/>
              <w:jc w:val="center"/>
              <w:rPr>
                <w:color w:val="auto"/>
                <w:sz w:val="18"/>
                <w:szCs w:val="18"/>
                <w:lang w:eastAsia="en-US"/>
              </w:rPr>
            </w:pPr>
            <w:r w:rsidRPr="00F31B82">
              <w:rPr>
                <w:color w:val="auto"/>
                <w:sz w:val="18"/>
                <w:szCs w:val="18"/>
                <w:lang w:eastAsia="en-US"/>
              </w:rPr>
              <w:t>OPĆI PODACI</w:t>
            </w:r>
          </w:p>
          <w:p w14:paraId="22CC32BE" w14:textId="77777777" w:rsidR="00DA1888" w:rsidRPr="00F31B82" w:rsidRDefault="00DA1888" w:rsidP="00833BF1">
            <w:pPr>
              <w:spacing w:after="0" w:line="240" w:lineRule="auto"/>
              <w:jc w:val="center"/>
              <w:rPr>
                <w:color w:val="auto"/>
                <w:sz w:val="18"/>
                <w:szCs w:val="18"/>
                <w:lang w:eastAsia="en-US"/>
              </w:rPr>
            </w:pPr>
            <w:r w:rsidRPr="00F31B82">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EC36590" w14:textId="77777777" w:rsidR="00DA1888" w:rsidRPr="00F31B82" w:rsidRDefault="00DA1888" w:rsidP="00833BF1">
            <w:pPr>
              <w:spacing w:after="0" w:line="240" w:lineRule="auto"/>
              <w:rPr>
                <w:rFonts w:cs="Times New Roman"/>
                <w:i/>
                <w:color w:val="auto"/>
                <w:sz w:val="18"/>
                <w:szCs w:val="18"/>
                <w:lang w:eastAsia="en-US"/>
              </w:rPr>
            </w:pPr>
            <w:r w:rsidRPr="00F31B82">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tcPr>
          <w:p w14:paraId="791C042D" w14:textId="77777777" w:rsidR="00DA1888" w:rsidRPr="00F31B82" w:rsidRDefault="00DA1888" w:rsidP="00833BF1">
            <w:pPr>
              <w:spacing w:after="0" w:line="276" w:lineRule="auto"/>
              <w:rPr>
                <w:rFonts w:cs="Times New Roman"/>
                <w:color w:val="auto"/>
                <w:sz w:val="18"/>
                <w:szCs w:val="18"/>
                <w:lang w:eastAsia="en-US"/>
              </w:rPr>
            </w:pPr>
            <w:r w:rsidRPr="00F31B82">
              <w:rPr>
                <w:rFonts w:cs="Times New Roman"/>
                <w:color w:val="auto"/>
                <w:sz w:val="18"/>
                <w:szCs w:val="18"/>
                <w:lang w:eastAsia="en-US"/>
              </w:rPr>
              <w:t>Sveučilište Josipa Jurja Strossmayera u Osijeku</w:t>
            </w:r>
          </w:p>
        </w:tc>
      </w:tr>
      <w:tr w:rsidR="00DA1888" w:rsidRPr="00F31B82" w14:paraId="6D91FA32" w14:textId="77777777" w:rsidTr="00833BF1">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DFCE502" w14:textId="77777777" w:rsidR="00DA1888" w:rsidRPr="00F31B82" w:rsidRDefault="00DA1888" w:rsidP="00833BF1">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9EA461C" w14:textId="77777777" w:rsidR="00DA1888" w:rsidRPr="00F31B82" w:rsidRDefault="00DA1888" w:rsidP="00833BF1">
            <w:pPr>
              <w:spacing w:after="0" w:line="240" w:lineRule="auto"/>
              <w:rPr>
                <w:rFonts w:cs="Times New Roman"/>
                <w:i/>
                <w:color w:val="auto"/>
                <w:sz w:val="18"/>
                <w:szCs w:val="18"/>
                <w:lang w:eastAsia="en-US"/>
              </w:rPr>
            </w:pPr>
            <w:r w:rsidRPr="00F31B82">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tcPr>
          <w:p w14:paraId="7B90657A" w14:textId="77777777" w:rsidR="00DA1888" w:rsidRPr="00F31B82" w:rsidRDefault="00DA1888" w:rsidP="00833BF1">
            <w:pPr>
              <w:spacing w:after="0" w:line="276" w:lineRule="auto"/>
              <w:rPr>
                <w:rFonts w:cs="Times New Roman"/>
                <w:color w:val="auto"/>
                <w:sz w:val="18"/>
                <w:szCs w:val="18"/>
                <w:lang w:eastAsia="en-US"/>
              </w:rPr>
            </w:pPr>
            <w:r w:rsidRPr="00F31B82">
              <w:rPr>
                <w:rFonts w:cs="Times New Roman"/>
                <w:color w:val="auto"/>
                <w:sz w:val="18"/>
                <w:szCs w:val="18"/>
                <w:lang w:eastAsia="en-US"/>
              </w:rPr>
              <w:t>Fakultet za odgojne i obrazovne znanosti</w:t>
            </w:r>
          </w:p>
        </w:tc>
      </w:tr>
      <w:tr w:rsidR="00DA1888" w:rsidRPr="00F31B82" w14:paraId="7D93EB4E" w14:textId="77777777" w:rsidTr="00833BF1">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4383A31" w14:textId="77777777" w:rsidR="00DA1888" w:rsidRPr="00F31B82" w:rsidRDefault="00DA1888" w:rsidP="00833BF1">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C1D1E2D" w14:textId="77777777" w:rsidR="00DA1888" w:rsidRPr="00F31B82" w:rsidRDefault="00DA1888" w:rsidP="00833BF1">
            <w:pPr>
              <w:spacing w:after="0" w:line="240" w:lineRule="auto"/>
              <w:rPr>
                <w:rFonts w:cs="Times New Roman"/>
                <w:i/>
                <w:color w:val="auto"/>
                <w:sz w:val="18"/>
                <w:szCs w:val="18"/>
                <w:lang w:eastAsia="en-US"/>
              </w:rPr>
            </w:pPr>
            <w:r w:rsidRPr="00F31B82">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tcPr>
          <w:p w14:paraId="141B7CEA" w14:textId="77777777" w:rsidR="00DA1888" w:rsidRPr="00F31B82" w:rsidRDefault="00DA1888" w:rsidP="00833BF1">
            <w:pPr>
              <w:spacing w:after="0" w:line="276" w:lineRule="auto"/>
              <w:rPr>
                <w:rFonts w:cs="Times New Roman"/>
                <w:color w:val="auto"/>
                <w:sz w:val="18"/>
                <w:szCs w:val="18"/>
                <w:lang w:eastAsia="en-US"/>
              </w:rPr>
            </w:pPr>
            <w:r w:rsidRPr="00F31B82">
              <w:rPr>
                <w:rFonts w:cs="Times New Roman"/>
                <w:color w:val="auto"/>
                <w:sz w:val="18"/>
                <w:szCs w:val="18"/>
                <w:lang w:eastAsia="en-US"/>
              </w:rPr>
              <w:t>Odsjek za  prirodne znanosti</w:t>
            </w:r>
          </w:p>
        </w:tc>
      </w:tr>
      <w:tr w:rsidR="00010670" w:rsidRPr="00F31B82" w14:paraId="51509608" w14:textId="77777777" w:rsidTr="00943A82">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EB7086C" w14:textId="77777777" w:rsidR="00010670" w:rsidRPr="00F31B82" w:rsidRDefault="00010670" w:rsidP="00010670">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ECADF17" w14:textId="77777777" w:rsidR="00010670" w:rsidRPr="00F31B82" w:rsidRDefault="00010670" w:rsidP="00010670">
            <w:pPr>
              <w:spacing w:after="0" w:line="240" w:lineRule="auto"/>
              <w:rPr>
                <w:rFonts w:cs="Times New Roman"/>
                <w:i/>
                <w:color w:val="auto"/>
                <w:sz w:val="18"/>
                <w:szCs w:val="18"/>
                <w:lang w:eastAsia="en-US"/>
              </w:rPr>
            </w:pPr>
            <w:r w:rsidRPr="00F31B82">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07DD569E" w14:textId="470588BE" w:rsidR="00010670" w:rsidRPr="00F31B82" w:rsidRDefault="00010670" w:rsidP="00010670">
            <w:pPr>
              <w:spacing w:after="0" w:line="276" w:lineRule="auto"/>
              <w:rPr>
                <w:rFonts w:cs="Times New Roman"/>
                <w:color w:val="auto"/>
                <w:sz w:val="18"/>
                <w:szCs w:val="18"/>
                <w:lang w:eastAsia="en-US"/>
              </w:rPr>
            </w:pPr>
            <w:r>
              <w:rPr>
                <w:rFonts w:eastAsia="Times New Roman"/>
                <w:color w:val="auto"/>
                <w:sz w:val="18"/>
                <w:szCs w:val="18"/>
              </w:rPr>
              <w:t>Sveučilišni prijediplomski studij Rani i predškolski odgoj i obrazovanje (Slatina) - izvanredni</w:t>
            </w:r>
          </w:p>
        </w:tc>
      </w:tr>
    </w:tbl>
    <w:p w14:paraId="1B98984F" w14:textId="77777777" w:rsidR="00DA1888" w:rsidRPr="00F31B82" w:rsidRDefault="00DA1888" w:rsidP="00DA1888">
      <w:pPr>
        <w:spacing w:after="0" w:line="240" w:lineRule="auto"/>
        <w:rPr>
          <w:color w:val="auto"/>
          <w:sz w:val="18"/>
          <w:szCs w:val="18"/>
          <w:lang w:eastAsia="en-US"/>
        </w:rPr>
      </w:pPr>
      <w:r w:rsidRPr="00F31B82">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DA1888" w:rsidRPr="00F31B82" w14:paraId="56C8B36B" w14:textId="77777777" w:rsidTr="00833BF1">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817DBA7" w14:textId="77777777" w:rsidR="00DA1888" w:rsidRPr="00F31B82" w:rsidRDefault="00DA1888" w:rsidP="00833BF1">
            <w:pPr>
              <w:spacing w:after="0" w:line="240" w:lineRule="auto"/>
              <w:ind w:left="113" w:right="113"/>
              <w:jc w:val="center"/>
              <w:rPr>
                <w:rFonts w:cs="Times New Roman"/>
                <w:color w:val="auto"/>
                <w:sz w:val="18"/>
                <w:szCs w:val="18"/>
                <w:lang w:eastAsia="en-US"/>
              </w:rPr>
            </w:pPr>
            <w:r w:rsidRPr="00F31B82">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6525E0C" w14:textId="77777777" w:rsidR="00DA1888" w:rsidRPr="00F31B82" w:rsidRDefault="00DA1888" w:rsidP="00833BF1">
            <w:pPr>
              <w:spacing w:after="0" w:line="240" w:lineRule="auto"/>
              <w:rPr>
                <w:rFonts w:cs="Times New Roman"/>
                <w:i/>
                <w:color w:val="auto"/>
                <w:sz w:val="18"/>
                <w:szCs w:val="18"/>
                <w:lang w:eastAsia="en-US"/>
              </w:rPr>
            </w:pPr>
            <w:r w:rsidRPr="00F31B82">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tcPr>
          <w:p w14:paraId="30EEDE08" w14:textId="77777777" w:rsidR="00DA1888" w:rsidRPr="00F31B82" w:rsidRDefault="00DA1888" w:rsidP="00833BF1">
            <w:pPr>
              <w:spacing w:after="0" w:line="276" w:lineRule="auto"/>
              <w:rPr>
                <w:rFonts w:cs="Times New Roman"/>
                <w:color w:val="auto"/>
                <w:sz w:val="18"/>
                <w:szCs w:val="18"/>
                <w:lang w:eastAsia="en-US"/>
              </w:rPr>
            </w:pPr>
            <w:r w:rsidRPr="00F31B82">
              <w:rPr>
                <w:rFonts w:cs="Times New Roman"/>
                <w:color w:val="auto"/>
                <w:sz w:val="18"/>
                <w:szCs w:val="18"/>
                <w:lang w:eastAsia="en-US"/>
              </w:rPr>
              <w:t>Matematika u igri i razonodi</w:t>
            </w:r>
          </w:p>
        </w:tc>
      </w:tr>
      <w:tr w:rsidR="00DA1888" w:rsidRPr="00F31B82" w14:paraId="152667B2" w14:textId="77777777" w:rsidTr="00833BF1">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C97F9E4" w14:textId="77777777" w:rsidR="00DA1888" w:rsidRPr="00F31B82" w:rsidRDefault="00DA1888" w:rsidP="00833BF1">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D5AA0DB" w14:textId="77777777" w:rsidR="00DA1888" w:rsidRPr="00F31B82" w:rsidRDefault="00DA1888" w:rsidP="00833BF1">
            <w:pPr>
              <w:spacing w:after="0" w:line="240" w:lineRule="auto"/>
              <w:rPr>
                <w:rFonts w:cs="Times New Roman"/>
                <w:i/>
                <w:color w:val="auto"/>
                <w:sz w:val="18"/>
                <w:szCs w:val="18"/>
                <w:lang w:eastAsia="en-US"/>
              </w:rPr>
            </w:pPr>
            <w:r w:rsidRPr="00F31B82">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tcPr>
          <w:p w14:paraId="38D9C34E" w14:textId="5F15BF8D" w:rsidR="00DA1888" w:rsidRPr="00F31B82" w:rsidRDefault="00DA1888" w:rsidP="00CD016D">
            <w:pPr>
              <w:spacing w:after="0" w:line="276" w:lineRule="auto"/>
              <w:rPr>
                <w:rFonts w:cs="Times New Roman"/>
                <w:color w:val="auto"/>
                <w:sz w:val="18"/>
                <w:szCs w:val="18"/>
                <w:lang w:eastAsia="en-US"/>
              </w:rPr>
            </w:pPr>
            <w:r w:rsidRPr="00F31B82">
              <w:rPr>
                <w:rFonts w:cs="Times New Roman"/>
                <w:color w:val="auto"/>
                <w:sz w:val="18"/>
                <w:szCs w:val="18"/>
                <w:lang w:eastAsia="en-US"/>
              </w:rPr>
              <w:t xml:space="preserve">prof. dr. sc. </w:t>
            </w:r>
            <w:r w:rsidR="00CD016D">
              <w:rPr>
                <w:rFonts w:cs="Times New Roman"/>
                <w:color w:val="auto"/>
                <w:sz w:val="18"/>
                <w:szCs w:val="18"/>
                <w:lang w:eastAsia="en-US"/>
              </w:rPr>
              <w:t>Ružic</w:t>
            </w:r>
            <w:r>
              <w:rPr>
                <w:rFonts w:cs="Times New Roman"/>
                <w:color w:val="auto"/>
                <w:sz w:val="18"/>
                <w:szCs w:val="18"/>
                <w:lang w:eastAsia="en-US"/>
              </w:rPr>
              <w:t>a Kolar-</w:t>
            </w:r>
            <w:proofErr w:type="spellStart"/>
            <w:r w:rsidR="00CD016D">
              <w:rPr>
                <w:rFonts w:cs="Times New Roman"/>
                <w:color w:val="auto"/>
                <w:sz w:val="18"/>
                <w:szCs w:val="18"/>
                <w:lang w:eastAsia="en-US"/>
              </w:rPr>
              <w:t>Šuper</w:t>
            </w:r>
            <w:proofErr w:type="spellEnd"/>
          </w:p>
        </w:tc>
      </w:tr>
      <w:tr w:rsidR="00DA1888" w:rsidRPr="00F31B82" w14:paraId="0A8BF08B" w14:textId="77777777" w:rsidTr="00833BF1">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D64E1C4" w14:textId="77777777" w:rsidR="00DA1888" w:rsidRPr="00F31B82" w:rsidRDefault="00DA1888" w:rsidP="00833BF1">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2360EB2" w14:textId="77777777" w:rsidR="00DA1888" w:rsidRPr="00F31B82" w:rsidRDefault="00DA1888" w:rsidP="00833BF1">
            <w:pPr>
              <w:spacing w:after="0" w:line="240" w:lineRule="auto"/>
              <w:rPr>
                <w:rFonts w:cs="Times New Roman"/>
                <w:i/>
                <w:color w:val="auto"/>
                <w:sz w:val="18"/>
                <w:szCs w:val="18"/>
                <w:lang w:eastAsia="en-US"/>
              </w:rPr>
            </w:pPr>
            <w:r w:rsidRPr="00F31B82">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tcPr>
          <w:p w14:paraId="0EDE8B20" w14:textId="77777777" w:rsidR="00DA1888" w:rsidRPr="00F31B82" w:rsidRDefault="00DA1888" w:rsidP="00833BF1">
            <w:pPr>
              <w:spacing w:after="0" w:line="276" w:lineRule="auto"/>
              <w:rPr>
                <w:rFonts w:cs="Times New Roman"/>
                <w:color w:val="auto"/>
                <w:sz w:val="18"/>
                <w:szCs w:val="18"/>
                <w:lang w:eastAsia="en-US"/>
              </w:rPr>
            </w:pPr>
            <w:r w:rsidRPr="00F31B82">
              <w:rPr>
                <w:rFonts w:cs="Times New Roman"/>
                <w:color w:val="auto"/>
                <w:sz w:val="18"/>
                <w:szCs w:val="18"/>
                <w:lang w:eastAsia="en-US"/>
              </w:rPr>
              <w:t xml:space="preserve">Željko </w:t>
            </w:r>
            <w:proofErr w:type="spellStart"/>
            <w:r w:rsidRPr="00F31B82">
              <w:rPr>
                <w:rFonts w:cs="Times New Roman"/>
                <w:color w:val="auto"/>
                <w:sz w:val="18"/>
                <w:szCs w:val="18"/>
                <w:lang w:eastAsia="en-US"/>
              </w:rPr>
              <w:t>Gregorović</w:t>
            </w:r>
            <w:proofErr w:type="spellEnd"/>
            <w:r w:rsidRPr="00F31B82">
              <w:rPr>
                <w:rFonts w:cs="Times New Roman"/>
                <w:color w:val="auto"/>
                <w:sz w:val="18"/>
                <w:szCs w:val="18"/>
                <w:lang w:eastAsia="en-US"/>
              </w:rPr>
              <w:t xml:space="preserve">, </w:t>
            </w:r>
            <w:r>
              <w:rPr>
                <w:rFonts w:cs="Times New Roman"/>
                <w:color w:val="auto"/>
                <w:sz w:val="18"/>
                <w:szCs w:val="18"/>
                <w:lang w:eastAsia="en-US"/>
              </w:rPr>
              <w:t xml:space="preserve">viši </w:t>
            </w:r>
            <w:r w:rsidRPr="00F31B82">
              <w:rPr>
                <w:rFonts w:cs="Times New Roman"/>
                <w:color w:val="auto"/>
                <w:sz w:val="18"/>
                <w:szCs w:val="18"/>
                <w:lang w:eastAsia="en-US"/>
              </w:rPr>
              <w:t>predavač</w:t>
            </w:r>
          </w:p>
        </w:tc>
      </w:tr>
      <w:tr w:rsidR="00DA1888" w:rsidRPr="00F31B82" w14:paraId="2062F223" w14:textId="77777777" w:rsidTr="00833BF1">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597B487" w14:textId="77777777" w:rsidR="00DA1888" w:rsidRPr="00F31B82" w:rsidRDefault="00DA1888" w:rsidP="00833BF1">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7F56315" w14:textId="77777777" w:rsidR="00DA1888" w:rsidRPr="00F31B82" w:rsidRDefault="00DA1888" w:rsidP="00833BF1">
            <w:pPr>
              <w:spacing w:after="0" w:line="240" w:lineRule="auto"/>
              <w:rPr>
                <w:rFonts w:cs="Times New Roman"/>
                <w:i/>
                <w:color w:val="auto"/>
                <w:sz w:val="18"/>
                <w:szCs w:val="18"/>
                <w:lang w:eastAsia="en-US"/>
              </w:rPr>
            </w:pPr>
            <w:r w:rsidRPr="00F31B82">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tcPr>
          <w:p w14:paraId="3BE6CD68" w14:textId="77777777" w:rsidR="00DA1888" w:rsidRPr="00F31B82" w:rsidRDefault="00DA1888" w:rsidP="00833BF1">
            <w:pPr>
              <w:spacing w:after="0" w:line="276" w:lineRule="auto"/>
              <w:rPr>
                <w:rFonts w:cs="Times New Roman"/>
                <w:color w:val="auto"/>
                <w:sz w:val="18"/>
                <w:szCs w:val="18"/>
                <w:lang w:eastAsia="en-US"/>
              </w:rPr>
            </w:pPr>
            <w:r>
              <w:rPr>
                <w:rFonts w:cs="Times New Roman"/>
                <w:color w:val="auto"/>
                <w:sz w:val="18"/>
                <w:szCs w:val="18"/>
                <w:lang w:eastAsia="en-US"/>
              </w:rPr>
              <w:t>i</w:t>
            </w:r>
            <w:r w:rsidRPr="00F31B82">
              <w:rPr>
                <w:rFonts w:cs="Times New Roman"/>
                <w:color w:val="auto"/>
                <w:sz w:val="18"/>
                <w:szCs w:val="18"/>
                <w:lang w:eastAsia="en-US"/>
              </w:rPr>
              <w:t xml:space="preserve">zborni </w:t>
            </w:r>
            <w:r>
              <w:rPr>
                <w:rFonts w:cs="Times New Roman"/>
                <w:color w:val="auto"/>
                <w:sz w:val="18"/>
                <w:szCs w:val="18"/>
                <w:lang w:eastAsia="en-US"/>
              </w:rPr>
              <w:t xml:space="preserve">/ </w:t>
            </w:r>
            <w:r w:rsidRPr="00F31B82">
              <w:rPr>
                <w:rFonts w:cs="Times New Roman"/>
                <w:color w:val="auto"/>
                <w:sz w:val="18"/>
                <w:szCs w:val="18"/>
                <w:lang w:eastAsia="en-US"/>
              </w:rPr>
              <w:t>4 ECTS</w:t>
            </w:r>
            <w:r>
              <w:rPr>
                <w:rFonts w:cs="Times New Roman"/>
                <w:color w:val="auto"/>
                <w:sz w:val="18"/>
                <w:szCs w:val="18"/>
                <w:lang w:eastAsia="en-US"/>
              </w:rPr>
              <w:t xml:space="preserve"> boda</w:t>
            </w:r>
          </w:p>
        </w:tc>
      </w:tr>
    </w:tbl>
    <w:p w14:paraId="0EEFFD03" w14:textId="77777777" w:rsidR="00DA1888" w:rsidRPr="00F31B82" w:rsidRDefault="00DA1888" w:rsidP="00DA1888">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1"/>
        <w:gridCol w:w="1175"/>
        <w:gridCol w:w="8364"/>
      </w:tblGrid>
      <w:tr w:rsidR="00DA1888" w:rsidRPr="00F31B82" w14:paraId="618F4552" w14:textId="77777777" w:rsidTr="00833BF1">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7CA1CD4" w14:textId="77777777" w:rsidR="00DA1888" w:rsidRPr="00F31B82" w:rsidRDefault="00DA1888" w:rsidP="00833BF1">
            <w:pPr>
              <w:spacing w:after="0" w:line="240" w:lineRule="auto"/>
              <w:ind w:left="113" w:right="113"/>
              <w:jc w:val="center"/>
              <w:rPr>
                <w:rFonts w:cs="Times New Roman"/>
                <w:color w:val="auto"/>
                <w:sz w:val="18"/>
                <w:szCs w:val="18"/>
                <w:lang w:eastAsia="en-US"/>
              </w:rPr>
            </w:pPr>
            <w:r w:rsidRPr="00F31B82">
              <w:rPr>
                <w:rFonts w:cs="Times New Roman"/>
                <w:color w:val="auto"/>
                <w:sz w:val="18"/>
                <w:szCs w:val="18"/>
                <w:lang w:eastAsia="en-US"/>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FC0C876" w14:textId="77777777" w:rsidR="00DA1888" w:rsidRPr="00F31B82" w:rsidRDefault="00DA1888" w:rsidP="00833BF1">
            <w:pPr>
              <w:spacing w:after="0" w:line="240" w:lineRule="auto"/>
              <w:rPr>
                <w:rFonts w:cs="Times New Roman"/>
                <w:i/>
                <w:color w:val="auto"/>
                <w:sz w:val="16"/>
                <w:szCs w:val="16"/>
                <w:lang w:eastAsia="en-US"/>
              </w:rPr>
            </w:pPr>
            <w:r w:rsidRPr="00F31B82">
              <w:rPr>
                <w:rFonts w:cs="Times New Roman"/>
                <w:i/>
                <w:color w:val="auto"/>
                <w:sz w:val="16"/>
                <w:szCs w:val="16"/>
                <w:lang w:eastAsia="en-US"/>
              </w:rPr>
              <w:t>AKADEMSKA GODINA</w:t>
            </w:r>
          </w:p>
        </w:tc>
        <w:tc>
          <w:tcPr>
            <w:tcW w:w="4108" w:type="pct"/>
            <w:tcBorders>
              <w:top w:val="single" w:sz="4" w:space="0" w:color="000000"/>
              <w:left w:val="single" w:sz="4" w:space="0" w:color="000000"/>
              <w:bottom w:val="single" w:sz="4" w:space="0" w:color="000000"/>
              <w:right w:val="single" w:sz="4" w:space="0" w:color="000000"/>
            </w:tcBorders>
            <w:vAlign w:val="center"/>
          </w:tcPr>
          <w:p w14:paraId="71D7095E" w14:textId="238D7EEA" w:rsidR="00DA1888" w:rsidRPr="00F31B82" w:rsidRDefault="00943A82" w:rsidP="00833BF1">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DA1888" w:rsidRPr="00F31B82" w14:paraId="62F412E4" w14:textId="77777777" w:rsidTr="00833BF1">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0634377" w14:textId="77777777" w:rsidR="00DA1888" w:rsidRPr="00F31B82" w:rsidRDefault="00DA1888" w:rsidP="00833BF1">
            <w:pPr>
              <w:spacing w:after="0" w:line="240" w:lineRule="auto"/>
              <w:ind w:left="113" w:right="113"/>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B1FFC8F" w14:textId="77777777" w:rsidR="00DA1888" w:rsidRPr="00F31B82" w:rsidRDefault="00DA1888" w:rsidP="00833BF1">
            <w:pPr>
              <w:spacing w:after="0" w:line="240" w:lineRule="auto"/>
              <w:rPr>
                <w:rFonts w:cs="Times New Roman"/>
                <w:i/>
                <w:color w:val="auto"/>
                <w:sz w:val="16"/>
                <w:szCs w:val="16"/>
                <w:lang w:eastAsia="en-US"/>
              </w:rPr>
            </w:pPr>
            <w:r w:rsidRPr="00F31B82">
              <w:rPr>
                <w:rFonts w:cs="Times New Roman"/>
                <w:i/>
                <w:color w:val="auto"/>
                <w:sz w:val="16"/>
                <w:szCs w:val="16"/>
                <w:lang w:eastAsia="en-US"/>
              </w:rPr>
              <w:t>MJESTO</w:t>
            </w:r>
          </w:p>
        </w:tc>
        <w:tc>
          <w:tcPr>
            <w:tcW w:w="4108" w:type="pct"/>
            <w:tcBorders>
              <w:top w:val="single" w:sz="4" w:space="0" w:color="000000"/>
              <w:left w:val="single" w:sz="4" w:space="0" w:color="000000"/>
              <w:bottom w:val="single" w:sz="4" w:space="0" w:color="000000"/>
              <w:right w:val="single" w:sz="4" w:space="0" w:color="000000"/>
            </w:tcBorders>
            <w:vAlign w:val="center"/>
          </w:tcPr>
          <w:p w14:paraId="6528A2A2" w14:textId="64B16D9F" w:rsidR="00DA1888" w:rsidRPr="00F31B82" w:rsidRDefault="004F07CB" w:rsidP="00833BF1">
            <w:pPr>
              <w:spacing w:after="0" w:line="240" w:lineRule="auto"/>
              <w:jc w:val="both"/>
              <w:rPr>
                <w:rFonts w:cs="Times New Roman"/>
                <w:color w:val="auto"/>
                <w:sz w:val="18"/>
                <w:szCs w:val="18"/>
                <w:lang w:eastAsia="en-US"/>
              </w:rPr>
            </w:pPr>
            <w:r>
              <w:rPr>
                <w:rFonts w:cs="Times New Roman"/>
                <w:color w:val="auto"/>
                <w:sz w:val="18"/>
                <w:szCs w:val="18"/>
                <w:lang w:eastAsia="en-US"/>
              </w:rPr>
              <w:t>Dislocirani studij u Slatini</w:t>
            </w:r>
          </w:p>
        </w:tc>
      </w:tr>
      <w:tr w:rsidR="00DA1888" w:rsidRPr="00F31B82" w14:paraId="36F0EC63" w14:textId="77777777" w:rsidTr="00833BF1">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885A033" w14:textId="77777777" w:rsidR="00DA1888" w:rsidRPr="00F31B82" w:rsidRDefault="00DA1888" w:rsidP="00833BF1">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95FA988" w14:textId="77777777" w:rsidR="00DA1888" w:rsidRPr="00F31B82" w:rsidRDefault="00DA1888" w:rsidP="00833BF1">
            <w:pPr>
              <w:spacing w:after="0" w:line="240" w:lineRule="auto"/>
              <w:rPr>
                <w:rFonts w:cs="Times New Roman"/>
                <w:i/>
                <w:color w:val="auto"/>
                <w:sz w:val="16"/>
                <w:szCs w:val="16"/>
                <w:lang w:eastAsia="en-US"/>
              </w:rPr>
            </w:pPr>
            <w:r w:rsidRPr="00F31B82">
              <w:rPr>
                <w:rFonts w:cs="Times New Roman"/>
                <w:i/>
                <w:color w:val="auto"/>
                <w:sz w:val="16"/>
                <w:szCs w:val="16"/>
                <w:lang w:eastAsia="en-US"/>
              </w:rPr>
              <w:t>SEMESTAR</w:t>
            </w:r>
          </w:p>
        </w:tc>
        <w:tc>
          <w:tcPr>
            <w:tcW w:w="4108" w:type="pct"/>
            <w:tcBorders>
              <w:top w:val="single" w:sz="4" w:space="0" w:color="000000"/>
              <w:left w:val="single" w:sz="4" w:space="0" w:color="000000"/>
              <w:bottom w:val="single" w:sz="4" w:space="0" w:color="000000"/>
              <w:right w:val="single" w:sz="4" w:space="0" w:color="000000"/>
            </w:tcBorders>
            <w:vAlign w:val="center"/>
          </w:tcPr>
          <w:p w14:paraId="75F79A8C" w14:textId="77777777" w:rsidR="00DA1888" w:rsidRPr="00F31B82" w:rsidRDefault="00DA1888" w:rsidP="00833BF1">
            <w:pPr>
              <w:spacing w:after="0" w:line="240" w:lineRule="auto"/>
              <w:jc w:val="both"/>
              <w:rPr>
                <w:rFonts w:cs="Times New Roman"/>
                <w:color w:val="auto"/>
                <w:sz w:val="18"/>
                <w:szCs w:val="18"/>
                <w:lang w:eastAsia="en-US"/>
              </w:rPr>
            </w:pPr>
            <w:r w:rsidRPr="00F31B82">
              <w:rPr>
                <w:rFonts w:cs="Times New Roman"/>
                <w:color w:val="auto"/>
                <w:sz w:val="18"/>
                <w:szCs w:val="18"/>
                <w:lang w:eastAsia="en-US"/>
              </w:rPr>
              <w:t xml:space="preserve">IV. </w:t>
            </w:r>
          </w:p>
        </w:tc>
      </w:tr>
      <w:tr w:rsidR="00DA1888" w:rsidRPr="00F31B82" w14:paraId="5F5856D8" w14:textId="77777777" w:rsidTr="00833BF1">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3A971CC" w14:textId="77777777" w:rsidR="00DA1888" w:rsidRPr="00F31B82" w:rsidRDefault="00DA1888" w:rsidP="00833BF1">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67F852A" w14:textId="77777777" w:rsidR="00DA1888" w:rsidRPr="00F31B82" w:rsidRDefault="00DA1888" w:rsidP="00833BF1">
            <w:pPr>
              <w:spacing w:after="0" w:line="240" w:lineRule="auto"/>
              <w:rPr>
                <w:rFonts w:cs="Times New Roman"/>
                <w:i/>
                <w:color w:val="auto"/>
                <w:sz w:val="16"/>
                <w:szCs w:val="16"/>
                <w:lang w:eastAsia="en-US"/>
              </w:rPr>
            </w:pPr>
            <w:r w:rsidRPr="00F31B82">
              <w:rPr>
                <w:rFonts w:cs="Times New Roman"/>
                <w:i/>
                <w:color w:val="auto"/>
                <w:sz w:val="16"/>
                <w:szCs w:val="16"/>
                <w:lang w:eastAsia="en-US"/>
              </w:rPr>
              <w:t xml:space="preserve">SATNICA </w:t>
            </w:r>
          </w:p>
        </w:tc>
        <w:tc>
          <w:tcPr>
            <w:tcW w:w="4108" w:type="pct"/>
            <w:tcBorders>
              <w:top w:val="single" w:sz="4" w:space="0" w:color="000000"/>
              <w:left w:val="single" w:sz="4" w:space="0" w:color="000000"/>
              <w:bottom w:val="single" w:sz="4" w:space="0" w:color="000000"/>
              <w:right w:val="single" w:sz="4" w:space="0" w:color="000000"/>
            </w:tcBorders>
            <w:vAlign w:val="center"/>
          </w:tcPr>
          <w:p w14:paraId="05245EDF" w14:textId="77777777" w:rsidR="00DA1888" w:rsidRPr="00F31B82" w:rsidRDefault="00DA1888" w:rsidP="00833BF1">
            <w:pPr>
              <w:spacing w:after="0" w:line="240" w:lineRule="auto"/>
              <w:rPr>
                <w:rFonts w:cs="Times New Roman"/>
                <w:color w:val="auto"/>
                <w:sz w:val="18"/>
                <w:szCs w:val="18"/>
                <w:lang w:eastAsia="en-US"/>
              </w:rPr>
            </w:pPr>
            <w:r w:rsidRPr="00F31B82">
              <w:rPr>
                <w:rFonts w:cs="Times New Roman"/>
                <w:color w:val="auto"/>
                <w:sz w:val="18"/>
                <w:szCs w:val="18"/>
                <w:lang w:eastAsia="en-US"/>
              </w:rPr>
              <w:t>8 P +  8 S + 8 V</w:t>
            </w:r>
          </w:p>
        </w:tc>
      </w:tr>
      <w:tr w:rsidR="00DA1888" w:rsidRPr="00F31B82" w14:paraId="301E621F" w14:textId="77777777" w:rsidTr="00833BF1">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B088165" w14:textId="77777777" w:rsidR="00DA1888" w:rsidRPr="00F31B82" w:rsidRDefault="00DA1888" w:rsidP="00833BF1">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058F33A" w14:textId="77777777" w:rsidR="00DA1888" w:rsidRPr="00F31B82" w:rsidRDefault="00DA1888" w:rsidP="00833BF1">
            <w:pPr>
              <w:spacing w:after="0" w:line="240" w:lineRule="auto"/>
              <w:rPr>
                <w:rFonts w:cs="Times New Roman"/>
                <w:i/>
                <w:color w:val="auto"/>
                <w:sz w:val="16"/>
                <w:szCs w:val="16"/>
                <w:lang w:eastAsia="en-US"/>
              </w:rPr>
            </w:pPr>
            <w:r w:rsidRPr="00F31B82">
              <w:rPr>
                <w:rFonts w:cs="Times New Roman"/>
                <w:i/>
                <w:color w:val="auto"/>
                <w:sz w:val="16"/>
                <w:szCs w:val="16"/>
                <w:lang w:eastAsia="en-US"/>
              </w:rPr>
              <w:t xml:space="preserve">OBLICI </w:t>
            </w:r>
          </w:p>
        </w:tc>
        <w:tc>
          <w:tcPr>
            <w:tcW w:w="4108"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0"/>
              <w:gridCol w:w="3828"/>
            </w:tblGrid>
            <w:tr w:rsidR="00DA1888" w:rsidRPr="00C84847" w14:paraId="48285C4E" w14:textId="77777777" w:rsidTr="00833BF1">
              <w:trPr>
                <w:trHeight w:val="432"/>
              </w:trPr>
              <w:tc>
                <w:tcPr>
                  <w:tcW w:w="1194" w:type="pct"/>
                  <w:tcBorders>
                    <w:top w:val="nil"/>
                    <w:left w:val="nil"/>
                    <w:bottom w:val="nil"/>
                    <w:right w:val="nil"/>
                  </w:tcBorders>
                  <w:vAlign w:val="center"/>
                </w:tcPr>
                <w:p w14:paraId="1F77FBB9" w14:textId="77777777" w:rsidR="00DA1888" w:rsidRPr="00C84847" w:rsidRDefault="00DA1888" w:rsidP="00833BF1">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1"/>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predavanja</w:t>
                  </w:r>
                </w:p>
                <w:p w14:paraId="5900A13A" w14:textId="77777777" w:rsidR="00DA1888" w:rsidRPr="00C84847" w:rsidRDefault="00DA1888" w:rsidP="00833BF1">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2"/>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seminari i radionice  </w:t>
                  </w:r>
                </w:p>
                <w:p w14:paraId="083610AE" w14:textId="77777777" w:rsidR="00DA1888" w:rsidRPr="00C84847" w:rsidRDefault="00DA1888" w:rsidP="00833BF1">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3"/>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vježbe  </w:t>
                  </w:r>
                </w:p>
                <w:p w14:paraId="1D2A9830" w14:textId="77777777" w:rsidR="00DA1888" w:rsidRPr="00C84847" w:rsidRDefault="00DA1888" w:rsidP="00833BF1">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4"/>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obrazovanje na daljinu</w:t>
                  </w:r>
                </w:p>
                <w:p w14:paraId="061D2D07" w14:textId="77777777" w:rsidR="00DA1888" w:rsidRPr="00C84847" w:rsidRDefault="00DA1888" w:rsidP="00833BF1">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285512E0" w14:textId="77777777" w:rsidR="00DA1888" w:rsidRPr="00C84847" w:rsidRDefault="00DA1888" w:rsidP="00833BF1">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5"/>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samostalni zadaci  </w:t>
                  </w:r>
                </w:p>
                <w:p w14:paraId="62C1F117" w14:textId="77777777" w:rsidR="00DA1888" w:rsidRPr="00C84847" w:rsidRDefault="00DA1888" w:rsidP="00833BF1">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multimedija i mreža  </w:t>
                  </w:r>
                </w:p>
                <w:p w14:paraId="454AF7C4" w14:textId="77777777" w:rsidR="00DA1888" w:rsidRPr="00C84847" w:rsidRDefault="00DA1888" w:rsidP="00833BF1">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laboratorij</w:t>
                  </w:r>
                </w:p>
                <w:p w14:paraId="680FF012" w14:textId="77777777" w:rsidR="00DA1888" w:rsidRPr="00C84847" w:rsidRDefault="00DA1888" w:rsidP="00833BF1">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mentorski rad</w:t>
                  </w:r>
                </w:p>
                <w:p w14:paraId="4679C286" w14:textId="77777777" w:rsidR="00DA1888" w:rsidRPr="00C84847" w:rsidRDefault="00DA1888" w:rsidP="00833BF1">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10"/>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konzultativno</w:t>
                  </w:r>
                </w:p>
              </w:tc>
            </w:tr>
          </w:tbl>
          <w:p w14:paraId="4F69FD11" w14:textId="77777777" w:rsidR="00DA1888" w:rsidRPr="00F31B82" w:rsidRDefault="00DA1888" w:rsidP="00833BF1">
            <w:pPr>
              <w:spacing w:after="0" w:line="240" w:lineRule="auto"/>
              <w:jc w:val="both"/>
              <w:rPr>
                <w:rFonts w:cs="Times New Roman"/>
                <w:color w:val="auto"/>
                <w:sz w:val="18"/>
                <w:szCs w:val="18"/>
                <w:lang w:eastAsia="en-US"/>
              </w:rPr>
            </w:pPr>
          </w:p>
        </w:tc>
      </w:tr>
    </w:tbl>
    <w:p w14:paraId="18A71D26" w14:textId="77777777" w:rsidR="00DA1888" w:rsidRPr="00F31B82" w:rsidRDefault="00DA1888" w:rsidP="00DA1888">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DA1888" w:rsidRPr="00F31B82" w14:paraId="0206B0DB" w14:textId="77777777" w:rsidTr="00833BF1">
        <w:trPr>
          <w:cantSplit/>
          <w:trHeight w:val="949"/>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E160522" w14:textId="77777777" w:rsidR="00DA1888" w:rsidRPr="00F31B82" w:rsidRDefault="00DA1888" w:rsidP="00833BF1">
            <w:pPr>
              <w:spacing w:after="0" w:line="240" w:lineRule="auto"/>
              <w:ind w:left="113" w:right="113"/>
              <w:jc w:val="center"/>
              <w:rPr>
                <w:rFonts w:cs="Times New Roman"/>
                <w:color w:val="auto"/>
                <w:sz w:val="18"/>
                <w:szCs w:val="18"/>
                <w:lang w:eastAsia="en-US"/>
              </w:rPr>
            </w:pPr>
            <w:r w:rsidRPr="00F31B82">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0DCFCA63" w14:textId="77777777" w:rsidR="00DA1888" w:rsidRPr="00F31B82" w:rsidRDefault="00DA1888" w:rsidP="00833BF1">
            <w:pPr>
              <w:spacing w:after="0" w:line="240" w:lineRule="auto"/>
              <w:rPr>
                <w:rFonts w:cs="Times New Roman"/>
                <w:color w:val="auto"/>
                <w:sz w:val="18"/>
                <w:szCs w:val="18"/>
                <w:lang w:eastAsia="en-US"/>
              </w:rPr>
            </w:pPr>
            <w:r w:rsidRPr="00F31B82">
              <w:rPr>
                <w:rFonts w:cs="Times New Roman"/>
                <w:color w:val="auto"/>
                <w:sz w:val="18"/>
                <w:szCs w:val="18"/>
                <w:lang w:eastAsia="en-US"/>
              </w:rPr>
              <w:t xml:space="preserve">Osposobiti studenta za popularizaciju matematike među djecom predškolske dobi i poticanje razvoja </w:t>
            </w:r>
          </w:p>
          <w:p w14:paraId="7793F40E" w14:textId="77777777" w:rsidR="00DA1888" w:rsidRPr="00F31B82" w:rsidRDefault="00DA1888" w:rsidP="00833BF1">
            <w:pPr>
              <w:spacing w:after="0" w:line="240" w:lineRule="auto"/>
              <w:rPr>
                <w:rFonts w:cs="Times New Roman"/>
                <w:color w:val="auto"/>
                <w:sz w:val="18"/>
                <w:szCs w:val="18"/>
                <w:lang w:eastAsia="en-US"/>
              </w:rPr>
            </w:pPr>
            <w:r w:rsidRPr="00F31B82">
              <w:rPr>
                <w:rFonts w:cs="Times New Roman"/>
                <w:color w:val="auto"/>
                <w:sz w:val="18"/>
                <w:szCs w:val="18"/>
                <w:lang w:eastAsia="en-US"/>
              </w:rPr>
              <w:t>matematičkoga dara svakoga djeteta.</w:t>
            </w:r>
          </w:p>
        </w:tc>
      </w:tr>
    </w:tbl>
    <w:p w14:paraId="55BB6719" w14:textId="77777777" w:rsidR="00DA1888" w:rsidRPr="00F31B82" w:rsidRDefault="00DA1888" w:rsidP="00DA1888">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DA1888" w:rsidRPr="00F31B82" w14:paraId="47FDB983" w14:textId="77777777" w:rsidTr="00833BF1">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16F0400" w14:textId="77777777" w:rsidR="00DA1888" w:rsidRPr="00F31B82" w:rsidRDefault="00DA1888" w:rsidP="00833BF1">
            <w:pPr>
              <w:spacing w:after="0" w:line="240" w:lineRule="auto"/>
              <w:ind w:left="113" w:right="113"/>
              <w:jc w:val="center"/>
              <w:rPr>
                <w:rFonts w:cs="Times New Roman"/>
                <w:color w:val="auto"/>
                <w:sz w:val="18"/>
                <w:szCs w:val="18"/>
                <w:lang w:eastAsia="en-US"/>
              </w:rPr>
            </w:pPr>
            <w:r w:rsidRPr="00F31B82">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6AF93D47" w14:textId="77777777" w:rsidR="00DA1888" w:rsidRPr="00F31B82" w:rsidRDefault="00DA1888" w:rsidP="00833BF1">
            <w:pPr>
              <w:spacing w:after="0" w:line="240" w:lineRule="auto"/>
              <w:rPr>
                <w:rFonts w:cs="Times New Roman"/>
                <w:color w:val="auto"/>
                <w:sz w:val="18"/>
                <w:szCs w:val="18"/>
                <w:lang w:eastAsia="en-US"/>
              </w:rPr>
            </w:pPr>
            <w:r w:rsidRPr="00F31B82">
              <w:rPr>
                <w:rFonts w:cs="Times New Roman"/>
                <w:color w:val="auto"/>
                <w:sz w:val="18"/>
                <w:szCs w:val="18"/>
                <w:lang w:eastAsia="en-US"/>
              </w:rPr>
              <w:t xml:space="preserve">Igra u funkciji usvajanja osnovnih matematičkih pojmova (igre s didaktičkim sredstvima, društvene igre, igre </w:t>
            </w:r>
          </w:p>
          <w:p w14:paraId="76B0BF5B" w14:textId="77777777" w:rsidR="00DA1888" w:rsidRPr="00F31B82" w:rsidRDefault="00DA1888" w:rsidP="00833BF1">
            <w:pPr>
              <w:spacing w:after="0" w:line="240" w:lineRule="auto"/>
              <w:rPr>
                <w:rFonts w:cs="Times New Roman"/>
                <w:color w:val="auto"/>
                <w:sz w:val="18"/>
                <w:szCs w:val="18"/>
                <w:lang w:eastAsia="en-US"/>
              </w:rPr>
            </w:pPr>
            <w:r w:rsidRPr="00F31B82">
              <w:rPr>
                <w:rFonts w:cs="Times New Roman"/>
                <w:color w:val="auto"/>
                <w:sz w:val="18"/>
                <w:szCs w:val="18"/>
                <w:lang w:eastAsia="en-US"/>
              </w:rPr>
              <w:t xml:space="preserve">memoriranja). </w:t>
            </w:r>
          </w:p>
          <w:p w14:paraId="75A9FBEB" w14:textId="77777777" w:rsidR="00DA1888" w:rsidRPr="00F31B82" w:rsidRDefault="00DA1888" w:rsidP="00833BF1">
            <w:pPr>
              <w:spacing w:after="0" w:line="240" w:lineRule="auto"/>
              <w:rPr>
                <w:rFonts w:cs="Times New Roman"/>
                <w:color w:val="auto"/>
                <w:sz w:val="18"/>
                <w:szCs w:val="18"/>
                <w:lang w:eastAsia="en-US"/>
              </w:rPr>
            </w:pPr>
            <w:r w:rsidRPr="00F31B82">
              <w:rPr>
                <w:rFonts w:cs="Times New Roman"/>
                <w:color w:val="auto"/>
                <w:sz w:val="18"/>
                <w:szCs w:val="18"/>
                <w:lang w:eastAsia="en-US"/>
              </w:rPr>
              <w:t xml:space="preserve">Rješavanje problemskih zadataka pri usvajanju osnovnih matematičkih pojmova i uvježbavanju osnovnih </w:t>
            </w:r>
          </w:p>
          <w:p w14:paraId="15325BF0" w14:textId="77777777" w:rsidR="00DA1888" w:rsidRPr="00F31B82" w:rsidRDefault="00DA1888" w:rsidP="00833BF1">
            <w:pPr>
              <w:spacing w:after="0" w:line="240" w:lineRule="auto"/>
              <w:rPr>
                <w:rFonts w:cs="Times New Roman"/>
                <w:color w:val="auto"/>
                <w:sz w:val="18"/>
                <w:szCs w:val="18"/>
                <w:lang w:eastAsia="en-US"/>
              </w:rPr>
            </w:pPr>
            <w:r w:rsidRPr="00F31B82">
              <w:rPr>
                <w:rFonts w:cs="Times New Roman"/>
                <w:color w:val="auto"/>
                <w:sz w:val="18"/>
                <w:szCs w:val="18"/>
                <w:lang w:eastAsia="en-US"/>
              </w:rPr>
              <w:t xml:space="preserve">matematičkih relacija (konkretni praktični problemi, slikovni problemi, eksperimentiranje, rad na projektu).   </w:t>
            </w:r>
          </w:p>
        </w:tc>
      </w:tr>
    </w:tbl>
    <w:p w14:paraId="6BC2C0B0" w14:textId="77777777" w:rsidR="00DA1888" w:rsidRPr="00F31B82" w:rsidRDefault="00DA1888" w:rsidP="00DA1888">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DA1888" w:rsidRPr="00F31B82" w14:paraId="4FABC2A0" w14:textId="77777777" w:rsidTr="00833BF1">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9670192" w14:textId="77777777" w:rsidR="00DA1888" w:rsidRPr="00F31B82" w:rsidRDefault="00DA1888" w:rsidP="00833BF1">
            <w:pPr>
              <w:spacing w:after="0" w:line="240" w:lineRule="auto"/>
              <w:ind w:left="113" w:right="113"/>
              <w:jc w:val="center"/>
              <w:rPr>
                <w:rFonts w:cs="Times New Roman"/>
                <w:color w:val="auto"/>
                <w:sz w:val="18"/>
                <w:szCs w:val="18"/>
                <w:lang w:eastAsia="en-US"/>
              </w:rPr>
            </w:pPr>
            <w:r w:rsidRPr="00F31B82">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6FB40B96" w14:textId="77777777" w:rsidR="00DA1888" w:rsidRPr="00F31B82" w:rsidRDefault="00DA1888" w:rsidP="00833BF1">
            <w:pPr>
              <w:spacing w:after="0" w:line="240" w:lineRule="auto"/>
              <w:rPr>
                <w:rFonts w:cs="Times New Roman"/>
                <w:color w:val="auto"/>
                <w:sz w:val="18"/>
                <w:szCs w:val="18"/>
                <w:lang w:eastAsia="en-US"/>
              </w:rPr>
            </w:pPr>
            <w:r w:rsidRPr="00F31B82">
              <w:rPr>
                <w:rFonts w:cs="Times New Roman"/>
                <w:color w:val="auto"/>
                <w:sz w:val="18"/>
                <w:szCs w:val="18"/>
                <w:lang w:eastAsia="en-US"/>
              </w:rPr>
              <w:t>Student će moći:</w:t>
            </w:r>
          </w:p>
          <w:p w14:paraId="692D799E" w14:textId="77777777" w:rsidR="00DA1888" w:rsidRPr="00092DAC" w:rsidRDefault="00DA1888" w:rsidP="004D75DD">
            <w:pPr>
              <w:pStyle w:val="Odlomakpopisa"/>
              <w:numPr>
                <w:ilvl w:val="0"/>
                <w:numId w:val="28"/>
              </w:numPr>
              <w:spacing w:after="0" w:line="240" w:lineRule="auto"/>
              <w:rPr>
                <w:rFonts w:cs="Times New Roman"/>
                <w:color w:val="auto"/>
                <w:sz w:val="18"/>
                <w:szCs w:val="18"/>
                <w:lang w:eastAsia="en-US"/>
              </w:rPr>
            </w:pPr>
            <w:r w:rsidRPr="00092DAC">
              <w:rPr>
                <w:rFonts w:cs="Times New Roman"/>
                <w:color w:val="auto"/>
                <w:sz w:val="18"/>
                <w:szCs w:val="18"/>
                <w:lang w:eastAsia="en-US"/>
              </w:rPr>
              <w:t>Dati primjer matematičkih igara.</w:t>
            </w:r>
          </w:p>
          <w:p w14:paraId="109F939E" w14:textId="77777777" w:rsidR="00DA1888" w:rsidRPr="00092DAC" w:rsidRDefault="00DA1888" w:rsidP="004D75DD">
            <w:pPr>
              <w:pStyle w:val="Odlomakpopisa"/>
              <w:numPr>
                <w:ilvl w:val="0"/>
                <w:numId w:val="28"/>
              </w:numPr>
              <w:spacing w:after="0" w:line="240" w:lineRule="auto"/>
              <w:rPr>
                <w:rFonts w:cs="Times New Roman"/>
                <w:color w:val="auto"/>
                <w:sz w:val="18"/>
                <w:szCs w:val="18"/>
                <w:lang w:eastAsia="en-US"/>
              </w:rPr>
            </w:pPr>
            <w:r w:rsidRPr="00092DAC">
              <w:rPr>
                <w:rFonts w:cs="Times New Roman"/>
                <w:color w:val="auto"/>
                <w:sz w:val="18"/>
                <w:szCs w:val="18"/>
                <w:lang w:eastAsia="en-US"/>
              </w:rPr>
              <w:t>Koristiti popularno-znanstvenu literaturu kao motivaciju za prikladne matematičke sadržaje.</w:t>
            </w:r>
          </w:p>
          <w:p w14:paraId="54EED97B" w14:textId="77777777" w:rsidR="00DA1888" w:rsidRPr="00092DAC" w:rsidRDefault="00DA1888" w:rsidP="004D75DD">
            <w:pPr>
              <w:pStyle w:val="Odlomakpopisa"/>
              <w:numPr>
                <w:ilvl w:val="0"/>
                <w:numId w:val="28"/>
              </w:numPr>
              <w:spacing w:after="0" w:line="240" w:lineRule="auto"/>
              <w:rPr>
                <w:rFonts w:cs="Times New Roman"/>
                <w:color w:val="auto"/>
                <w:sz w:val="18"/>
                <w:szCs w:val="18"/>
                <w:lang w:eastAsia="en-US"/>
              </w:rPr>
            </w:pPr>
            <w:r w:rsidRPr="00092DAC">
              <w:rPr>
                <w:rFonts w:cs="Times New Roman"/>
                <w:color w:val="auto"/>
                <w:sz w:val="18"/>
                <w:szCs w:val="18"/>
                <w:lang w:eastAsia="en-US"/>
              </w:rPr>
              <w:t>Osmisliti matematičke igre.</w:t>
            </w:r>
          </w:p>
          <w:p w14:paraId="6A1A2FA7" w14:textId="77777777" w:rsidR="00DA1888" w:rsidRPr="00092DAC" w:rsidRDefault="00DA1888" w:rsidP="004D75DD">
            <w:pPr>
              <w:pStyle w:val="Odlomakpopisa"/>
              <w:numPr>
                <w:ilvl w:val="0"/>
                <w:numId w:val="28"/>
              </w:numPr>
              <w:spacing w:after="0" w:line="240" w:lineRule="auto"/>
              <w:rPr>
                <w:rFonts w:cs="Times New Roman"/>
                <w:color w:val="auto"/>
                <w:sz w:val="18"/>
                <w:szCs w:val="18"/>
                <w:lang w:eastAsia="en-US"/>
              </w:rPr>
            </w:pPr>
            <w:r w:rsidRPr="00092DAC">
              <w:rPr>
                <w:rFonts w:cs="Times New Roman"/>
                <w:color w:val="auto"/>
                <w:sz w:val="18"/>
                <w:szCs w:val="18"/>
                <w:lang w:eastAsia="en-US"/>
              </w:rPr>
              <w:t>Koristiti prikladne računalne programe.</w:t>
            </w:r>
          </w:p>
          <w:p w14:paraId="09A3100F" w14:textId="77777777" w:rsidR="00DA1888" w:rsidRPr="00092DAC" w:rsidRDefault="00DA1888" w:rsidP="004D75DD">
            <w:pPr>
              <w:pStyle w:val="Odlomakpopisa"/>
              <w:numPr>
                <w:ilvl w:val="0"/>
                <w:numId w:val="28"/>
              </w:numPr>
              <w:spacing w:after="0" w:line="240" w:lineRule="auto"/>
              <w:rPr>
                <w:rFonts w:cs="Times New Roman"/>
                <w:color w:val="auto"/>
                <w:sz w:val="18"/>
                <w:szCs w:val="18"/>
                <w:lang w:eastAsia="en-US"/>
              </w:rPr>
            </w:pPr>
            <w:r w:rsidRPr="00092DAC">
              <w:rPr>
                <w:rFonts w:cs="Times New Roman"/>
                <w:color w:val="auto"/>
                <w:sz w:val="18"/>
                <w:szCs w:val="18"/>
                <w:lang w:eastAsia="en-US"/>
              </w:rPr>
              <w:t>Osmišljavanje problemskih situacija za usvajanje matematičkih relacija.</w:t>
            </w:r>
          </w:p>
        </w:tc>
      </w:tr>
    </w:tbl>
    <w:p w14:paraId="0B56504A" w14:textId="77777777" w:rsidR="00DA1888" w:rsidRPr="00F31B82" w:rsidRDefault="00DA1888" w:rsidP="00DA1888">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DA1888" w:rsidRPr="00F31B82" w14:paraId="341738D0" w14:textId="77777777" w:rsidTr="00833BF1">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952EA66" w14:textId="77777777" w:rsidR="00DA1888" w:rsidRPr="00F31B82" w:rsidRDefault="00DA1888" w:rsidP="00833BF1">
            <w:pPr>
              <w:spacing w:after="0" w:line="240" w:lineRule="auto"/>
              <w:ind w:left="113" w:right="113"/>
              <w:jc w:val="center"/>
              <w:rPr>
                <w:rFonts w:cs="Times New Roman"/>
                <w:color w:val="auto"/>
                <w:sz w:val="18"/>
                <w:szCs w:val="18"/>
                <w:lang w:eastAsia="en-US"/>
              </w:rPr>
            </w:pPr>
            <w:r w:rsidRPr="00F31B82">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4CF6F16B" w14:textId="77777777" w:rsidR="00DA1888" w:rsidRPr="00F31B82" w:rsidRDefault="00DA1888" w:rsidP="00833BF1">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DA1888" w:rsidRPr="00C84847" w14:paraId="047095E4" w14:textId="77777777" w:rsidTr="00833BF1">
              <w:trPr>
                <w:trHeight w:val="111"/>
              </w:trPr>
              <w:tc>
                <w:tcPr>
                  <w:tcW w:w="625" w:type="pct"/>
                  <w:shd w:val="clear" w:color="auto" w:fill="F2F2F2"/>
                  <w:vAlign w:val="center"/>
                </w:tcPr>
                <w:p w14:paraId="38986FB6"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Pohađanje nastave</w:t>
                  </w:r>
                </w:p>
              </w:tc>
              <w:tc>
                <w:tcPr>
                  <w:tcW w:w="625" w:type="pct"/>
                  <w:vAlign w:val="center"/>
                </w:tcPr>
                <w:p w14:paraId="4B026ACA"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0.75</w:t>
                  </w:r>
                </w:p>
              </w:tc>
              <w:tc>
                <w:tcPr>
                  <w:tcW w:w="693" w:type="pct"/>
                  <w:shd w:val="clear" w:color="auto" w:fill="F2F2F2"/>
                  <w:vAlign w:val="center"/>
                </w:tcPr>
                <w:p w14:paraId="36C7A0C6"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Aktivnost u nastavi</w:t>
                  </w:r>
                </w:p>
              </w:tc>
              <w:tc>
                <w:tcPr>
                  <w:tcW w:w="557" w:type="pct"/>
                  <w:vAlign w:val="center"/>
                </w:tcPr>
                <w:p w14:paraId="236F9A28"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0B79BC4A"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Seminarski rad</w:t>
                  </w:r>
                </w:p>
              </w:tc>
              <w:tc>
                <w:tcPr>
                  <w:tcW w:w="625" w:type="pct"/>
                  <w:vAlign w:val="center"/>
                </w:tcPr>
                <w:p w14:paraId="5839087F"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Text3"/>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1F07D105"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Eksperimentalni rad</w:t>
                  </w:r>
                </w:p>
              </w:tc>
              <w:tc>
                <w:tcPr>
                  <w:tcW w:w="354" w:type="pct"/>
                  <w:vAlign w:val="center"/>
                </w:tcPr>
                <w:p w14:paraId="09EA8157"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Text3"/>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r w:rsidR="00DA1888" w:rsidRPr="00C84847" w14:paraId="333FEE68" w14:textId="77777777" w:rsidTr="00833BF1">
              <w:trPr>
                <w:trHeight w:val="108"/>
              </w:trPr>
              <w:tc>
                <w:tcPr>
                  <w:tcW w:w="625" w:type="pct"/>
                  <w:shd w:val="clear" w:color="auto" w:fill="F2F2F2"/>
                  <w:vAlign w:val="center"/>
                </w:tcPr>
                <w:p w14:paraId="6E32F08A"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Pismeni ispit</w:t>
                  </w:r>
                </w:p>
              </w:tc>
              <w:tc>
                <w:tcPr>
                  <w:tcW w:w="625" w:type="pct"/>
                  <w:vAlign w:val="center"/>
                </w:tcPr>
                <w:p w14:paraId="3342DE7C"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275E1ABB"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Usmeni ispit</w:t>
                  </w:r>
                </w:p>
              </w:tc>
              <w:tc>
                <w:tcPr>
                  <w:tcW w:w="557" w:type="pct"/>
                  <w:vAlign w:val="center"/>
                </w:tcPr>
                <w:p w14:paraId="6034500C"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1</w:t>
                  </w:r>
                </w:p>
              </w:tc>
              <w:tc>
                <w:tcPr>
                  <w:tcW w:w="625" w:type="pct"/>
                  <w:shd w:val="clear" w:color="auto" w:fill="F2F2F2"/>
                  <w:vAlign w:val="center"/>
                </w:tcPr>
                <w:p w14:paraId="51EFCD93"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Esej</w:t>
                  </w:r>
                </w:p>
              </w:tc>
              <w:tc>
                <w:tcPr>
                  <w:tcW w:w="625" w:type="pct"/>
                  <w:vAlign w:val="center"/>
                </w:tcPr>
                <w:p w14:paraId="77AE6BD9"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796C4FCD"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Istraživanje</w:t>
                  </w:r>
                </w:p>
              </w:tc>
              <w:tc>
                <w:tcPr>
                  <w:tcW w:w="354" w:type="pct"/>
                  <w:vAlign w:val="center"/>
                </w:tcPr>
                <w:p w14:paraId="4B3E61EF"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r w:rsidR="00DA1888" w:rsidRPr="00C84847" w14:paraId="4EF34578" w14:textId="77777777" w:rsidTr="00833BF1">
              <w:trPr>
                <w:trHeight w:val="108"/>
              </w:trPr>
              <w:tc>
                <w:tcPr>
                  <w:tcW w:w="625" w:type="pct"/>
                  <w:shd w:val="clear" w:color="auto" w:fill="F2F2F2"/>
                  <w:vAlign w:val="center"/>
                </w:tcPr>
                <w:p w14:paraId="36A9EACB"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Projekt</w:t>
                  </w:r>
                </w:p>
              </w:tc>
              <w:tc>
                <w:tcPr>
                  <w:tcW w:w="625" w:type="pct"/>
                  <w:vAlign w:val="center"/>
                </w:tcPr>
                <w:p w14:paraId="2FA12D83"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1.5</w:t>
                  </w:r>
                </w:p>
              </w:tc>
              <w:tc>
                <w:tcPr>
                  <w:tcW w:w="693" w:type="pct"/>
                  <w:shd w:val="clear" w:color="auto" w:fill="F2F2F2"/>
                  <w:vAlign w:val="center"/>
                </w:tcPr>
                <w:p w14:paraId="555BC42B"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Kontinuirana provjera znanja</w:t>
                  </w:r>
                </w:p>
              </w:tc>
              <w:tc>
                <w:tcPr>
                  <w:tcW w:w="557" w:type="pct"/>
                  <w:vAlign w:val="center"/>
                </w:tcPr>
                <w:p w14:paraId="3C818DB2"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5125CAF7"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Referat</w:t>
                  </w:r>
                </w:p>
              </w:tc>
              <w:tc>
                <w:tcPr>
                  <w:tcW w:w="625" w:type="pct"/>
                  <w:vAlign w:val="center"/>
                </w:tcPr>
                <w:p w14:paraId="31E855C0"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392E6F6E"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Praktični rad</w:t>
                  </w:r>
                </w:p>
              </w:tc>
              <w:tc>
                <w:tcPr>
                  <w:tcW w:w="354" w:type="pct"/>
                  <w:vAlign w:val="center"/>
                </w:tcPr>
                <w:p w14:paraId="4575B025"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r w:rsidR="00DA1888" w:rsidRPr="00C84847" w14:paraId="4F803085" w14:textId="77777777" w:rsidTr="00833BF1">
              <w:trPr>
                <w:trHeight w:val="108"/>
              </w:trPr>
              <w:tc>
                <w:tcPr>
                  <w:tcW w:w="625" w:type="pct"/>
                  <w:shd w:val="clear" w:color="auto" w:fill="F2F2F2"/>
                  <w:vAlign w:val="center"/>
                </w:tcPr>
                <w:p w14:paraId="65BCF81D"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Portfolio</w:t>
                  </w:r>
                </w:p>
              </w:tc>
              <w:tc>
                <w:tcPr>
                  <w:tcW w:w="625" w:type="pct"/>
                  <w:vAlign w:val="center"/>
                </w:tcPr>
                <w:p w14:paraId="1D87637A"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6E000B38" w14:textId="77777777" w:rsidR="00DA1888" w:rsidRPr="00C84847" w:rsidRDefault="00DA1888" w:rsidP="00833BF1">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Konzultativna nastava</w:t>
                  </w:r>
                </w:p>
              </w:tc>
              <w:tc>
                <w:tcPr>
                  <w:tcW w:w="557" w:type="pct"/>
                  <w:vAlign w:val="center"/>
                </w:tcPr>
                <w:p w14:paraId="12BB63A0"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0.75</w:t>
                  </w:r>
                </w:p>
              </w:tc>
              <w:tc>
                <w:tcPr>
                  <w:tcW w:w="625" w:type="pct"/>
                  <w:shd w:val="clear" w:color="auto" w:fill="F2F2F2"/>
                  <w:vAlign w:val="center"/>
                </w:tcPr>
                <w:p w14:paraId="39E9A367" w14:textId="77777777" w:rsidR="00DA1888" w:rsidRPr="00C84847" w:rsidRDefault="00DA1888" w:rsidP="00833BF1">
                  <w:pPr>
                    <w:spacing w:after="0" w:line="240" w:lineRule="auto"/>
                    <w:rPr>
                      <w:rFonts w:asciiTheme="minorHAnsi" w:eastAsia="Times New Roman" w:hAnsiTheme="minorHAnsi" w:cstheme="minorHAnsi"/>
                      <w:sz w:val="18"/>
                      <w:szCs w:val="18"/>
                    </w:rPr>
                  </w:pPr>
                </w:p>
              </w:tc>
              <w:tc>
                <w:tcPr>
                  <w:tcW w:w="625" w:type="pct"/>
                  <w:vAlign w:val="center"/>
                </w:tcPr>
                <w:p w14:paraId="532E7BAF"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394BDD8A" w14:textId="77777777" w:rsidR="00DA1888" w:rsidRPr="00C84847" w:rsidRDefault="00DA1888" w:rsidP="00833BF1">
                  <w:pPr>
                    <w:spacing w:after="0" w:line="240" w:lineRule="auto"/>
                    <w:rPr>
                      <w:rFonts w:asciiTheme="minorHAnsi" w:eastAsia="Times New Roman" w:hAnsiTheme="minorHAnsi" w:cstheme="minorHAnsi"/>
                      <w:sz w:val="18"/>
                      <w:szCs w:val="18"/>
                    </w:rPr>
                  </w:pPr>
                </w:p>
              </w:tc>
              <w:tc>
                <w:tcPr>
                  <w:tcW w:w="354" w:type="pct"/>
                  <w:vAlign w:val="center"/>
                </w:tcPr>
                <w:p w14:paraId="2E7EBF5D" w14:textId="77777777" w:rsidR="00DA1888" w:rsidRPr="00C84847" w:rsidRDefault="00DA1888" w:rsidP="00833BF1">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bl>
          <w:p w14:paraId="03D24113" w14:textId="77777777" w:rsidR="00DA1888" w:rsidRPr="00F31B82" w:rsidRDefault="00DA1888" w:rsidP="00833BF1">
            <w:pPr>
              <w:spacing w:after="0" w:line="240" w:lineRule="auto"/>
              <w:jc w:val="both"/>
              <w:rPr>
                <w:rFonts w:cs="Times New Roman"/>
                <w:color w:val="auto"/>
                <w:sz w:val="18"/>
                <w:szCs w:val="18"/>
                <w:lang w:eastAsia="en-US"/>
              </w:rPr>
            </w:pPr>
          </w:p>
        </w:tc>
      </w:tr>
    </w:tbl>
    <w:p w14:paraId="79EB6544" w14:textId="77777777" w:rsidR="00DA1888" w:rsidRPr="00F31B82" w:rsidRDefault="00DA1888" w:rsidP="00DA1888">
      <w:pPr>
        <w:spacing w:after="0" w:line="240" w:lineRule="auto"/>
        <w:rPr>
          <w:color w:val="auto"/>
          <w:lang w:eastAsia="en-US"/>
        </w:rPr>
      </w:pPr>
    </w:p>
    <w:p w14:paraId="5698DC82" w14:textId="77777777" w:rsidR="00DA1888" w:rsidRDefault="00DA1888" w:rsidP="00DA1888">
      <w:r>
        <w:br w:type="page"/>
      </w:r>
    </w:p>
    <w:tbl>
      <w:tblPr>
        <w:tblStyle w:val="Reetkatablice3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1"/>
        <w:gridCol w:w="796"/>
        <w:gridCol w:w="1180"/>
        <w:gridCol w:w="2475"/>
        <w:gridCol w:w="2068"/>
        <w:gridCol w:w="637"/>
        <w:gridCol w:w="788"/>
      </w:tblGrid>
      <w:tr w:rsidR="00DA1888" w:rsidRPr="00C84847" w14:paraId="1CE04B13" w14:textId="77777777" w:rsidTr="00833BF1">
        <w:tc>
          <w:tcPr>
            <w:tcW w:w="1096" w:type="pct"/>
            <w:vMerge w:val="restart"/>
            <w:shd w:val="clear" w:color="auto" w:fill="E7E6E6"/>
          </w:tcPr>
          <w:p w14:paraId="41505C57" w14:textId="77777777" w:rsidR="00DA1888" w:rsidRPr="00C84847" w:rsidRDefault="00DA1888" w:rsidP="00833BF1">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lastRenderedPageBreak/>
              <w:t>NASTAVNA METODA</w:t>
            </w:r>
          </w:p>
        </w:tc>
        <w:tc>
          <w:tcPr>
            <w:tcW w:w="391" w:type="pct"/>
            <w:vMerge w:val="restart"/>
            <w:shd w:val="clear" w:color="auto" w:fill="E7E6E6"/>
          </w:tcPr>
          <w:p w14:paraId="42F34BC6" w14:textId="77777777" w:rsidR="00DA1888" w:rsidRPr="00C84847" w:rsidRDefault="00DA1888" w:rsidP="00833BF1">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ECTS</w:t>
            </w:r>
          </w:p>
        </w:tc>
        <w:tc>
          <w:tcPr>
            <w:tcW w:w="580" w:type="pct"/>
            <w:vMerge w:val="restart"/>
            <w:shd w:val="clear" w:color="auto" w:fill="E7E6E6"/>
          </w:tcPr>
          <w:p w14:paraId="0AAEC06D" w14:textId="77777777" w:rsidR="00DA1888" w:rsidRPr="00C84847" w:rsidRDefault="00DA1888" w:rsidP="00833BF1">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ISHOD UČENJA</w:t>
            </w:r>
          </w:p>
        </w:tc>
        <w:tc>
          <w:tcPr>
            <w:tcW w:w="1216" w:type="pct"/>
            <w:vMerge w:val="restart"/>
            <w:shd w:val="clear" w:color="auto" w:fill="E7E6E6"/>
          </w:tcPr>
          <w:p w14:paraId="6D18D2BD" w14:textId="77777777" w:rsidR="00DA1888" w:rsidRPr="00C84847" w:rsidRDefault="00DA1888" w:rsidP="00833BF1">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AKTIVNOST STUDENATA</w:t>
            </w:r>
          </w:p>
        </w:tc>
        <w:tc>
          <w:tcPr>
            <w:tcW w:w="1016" w:type="pct"/>
            <w:vMerge w:val="restart"/>
            <w:shd w:val="clear" w:color="auto" w:fill="E7E6E6"/>
          </w:tcPr>
          <w:p w14:paraId="6C597EE4" w14:textId="77777777" w:rsidR="00DA1888" w:rsidRPr="00C84847" w:rsidRDefault="00DA1888" w:rsidP="00833BF1">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METODA PROCJENE</w:t>
            </w:r>
          </w:p>
        </w:tc>
        <w:tc>
          <w:tcPr>
            <w:tcW w:w="700" w:type="pct"/>
            <w:gridSpan w:val="2"/>
            <w:shd w:val="clear" w:color="auto" w:fill="E7E6E6"/>
          </w:tcPr>
          <w:p w14:paraId="4065CFC3" w14:textId="77777777" w:rsidR="00DA1888" w:rsidRPr="00C84847" w:rsidRDefault="00DA1888" w:rsidP="00833BF1">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BODOVI</w:t>
            </w:r>
          </w:p>
        </w:tc>
      </w:tr>
      <w:tr w:rsidR="00DA1888" w:rsidRPr="00C84847" w14:paraId="7780084B" w14:textId="77777777" w:rsidTr="00833BF1">
        <w:tc>
          <w:tcPr>
            <w:tcW w:w="1096" w:type="pct"/>
            <w:vMerge/>
            <w:shd w:val="clear" w:color="auto" w:fill="E7E6E6"/>
          </w:tcPr>
          <w:p w14:paraId="63ACEC92" w14:textId="77777777" w:rsidR="00DA1888" w:rsidRPr="00C84847" w:rsidRDefault="00DA1888" w:rsidP="00833BF1">
            <w:pPr>
              <w:jc w:val="center"/>
              <w:rPr>
                <w:rFonts w:asciiTheme="minorHAnsi" w:hAnsiTheme="minorHAnsi" w:cstheme="minorHAnsi"/>
                <w:b/>
                <w:color w:val="auto"/>
                <w:sz w:val="18"/>
                <w:szCs w:val="18"/>
              </w:rPr>
            </w:pPr>
          </w:p>
        </w:tc>
        <w:tc>
          <w:tcPr>
            <w:tcW w:w="391" w:type="pct"/>
            <w:vMerge/>
            <w:shd w:val="clear" w:color="auto" w:fill="E7E6E6"/>
          </w:tcPr>
          <w:p w14:paraId="7BFC809E" w14:textId="77777777" w:rsidR="00DA1888" w:rsidRPr="00C84847" w:rsidRDefault="00DA1888" w:rsidP="00833BF1">
            <w:pPr>
              <w:jc w:val="center"/>
              <w:rPr>
                <w:rFonts w:asciiTheme="minorHAnsi" w:hAnsiTheme="minorHAnsi" w:cstheme="minorHAnsi"/>
                <w:b/>
                <w:color w:val="auto"/>
                <w:sz w:val="18"/>
                <w:szCs w:val="18"/>
              </w:rPr>
            </w:pPr>
          </w:p>
        </w:tc>
        <w:tc>
          <w:tcPr>
            <w:tcW w:w="580" w:type="pct"/>
            <w:vMerge/>
            <w:shd w:val="clear" w:color="auto" w:fill="E7E6E6"/>
          </w:tcPr>
          <w:p w14:paraId="20DF169A" w14:textId="77777777" w:rsidR="00DA1888" w:rsidRPr="00C84847" w:rsidRDefault="00DA1888" w:rsidP="00833BF1">
            <w:pPr>
              <w:jc w:val="center"/>
              <w:rPr>
                <w:rFonts w:asciiTheme="minorHAnsi" w:hAnsiTheme="minorHAnsi" w:cstheme="minorHAnsi"/>
                <w:b/>
                <w:color w:val="auto"/>
                <w:sz w:val="18"/>
                <w:szCs w:val="18"/>
              </w:rPr>
            </w:pPr>
          </w:p>
        </w:tc>
        <w:tc>
          <w:tcPr>
            <w:tcW w:w="1216" w:type="pct"/>
            <w:vMerge/>
            <w:shd w:val="clear" w:color="auto" w:fill="E7E6E6"/>
          </w:tcPr>
          <w:p w14:paraId="2972C652" w14:textId="77777777" w:rsidR="00DA1888" w:rsidRPr="00C84847" w:rsidRDefault="00DA1888" w:rsidP="00833BF1">
            <w:pPr>
              <w:jc w:val="center"/>
              <w:rPr>
                <w:rFonts w:asciiTheme="minorHAnsi" w:hAnsiTheme="minorHAnsi" w:cstheme="minorHAnsi"/>
                <w:b/>
                <w:color w:val="auto"/>
                <w:sz w:val="18"/>
                <w:szCs w:val="18"/>
              </w:rPr>
            </w:pPr>
          </w:p>
        </w:tc>
        <w:tc>
          <w:tcPr>
            <w:tcW w:w="1016" w:type="pct"/>
            <w:vMerge/>
            <w:shd w:val="clear" w:color="auto" w:fill="E7E6E6"/>
          </w:tcPr>
          <w:p w14:paraId="332F105B" w14:textId="77777777" w:rsidR="00DA1888" w:rsidRPr="00C84847" w:rsidRDefault="00DA1888" w:rsidP="00833BF1">
            <w:pPr>
              <w:jc w:val="center"/>
              <w:rPr>
                <w:rFonts w:asciiTheme="minorHAnsi" w:hAnsiTheme="minorHAnsi" w:cstheme="minorHAnsi"/>
                <w:b/>
                <w:color w:val="auto"/>
                <w:sz w:val="18"/>
                <w:szCs w:val="18"/>
              </w:rPr>
            </w:pPr>
          </w:p>
        </w:tc>
        <w:tc>
          <w:tcPr>
            <w:tcW w:w="313" w:type="pct"/>
            <w:shd w:val="clear" w:color="auto" w:fill="E7E6E6"/>
          </w:tcPr>
          <w:p w14:paraId="2F93415C" w14:textId="77777777" w:rsidR="00DA1888" w:rsidRPr="00C84847" w:rsidRDefault="00DA1888" w:rsidP="00833BF1">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min</w:t>
            </w:r>
          </w:p>
        </w:tc>
        <w:tc>
          <w:tcPr>
            <w:tcW w:w="387" w:type="pct"/>
            <w:shd w:val="clear" w:color="auto" w:fill="E7E6E6"/>
          </w:tcPr>
          <w:p w14:paraId="3F3F3925" w14:textId="77777777" w:rsidR="00DA1888" w:rsidRPr="00C84847" w:rsidRDefault="00DA1888" w:rsidP="00833BF1">
            <w:pPr>
              <w:jc w:val="center"/>
              <w:rPr>
                <w:rFonts w:asciiTheme="minorHAnsi" w:hAnsiTheme="minorHAnsi" w:cstheme="minorHAnsi"/>
                <w:b/>
                <w:color w:val="auto"/>
                <w:sz w:val="18"/>
                <w:szCs w:val="18"/>
              </w:rPr>
            </w:pPr>
            <w:proofErr w:type="spellStart"/>
            <w:r w:rsidRPr="00C84847">
              <w:rPr>
                <w:rFonts w:asciiTheme="minorHAnsi" w:hAnsiTheme="minorHAnsi" w:cstheme="minorHAnsi"/>
                <w:b/>
                <w:color w:val="auto"/>
                <w:sz w:val="18"/>
                <w:szCs w:val="18"/>
              </w:rPr>
              <w:t>max</w:t>
            </w:r>
            <w:proofErr w:type="spellEnd"/>
          </w:p>
        </w:tc>
      </w:tr>
      <w:tr w:rsidR="00DA1888" w:rsidRPr="00C84847" w14:paraId="25E21C8A" w14:textId="77777777" w:rsidTr="00833BF1">
        <w:tc>
          <w:tcPr>
            <w:tcW w:w="1096" w:type="pct"/>
            <w:vAlign w:val="center"/>
          </w:tcPr>
          <w:p w14:paraId="05CB2CDF" w14:textId="77777777" w:rsidR="00DA1888" w:rsidRPr="00C84847" w:rsidRDefault="00DA1888" w:rsidP="00833BF1">
            <w:pPr>
              <w:rPr>
                <w:rFonts w:asciiTheme="minorHAnsi" w:hAnsiTheme="minorHAnsi" w:cstheme="minorHAnsi"/>
                <w:color w:val="auto"/>
                <w:sz w:val="18"/>
                <w:szCs w:val="18"/>
              </w:rPr>
            </w:pPr>
            <w:r w:rsidRPr="00C84847">
              <w:rPr>
                <w:rFonts w:asciiTheme="minorHAnsi" w:hAnsiTheme="minorHAnsi" w:cstheme="minorHAnsi"/>
                <w:color w:val="auto"/>
                <w:sz w:val="18"/>
                <w:szCs w:val="18"/>
              </w:rPr>
              <w:t>Pohađanja predavanja, vježbi i konzultativne nastave</w:t>
            </w:r>
          </w:p>
        </w:tc>
        <w:tc>
          <w:tcPr>
            <w:tcW w:w="391" w:type="pct"/>
            <w:vAlign w:val="center"/>
          </w:tcPr>
          <w:p w14:paraId="5E8511CB" w14:textId="77777777" w:rsidR="00DA1888" w:rsidRPr="00C84847" w:rsidRDefault="00DA1888" w:rsidP="00833BF1">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1.5</w:t>
            </w:r>
          </w:p>
        </w:tc>
        <w:tc>
          <w:tcPr>
            <w:tcW w:w="580" w:type="pct"/>
            <w:vAlign w:val="center"/>
          </w:tcPr>
          <w:p w14:paraId="32088E16" w14:textId="77777777" w:rsidR="00DA1888" w:rsidRPr="00C84847" w:rsidRDefault="00DA1888" w:rsidP="00833BF1">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 – 5.</w:t>
            </w:r>
          </w:p>
        </w:tc>
        <w:tc>
          <w:tcPr>
            <w:tcW w:w="1216" w:type="pct"/>
            <w:vAlign w:val="center"/>
          </w:tcPr>
          <w:p w14:paraId="0D3FA6B4" w14:textId="77777777" w:rsidR="00DA1888" w:rsidRPr="00C84847" w:rsidRDefault="00DA1888" w:rsidP="00833BF1">
            <w:pPr>
              <w:rPr>
                <w:rFonts w:asciiTheme="minorHAnsi" w:hAnsiTheme="minorHAnsi" w:cstheme="minorHAnsi"/>
                <w:color w:val="auto"/>
                <w:sz w:val="18"/>
                <w:szCs w:val="18"/>
              </w:rPr>
            </w:pPr>
            <w:r w:rsidRPr="00C84847">
              <w:rPr>
                <w:rFonts w:asciiTheme="minorHAnsi" w:hAnsiTheme="minorHAnsi" w:cstheme="minorHAnsi"/>
                <w:color w:val="auto"/>
                <w:sz w:val="18"/>
                <w:szCs w:val="18"/>
              </w:rPr>
              <w:t>Prisustvovanje na predavanjima i vježbama</w:t>
            </w:r>
          </w:p>
        </w:tc>
        <w:tc>
          <w:tcPr>
            <w:tcW w:w="1016" w:type="pct"/>
            <w:vAlign w:val="center"/>
          </w:tcPr>
          <w:p w14:paraId="5DEB1085" w14:textId="77777777" w:rsidR="00DA1888" w:rsidRPr="00C84847" w:rsidRDefault="00DA1888" w:rsidP="00833BF1">
            <w:pPr>
              <w:rPr>
                <w:rFonts w:asciiTheme="minorHAnsi" w:hAnsiTheme="minorHAnsi" w:cstheme="minorHAnsi"/>
                <w:color w:val="auto"/>
                <w:sz w:val="18"/>
                <w:szCs w:val="18"/>
              </w:rPr>
            </w:pPr>
            <w:r w:rsidRPr="00C84847">
              <w:rPr>
                <w:rFonts w:asciiTheme="minorHAnsi" w:hAnsiTheme="minorHAnsi" w:cstheme="minorHAnsi"/>
                <w:color w:val="auto"/>
                <w:sz w:val="18"/>
                <w:szCs w:val="18"/>
              </w:rPr>
              <w:t>Evidencija</w:t>
            </w:r>
          </w:p>
        </w:tc>
        <w:tc>
          <w:tcPr>
            <w:tcW w:w="313" w:type="pct"/>
            <w:vAlign w:val="center"/>
          </w:tcPr>
          <w:p w14:paraId="1DE5A2F3" w14:textId="77777777" w:rsidR="00DA1888" w:rsidRPr="00C84847" w:rsidRDefault="00DA1888" w:rsidP="00833BF1">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0</w:t>
            </w:r>
          </w:p>
        </w:tc>
        <w:tc>
          <w:tcPr>
            <w:tcW w:w="387" w:type="pct"/>
            <w:vAlign w:val="center"/>
          </w:tcPr>
          <w:p w14:paraId="0DA8F595" w14:textId="77777777" w:rsidR="00DA1888" w:rsidRPr="00C84847" w:rsidRDefault="00DA1888" w:rsidP="00833BF1">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4</w:t>
            </w:r>
          </w:p>
        </w:tc>
      </w:tr>
      <w:tr w:rsidR="00DA1888" w:rsidRPr="00C84847" w14:paraId="5E32269B" w14:textId="77777777" w:rsidTr="00833BF1">
        <w:tc>
          <w:tcPr>
            <w:tcW w:w="1096" w:type="pct"/>
            <w:vAlign w:val="center"/>
          </w:tcPr>
          <w:p w14:paraId="6E6D9194" w14:textId="77777777" w:rsidR="00DA1888" w:rsidRPr="00C84847" w:rsidRDefault="00DA1888" w:rsidP="00833BF1">
            <w:pPr>
              <w:rPr>
                <w:rFonts w:asciiTheme="minorHAnsi" w:hAnsiTheme="minorHAnsi" w:cstheme="minorHAnsi"/>
                <w:color w:val="auto"/>
                <w:sz w:val="18"/>
                <w:szCs w:val="18"/>
              </w:rPr>
            </w:pPr>
            <w:r w:rsidRPr="00C84847">
              <w:rPr>
                <w:rFonts w:asciiTheme="minorHAnsi" w:hAnsiTheme="minorHAnsi" w:cstheme="minorHAnsi"/>
                <w:color w:val="auto"/>
                <w:sz w:val="18"/>
                <w:szCs w:val="18"/>
              </w:rPr>
              <w:t>Projekt</w:t>
            </w:r>
          </w:p>
        </w:tc>
        <w:tc>
          <w:tcPr>
            <w:tcW w:w="391" w:type="pct"/>
            <w:vAlign w:val="center"/>
          </w:tcPr>
          <w:p w14:paraId="7C76C47C" w14:textId="77777777" w:rsidR="00DA1888" w:rsidRPr="00C84847" w:rsidRDefault="00DA1888" w:rsidP="00833BF1">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1.5</w:t>
            </w:r>
          </w:p>
        </w:tc>
        <w:tc>
          <w:tcPr>
            <w:tcW w:w="580" w:type="pct"/>
            <w:vAlign w:val="center"/>
          </w:tcPr>
          <w:p w14:paraId="735CD4A3" w14:textId="77777777" w:rsidR="00DA1888" w:rsidRPr="00C84847" w:rsidRDefault="00DA1888" w:rsidP="00833BF1">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 – 5.</w:t>
            </w:r>
          </w:p>
        </w:tc>
        <w:tc>
          <w:tcPr>
            <w:tcW w:w="1216" w:type="pct"/>
            <w:vAlign w:val="center"/>
          </w:tcPr>
          <w:p w14:paraId="4B565A57" w14:textId="77777777" w:rsidR="00DA1888" w:rsidRPr="00C84847" w:rsidRDefault="00DA1888" w:rsidP="00833BF1">
            <w:pPr>
              <w:rPr>
                <w:rFonts w:asciiTheme="minorHAnsi" w:hAnsiTheme="minorHAnsi" w:cstheme="minorHAnsi"/>
                <w:color w:val="auto"/>
                <w:sz w:val="18"/>
                <w:szCs w:val="18"/>
              </w:rPr>
            </w:pPr>
            <w:r w:rsidRPr="00C84847">
              <w:rPr>
                <w:rFonts w:asciiTheme="minorHAnsi" w:hAnsiTheme="minorHAnsi" w:cstheme="minorHAnsi"/>
                <w:color w:val="auto"/>
                <w:sz w:val="18"/>
                <w:szCs w:val="18"/>
              </w:rPr>
              <w:t>Priprema za projekt</w:t>
            </w:r>
          </w:p>
        </w:tc>
        <w:tc>
          <w:tcPr>
            <w:tcW w:w="1016" w:type="pct"/>
            <w:vAlign w:val="center"/>
          </w:tcPr>
          <w:p w14:paraId="4AD48F73" w14:textId="77777777" w:rsidR="00DA1888" w:rsidRPr="00C84847" w:rsidRDefault="00DA1888" w:rsidP="00833BF1">
            <w:pPr>
              <w:rPr>
                <w:rFonts w:asciiTheme="minorHAnsi" w:hAnsiTheme="minorHAnsi" w:cstheme="minorHAnsi"/>
                <w:color w:val="auto"/>
                <w:sz w:val="18"/>
                <w:szCs w:val="18"/>
              </w:rPr>
            </w:pPr>
            <w:r w:rsidRPr="00C84847">
              <w:rPr>
                <w:rFonts w:asciiTheme="minorHAnsi" w:hAnsiTheme="minorHAnsi" w:cstheme="minorHAnsi"/>
                <w:color w:val="auto"/>
                <w:sz w:val="18"/>
                <w:szCs w:val="18"/>
              </w:rPr>
              <w:t>Ocjenjivanje izlaganja projekta</w:t>
            </w:r>
          </w:p>
        </w:tc>
        <w:tc>
          <w:tcPr>
            <w:tcW w:w="313" w:type="pct"/>
            <w:vAlign w:val="center"/>
          </w:tcPr>
          <w:p w14:paraId="5790126E" w14:textId="77777777" w:rsidR="00DA1888" w:rsidRPr="00C84847" w:rsidRDefault="00DA1888" w:rsidP="00833BF1">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25</w:t>
            </w:r>
          </w:p>
        </w:tc>
        <w:tc>
          <w:tcPr>
            <w:tcW w:w="387" w:type="pct"/>
            <w:vAlign w:val="center"/>
          </w:tcPr>
          <w:p w14:paraId="4D1FF621" w14:textId="77777777" w:rsidR="00DA1888" w:rsidRPr="00C84847" w:rsidRDefault="00DA1888" w:rsidP="00833BF1">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48</w:t>
            </w:r>
          </w:p>
        </w:tc>
      </w:tr>
      <w:tr w:rsidR="00DA1888" w:rsidRPr="00C84847" w14:paraId="505C84DC" w14:textId="77777777" w:rsidTr="00833BF1">
        <w:tc>
          <w:tcPr>
            <w:tcW w:w="1096" w:type="pct"/>
            <w:vAlign w:val="center"/>
          </w:tcPr>
          <w:p w14:paraId="44FFE140" w14:textId="77777777" w:rsidR="00DA1888" w:rsidRPr="00C84847" w:rsidRDefault="00DA1888" w:rsidP="00833BF1">
            <w:pPr>
              <w:rPr>
                <w:rFonts w:asciiTheme="minorHAnsi" w:hAnsiTheme="minorHAnsi" w:cstheme="minorHAnsi"/>
                <w:color w:val="auto"/>
                <w:sz w:val="18"/>
                <w:szCs w:val="18"/>
              </w:rPr>
            </w:pPr>
            <w:r w:rsidRPr="00C84847">
              <w:rPr>
                <w:rFonts w:asciiTheme="minorHAnsi" w:hAnsiTheme="minorHAnsi" w:cstheme="minorHAnsi"/>
                <w:color w:val="auto"/>
                <w:sz w:val="18"/>
                <w:szCs w:val="18"/>
              </w:rPr>
              <w:t>Završni ispit</w:t>
            </w:r>
          </w:p>
        </w:tc>
        <w:tc>
          <w:tcPr>
            <w:tcW w:w="391" w:type="pct"/>
            <w:vAlign w:val="center"/>
          </w:tcPr>
          <w:p w14:paraId="27711F08" w14:textId="77777777" w:rsidR="00DA1888" w:rsidRPr="00C84847" w:rsidRDefault="00DA1888" w:rsidP="00833BF1">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w:t>
            </w:r>
          </w:p>
        </w:tc>
        <w:tc>
          <w:tcPr>
            <w:tcW w:w="580" w:type="pct"/>
            <w:vAlign w:val="center"/>
          </w:tcPr>
          <w:p w14:paraId="39C03406" w14:textId="77777777" w:rsidR="00DA1888" w:rsidRPr="00C84847" w:rsidRDefault="00DA1888" w:rsidP="00833BF1">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 – 5.</w:t>
            </w:r>
          </w:p>
        </w:tc>
        <w:tc>
          <w:tcPr>
            <w:tcW w:w="1216" w:type="pct"/>
            <w:vAlign w:val="center"/>
          </w:tcPr>
          <w:p w14:paraId="1D9893E9" w14:textId="77777777" w:rsidR="00DA1888" w:rsidRPr="00C84847" w:rsidRDefault="00DA1888" w:rsidP="00833BF1">
            <w:pPr>
              <w:rPr>
                <w:rFonts w:asciiTheme="minorHAnsi" w:hAnsiTheme="minorHAnsi" w:cstheme="minorHAnsi"/>
                <w:color w:val="auto"/>
                <w:sz w:val="18"/>
                <w:szCs w:val="18"/>
              </w:rPr>
            </w:pPr>
            <w:r w:rsidRPr="00C84847">
              <w:rPr>
                <w:rFonts w:asciiTheme="minorHAnsi" w:hAnsiTheme="minorHAnsi" w:cstheme="minorHAnsi"/>
                <w:color w:val="auto"/>
                <w:sz w:val="18"/>
                <w:szCs w:val="18"/>
              </w:rPr>
              <w:t>Priprema za usmeni ispit</w:t>
            </w:r>
          </w:p>
        </w:tc>
        <w:tc>
          <w:tcPr>
            <w:tcW w:w="1016" w:type="pct"/>
            <w:vAlign w:val="center"/>
          </w:tcPr>
          <w:p w14:paraId="016F214C" w14:textId="77777777" w:rsidR="00DA1888" w:rsidRPr="00C84847" w:rsidRDefault="00DA1888" w:rsidP="00833BF1">
            <w:pPr>
              <w:rPr>
                <w:rFonts w:asciiTheme="minorHAnsi" w:hAnsiTheme="minorHAnsi" w:cstheme="minorHAnsi"/>
                <w:color w:val="auto"/>
                <w:sz w:val="18"/>
                <w:szCs w:val="18"/>
              </w:rPr>
            </w:pPr>
            <w:r w:rsidRPr="00C84847">
              <w:rPr>
                <w:rFonts w:asciiTheme="minorHAnsi" w:hAnsiTheme="minorHAnsi" w:cstheme="minorHAnsi"/>
                <w:color w:val="auto"/>
                <w:sz w:val="18"/>
                <w:szCs w:val="18"/>
              </w:rPr>
              <w:t>Jedan završni ispit</w:t>
            </w:r>
          </w:p>
          <w:p w14:paraId="1F5D174F" w14:textId="77777777" w:rsidR="00DA1888" w:rsidRPr="00C84847" w:rsidRDefault="00DA1888" w:rsidP="00833BF1">
            <w:pPr>
              <w:rPr>
                <w:rFonts w:asciiTheme="minorHAnsi" w:hAnsiTheme="minorHAnsi" w:cstheme="minorHAnsi"/>
                <w:color w:val="auto"/>
                <w:sz w:val="18"/>
                <w:szCs w:val="18"/>
              </w:rPr>
            </w:pPr>
            <w:r w:rsidRPr="00C84847">
              <w:rPr>
                <w:rFonts w:asciiTheme="minorHAnsi" w:hAnsiTheme="minorHAnsi" w:cstheme="minorHAnsi"/>
                <w:color w:val="auto"/>
                <w:sz w:val="18"/>
                <w:szCs w:val="18"/>
              </w:rPr>
              <w:t>(usmeni)</w:t>
            </w:r>
          </w:p>
        </w:tc>
        <w:tc>
          <w:tcPr>
            <w:tcW w:w="313" w:type="pct"/>
            <w:vAlign w:val="center"/>
          </w:tcPr>
          <w:p w14:paraId="5153FC1A" w14:textId="77777777" w:rsidR="00DA1888" w:rsidRPr="00C84847" w:rsidRDefault="00DA1888" w:rsidP="00833BF1">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25</w:t>
            </w:r>
          </w:p>
        </w:tc>
        <w:tc>
          <w:tcPr>
            <w:tcW w:w="387" w:type="pct"/>
            <w:vAlign w:val="center"/>
          </w:tcPr>
          <w:p w14:paraId="1DFB64F3" w14:textId="77777777" w:rsidR="00DA1888" w:rsidRPr="00C84847" w:rsidRDefault="00DA1888" w:rsidP="00833BF1">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48</w:t>
            </w:r>
          </w:p>
        </w:tc>
      </w:tr>
      <w:tr w:rsidR="00DA1888" w:rsidRPr="00C84847" w14:paraId="27CB0D40" w14:textId="77777777" w:rsidTr="00833BF1">
        <w:tc>
          <w:tcPr>
            <w:tcW w:w="1096" w:type="pct"/>
            <w:vAlign w:val="center"/>
          </w:tcPr>
          <w:p w14:paraId="0861C9D0" w14:textId="77777777" w:rsidR="00DA1888" w:rsidRPr="00C84847" w:rsidRDefault="00DA1888" w:rsidP="00833BF1">
            <w:pPr>
              <w:rPr>
                <w:rFonts w:asciiTheme="minorHAnsi" w:hAnsiTheme="minorHAnsi" w:cstheme="minorHAnsi"/>
                <w:color w:val="auto"/>
                <w:sz w:val="18"/>
                <w:szCs w:val="18"/>
              </w:rPr>
            </w:pPr>
            <w:r w:rsidRPr="00C84847">
              <w:rPr>
                <w:rFonts w:asciiTheme="minorHAnsi" w:hAnsiTheme="minorHAnsi" w:cstheme="minorHAnsi"/>
                <w:color w:val="auto"/>
                <w:sz w:val="18"/>
                <w:szCs w:val="18"/>
              </w:rPr>
              <w:t>Ukupno</w:t>
            </w:r>
          </w:p>
        </w:tc>
        <w:tc>
          <w:tcPr>
            <w:tcW w:w="391" w:type="pct"/>
            <w:vAlign w:val="center"/>
          </w:tcPr>
          <w:p w14:paraId="2A87D488" w14:textId="77777777" w:rsidR="00DA1888" w:rsidRPr="00C84847" w:rsidRDefault="00DA1888" w:rsidP="00833BF1">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4</w:t>
            </w:r>
          </w:p>
        </w:tc>
        <w:tc>
          <w:tcPr>
            <w:tcW w:w="580" w:type="pct"/>
            <w:vAlign w:val="center"/>
          </w:tcPr>
          <w:p w14:paraId="37F12013" w14:textId="77777777" w:rsidR="00DA1888" w:rsidRPr="00C84847" w:rsidRDefault="00DA1888" w:rsidP="00833BF1">
            <w:pPr>
              <w:jc w:val="center"/>
              <w:rPr>
                <w:rFonts w:asciiTheme="minorHAnsi" w:hAnsiTheme="minorHAnsi" w:cstheme="minorHAnsi"/>
                <w:color w:val="auto"/>
                <w:sz w:val="18"/>
                <w:szCs w:val="18"/>
              </w:rPr>
            </w:pPr>
          </w:p>
        </w:tc>
        <w:tc>
          <w:tcPr>
            <w:tcW w:w="1216" w:type="pct"/>
            <w:vAlign w:val="center"/>
          </w:tcPr>
          <w:p w14:paraId="38685B5C" w14:textId="77777777" w:rsidR="00DA1888" w:rsidRPr="00C84847" w:rsidRDefault="00DA1888" w:rsidP="00833BF1">
            <w:pPr>
              <w:jc w:val="center"/>
              <w:rPr>
                <w:rFonts w:asciiTheme="minorHAnsi" w:hAnsiTheme="minorHAnsi" w:cstheme="minorHAnsi"/>
                <w:color w:val="auto"/>
                <w:sz w:val="18"/>
                <w:szCs w:val="18"/>
              </w:rPr>
            </w:pPr>
          </w:p>
        </w:tc>
        <w:tc>
          <w:tcPr>
            <w:tcW w:w="1016" w:type="pct"/>
            <w:vAlign w:val="center"/>
          </w:tcPr>
          <w:p w14:paraId="1685A5D3" w14:textId="77777777" w:rsidR="00DA1888" w:rsidRPr="00C84847" w:rsidRDefault="00DA1888" w:rsidP="00833BF1">
            <w:pPr>
              <w:jc w:val="center"/>
              <w:rPr>
                <w:rFonts w:asciiTheme="minorHAnsi" w:hAnsiTheme="minorHAnsi" w:cstheme="minorHAnsi"/>
                <w:color w:val="auto"/>
                <w:sz w:val="18"/>
                <w:szCs w:val="18"/>
              </w:rPr>
            </w:pPr>
          </w:p>
        </w:tc>
        <w:tc>
          <w:tcPr>
            <w:tcW w:w="313" w:type="pct"/>
            <w:vAlign w:val="center"/>
          </w:tcPr>
          <w:p w14:paraId="20375B7B" w14:textId="77777777" w:rsidR="00DA1888" w:rsidRPr="00C84847" w:rsidRDefault="00DA1888" w:rsidP="00833BF1">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50</w:t>
            </w:r>
          </w:p>
        </w:tc>
        <w:tc>
          <w:tcPr>
            <w:tcW w:w="387" w:type="pct"/>
            <w:vAlign w:val="center"/>
          </w:tcPr>
          <w:p w14:paraId="06BD50A2" w14:textId="77777777" w:rsidR="00DA1888" w:rsidRPr="00C84847" w:rsidRDefault="00DA1888" w:rsidP="00833BF1">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100</w:t>
            </w:r>
          </w:p>
        </w:tc>
      </w:tr>
    </w:tbl>
    <w:p w14:paraId="33C82525" w14:textId="77777777" w:rsidR="00DA1888" w:rsidRPr="00F31B82" w:rsidRDefault="00DA1888" w:rsidP="00DA1888">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DA1888" w:rsidRPr="00F31B82" w14:paraId="532B4A4C" w14:textId="77777777" w:rsidTr="00833BF1">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045CE91" w14:textId="77777777" w:rsidR="00DA1888" w:rsidRPr="00F31B82" w:rsidRDefault="00DA1888" w:rsidP="00833BF1">
            <w:pPr>
              <w:spacing w:after="0" w:line="240" w:lineRule="auto"/>
              <w:ind w:left="113" w:right="113"/>
              <w:jc w:val="center"/>
              <w:rPr>
                <w:rFonts w:cs="Times New Roman"/>
                <w:color w:val="auto"/>
                <w:sz w:val="18"/>
                <w:szCs w:val="18"/>
                <w:lang w:eastAsia="en-US"/>
              </w:rPr>
            </w:pPr>
            <w:r w:rsidRPr="00F31B82">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1124726" w14:textId="77777777" w:rsidR="00DA1888" w:rsidRPr="00F31B82" w:rsidRDefault="00DA1888" w:rsidP="00833BF1">
            <w:pPr>
              <w:spacing w:after="0" w:line="240" w:lineRule="auto"/>
              <w:rPr>
                <w:rFonts w:cs="Times New Roman"/>
                <w:i/>
                <w:color w:val="auto"/>
                <w:sz w:val="18"/>
                <w:szCs w:val="18"/>
                <w:lang w:eastAsia="en-US"/>
              </w:rPr>
            </w:pPr>
            <w:r w:rsidRPr="00F31B82">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254058AB" w14:textId="77777777" w:rsidR="00DA1888" w:rsidRPr="00F31B82" w:rsidRDefault="00DA1888" w:rsidP="00833BF1">
            <w:pPr>
              <w:spacing w:after="0" w:line="240" w:lineRule="auto"/>
              <w:rPr>
                <w:rFonts w:cs="Times New Roman"/>
                <w:color w:val="auto"/>
                <w:sz w:val="18"/>
                <w:szCs w:val="18"/>
                <w:lang w:eastAsia="en-US"/>
              </w:rPr>
            </w:pPr>
            <w:r w:rsidRPr="00F31B82">
              <w:rPr>
                <w:rFonts w:cs="Times New Roman"/>
                <w:color w:val="auto"/>
                <w:sz w:val="18"/>
                <w:szCs w:val="18"/>
                <w:lang w:eastAsia="en-US"/>
              </w:rPr>
              <w:t xml:space="preserve">M. Polonijo: Um caruje, Školska knjiga, Zagreb, 1994 (V. izdanje) </w:t>
            </w:r>
          </w:p>
          <w:p w14:paraId="3096661F" w14:textId="77777777" w:rsidR="00DA1888" w:rsidRPr="00F31B82" w:rsidRDefault="00DA1888" w:rsidP="00833BF1">
            <w:pPr>
              <w:spacing w:after="0" w:line="240" w:lineRule="auto"/>
              <w:rPr>
                <w:rFonts w:cs="Times New Roman"/>
                <w:color w:val="auto"/>
                <w:sz w:val="18"/>
                <w:szCs w:val="18"/>
                <w:lang w:eastAsia="en-US"/>
              </w:rPr>
            </w:pPr>
            <w:r w:rsidRPr="00F31B82">
              <w:rPr>
                <w:rFonts w:cs="Times New Roman"/>
                <w:color w:val="auto"/>
                <w:sz w:val="18"/>
                <w:szCs w:val="18"/>
                <w:lang w:eastAsia="en-US"/>
              </w:rPr>
              <w:t xml:space="preserve">M. Pavleković, Matematika i nadareni učenici – razvoj </w:t>
            </w:r>
            <w:proofErr w:type="spellStart"/>
            <w:r w:rsidRPr="00F31B82">
              <w:rPr>
                <w:rFonts w:cs="Times New Roman"/>
                <w:color w:val="auto"/>
                <w:sz w:val="18"/>
                <w:szCs w:val="18"/>
                <w:lang w:eastAsia="en-US"/>
              </w:rPr>
              <w:t>kurikula</w:t>
            </w:r>
            <w:proofErr w:type="spellEnd"/>
            <w:r w:rsidRPr="00F31B82">
              <w:rPr>
                <w:rFonts w:cs="Times New Roman"/>
                <w:color w:val="auto"/>
                <w:sz w:val="18"/>
                <w:szCs w:val="18"/>
                <w:lang w:eastAsia="en-US"/>
              </w:rPr>
              <w:t xml:space="preserve"> na učiteljskim studijima za </w:t>
            </w:r>
          </w:p>
          <w:p w14:paraId="14D8907A" w14:textId="77777777" w:rsidR="00DA1888" w:rsidRPr="00F31B82" w:rsidRDefault="00DA1888" w:rsidP="00833BF1">
            <w:pPr>
              <w:spacing w:after="0" w:line="240" w:lineRule="auto"/>
              <w:rPr>
                <w:rFonts w:cs="Times New Roman"/>
                <w:color w:val="auto"/>
                <w:sz w:val="18"/>
                <w:szCs w:val="18"/>
                <w:lang w:eastAsia="en-US"/>
              </w:rPr>
            </w:pPr>
            <w:r w:rsidRPr="00F31B82">
              <w:rPr>
                <w:rFonts w:cs="Times New Roman"/>
                <w:color w:val="auto"/>
                <w:sz w:val="18"/>
                <w:szCs w:val="18"/>
                <w:lang w:eastAsia="en-US"/>
              </w:rPr>
              <w:t>prepoznavanje, izobrazbu i podršku darovitih učenika, Element, Zagreb, 2009.</w:t>
            </w:r>
          </w:p>
        </w:tc>
      </w:tr>
      <w:tr w:rsidR="00DA1888" w:rsidRPr="00F31B82" w14:paraId="50C5B6BC" w14:textId="77777777" w:rsidTr="00833BF1">
        <w:trPr>
          <w:trHeight w:val="733"/>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ECE255E" w14:textId="77777777" w:rsidR="00DA1888" w:rsidRPr="00F31B82" w:rsidRDefault="00DA1888" w:rsidP="00833BF1">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57C663D" w14:textId="77777777" w:rsidR="00DA1888" w:rsidRPr="00F31B82" w:rsidRDefault="00DA1888" w:rsidP="00833BF1">
            <w:pPr>
              <w:spacing w:after="0" w:line="240" w:lineRule="auto"/>
              <w:rPr>
                <w:rFonts w:cs="Times New Roman"/>
                <w:i/>
                <w:color w:val="auto"/>
                <w:sz w:val="18"/>
                <w:szCs w:val="18"/>
                <w:lang w:eastAsia="en-US"/>
              </w:rPr>
            </w:pPr>
            <w:r w:rsidRPr="00F31B82">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106AD288" w14:textId="77777777" w:rsidR="00DA1888" w:rsidRPr="00F31B82" w:rsidRDefault="00DA1888" w:rsidP="00833BF1">
            <w:pPr>
              <w:spacing w:after="0" w:line="240" w:lineRule="auto"/>
              <w:rPr>
                <w:rFonts w:cs="Times New Roman"/>
                <w:color w:val="auto"/>
                <w:sz w:val="18"/>
                <w:szCs w:val="18"/>
                <w:lang w:eastAsia="en-US"/>
              </w:rPr>
            </w:pPr>
            <w:r w:rsidRPr="00F31B82">
              <w:rPr>
                <w:rFonts w:cs="Times New Roman"/>
                <w:color w:val="auto"/>
                <w:sz w:val="18"/>
                <w:szCs w:val="18"/>
                <w:lang w:eastAsia="en-US"/>
              </w:rPr>
              <w:t xml:space="preserve">M. Polonijo, Matematička bojanka, Školska knjiga, Zagreb, 2000. </w:t>
            </w:r>
          </w:p>
          <w:p w14:paraId="6D1B70DD" w14:textId="77777777" w:rsidR="00DA1888" w:rsidRPr="00F31B82" w:rsidRDefault="00DA1888" w:rsidP="00833BF1">
            <w:pPr>
              <w:spacing w:after="0" w:line="240" w:lineRule="auto"/>
              <w:rPr>
                <w:rFonts w:cs="Times New Roman"/>
                <w:color w:val="auto"/>
                <w:sz w:val="18"/>
                <w:szCs w:val="18"/>
                <w:lang w:eastAsia="en-US"/>
              </w:rPr>
            </w:pPr>
            <w:r w:rsidRPr="00F31B82">
              <w:rPr>
                <w:rFonts w:cs="Times New Roman"/>
                <w:color w:val="auto"/>
                <w:sz w:val="18"/>
                <w:szCs w:val="18"/>
                <w:lang w:eastAsia="en-US"/>
              </w:rPr>
              <w:t xml:space="preserve">M. </w:t>
            </w:r>
            <w:proofErr w:type="spellStart"/>
            <w:r w:rsidRPr="00F31B82">
              <w:rPr>
                <w:rFonts w:cs="Times New Roman"/>
                <w:color w:val="auto"/>
                <w:sz w:val="18"/>
                <w:szCs w:val="18"/>
                <w:lang w:eastAsia="en-US"/>
              </w:rPr>
              <w:t>Peteh</w:t>
            </w:r>
            <w:proofErr w:type="spellEnd"/>
            <w:r w:rsidRPr="00F31B82">
              <w:rPr>
                <w:rFonts w:cs="Times New Roman"/>
                <w:color w:val="auto"/>
                <w:sz w:val="18"/>
                <w:szCs w:val="18"/>
                <w:lang w:eastAsia="en-US"/>
              </w:rPr>
              <w:t xml:space="preserve">: Matematika i igra za predškolce, </w:t>
            </w:r>
            <w:proofErr w:type="spellStart"/>
            <w:r w:rsidRPr="00F31B82">
              <w:rPr>
                <w:rFonts w:cs="Times New Roman"/>
                <w:color w:val="auto"/>
                <w:sz w:val="18"/>
                <w:szCs w:val="18"/>
                <w:lang w:eastAsia="en-US"/>
              </w:rPr>
              <w:t>Alinea</w:t>
            </w:r>
            <w:proofErr w:type="spellEnd"/>
            <w:r w:rsidRPr="00F31B82">
              <w:rPr>
                <w:rFonts w:cs="Times New Roman"/>
                <w:color w:val="auto"/>
                <w:sz w:val="18"/>
                <w:szCs w:val="18"/>
                <w:lang w:eastAsia="en-US"/>
              </w:rPr>
              <w:t>, Zagreb, 2008.</w:t>
            </w:r>
          </w:p>
        </w:tc>
      </w:tr>
    </w:tbl>
    <w:p w14:paraId="4C002C3A" w14:textId="77777777" w:rsidR="00DA1888" w:rsidRPr="00A2775E" w:rsidRDefault="00DA1888" w:rsidP="00DA1888">
      <w:pPr>
        <w:spacing w:after="0" w:line="276" w:lineRule="auto"/>
        <w:rPr>
          <w:rFonts w:cs="Times New Roman"/>
          <w:color w:val="auto"/>
          <w:sz w:val="18"/>
          <w:szCs w:val="18"/>
          <w:lang w:eastAsia="en-US"/>
        </w:rPr>
      </w:pPr>
    </w:p>
    <w:p w14:paraId="3DAD966C" w14:textId="77777777" w:rsidR="00DA1888" w:rsidRPr="00A2775E" w:rsidRDefault="00DA1888" w:rsidP="00DA1888">
      <w:pPr>
        <w:rPr>
          <w:rFonts w:cs="Times New Roman"/>
          <w:color w:val="auto"/>
          <w:sz w:val="18"/>
          <w:szCs w:val="18"/>
          <w:lang w:eastAsia="en-US"/>
        </w:rPr>
      </w:pPr>
    </w:p>
    <w:p w14:paraId="44FAC0D1" w14:textId="19C423B3" w:rsidR="00641737" w:rsidRDefault="00641737" w:rsidP="00746D38">
      <w:pPr>
        <w:rPr>
          <w:rFonts w:cs="Times New Roman"/>
          <w:b/>
          <w:color w:val="C00000"/>
          <w:lang w:eastAsia="en-US"/>
        </w:rPr>
      </w:pPr>
    </w:p>
    <w:p w14:paraId="149A3EDB" w14:textId="5EFD6F32" w:rsidR="002C4037" w:rsidRDefault="002C4037" w:rsidP="00746D38">
      <w:pPr>
        <w:rPr>
          <w:rFonts w:cs="Times New Roman"/>
          <w:b/>
          <w:color w:val="C00000"/>
          <w:lang w:eastAsia="en-US"/>
        </w:rPr>
      </w:pPr>
    </w:p>
    <w:p w14:paraId="3B9FB93D" w14:textId="779EF2EA" w:rsidR="002C4037" w:rsidRDefault="002C4037" w:rsidP="00746D38">
      <w:pPr>
        <w:rPr>
          <w:rFonts w:cs="Times New Roman"/>
          <w:b/>
          <w:color w:val="C00000"/>
          <w:lang w:eastAsia="en-US"/>
        </w:rPr>
      </w:pPr>
    </w:p>
    <w:p w14:paraId="27D9E2EF" w14:textId="0D1D0B56" w:rsidR="002C4037" w:rsidRDefault="002C4037" w:rsidP="00746D38">
      <w:pPr>
        <w:rPr>
          <w:rFonts w:cs="Times New Roman"/>
          <w:b/>
          <w:color w:val="C00000"/>
          <w:lang w:eastAsia="en-US"/>
        </w:rPr>
      </w:pPr>
    </w:p>
    <w:p w14:paraId="2E488BAE" w14:textId="1A0AAAE3" w:rsidR="002C4037" w:rsidRDefault="002C4037" w:rsidP="00746D38">
      <w:pPr>
        <w:rPr>
          <w:rFonts w:cs="Times New Roman"/>
          <w:b/>
          <w:color w:val="C00000"/>
          <w:lang w:eastAsia="en-US"/>
        </w:rPr>
      </w:pPr>
    </w:p>
    <w:p w14:paraId="264A9285" w14:textId="57AF8E6E" w:rsidR="002C4037" w:rsidRDefault="002C4037" w:rsidP="00746D38">
      <w:pPr>
        <w:rPr>
          <w:rFonts w:cs="Times New Roman"/>
          <w:b/>
          <w:color w:val="C00000"/>
          <w:lang w:eastAsia="en-US"/>
        </w:rPr>
      </w:pPr>
    </w:p>
    <w:p w14:paraId="04F7F372" w14:textId="3320763F" w:rsidR="002C4037" w:rsidRDefault="002C4037" w:rsidP="00746D38">
      <w:pPr>
        <w:rPr>
          <w:rFonts w:cs="Times New Roman"/>
          <w:b/>
          <w:color w:val="C00000"/>
          <w:lang w:eastAsia="en-US"/>
        </w:rPr>
      </w:pPr>
    </w:p>
    <w:p w14:paraId="7F652F04" w14:textId="487DD5BF" w:rsidR="002C4037" w:rsidRDefault="002C4037" w:rsidP="00746D38">
      <w:pPr>
        <w:rPr>
          <w:rFonts w:cs="Times New Roman"/>
          <w:b/>
          <w:color w:val="C00000"/>
          <w:lang w:eastAsia="en-US"/>
        </w:rPr>
      </w:pPr>
    </w:p>
    <w:p w14:paraId="1E7DDE20" w14:textId="46532BD6" w:rsidR="002C4037" w:rsidRDefault="002C4037" w:rsidP="00746D38">
      <w:pPr>
        <w:rPr>
          <w:rFonts w:cs="Times New Roman"/>
          <w:b/>
          <w:color w:val="C00000"/>
          <w:lang w:eastAsia="en-US"/>
        </w:rPr>
      </w:pPr>
    </w:p>
    <w:p w14:paraId="7FC596F1" w14:textId="2F34457B" w:rsidR="002C4037" w:rsidRDefault="002C4037" w:rsidP="00746D38">
      <w:pPr>
        <w:rPr>
          <w:rFonts w:cs="Times New Roman"/>
          <w:b/>
          <w:color w:val="C00000"/>
          <w:lang w:eastAsia="en-US"/>
        </w:rPr>
      </w:pPr>
    </w:p>
    <w:p w14:paraId="035A575B" w14:textId="7D3DA9C5" w:rsidR="002C4037" w:rsidRDefault="002C4037" w:rsidP="00746D38">
      <w:pPr>
        <w:rPr>
          <w:rFonts w:cs="Times New Roman"/>
          <w:b/>
          <w:color w:val="C00000"/>
          <w:lang w:eastAsia="en-US"/>
        </w:rPr>
      </w:pPr>
    </w:p>
    <w:p w14:paraId="41A6E1ED" w14:textId="77AFF9CA" w:rsidR="002C4037" w:rsidRDefault="002C4037" w:rsidP="00746D38">
      <w:pPr>
        <w:rPr>
          <w:rFonts w:cs="Times New Roman"/>
          <w:b/>
          <w:color w:val="C00000"/>
          <w:lang w:eastAsia="en-US"/>
        </w:rPr>
      </w:pPr>
    </w:p>
    <w:p w14:paraId="350EB62A" w14:textId="05676E65" w:rsidR="002C4037" w:rsidRDefault="002C4037" w:rsidP="00746D38">
      <w:pPr>
        <w:rPr>
          <w:rFonts w:cs="Times New Roman"/>
          <w:b/>
          <w:color w:val="C00000"/>
          <w:lang w:eastAsia="en-US"/>
        </w:rPr>
      </w:pPr>
    </w:p>
    <w:p w14:paraId="6C02D7C7" w14:textId="7C644616" w:rsidR="002C4037" w:rsidRDefault="002C4037" w:rsidP="00746D38">
      <w:pPr>
        <w:rPr>
          <w:rFonts w:cs="Times New Roman"/>
          <w:b/>
          <w:color w:val="C00000"/>
          <w:lang w:eastAsia="en-US"/>
        </w:rPr>
      </w:pPr>
    </w:p>
    <w:p w14:paraId="2DE1BC25" w14:textId="3D11B03B" w:rsidR="002C4037" w:rsidRDefault="002C4037" w:rsidP="00746D38">
      <w:pPr>
        <w:rPr>
          <w:rFonts w:cs="Times New Roman"/>
          <w:b/>
          <w:color w:val="C00000"/>
          <w:lang w:eastAsia="en-US"/>
        </w:rPr>
      </w:pPr>
    </w:p>
    <w:p w14:paraId="6AA29E0C" w14:textId="1B4E419E" w:rsidR="002C4037" w:rsidRDefault="002C4037" w:rsidP="00746D38">
      <w:pPr>
        <w:rPr>
          <w:rFonts w:cs="Times New Roman"/>
          <w:b/>
          <w:color w:val="C00000"/>
          <w:lang w:eastAsia="en-US"/>
        </w:rPr>
      </w:pPr>
    </w:p>
    <w:p w14:paraId="243801D9" w14:textId="6F0E576B" w:rsidR="002C4037" w:rsidRDefault="002C4037" w:rsidP="00746D38">
      <w:pPr>
        <w:rPr>
          <w:rFonts w:cs="Times New Roman"/>
          <w:b/>
          <w:color w:val="C00000"/>
          <w:lang w:eastAsia="en-US"/>
        </w:rPr>
      </w:pPr>
    </w:p>
    <w:p w14:paraId="143C9B4F" w14:textId="4CF9BD0F" w:rsidR="002C4037" w:rsidRDefault="002C4037" w:rsidP="00746D38">
      <w:pPr>
        <w:rPr>
          <w:rFonts w:cs="Times New Roman"/>
          <w:b/>
          <w:color w:val="C00000"/>
          <w:lang w:eastAsia="en-US"/>
        </w:rPr>
      </w:pPr>
    </w:p>
    <w:p w14:paraId="23D6D240" w14:textId="5AB04EE1" w:rsidR="002C4037" w:rsidRDefault="002C4037" w:rsidP="00746D38">
      <w:pPr>
        <w:rPr>
          <w:rFonts w:cs="Times New Roman"/>
          <w:b/>
          <w:color w:val="C00000"/>
          <w:lang w:eastAsia="en-US"/>
        </w:rPr>
      </w:pPr>
    </w:p>
    <w:p w14:paraId="38CEFECE" w14:textId="7BAC77E7" w:rsidR="002C4037" w:rsidRDefault="002C4037" w:rsidP="00746D38">
      <w:pPr>
        <w:rPr>
          <w:rFonts w:cs="Times New Roman"/>
          <w:b/>
          <w:color w:val="C00000"/>
          <w:lang w:eastAsia="en-US"/>
        </w:rPr>
      </w:pPr>
    </w:p>
    <w:p w14:paraId="2280E5C9" w14:textId="2BAEC5C4" w:rsidR="002C4037" w:rsidRDefault="002C4037" w:rsidP="00746D38">
      <w:pPr>
        <w:rPr>
          <w:rFonts w:cs="Times New Roman"/>
          <w:b/>
          <w:color w:val="C00000"/>
          <w:lang w:eastAsia="en-US"/>
        </w:rPr>
      </w:pPr>
    </w:p>
    <w:p w14:paraId="6AE5B044" w14:textId="7020CDC7" w:rsidR="002C4037" w:rsidRDefault="002C4037" w:rsidP="00746D38">
      <w:pPr>
        <w:rPr>
          <w:rFonts w:cs="Times New Roman"/>
          <w:b/>
          <w:color w:val="C00000"/>
          <w:lang w:eastAsia="en-US"/>
        </w:rPr>
      </w:pPr>
    </w:p>
    <w:p w14:paraId="23819B41" w14:textId="321C8A86" w:rsidR="002C4037" w:rsidRPr="00CD016D" w:rsidRDefault="002C4037" w:rsidP="002C4037">
      <w:pPr>
        <w:rPr>
          <w:b/>
          <w:color w:val="auto"/>
          <w:lang w:eastAsia="en-US"/>
        </w:rPr>
      </w:pPr>
      <w:r w:rsidRPr="001C6C88">
        <w:rPr>
          <w:rFonts w:cs="Times New Roman"/>
          <w:b/>
          <w:color w:val="auto"/>
          <w:lang w:eastAsia="en-US"/>
        </w:rPr>
        <w:br w:type="page"/>
      </w:r>
    </w:p>
    <w:p w14:paraId="57C391FC" w14:textId="77777777" w:rsidR="002C4037" w:rsidRPr="00746511" w:rsidRDefault="002C4037" w:rsidP="002C4037">
      <w:pPr>
        <w:shd w:val="clear" w:color="auto" w:fill="FFFFFF"/>
        <w:spacing w:after="0" w:line="240" w:lineRule="auto"/>
        <w:rPr>
          <w:b/>
          <w:color w:val="auto"/>
          <w:lang w:eastAsia="en-US"/>
        </w:rPr>
      </w:pPr>
      <w:r w:rsidRPr="00746511">
        <w:rPr>
          <w:b/>
          <w:color w:val="auto"/>
          <w:lang w:eastAsia="en-US"/>
        </w:rPr>
        <w:lastRenderedPageBreak/>
        <w:t>IZVEDBENI PLAN NASTAVE –  Pedagogija djece s posebnim potrebama</w:t>
      </w:r>
    </w:p>
    <w:p w14:paraId="04C44FDC" w14:textId="77777777" w:rsidR="002C4037" w:rsidRPr="00600FCA" w:rsidRDefault="002C4037" w:rsidP="002C4037">
      <w:pPr>
        <w:spacing w:after="0" w:line="240" w:lineRule="auto"/>
        <w:rPr>
          <w:b/>
          <w:color w:val="auto"/>
          <w:sz w:val="18"/>
          <w:szCs w:val="18"/>
          <w:lang w:eastAsia="en-US"/>
        </w:rPr>
      </w:pPr>
    </w:p>
    <w:tbl>
      <w:tblPr>
        <w:tblW w:w="5002"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9"/>
        <w:gridCol w:w="23"/>
        <w:gridCol w:w="8"/>
        <w:gridCol w:w="100"/>
        <w:gridCol w:w="159"/>
        <w:gridCol w:w="864"/>
        <w:gridCol w:w="790"/>
        <w:gridCol w:w="786"/>
        <w:gridCol w:w="802"/>
        <w:gridCol w:w="686"/>
        <w:gridCol w:w="562"/>
        <w:gridCol w:w="1497"/>
        <w:gridCol w:w="2090"/>
        <w:gridCol w:w="519"/>
        <w:gridCol w:w="623"/>
        <w:gridCol w:w="16"/>
      </w:tblGrid>
      <w:tr w:rsidR="002C4037" w:rsidRPr="00600FCA" w14:paraId="21B56E9C" w14:textId="77777777" w:rsidTr="00833BF1">
        <w:trPr>
          <w:gridAfter w:val="1"/>
          <w:wAfter w:w="9" w:type="pct"/>
          <w:cantSplit/>
          <w:trHeight w:val="334"/>
        </w:trPr>
        <w:tc>
          <w:tcPr>
            <w:tcW w:w="334" w:type="pct"/>
            <w:gridSpan w:val="2"/>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A386031" w14:textId="77777777" w:rsidR="002C4037" w:rsidRPr="00600FCA" w:rsidRDefault="002C4037" w:rsidP="00833BF1">
            <w:pPr>
              <w:spacing w:after="0" w:line="240" w:lineRule="auto"/>
              <w:jc w:val="center"/>
              <w:rPr>
                <w:color w:val="auto"/>
                <w:sz w:val="18"/>
                <w:szCs w:val="18"/>
                <w:lang w:eastAsia="en-US"/>
              </w:rPr>
            </w:pPr>
            <w:r w:rsidRPr="00600FCA">
              <w:rPr>
                <w:color w:val="auto"/>
                <w:sz w:val="18"/>
                <w:szCs w:val="18"/>
                <w:lang w:eastAsia="en-US"/>
              </w:rPr>
              <w:t>OPĆI PODACI</w:t>
            </w:r>
          </w:p>
          <w:p w14:paraId="5FCF3D9F" w14:textId="77777777" w:rsidR="002C4037" w:rsidRPr="00600FCA" w:rsidRDefault="002C4037" w:rsidP="00833BF1">
            <w:pPr>
              <w:spacing w:after="0" w:line="240" w:lineRule="auto"/>
              <w:jc w:val="center"/>
              <w:rPr>
                <w:color w:val="auto"/>
                <w:sz w:val="18"/>
                <w:szCs w:val="18"/>
                <w:lang w:eastAsia="en-US"/>
              </w:rPr>
            </w:pPr>
            <w:r w:rsidRPr="00600FCA">
              <w:rPr>
                <w:color w:val="auto"/>
                <w:sz w:val="18"/>
                <w:szCs w:val="18"/>
                <w:lang w:eastAsia="en-US"/>
              </w:rPr>
              <w:t>O STUDIJU</w:t>
            </w:r>
          </w:p>
        </w:tc>
        <w:tc>
          <w:tcPr>
            <w:tcW w:w="1723" w:type="pct"/>
            <w:gridSpan w:val="7"/>
            <w:tcBorders>
              <w:top w:val="single" w:sz="4" w:space="0" w:color="000000"/>
              <w:left w:val="single" w:sz="8" w:space="0" w:color="000000"/>
              <w:bottom w:val="single" w:sz="4" w:space="0" w:color="000000"/>
              <w:right w:val="single" w:sz="4" w:space="0" w:color="000000"/>
            </w:tcBorders>
            <w:shd w:val="clear" w:color="auto" w:fill="F2F2F2"/>
            <w:vAlign w:val="center"/>
          </w:tcPr>
          <w:p w14:paraId="2C7BE67D" w14:textId="77777777" w:rsidR="002C4037" w:rsidRPr="00600FCA" w:rsidRDefault="002C4037" w:rsidP="00833BF1">
            <w:pPr>
              <w:spacing w:after="0" w:line="240" w:lineRule="auto"/>
              <w:rPr>
                <w:rFonts w:eastAsia="Times New Roman"/>
                <w:i/>
                <w:color w:val="auto"/>
                <w:sz w:val="18"/>
                <w:szCs w:val="18"/>
              </w:rPr>
            </w:pPr>
            <w:r w:rsidRPr="00600FCA">
              <w:rPr>
                <w:rFonts w:eastAsia="Times New Roman"/>
                <w:i/>
                <w:color w:val="auto"/>
                <w:sz w:val="18"/>
                <w:szCs w:val="18"/>
              </w:rPr>
              <w:t>VISOKO UČILIŠTE</w:t>
            </w:r>
          </w:p>
        </w:tc>
        <w:tc>
          <w:tcPr>
            <w:tcW w:w="2935" w:type="pct"/>
            <w:gridSpan w:val="6"/>
            <w:tcBorders>
              <w:top w:val="single" w:sz="4" w:space="0" w:color="000000"/>
              <w:left w:val="single" w:sz="4" w:space="0" w:color="000000"/>
              <w:bottom w:val="single" w:sz="4" w:space="0" w:color="000000"/>
              <w:right w:val="single" w:sz="4" w:space="0" w:color="000000"/>
            </w:tcBorders>
            <w:vAlign w:val="center"/>
          </w:tcPr>
          <w:p w14:paraId="28460834" w14:textId="77777777" w:rsidR="002C4037" w:rsidRPr="00600FCA" w:rsidRDefault="002C4037" w:rsidP="00833BF1">
            <w:pPr>
              <w:spacing w:after="0" w:line="240" w:lineRule="auto"/>
              <w:jc w:val="both"/>
              <w:rPr>
                <w:rFonts w:eastAsia="Times New Roman"/>
                <w:color w:val="auto"/>
                <w:sz w:val="18"/>
                <w:szCs w:val="18"/>
              </w:rPr>
            </w:pPr>
            <w:r w:rsidRPr="00600FCA">
              <w:rPr>
                <w:rFonts w:eastAsia="Times New Roman"/>
                <w:color w:val="auto"/>
                <w:sz w:val="18"/>
                <w:szCs w:val="18"/>
              </w:rPr>
              <w:t>Sveučilište Josipa Jurja Strossmayera u Osijeku</w:t>
            </w:r>
          </w:p>
        </w:tc>
      </w:tr>
      <w:tr w:rsidR="002C4037" w:rsidRPr="00600FCA" w14:paraId="45793E08" w14:textId="77777777" w:rsidTr="00833BF1">
        <w:trPr>
          <w:gridAfter w:val="1"/>
          <w:wAfter w:w="9" w:type="pct"/>
          <w:cantSplit/>
          <w:trHeight w:val="334"/>
        </w:trPr>
        <w:tc>
          <w:tcPr>
            <w:tcW w:w="334"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8612798" w14:textId="77777777" w:rsidR="002C4037" w:rsidRPr="00600FCA" w:rsidRDefault="002C4037" w:rsidP="00833BF1">
            <w:pPr>
              <w:spacing w:after="0" w:line="240" w:lineRule="auto"/>
              <w:jc w:val="center"/>
              <w:rPr>
                <w:color w:val="auto"/>
                <w:sz w:val="18"/>
                <w:szCs w:val="18"/>
                <w:lang w:eastAsia="en-US"/>
              </w:rPr>
            </w:pPr>
          </w:p>
        </w:tc>
        <w:tc>
          <w:tcPr>
            <w:tcW w:w="1723" w:type="pct"/>
            <w:gridSpan w:val="7"/>
            <w:tcBorders>
              <w:top w:val="single" w:sz="4" w:space="0" w:color="000000"/>
              <w:left w:val="single" w:sz="8" w:space="0" w:color="000000"/>
              <w:bottom w:val="single" w:sz="4" w:space="0" w:color="000000"/>
              <w:right w:val="single" w:sz="4" w:space="0" w:color="000000"/>
            </w:tcBorders>
            <w:shd w:val="clear" w:color="auto" w:fill="F2F2F2"/>
            <w:vAlign w:val="center"/>
          </w:tcPr>
          <w:p w14:paraId="5238D2A7" w14:textId="77777777" w:rsidR="002C4037" w:rsidRPr="00600FCA" w:rsidRDefault="002C4037" w:rsidP="00833BF1">
            <w:pPr>
              <w:spacing w:after="0" w:line="240" w:lineRule="auto"/>
              <w:rPr>
                <w:rFonts w:eastAsia="Times New Roman"/>
                <w:i/>
                <w:color w:val="auto"/>
                <w:sz w:val="18"/>
                <w:szCs w:val="18"/>
              </w:rPr>
            </w:pPr>
            <w:r w:rsidRPr="00600FCA">
              <w:rPr>
                <w:rFonts w:eastAsia="Times New Roman"/>
                <w:i/>
                <w:color w:val="auto"/>
                <w:sz w:val="18"/>
                <w:szCs w:val="18"/>
              </w:rPr>
              <w:t xml:space="preserve">ZNANSTVENO-NASTAVNA SASTAVNICA </w:t>
            </w:r>
          </w:p>
        </w:tc>
        <w:tc>
          <w:tcPr>
            <w:tcW w:w="2935" w:type="pct"/>
            <w:gridSpan w:val="6"/>
            <w:tcBorders>
              <w:top w:val="single" w:sz="4" w:space="0" w:color="000000"/>
              <w:left w:val="single" w:sz="4" w:space="0" w:color="000000"/>
              <w:bottom w:val="single" w:sz="4" w:space="0" w:color="000000"/>
              <w:right w:val="single" w:sz="4" w:space="0" w:color="000000"/>
            </w:tcBorders>
            <w:vAlign w:val="center"/>
          </w:tcPr>
          <w:p w14:paraId="68F621BD" w14:textId="77777777" w:rsidR="002C4037" w:rsidRPr="00600FCA" w:rsidRDefault="002C4037" w:rsidP="00833BF1">
            <w:pPr>
              <w:spacing w:after="0" w:line="240" w:lineRule="auto"/>
              <w:jc w:val="both"/>
              <w:rPr>
                <w:rFonts w:eastAsia="Times New Roman"/>
                <w:color w:val="auto"/>
                <w:sz w:val="18"/>
                <w:szCs w:val="18"/>
              </w:rPr>
            </w:pPr>
            <w:r w:rsidRPr="00600FCA">
              <w:rPr>
                <w:rFonts w:eastAsia="Times New Roman"/>
                <w:color w:val="auto"/>
                <w:sz w:val="18"/>
                <w:szCs w:val="18"/>
              </w:rPr>
              <w:t>Fakultet za odgojne i obrazovne znanosti</w:t>
            </w:r>
          </w:p>
        </w:tc>
      </w:tr>
      <w:tr w:rsidR="002C4037" w:rsidRPr="00600FCA" w14:paraId="2018334E" w14:textId="77777777" w:rsidTr="00833BF1">
        <w:trPr>
          <w:gridAfter w:val="1"/>
          <w:wAfter w:w="9" w:type="pct"/>
          <w:cantSplit/>
          <w:trHeight w:val="334"/>
        </w:trPr>
        <w:tc>
          <w:tcPr>
            <w:tcW w:w="334"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74D81BC" w14:textId="77777777" w:rsidR="002C4037" w:rsidRPr="00600FCA" w:rsidRDefault="002C4037" w:rsidP="00833BF1">
            <w:pPr>
              <w:spacing w:after="0" w:line="240" w:lineRule="auto"/>
              <w:jc w:val="center"/>
              <w:rPr>
                <w:color w:val="auto"/>
                <w:sz w:val="18"/>
                <w:szCs w:val="18"/>
                <w:lang w:eastAsia="en-US"/>
              </w:rPr>
            </w:pPr>
          </w:p>
        </w:tc>
        <w:tc>
          <w:tcPr>
            <w:tcW w:w="1723" w:type="pct"/>
            <w:gridSpan w:val="7"/>
            <w:tcBorders>
              <w:top w:val="single" w:sz="4" w:space="0" w:color="000000"/>
              <w:left w:val="single" w:sz="8" w:space="0" w:color="000000"/>
              <w:bottom w:val="single" w:sz="4" w:space="0" w:color="000000"/>
              <w:right w:val="single" w:sz="4" w:space="0" w:color="000000"/>
            </w:tcBorders>
            <w:shd w:val="clear" w:color="auto" w:fill="F2F2F2"/>
            <w:vAlign w:val="center"/>
          </w:tcPr>
          <w:p w14:paraId="5376F86A" w14:textId="77777777" w:rsidR="002C4037" w:rsidRPr="00600FCA" w:rsidRDefault="002C4037" w:rsidP="00833BF1">
            <w:pPr>
              <w:spacing w:after="0" w:line="240" w:lineRule="auto"/>
              <w:rPr>
                <w:rFonts w:eastAsia="Times New Roman"/>
                <w:i/>
                <w:color w:val="auto"/>
                <w:sz w:val="18"/>
                <w:szCs w:val="18"/>
              </w:rPr>
            </w:pPr>
            <w:r w:rsidRPr="00600FCA">
              <w:rPr>
                <w:rFonts w:eastAsia="Times New Roman"/>
                <w:i/>
                <w:color w:val="auto"/>
                <w:sz w:val="18"/>
                <w:szCs w:val="18"/>
              </w:rPr>
              <w:t>ODSJEK</w:t>
            </w:r>
          </w:p>
        </w:tc>
        <w:tc>
          <w:tcPr>
            <w:tcW w:w="2935" w:type="pct"/>
            <w:gridSpan w:val="6"/>
            <w:vAlign w:val="center"/>
          </w:tcPr>
          <w:p w14:paraId="1624E2A9" w14:textId="77777777" w:rsidR="002C4037" w:rsidRPr="00600FCA" w:rsidRDefault="002C4037" w:rsidP="00833BF1">
            <w:pPr>
              <w:spacing w:after="0" w:line="240" w:lineRule="auto"/>
              <w:jc w:val="both"/>
              <w:rPr>
                <w:rFonts w:eastAsia="Times New Roman"/>
                <w:color w:val="auto"/>
                <w:sz w:val="18"/>
                <w:szCs w:val="18"/>
              </w:rPr>
            </w:pPr>
            <w:r w:rsidRPr="008A3436">
              <w:rPr>
                <w:rFonts w:asciiTheme="minorHAnsi" w:hAnsiTheme="minorHAnsi" w:cstheme="minorHAnsi"/>
                <w:color w:val="auto"/>
                <w:sz w:val="18"/>
                <w:szCs w:val="18"/>
                <w:lang w:eastAsia="en-US"/>
              </w:rPr>
              <w:t xml:space="preserve">Odsjek za </w:t>
            </w:r>
            <w:r>
              <w:rPr>
                <w:rFonts w:asciiTheme="minorHAnsi" w:hAnsiTheme="minorHAnsi" w:cstheme="minorHAnsi"/>
                <w:color w:val="auto"/>
                <w:sz w:val="18"/>
                <w:szCs w:val="18"/>
                <w:lang w:eastAsia="en-US"/>
              </w:rPr>
              <w:t>pedagogiju, povijest i filozofiju</w:t>
            </w:r>
          </w:p>
        </w:tc>
      </w:tr>
      <w:tr w:rsidR="002C4037" w:rsidRPr="00600FCA" w14:paraId="5B2FD287" w14:textId="77777777" w:rsidTr="00833BF1">
        <w:trPr>
          <w:gridAfter w:val="1"/>
          <w:wAfter w:w="9" w:type="pct"/>
          <w:cantSplit/>
          <w:trHeight w:val="334"/>
        </w:trPr>
        <w:tc>
          <w:tcPr>
            <w:tcW w:w="334"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B74FCDE" w14:textId="77777777" w:rsidR="002C4037" w:rsidRPr="00600FCA" w:rsidRDefault="002C4037" w:rsidP="00833BF1">
            <w:pPr>
              <w:spacing w:after="0" w:line="240" w:lineRule="auto"/>
              <w:jc w:val="center"/>
              <w:rPr>
                <w:color w:val="auto"/>
                <w:sz w:val="18"/>
                <w:szCs w:val="18"/>
                <w:lang w:eastAsia="en-US"/>
              </w:rPr>
            </w:pPr>
          </w:p>
        </w:tc>
        <w:tc>
          <w:tcPr>
            <w:tcW w:w="1723" w:type="pct"/>
            <w:gridSpan w:val="7"/>
            <w:tcBorders>
              <w:top w:val="single" w:sz="4" w:space="0" w:color="000000"/>
              <w:left w:val="single" w:sz="8" w:space="0" w:color="000000"/>
              <w:bottom w:val="single" w:sz="4" w:space="0" w:color="000000"/>
              <w:right w:val="single" w:sz="4" w:space="0" w:color="000000"/>
            </w:tcBorders>
            <w:shd w:val="clear" w:color="auto" w:fill="F2F2F2"/>
            <w:vAlign w:val="center"/>
          </w:tcPr>
          <w:p w14:paraId="3215C011" w14:textId="77777777" w:rsidR="002C4037" w:rsidRPr="00600FCA" w:rsidRDefault="002C4037" w:rsidP="00833BF1">
            <w:pPr>
              <w:spacing w:after="0" w:line="240" w:lineRule="auto"/>
              <w:rPr>
                <w:rFonts w:eastAsia="Times New Roman"/>
                <w:i/>
                <w:color w:val="auto"/>
                <w:sz w:val="18"/>
                <w:szCs w:val="18"/>
              </w:rPr>
            </w:pPr>
            <w:r w:rsidRPr="00600FCA">
              <w:rPr>
                <w:rFonts w:eastAsia="Times New Roman"/>
                <w:i/>
                <w:color w:val="auto"/>
                <w:sz w:val="18"/>
                <w:szCs w:val="18"/>
              </w:rPr>
              <w:t>NAZIV STUDIJA</w:t>
            </w:r>
          </w:p>
        </w:tc>
        <w:tc>
          <w:tcPr>
            <w:tcW w:w="2935" w:type="pct"/>
            <w:gridSpan w:val="6"/>
            <w:tcBorders>
              <w:top w:val="single" w:sz="4" w:space="0" w:color="000000"/>
              <w:left w:val="single" w:sz="4" w:space="0" w:color="000000"/>
              <w:bottom w:val="single" w:sz="4" w:space="0" w:color="000000"/>
              <w:right w:val="single" w:sz="4" w:space="0" w:color="000000"/>
            </w:tcBorders>
            <w:vAlign w:val="center"/>
          </w:tcPr>
          <w:p w14:paraId="077629D7" w14:textId="1F4803D5" w:rsidR="002C4037" w:rsidRPr="00600FCA" w:rsidRDefault="00010670" w:rsidP="00833BF1">
            <w:pPr>
              <w:spacing w:after="0" w:line="240" w:lineRule="auto"/>
              <w:jc w:val="both"/>
              <w:rPr>
                <w:rFonts w:eastAsia="Times New Roman"/>
                <w:color w:val="auto"/>
                <w:sz w:val="18"/>
                <w:szCs w:val="18"/>
              </w:rPr>
            </w:pPr>
            <w:r>
              <w:rPr>
                <w:rFonts w:eastAsia="Times New Roman"/>
                <w:color w:val="auto"/>
                <w:sz w:val="18"/>
                <w:szCs w:val="18"/>
              </w:rPr>
              <w:t>Sveučilišni prijediplomski studij Rani i predškolski odgoj i obrazovanje (Slatina) - izvanredni</w:t>
            </w:r>
          </w:p>
        </w:tc>
      </w:tr>
      <w:tr w:rsidR="002C4037" w:rsidRPr="00600FCA" w14:paraId="50BF6B16" w14:textId="77777777" w:rsidTr="00833BF1">
        <w:trPr>
          <w:cantSplit/>
          <w:trHeight w:val="334"/>
        </w:trPr>
        <w:tc>
          <w:tcPr>
            <w:tcW w:w="338" w:type="pct"/>
            <w:gridSpan w:val="3"/>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4AC7270" w14:textId="77777777" w:rsidR="002C4037" w:rsidRPr="00600FCA" w:rsidRDefault="002C4037" w:rsidP="00833BF1">
            <w:pPr>
              <w:spacing w:after="0" w:line="240" w:lineRule="auto"/>
              <w:ind w:left="113" w:right="113"/>
              <w:jc w:val="center"/>
              <w:rPr>
                <w:rFonts w:eastAsia="Times New Roman"/>
                <w:color w:val="auto"/>
                <w:sz w:val="18"/>
                <w:szCs w:val="18"/>
              </w:rPr>
            </w:pPr>
            <w:r w:rsidRPr="00600FCA">
              <w:rPr>
                <w:color w:val="auto"/>
                <w:sz w:val="18"/>
                <w:szCs w:val="18"/>
                <w:lang w:eastAsia="en-US"/>
              </w:rPr>
              <w:t xml:space="preserve"> </w:t>
            </w:r>
            <w:r w:rsidRPr="00600FCA">
              <w:rPr>
                <w:rFonts w:eastAsia="Times New Roman"/>
                <w:color w:val="auto"/>
                <w:sz w:val="18"/>
                <w:szCs w:val="18"/>
              </w:rPr>
              <w:t>OPĆI PODACI O KOLEGIJU</w:t>
            </w:r>
          </w:p>
        </w:tc>
        <w:tc>
          <w:tcPr>
            <w:tcW w:w="2332" w:type="pct"/>
            <w:gridSpan w:val="8"/>
            <w:tcBorders>
              <w:top w:val="single" w:sz="4" w:space="0" w:color="000000"/>
              <w:left w:val="single" w:sz="8" w:space="0" w:color="000000"/>
              <w:bottom w:val="single" w:sz="4" w:space="0" w:color="000000"/>
              <w:right w:val="single" w:sz="4" w:space="0" w:color="000000"/>
            </w:tcBorders>
            <w:shd w:val="clear" w:color="auto" w:fill="F2F2F2"/>
            <w:vAlign w:val="center"/>
          </w:tcPr>
          <w:p w14:paraId="76AF1404" w14:textId="77777777" w:rsidR="002C4037" w:rsidRPr="00600FCA" w:rsidRDefault="002C4037" w:rsidP="00833BF1">
            <w:pPr>
              <w:spacing w:after="0" w:line="240" w:lineRule="auto"/>
              <w:rPr>
                <w:rFonts w:eastAsia="Times New Roman"/>
                <w:i/>
                <w:color w:val="auto"/>
                <w:sz w:val="18"/>
                <w:szCs w:val="18"/>
              </w:rPr>
            </w:pPr>
            <w:r w:rsidRPr="00600FCA">
              <w:rPr>
                <w:rFonts w:eastAsia="Times New Roman"/>
                <w:i/>
                <w:color w:val="auto"/>
                <w:sz w:val="18"/>
                <w:szCs w:val="18"/>
              </w:rPr>
              <w:t>NAZIV KOLEGIJA</w:t>
            </w:r>
          </w:p>
        </w:tc>
        <w:tc>
          <w:tcPr>
            <w:tcW w:w="2331" w:type="pct"/>
            <w:gridSpan w:val="5"/>
            <w:tcBorders>
              <w:top w:val="single" w:sz="4" w:space="0" w:color="000000"/>
              <w:left w:val="single" w:sz="4" w:space="0" w:color="000000"/>
              <w:bottom w:val="single" w:sz="4" w:space="0" w:color="000000"/>
              <w:right w:val="single" w:sz="4" w:space="0" w:color="000000"/>
            </w:tcBorders>
            <w:vAlign w:val="center"/>
          </w:tcPr>
          <w:p w14:paraId="359FDBC8" w14:textId="77777777" w:rsidR="002C4037" w:rsidRPr="00600FCA" w:rsidRDefault="002C4037" w:rsidP="00833BF1">
            <w:pPr>
              <w:spacing w:after="0" w:line="240" w:lineRule="auto"/>
              <w:rPr>
                <w:rFonts w:eastAsia="Times New Roman"/>
                <w:color w:val="auto"/>
                <w:sz w:val="18"/>
                <w:szCs w:val="18"/>
              </w:rPr>
            </w:pPr>
            <w:r w:rsidRPr="00600FCA">
              <w:rPr>
                <w:rFonts w:eastAsia="Times New Roman"/>
                <w:color w:val="auto"/>
                <w:sz w:val="18"/>
                <w:szCs w:val="18"/>
              </w:rPr>
              <w:t>Pedagogija djece s posebnim potrebama</w:t>
            </w:r>
          </w:p>
        </w:tc>
      </w:tr>
      <w:tr w:rsidR="002C4037" w:rsidRPr="00600FCA" w14:paraId="3498AF9D" w14:textId="77777777" w:rsidTr="00833BF1">
        <w:trPr>
          <w:cantSplit/>
          <w:trHeight w:val="334"/>
        </w:trPr>
        <w:tc>
          <w:tcPr>
            <w:tcW w:w="338"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A7C0641" w14:textId="77777777" w:rsidR="002C4037" w:rsidRPr="00600FCA" w:rsidRDefault="002C4037" w:rsidP="00833BF1">
            <w:pPr>
              <w:spacing w:after="0" w:line="240" w:lineRule="auto"/>
              <w:jc w:val="center"/>
              <w:rPr>
                <w:rFonts w:eastAsia="Times New Roman"/>
                <w:color w:val="auto"/>
                <w:sz w:val="18"/>
                <w:szCs w:val="18"/>
              </w:rPr>
            </w:pPr>
          </w:p>
        </w:tc>
        <w:tc>
          <w:tcPr>
            <w:tcW w:w="2332" w:type="pct"/>
            <w:gridSpan w:val="8"/>
            <w:tcBorders>
              <w:top w:val="single" w:sz="4" w:space="0" w:color="000000"/>
              <w:left w:val="single" w:sz="8" w:space="0" w:color="000000"/>
              <w:bottom w:val="single" w:sz="4" w:space="0" w:color="000000"/>
              <w:right w:val="single" w:sz="4" w:space="0" w:color="000000"/>
            </w:tcBorders>
            <w:shd w:val="clear" w:color="auto" w:fill="F2F2F2"/>
            <w:vAlign w:val="center"/>
          </w:tcPr>
          <w:p w14:paraId="6308CE97" w14:textId="77777777" w:rsidR="002C4037" w:rsidRPr="00600FCA" w:rsidRDefault="002C4037" w:rsidP="00833BF1">
            <w:pPr>
              <w:spacing w:after="0" w:line="240" w:lineRule="auto"/>
              <w:rPr>
                <w:rFonts w:eastAsia="Times New Roman"/>
                <w:i/>
                <w:color w:val="auto"/>
                <w:sz w:val="18"/>
                <w:szCs w:val="18"/>
              </w:rPr>
            </w:pPr>
            <w:r w:rsidRPr="00600FCA">
              <w:rPr>
                <w:rFonts w:eastAsia="Times New Roman"/>
                <w:i/>
                <w:color w:val="auto"/>
                <w:sz w:val="18"/>
                <w:szCs w:val="18"/>
              </w:rPr>
              <w:t>NASTAVNICI KOJI IZVODE NASTAVU (Nositelj kolegija)</w:t>
            </w:r>
          </w:p>
        </w:tc>
        <w:tc>
          <w:tcPr>
            <w:tcW w:w="2331" w:type="pct"/>
            <w:gridSpan w:val="5"/>
            <w:tcBorders>
              <w:top w:val="single" w:sz="4" w:space="0" w:color="000000"/>
              <w:left w:val="single" w:sz="4" w:space="0" w:color="000000"/>
              <w:bottom w:val="single" w:sz="4" w:space="0" w:color="000000"/>
              <w:right w:val="single" w:sz="4" w:space="0" w:color="000000"/>
            </w:tcBorders>
            <w:vAlign w:val="center"/>
          </w:tcPr>
          <w:p w14:paraId="63EA7508" w14:textId="4B6922AC" w:rsidR="002C4037" w:rsidRPr="00600FCA" w:rsidRDefault="002C4037" w:rsidP="00CD016D">
            <w:pPr>
              <w:spacing w:after="0" w:line="240" w:lineRule="auto"/>
              <w:rPr>
                <w:rFonts w:eastAsia="Times New Roman"/>
                <w:color w:val="auto"/>
                <w:sz w:val="18"/>
                <w:szCs w:val="18"/>
              </w:rPr>
            </w:pPr>
            <w:r w:rsidRPr="00600FCA">
              <w:rPr>
                <w:rFonts w:eastAsia="Times New Roman"/>
                <w:color w:val="auto"/>
                <w:sz w:val="18"/>
                <w:szCs w:val="18"/>
              </w:rPr>
              <w:t xml:space="preserve">doc. dr. sc. </w:t>
            </w:r>
            <w:r w:rsidR="00CD016D">
              <w:rPr>
                <w:rFonts w:eastAsia="Times New Roman"/>
                <w:color w:val="auto"/>
                <w:sz w:val="18"/>
                <w:szCs w:val="18"/>
              </w:rPr>
              <w:t>Ljiljana Širić</w:t>
            </w:r>
          </w:p>
        </w:tc>
      </w:tr>
      <w:tr w:rsidR="002C4037" w:rsidRPr="00600FCA" w14:paraId="2544236B" w14:textId="77777777" w:rsidTr="00833BF1">
        <w:trPr>
          <w:cantSplit/>
          <w:trHeight w:val="334"/>
        </w:trPr>
        <w:tc>
          <w:tcPr>
            <w:tcW w:w="338"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095EF9A" w14:textId="77777777" w:rsidR="002C4037" w:rsidRPr="00600FCA" w:rsidRDefault="002C4037" w:rsidP="00833BF1">
            <w:pPr>
              <w:spacing w:after="0" w:line="240" w:lineRule="auto"/>
              <w:jc w:val="center"/>
              <w:rPr>
                <w:rFonts w:eastAsia="Times New Roman"/>
                <w:color w:val="auto"/>
                <w:sz w:val="18"/>
                <w:szCs w:val="18"/>
              </w:rPr>
            </w:pPr>
          </w:p>
        </w:tc>
        <w:tc>
          <w:tcPr>
            <w:tcW w:w="2332" w:type="pct"/>
            <w:gridSpan w:val="8"/>
            <w:tcBorders>
              <w:top w:val="single" w:sz="4" w:space="0" w:color="000000"/>
              <w:left w:val="single" w:sz="8" w:space="0" w:color="000000"/>
              <w:bottom w:val="single" w:sz="4" w:space="0" w:color="000000"/>
              <w:right w:val="single" w:sz="4" w:space="0" w:color="000000"/>
            </w:tcBorders>
            <w:shd w:val="clear" w:color="auto" w:fill="F2F2F2"/>
            <w:vAlign w:val="center"/>
          </w:tcPr>
          <w:p w14:paraId="7315D16A" w14:textId="77777777" w:rsidR="002C4037" w:rsidRPr="00600FCA" w:rsidRDefault="002C4037" w:rsidP="00833BF1">
            <w:pPr>
              <w:spacing w:after="0" w:line="240" w:lineRule="auto"/>
              <w:rPr>
                <w:rFonts w:eastAsia="Times New Roman"/>
                <w:i/>
                <w:color w:val="auto"/>
                <w:sz w:val="18"/>
                <w:szCs w:val="18"/>
              </w:rPr>
            </w:pPr>
            <w:r w:rsidRPr="00600FCA">
              <w:rPr>
                <w:rFonts w:eastAsia="Times New Roman"/>
                <w:i/>
                <w:color w:val="auto"/>
                <w:sz w:val="18"/>
                <w:szCs w:val="18"/>
              </w:rPr>
              <w:t>SURADNICI KOJI IZVODE NASTAVU</w:t>
            </w:r>
          </w:p>
        </w:tc>
        <w:tc>
          <w:tcPr>
            <w:tcW w:w="2331" w:type="pct"/>
            <w:gridSpan w:val="5"/>
            <w:tcBorders>
              <w:top w:val="single" w:sz="4" w:space="0" w:color="000000"/>
              <w:left w:val="single" w:sz="4" w:space="0" w:color="000000"/>
              <w:bottom w:val="single" w:sz="4" w:space="0" w:color="000000"/>
              <w:right w:val="single" w:sz="4" w:space="0" w:color="000000"/>
            </w:tcBorders>
            <w:vAlign w:val="center"/>
          </w:tcPr>
          <w:p w14:paraId="270FD3FC" w14:textId="77777777" w:rsidR="002C4037" w:rsidRPr="00600FCA" w:rsidRDefault="002C4037" w:rsidP="00833BF1">
            <w:pPr>
              <w:spacing w:after="0" w:line="240" w:lineRule="auto"/>
              <w:rPr>
                <w:rFonts w:eastAsia="Times New Roman"/>
                <w:color w:val="auto"/>
                <w:sz w:val="18"/>
                <w:szCs w:val="18"/>
              </w:rPr>
            </w:pPr>
          </w:p>
        </w:tc>
      </w:tr>
      <w:tr w:rsidR="002C4037" w:rsidRPr="00600FCA" w14:paraId="2601CE2A" w14:textId="77777777" w:rsidTr="00833BF1">
        <w:trPr>
          <w:cantSplit/>
          <w:trHeight w:val="334"/>
        </w:trPr>
        <w:tc>
          <w:tcPr>
            <w:tcW w:w="338"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20F948A" w14:textId="77777777" w:rsidR="002C4037" w:rsidRPr="00600FCA" w:rsidRDefault="002C4037" w:rsidP="00833BF1">
            <w:pPr>
              <w:spacing w:after="0" w:line="240" w:lineRule="auto"/>
              <w:jc w:val="center"/>
              <w:rPr>
                <w:rFonts w:eastAsia="Times New Roman"/>
                <w:color w:val="auto"/>
                <w:sz w:val="18"/>
                <w:szCs w:val="18"/>
              </w:rPr>
            </w:pPr>
          </w:p>
        </w:tc>
        <w:tc>
          <w:tcPr>
            <w:tcW w:w="2332" w:type="pct"/>
            <w:gridSpan w:val="8"/>
            <w:tcBorders>
              <w:top w:val="single" w:sz="4" w:space="0" w:color="000000"/>
              <w:left w:val="single" w:sz="8" w:space="0" w:color="000000"/>
              <w:bottom w:val="single" w:sz="4" w:space="0" w:color="000000"/>
              <w:right w:val="single" w:sz="4" w:space="0" w:color="000000"/>
            </w:tcBorders>
            <w:shd w:val="clear" w:color="auto" w:fill="F2F2F2"/>
            <w:vAlign w:val="center"/>
          </w:tcPr>
          <w:p w14:paraId="6AC255B6" w14:textId="77777777" w:rsidR="002C4037" w:rsidRPr="00600FCA" w:rsidRDefault="002C4037" w:rsidP="00833BF1">
            <w:pPr>
              <w:spacing w:after="0" w:line="240" w:lineRule="auto"/>
              <w:rPr>
                <w:rFonts w:eastAsia="Times New Roman"/>
                <w:i/>
                <w:color w:val="auto"/>
                <w:sz w:val="18"/>
                <w:szCs w:val="18"/>
              </w:rPr>
            </w:pPr>
            <w:r w:rsidRPr="00600FCA">
              <w:rPr>
                <w:rFonts w:eastAsia="Times New Roman"/>
                <w:i/>
                <w:color w:val="auto"/>
                <w:sz w:val="18"/>
                <w:szCs w:val="18"/>
              </w:rPr>
              <w:t>STATUS KOLEGIJA I ECTS</w:t>
            </w:r>
          </w:p>
        </w:tc>
        <w:tc>
          <w:tcPr>
            <w:tcW w:w="2331" w:type="pct"/>
            <w:gridSpan w:val="5"/>
            <w:tcBorders>
              <w:top w:val="single" w:sz="4" w:space="0" w:color="000000"/>
              <w:left w:val="single" w:sz="4" w:space="0" w:color="000000"/>
              <w:bottom w:val="single" w:sz="4" w:space="0" w:color="auto"/>
              <w:right w:val="single" w:sz="4" w:space="0" w:color="000000"/>
            </w:tcBorders>
            <w:vAlign w:val="center"/>
          </w:tcPr>
          <w:p w14:paraId="3C5F1051" w14:textId="77777777" w:rsidR="002C4037" w:rsidRPr="00600FCA" w:rsidRDefault="002C4037" w:rsidP="00833BF1">
            <w:pPr>
              <w:spacing w:after="0" w:line="240" w:lineRule="auto"/>
              <w:rPr>
                <w:rFonts w:eastAsia="Times New Roman"/>
                <w:color w:val="auto"/>
                <w:sz w:val="18"/>
                <w:szCs w:val="18"/>
              </w:rPr>
            </w:pPr>
            <w:r>
              <w:rPr>
                <w:rFonts w:eastAsia="Times New Roman"/>
                <w:color w:val="auto"/>
                <w:sz w:val="18"/>
                <w:szCs w:val="18"/>
              </w:rPr>
              <w:t>o</w:t>
            </w:r>
            <w:r w:rsidRPr="00600FCA">
              <w:rPr>
                <w:rFonts w:eastAsia="Times New Roman"/>
                <w:color w:val="auto"/>
                <w:sz w:val="18"/>
                <w:szCs w:val="18"/>
              </w:rPr>
              <w:t xml:space="preserve">bvezni </w:t>
            </w:r>
            <w:r>
              <w:rPr>
                <w:rFonts w:eastAsia="Times New Roman"/>
                <w:color w:val="auto"/>
                <w:sz w:val="18"/>
                <w:szCs w:val="18"/>
              </w:rPr>
              <w:t xml:space="preserve">/ </w:t>
            </w:r>
            <w:r w:rsidRPr="00600FCA">
              <w:rPr>
                <w:rFonts w:eastAsia="Times New Roman"/>
                <w:color w:val="auto"/>
                <w:sz w:val="18"/>
                <w:szCs w:val="18"/>
              </w:rPr>
              <w:t>4+2 ECTS</w:t>
            </w:r>
            <w:r>
              <w:rPr>
                <w:rFonts w:eastAsia="Times New Roman"/>
                <w:color w:val="auto"/>
                <w:sz w:val="18"/>
                <w:szCs w:val="18"/>
              </w:rPr>
              <w:t xml:space="preserve"> boda</w:t>
            </w:r>
          </w:p>
        </w:tc>
      </w:tr>
      <w:tr w:rsidR="002C4037" w:rsidRPr="00600FCA" w14:paraId="5B6D57A4" w14:textId="77777777" w:rsidTr="00833BF1">
        <w:trPr>
          <w:cantSplit/>
          <w:trHeight w:val="334"/>
        </w:trPr>
        <w:tc>
          <w:tcPr>
            <w:tcW w:w="32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E4EF9D3" w14:textId="77777777" w:rsidR="002C4037" w:rsidRPr="00600FCA" w:rsidRDefault="002C4037" w:rsidP="00833BF1">
            <w:pPr>
              <w:spacing w:after="0" w:line="240" w:lineRule="auto"/>
              <w:ind w:left="113" w:right="113"/>
              <w:jc w:val="center"/>
              <w:rPr>
                <w:rFonts w:eastAsia="Times New Roman"/>
                <w:color w:val="auto"/>
                <w:sz w:val="18"/>
                <w:szCs w:val="18"/>
              </w:rPr>
            </w:pPr>
            <w:r w:rsidRPr="00600FCA">
              <w:rPr>
                <w:rFonts w:eastAsia="Times New Roman"/>
                <w:color w:val="auto"/>
                <w:sz w:val="18"/>
                <w:szCs w:val="18"/>
              </w:rPr>
              <w:t>IZVOĐENJE NASTAVE</w:t>
            </w:r>
          </w:p>
        </w:tc>
        <w:tc>
          <w:tcPr>
            <w:tcW w:w="566" w:type="pct"/>
            <w:gridSpan w:val="5"/>
            <w:tcBorders>
              <w:top w:val="single" w:sz="4" w:space="0" w:color="000000"/>
              <w:left w:val="single" w:sz="8" w:space="0" w:color="000000"/>
              <w:bottom w:val="single" w:sz="4" w:space="0" w:color="000000"/>
              <w:right w:val="single" w:sz="4" w:space="0" w:color="000000"/>
            </w:tcBorders>
            <w:shd w:val="clear" w:color="auto" w:fill="F2F2F2"/>
            <w:vAlign w:val="center"/>
          </w:tcPr>
          <w:p w14:paraId="26D2E1F4" w14:textId="77777777" w:rsidR="002C4037" w:rsidRPr="00600FCA" w:rsidRDefault="002C4037" w:rsidP="00833BF1">
            <w:pPr>
              <w:spacing w:after="0" w:line="240" w:lineRule="auto"/>
              <w:rPr>
                <w:rFonts w:eastAsia="Times New Roman"/>
                <w:i/>
                <w:color w:val="auto"/>
                <w:sz w:val="18"/>
                <w:szCs w:val="18"/>
              </w:rPr>
            </w:pPr>
            <w:r w:rsidRPr="00600FCA">
              <w:rPr>
                <w:rFonts w:eastAsia="Times New Roman"/>
                <w:i/>
                <w:color w:val="auto"/>
                <w:sz w:val="18"/>
                <w:szCs w:val="18"/>
              </w:rPr>
              <w:t>AKADEMSKA GODINA</w:t>
            </w:r>
          </w:p>
        </w:tc>
        <w:tc>
          <w:tcPr>
            <w:tcW w:w="4112" w:type="pct"/>
            <w:gridSpan w:val="10"/>
            <w:tcBorders>
              <w:top w:val="single" w:sz="4" w:space="0" w:color="000000"/>
              <w:left w:val="single" w:sz="4" w:space="0" w:color="000000"/>
              <w:bottom w:val="single" w:sz="4" w:space="0" w:color="000000"/>
              <w:right w:val="single" w:sz="4" w:space="0" w:color="000000"/>
            </w:tcBorders>
            <w:vAlign w:val="center"/>
          </w:tcPr>
          <w:p w14:paraId="0333205E" w14:textId="1B2B3642" w:rsidR="002C4037" w:rsidRPr="00600FCA" w:rsidRDefault="00943A82" w:rsidP="00833BF1">
            <w:pPr>
              <w:spacing w:after="0" w:line="240" w:lineRule="auto"/>
              <w:rPr>
                <w:rFonts w:eastAsia="Times New Roman"/>
                <w:color w:val="auto"/>
                <w:sz w:val="18"/>
                <w:szCs w:val="18"/>
              </w:rPr>
            </w:pPr>
            <w:r>
              <w:rPr>
                <w:rFonts w:eastAsia="Times New Roman"/>
                <w:color w:val="auto"/>
                <w:sz w:val="18"/>
                <w:szCs w:val="18"/>
              </w:rPr>
              <w:t>2023./24.</w:t>
            </w:r>
          </w:p>
        </w:tc>
      </w:tr>
      <w:tr w:rsidR="002C4037" w:rsidRPr="00600FCA" w14:paraId="55CDFE45" w14:textId="77777777" w:rsidTr="00833BF1">
        <w:trPr>
          <w:cantSplit/>
          <w:trHeight w:val="334"/>
        </w:trPr>
        <w:tc>
          <w:tcPr>
            <w:tcW w:w="323"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CC80FD7" w14:textId="77777777" w:rsidR="002C4037" w:rsidRPr="00600FCA" w:rsidRDefault="002C4037" w:rsidP="00833BF1">
            <w:pPr>
              <w:spacing w:after="0" w:line="240" w:lineRule="auto"/>
              <w:ind w:left="113" w:right="113"/>
              <w:jc w:val="center"/>
              <w:rPr>
                <w:rFonts w:eastAsia="Times New Roman"/>
                <w:color w:val="auto"/>
                <w:sz w:val="18"/>
                <w:szCs w:val="18"/>
              </w:rPr>
            </w:pPr>
          </w:p>
        </w:tc>
        <w:tc>
          <w:tcPr>
            <w:tcW w:w="566" w:type="pct"/>
            <w:gridSpan w:val="5"/>
            <w:tcBorders>
              <w:top w:val="single" w:sz="4" w:space="0" w:color="000000"/>
              <w:left w:val="single" w:sz="8" w:space="0" w:color="000000"/>
              <w:bottom w:val="single" w:sz="4" w:space="0" w:color="000000"/>
              <w:right w:val="single" w:sz="4" w:space="0" w:color="000000"/>
            </w:tcBorders>
            <w:shd w:val="clear" w:color="auto" w:fill="F2F2F2"/>
            <w:vAlign w:val="center"/>
          </w:tcPr>
          <w:p w14:paraId="72146CBD" w14:textId="77777777" w:rsidR="002C4037" w:rsidRPr="00600FCA" w:rsidRDefault="002C4037" w:rsidP="00833BF1">
            <w:pPr>
              <w:spacing w:after="0" w:line="240" w:lineRule="auto"/>
              <w:rPr>
                <w:rFonts w:eastAsia="Times New Roman"/>
                <w:i/>
                <w:color w:val="auto"/>
                <w:sz w:val="18"/>
                <w:szCs w:val="18"/>
              </w:rPr>
            </w:pPr>
            <w:r w:rsidRPr="00600FCA">
              <w:rPr>
                <w:rFonts w:eastAsia="Times New Roman"/>
                <w:i/>
                <w:color w:val="auto"/>
                <w:sz w:val="18"/>
                <w:szCs w:val="18"/>
              </w:rPr>
              <w:t>MJESTO</w:t>
            </w:r>
          </w:p>
        </w:tc>
        <w:tc>
          <w:tcPr>
            <w:tcW w:w="4112" w:type="pct"/>
            <w:gridSpan w:val="10"/>
            <w:tcBorders>
              <w:top w:val="single" w:sz="4" w:space="0" w:color="000000"/>
              <w:left w:val="single" w:sz="4" w:space="0" w:color="000000"/>
              <w:bottom w:val="single" w:sz="4" w:space="0" w:color="000000"/>
              <w:right w:val="single" w:sz="4" w:space="0" w:color="000000"/>
            </w:tcBorders>
            <w:vAlign w:val="center"/>
          </w:tcPr>
          <w:p w14:paraId="149C935C" w14:textId="0536B951" w:rsidR="002C4037" w:rsidRPr="00600FCA" w:rsidRDefault="004F07CB" w:rsidP="00833BF1">
            <w:pPr>
              <w:spacing w:after="0" w:line="240" w:lineRule="auto"/>
              <w:jc w:val="both"/>
              <w:rPr>
                <w:rFonts w:eastAsia="Times New Roman"/>
                <w:color w:val="auto"/>
                <w:sz w:val="18"/>
                <w:szCs w:val="18"/>
              </w:rPr>
            </w:pPr>
            <w:r>
              <w:rPr>
                <w:rFonts w:cs="Times New Roman"/>
                <w:color w:val="auto"/>
                <w:sz w:val="18"/>
                <w:szCs w:val="18"/>
                <w:lang w:eastAsia="en-US"/>
              </w:rPr>
              <w:t>Dislocirani studij u Slatini</w:t>
            </w:r>
          </w:p>
        </w:tc>
      </w:tr>
      <w:tr w:rsidR="002C4037" w:rsidRPr="00600FCA" w14:paraId="2105095C" w14:textId="77777777" w:rsidTr="00833BF1">
        <w:trPr>
          <w:cantSplit/>
          <w:trHeight w:val="334"/>
        </w:trPr>
        <w:tc>
          <w:tcPr>
            <w:tcW w:w="32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AA092B4" w14:textId="77777777" w:rsidR="002C4037" w:rsidRPr="00600FCA" w:rsidRDefault="002C4037" w:rsidP="00833BF1">
            <w:pPr>
              <w:spacing w:after="0" w:line="240" w:lineRule="auto"/>
              <w:jc w:val="center"/>
              <w:rPr>
                <w:rFonts w:eastAsia="Times New Roman"/>
                <w:color w:val="auto"/>
                <w:sz w:val="18"/>
                <w:szCs w:val="18"/>
              </w:rPr>
            </w:pPr>
          </w:p>
        </w:tc>
        <w:tc>
          <w:tcPr>
            <w:tcW w:w="566" w:type="pct"/>
            <w:gridSpan w:val="5"/>
            <w:tcBorders>
              <w:top w:val="single" w:sz="4" w:space="0" w:color="000000"/>
              <w:left w:val="single" w:sz="8" w:space="0" w:color="000000"/>
              <w:bottom w:val="single" w:sz="4" w:space="0" w:color="000000"/>
              <w:right w:val="single" w:sz="4" w:space="0" w:color="000000"/>
            </w:tcBorders>
            <w:shd w:val="clear" w:color="auto" w:fill="F2F2F2"/>
            <w:vAlign w:val="center"/>
          </w:tcPr>
          <w:p w14:paraId="5D28E3F9" w14:textId="77777777" w:rsidR="002C4037" w:rsidRPr="00600FCA" w:rsidRDefault="002C4037" w:rsidP="00833BF1">
            <w:pPr>
              <w:spacing w:after="0" w:line="240" w:lineRule="auto"/>
              <w:rPr>
                <w:rFonts w:eastAsia="Times New Roman"/>
                <w:i/>
                <w:color w:val="auto"/>
                <w:sz w:val="18"/>
                <w:szCs w:val="18"/>
              </w:rPr>
            </w:pPr>
            <w:r w:rsidRPr="00600FCA">
              <w:rPr>
                <w:rFonts w:eastAsia="Times New Roman"/>
                <w:i/>
                <w:color w:val="auto"/>
                <w:sz w:val="18"/>
                <w:szCs w:val="18"/>
              </w:rPr>
              <w:t>SEMESTAR</w:t>
            </w:r>
          </w:p>
        </w:tc>
        <w:tc>
          <w:tcPr>
            <w:tcW w:w="4112" w:type="pct"/>
            <w:gridSpan w:val="10"/>
            <w:tcBorders>
              <w:top w:val="single" w:sz="4" w:space="0" w:color="000000"/>
              <w:left w:val="single" w:sz="4" w:space="0" w:color="000000"/>
              <w:bottom w:val="single" w:sz="4" w:space="0" w:color="000000"/>
              <w:right w:val="single" w:sz="4" w:space="0" w:color="000000"/>
            </w:tcBorders>
            <w:vAlign w:val="center"/>
          </w:tcPr>
          <w:p w14:paraId="04BEA678" w14:textId="77777777" w:rsidR="002C4037" w:rsidRPr="00600FCA" w:rsidRDefault="002C4037" w:rsidP="00833BF1">
            <w:pPr>
              <w:spacing w:after="0" w:line="240" w:lineRule="auto"/>
              <w:jc w:val="both"/>
              <w:rPr>
                <w:rFonts w:eastAsia="Times New Roman"/>
                <w:color w:val="auto"/>
                <w:sz w:val="18"/>
                <w:szCs w:val="18"/>
              </w:rPr>
            </w:pPr>
            <w:r w:rsidRPr="00600FCA">
              <w:rPr>
                <w:rFonts w:eastAsia="Times New Roman"/>
                <w:color w:val="auto"/>
                <w:sz w:val="18"/>
                <w:szCs w:val="18"/>
              </w:rPr>
              <w:t>III., IV.</w:t>
            </w:r>
          </w:p>
        </w:tc>
      </w:tr>
      <w:tr w:rsidR="002C4037" w:rsidRPr="00600FCA" w14:paraId="318320E9" w14:textId="77777777" w:rsidTr="00833BF1">
        <w:trPr>
          <w:cantSplit/>
          <w:trHeight w:val="334"/>
        </w:trPr>
        <w:tc>
          <w:tcPr>
            <w:tcW w:w="32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944D800" w14:textId="77777777" w:rsidR="002C4037" w:rsidRPr="00600FCA" w:rsidRDefault="002C4037" w:rsidP="00833BF1">
            <w:pPr>
              <w:spacing w:after="0" w:line="240" w:lineRule="auto"/>
              <w:jc w:val="center"/>
              <w:rPr>
                <w:rFonts w:eastAsia="Times New Roman"/>
                <w:color w:val="auto"/>
                <w:sz w:val="18"/>
                <w:szCs w:val="18"/>
              </w:rPr>
            </w:pPr>
          </w:p>
        </w:tc>
        <w:tc>
          <w:tcPr>
            <w:tcW w:w="566" w:type="pct"/>
            <w:gridSpan w:val="5"/>
            <w:tcBorders>
              <w:top w:val="single" w:sz="4" w:space="0" w:color="000000"/>
              <w:left w:val="single" w:sz="8" w:space="0" w:color="000000"/>
              <w:bottom w:val="single" w:sz="4" w:space="0" w:color="000000"/>
              <w:right w:val="single" w:sz="4" w:space="0" w:color="000000"/>
            </w:tcBorders>
            <w:shd w:val="clear" w:color="auto" w:fill="F2F2F2"/>
            <w:vAlign w:val="center"/>
          </w:tcPr>
          <w:p w14:paraId="411F6013" w14:textId="77777777" w:rsidR="002C4037" w:rsidRPr="00600FCA" w:rsidRDefault="002C4037" w:rsidP="00833BF1">
            <w:pPr>
              <w:spacing w:after="0" w:line="240" w:lineRule="auto"/>
              <w:rPr>
                <w:rFonts w:eastAsia="Times New Roman"/>
                <w:i/>
                <w:color w:val="auto"/>
                <w:sz w:val="18"/>
                <w:szCs w:val="18"/>
              </w:rPr>
            </w:pPr>
            <w:r w:rsidRPr="00600FCA">
              <w:rPr>
                <w:rFonts w:eastAsia="Times New Roman"/>
                <w:i/>
                <w:color w:val="auto"/>
                <w:sz w:val="18"/>
                <w:szCs w:val="18"/>
              </w:rPr>
              <w:t xml:space="preserve">SATNICA </w:t>
            </w:r>
          </w:p>
        </w:tc>
        <w:tc>
          <w:tcPr>
            <w:tcW w:w="4112" w:type="pct"/>
            <w:gridSpan w:val="10"/>
            <w:tcBorders>
              <w:top w:val="single" w:sz="4" w:space="0" w:color="000000"/>
              <w:left w:val="single" w:sz="4" w:space="0" w:color="000000"/>
              <w:bottom w:val="single" w:sz="4" w:space="0" w:color="000000"/>
              <w:right w:val="single" w:sz="4" w:space="0" w:color="000000"/>
            </w:tcBorders>
            <w:vAlign w:val="center"/>
          </w:tcPr>
          <w:p w14:paraId="6BB59E34" w14:textId="77777777" w:rsidR="002C4037" w:rsidRPr="00600FCA" w:rsidRDefault="002C4037" w:rsidP="00833BF1">
            <w:pPr>
              <w:spacing w:after="0" w:line="240" w:lineRule="auto"/>
              <w:jc w:val="both"/>
              <w:rPr>
                <w:rFonts w:eastAsia="Times New Roman"/>
                <w:color w:val="auto"/>
                <w:sz w:val="18"/>
                <w:szCs w:val="18"/>
              </w:rPr>
            </w:pPr>
            <w:r>
              <w:rPr>
                <w:rFonts w:eastAsia="Times New Roman"/>
                <w:color w:val="auto"/>
                <w:sz w:val="18"/>
                <w:szCs w:val="18"/>
              </w:rPr>
              <w:t>8P+8V+8S ;</w:t>
            </w:r>
            <w:r w:rsidRPr="00600FCA">
              <w:rPr>
                <w:rFonts w:eastAsia="Times New Roman"/>
                <w:color w:val="auto"/>
                <w:sz w:val="18"/>
                <w:szCs w:val="18"/>
              </w:rPr>
              <w:t xml:space="preserve"> 8P+8S</w:t>
            </w:r>
          </w:p>
        </w:tc>
      </w:tr>
      <w:tr w:rsidR="002C4037" w:rsidRPr="00600FCA" w14:paraId="537A73CB" w14:textId="77777777" w:rsidTr="00833BF1">
        <w:tc>
          <w:tcPr>
            <w:tcW w:w="32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E925367" w14:textId="77777777" w:rsidR="002C4037" w:rsidRPr="00600FCA" w:rsidRDefault="002C4037" w:rsidP="00833BF1">
            <w:pPr>
              <w:spacing w:after="0" w:line="240" w:lineRule="auto"/>
              <w:jc w:val="center"/>
              <w:rPr>
                <w:rFonts w:eastAsia="Times New Roman"/>
                <w:color w:val="auto"/>
                <w:sz w:val="18"/>
                <w:szCs w:val="18"/>
              </w:rPr>
            </w:pPr>
          </w:p>
        </w:tc>
        <w:tc>
          <w:tcPr>
            <w:tcW w:w="566" w:type="pct"/>
            <w:gridSpan w:val="5"/>
            <w:tcBorders>
              <w:top w:val="single" w:sz="4" w:space="0" w:color="000000"/>
              <w:left w:val="single" w:sz="8" w:space="0" w:color="000000"/>
              <w:bottom w:val="single" w:sz="4" w:space="0" w:color="000000"/>
              <w:right w:val="single" w:sz="4" w:space="0" w:color="000000"/>
            </w:tcBorders>
            <w:shd w:val="clear" w:color="auto" w:fill="F2F2F2"/>
            <w:vAlign w:val="center"/>
          </w:tcPr>
          <w:p w14:paraId="1E965835" w14:textId="77777777" w:rsidR="002C4037" w:rsidRPr="00600FCA" w:rsidRDefault="002C4037" w:rsidP="00833BF1">
            <w:pPr>
              <w:spacing w:after="0" w:line="240" w:lineRule="auto"/>
              <w:rPr>
                <w:rFonts w:eastAsia="Times New Roman"/>
                <w:i/>
                <w:color w:val="auto"/>
                <w:sz w:val="18"/>
                <w:szCs w:val="18"/>
              </w:rPr>
            </w:pPr>
            <w:r w:rsidRPr="00600FCA">
              <w:rPr>
                <w:rFonts w:eastAsia="Times New Roman"/>
                <w:i/>
                <w:color w:val="auto"/>
                <w:sz w:val="18"/>
                <w:szCs w:val="18"/>
              </w:rPr>
              <w:t xml:space="preserve">OBLICI </w:t>
            </w:r>
          </w:p>
        </w:tc>
        <w:tc>
          <w:tcPr>
            <w:tcW w:w="4112" w:type="pct"/>
            <w:gridSpan w:val="10"/>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4"/>
              <w:gridCol w:w="3831"/>
            </w:tblGrid>
            <w:tr w:rsidR="002C4037" w:rsidRPr="00600FCA" w14:paraId="1D521B4C" w14:textId="77777777" w:rsidTr="00833BF1">
              <w:trPr>
                <w:trHeight w:val="432"/>
              </w:trPr>
              <w:tc>
                <w:tcPr>
                  <w:tcW w:w="1194" w:type="pct"/>
                  <w:tcBorders>
                    <w:top w:val="nil"/>
                    <w:left w:val="nil"/>
                    <w:bottom w:val="nil"/>
                    <w:right w:val="nil"/>
                  </w:tcBorders>
                  <w:vAlign w:val="center"/>
                </w:tcPr>
                <w:p w14:paraId="08C2AF2A" w14:textId="77777777" w:rsidR="002C4037" w:rsidRPr="00600FCA" w:rsidRDefault="002C4037" w:rsidP="00833BF1">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1"/>
                        <w:enabled/>
                        <w:calcOnExit w:val="0"/>
                        <w:checkBox>
                          <w:sizeAuto/>
                          <w:default w:val="1"/>
                        </w:checkBox>
                      </w:ffData>
                    </w:fldChar>
                  </w:r>
                  <w:r w:rsidRPr="00600FC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predavanja</w:t>
                  </w:r>
                </w:p>
                <w:p w14:paraId="2FC6A3CB" w14:textId="77777777" w:rsidR="002C4037" w:rsidRPr="00600FCA" w:rsidRDefault="002C4037" w:rsidP="00833BF1">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2"/>
                        <w:enabled/>
                        <w:calcOnExit w:val="0"/>
                        <w:checkBox>
                          <w:sizeAuto/>
                          <w:default w:val="1"/>
                        </w:checkBox>
                      </w:ffData>
                    </w:fldChar>
                  </w:r>
                  <w:r w:rsidRPr="00600FC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seminari i radionice  </w:t>
                  </w:r>
                </w:p>
                <w:p w14:paraId="72866BCC" w14:textId="77777777" w:rsidR="002C4037" w:rsidRPr="00600FCA" w:rsidRDefault="002C4037" w:rsidP="00833BF1">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3"/>
                        <w:enabled/>
                        <w:calcOnExit w:val="0"/>
                        <w:checkBox>
                          <w:sizeAuto/>
                          <w:default w:val="1"/>
                        </w:checkBox>
                      </w:ffData>
                    </w:fldChar>
                  </w:r>
                  <w:r w:rsidRPr="00600FC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vježbe  </w:t>
                  </w:r>
                </w:p>
                <w:p w14:paraId="29E27522" w14:textId="77777777" w:rsidR="002C4037" w:rsidRPr="00600FCA" w:rsidRDefault="002C4037" w:rsidP="00833BF1">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4"/>
                        <w:enabled/>
                        <w:calcOnExit w:val="0"/>
                        <w:checkBox>
                          <w:sizeAuto/>
                          <w:default w:val="0"/>
                        </w:checkBox>
                      </w:ffData>
                    </w:fldChar>
                  </w:r>
                  <w:r w:rsidRPr="00600FC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obrazovanje na daljinu</w:t>
                  </w:r>
                </w:p>
                <w:p w14:paraId="6FB47549" w14:textId="77777777" w:rsidR="002C4037" w:rsidRPr="00600FCA" w:rsidRDefault="002C4037" w:rsidP="00833BF1">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9"/>
                        <w:enabled/>
                        <w:calcOnExit w:val="0"/>
                        <w:checkBox>
                          <w:sizeAuto/>
                          <w:default w:val="1"/>
                        </w:checkBox>
                      </w:ffData>
                    </w:fldChar>
                  </w:r>
                  <w:r w:rsidRPr="00600FC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terenska nastava</w:t>
                  </w:r>
                </w:p>
              </w:tc>
              <w:tc>
                <w:tcPr>
                  <w:tcW w:w="1058" w:type="pct"/>
                  <w:tcBorders>
                    <w:top w:val="nil"/>
                    <w:left w:val="nil"/>
                    <w:bottom w:val="nil"/>
                    <w:right w:val="nil"/>
                  </w:tcBorders>
                  <w:vAlign w:val="center"/>
                </w:tcPr>
                <w:p w14:paraId="79046CD9" w14:textId="77777777" w:rsidR="002C4037" w:rsidRPr="00600FCA" w:rsidRDefault="002C4037" w:rsidP="00833BF1">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5"/>
                        <w:enabled/>
                        <w:calcOnExit w:val="0"/>
                        <w:checkBox>
                          <w:sizeAuto/>
                          <w:default w:val="0"/>
                        </w:checkBox>
                      </w:ffData>
                    </w:fldChar>
                  </w:r>
                  <w:r w:rsidRPr="00600FC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samostalni zadaci  </w:t>
                  </w:r>
                </w:p>
                <w:p w14:paraId="39D0C070" w14:textId="77777777" w:rsidR="002C4037" w:rsidRPr="00600FCA" w:rsidRDefault="002C4037" w:rsidP="00833BF1">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6"/>
                        <w:enabled/>
                        <w:calcOnExit w:val="0"/>
                        <w:checkBox>
                          <w:sizeAuto/>
                          <w:default w:val="0"/>
                        </w:checkBox>
                      </w:ffData>
                    </w:fldChar>
                  </w:r>
                  <w:r w:rsidRPr="00600FC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multimedija i mreža  </w:t>
                  </w:r>
                </w:p>
                <w:p w14:paraId="1873490E" w14:textId="77777777" w:rsidR="002C4037" w:rsidRPr="00600FCA" w:rsidRDefault="002C4037" w:rsidP="00833BF1">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7"/>
                        <w:enabled/>
                        <w:calcOnExit w:val="0"/>
                        <w:checkBox>
                          <w:sizeAuto/>
                          <w:default w:val="0"/>
                        </w:checkBox>
                      </w:ffData>
                    </w:fldChar>
                  </w:r>
                  <w:r w:rsidRPr="00600FC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laboratorij</w:t>
                  </w:r>
                </w:p>
                <w:p w14:paraId="19C652B0" w14:textId="77777777" w:rsidR="002C4037" w:rsidRPr="00600FCA" w:rsidRDefault="002C4037" w:rsidP="00833BF1">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8"/>
                        <w:enabled/>
                        <w:calcOnExit w:val="0"/>
                        <w:checkBox>
                          <w:sizeAuto/>
                          <w:default w:val="0"/>
                          <w:checked w:val="0"/>
                        </w:checkBox>
                      </w:ffData>
                    </w:fldChar>
                  </w:r>
                  <w:r w:rsidRPr="00600FC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mentorski rad</w:t>
                  </w:r>
                </w:p>
                <w:p w14:paraId="685EF10B" w14:textId="77777777" w:rsidR="002C4037" w:rsidRPr="00600FCA" w:rsidRDefault="002C4037" w:rsidP="00833BF1">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10"/>
                        <w:enabled/>
                        <w:calcOnExit w:val="0"/>
                        <w:checkBox>
                          <w:sizeAuto/>
                          <w:default w:val="0"/>
                          <w:checked w:val="0"/>
                        </w:checkBox>
                      </w:ffData>
                    </w:fldChar>
                  </w:r>
                  <w:r w:rsidRPr="00600FC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ostalo ___________________</w:t>
                  </w:r>
                </w:p>
              </w:tc>
            </w:tr>
          </w:tbl>
          <w:p w14:paraId="71EE0674" w14:textId="77777777" w:rsidR="002C4037" w:rsidRPr="00600FCA" w:rsidRDefault="002C4037" w:rsidP="00833BF1">
            <w:pPr>
              <w:spacing w:after="0" w:line="240" w:lineRule="auto"/>
              <w:jc w:val="both"/>
              <w:rPr>
                <w:rFonts w:eastAsia="Times New Roman"/>
                <w:color w:val="auto"/>
                <w:sz w:val="18"/>
                <w:szCs w:val="18"/>
              </w:rPr>
            </w:pPr>
          </w:p>
        </w:tc>
      </w:tr>
      <w:tr w:rsidR="002C4037" w:rsidRPr="00600FCA" w14:paraId="44D843D9" w14:textId="77777777" w:rsidTr="00833BF1">
        <w:trPr>
          <w:cantSplit/>
          <w:trHeight w:val="1366"/>
        </w:trPr>
        <w:tc>
          <w:tcPr>
            <w:tcW w:w="387" w:type="pct"/>
            <w:gridSpan w:val="4"/>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BB92311" w14:textId="77777777" w:rsidR="002C4037" w:rsidRPr="00600FCA" w:rsidRDefault="002C4037" w:rsidP="00833BF1">
            <w:pPr>
              <w:spacing w:after="0" w:line="240" w:lineRule="auto"/>
              <w:ind w:left="113" w:right="113"/>
              <w:jc w:val="center"/>
              <w:rPr>
                <w:rFonts w:eastAsia="Times New Roman"/>
                <w:color w:val="auto"/>
                <w:sz w:val="18"/>
                <w:szCs w:val="18"/>
              </w:rPr>
            </w:pPr>
            <w:r w:rsidRPr="00600FCA">
              <w:rPr>
                <w:rFonts w:eastAsia="Times New Roman"/>
                <w:color w:val="auto"/>
                <w:sz w:val="18"/>
                <w:szCs w:val="18"/>
              </w:rPr>
              <w:t>CILJEVI KOLEGIJA</w:t>
            </w:r>
          </w:p>
        </w:tc>
        <w:tc>
          <w:tcPr>
            <w:tcW w:w="4613" w:type="pct"/>
            <w:gridSpan w:val="12"/>
            <w:tcBorders>
              <w:top w:val="single" w:sz="4" w:space="0" w:color="000000"/>
              <w:left w:val="single" w:sz="4" w:space="0" w:color="000000"/>
              <w:right w:val="single" w:sz="4" w:space="0" w:color="000000"/>
            </w:tcBorders>
            <w:vAlign w:val="center"/>
          </w:tcPr>
          <w:p w14:paraId="2883015E" w14:textId="77777777" w:rsidR="002C4037" w:rsidRPr="00600FCA" w:rsidRDefault="002C4037" w:rsidP="00833BF1">
            <w:pPr>
              <w:spacing w:after="0" w:line="240" w:lineRule="auto"/>
              <w:jc w:val="both"/>
              <w:rPr>
                <w:rFonts w:eastAsia="Times New Roman"/>
                <w:color w:val="auto"/>
                <w:sz w:val="18"/>
                <w:szCs w:val="18"/>
              </w:rPr>
            </w:pPr>
            <w:r w:rsidRPr="00600FCA">
              <w:rPr>
                <w:rFonts w:eastAsia="Times New Roman"/>
                <w:color w:val="auto"/>
                <w:sz w:val="18"/>
                <w:szCs w:val="18"/>
              </w:rPr>
              <w:t>Upoznati studente s teoretskim saznanjima iz područja pedagogije djece s posebnim potrebama u kontekstu dječjeg vrtića. Upoznati studente s modelima odgoja i obrazovanja djece s posebnim potrebama.</w:t>
            </w:r>
          </w:p>
        </w:tc>
      </w:tr>
      <w:tr w:rsidR="002C4037" w:rsidRPr="00600FCA" w14:paraId="68B52BCD" w14:textId="77777777" w:rsidTr="00833BF1">
        <w:trPr>
          <w:cantSplit/>
          <w:trHeight w:val="1366"/>
        </w:trPr>
        <w:tc>
          <w:tcPr>
            <w:tcW w:w="338" w:type="pct"/>
            <w:gridSpan w:val="3"/>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7AFA75C" w14:textId="77777777" w:rsidR="002C4037" w:rsidRPr="00600FCA" w:rsidRDefault="002C4037" w:rsidP="00833BF1">
            <w:pPr>
              <w:spacing w:after="0" w:line="240" w:lineRule="auto"/>
              <w:ind w:left="113" w:right="113"/>
              <w:jc w:val="center"/>
              <w:rPr>
                <w:rFonts w:eastAsia="Times New Roman"/>
                <w:color w:val="auto"/>
                <w:sz w:val="18"/>
                <w:szCs w:val="18"/>
              </w:rPr>
            </w:pPr>
            <w:r w:rsidRPr="00600FCA">
              <w:rPr>
                <w:rFonts w:eastAsia="Times New Roman"/>
                <w:color w:val="auto"/>
                <w:sz w:val="18"/>
                <w:szCs w:val="18"/>
              </w:rPr>
              <w:t>SADRŽAJ KOLEGIJA</w:t>
            </w:r>
          </w:p>
        </w:tc>
        <w:tc>
          <w:tcPr>
            <w:tcW w:w="4662" w:type="pct"/>
            <w:gridSpan w:val="13"/>
            <w:tcBorders>
              <w:top w:val="single" w:sz="4" w:space="0" w:color="000000"/>
              <w:left w:val="single" w:sz="4" w:space="0" w:color="000000"/>
              <w:right w:val="single" w:sz="4" w:space="0" w:color="000000"/>
            </w:tcBorders>
            <w:vAlign w:val="center"/>
          </w:tcPr>
          <w:p w14:paraId="68B451DB" w14:textId="77777777" w:rsidR="002C4037" w:rsidRPr="00600FCA" w:rsidRDefault="002C4037" w:rsidP="00833BF1">
            <w:pPr>
              <w:spacing w:after="0" w:line="240" w:lineRule="auto"/>
              <w:jc w:val="both"/>
              <w:rPr>
                <w:rFonts w:eastAsia="Times New Roman"/>
                <w:color w:val="auto"/>
                <w:sz w:val="18"/>
                <w:szCs w:val="18"/>
              </w:rPr>
            </w:pPr>
            <w:r w:rsidRPr="00600FCA">
              <w:rPr>
                <w:rFonts w:eastAsia="Times New Roman"/>
                <w:color w:val="auto"/>
                <w:sz w:val="18"/>
                <w:szCs w:val="18"/>
              </w:rPr>
              <w:t xml:space="preserve">Definicije i terminologija teškoća u razvoju/ posebnih potreba; Klasifikacija; Etiologija i </w:t>
            </w:r>
            <w:proofErr w:type="spellStart"/>
            <w:r w:rsidRPr="00600FCA">
              <w:rPr>
                <w:rFonts w:eastAsia="Times New Roman"/>
                <w:color w:val="auto"/>
                <w:sz w:val="18"/>
                <w:szCs w:val="18"/>
              </w:rPr>
              <w:t>prevalencija</w:t>
            </w:r>
            <w:proofErr w:type="spellEnd"/>
            <w:r w:rsidRPr="00600FCA">
              <w:rPr>
                <w:rFonts w:eastAsia="Times New Roman"/>
                <w:color w:val="auto"/>
                <w:sz w:val="18"/>
                <w:szCs w:val="18"/>
              </w:rPr>
              <w:t xml:space="preserve">; Povijesni položaj i stavovi prema djeci s posebnim potrebama;  Zakonske  odrednice; Timski rad u procesu dijagnosticiranja, odgoja, obrazovanja i rehabilitacije; Sustav odgoja, obrazovanja i rehabilitacije; Filozofija inkluzije i institucionalni predškolski odgoj; Identifikacija i management nadarenosti;  Intelektualne teškoće i adaptivne vještine; Oštećenja vida; Oštećenja sluha i komunikacije; Cerebralna paraliza i </w:t>
            </w:r>
            <w:proofErr w:type="spellStart"/>
            <w:r w:rsidRPr="00600FCA">
              <w:rPr>
                <w:rFonts w:eastAsia="Times New Roman"/>
                <w:color w:val="auto"/>
                <w:sz w:val="18"/>
                <w:szCs w:val="18"/>
              </w:rPr>
              <w:t>baby</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handling</w:t>
            </w:r>
            <w:proofErr w:type="spellEnd"/>
            <w:r w:rsidRPr="00600FCA">
              <w:rPr>
                <w:rFonts w:eastAsia="Times New Roman"/>
                <w:color w:val="auto"/>
                <w:sz w:val="18"/>
                <w:szCs w:val="18"/>
              </w:rPr>
              <w:t xml:space="preserve">/ pozicioniranje; Autizam; Prevencija poremećaja u ponašanju –čimbenici rizika; Alternativni oblici komunikacije; Suradnja s roditeljima.  </w:t>
            </w:r>
          </w:p>
        </w:tc>
      </w:tr>
      <w:tr w:rsidR="002C4037" w:rsidRPr="00600FCA" w14:paraId="047BD877" w14:textId="77777777" w:rsidTr="00833BF1">
        <w:trPr>
          <w:cantSplit/>
          <w:trHeight w:val="1366"/>
        </w:trPr>
        <w:tc>
          <w:tcPr>
            <w:tcW w:w="465" w:type="pct"/>
            <w:gridSpan w:val="5"/>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95E513C" w14:textId="77777777" w:rsidR="002C4037" w:rsidRPr="00600FCA" w:rsidRDefault="002C4037" w:rsidP="00833BF1">
            <w:pPr>
              <w:spacing w:after="0" w:line="240" w:lineRule="auto"/>
              <w:ind w:left="113" w:right="113"/>
              <w:jc w:val="center"/>
              <w:rPr>
                <w:rFonts w:eastAsia="Times New Roman"/>
                <w:color w:val="auto"/>
                <w:sz w:val="18"/>
                <w:szCs w:val="18"/>
              </w:rPr>
            </w:pPr>
            <w:r w:rsidRPr="00600FCA">
              <w:rPr>
                <w:rFonts w:eastAsia="Times New Roman"/>
                <w:color w:val="auto"/>
                <w:sz w:val="18"/>
                <w:szCs w:val="18"/>
              </w:rPr>
              <w:t>OČEKIVANI ISHODI  KOLEGIJA</w:t>
            </w:r>
          </w:p>
        </w:tc>
        <w:tc>
          <w:tcPr>
            <w:tcW w:w="4535" w:type="pct"/>
            <w:gridSpan w:val="11"/>
            <w:tcBorders>
              <w:top w:val="single" w:sz="4" w:space="0" w:color="000000"/>
              <w:left w:val="single" w:sz="4" w:space="0" w:color="000000"/>
              <w:right w:val="single" w:sz="4" w:space="0" w:color="000000"/>
            </w:tcBorders>
            <w:vAlign w:val="center"/>
          </w:tcPr>
          <w:p w14:paraId="025F24A5" w14:textId="77777777" w:rsidR="002C4037" w:rsidRPr="00600FCA" w:rsidRDefault="002C4037" w:rsidP="00833BF1">
            <w:pPr>
              <w:spacing w:after="0" w:line="240" w:lineRule="auto"/>
              <w:rPr>
                <w:rFonts w:eastAsia="Times New Roman"/>
                <w:color w:val="auto"/>
                <w:sz w:val="18"/>
                <w:szCs w:val="18"/>
              </w:rPr>
            </w:pPr>
            <w:r w:rsidRPr="00600FCA">
              <w:rPr>
                <w:rFonts w:eastAsia="Times New Roman"/>
                <w:color w:val="auto"/>
                <w:sz w:val="18"/>
                <w:szCs w:val="18"/>
              </w:rPr>
              <w:t>Student će moći:</w:t>
            </w:r>
          </w:p>
          <w:p w14:paraId="170D8A1D" w14:textId="77777777" w:rsidR="002C4037" w:rsidRPr="00600FCA" w:rsidRDefault="002C4037" w:rsidP="004D75DD">
            <w:pPr>
              <w:numPr>
                <w:ilvl w:val="0"/>
                <w:numId w:val="6"/>
              </w:numPr>
              <w:spacing w:after="0" w:line="240" w:lineRule="auto"/>
              <w:ind w:left="175" w:hanging="175"/>
              <w:contextualSpacing/>
              <w:rPr>
                <w:rFonts w:eastAsia="Times New Roman"/>
                <w:color w:val="auto"/>
                <w:sz w:val="18"/>
                <w:szCs w:val="18"/>
              </w:rPr>
            </w:pPr>
            <w:r w:rsidRPr="00600FCA">
              <w:rPr>
                <w:rFonts w:eastAsia="Times New Roman"/>
                <w:color w:val="auto"/>
                <w:sz w:val="18"/>
                <w:szCs w:val="18"/>
              </w:rPr>
              <w:t>nabrojati i razlikovati ključne zakonske odrednice (nacionalne i internacionalne) koje reguliraju integrirani odgoj i obrazovanje</w:t>
            </w:r>
          </w:p>
          <w:p w14:paraId="7D78288A" w14:textId="77777777" w:rsidR="002C4037" w:rsidRPr="00600FCA" w:rsidRDefault="002C4037" w:rsidP="004D75DD">
            <w:pPr>
              <w:numPr>
                <w:ilvl w:val="0"/>
                <w:numId w:val="6"/>
              </w:numPr>
              <w:spacing w:after="0" w:line="240" w:lineRule="auto"/>
              <w:ind w:left="175" w:hanging="175"/>
              <w:contextualSpacing/>
              <w:rPr>
                <w:rFonts w:eastAsia="Times New Roman"/>
                <w:color w:val="auto"/>
                <w:sz w:val="18"/>
                <w:szCs w:val="18"/>
              </w:rPr>
            </w:pPr>
            <w:r w:rsidRPr="00600FCA">
              <w:rPr>
                <w:rFonts w:eastAsia="Times New Roman"/>
                <w:color w:val="auto"/>
                <w:sz w:val="18"/>
                <w:szCs w:val="18"/>
              </w:rPr>
              <w:t xml:space="preserve">opisati različitu terminologiju koja se koristi u području integriranog odgoja i obrazovanja i koristiti </w:t>
            </w:r>
            <w:proofErr w:type="spellStart"/>
            <w:r w:rsidRPr="00600FCA">
              <w:rPr>
                <w:rFonts w:eastAsia="Times New Roman"/>
                <w:color w:val="auto"/>
                <w:sz w:val="18"/>
                <w:szCs w:val="18"/>
              </w:rPr>
              <w:t>nestigmatizirajuće</w:t>
            </w:r>
            <w:proofErr w:type="spellEnd"/>
            <w:r w:rsidRPr="00600FCA">
              <w:rPr>
                <w:rFonts w:eastAsia="Times New Roman"/>
                <w:color w:val="auto"/>
                <w:sz w:val="18"/>
                <w:szCs w:val="18"/>
              </w:rPr>
              <w:t xml:space="preserve"> pojmove </w:t>
            </w:r>
          </w:p>
          <w:p w14:paraId="05B83B36" w14:textId="77777777" w:rsidR="002C4037" w:rsidRPr="00600FCA" w:rsidRDefault="002C4037" w:rsidP="004D75DD">
            <w:pPr>
              <w:numPr>
                <w:ilvl w:val="0"/>
                <w:numId w:val="6"/>
              </w:numPr>
              <w:spacing w:after="0" w:line="240" w:lineRule="auto"/>
              <w:ind w:left="175" w:hanging="175"/>
              <w:contextualSpacing/>
              <w:rPr>
                <w:rFonts w:eastAsia="Times New Roman"/>
                <w:color w:val="auto"/>
                <w:sz w:val="18"/>
                <w:szCs w:val="18"/>
              </w:rPr>
            </w:pPr>
            <w:r w:rsidRPr="00600FCA">
              <w:rPr>
                <w:rFonts w:eastAsia="Times New Roman"/>
                <w:color w:val="auto"/>
                <w:sz w:val="18"/>
                <w:szCs w:val="18"/>
              </w:rPr>
              <w:t xml:space="preserve">opisati i analizirati ključna obilježja i principe integriranog odgoja i obrazovanja </w:t>
            </w:r>
          </w:p>
          <w:p w14:paraId="07C42A83" w14:textId="77777777" w:rsidR="002C4037" w:rsidRPr="00600FCA" w:rsidRDefault="002C4037" w:rsidP="004D75DD">
            <w:pPr>
              <w:numPr>
                <w:ilvl w:val="0"/>
                <w:numId w:val="6"/>
              </w:numPr>
              <w:spacing w:after="0" w:line="240" w:lineRule="auto"/>
              <w:ind w:left="175" w:hanging="175"/>
              <w:contextualSpacing/>
              <w:rPr>
                <w:rFonts w:eastAsia="Times New Roman"/>
                <w:color w:val="auto"/>
                <w:sz w:val="18"/>
                <w:szCs w:val="18"/>
              </w:rPr>
            </w:pPr>
            <w:r w:rsidRPr="00600FCA">
              <w:rPr>
                <w:rFonts w:eastAsia="Times New Roman"/>
                <w:color w:val="auto"/>
                <w:sz w:val="18"/>
                <w:szCs w:val="18"/>
              </w:rPr>
              <w:t xml:space="preserve">opisati i prepoznati različite pojavne oblike teškoća socijalne integracije uključujući usporeni kognitivni razvoj, poremećaje govorno glasovno-jezične komunikacije, teškoće čitanja i pisanja,  teškoće u senzoričkoj reaktivnosti, ADHD, autizam, motoričke poremećaje, kronične bolesti, kulturne/rasne/etničke različitosti, poremećaje u ponašanju (uključujući vršnjačko zlostavljanje) i darovitost. </w:t>
            </w:r>
          </w:p>
          <w:p w14:paraId="0B9F974B" w14:textId="77777777" w:rsidR="002C4037" w:rsidRPr="00600FCA" w:rsidRDefault="002C4037" w:rsidP="004D75DD">
            <w:pPr>
              <w:numPr>
                <w:ilvl w:val="0"/>
                <w:numId w:val="6"/>
              </w:numPr>
              <w:spacing w:after="0" w:line="240" w:lineRule="auto"/>
              <w:ind w:left="175" w:hanging="175"/>
              <w:contextualSpacing/>
              <w:rPr>
                <w:rFonts w:eastAsia="Times New Roman"/>
                <w:color w:val="auto"/>
                <w:sz w:val="18"/>
                <w:szCs w:val="18"/>
              </w:rPr>
            </w:pPr>
            <w:r w:rsidRPr="00600FCA">
              <w:rPr>
                <w:rFonts w:eastAsia="Times New Roman"/>
                <w:color w:val="auto"/>
                <w:sz w:val="18"/>
                <w:szCs w:val="18"/>
              </w:rPr>
              <w:t xml:space="preserve">pristupati svakom učeniku/ci sa teškoćama socijalne integracije u skladu s njegovim/njenim specifičnim potrebama </w:t>
            </w:r>
          </w:p>
        </w:tc>
      </w:tr>
      <w:tr w:rsidR="002C4037" w:rsidRPr="00600FCA" w14:paraId="1738678B" w14:textId="77777777" w:rsidTr="00833B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6"/>
            <w:shd w:val="clear" w:color="auto" w:fill="D0CECE"/>
          </w:tcPr>
          <w:p w14:paraId="1E2BF3E5" w14:textId="77777777" w:rsidR="002C4037" w:rsidRPr="00600FCA" w:rsidRDefault="002C4037" w:rsidP="00833BF1">
            <w:pPr>
              <w:spacing w:after="0" w:line="240" w:lineRule="auto"/>
              <w:jc w:val="center"/>
              <w:rPr>
                <w:rFonts w:eastAsia="Times New Roman"/>
                <w:b/>
                <w:color w:val="auto"/>
                <w:sz w:val="18"/>
                <w:szCs w:val="18"/>
              </w:rPr>
            </w:pPr>
            <w:r w:rsidRPr="00600FCA">
              <w:rPr>
                <w:rFonts w:eastAsia="Times New Roman"/>
                <w:b/>
                <w:color w:val="auto"/>
                <w:sz w:val="18"/>
                <w:szCs w:val="18"/>
              </w:rPr>
              <w:t>POVEZIVANJE ISHODA UČENJA, NASTAVNIH METODA I PROCJENA ISHODA UČENJA</w:t>
            </w:r>
          </w:p>
        </w:tc>
      </w:tr>
      <w:tr w:rsidR="002C4037" w:rsidRPr="00600FCA" w14:paraId="7607DFF6" w14:textId="77777777" w:rsidTr="00833B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83"/>
        </w:trPr>
        <w:tc>
          <w:tcPr>
            <w:tcW w:w="1277" w:type="pct"/>
            <w:gridSpan w:val="7"/>
            <w:shd w:val="clear" w:color="auto" w:fill="D0CECE"/>
          </w:tcPr>
          <w:p w14:paraId="69E900AE" w14:textId="77777777" w:rsidR="002C4037" w:rsidRPr="00600FCA" w:rsidRDefault="002C4037" w:rsidP="00833BF1">
            <w:pPr>
              <w:spacing w:after="0" w:line="240" w:lineRule="auto"/>
              <w:jc w:val="center"/>
              <w:rPr>
                <w:rFonts w:eastAsia="Times New Roman"/>
                <w:color w:val="auto"/>
                <w:sz w:val="18"/>
                <w:szCs w:val="18"/>
              </w:rPr>
            </w:pPr>
            <w:r w:rsidRPr="00600FCA">
              <w:rPr>
                <w:rFonts w:eastAsia="Times New Roman"/>
                <w:color w:val="auto"/>
                <w:sz w:val="18"/>
                <w:szCs w:val="18"/>
              </w:rPr>
              <w:t>NASTAVNA METODA</w:t>
            </w:r>
          </w:p>
        </w:tc>
        <w:tc>
          <w:tcPr>
            <w:tcW w:w="386" w:type="pct"/>
            <w:shd w:val="clear" w:color="auto" w:fill="D0CECE"/>
          </w:tcPr>
          <w:p w14:paraId="2ACC1477" w14:textId="77777777" w:rsidR="002C4037" w:rsidRPr="00600FCA" w:rsidRDefault="002C4037" w:rsidP="00833BF1">
            <w:pPr>
              <w:spacing w:after="0" w:line="240" w:lineRule="auto"/>
              <w:jc w:val="center"/>
              <w:rPr>
                <w:rFonts w:eastAsia="Times New Roman"/>
                <w:color w:val="auto"/>
                <w:sz w:val="18"/>
                <w:szCs w:val="18"/>
              </w:rPr>
            </w:pPr>
            <w:r w:rsidRPr="00600FCA">
              <w:rPr>
                <w:rFonts w:eastAsia="Times New Roman"/>
                <w:color w:val="auto"/>
                <w:sz w:val="18"/>
                <w:szCs w:val="18"/>
              </w:rPr>
              <w:t>ECTS</w:t>
            </w:r>
          </w:p>
        </w:tc>
        <w:tc>
          <w:tcPr>
            <w:tcW w:w="731" w:type="pct"/>
            <w:gridSpan w:val="2"/>
            <w:shd w:val="clear" w:color="auto" w:fill="D0CECE"/>
          </w:tcPr>
          <w:p w14:paraId="7239D95E" w14:textId="77777777" w:rsidR="002C4037" w:rsidRPr="00600FCA" w:rsidRDefault="002C4037" w:rsidP="00833BF1">
            <w:pPr>
              <w:spacing w:after="0" w:line="240" w:lineRule="auto"/>
              <w:jc w:val="center"/>
              <w:rPr>
                <w:rFonts w:eastAsia="Times New Roman"/>
                <w:color w:val="auto"/>
                <w:sz w:val="18"/>
                <w:szCs w:val="18"/>
              </w:rPr>
            </w:pPr>
            <w:r w:rsidRPr="00600FCA">
              <w:rPr>
                <w:rFonts w:eastAsia="Times New Roman"/>
                <w:color w:val="auto"/>
                <w:sz w:val="18"/>
                <w:szCs w:val="18"/>
              </w:rPr>
              <w:t>ISHOD UČENJA</w:t>
            </w:r>
          </w:p>
        </w:tc>
        <w:tc>
          <w:tcPr>
            <w:tcW w:w="1011" w:type="pct"/>
            <w:gridSpan w:val="2"/>
            <w:shd w:val="clear" w:color="auto" w:fill="D0CECE"/>
          </w:tcPr>
          <w:p w14:paraId="3054D792" w14:textId="77777777" w:rsidR="002C4037" w:rsidRPr="00600FCA" w:rsidRDefault="002C4037" w:rsidP="00833BF1">
            <w:pPr>
              <w:spacing w:after="0" w:line="240" w:lineRule="auto"/>
              <w:jc w:val="center"/>
              <w:rPr>
                <w:rFonts w:eastAsia="Times New Roman"/>
                <w:color w:val="auto"/>
                <w:sz w:val="18"/>
                <w:szCs w:val="18"/>
              </w:rPr>
            </w:pPr>
            <w:r w:rsidRPr="00600FCA">
              <w:rPr>
                <w:rFonts w:eastAsia="Times New Roman"/>
                <w:color w:val="auto"/>
                <w:sz w:val="18"/>
                <w:szCs w:val="18"/>
              </w:rPr>
              <w:t>AKTIVNOST STUDENTA</w:t>
            </w:r>
          </w:p>
        </w:tc>
        <w:tc>
          <w:tcPr>
            <w:tcW w:w="1026" w:type="pct"/>
            <w:shd w:val="clear" w:color="auto" w:fill="D0CECE"/>
          </w:tcPr>
          <w:p w14:paraId="41DECF96" w14:textId="77777777" w:rsidR="002C4037" w:rsidRPr="00600FCA" w:rsidRDefault="002C4037" w:rsidP="00833BF1">
            <w:pPr>
              <w:spacing w:after="0" w:line="240" w:lineRule="auto"/>
              <w:jc w:val="center"/>
              <w:rPr>
                <w:rFonts w:eastAsia="Times New Roman"/>
                <w:color w:val="auto"/>
                <w:sz w:val="18"/>
                <w:szCs w:val="18"/>
              </w:rPr>
            </w:pPr>
            <w:r w:rsidRPr="00600FCA">
              <w:rPr>
                <w:rFonts w:eastAsia="Times New Roman"/>
                <w:color w:val="auto"/>
                <w:sz w:val="18"/>
                <w:szCs w:val="18"/>
              </w:rPr>
              <w:t>METODE PROCJENE</w:t>
            </w:r>
          </w:p>
        </w:tc>
        <w:tc>
          <w:tcPr>
            <w:tcW w:w="570" w:type="pct"/>
            <w:gridSpan w:val="3"/>
            <w:shd w:val="clear" w:color="auto" w:fill="D0CECE"/>
          </w:tcPr>
          <w:p w14:paraId="1BCE7547" w14:textId="77777777" w:rsidR="002C4037" w:rsidRPr="00600FCA" w:rsidRDefault="002C4037" w:rsidP="00833BF1">
            <w:pPr>
              <w:spacing w:after="0" w:line="240" w:lineRule="auto"/>
              <w:jc w:val="center"/>
              <w:rPr>
                <w:rFonts w:eastAsia="Times New Roman"/>
                <w:color w:val="auto"/>
                <w:sz w:val="18"/>
                <w:szCs w:val="18"/>
              </w:rPr>
            </w:pPr>
            <w:r w:rsidRPr="00600FCA">
              <w:rPr>
                <w:rFonts w:eastAsia="Times New Roman"/>
                <w:color w:val="auto"/>
                <w:sz w:val="18"/>
                <w:szCs w:val="18"/>
              </w:rPr>
              <w:t>BODOVI</w:t>
            </w:r>
          </w:p>
          <w:p w14:paraId="5A75D8B8" w14:textId="77777777" w:rsidR="002C4037" w:rsidRPr="00600FCA" w:rsidRDefault="002C4037" w:rsidP="00833BF1">
            <w:pPr>
              <w:spacing w:after="0" w:line="240" w:lineRule="auto"/>
              <w:rPr>
                <w:rFonts w:eastAsia="Times New Roman"/>
                <w:color w:val="auto"/>
                <w:sz w:val="18"/>
                <w:szCs w:val="18"/>
              </w:rPr>
            </w:pPr>
            <w:r w:rsidRPr="00600FCA">
              <w:rPr>
                <w:rFonts w:eastAsia="Times New Roman"/>
                <w:color w:val="auto"/>
                <w:sz w:val="18"/>
                <w:szCs w:val="18"/>
              </w:rPr>
              <w:t xml:space="preserve">min     </w:t>
            </w:r>
            <w:proofErr w:type="spellStart"/>
            <w:r w:rsidRPr="00600FCA">
              <w:rPr>
                <w:rFonts w:eastAsia="Times New Roman"/>
                <w:color w:val="auto"/>
                <w:sz w:val="18"/>
                <w:szCs w:val="18"/>
              </w:rPr>
              <w:t>max</w:t>
            </w:r>
            <w:proofErr w:type="spellEnd"/>
          </w:p>
        </w:tc>
      </w:tr>
      <w:tr w:rsidR="002C4037" w:rsidRPr="00600FCA" w14:paraId="00075140" w14:textId="77777777" w:rsidTr="00833B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77" w:type="pct"/>
            <w:gridSpan w:val="7"/>
            <w:shd w:val="clear" w:color="auto" w:fill="auto"/>
          </w:tcPr>
          <w:p w14:paraId="2727C765" w14:textId="77777777" w:rsidR="002C4037" w:rsidRPr="00600FCA" w:rsidRDefault="002C4037" w:rsidP="00833BF1">
            <w:pPr>
              <w:spacing w:after="0" w:line="240" w:lineRule="auto"/>
              <w:rPr>
                <w:rFonts w:eastAsia="Times New Roman"/>
                <w:color w:val="auto"/>
                <w:sz w:val="18"/>
                <w:szCs w:val="18"/>
              </w:rPr>
            </w:pPr>
            <w:r w:rsidRPr="00600FCA">
              <w:rPr>
                <w:rFonts w:eastAsia="Times New Roman"/>
                <w:color w:val="auto"/>
                <w:sz w:val="18"/>
                <w:szCs w:val="18"/>
              </w:rPr>
              <w:t>Pohađanje predavanja i seminara</w:t>
            </w:r>
          </w:p>
        </w:tc>
        <w:tc>
          <w:tcPr>
            <w:tcW w:w="386" w:type="pct"/>
            <w:shd w:val="clear" w:color="auto" w:fill="auto"/>
          </w:tcPr>
          <w:p w14:paraId="3C193E3D" w14:textId="77777777" w:rsidR="002C4037" w:rsidRPr="00600FCA" w:rsidRDefault="002C4037" w:rsidP="00833BF1">
            <w:pPr>
              <w:spacing w:after="0" w:line="240" w:lineRule="auto"/>
              <w:jc w:val="center"/>
              <w:rPr>
                <w:rFonts w:eastAsia="Times New Roman"/>
                <w:color w:val="auto"/>
                <w:sz w:val="18"/>
                <w:szCs w:val="18"/>
              </w:rPr>
            </w:pPr>
            <w:r w:rsidRPr="00600FCA">
              <w:rPr>
                <w:rFonts w:eastAsia="Times New Roman"/>
                <w:color w:val="auto"/>
                <w:sz w:val="18"/>
                <w:szCs w:val="18"/>
              </w:rPr>
              <w:t>0,50</w:t>
            </w:r>
          </w:p>
        </w:tc>
        <w:tc>
          <w:tcPr>
            <w:tcW w:w="731" w:type="pct"/>
            <w:gridSpan w:val="2"/>
            <w:shd w:val="clear" w:color="auto" w:fill="auto"/>
          </w:tcPr>
          <w:p w14:paraId="2F758E1E" w14:textId="77777777" w:rsidR="002C4037" w:rsidRPr="00600FCA" w:rsidRDefault="002C4037" w:rsidP="00833BF1">
            <w:pPr>
              <w:spacing w:after="0" w:line="240" w:lineRule="auto"/>
              <w:jc w:val="center"/>
              <w:rPr>
                <w:rFonts w:eastAsia="Times New Roman"/>
                <w:color w:val="auto"/>
                <w:sz w:val="18"/>
                <w:szCs w:val="18"/>
              </w:rPr>
            </w:pPr>
            <w:r w:rsidRPr="00600FCA">
              <w:rPr>
                <w:rFonts w:eastAsia="Times New Roman"/>
                <w:color w:val="auto"/>
                <w:sz w:val="18"/>
                <w:szCs w:val="18"/>
              </w:rPr>
              <w:t>1</w:t>
            </w:r>
            <w:r>
              <w:rPr>
                <w:rFonts w:eastAsia="Times New Roman"/>
                <w:color w:val="auto"/>
                <w:sz w:val="18"/>
                <w:szCs w:val="18"/>
              </w:rPr>
              <w:t xml:space="preserve"> .</w:t>
            </w:r>
            <w:r w:rsidRPr="00600FCA">
              <w:rPr>
                <w:rFonts w:eastAsia="Times New Roman"/>
                <w:color w:val="auto"/>
                <w:sz w:val="18"/>
                <w:szCs w:val="18"/>
              </w:rPr>
              <w:t>-</w:t>
            </w:r>
            <w:r>
              <w:rPr>
                <w:rFonts w:eastAsia="Times New Roman"/>
                <w:color w:val="auto"/>
                <w:sz w:val="18"/>
                <w:szCs w:val="18"/>
              </w:rPr>
              <w:t xml:space="preserve"> </w:t>
            </w:r>
            <w:r w:rsidRPr="00600FCA">
              <w:rPr>
                <w:rFonts w:eastAsia="Times New Roman"/>
                <w:color w:val="auto"/>
                <w:sz w:val="18"/>
                <w:szCs w:val="18"/>
              </w:rPr>
              <w:t>5</w:t>
            </w:r>
            <w:r>
              <w:rPr>
                <w:rFonts w:eastAsia="Times New Roman"/>
                <w:color w:val="auto"/>
                <w:sz w:val="18"/>
                <w:szCs w:val="18"/>
              </w:rPr>
              <w:t>.</w:t>
            </w:r>
          </w:p>
        </w:tc>
        <w:tc>
          <w:tcPr>
            <w:tcW w:w="1011" w:type="pct"/>
            <w:gridSpan w:val="2"/>
            <w:shd w:val="clear" w:color="auto" w:fill="auto"/>
          </w:tcPr>
          <w:p w14:paraId="4BD9D436" w14:textId="77777777" w:rsidR="002C4037" w:rsidRPr="00600FCA" w:rsidRDefault="002C4037" w:rsidP="00833BF1">
            <w:pPr>
              <w:spacing w:after="0" w:line="240" w:lineRule="auto"/>
              <w:rPr>
                <w:rFonts w:eastAsia="Times New Roman"/>
                <w:color w:val="auto"/>
                <w:sz w:val="18"/>
                <w:szCs w:val="18"/>
              </w:rPr>
            </w:pPr>
            <w:r w:rsidRPr="00600FCA">
              <w:rPr>
                <w:rFonts w:eastAsia="Times New Roman"/>
                <w:color w:val="auto"/>
                <w:sz w:val="18"/>
                <w:szCs w:val="18"/>
              </w:rPr>
              <w:t>Prisustvovanje na predavanjima i seminarima</w:t>
            </w:r>
          </w:p>
        </w:tc>
        <w:tc>
          <w:tcPr>
            <w:tcW w:w="1026" w:type="pct"/>
            <w:shd w:val="clear" w:color="auto" w:fill="auto"/>
          </w:tcPr>
          <w:p w14:paraId="7EAF081C" w14:textId="77777777" w:rsidR="002C4037" w:rsidRPr="00600FCA" w:rsidRDefault="002C4037" w:rsidP="00833BF1">
            <w:pPr>
              <w:spacing w:after="0" w:line="240" w:lineRule="auto"/>
              <w:rPr>
                <w:rFonts w:eastAsia="Times New Roman"/>
                <w:color w:val="auto"/>
                <w:sz w:val="18"/>
                <w:szCs w:val="18"/>
              </w:rPr>
            </w:pPr>
            <w:r w:rsidRPr="00600FCA">
              <w:rPr>
                <w:rFonts w:eastAsia="Times New Roman"/>
                <w:color w:val="auto"/>
                <w:sz w:val="18"/>
                <w:szCs w:val="18"/>
              </w:rPr>
              <w:t>Evidencija</w:t>
            </w:r>
          </w:p>
        </w:tc>
        <w:tc>
          <w:tcPr>
            <w:tcW w:w="255" w:type="pct"/>
            <w:shd w:val="clear" w:color="auto" w:fill="auto"/>
          </w:tcPr>
          <w:p w14:paraId="1BD71AFA" w14:textId="77777777" w:rsidR="002C4037" w:rsidRPr="00600FCA" w:rsidRDefault="002C4037" w:rsidP="00833BF1">
            <w:pPr>
              <w:spacing w:after="0" w:line="240" w:lineRule="auto"/>
              <w:jc w:val="center"/>
              <w:rPr>
                <w:rFonts w:eastAsia="Times New Roman"/>
                <w:color w:val="auto"/>
                <w:sz w:val="18"/>
                <w:szCs w:val="18"/>
              </w:rPr>
            </w:pPr>
            <w:r w:rsidRPr="00600FCA">
              <w:rPr>
                <w:rFonts w:eastAsia="Times New Roman"/>
                <w:color w:val="auto"/>
                <w:sz w:val="18"/>
                <w:szCs w:val="18"/>
              </w:rPr>
              <w:t>5</w:t>
            </w:r>
          </w:p>
        </w:tc>
        <w:tc>
          <w:tcPr>
            <w:tcW w:w="315" w:type="pct"/>
            <w:gridSpan w:val="2"/>
            <w:shd w:val="clear" w:color="auto" w:fill="auto"/>
          </w:tcPr>
          <w:p w14:paraId="2632A597" w14:textId="77777777" w:rsidR="002C4037" w:rsidRPr="00600FCA" w:rsidRDefault="002C4037" w:rsidP="00833BF1">
            <w:pPr>
              <w:spacing w:after="0" w:line="240" w:lineRule="auto"/>
              <w:jc w:val="center"/>
              <w:rPr>
                <w:rFonts w:eastAsia="Times New Roman"/>
                <w:color w:val="auto"/>
                <w:sz w:val="18"/>
                <w:szCs w:val="18"/>
              </w:rPr>
            </w:pPr>
            <w:r w:rsidRPr="00600FCA">
              <w:rPr>
                <w:rFonts w:eastAsia="Times New Roman"/>
                <w:color w:val="auto"/>
                <w:sz w:val="18"/>
                <w:szCs w:val="18"/>
              </w:rPr>
              <w:t>10</w:t>
            </w:r>
          </w:p>
        </w:tc>
      </w:tr>
      <w:tr w:rsidR="002C4037" w:rsidRPr="00600FCA" w14:paraId="6550ADE3" w14:textId="77777777" w:rsidTr="00833B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77" w:type="pct"/>
            <w:gridSpan w:val="7"/>
            <w:shd w:val="clear" w:color="auto" w:fill="auto"/>
          </w:tcPr>
          <w:p w14:paraId="33C4AAFD" w14:textId="77777777" w:rsidR="002C4037" w:rsidRPr="00600FCA" w:rsidRDefault="002C4037" w:rsidP="00833BF1">
            <w:pPr>
              <w:spacing w:after="0" w:line="240" w:lineRule="auto"/>
              <w:jc w:val="both"/>
              <w:rPr>
                <w:rFonts w:eastAsia="Times New Roman"/>
                <w:color w:val="auto"/>
                <w:sz w:val="18"/>
                <w:szCs w:val="18"/>
              </w:rPr>
            </w:pPr>
            <w:r w:rsidRPr="00600FCA">
              <w:rPr>
                <w:rFonts w:eastAsia="Times New Roman"/>
                <w:color w:val="auto"/>
                <w:sz w:val="18"/>
                <w:szCs w:val="18"/>
              </w:rPr>
              <w:t>Periodična provjera znanja (kolokvij)</w:t>
            </w:r>
          </w:p>
        </w:tc>
        <w:tc>
          <w:tcPr>
            <w:tcW w:w="386" w:type="pct"/>
            <w:shd w:val="clear" w:color="auto" w:fill="auto"/>
          </w:tcPr>
          <w:p w14:paraId="1AE0823B" w14:textId="77777777" w:rsidR="002C4037" w:rsidRPr="00600FCA" w:rsidRDefault="002C4037" w:rsidP="00833BF1">
            <w:pPr>
              <w:spacing w:after="0" w:line="240" w:lineRule="auto"/>
              <w:jc w:val="center"/>
              <w:rPr>
                <w:rFonts w:eastAsia="Times New Roman"/>
                <w:color w:val="auto"/>
                <w:sz w:val="18"/>
                <w:szCs w:val="18"/>
              </w:rPr>
            </w:pPr>
            <w:r w:rsidRPr="00600FCA">
              <w:rPr>
                <w:rFonts w:eastAsia="Times New Roman"/>
                <w:color w:val="auto"/>
                <w:sz w:val="18"/>
                <w:szCs w:val="18"/>
              </w:rPr>
              <w:t>3</w:t>
            </w:r>
          </w:p>
        </w:tc>
        <w:tc>
          <w:tcPr>
            <w:tcW w:w="731" w:type="pct"/>
            <w:gridSpan w:val="2"/>
            <w:shd w:val="clear" w:color="auto" w:fill="auto"/>
          </w:tcPr>
          <w:p w14:paraId="31F0DC23" w14:textId="77777777" w:rsidR="002C4037" w:rsidRPr="00600FCA" w:rsidRDefault="002C4037" w:rsidP="00833BF1">
            <w:pPr>
              <w:spacing w:after="0" w:line="240" w:lineRule="auto"/>
              <w:jc w:val="center"/>
              <w:rPr>
                <w:rFonts w:eastAsia="Times New Roman"/>
                <w:color w:val="auto"/>
                <w:sz w:val="18"/>
                <w:szCs w:val="18"/>
              </w:rPr>
            </w:pPr>
            <w:r w:rsidRPr="00600FCA">
              <w:rPr>
                <w:rFonts w:eastAsia="Times New Roman"/>
                <w:color w:val="auto"/>
                <w:sz w:val="18"/>
                <w:szCs w:val="18"/>
              </w:rPr>
              <w:t>1</w:t>
            </w:r>
            <w:r>
              <w:rPr>
                <w:rFonts w:eastAsia="Times New Roman"/>
                <w:color w:val="auto"/>
                <w:sz w:val="18"/>
                <w:szCs w:val="18"/>
              </w:rPr>
              <w:t xml:space="preserve">. – </w:t>
            </w:r>
            <w:r w:rsidRPr="00600FCA">
              <w:rPr>
                <w:rFonts w:eastAsia="Times New Roman"/>
                <w:color w:val="auto"/>
                <w:sz w:val="18"/>
                <w:szCs w:val="18"/>
              </w:rPr>
              <w:t>5</w:t>
            </w:r>
            <w:r>
              <w:rPr>
                <w:rFonts w:eastAsia="Times New Roman"/>
                <w:color w:val="auto"/>
                <w:sz w:val="18"/>
                <w:szCs w:val="18"/>
              </w:rPr>
              <w:t>.</w:t>
            </w:r>
          </w:p>
        </w:tc>
        <w:tc>
          <w:tcPr>
            <w:tcW w:w="1011" w:type="pct"/>
            <w:gridSpan w:val="2"/>
            <w:shd w:val="clear" w:color="auto" w:fill="auto"/>
          </w:tcPr>
          <w:p w14:paraId="003A083B" w14:textId="77777777" w:rsidR="002C4037" w:rsidRPr="00600FCA" w:rsidRDefault="002C4037" w:rsidP="00833BF1">
            <w:pPr>
              <w:spacing w:after="0" w:line="240" w:lineRule="auto"/>
              <w:rPr>
                <w:rFonts w:eastAsia="Times New Roman"/>
                <w:color w:val="auto"/>
                <w:sz w:val="18"/>
                <w:szCs w:val="18"/>
              </w:rPr>
            </w:pPr>
            <w:r w:rsidRPr="00600FCA">
              <w:rPr>
                <w:rFonts w:eastAsia="Times New Roman"/>
                <w:color w:val="auto"/>
                <w:sz w:val="18"/>
                <w:szCs w:val="18"/>
              </w:rPr>
              <w:t xml:space="preserve">Priprema za kolokvij </w:t>
            </w:r>
          </w:p>
        </w:tc>
        <w:tc>
          <w:tcPr>
            <w:tcW w:w="1026" w:type="pct"/>
            <w:shd w:val="clear" w:color="auto" w:fill="auto"/>
          </w:tcPr>
          <w:p w14:paraId="4D5A66EC" w14:textId="77777777" w:rsidR="002C4037" w:rsidRPr="00600FCA" w:rsidRDefault="002C4037" w:rsidP="00833BF1">
            <w:pPr>
              <w:spacing w:after="0" w:line="240" w:lineRule="auto"/>
              <w:rPr>
                <w:rFonts w:eastAsia="Times New Roman"/>
                <w:color w:val="auto"/>
                <w:sz w:val="18"/>
                <w:szCs w:val="18"/>
              </w:rPr>
            </w:pPr>
            <w:r w:rsidRPr="00600FCA">
              <w:rPr>
                <w:rFonts w:eastAsia="Times New Roman"/>
                <w:color w:val="auto"/>
                <w:sz w:val="18"/>
                <w:szCs w:val="18"/>
              </w:rPr>
              <w:t>2 kolokvija (pismeni)</w:t>
            </w:r>
          </w:p>
          <w:p w14:paraId="202B3B03" w14:textId="77777777" w:rsidR="002C4037" w:rsidRPr="00600FCA" w:rsidRDefault="002C4037" w:rsidP="00833BF1">
            <w:pPr>
              <w:spacing w:after="0" w:line="240" w:lineRule="auto"/>
              <w:rPr>
                <w:rFonts w:eastAsia="Times New Roman"/>
                <w:color w:val="auto"/>
                <w:sz w:val="18"/>
                <w:szCs w:val="18"/>
              </w:rPr>
            </w:pPr>
          </w:p>
        </w:tc>
        <w:tc>
          <w:tcPr>
            <w:tcW w:w="255" w:type="pct"/>
            <w:shd w:val="clear" w:color="auto" w:fill="auto"/>
          </w:tcPr>
          <w:p w14:paraId="3583AAB2" w14:textId="77777777" w:rsidR="002C4037" w:rsidRPr="00600FCA" w:rsidRDefault="002C4037" w:rsidP="00833BF1">
            <w:pPr>
              <w:spacing w:after="0" w:line="240" w:lineRule="auto"/>
              <w:jc w:val="center"/>
              <w:rPr>
                <w:rFonts w:eastAsia="Times New Roman"/>
                <w:color w:val="auto"/>
                <w:sz w:val="18"/>
                <w:szCs w:val="18"/>
              </w:rPr>
            </w:pPr>
            <w:r w:rsidRPr="00600FCA">
              <w:rPr>
                <w:rFonts w:eastAsia="Times New Roman"/>
                <w:color w:val="auto"/>
                <w:sz w:val="18"/>
                <w:szCs w:val="18"/>
              </w:rPr>
              <w:t>30</w:t>
            </w:r>
          </w:p>
        </w:tc>
        <w:tc>
          <w:tcPr>
            <w:tcW w:w="315" w:type="pct"/>
            <w:gridSpan w:val="2"/>
            <w:shd w:val="clear" w:color="auto" w:fill="auto"/>
          </w:tcPr>
          <w:p w14:paraId="173848E1" w14:textId="77777777" w:rsidR="002C4037" w:rsidRPr="00600FCA" w:rsidRDefault="002C4037" w:rsidP="00833BF1">
            <w:pPr>
              <w:spacing w:after="0" w:line="240" w:lineRule="auto"/>
              <w:jc w:val="center"/>
              <w:rPr>
                <w:rFonts w:eastAsia="Times New Roman"/>
                <w:color w:val="auto"/>
                <w:sz w:val="18"/>
                <w:szCs w:val="18"/>
              </w:rPr>
            </w:pPr>
            <w:r w:rsidRPr="00600FCA">
              <w:rPr>
                <w:rFonts w:eastAsia="Times New Roman"/>
                <w:color w:val="auto"/>
                <w:sz w:val="18"/>
                <w:szCs w:val="18"/>
              </w:rPr>
              <w:t>45</w:t>
            </w:r>
          </w:p>
        </w:tc>
      </w:tr>
      <w:tr w:rsidR="002C4037" w:rsidRPr="00600FCA" w14:paraId="5A3C520B" w14:textId="77777777" w:rsidTr="00833B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77" w:type="pct"/>
            <w:gridSpan w:val="7"/>
            <w:shd w:val="clear" w:color="auto" w:fill="auto"/>
          </w:tcPr>
          <w:p w14:paraId="632BC89C" w14:textId="77777777" w:rsidR="002C4037" w:rsidRPr="00600FCA" w:rsidRDefault="002C4037" w:rsidP="00833BF1">
            <w:pPr>
              <w:spacing w:after="0" w:line="240" w:lineRule="auto"/>
              <w:rPr>
                <w:rFonts w:eastAsia="Times New Roman"/>
                <w:color w:val="auto"/>
                <w:sz w:val="18"/>
                <w:szCs w:val="18"/>
              </w:rPr>
            </w:pPr>
            <w:r w:rsidRPr="00600FCA">
              <w:rPr>
                <w:rFonts w:eastAsia="Times New Roman"/>
                <w:color w:val="auto"/>
                <w:sz w:val="18"/>
                <w:szCs w:val="18"/>
              </w:rPr>
              <w:t>Završni ispit</w:t>
            </w:r>
          </w:p>
        </w:tc>
        <w:tc>
          <w:tcPr>
            <w:tcW w:w="386" w:type="pct"/>
            <w:shd w:val="clear" w:color="auto" w:fill="auto"/>
          </w:tcPr>
          <w:p w14:paraId="21BBFF23" w14:textId="77777777" w:rsidR="002C4037" w:rsidRPr="00600FCA" w:rsidRDefault="002C4037" w:rsidP="00833BF1">
            <w:pPr>
              <w:spacing w:after="0" w:line="240" w:lineRule="auto"/>
              <w:jc w:val="center"/>
              <w:rPr>
                <w:rFonts w:eastAsia="Times New Roman"/>
                <w:color w:val="auto"/>
                <w:sz w:val="18"/>
                <w:szCs w:val="18"/>
              </w:rPr>
            </w:pPr>
            <w:r w:rsidRPr="00600FCA">
              <w:rPr>
                <w:rFonts w:eastAsia="Times New Roman"/>
                <w:color w:val="auto"/>
                <w:sz w:val="18"/>
                <w:szCs w:val="18"/>
              </w:rPr>
              <w:t>2,5</w:t>
            </w:r>
          </w:p>
        </w:tc>
        <w:tc>
          <w:tcPr>
            <w:tcW w:w="731" w:type="pct"/>
            <w:gridSpan w:val="2"/>
            <w:shd w:val="clear" w:color="auto" w:fill="auto"/>
          </w:tcPr>
          <w:p w14:paraId="44379BDC" w14:textId="77777777" w:rsidR="002C4037" w:rsidRPr="00600FCA" w:rsidRDefault="002C4037" w:rsidP="00833BF1">
            <w:pPr>
              <w:spacing w:after="0" w:line="240" w:lineRule="auto"/>
              <w:jc w:val="center"/>
              <w:rPr>
                <w:rFonts w:eastAsia="Times New Roman"/>
                <w:color w:val="auto"/>
                <w:sz w:val="18"/>
                <w:szCs w:val="18"/>
              </w:rPr>
            </w:pPr>
            <w:r w:rsidRPr="00600FCA">
              <w:rPr>
                <w:rFonts w:eastAsia="Times New Roman"/>
                <w:color w:val="auto"/>
                <w:sz w:val="18"/>
                <w:szCs w:val="18"/>
              </w:rPr>
              <w:t>1</w:t>
            </w:r>
            <w:r>
              <w:rPr>
                <w:rFonts w:eastAsia="Times New Roman"/>
                <w:color w:val="auto"/>
                <w:sz w:val="18"/>
                <w:szCs w:val="18"/>
              </w:rPr>
              <w:t xml:space="preserve">. – </w:t>
            </w:r>
            <w:r w:rsidRPr="00600FCA">
              <w:rPr>
                <w:rFonts w:eastAsia="Times New Roman"/>
                <w:color w:val="auto"/>
                <w:sz w:val="18"/>
                <w:szCs w:val="18"/>
              </w:rPr>
              <w:t>5</w:t>
            </w:r>
            <w:r>
              <w:rPr>
                <w:rFonts w:eastAsia="Times New Roman"/>
                <w:color w:val="auto"/>
                <w:sz w:val="18"/>
                <w:szCs w:val="18"/>
              </w:rPr>
              <w:t>.</w:t>
            </w:r>
          </w:p>
        </w:tc>
        <w:tc>
          <w:tcPr>
            <w:tcW w:w="1011" w:type="pct"/>
            <w:gridSpan w:val="2"/>
            <w:shd w:val="clear" w:color="auto" w:fill="auto"/>
          </w:tcPr>
          <w:p w14:paraId="24631EF7" w14:textId="77777777" w:rsidR="002C4037" w:rsidRPr="00600FCA" w:rsidRDefault="002C4037" w:rsidP="00833BF1">
            <w:pPr>
              <w:spacing w:after="0" w:line="240" w:lineRule="auto"/>
              <w:rPr>
                <w:rFonts w:eastAsia="Times New Roman"/>
                <w:color w:val="auto"/>
                <w:sz w:val="18"/>
                <w:szCs w:val="18"/>
              </w:rPr>
            </w:pPr>
            <w:r w:rsidRPr="00600FCA">
              <w:rPr>
                <w:rFonts w:eastAsia="Times New Roman"/>
                <w:color w:val="auto"/>
                <w:sz w:val="18"/>
                <w:szCs w:val="18"/>
              </w:rPr>
              <w:t>Priprema za pismeni i usmeni ispit</w:t>
            </w:r>
          </w:p>
        </w:tc>
        <w:tc>
          <w:tcPr>
            <w:tcW w:w="1026" w:type="pct"/>
            <w:shd w:val="clear" w:color="auto" w:fill="auto"/>
          </w:tcPr>
          <w:p w14:paraId="09A7AD9F" w14:textId="77777777" w:rsidR="002C4037" w:rsidRPr="00600FCA" w:rsidRDefault="002C4037" w:rsidP="00833BF1">
            <w:pPr>
              <w:spacing w:after="0" w:line="240" w:lineRule="auto"/>
              <w:jc w:val="center"/>
              <w:rPr>
                <w:rFonts w:eastAsia="Times New Roman"/>
                <w:color w:val="auto"/>
                <w:sz w:val="18"/>
                <w:szCs w:val="18"/>
              </w:rPr>
            </w:pPr>
            <w:r w:rsidRPr="00600FCA">
              <w:rPr>
                <w:rFonts w:eastAsia="Times New Roman"/>
                <w:color w:val="auto"/>
                <w:sz w:val="18"/>
                <w:szCs w:val="18"/>
              </w:rPr>
              <w:t>1 završni ispit (pismeni i usmeni)</w:t>
            </w:r>
          </w:p>
        </w:tc>
        <w:tc>
          <w:tcPr>
            <w:tcW w:w="255" w:type="pct"/>
            <w:shd w:val="clear" w:color="auto" w:fill="auto"/>
          </w:tcPr>
          <w:p w14:paraId="00BC4F9C" w14:textId="77777777" w:rsidR="002C4037" w:rsidRPr="00600FCA" w:rsidRDefault="002C4037" w:rsidP="00833BF1">
            <w:pPr>
              <w:spacing w:after="0" w:line="240" w:lineRule="auto"/>
              <w:jc w:val="center"/>
              <w:rPr>
                <w:rFonts w:eastAsia="Times New Roman"/>
                <w:color w:val="auto"/>
                <w:sz w:val="18"/>
                <w:szCs w:val="18"/>
              </w:rPr>
            </w:pPr>
            <w:r w:rsidRPr="00600FCA">
              <w:rPr>
                <w:rFonts w:eastAsia="Times New Roman"/>
                <w:color w:val="auto"/>
                <w:sz w:val="18"/>
                <w:szCs w:val="18"/>
              </w:rPr>
              <w:t>25</w:t>
            </w:r>
          </w:p>
        </w:tc>
        <w:tc>
          <w:tcPr>
            <w:tcW w:w="315" w:type="pct"/>
            <w:gridSpan w:val="2"/>
            <w:shd w:val="clear" w:color="auto" w:fill="auto"/>
          </w:tcPr>
          <w:p w14:paraId="5346B28B" w14:textId="77777777" w:rsidR="002C4037" w:rsidRPr="00600FCA" w:rsidRDefault="002C4037" w:rsidP="00833BF1">
            <w:pPr>
              <w:spacing w:after="0" w:line="240" w:lineRule="auto"/>
              <w:jc w:val="center"/>
              <w:rPr>
                <w:rFonts w:eastAsia="Times New Roman"/>
                <w:color w:val="auto"/>
                <w:sz w:val="18"/>
                <w:szCs w:val="18"/>
              </w:rPr>
            </w:pPr>
            <w:r w:rsidRPr="00600FCA">
              <w:rPr>
                <w:rFonts w:eastAsia="Times New Roman"/>
                <w:color w:val="auto"/>
                <w:sz w:val="18"/>
                <w:szCs w:val="18"/>
              </w:rPr>
              <w:t>45</w:t>
            </w:r>
          </w:p>
        </w:tc>
      </w:tr>
      <w:tr w:rsidR="002C4037" w:rsidRPr="00600FCA" w14:paraId="164FD4BB" w14:textId="77777777" w:rsidTr="00833B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77" w:type="pct"/>
            <w:gridSpan w:val="7"/>
            <w:shd w:val="clear" w:color="auto" w:fill="auto"/>
          </w:tcPr>
          <w:p w14:paraId="5724433E" w14:textId="77777777" w:rsidR="002C4037" w:rsidRPr="00600FCA" w:rsidRDefault="002C4037" w:rsidP="00833BF1">
            <w:pPr>
              <w:spacing w:after="0" w:line="240" w:lineRule="auto"/>
              <w:rPr>
                <w:rFonts w:eastAsia="Times New Roman"/>
                <w:b/>
                <w:bCs/>
                <w:color w:val="auto"/>
                <w:sz w:val="18"/>
                <w:szCs w:val="18"/>
              </w:rPr>
            </w:pPr>
            <w:r w:rsidRPr="00600FCA">
              <w:rPr>
                <w:rFonts w:eastAsia="Times New Roman"/>
                <w:b/>
                <w:bCs/>
                <w:color w:val="auto"/>
                <w:sz w:val="18"/>
                <w:szCs w:val="18"/>
              </w:rPr>
              <w:t>UKUPNO</w:t>
            </w:r>
          </w:p>
        </w:tc>
        <w:tc>
          <w:tcPr>
            <w:tcW w:w="386" w:type="pct"/>
            <w:shd w:val="clear" w:color="auto" w:fill="auto"/>
          </w:tcPr>
          <w:p w14:paraId="253473CC" w14:textId="77777777" w:rsidR="002C4037" w:rsidRPr="00600FCA" w:rsidRDefault="002C4037" w:rsidP="00833BF1">
            <w:pPr>
              <w:spacing w:after="0" w:line="240" w:lineRule="auto"/>
              <w:jc w:val="center"/>
              <w:rPr>
                <w:rFonts w:eastAsia="Times New Roman"/>
                <w:b/>
                <w:bCs/>
                <w:color w:val="auto"/>
                <w:sz w:val="18"/>
                <w:szCs w:val="18"/>
              </w:rPr>
            </w:pPr>
            <w:r w:rsidRPr="00600FCA">
              <w:rPr>
                <w:rFonts w:eastAsia="Times New Roman"/>
                <w:b/>
                <w:bCs/>
                <w:color w:val="auto"/>
                <w:sz w:val="18"/>
                <w:szCs w:val="18"/>
              </w:rPr>
              <w:t>6</w:t>
            </w:r>
          </w:p>
        </w:tc>
        <w:tc>
          <w:tcPr>
            <w:tcW w:w="731" w:type="pct"/>
            <w:gridSpan w:val="2"/>
            <w:shd w:val="clear" w:color="auto" w:fill="auto"/>
          </w:tcPr>
          <w:p w14:paraId="684B1D84" w14:textId="77777777" w:rsidR="002C4037" w:rsidRPr="00600FCA" w:rsidRDefault="002C4037" w:rsidP="00833BF1">
            <w:pPr>
              <w:spacing w:after="0" w:line="240" w:lineRule="auto"/>
              <w:jc w:val="center"/>
              <w:rPr>
                <w:rFonts w:eastAsia="Times New Roman"/>
                <w:b/>
                <w:bCs/>
                <w:color w:val="auto"/>
                <w:sz w:val="18"/>
                <w:szCs w:val="18"/>
              </w:rPr>
            </w:pPr>
          </w:p>
        </w:tc>
        <w:tc>
          <w:tcPr>
            <w:tcW w:w="1011" w:type="pct"/>
            <w:gridSpan w:val="2"/>
            <w:shd w:val="clear" w:color="auto" w:fill="auto"/>
          </w:tcPr>
          <w:p w14:paraId="24B84AF0" w14:textId="77777777" w:rsidR="002C4037" w:rsidRPr="00600FCA" w:rsidRDefault="002C4037" w:rsidP="00833BF1">
            <w:pPr>
              <w:spacing w:after="0" w:line="240" w:lineRule="auto"/>
              <w:jc w:val="center"/>
              <w:rPr>
                <w:rFonts w:eastAsia="Times New Roman"/>
                <w:b/>
                <w:bCs/>
                <w:color w:val="auto"/>
                <w:sz w:val="18"/>
                <w:szCs w:val="18"/>
              </w:rPr>
            </w:pPr>
          </w:p>
        </w:tc>
        <w:tc>
          <w:tcPr>
            <w:tcW w:w="1026" w:type="pct"/>
            <w:shd w:val="clear" w:color="auto" w:fill="auto"/>
          </w:tcPr>
          <w:p w14:paraId="4D1FA7F0" w14:textId="77777777" w:rsidR="002C4037" w:rsidRPr="00600FCA" w:rsidRDefault="002C4037" w:rsidP="00833BF1">
            <w:pPr>
              <w:spacing w:after="0" w:line="240" w:lineRule="auto"/>
              <w:jc w:val="center"/>
              <w:rPr>
                <w:rFonts w:eastAsia="Times New Roman"/>
                <w:b/>
                <w:bCs/>
                <w:color w:val="auto"/>
                <w:sz w:val="18"/>
                <w:szCs w:val="18"/>
              </w:rPr>
            </w:pPr>
          </w:p>
        </w:tc>
        <w:tc>
          <w:tcPr>
            <w:tcW w:w="255" w:type="pct"/>
            <w:shd w:val="clear" w:color="auto" w:fill="auto"/>
          </w:tcPr>
          <w:p w14:paraId="527A785B" w14:textId="77777777" w:rsidR="002C4037" w:rsidRPr="00600FCA" w:rsidRDefault="002C4037" w:rsidP="00833BF1">
            <w:pPr>
              <w:spacing w:after="0" w:line="240" w:lineRule="auto"/>
              <w:jc w:val="center"/>
              <w:rPr>
                <w:rFonts w:eastAsia="Times New Roman"/>
                <w:b/>
                <w:bCs/>
                <w:color w:val="auto"/>
                <w:sz w:val="18"/>
                <w:szCs w:val="18"/>
              </w:rPr>
            </w:pPr>
            <w:r w:rsidRPr="00600FCA">
              <w:rPr>
                <w:rFonts w:eastAsia="Times New Roman"/>
                <w:b/>
                <w:bCs/>
                <w:color w:val="auto"/>
                <w:sz w:val="18"/>
                <w:szCs w:val="18"/>
              </w:rPr>
              <w:t>60</w:t>
            </w:r>
          </w:p>
        </w:tc>
        <w:tc>
          <w:tcPr>
            <w:tcW w:w="315" w:type="pct"/>
            <w:gridSpan w:val="2"/>
            <w:shd w:val="clear" w:color="auto" w:fill="auto"/>
          </w:tcPr>
          <w:p w14:paraId="3F68108D" w14:textId="77777777" w:rsidR="002C4037" w:rsidRPr="00600FCA" w:rsidRDefault="002C4037" w:rsidP="00833BF1">
            <w:pPr>
              <w:spacing w:after="0" w:line="240" w:lineRule="auto"/>
              <w:jc w:val="center"/>
              <w:rPr>
                <w:rFonts w:eastAsia="Times New Roman"/>
                <w:b/>
                <w:bCs/>
                <w:color w:val="auto"/>
                <w:sz w:val="18"/>
                <w:szCs w:val="18"/>
              </w:rPr>
            </w:pPr>
            <w:r w:rsidRPr="00600FCA">
              <w:rPr>
                <w:rFonts w:eastAsia="Times New Roman"/>
                <w:b/>
                <w:bCs/>
                <w:color w:val="auto"/>
                <w:sz w:val="18"/>
                <w:szCs w:val="18"/>
              </w:rPr>
              <w:t>100</w:t>
            </w:r>
          </w:p>
        </w:tc>
      </w:tr>
    </w:tbl>
    <w:p w14:paraId="0FA0C5CE" w14:textId="77777777" w:rsidR="002C4037" w:rsidRPr="00600FCA" w:rsidRDefault="002C4037" w:rsidP="002C4037">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2C4037" w:rsidRPr="00600FCA" w14:paraId="6EBFF249" w14:textId="77777777" w:rsidTr="00833BF1">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5D12855" w14:textId="77777777" w:rsidR="002C4037" w:rsidRPr="00600FCA" w:rsidRDefault="002C4037" w:rsidP="00833BF1">
            <w:pPr>
              <w:spacing w:after="0" w:line="240" w:lineRule="auto"/>
              <w:ind w:left="113" w:right="113"/>
              <w:jc w:val="center"/>
              <w:rPr>
                <w:rFonts w:eastAsia="Times New Roman"/>
                <w:color w:val="auto"/>
                <w:sz w:val="18"/>
                <w:szCs w:val="18"/>
              </w:rPr>
            </w:pPr>
            <w:r w:rsidRPr="00600FCA">
              <w:rPr>
                <w:rFonts w:eastAsia="Times New Roman"/>
                <w:color w:val="auto"/>
                <w:sz w:val="18"/>
                <w:szCs w:val="18"/>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64051D11" w14:textId="77777777" w:rsidR="002C4037" w:rsidRPr="00600FCA" w:rsidRDefault="002C4037" w:rsidP="00833BF1">
            <w:pPr>
              <w:spacing w:after="0" w:line="240" w:lineRule="auto"/>
              <w:jc w:val="both"/>
              <w:rPr>
                <w:rFonts w:eastAsia="Times New Roman"/>
                <w:color w:val="auto"/>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2C4037" w:rsidRPr="00600FCA" w14:paraId="5480D994" w14:textId="77777777" w:rsidTr="00833BF1">
              <w:trPr>
                <w:trHeight w:val="111"/>
              </w:trPr>
              <w:tc>
                <w:tcPr>
                  <w:tcW w:w="625" w:type="pct"/>
                  <w:shd w:val="clear" w:color="auto" w:fill="F2F2F2"/>
                  <w:vAlign w:val="center"/>
                </w:tcPr>
                <w:p w14:paraId="33390D5D" w14:textId="77777777" w:rsidR="002C4037" w:rsidRPr="00600FCA" w:rsidRDefault="002C4037" w:rsidP="00833BF1">
                  <w:pPr>
                    <w:spacing w:after="0" w:line="240" w:lineRule="auto"/>
                    <w:rPr>
                      <w:rFonts w:eastAsia="Times New Roman"/>
                      <w:sz w:val="18"/>
                      <w:szCs w:val="18"/>
                    </w:rPr>
                  </w:pPr>
                  <w:r w:rsidRPr="00600FCA">
                    <w:rPr>
                      <w:rFonts w:eastAsia="Times New Roman"/>
                      <w:sz w:val="18"/>
                      <w:szCs w:val="18"/>
                    </w:rPr>
                    <w:t>Pohađanje nastave</w:t>
                  </w:r>
                </w:p>
              </w:tc>
              <w:tc>
                <w:tcPr>
                  <w:tcW w:w="625" w:type="pct"/>
                  <w:vAlign w:val="center"/>
                </w:tcPr>
                <w:p w14:paraId="2EC269C0" w14:textId="77777777" w:rsidR="002C4037" w:rsidRPr="00600FCA" w:rsidRDefault="002C4037" w:rsidP="00833BF1">
                  <w:pPr>
                    <w:spacing w:after="0" w:line="240" w:lineRule="auto"/>
                    <w:jc w:val="center"/>
                    <w:rPr>
                      <w:rFonts w:eastAsia="Times New Roman"/>
                      <w:sz w:val="18"/>
                      <w:szCs w:val="18"/>
                    </w:rPr>
                  </w:pPr>
                  <w:r w:rsidRPr="00600FCA">
                    <w:rPr>
                      <w:rFonts w:eastAsia="Times New Roman"/>
                      <w:color w:val="auto"/>
                      <w:sz w:val="18"/>
                      <w:szCs w:val="18"/>
                    </w:rPr>
                    <w:t>0,5</w:t>
                  </w:r>
                </w:p>
              </w:tc>
              <w:tc>
                <w:tcPr>
                  <w:tcW w:w="693" w:type="pct"/>
                  <w:shd w:val="clear" w:color="auto" w:fill="F2F2F2"/>
                  <w:vAlign w:val="center"/>
                </w:tcPr>
                <w:p w14:paraId="735FB0BB" w14:textId="77777777" w:rsidR="002C4037" w:rsidRPr="00600FCA" w:rsidRDefault="002C4037" w:rsidP="00833BF1">
                  <w:pPr>
                    <w:spacing w:after="0" w:line="240" w:lineRule="auto"/>
                    <w:rPr>
                      <w:rFonts w:eastAsia="Times New Roman"/>
                      <w:sz w:val="18"/>
                      <w:szCs w:val="18"/>
                    </w:rPr>
                  </w:pPr>
                  <w:r w:rsidRPr="00600FCA">
                    <w:rPr>
                      <w:rFonts w:eastAsia="Times New Roman"/>
                      <w:sz w:val="18"/>
                      <w:szCs w:val="18"/>
                    </w:rPr>
                    <w:t>Aktivnost u nastavi</w:t>
                  </w:r>
                </w:p>
              </w:tc>
              <w:tc>
                <w:tcPr>
                  <w:tcW w:w="557" w:type="pct"/>
                  <w:vAlign w:val="center"/>
                </w:tcPr>
                <w:p w14:paraId="390BE8CD" w14:textId="77777777" w:rsidR="002C4037" w:rsidRPr="00600FCA" w:rsidRDefault="002C4037" w:rsidP="00833BF1">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Text3"/>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625" w:type="pct"/>
                  <w:shd w:val="clear" w:color="auto" w:fill="F2F2F2"/>
                  <w:vAlign w:val="center"/>
                </w:tcPr>
                <w:p w14:paraId="18EEC57C" w14:textId="77777777" w:rsidR="002C4037" w:rsidRPr="00600FCA" w:rsidRDefault="002C4037" w:rsidP="00833BF1">
                  <w:pPr>
                    <w:spacing w:after="0" w:line="240" w:lineRule="auto"/>
                    <w:rPr>
                      <w:rFonts w:eastAsia="Times New Roman"/>
                      <w:sz w:val="18"/>
                      <w:szCs w:val="18"/>
                    </w:rPr>
                  </w:pPr>
                  <w:r w:rsidRPr="00600FCA">
                    <w:rPr>
                      <w:rFonts w:eastAsia="Times New Roman"/>
                      <w:sz w:val="18"/>
                      <w:szCs w:val="18"/>
                    </w:rPr>
                    <w:t>Seminarski rad</w:t>
                  </w:r>
                </w:p>
              </w:tc>
              <w:tc>
                <w:tcPr>
                  <w:tcW w:w="625" w:type="pct"/>
                  <w:vAlign w:val="center"/>
                </w:tcPr>
                <w:p w14:paraId="1B1AE4B1" w14:textId="77777777" w:rsidR="002C4037" w:rsidRPr="00600FCA" w:rsidRDefault="002C4037" w:rsidP="00833BF1">
                  <w:pPr>
                    <w:spacing w:after="0" w:line="240" w:lineRule="auto"/>
                    <w:jc w:val="center"/>
                    <w:rPr>
                      <w:rFonts w:eastAsia="Times New Roman"/>
                      <w:sz w:val="18"/>
                      <w:szCs w:val="18"/>
                    </w:rPr>
                  </w:pPr>
                  <w:r w:rsidRPr="00600FCA">
                    <w:rPr>
                      <w:rFonts w:eastAsia="Times New Roman"/>
                      <w:color w:val="auto"/>
                      <w:sz w:val="18"/>
                      <w:szCs w:val="18"/>
                    </w:rPr>
                    <w:t>1</w:t>
                  </w:r>
                </w:p>
              </w:tc>
              <w:tc>
                <w:tcPr>
                  <w:tcW w:w="896" w:type="pct"/>
                  <w:shd w:val="clear" w:color="auto" w:fill="F2F2F2"/>
                  <w:vAlign w:val="center"/>
                </w:tcPr>
                <w:p w14:paraId="71C40814" w14:textId="77777777" w:rsidR="002C4037" w:rsidRPr="00600FCA" w:rsidRDefault="002C4037" w:rsidP="00833BF1">
                  <w:pPr>
                    <w:spacing w:after="0" w:line="240" w:lineRule="auto"/>
                    <w:rPr>
                      <w:rFonts w:eastAsia="Times New Roman"/>
                      <w:sz w:val="18"/>
                      <w:szCs w:val="18"/>
                    </w:rPr>
                  </w:pPr>
                  <w:r w:rsidRPr="00600FCA">
                    <w:rPr>
                      <w:rFonts w:eastAsia="Times New Roman"/>
                      <w:sz w:val="18"/>
                      <w:szCs w:val="18"/>
                    </w:rPr>
                    <w:t>Eksperimentalni rad</w:t>
                  </w:r>
                </w:p>
              </w:tc>
              <w:tc>
                <w:tcPr>
                  <w:tcW w:w="354" w:type="pct"/>
                  <w:vAlign w:val="center"/>
                </w:tcPr>
                <w:p w14:paraId="0876E6CC" w14:textId="77777777" w:rsidR="002C4037" w:rsidRPr="00600FCA" w:rsidRDefault="002C4037" w:rsidP="00833BF1">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Text3"/>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r>
            <w:tr w:rsidR="002C4037" w:rsidRPr="00600FCA" w14:paraId="4C5D5B1B" w14:textId="77777777" w:rsidTr="00833BF1">
              <w:trPr>
                <w:trHeight w:val="108"/>
              </w:trPr>
              <w:tc>
                <w:tcPr>
                  <w:tcW w:w="625" w:type="pct"/>
                  <w:shd w:val="clear" w:color="auto" w:fill="F2F2F2"/>
                  <w:vAlign w:val="center"/>
                </w:tcPr>
                <w:p w14:paraId="6E27E8D1" w14:textId="77777777" w:rsidR="002C4037" w:rsidRPr="00600FCA" w:rsidRDefault="002C4037" w:rsidP="00833BF1">
                  <w:pPr>
                    <w:spacing w:after="0" w:line="240" w:lineRule="auto"/>
                    <w:rPr>
                      <w:rFonts w:eastAsia="Times New Roman"/>
                      <w:sz w:val="18"/>
                      <w:szCs w:val="18"/>
                    </w:rPr>
                  </w:pPr>
                  <w:r w:rsidRPr="00600FCA">
                    <w:rPr>
                      <w:rFonts w:eastAsia="Times New Roman"/>
                      <w:sz w:val="18"/>
                      <w:szCs w:val="18"/>
                    </w:rPr>
                    <w:t>Pismeni ispit</w:t>
                  </w:r>
                </w:p>
              </w:tc>
              <w:tc>
                <w:tcPr>
                  <w:tcW w:w="625" w:type="pct"/>
                  <w:vAlign w:val="center"/>
                </w:tcPr>
                <w:p w14:paraId="0C1B82E7" w14:textId="77777777" w:rsidR="002C4037" w:rsidRPr="00600FCA" w:rsidRDefault="002C4037" w:rsidP="00833BF1">
                  <w:pPr>
                    <w:spacing w:after="0" w:line="240" w:lineRule="auto"/>
                    <w:jc w:val="center"/>
                    <w:rPr>
                      <w:rFonts w:eastAsia="Times New Roman"/>
                      <w:sz w:val="18"/>
                      <w:szCs w:val="18"/>
                    </w:rPr>
                  </w:pPr>
                  <w:r w:rsidRPr="00600FCA">
                    <w:rPr>
                      <w:rFonts w:eastAsia="Times New Roman"/>
                      <w:sz w:val="18"/>
                      <w:szCs w:val="18"/>
                    </w:rPr>
                    <w:t>1</w:t>
                  </w:r>
                </w:p>
              </w:tc>
              <w:tc>
                <w:tcPr>
                  <w:tcW w:w="693" w:type="pct"/>
                  <w:shd w:val="clear" w:color="auto" w:fill="F2F2F2"/>
                  <w:vAlign w:val="center"/>
                </w:tcPr>
                <w:p w14:paraId="16799DD4" w14:textId="77777777" w:rsidR="002C4037" w:rsidRPr="00600FCA" w:rsidRDefault="002C4037" w:rsidP="00833BF1">
                  <w:pPr>
                    <w:spacing w:after="0" w:line="240" w:lineRule="auto"/>
                    <w:rPr>
                      <w:rFonts w:eastAsia="Times New Roman"/>
                      <w:sz w:val="18"/>
                      <w:szCs w:val="18"/>
                    </w:rPr>
                  </w:pPr>
                  <w:r w:rsidRPr="00600FCA">
                    <w:rPr>
                      <w:rFonts w:eastAsia="Times New Roman"/>
                      <w:sz w:val="18"/>
                      <w:szCs w:val="18"/>
                    </w:rPr>
                    <w:t>Usmeni ispit</w:t>
                  </w:r>
                </w:p>
              </w:tc>
              <w:tc>
                <w:tcPr>
                  <w:tcW w:w="557" w:type="pct"/>
                  <w:vAlign w:val="center"/>
                </w:tcPr>
                <w:p w14:paraId="52A8938C" w14:textId="77777777" w:rsidR="002C4037" w:rsidRPr="00600FCA" w:rsidRDefault="002C4037" w:rsidP="00833BF1">
                  <w:pPr>
                    <w:spacing w:after="0" w:line="240" w:lineRule="auto"/>
                    <w:jc w:val="center"/>
                    <w:rPr>
                      <w:rFonts w:eastAsia="Times New Roman"/>
                      <w:sz w:val="18"/>
                      <w:szCs w:val="18"/>
                    </w:rPr>
                  </w:pPr>
                  <w:r w:rsidRPr="00600FCA">
                    <w:rPr>
                      <w:rFonts w:eastAsia="Times New Roman"/>
                      <w:sz w:val="18"/>
                      <w:szCs w:val="18"/>
                    </w:rPr>
                    <w:t>1</w:t>
                  </w:r>
                </w:p>
              </w:tc>
              <w:tc>
                <w:tcPr>
                  <w:tcW w:w="625" w:type="pct"/>
                  <w:shd w:val="clear" w:color="auto" w:fill="F2F2F2"/>
                  <w:vAlign w:val="center"/>
                </w:tcPr>
                <w:p w14:paraId="28315148" w14:textId="77777777" w:rsidR="002C4037" w:rsidRPr="00600FCA" w:rsidRDefault="002C4037" w:rsidP="00833BF1">
                  <w:pPr>
                    <w:spacing w:after="0" w:line="240" w:lineRule="auto"/>
                    <w:rPr>
                      <w:rFonts w:eastAsia="Times New Roman"/>
                      <w:sz w:val="18"/>
                      <w:szCs w:val="18"/>
                    </w:rPr>
                  </w:pPr>
                  <w:r w:rsidRPr="00600FCA">
                    <w:rPr>
                      <w:rFonts w:eastAsia="Times New Roman"/>
                      <w:sz w:val="18"/>
                      <w:szCs w:val="18"/>
                    </w:rPr>
                    <w:t>Esej</w:t>
                  </w:r>
                </w:p>
              </w:tc>
              <w:tc>
                <w:tcPr>
                  <w:tcW w:w="625" w:type="pct"/>
                  <w:vAlign w:val="center"/>
                </w:tcPr>
                <w:p w14:paraId="0707EE75" w14:textId="77777777" w:rsidR="002C4037" w:rsidRPr="00600FCA" w:rsidRDefault="002C4037" w:rsidP="00833BF1">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896" w:type="pct"/>
                  <w:shd w:val="clear" w:color="auto" w:fill="F2F2F2"/>
                  <w:vAlign w:val="center"/>
                </w:tcPr>
                <w:p w14:paraId="5653B3ED" w14:textId="77777777" w:rsidR="002C4037" w:rsidRPr="00600FCA" w:rsidRDefault="002C4037" w:rsidP="00833BF1">
                  <w:pPr>
                    <w:spacing w:after="0" w:line="240" w:lineRule="auto"/>
                    <w:rPr>
                      <w:rFonts w:eastAsia="Times New Roman"/>
                      <w:sz w:val="18"/>
                      <w:szCs w:val="18"/>
                    </w:rPr>
                  </w:pPr>
                  <w:r w:rsidRPr="00600FCA">
                    <w:rPr>
                      <w:rFonts w:eastAsia="Times New Roman"/>
                      <w:sz w:val="18"/>
                      <w:szCs w:val="18"/>
                    </w:rPr>
                    <w:t>Istraživanje</w:t>
                  </w:r>
                </w:p>
              </w:tc>
              <w:tc>
                <w:tcPr>
                  <w:tcW w:w="354" w:type="pct"/>
                  <w:vAlign w:val="center"/>
                </w:tcPr>
                <w:p w14:paraId="642A787E" w14:textId="77777777" w:rsidR="002C4037" w:rsidRPr="00600FCA" w:rsidRDefault="002C4037" w:rsidP="00833BF1">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default w:val="1"/>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noProof/>
                      <w:color w:val="auto"/>
                      <w:sz w:val="18"/>
                      <w:szCs w:val="18"/>
                    </w:rPr>
                    <w:t>1</w:t>
                  </w:r>
                  <w:r w:rsidRPr="00600FCA">
                    <w:rPr>
                      <w:rFonts w:eastAsia="Times New Roman"/>
                      <w:color w:val="auto"/>
                      <w:sz w:val="18"/>
                      <w:szCs w:val="18"/>
                    </w:rPr>
                    <w:fldChar w:fldCharType="end"/>
                  </w:r>
                </w:p>
              </w:tc>
            </w:tr>
            <w:tr w:rsidR="002C4037" w:rsidRPr="00600FCA" w14:paraId="25B03FE1" w14:textId="77777777" w:rsidTr="00833BF1">
              <w:trPr>
                <w:trHeight w:val="108"/>
              </w:trPr>
              <w:tc>
                <w:tcPr>
                  <w:tcW w:w="625" w:type="pct"/>
                  <w:shd w:val="clear" w:color="auto" w:fill="F2F2F2"/>
                  <w:vAlign w:val="center"/>
                </w:tcPr>
                <w:p w14:paraId="347CF2C7" w14:textId="77777777" w:rsidR="002C4037" w:rsidRPr="00600FCA" w:rsidRDefault="002C4037" w:rsidP="00833BF1">
                  <w:pPr>
                    <w:spacing w:after="0" w:line="240" w:lineRule="auto"/>
                    <w:rPr>
                      <w:rFonts w:eastAsia="Times New Roman"/>
                      <w:sz w:val="18"/>
                      <w:szCs w:val="18"/>
                    </w:rPr>
                  </w:pPr>
                  <w:r w:rsidRPr="00600FCA">
                    <w:rPr>
                      <w:rFonts w:eastAsia="Times New Roman"/>
                      <w:sz w:val="18"/>
                      <w:szCs w:val="18"/>
                    </w:rPr>
                    <w:t>Projekt</w:t>
                  </w:r>
                </w:p>
              </w:tc>
              <w:tc>
                <w:tcPr>
                  <w:tcW w:w="625" w:type="pct"/>
                  <w:vAlign w:val="center"/>
                </w:tcPr>
                <w:p w14:paraId="387A7936" w14:textId="77777777" w:rsidR="002C4037" w:rsidRPr="00600FCA" w:rsidRDefault="002C4037" w:rsidP="00833BF1">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693" w:type="pct"/>
                  <w:shd w:val="clear" w:color="auto" w:fill="F2F2F2"/>
                  <w:vAlign w:val="center"/>
                </w:tcPr>
                <w:p w14:paraId="4D88D9F1" w14:textId="77777777" w:rsidR="002C4037" w:rsidRPr="00600FCA" w:rsidRDefault="002C4037" w:rsidP="00833BF1">
                  <w:pPr>
                    <w:spacing w:after="0" w:line="240" w:lineRule="auto"/>
                    <w:rPr>
                      <w:rFonts w:eastAsia="Times New Roman"/>
                      <w:sz w:val="18"/>
                      <w:szCs w:val="18"/>
                    </w:rPr>
                  </w:pPr>
                  <w:r w:rsidRPr="00600FCA">
                    <w:rPr>
                      <w:rFonts w:eastAsia="Times New Roman"/>
                      <w:sz w:val="18"/>
                      <w:szCs w:val="18"/>
                    </w:rPr>
                    <w:t>Kontinuirana provjera znanja</w:t>
                  </w:r>
                </w:p>
              </w:tc>
              <w:tc>
                <w:tcPr>
                  <w:tcW w:w="557" w:type="pct"/>
                  <w:vAlign w:val="center"/>
                </w:tcPr>
                <w:p w14:paraId="161DDDC7" w14:textId="77777777" w:rsidR="002C4037" w:rsidRPr="00600FCA" w:rsidRDefault="002C4037" w:rsidP="00833BF1">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default w:val="1"/>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noProof/>
                      <w:color w:val="auto"/>
                      <w:sz w:val="18"/>
                      <w:szCs w:val="18"/>
                    </w:rPr>
                    <w:t>1</w:t>
                  </w:r>
                  <w:r w:rsidRPr="00600FCA">
                    <w:rPr>
                      <w:rFonts w:eastAsia="Times New Roman"/>
                      <w:color w:val="auto"/>
                      <w:sz w:val="18"/>
                      <w:szCs w:val="18"/>
                    </w:rPr>
                    <w:fldChar w:fldCharType="end"/>
                  </w:r>
                </w:p>
              </w:tc>
              <w:tc>
                <w:tcPr>
                  <w:tcW w:w="625" w:type="pct"/>
                  <w:shd w:val="clear" w:color="auto" w:fill="F2F2F2"/>
                  <w:vAlign w:val="center"/>
                </w:tcPr>
                <w:p w14:paraId="12D1CC00" w14:textId="77777777" w:rsidR="002C4037" w:rsidRPr="00600FCA" w:rsidRDefault="002C4037" w:rsidP="00833BF1">
                  <w:pPr>
                    <w:spacing w:after="0" w:line="240" w:lineRule="auto"/>
                    <w:rPr>
                      <w:rFonts w:eastAsia="Times New Roman"/>
                      <w:sz w:val="18"/>
                      <w:szCs w:val="18"/>
                    </w:rPr>
                  </w:pPr>
                  <w:r w:rsidRPr="00600FCA">
                    <w:rPr>
                      <w:rFonts w:eastAsia="Times New Roman"/>
                      <w:sz w:val="18"/>
                      <w:szCs w:val="18"/>
                    </w:rPr>
                    <w:t>Referat</w:t>
                  </w:r>
                </w:p>
              </w:tc>
              <w:tc>
                <w:tcPr>
                  <w:tcW w:w="625" w:type="pct"/>
                  <w:vAlign w:val="center"/>
                </w:tcPr>
                <w:p w14:paraId="158BD207" w14:textId="77777777" w:rsidR="002C4037" w:rsidRPr="00600FCA" w:rsidRDefault="002C4037" w:rsidP="00833BF1">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896" w:type="pct"/>
                  <w:shd w:val="clear" w:color="auto" w:fill="F2F2F2"/>
                  <w:vAlign w:val="center"/>
                </w:tcPr>
                <w:p w14:paraId="30050899" w14:textId="77777777" w:rsidR="002C4037" w:rsidRPr="00600FCA" w:rsidRDefault="002C4037" w:rsidP="00833BF1">
                  <w:pPr>
                    <w:spacing w:after="0" w:line="240" w:lineRule="auto"/>
                    <w:rPr>
                      <w:rFonts w:eastAsia="Times New Roman"/>
                      <w:sz w:val="18"/>
                      <w:szCs w:val="18"/>
                    </w:rPr>
                  </w:pPr>
                  <w:r w:rsidRPr="00600FCA">
                    <w:rPr>
                      <w:rFonts w:eastAsia="Times New Roman"/>
                      <w:sz w:val="18"/>
                      <w:szCs w:val="18"/>
                    </w:rPr>
                    <w:t>Praktični rad</w:t>
                  </w:r>
                </w:p>
              </w:tc>
              <w:tc>
                <w:tcPr>
                  <w:tcW w:w="354" w:type="pct"/>
                  <w:vAlign w:val="center"/>
                </w:tcPr>
                <w:p w14:paraId="4C2795F2" w14:textId="77777777" w:rsidR="002C4037" w:rsidRPr="00600FCA" w:rsidRDefault="002C4037" w:rsidP="00833BF1">
                  <w:pPr>
                    <w:spacing w:after="0" w:line="240" w:lineRule="auto"/>
                    <w:jc w:val="center"/>
                    <w:rPr>
                      <w:rFonts w:eastAsia="Times New Roman"/>
                      <w:sz w:val="18"/>
                      <w:szCs w:val="18"/>
                    </w:rPr>
                  </w:pPr>
                  <w:r w:rsidRPr="00600FCA">
                    <w:rPr>
                      <w:rFonts w:eastAsia="Times New Roman"/>
                      <w:color w:val="auto"/>
                      <w:sz w:val="18"/>
                      <w:szCs w:val="18"/>
                    </w:rPr>
                    <w:t>0,5</w:t>
                  </w:r>
                </w:p>
              </w:tc>
            </w:tr>
            <w:tr w:rsidR="002C4037" w:rsidRPr="00600FCA" w14:paraId="4ECC887A" w14:textId="77777777" w:rsidTr="00833BF1">
              <w:trPr>
                <w:trHeight w:val="108"/>
              </w:trPr>
              <w:tc>
                <w:tcPr>
                  <w:tcW w:w="625" w:type="pct"/>
                  <w:shd w:val="clear" w:color="auto" w:fill="F2F2F2"/>
                  <w:vAlign w:val="center"/>
                </w:tcPr>
                <w:p w14:paraId="758F61D8" w14:textId="77777777" w:rsidR="002C4037" w:rsidRPr="00600FCA" w:rsidRDefault="002C4037" w:rsidP="00833BF1">
                  <w:pPr>
                    <w:spacing w:after="0" w:line="240" w:lineRule="auto"/>
                    <w:rPr>
                      <w:rFonts w:eastAsia="Times New Roman"/>
                      <w:sz w:val="18"/>
                      <w:szCs w:val="18"/>
                    </w:rPr>
                  </w:pPr>
                  <w:r w:rsidRPr="00600FCA">
                    <w:rPr>
                      <w:rFonts w:eastAsia="Times New Roman"/>
                      <w:sz w:val="18"/>
                      <w:szCs w:val="18"/>
                    </w:rPr>
                    <w:t>Portfolio</w:t>
                  </w:r>
                </w:p>
              </w:tc>
              <w:tc>
                <w:tcPr>
                  <w:tcW w:w="625" w:type="pct"/>
                  <w:vAlign w:val="center"/>
                </w:tcPr>
                <w:p w14:paraId="18A983C6" w14:textId="77777777" w:rsidR="002C4037" w:rsidRPr="00600FCA" w:rsidRDefault="002C4037" w:rsidP="00833BF1">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693" w:type="pct"/>
                  <w:shd w:val="clear" w:color="auto" w:fill="F2F2F2"/>
                  <w:vAlign w:val="center"/>
                </w:tcPr>
                <w:p w14:paraId="3A30F069" w14:textId="77777777" w:rsidR="002C4037" w:rsidRPr="00600FCA" w:rsidRDefault="002C4037" w:rsidP="00833BF1">
                  <w:pPr>
                    <w:spacing w:after="0" w:line="240" w:lineRule="auto"/>
                    <w:rPr>
                      <w:rFonts w:eastAsia="Times New Roman"/>
                      <w:sz w:val="18"/>
                      <w:szCs w:val="18"/>
                    </w:rPr>
                  </w:pPr>
                </w:p>
              </w:tc>
              <w:tc>
                <w:tcPr>
                  <w:tcW w:w="557" w:type="pct"/>
                  <w:vAlign w:val="center"/>
                </w:tcPr>
                <w:p w14:paraId="0283CFCE" w14:textId="77777777" w:rsidR="002C4037" w:rsidRPr="00600FCA" w:rsidRDefault="002C4037" w:rsidP="00833BF1">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625" w:type="pct"/>
                  <w:shd w:val="clear" w:color="auto" w:fill="F2F2F2"/>
                  <w:vAlign w:val="center"/>
                </w:tcPr>
                <w:p w14:paraId="15C7B548" w14:textId="77777777" w:rsidR="002C4037" w:rsidRPr="00600FCA" w:rsidRDefault="002C4037" w:rsidP="00833BF1">
                  <w:pPr>
                    <w:spacing w:after="0" w:line="240" w:lineRule="auto"/>
                    <w:rPr>
                      <w:rFonts w:eastAsia="Times New Roman"/>
                      <w:sz w:val="18"/>
                      <w:szCs w:val="18"/>
                    </w:rPr>
                  </w:pPr>
                </w:p>
              </w:tc>
              <w:tc>
                <w:tcPr>
                  <w:tcW w:w="625" w:type="pct"/>
                  <w:vAlign w:val="center"/>
                </w:tcPr>
                <w:p w14:paraId="29823B6A" w14:textId="77777777" w:rsidR="002C4037" w:rsidRPr="00600FCA" w:rsidRDefault="002C4037" w:rsidP="00833BF1">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896" w:type="pct"/>
                  <w:shd w:val="clear" w:color="auto" w:fill="F2F2F2"/>
                  <w:vAlign w:val="center"/>
                </w:tcPr>
                <w:p w14:paraId="042E1B17" w14:textId="77777777" w:rsidR="002C4037" w:rsidRPr="00600FCA" w:rsidRDefault="002C4037" w:rsidP="00833BF1">
                  <w:pPr>
                    <w:spacing w:after="0" w:line="240" w:lineRule="auto"/>
                    <w:rPr>
                      <w:rFonts w:eastAsia="Times New Roman"/>
                      <w:sz w:val="18"/>
                      <w:szCs w:val="18"/>
                    </w:rPr>
                  </w:pPr>
                </w:p>
              </w:tc>
              <w:tc>
                <w:tcPr>
                  <w:tcW w:w="354" w:type="pct"/>
                  <w:vAlign w:val="center"/>
                </w:tcPr>
                <w:p w14:paraId="77D20311" w14:textId="77777777" w:rsidR="002C4037" w:rsidRPr="00600FCA" w:rsidRDefault="002C4037" w:rsidP="00833BF1">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r>
          </w:tbl>
          <w:p w14:paraId="179CA057" w14:textId="77777777" w:rsidR="002C4037" w:rsidRPr="00600FCA" w:rsidRDefault="002C4037" w:rsidP="00833BF1">
            <w:pPr>
              <w:spacing w:after="0" w:line="240" w:lineRule="auto"/>
              <w:jc w:val="both"/>
              <w:rPr>
                <w:rFonts w:eastAsia="Times New Roman"/>
                <w:color w:val="auto"/>
                <w:sz w:val="18"/>
                <w:szCs w:val="18"/>
              </w:rPr>
            </w:pPr>
          </w:p>
        </w:tc>
      </w:tr>
    </w:tbl>
    <w:p w14:paraId="54BEBBB3" w14:textId="77777777" w:rsidR="002C4037" w:rsidRPr="00600FCA" w:rsidRDefault="002C4037" w:rsidP="002C4037">
      <w:pPr>
        <w:spacing w:after="0" w:line="240" w:lineRule="auto"/>
        <w:rPr>
          <w:color w:val="auto"/>
          <w:sz w:val="18"/>
          <w:szCs w:val="18"/>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2C4037" w:rsidRPr="00853DE2" w14:paraId="48552F71" w14:textId="77777777" w:rsidTr="00833BF1">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433B27F" w14:textId="77777777" w:rsidR="002C4037" w:rsidRPr="00853DE2" w:rsidRDefault="002C4037" w:rsidP="00833BF1">
            <w:pPr>
              <w:spacing w:after="0" w:line="240" w:lineRule="auto"/>
              <w:ind w:left="113" w:right="113"/>
              <w:jc w:val="center"/>
              <w:rPr>
                <w:rFonts w:asciiTheme="minorHAnsi" w:eastAsia="Times New Roman" w:hAnsiTheme="minorHAnsi" w:cstheme="minorHAnsi"/>
                <w:color w:val="auto"/>
                <w:sz w:val="18"/>
                <w:szCs w:val="18"/>
              </w:rPr>
            </w:pPr>
            <w:r w:rsidRPr="00853DE2">
              <w:rPr>
                <w:rFonts w:asciiTheme="minorHAnsi" w:eastAsia="Times New Roman" w:hAnsiTheme="minorHAnsi" w:cstheme="minorHAnsi"/>
                <w:color w:val="auto"/>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E537E44" w14:textId="77777777" w:rsidR="002C4037" w:rsidRPr="00853DE2" w:rsidRDefault="002C4037" w:rsidP="00833BF1">
            <w:pPr>
              <w:spacing w:after="0" w:line="240" w:lineRule="auto"/>
              <w:rPr>
                <w:rFonts w:asciiTheme="minorHAnsi" w:eastAsia="Times New Roman" w:hAnsiTheme="minorHAnsi" w:cstheme="minorHAnsi"/>
                <w:i/>
                <w:color w:val="auto"/>
                <w:sz w:val="18"/>
                <w:szCs w:val="18"/>
              </w:rPr>
            </w:pPr>
            <w:r w:rsidRPr="00853DE2">
              <w:rPr>
                <w:rFonts w:asciiTheme="minorHAnsi" w:eastAsia="Times New Roman" w:hAnsiTheme="minorHAnsi" w:cstheme="minorHAnsi"/>
                <w:i/>
                <w:color w:val="auto"/>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241FBF29" w14:textId="77777777" w:rsidR="002C4037" w:rsidRPr="00853DE2" w:rsidRDefault="002C4037" w:rsidP="004D75DD">
            <w:pPr>
              <w:numPr>
                <w:ilvl w:val="0"/>
                <w:numId w:val="7"/>
              </w:numPr>
              <w:tabs>
                <w:tab w:val="left" w:pos="-720"/>
                <w:tab w:val="left" w:pos="0"/>
              </w:tabs>
              <w:suppressAutoHyphens/>
              <w:spacing w:after="0" w:line="240" w:lineRule="auto"/>
              <w:ind w:left="224" w:hanging="283"/>
              <w:contextualSpacing/>
              <w:rPr>
                <w:rFonts w:asciiTheme="minorHAnsi" w:eastAsia="Times New Roman" w:hAnsiTheme="minorHAnsi" w:cstheme="minorHAnsi"/>
                <w:color w:val="auto"/>
                <w:sz w:val="18"/>
                <w:szCs w:val="18"/>
              </w:rPr>
            </w:pPr>
            <w:proofErr w:type="spellStart"/>
            <w:r w:rsidRPr="00853DE2">
              <w:rPr>
                <w:rFonts w:asciiTheme="minorHAnsi" w:eastAsia="Times New Roman" w:hAnsiTheme="minorHAnsi" w:cstheme="minorHAnsi"/>
                <w:color w:val="auto"/>
                <w:sz w:val="18"/>
                <w:szCs w:val="18"/>
              </w:rPr>
              <w:t>Bouillet</w:t>
            </w:r>
            <w:proofErr w:type="spellEnd"/>
            <w:r w:rsidRPr="00853DE2">
              <w:rPr>
                <w:rFonts w:asciiTheme="minorHAnsi" w:eastAsia="Times New Roman" w:hAnsiTheme="minorHAnsi" w:cstheme="minorHAnsi"/>
                <w:color w:val="auto"/>
                <w:sz w:val="18"/>
                <w:szCs w:val="18"/>
              </w:rPr>
              <w:t xml:space="preserve">, D.  (2010). </w:t>
            </w:r>
            <w:r w:rsidRPr="00853DE2">
              <w:rPr>
                <w:rFonts w:asciiTheme="minorHAnsi" w:eastAsia="Times New Roman" w:hAnsiTheme="minorHAnsi" w:cstheme="minorHAnsi"/>
                <w:i/>
                <w:color w:val="auto"/>
                <w:sz w:val="18"/>
                <w:szCs w:val="18"/>
              </w:rPr>
              <w:t>Izazovi integriranog odgoja i obrazovanja</w:t>
            </w:r>
            <w:r w:rsidRPr="00853DE2">
              <w:rPr>
                <w:rFonts w:asciiTheme="minorHAnsi" w:eastAsia="Times New Roman" w:hAnsiTheme="minorHAnsi" w:cstheme="minorHAnsi"/>
                <w:color w:val="auto"/>
                <w:sz w:val="18"/>
                <w:szCs w:val="18"/>
              </w:rPr>
              <w:t xml:space="preserve">. Zagreb: Školska knjiga. </w:t>
            </w:r>
          </w:p>
          <w:p w14:paraId="70F5542B" w14:textId="77777777" w:rsidR="002C4037" w:rsidRPr="00853DE2" w:rsidRDefault="002C4037" w:rsidP="004D75DD">
            <w:pPr>
              <w:numPr>
                <w:ilvl w:val="0"/>
                <w:numId w:val="7"/>
              </w:numPr>
              <w:tabs>
                <w:tab w:val="left" w:pos="-720"/>
                <w:tab w:val="left" w:pos="0"/>
              </w:tabs>
              <w:suppressAutoHyphens/>
              <w:spacing w:after="0" w:line="240" w:lineRule="auto"/>
              <w:ind w:left="224" w:hanging="283"/>
              <w:contextualSpacing/>
              <w:rPr>
                <w:rFonts w:asciiTheme="minorHAnsi" w:eastAsia="Times New Roman" w:hAnsiTheme="minorHAnsi" w:cstheme="minorHAnsi"/>
                <w:i/>
                <w:color w:val="auto"/>
                <w:sz w:val="18"/>
                <w:szCs w:val="18"/>
              </w:rPr>
            </w:pPr>
            <w:r w:rsidRPr="00853DE2">
              <w:rPr>
                <w:rFonts w:asciiTheme="minorHAnsi" w:eastAsia="Times New Roman" w:hAnsiTheme="minorHAnsi" w:cstheme="minorHAnsi"/>
                <w:color w:val="auto"/>
                <w:sz w:val="18"/>
                <w:szCs w:val="18"/>
              </w:rPr>
              <w:t xml:space="preserve">Cvetković </w:t>
            </w:r>
            <w:proofErr w:type="spellStart"/>
            <w:r w:rsidRPr="00853DE2">
              <w:rPr>
                <w:rFonts w:asciiTheme="minorHAnsi" w:eastAsia="Times New Roman" w:hAnsiTheme="minorHAnsi" w:cstheme="minorHAnsi"/>
                <w:color w:val="auto"/>
                <w:sz w:val="18"/>
                <w:szCs w:val="18"/>
              </w:rPr>
              <w:t>Lay</w:t>
            </w:r>
            <w:proofErr w:type="spellEnd"/>
            <w:r w:rsidRPr="00853DE2">
              <w:rPr>
                <w:rFonts w:asciiTheme="minorHAnsi" w:eastAsia="Times New Roman" w:hAnsiTheme="minorHAnsi" w:cstheme="minorHAnsi"/>
                <w:color w:val="auto"/>
                <w:sz w:val="18"/>
                <w:szCs w:val="18"/>
              </w:rPr>
              <w:t xml:space="preserve">, J. (2010). </w:t>
            </w:r>
            <w:r w:rsidRPr="00853DE2">
              <w:rPr>
                <w:rFonts w:asciiTheme="minorHAnsi" w:eastAsia="Times New Roman" w:hAnsiTheme="minorHAnsi" w:cstheme="minorHAnsi"/>
                <w:i/>
                <w:color w:val="auto"/>
                <w:sz w:val="18"/>
                <w:szCs w:val="18"/>
              </w:rPr>
              <w:t>Darovito je, što ću sa sobom</w:t>
            </w:r>
            <w:r w:rsidRPr="00853DE2">
              <w:rPr>
                <w:rFonts w:asciiTheme="minorHAnsi" w:eastAsia="Times New Roman" w:hAnsiTheme="minorHAnsi" w:cstheme="minorHAnsi"/>
                <w:i/>
                <w:color w:val="auto"/>
                <w:sz w:val="18"/>
                <w:szCs w:val="18"/>
                <w:lang w:val="en-GB"/>
              </w:rPr>
              <w:t xml:space="preserve">? </w:t>
            </w:r>
            <w:proofErr w:type="spellStart"/>
            <w:r w:rsidRPr="00853DE2">
              <w:rPr>
                <w:rFonts w:asciiTheme="minorHAnsi" w:eastAsia="Times New Roman" w:hAnsiTheme="minorHAnsi" w:cstheme="minorHAnsi"/>
                <w:i/>
                <w:color w:val="auto"/>
                <w:sz w:val="18"/>
                <w:szCs w:val="18"/>
                <w:lang w:val="en-GB"/>
              </w:rPr>
              <w:t>Priru</w:t>
            </w:r>
            <w:r w:rsidRPr="00853DE2">
              <w:rPr>
                <w:rFonts w:asciiTheme="minorHAnsi" w:eastAsia="Times New Roman" w:hAnsiTheme="minorHAnsi" w:cstheme="minorHAnsi"/>
                <w:i/>
                <w:color w:val="auto"/>
                <w:sz w:val="18"/>
                <w:szCs w:val="18"/>
              </w:rPr>
              <w:t>čnik</w:t>
            </w:r>
            <w:proofErr w:type="spellEnd"/>
            <w:r w:rsidRPr="00853DE2">
              <w:rPr>
                <w:rFonts w:asciiTheme="minorHAnsi" w:eastAsia="Times New Roman" w:hAnsiTheme="minorHAnsi" w:cstheme="minorHAnsi"/>
                <w:i/>
                <w:color w:val="auto"/>
                <w:sz w:val="18"/>
                <w:szCs w:val="18"/>
              </w:rPr>
              <w:t xml:space="preserve"> za obitelj, vrtić i školu.  </w:t>
            </w:r>
            <w:r w:rsidRPr="00853DE2">
              <w:rPr>
                <w:rFonts w:asciiTheme="minorHAnsi" w:eastAsia="Times New Roman" w:hAnsiTheme="minorHAnsi" w:cstheme="minorHAnsi"/>
                <w:color w:val="auto"/>
                <w:sz w:val="18"/>
                <w:szCs w:val="18"/>
              </w:rPr>
              <w:t>Zagreb</w:t>
            </w:r>
            <w:r w:rsidRPr="00853DE2">
              <w:rPr>
                <w:rFonts w:asciiTheme="minorHAnsi" w:eastAsia="Times New Roman" w:hAnsiTheme="minorHAnsi" w:cstheme="minorHAnsi"/>
                <w:color w:val="auto"/>
                <w:sz w:val="18"/>
                <w:szCs w:val="18"/>
                <w:lang w:val="en-GB"/>
              </w:rPr>
              <w:t xml:space="preserve">: </w:t>
            </w:r>
            <w:proofErr w:type="spellStart"/>
            <w:r w:rsidRPr="00853DE2">
              <w:rPr>
                <w:rFonts w:asciiTheme="minorHAnsi" w:eastAsia="Times New Roman" w:hAnsiTheme="minorHAnsi" w:cstheme="minorHAnsi"/>
                <w:color w:val="auto"/>
                <w:sz w:val="18"/>
                <w:szCs w:val="18"/>
              </w:rPr>
              <w:t>Alinea</w:t>
            </w:r>
            <w:proofErr w:type="spellEnd"/>
            <w:r w:rsidRPr="00853DE2">
              <w:rPr>
                <w:rFonts w:asciiTheme="minorHAnsi" w:eastAsia="Times New Roman" w:hAnsiTheme="minorHAnsi" w:cstheme="minorHAnsi"/>
                <w:color w:val="auto"/>
                <w:sz w:val="18"/>
                <w:szCs w:val="18"/>
              </w:rPr>
              <w:t>.</w:t>
            </w:r>
            <w:r w:rsidRPr="00853DE2">
              <w:rPr>
                <w:rFonts w:asciiTheme="minorHAnsi" w:eastAsia="Times New Roman" w:hAnsiTheme="minorHAnsi" w:cstheme="minorHAnsi"/>
                <w:i/>
                <w:color w:val="auto"/>
                <w:sz w:val="18"/>
                <w:szCs w:val="18"/>
              </w:rPr>
              <w:t xml:space="preserve"> </w:t>
            </w:r>
          </w:p>
          <w:p w14:paraId="0EAAF261" w14:textId="77777777" w:rsidR="002C4037" w:rsidRPr="00853DE2" w:rsidRDefault="002C4037" w:rsidP="004D75DD">
            <w:pPr>
              <w:numPr>
                <w:ilvl w:val="0"/>
                <w:numId w:val="7"/>
              </w:numPr>
              <w:tabs>
                <w:tab w:val="left" w:pos="-720"/>
                <w:tab w:val="left" w:pos="0"/>
              </w:tabs>
              <w:suppressAutoHyphens/>
              <w:spacing w:after="0" w:line="240" w:lineRule="auto"/>
              <w:ind w:left="224" w:hanging="283"/>
              <w:contextualSpacing/>
              <w:rPr>
                <w:rFonts w:asciiTheme="minorHAnsi" w:eastAsia="Times New Roman" w:hAnsiTheme="minorHAnsi" w:cstheme="minorHAnsi"/>
                <w:b/>
                <w:color w:val="auto"/>
                <w:sz w:val="18"/>
                <w:szCs w:val="18"/>
              </w:rPr>
            </w:pPr>
            <w:proofErr w:type="spellStart"/>
            <w:r w:rsidRPr="00853DE2">
              <w:rPr>
                <w:rFonts w:asciiTheme="minorHAnsi" w:eastAsia="Times New Roman" w:hAnsiTheme="minorHAnsi" w:cstheme="minorHAnsi"/>
                <w:bCs/>
                <w:color w:val="auto"/>
                <w:sz w:val="18"/>
                <w:szCs w:val="18"/>
              </w:rPr>
              <w:t>Karamatić</w:t>
            </w:r>
            <w:proofErr w:type="spellEnd"/>
            <w:r w:rsidRPr="00853DE2">
              <w:rPr>
                <w:rFonts w:asciiTheme="minorHAnsi" w:eastAsia="Times New Roman" w:hAnsiTheme="minorHAnsi" w:cstheme="minorHAnsi"/>
                <w:bCs/>
                <w:color w:val="auto"/>
                <w:sz w:val="18"/>
                <w:szCs w:val="18"/>
              </w:rPr>
              <w:t xml:space="preserve"> Brčić, M. (2012). Implementacija i provedba inkluzivnog odgoja i obrazovanja u sustavu redovnih škola. </w:t>
            </w:r>
            <w:hyperlink r:id="rId28" w:history="1">
              <w:r w:rsidRPr="00853DE2">
                <w:rPr>
                  <w:rFonts w:asciiTheme="minorHAnsi" w:eastAsia="Times New Roman" w:hAnsiTheme="minorHAnsi" w:cstheme="minorHAnsi"/>
                  <w:i/>
                  <w:color w:val="auto"/>
                  <w:sz w:val="18"/>
                  <w:szCs w:val="18"/>
                </w:rPr>
                <w:t>Magistra Iadertina</w:t>
              </w:r>
            </w:hyperlink>
            <w:r w:rsidRPr="00853DE2">
              <w:rPr>
                <w:rFonts w:asciiTheme="minorHAnsi" w:eastAsia="Times New Roman" w:hAnsiTheme="minorHAnsi" w:cstheme="minorHAnsi"/>
                <w:color w:val="auto"/>
                <w:sz w:val="18"/>
                <w:szCs w:val="18"/>
              </w:rPr>
              <w:t>, 7 (</w:t>
            </w:r>
            <w:r w:rsidRPr="00853DE2">
              <w:rPr>
                <w:rFonts w:asciiTheme="minorHAnsi" w:eastAsia="Times New Roman" w:hAnsiTheme="minorHAnsi" w:cstheme="minorHAnsi"/>
                <w:i/>
                <w:color w:val="auto"/>
                <w:sz w:val="18"/>
                <w:szCs w:val="18"/>
              </w:rPr>
              <w:t>1</w:t>
            </w:r>
            <w:r w:rsidRPr="00853DE2">
              <w:rPr>
                <w:rFonts w:asciiTheme="minorHAnsi" w:eastAsia="Times New Roman" w:hAnsiTheme="minorHAnsi" w:cstheme="minorHAnsi"/>
                <w:color w:val="auto"/>
                <w:sz w:val="18"/>
                <w:szCs w:val="18"/>
              </w:rPr>
              <w:t>): 101-109. Preuzeto s https://hrcak.srce.hr/99895</w:t>
            </w:r>
          </w:p>
          <w:p w14:paraId="4F213759" w14:textId="77777777" w:rsidR="002C4037" w:rsidRPr="00853DE2" w:rsidRDefault="002C4037" w:rsidP="004D75DD">
            <w:pPr>
              <w:numPr>
                <w:ilvl w:val="0"/>
                <w:numId w:val="7"/>
              </w:numPr>
              <w:tabs>
                <w:tab w:val="left" w:pos="-720"/>
                <w:tab w:val="left" w:pos="0"/>
              </w:tabs>
              <w:suppressAutoHyphens/>
              <w:spacing w:after="0" w:line="240" w:lineRule="auto"/>
              <w:ind w:left="224" w:hanging="283"/>
              <w:contextualSpacing/>
              <w:rPr>
                <w:rFonts w:asciiTheme="minorHAnsi" w:eastAsia="Times New Roman" w:hAnsiTheme="minorHAnsi" w:cstheme="minorHAnsi"/>
                <w:color w:val="auto"/>
                <w:sz w:val="18"/>
                <w:szCs w:val="18"/>
              </w:rPr>
            </w:pPr>
            <w:r w:rsidRPr="00853DE2">
              <w:rPr>
                <w:rFonts w:asciiTheme="minorHAnsi" w:eastAsia="Times New Roman" w:hAnsiTheme="minorHAnsi" w:cstheme="minorHAnsi"/>
                <w:color w:val="auto"/>
                <w:sz w:val="18"/>
                <w:szCs w:val="18"/>
              </w:rPr>
              <w:t>Kiš-Glavaš, L. &amp; Fulgosi-</w:t>
            </w:r>
            <w:proofErr w:type="spellStart"/>
            <w:r w:rsidRPr="00853DE2">
              <w:rPr>
                <w:rFonts w:asciiTheme="minorHAnsi" w:eastAsia="Times New Roman" w:hAnsiTheme="minorHAnsi" w:cstheme="minorHAnsi"/>
                <w:color w:val="auto"/>
                <w:sz w:val="18"/>
                <w:szCs w:val="18"/>
              </w:rPr>
              <w:t>Masnjak</w:t>
            </w:r>
            <w:proofErr w:type="spellEnd"/>
            <w:r w:rsidRPr="00853DE2">
              <w:rPr>
                <w:rFonts w:asciiTheme="minorHAnsi" w:eastAsia="Times New Roman" w:hAnsiTheme="minorHAnsi" w:cstheme="minorHAnsi"/>
                <w:color w:val="auto"/>
                <w:sz w:val="18"/>
                <w:szCs w:val="18"/>
              </w:rPr>
              <w:t xml:space="preserve">, R. (2003). </w:t>
            </w:r>
            <w:r w:rsidRPr="00853DE2">
              <w:rPr>
                <w:rFonts w:asciiTheme="minorHAnsi" w:eastAsia="Times New Roman" w:hAnsiTheme="minorHAnsi" w:cstheme="minorHAnsi"/>
                <w:i/>
                <w:color w:val="auto"/>
                <w:sz w:val="18"/>
                <w:szCs w:val="18"/>
              </w:rPr>
              <w:t>Do prihvaćanja zajedno: integracija djece s posebnim potrebama: priručnik za učitelje</w:t>
            </w:r>
            <w:r w:rsidRPr="00853DE2">
              <w:rPr>
                <w:rFonts w:asciiTheme="minorHAnsi" w:eastAsia="Times New Roman" w:hAnsiTheme="minorHAnsi" w:cstheme="minorHAnsi"/>
                <w:color w:val="auto"/>
                <w:sz w:val="18"/>
                <w:szCs w:val="18"/>
              </w:rPr>
              <w:t>. Zagreb: Hrvatska udruga za stručnu pomoć djeci s posebnim potrebama – IDEM</w:t>
            </w:r>
          </w:p>
        </w:tc>
      </w:tr>
      <w:tr w:rsidR="002C4037" w:rsidRPr="00853DE2" w14:paraId="6E8C91AA" w14:textId="77777777" w:rsidTr="00833BF1">
        <w:trPr>
          <w:trHeight w:val="2901"/>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709E14A" w14:textId="77777777" w:rsidR="002C4037" w:rsidRPr="00853DE2" w:rsidRDefault="002C4037" w:rsidP="00833BF1">
            <w:pPr>
              <w:spacing w:after="0" w:line="240" w:lineRule="auto"/>
              <w:jc w:val="center"/>
              <w:rPr>
                <w:rFonts w:asciiTheme="minorHAnsi" w:eastAsia="Times New Roman" w:hAnsiTheme="minorHAnsi" w:cstheme="minorHAnsi"/>
                <w:color w:val="auto"/>
                <w:sz w:val="18"/>
                <w:szCs w:val="18"/>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1148231" w14:textId="77777777" w:rsidR="002C4037" w:rsidRPr="00853DE2" w:rsidRDefault="002C4037" w:rsidP="00833BF1">
            <w:pPr>
              <w:spacing w:after="0" w:line="240" w:lineRule="auto"/>
              <w:rPr>
                <w:rFonts w:asciiTheme="minorHAnsi" w:eastAsia="Times New Roman" w:hAnsiTheme="minorHAnsi" w:cstheme="minorHAnsi"/>
                <w:i/>
                <w:color w:val="auto"/>
                <w:sz w:val="18"/>
                <w:szCs w:val="18"/>
              </w:rPr>
            </w:pPr>
            <w:r w:rsidRPr="00853DE2">
              <w:rPr>
                <w:rFonts w:asciiTheme="minorHAnsi" w:eastAsia="Times New Roman" w:hAnsiTheme="minorHAnsi" w:cstheme="minorHAnsi"/>
                <w:i/>
                <w:color w:val="auto"/>
                <w:sz w:val="18"/>
                <w:szCs w:val="18"/>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2AD34F05" w14:textId="77777777" w:rsidR="002C4037" w:rsidRPr="00853DE2" w:rsidRDefault="002C4037" w:rsidP="004D75DD">
            <w:pPr>
              <w:numPr>
                <w:ilvl w:val="0"/>
                <w:numId w:val="8"/>
              </w:numPr>
              <w:spacing w:after="0" w:line="240" w:lineRule="auto"/>
              <w:ind w:left="224" w:hanging="283"/>
              <w:contextualSpacing/>
              <w:jc w:val="both"/>
              <w:rPr>
                <w:rFonts w:asciiTheme="minorHAnsi" w:eastAsia="Times New Roman" w:hAnsiTheme="minorHAnsi" w:cstheme="minorHAnsi"/>
                <w:color w:val="auto"/>
                <w:sz w:val="18"/>
                <w:szCs w:val="18"/>
              </w:rPr>
            </w:pPr>
            <w:proofErr w:type="spellStart"/>
            <w:r w:rsidRPr="00853DE2">
              <w:rPr>
                <w:rFonts w:asciiTheme="minorHAnsi" w:eastAsia="Times New Roman" w:hAnsiTheme="minorHAnsi" w:cstheme="minorHAnsi"/>
                <w:color w:val="auto"/>
                <w:sz w:val="18"/>
                <w:szCs w:val="18"/>
              </w:rPr>
              <w:t>Bouillet</w:t>
            </w:r>
            <w:proofErr w:type="spellEnd"/>
            <w:r w:rsidRPr="00853DE2">
              <w:rPr>
                <w:rFonts w:asciiTheme="minorHAnsi" w:eastAsia="Times New Roman" w:hAnsiTheme="minorHAnsi" w:cstheme="minorHAnsi"/>
                <w:color w:val="auto"/>
                <w:sz w:val="18"/>
                <w:szCs w:val="18"/>
              </w:rPr>
              <w:t xml:space="preserve">, D. i Uzelac, S. (2007). </w:t>
            </w:r>
            <w:r w:rsidRPr="00853DE2">
              <w:rPr>
                <w:rFonts w:asciiTheme="minorHAnsi" w:eastAsia="Times New Roman" w:hAnsiTheme="minorHAnsi" w:cstheme="minorHAnsi"/>
                <w:i/>
                <w:color w:val="auto"/>
                <w:sz w:val="18"/>
                <w:szCs w:val="18"/>
              </w:rPr>
              <w:t>Osnove socijalne pedagogije</w:t>
            </w:r>
            <w:r w:rsidRPr="00853DE2">
              <w:rPr>
                <w:rFonts w:asciiTheme="minorHAnsi" w:eastAsia="Times New Roman" w:hAnsiTheme="minorHAnsi" w:cstheme="minorHAnsi"/>
                <w:color w:val="auto"/>
                <w:sz w:val="18"/>
                <w:szCs w:val="18"/>
              </w:rPr>
              <w:t>. Zagreb: Školska knjiga.</w:t>
            </w:r>
          </w:p>
          <w:p w14:paraId="078B35A8" w14:textId="77777777" w:rsidR="002C4037" w:rsidRPr="00853DE2" w:rsidRDefault="002C4037" w:rsidP="004D75DD">
            <w:pPr>
              <w:numPr>
                <w:ilvl w:val="0"/>
                <w:numId w:val="8"/>
              </w:numPr>
              <w:spacing w:after="0" w:line="240" w:lineRule="auto"/>
              <w:ind w:left="224" w:hanging="283"/>
              <w:contextualSpacing/>
              <w:jc w:val="both"/>
              <w:rPr>
                <w:rFonts w:asciiTheme="minorHAnsi" w:eastAsia="Times New Roman" w:hAnsiTheme="minorHAnsi" w:cstheme="minorHAnsi"/>
                <w:color w:val="auto"/>
                <w:sz w:val="18"/>
                <w:szCs w:val="18"/>
              </w:rPr>
            </w:pPr>
            <w:r w:rsidRPr="00853DE2">
              <w:rPr>
                <w:rFonts w:asciiTheme="minorHAnsi" w:eastAsia="Times New Roman" w:hAnsiTheme="minorHAnsi" w:cstheme="minorHAnsi"/>
                <w:color w:val="auto"/>
                <w:sz w:val="18"/>
                <w:szCs w:val="18"/>
              </w:rPr>
              <w:t xml:space="preserve">Čudina-Obradović, M. (1990). </w:t>
            </w:r>
            <w:r w:rsidRPr="00853DE2">
              <w:rPr>
                <w:rFonts w:asciiTheme="minorHAnsi" w:eastAsia="Times New Roman" w:hAnsiTheme="minorHAnsi" w:cstheme="minorHAnsi"/>
                <w:i/>
                <w:color w:val="auto"/>
                <w:sz w:val="18"/>
                <w:szCs w:val="18"/>
              </w:rPr>
              <w:t>Nadarenost, razumijevanje, prepoznavanje, razvijanje</w:t>
            </w:r>
            <w:r w:rsidRPr="00853DE2">
              <w:rPr>
                <w:rFonts w:asciiTheme="minorHAnsi" w:eastAsia="Times New Roman" w:hAnsiTheme="minorHAnsi" w:cstheme="minorHAnsi"/>
                <w:color w:val="auto"/>
                <w:sz w:val="18"/>
                <w:szCs w:val="18"/>
              </w:rPr>
              <w:t>. Zagreb: Školska knjiga.</w:t>
            </w:r>
          </w:p>
          <w:p w14:paraId="02962269" w14:textId="77777777" w:rsidR="002C4037" w:rsidRPr="00853DE2" w:rsidRDefault="002C4037" w:rsidP="004D75DD">
            <w:pPr>
              <w:numPr>
                <w:ilvl w:val="0"/>
                <w:numId w:val="8"/>
              </w:numPr>
              <w:spacing w:after="0" w:line="240" w:lineRule="auto"/>
              <w:ind w:left="224" w:hanging="283"/>
              <w:contextualSpacing/>
              <w:jc w:val="both"/>
              <w:rPr>
                <w:rFonts w:asciiTheme="minorHAnsi" w:eastAsia="Times New Roman" w:hAnsiTheme="minorHAnsi" w:cstheme="minorHAnsi"/>
                <w:color w:val="auto"/>
                <w:sz w:val="18"/>
                <w:szCs w:val="18"/>
              </w:rPr>
            </w:pPr>
            <w:r w:rsidRPr="00853DE2">
              <w:rPr>
                <w:rFonts w:asciiTheme="minorHAnsi" w:eastAsia="Times New Roman" w:hAnsiTheme="minorHAnsi" w:cstheme="minorHAnsi"/>
                <w:color w:val="auto"/>
                <w:sz w:val="18"/>
                <w:szCs w:val="18"/>
              </w:rPr>
              <w:t xml:space="preserve">Jensen, E. (2004). </w:t>
            </w:r>
            <w:r w:rsidRPr="00853DE2">
              <w:rPr>
                <w:rFonts w:asciiTheme="minorHAnsi" w:eastAsia="Times New Roman" w:hAnsiTheme="minorHAnsi" w:cstheme="minorHAnsi"/>
                <w:bCs/>
                <w:color w:val="auto"/>
                <w:sz w:val="18"/>
                <w:szCs w:val="18"/>
              </w:rPr>
              <w:t>Različiti mozgovi, različiti učenici</w:t>
            </w:r>
            <w:r w:rsidRPr="00853DE2">
              <w:rPr>
                <w:rFonts w:asciiTheme="minorHAnsi" w:eastAsia="Times New Roman" w:hAnsiTheme="minorHAnsi" w:cstheme="minorHAnsi"/>
                <w:color w:val="auto"/>
                <w:sz w:val="18"/>
                <w:szCs w:val="18"/>
              </w:rPr>
              <w:t xml:space="preserve"> - Kako doprijeti do onih do kojih se teško dopire. Zagreb: Educa. </w:t>
            </w:r>
          </w:p>
          <w:p w14:paraId="54B2C858" w14:textId="77777777" w:rsidR="002C4037" w:rsidRPr="00853DE2" w:rsidRDefault="002C4037" w:rsidP="004D75DD">
            <w:pPr>
              <w:numPr>
                <w:ilvl w:val="0"/>
                <w:numId w:val="8"/>
              </w:numPr>
              <w:spacing w:after="0" w:line="240" w:lineRule="auto"/>
              <w:ind w:left="224" w:hanging="283"/>
              <w:contextualSpacing/>
              <w:rPr>
                <w:rFonts w:asciiTheme="minorHAnsi" w:eastAsia="Times New Roman" w:hAnsiTheme="minorHAnsi" w:cstheme="minorHAnsi"/>
                <w:color w:val="auto"/>
                <w:sz w:val="18"/>
                <w:szCs w:val="18"/>
                <w:lang w:val="en-GB"/>
              </w:rPr>
            </w:pPr>
            <w:r w:rsidRPr="00853DE2">
              <w:rPr>
                <w:rFonts w:asciiTheme="minorHAnsi" w:eastAsia="Times New Roman" w:hAnsiTheme="minorHAnsi" w:cstheme="minorHAnsi"/>
                <w:color w:val="auto"/>
                <w:sz w:val="18"/>
                <w:szCs w:val="18"/>
                <w:lang w:val="en-GB"/>
              </w:rPr>
              <w:t xml:space="preserve">Kaplan. I, </w:t>
            </w:r>
            <w:proofErr w:type="spellStart"/>
            <w:r w:rsidRPr="00853DE2">
              <w:rPr>
                <w:rFonts w:asciiTheme="minorHAnsi" w:eastAsia="Times New Roman" w:hAnsiTheme="minorHAnsi" w:cstheme="minorHAnsi"/>
                <w:color w:val="auto"/>
                <w:sz w:val="18"/>
                <w:szCs w:val="18"/>
                <w:lang w:val="en-GB"/>
              </w:rPr>
              <w:t>i</w:t>
            </w:r>
            <w:proofErr w:type="spellEnd"/>
            <w:r w:rsidRPr="00853DE2">
              <w:rPr>
                <w:rFonts w:asciiTheme="minorHAnsi" w:eastAsia="Times New Roman" w:hAnsiTheme="minorHAnsi" w:cstheme="minorHAnsi"/>
                <w:color w:val="auto"/>
                <w:sz w:val="18"/>
                <w:szCs w:val="18"/>
                <w:lang w:val="en-GB"/>
              </w:rPr>
              <w:t xml:space="preserve"> Lewis, I. (2013). </w:t>
            </w:r>
            <w:r w:rsidRPr="00853DE2">
              <w:rPr>
                <w:rFonts w:asciiTheme="minorHAnsi" w:eastAsia="Times New Roman" w:hAnsiTheme="minorHAnsi" w:cstheme="minorHAnsi"/>
                <w:i/>
                <w:color w:val="auto"/>
                <w:sz w:val="18"/>
                <w:szCs w:val="18"/>
                <w:lang w:val="en-GB"/>
              </w:rPr>
              <w:t xml:space="preserve">Promoting inclusive teacher education: Curriculum. </w:t>
            </w:r>
            <w:proofErr w:type="spellStart"/>
            <w:r w:rsidRPr="00853DE2">
              <w:rPr>
                <w:rFonts w:asciiTheme="minorHAnsi" w:eastAsia="Times New Roman" w:hAnsiTheme="minorHAnsi" w:cstheme="minorHAnsi"/>
                <w:color w:val="auto"/>
                <w:sz w:val="18"/>
                <w:szCs w:val="18"/>
                <w:lang w:val="en-GB"/>
              </w:rPr>
              <w:t>Bankok</w:t>
            </w:r>
            <w:proofErr w:type="spellEnd"/>
            <w:r w:rsidRPr="00853DE2">
              <w:rPr>
                <w:rFonts w:asciiTheme="minorHAnsi" w:eastAsia="Times New Roman" w:hAnsiTheme="minorHAnsi" w:cstheme="minorHAnsi"/>
                <w:color w:val="auto"/>
                <w:sz w:val="18"/>
                <w:szCs w:val="18"/>
                <w:lang w:val="en-GB"/>
              </w:rPr>
              <w:t xml:space="preserve">: UNESCO. </w:t>
            </w:r>
          </w:p>
          <w:p w14:paraId="69BCCCA2" w14:textId="77777777" w:rsidR="002C4037" w:rsidRPr="00853DE2" w:rsidRDefault="002C4037" w:rsidP="004D75DD">
            <w:pPr>
              <w:numPr>
                <w:ilvl w:val="0"/>
                <w:numId w:val="8"/>
              </w:numPr>
              <w:spacing w:after="0" w:line="240" w:lineRule="auto"/>
              <w:ind w:left="224" w:hanging="283"/>
              <w:contextualSpacing/>
              <w:jc w:val="both"/>
              <w:rPr>
                <w:rFonts w:asciiTheme="minorHAnsi" w:eastAsia="Times New Roman" w:hAnsiTheme="minorHAnsi" w:cstheme="minorHAnsi"/>
                <w:color w:val="auto"/>
                <w:sz w:val="18"/>
                <w:szCs w:val="18"/>
                <w:lang w:val="en-GB"/>
              </w:rPr>
            </w:pPr>
            <w:r w:rsidRPr="00853DE2">
              <w:rPr>
                <w:rFonts w:asciiTheme="minorHAnsi" w:eastAsia="Times New Roman" w:hAnsiTheme="minorHAnsi" w:cstheme="minorHAnsi"/>
                <w:color w:val="auto"/>
                <w:sz w:val="18"/>
                <w:szCs w:val="18"/>
              </w:rPr>
              <w:t>Kocijan-Hercigonja, D., Buljan-</w:t>
            </w:r>
            <w:proofErr w:type="spellStart"/>
            <w:r w:rsidRPr="00853DE2">
              <w:rPr>
                <w:rFonts w:asciiTheme="minorHAnsi" w:eastAsia="Times New Roman" w:hAnsiTheme="minorHAnsi" w:cstheme="minorHAnsi"/>
                <w:color w:val="auto"/>
                <w:sz w:val="18"/>
                <w:szCs w:val="18"/>
              </w:rPr>
              <w:t>Flander,G</w:t>
            </w:r>
            <w:proofErr w:type="spellEnd"/>
            <w:r w:rsidRPr="00853DE2">
              <w:rPr>
                <w:rFonts w:asciiTheme="minorHAnsi" w:eastAsia="Times New Roman" w:hAnsiTheme="minorHAnsi" w:cstheme="minorHAnsi"/>
                <w:color w:val="auto"/>
                <w:sz w:val="18"/>
                <w:szCs w:val="18"/>
              </w:rPr>
              <w:t>. i  Vučković, D. (2004). Hiperaktivno dijete. Zagreb</w:t>
            </w:r>
            <w:r w:rsidRPr="00853DE2">
              <w:rPr>
                <w:rFonts w:asciiTheme="minorHAnsi" w:eastAsia="Times New Roman" w:hAnsiTheme="minorHAnsi" w:cstheme="minorHAnsi"/>
                <w:color w:val="auto"/>
                <w:sz w:val="18"/>
                <w:szCs w:val="18"/>
                <w:lang w:val="en-GB"/>
              </w:rPr>
              <w:t xml:space="preserve">: </w:t>
            </w:r>
            <w:proofErr w:type="spellStart"/>
            <w:r w:rsidRPr="00853DE2">
              <w:rPr>
                <w:rFonts w:asciiTheme="minorHAnsi" w:eastAsia="Times New Roman" w:hAnsiTheme="minorHAnsi" w:cstheme="minorHAnsi"/>
                <w:color w:val="auto"/>
                <w:sz w:val="18"/>
                <w:szCs w:val="18"/>
                <w:lang w:val="en-GB"/>
              </w:rPr>
              <w:t>Naklada</w:t>
            </w:r>
            <w:proofErr w:type="spellEnd"/>
            <w:r w:rsidRPr="00853DE2">
              <w:rPr>
                <w:rFonts w:asciiTheme="minorHAnsi" w:eastAsia="Times New Roman" w:hAnsiTheme="minorHAnsi" w:cstheme="minorHAnsi"/>
                <w:color w:val="auto"/>
                <w:sz w:val="18"/>
                <w:szCs w:val="18"/>
                <w:lang w:val="en-GB"/>
              </w:rPr>
              <w:t xml:space="preserve"> Slap. </w:t>
            </w:r>
          </w:p>
          <w:p w14:paraId="0B034C94" w14:textId="77777777" w:rsidR="002C4037" w:rsidRPr="00853DE2" w:rsidRDefault="002C4037" w:rsidP="004D75DD">
            <w:pPr>
              <w:numPr>
                <w:ilvl w:val="0"/>
                <w:numId w:val="8"/>
              </w:numPr>
              <w:spacing w:after="0" w:line="240" w:lineRule="auto"/>
              <w:ind w:left="224" w:hanging="283"/>
              <w:contextualSpacing/>
              <w:jc w:val="both"/>
              <w:rPr>
                <w:rFonts w:asciiTheme="minorHAnsi" w:eastAsia="Times New Roman" w:hAnsiTheme="minorHAnsi" w:cstheme="minorHAnsi"/>
                <w:color w:val="auto"/>
                <w:sz w:val="18"/>
                <w:szCs w:val="18"/>
              </w:rPr>
            </w:pPr>
            <w:proofErr w:type="spellStart"/>
            <w:r w:rsidRPr="00853DE2">
              <w:rPr>
                <w:rFonts w:asciiTheme="minorHAnsi" w:eastAsia="Times New Roman" w:hAnsiTheme="minorHAnsi" w:cstheme="minorHAnsi"/>
                <w:color w:val="auto"/>
                <w:sz w:val="18"/>
                <w:szCs w:val="18"/>
              </w:rPr>
              <w:t>Loreman</w:t>
            </w:r>
            <w:proofErr w:type="spellEnd"/>
            <w:r w:rsidRPr="00853DE2">
              <w:rPr>
                <w:rFonts w:asciiTheme="minorHAnsi" w:eastAsia="Times New Roman" w:hAnsiTheme="minorHAnsi" w:cstheme="minorHAnsi"/>
                <w:color w:val="auto"/>
                <w:sz w:val="18"/>
                <w:szCs w:val="18"/>
              </w:rPr>
              <w:t xml:space="preserve">, T., </w:t>
            </w:r>
            <w:proofErr w:type="spellStart"/>
            <w:r w:rsidRPr="00853DE2">
              <w:rPr>
                <w:rFonts w:asciiTheme="minorHAnsi" w:eastAsia="Times New Roman" w:hAnsiTheme="minorHAnsi" w:cstheme="minorHAnsi"/>
                <w:color w:val="auto"/>
                <w:sz w:val="18"/>
                <w:szCs w:val="18"/>
              </w:rPr>
              <w:t>Deppeler</w:t>
            </w:r>
            <w:proofErr w:type="spellEnd"/>
            <w:r w:rsidRPr="00853DE2">
              <w:rPr>
                <w:rFonts w:asciiTheme="minorHAnsi" w:eastAsia="Times New Roman" w:hAnsiTheme="minorHAnsi" w:cstheme="minorHAnsi"/>
                <w:color w:val="auto"/>
                <w:sz w:val="18"/>
                <w:szCs w:val="18"/>
              </w:rPr>
              <w:t xml:space="preserve">, J., i Harvey, D. (2005). </w:t>
            </w:r>
            <w:proofErr w:type="spellStart"/>
            <w:r w:rsidRPr="00853DE2">
              <w:rPr>
                <w:rFonts w:asciiTheme="minorHAnsi" w:eastAsia="Times New Roman" w:hAnsiTheme="minorHAnsi" w:cstheme="minorHAnsi"/>
                <w:i/>
                <w:color w:val="auto"/>
                <w:sz w:val="18"/>
                <w:szCs w:val="18"/>
              </w:rPr>
              <w:t>Inclusive</w:t>
            </w:r>
            <w:proofErr w:type="spellEnd"/>
            <w:r w:rsidRPr="00853DE2">
              <w:rPr>
                <w:rFonts w:asciiTheme="minorHAnsi" w:eastAsia="Times New Roman" w:hAnsiTheme="minorHAnsi" w:cstheme="minorHAnsi"/>
                <w:i/>
                <w:color w:val="auto"/>
                <w:sz w:val="18"/>
                <w:szCs w:val="18"/>
              </w:rPr>
              <w:t xml:space="preserve"> </w:t>
            </w:r>
            <w:proofErr w:type="spellStart"/>
            <w:r w:rsidRPr="00853DE2">
              <w:rPr>
                <w:rFonts w:asciiTheme="minorHAnsi" w:eastAsia="Times New Roman" w:hAnsiTheme="minorHAnsi" w:cstheme="minorHAnsi"/>
                <w:i/>
                <w:color w:val="auto"/>
                <w:sz w:val="18"/>
                <w:szCs w:val="18"/>
              </w:rPr>
              <w:t>education</w:t>
            </w:r>
            <w:proofErr w:type="spellEnd"/>
            <w:r w:rsidRPr="00853DE2">
              <w:rPr>
                <w:rFonts w:asciiTheme="minorHAnsi" w:eastAsia="Times New Roman" w:hAnsiTheme="minorHAnsi" w:cstheme="minorHAnsi"/>
                <w:i/>
                <w:color w:val="auto"/>
                <w:sz w:val="18"/>
                <w:szCs w:val="18"/>
              </w:rPr>
              <w:t xml:space="preserve">: A </w:t>
            </w:r>
            <w:proofErr w:type="spellStart"/>
            <w:r w:rsidRPr="00853DE2">
              <w:rPr>
                <w:rFonts w:asciiTheme="minorHAnsi" w:eastAsia="Times New Roman" w:hAnsiTheme="minorHAnsi" w:cstheme="minorHAnsi"/>
                <w:i/>
                <w:color w:val="auto"/>
                <w:sz w:val="18"/>
                <w:szCs w:val="18"/>
              </w:rPr>
              <w:t>practical</w:t>
            </w:r>
            <w:proofErr w:type="spellEnd"/>
            <w:r w:rsidRPr="00853DE2">
              <w:rPr>
                <w:rFonts w:asciiTheme="minorHAnsi" w:eastAsia="Times New Roman" w:hAnsiTheme="minorHAnsi" w:cstheme="minorHAnsi"/>
                <w:i/>
                <w:color w:val="auto"/>
                <w:sz w:val="18"/>
                <w:szCs w:val="18"/>
              </w:rPr>
              <w:t xml:space="preserve"> </w:t>
            </w:r>
            <w:proofErr w:type="spellStart"/>
            <w:r w:rsidRPr="00853DE2">
              <w:rPr>
                <w:rFonts w:asciiTheme="minorHAnsi" w:eastAsia="Times New Roman" w:hAnsiTheme="minorHAnsi" w:cstheme="minorHAnsi"/>
                <w:i/>
                <w:color w:val="auto"/>
                <w:sz w:val="18"/>
                <w:szCs w:val="18"/>
              </w:rPr>
              <w:t>guide</w:t>
            </w:r>
            <w:proofErr w:type="spellEnd"/>
            <w:r w:rsidRPr="00853DE2">
              <w:rPr>
                <w:rFonts w:asciiTheme="minorHAnsi" w:eastAsia="Times New Roman" w:hAnsiTheme="minorHAnsi" w:cstheme="minorHAnsi"/>
                <w:i/>
                <w:color w:val="auto"/>
                <w:sz w:val="18"/>
                <w:szCs w:val="18"/>
              </w:rPr>
              <w:t xml:space="preserve"> to </w:t>
            </w:r>
            <w:proofErr w:type="spellStart"/>
            <w:r w:rsidRPr="00853DE2">
              <w:rPr>
                <w:rFonts w:asciiTheme="minorHAnsi" w:eastAsia="Times New Roman" w:hAnsiTheme="minorHAnsi" w:cstheme="minorHAnsi"/>
                <w:i/>
                <w:color w:val="auto"/>
                <w:sz w:val="18"/>
                <w:szCs w:val="18"/>
              </w:rPr>
              <w:t>supporting</w:t>
            </w:r>
            <w:proofErr w:type="spellEnd"/>
            <w:r w:rsidRPr="00853DE2">
              <w:rPr>
                <w:rFonts w:asciiTheme="minorHAnsi" w:eastAsia="Times New Roman" w:hAnsiTheme="minorHAnsi" w:cstheme="minorHAnsi"/>
                <w:i/>
                <w:color w:val="auto"/>
                <w:sz w:val="18"/>
                <w:szCs w:val="18"/>
              </w:rPr>
              <w:t xml:space="preserve"> </w:t>
            </w:r>
            <w:proofErr w:type="spellStart"/>
            <w:r w:rsidRPr="00853DE2">
              <w:rPr>
                <w:rFonts w:asciiTheme="minorHAnsi" w:eastAsia="Times New Roman" w:hAnsiTheme="minorHAnsi" w:cstheme="minorHAnsi"/>
                <w:i/>
                <w:color w:val="auto"/>
                <w:sz w:val="18"/>
                <w:szCs w:val="18"/>
              </w:rPr>
              <w:t>diversity</w:t>
            </w:r>
            <w:proofErr w:type="spellEnd"/>
            <w:r w:rsidRPr="00853DE2">
              <w:rPr>
                <w:rFonts w:asciiTheme="minorHAnsi" w:eastAsia="Times New Roman" w:hAnsiTheme="minorHAnsi" w:cstheme="minorHAnsi"/>
                <w:i/>
                <w:color w:val="auto"/>
                <w:sz w:val="18"/>
                <w:szCs w:val="18"/>
              </w:rPr>
              <w:t xml:space="preserve"> </w:t>
            </w:r>
            <w:proofErr w:type="spellStart"/>
            <w:r w:rsidRPr="00853DE2">
              <w:rPr>
                <w:rFonts w:asciiTheme="minorHAnsi" w:eastAsia="Times New Roman" w:hAnsiTheme="minorHAnsi" w:cstheme="minorHAnsi"/>
                <w:i/>
                <w:color w:val="auto"/>
                <w:sz w:val="18"/>
                <w:szCs w:val="18"/>
              </w:rPr>
              <w:t>in</w:t>
            </w:r>
            <w:proofErr w:type="spellEnd"/>
            <w:r w:rsidRPr="00853DE2">
              <w:rPr>
                <w:rFonts w:asciiTheme="minorHAnsi" w:eastAsia="Times New Roman" w:hAnsiTheme="minorHAnsi" w:cstheme="minorHAnsi"/>
                <w:i/>
                <w:color w:val="auto"/>
                <w:sz w:val="18"/>
                <w:szCs w:val="18"/>
              </w:rPr>
              <w:t xml:space="preserve"> </w:t>
            </w:r>
            <w:proofErr w:type="spellStart"/>
            <w:r w:rsidRPr="00853DE2">
              <w:rPr>
                <w:rFonts w:asciiTheme="minorHAnsi" w:eastAsia="Times New Roman" w:hAnsiTheme="minorHAnsi" w:cstheme="minorHAnsi"/>
                <w:i/>
                <w:color w:val="auto"/>
                <w:sz w:val="18"/>
                <w:szCs w:val="18"/>
              </w:rPr>
              <w:t>the</w:t>
            </w:r>
            <w:proofErr w:type="spellEnd"/>
            <w:r w:rsidRPr="00853DE2">
              <w:rPr>
                <w:rFonts w:asciiTheme="minorHAnsi" w:eastAsia="Times New Roman" w:hAnsiTheme="minorHAnsi" w:cstheme="minorHAnsi"/>
                <w:i/>
                <w:color w:val="auto"/>
                <w:sz w:val="18"/>
                <w:szCs w:val="18"/>
              </w:rPr>
              <w:t xml:space="preserve"> </w:t>
            </w:r>
            <w:proofErr w:type="spellStart"/>
            <w:r w:rsidRPr="00853DE2">
              <w:rPr>
                <w:rFonts w:asciiTheme="minorHAnsi" w:eastAsia="Times New Roman" w:hAnsiTheme="minorHAnsi" w:cstheme="minorHAnsi"/>
                <w:i/>
                <w:color w:val="auto"/>
                <w:sz w:val="18"/>
                <w:szCs w:val="18"/>
              </w:rPr>
              <w:t>classroom</w:t>
            </w:r>
            <w:proofErr w:type="spellEnd"/>
            <w:r w:rsidRPr="00853DE2">
              <w:rPr>
                <w:rFonts w:asciiTheme="minorHAnsi" w:eastAsia="Times New Roman" w:hAnsiTheme="minorHAnsi" w:cstheme="minorHAnsi"/>
                <w:color w:val="auto"/>
                <w:sz w:val="18"/>
                <w:szCs w:val="18"/>
              </w:rPr>
              <w:t xml:space="preserve">. New York: </w:t>
            </w:r>
            <w:proofErr w:type="spellStart"/>
            <w:r w:rsidRPr="00853DE2">
              <w:rPr>
                <w:rFonts w:asciiTheme="minorHAnsi" w:eastAsia="Times New Roman" w:hAnsiTheme="minorHAnsi" w:cstheme="minorHAnsi"/>
                <w:color w:val="auto"/>
                <w:sz w:val="18"/>
                <w:szCs w:val="18"/>
              </w:rPr>
              <w:t>Routledge</w:t>
            </w:r>
            <w:proofErr w:type="spellEnd"/>
            <w:r w:rsidRPr="00853DE2">
              <w:rPr>
                <w:rFonts w:asciiTheme="minorHAnsi" w:eastAsia="Times New Roman" w:hAnsiTheme="minorHAnsi" w:cstheme="minorHAnsi"/>
                <w:color w:val="auto"/>
                <w:sz w:val="18"/>
                <w:szCs w:val="18"/>
              </w:rPr>
              <w:t xml:space="preserve">. </w:t>
            </w:r>
          </w:p>
          <w:p w14:paraId="189D888F" w14:textId="77777777" w:rsidR="002C4037" w:rsidRPr="00853DE2" w:rsidRDefault="002C4037" w:rsidP="004D75DD">
            <w:pPr>
              <w:numPr>
                <w:ilvl w:val="0"/>
                <w:numId w:val="8"/>
              </w:numPr>
              <w:spacing w:after="0" w:line="240" w:lineRule="auto"/>
              <w:ind w:left="224" w:hanging="283"/>
              <w:contextualSpacing/>
              <w:jc w:val="both"/>
              <w:rPr>
                <w:rFonts w:asciiTheme="minorHAnsi" w:eastAsia="Times New Roman" w:hAnsiTheme="minorHAnsi" w:cstheme="minorHAnsi"/>
                <w:color w:val="auto"/>
                <w:sz w:val="18"/>
                <w:szCs w:val="18"/>
              </w:rPr>
            </w:pPr>
            <w:proofErr w:type="spellStart"/>
            <w:r w:rsidRPr="00853DE2">
              <w:rPr>
                <w:rFonts w:asciiTheme="minorHAnsi" w:eastAsia="Times New Roman" w:hAnsiTheme="minorHAnsi" w:cstheme="minorHAnsi"/>
                <w:color w:val="auto"/>
                <w:sz w:val="18"/>
                <w:szCs w:val="18"/>
              </w:rPr>
              <w:t>Pregrad</w:t>
            </w:r>
            <w:proofErr w:type="spellEnd"/>
            <w:r w:rsidRPr="00853DE2">
              <w:rPr>
                <w:rFonts w:asciiTheme="minorHAnsi" w:eastAsia="Times New Roman" w:hAnsiTheme="minorHAnsi" w:cstheme="minorHAnsi"/>
                <w:color w:val="auto"/>
                <w:sz w:val="18"/>
                <w:szCs w:val="18"/>
              </w:rPr>
              <w:t>, J. (2010). Program prevencije vršnjačkog zlostavljanja za sigurno i poticajno okruženje u školama. 2. dopunjeno izdanje. Zagreb : Ured UNICEF-a za Hrvatsku.</w:t>
            </w:r>
          </w:p>
        </w:tc>
      </w:tr>
    </w:tbl>
    <w:p w14:paraId="21BD1E0C" w14:textId="77777777" w:rsidR="002C4037" w:rsidRPr="00600FCA" w:rsidRDefault="002C4037" w:rsidP="002C4037">
      <w:pPr>
        <w:spacing w:after="0" w:line="240" w:lineRule="auto"/>
        <w:rPr>
          <w:rFonts w:eastAsia="Times New Roman"/>
          <w:color w:val="auto"/>
          <w:sz w:val="18"/>
          <w:szCs w:val="18"/>
        </w:rPr>
      </w:pPr>
    </w:p>
    <w:p w14:paraId="6F366C6D" w14:textId="77777777" w:rsidR="002C4037" w:rsidRPr="00EF0285" w:rsidRDefault="002C4037" w:rsidP="002C4037">
      <w:pPr>
        <w:rPr>
          <w:rFonts w:cs="Times New Roman"/>
          <w:color w:val="auto"/>
          <w:sz w:val="18"/>
          <w:szCs w:val="18"/>
          <w:lang w:eastAsia="en-US"/>
        </w:rPr>
      </w:pPr>
    </w:p>
    <w:p w14:paraId="15EA8909" w14:textId="77777777" w:rsidR="002C4037" w:rsidRPr="00EF0285" w:rsidRDefault="002C4037" w:rsidP="002C4037">
      <w:pPr>
        <w:rPr>
          <w:rFonts w:cs="Times New Roman"/>
          <w:color w:val="auto"/>
          <w:sz w:val="18"/>
          <w:szCs w:val="18"/>
          <w:lang w:eastAsia="en-US"/>
        </w:rPr>
      </w:pPr>
      <w:r w:rsidRPr="00EF0285">
        <w:rPr>
          <w:rFonts w:cs="Times New Roman"/>
          <w:color w:val="auto"/>
          <w:sz w:val="18"/>
          <w:szCs w:val="18"/>
          <w:lang w:eastAsia="en-US"/>
        </w:rPr>
        <w:br w:type="page"/>
      </w:r>
    </w:p>
    <w:p w14:paraId="2F9ED5BC" w14:textId="77777777" w:rsidR="009D3ACF" w:rsidRPr="00D17993" w:rsidRDefault="009D3ACF" w:rsidP="009D3ACF">
      <w:pPr>
        <w:shd w:val="clear" w:color="auto" w:fill="FFFFFF"/>
        <w:spacing w:after="0" w:line="240" w:lineRule="auto"/>
        <w:rPr>
          <w:b/>
          <w:color w:val="auto"/>
          <w:lang w:eastAsia="en-US"/>
        </w:rPr>
      </w:pPr>
      <w:r w:rsidRPr="00D17993">
        <w:rPr>
          <w:b/>
          <w:color w:val="auto"/>
          <w:lang w:eastAsia="en-US"/>
        </w:rPr>
        <w:lastRenderedPageBreak/>
        <w:t xml:space="preserve">IZVEDBENI </w:t>
      </w:r>
      <w:smartTag w:uri="urn:schemas-microsoft-com:office:smarttags" w:element="stockticker">
        <w:r w:rsidRPr="00D17993">
          <w:rPr>
            <w:b/>
            <w:color w:val="auto"/>
            <w:lang w:eastAsia="en-US"/>
          </w:rPr>
          <w:t>PLAN</w:t>
        </w:r>
      </w:smartTag>
      <w:r w:rsidRPr="00D17993">
        <w:rPr>
          <w:b/>
          <w:color w:val="auto"/>
          <w:lang w:eastAsia="en-US"/>
        </w:rPr>
        <w:t xml:space="preserve"> NASTAVE –  Razvojna psihologija </w:t>
      </w:r>
    </w:p>
    <w:p w14:paraId="7B7A5513" w14:textId="77777777" w:rsidR="009D3ACF" w:rsidRPr="00D17993" w:rsidRDefault="009D3ACF" w:rsidP="009D3ACF">
      <w:pPr>
        <w:spacing w:after="0" w:line="240" w:lineRule="auto"/>
        <w:rPr>
          <w:b/>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8"/>
        <w:gridCol w:w="8"/>
        <w:gridCol w:w="20"/>
        <w:gridCol w:w="1047"/>
        <w:gridCol w:w="2435"/>
        <w:gridCol w:w="1248"/>
        <w:gridCol w:w="4728"/>
        <w:gridCol w:w="16"/>
      </w:tblGrid>
      <w:tr w:rsidR="009D3ACF" w:rsidRPr="00D17993" w14:paraId="693C783B" w14:textId="77777777" w:rsidTr="00833BF1">
        <w:trPr>
          <w:gridAfter w:val="1"/>
          <w:wAfter w:w="8" w:type="pct"/>
          <w:cantSplit/>
          <w:trHeight w:val="334"/>
        </w:trPr>
        <w:tc>
          <w:tcPr>
            <w:tcW w:w="333" w:type="pct"/>
            <w:vMerge w:val="restart"/>
            <w:tcBorders>
              <w:left w:val="single" w:sz="8" w:space="0" w:color="000000"/>
              <w:right w:val="single" w:sz="8" w:space="0" w:color="000000"/>
            </w:tcBorders>
            <w:shd w:val="clear" w:color="auto" w:fill="BFBFBF"/>
            <w:textDirection w:val="btLr"/>
            <w:vAlign w:val="center"/>
          </w:tcPr>
          <w:p w14:paraId="1F1EBA8E" w14:textId="77777777" w:rsidR="009D3ACF" w:rsidRPr="00D17993" w:rsidRDefault="009D3ACF" w:rsidP="00833BF1">
            <w:pPr>
              <w:spacing w:after="0" w:line="240" w:lineRule="auto"/>
              <w:jc w:val="center"/>
              <w:rPr>
                <w:color w:val="auto"/>
                <w:sz w:val="18"/>
                <w:szCs w:val="18"/>
                <w:lang w:eastAsia="en-US"/>
              </w:rPr>
            </w:pPr>
            <w:r w:rsidRPr="00D17993">
              <w:rPr>
                <w:color w:val="auto"/>
                <w:sz w:val="18"/>
                <w:szCs w:val="18"/>
                <w:lang w:eastAsia="en-US"/>
              </w:rPr>
              <w:t>OPĆI PODACI</w:t>
            </w:r>
          </w:p>
          <w:p w14:paraId="78E7AEC7" w14:textId="77777777" w:rsidR="009D3ACF" w:rsidRPr="00D17993" w:rsidRDefault="009D3ACF" w:rsidP="00833BF1">
            <w:pPr>
              <w:spacing w:after="0" w:line="240" w:lineRule="auto"/>
              <w:jc w:val="center"/>
              <w:rPr>
                <w:color w:val="auto"/>
                <w:sz w:val="18"/>
                <w:szCs w:val="18"/>
                <w:lang w:eastAsia="en-US"/>
              </w:rPr>
            </w:pPr>
            <w:r w:rsidRPr="00D17993">
              <w:rPr>
                <w:color w:val="auto"/>
                <w:sz w:val="18"/>
                <w:szCs w:val="18"/>
                <w:lang w:eastAsia="en-US"/>
              </w:rPr>
              <w:t>O STUDIJU</w:t>
            </w:r>
          </w:p>
        </w:tc>
        <w:tc>
          <w:tcPr>
            <w:tcW w:w="1724" w:type="pct"/>
            <w:gridSpan w:val="4"/>
            <w:tcBorders>
              <w:left w:val="single" w:sz="8" w:space="0" w:color="000000"/>
            </w:tcBorders>
            <w:shd w:val="clear" w:color="auto" w:fill="F2F2F2"/>
            <w:vAlign w:val="center"/>
          </w:tcPr>
          <w:p w14:paraId="6B28F649" w14:textId="77777777" w:rsidR="009D3ACF" w:rsidRPr="00D17993" w:rsidRDefault="009D3ACF" w:rsidP="00833BF1">
            <w:pPr>
              <w:spacing w:line="240" w:lineRule="auto"/>
              <w:rPr>
                <w:i/>
                <w:sz w:val="18"/>
                <w:szCs w:val="18"/>
              </w:rPr>
            </w:pPr>
            <w:r w:rsidRPr="00D17993">
              <w:rPr>
                <w:i/>
                <w:sz w:val="18"/>
                <w:szCs w:val="18"/>
              </w:rPr>
              <w:t>VISOKO UČILIŠTE</w:t>
            </w:r>
          </w:p>
        </w:tc>
        <w:tc>
          <w:tcPr>
            <w:tcW w:w="2935" w:type="pct"/>
            <w:gridSpan w:val="2"/>
            <w:vAlign w:val="center"/>
          </w:tcPr>
          <w:p w14:paraId="1D7D413D" w14:textId="77777777" w:rsidR="009D3ACF" w:rsidRPr="00D17993" w:rsidRDefault="009D3ACF" w:rsidP="00833BF1">
            <w:pPr>
              <w:spacing w:line="240" w:lineRule="auto"/>
              <w:jc w:val="both"/>
              <w:rPr>
                <w:sz w:val="18"/>
                <w:szCs w:val="18"/>
              </w:rPr>
            </w:pPr>
            <w:r w:rsidRPr="00D17993">
              <w:rPr>
                <w:sz w:val="18"/>
                <w:szCs w:val="18"/>
              </w:rPr>
              <w:t>Sveučilište Josipa Jurja Strossmayera u Osijeku</w:t>
            </w:r>
          </w:p>
        </w:tc>
      </w:tr>
      <w:tr w:rsidR="009D3ACF" w:rsidRPr="00D17993" w14:paraId="49A57E7C" w14:textId="77777777" w:rsidTr="00833BF1">
        <w:trPr>
          <w:gridAfter w:val="1"/>
          <w:wAfter w:w="8" w:type="pct"/>
          <w:cantSplit/>
          <w:trHeight w:val="334"/>
        </w:trPr>
        <w:tc>
          <w:tcPr>
            <w:tcW w:w="333" w:type="pct"/>
            <w:vMerge/>
            <w:tcBorders>
              <w:left w:val="single" w:sz="8" w:space="0" w:color="000000"/>
              <w:right w:val="single" w:sz="8" w:space="0" w:color="000000"/>
            </w:tcBorders>
            <w:shd w:val="clear" w:color="auto" w:fill="BFBFBF"/>
            <w:vAlign w:val="center"/>
          </w:tcPr>
          <w:p w14:paraId="4FDD5CAE" w14:textId="77777777" w:rsidR="009D3ACF" w:rsidRPr="00D17993" w:rsidRDefault="009D3ACF" w:rsidP="00833BF1">
            <w:pPr>
              <w:spacing w:after="0" w:line="240" w:lineRule="auto"/>
              <w:jc w:val="center"/>
              <w:rPr>
                <w:color w:val="auto"/>
                <w:sz w:val="18"/>
                <w:szCs w:val="18"/>
                <w:lang w:eastAsia="en-US"/>
              </w:rPr>
            </w:pPr>
          </w:p>
        </w:tc>
        <w:tc>
          <w:tcPr>
            <w:tcW w:w="1724" w:type="pct"/>
            <w:gridSpan w:val="4"/>
            <w:tcBorders>
              <w:left w:val="single" w:sz="8" w:space="0" w:color="000000"/>
            </w:tcBorders>
            <w:shd w:val="clear" w:color="auto" w:fill="F2F2F2"/>
            <w:vAlign w:val="center"/>
          </w:tcPr>
          <w:p w14:paraId="7A39529A" w14:textId="77777777" w:rsidR="009D3ACF" w:rsidRPr="00D17993" w:rsidRDefault="009D3ACF" w:rsidP="00833BF1">
            <w:pPr>
              <w:spacing w:line="240" w:lineRule="auto"/>
              <w:rPr>
                <w:i/>
                <w:sz w:val="18"/>
                <w:szCs w:val="18"/>
              </w:rPr>
            </w:pPr>
            <w:r w:rsidRPr="00D17993">
              <w:rPr>
                <w:i/>
                <w:sz w:val="18"/>
                <w:szCs w:val="18"/>
              </w:rPr>
              <w:t xml:space="preserve">ZNANSTVENO-NASTAVNA SASTAVNICA </w:t>
            </w:r>
          </w:p>
        </w:tc>
        <w:tc>
          <w:tcPr>
            <w:tcW w:w="2935" w:type="pct"/>
            <w:gridSpan w:val="2"/>
            <w:vAlign w:val="center"/>
          </w:tcPr>
          <w:p w14:paraId="0422E485" w14:textId="77777777" w:rsidR="009D3ACF" w:rsidRPr="00D17993" w:rsidRDefault="009D3ACF" w:rsidP="00833BF1">
            <w:pPr>
              <w:spacing w:line="240" w:lineRule="auto"/>
              <w:jc w:val="both"/>
              <w:rPr>
                <w:sz w:val="18"/>
                <w:szCs w:val="18"/>
              </w:rPr>
            </w:pPr>
            <w:r w:rsidRPr="00D17993">
              <w:rPr>
                <w:sz w:val="18"/>
                <w:szCs w:val="18"/>
              </w:rPr>
              <w:t>Fakultet za odgojne i obrazovne znanosti</w:t>
            </w:r>
          </w:p>
        </w:tc>
      </w:tr>
      <w:tr w:rsidR="009D3ACF" w:rsidRPr="00D17993" w14:paraId="7A929D19" w14:textId="77777777" w:rsidTr="00833BF1">
        <w:trPr>
          <w:gridAfter w:val="1"/>
          <w:wAfter w:w="8" w:type="pct"/>
          <w:cantSplit/>
          <w:trHeight w:val="334"/>
        </w:trPr>
        <w:tc>
          <w:tcPr>
            <w:tcW w:w="333" w:type="pct"/>
            <w:vMerge/>
            <w:tcBorders>
              <w:left w:val="single" w:sz="8" w:space="0" w:color="000000"/>
              <w:right w:val="single" w:sz="8" w:space="0" w:color="000000"/>
            </w:tcBorders>
            <w:shd w:val="clear" w:color="auto" w:fill="BFBFBF"/>
            <w:vAlign w:val="center"/>
          </w:tcPr>
          <w:p w14:paraId="6CF22F6A" w14:textId="77777777" w:rsidR="009D3ACF" w:rsidRPr="00D17993" w:rsidRDefault="009D3ACF" w:rsidP="00833BF1">
            <w:pPr>
              <w:spacing w:after="0" w:line="240" w:lineRule="auto"/>
              <w:jc w:val="center"/>
              <w:rPr>
                <w:color w:val="auto"/>
                <w:sz w:val="18"/>
                <w:szCs w:val="18"/>
                <w:lang w:eastAsia="en-US"/>
              </w:rPr>
            </w:pPr>
          </w:p>
        </w:tc>
        <w:tc>
          <w:tcPr>
            <w:tcW w:w="1724" w:type="pct"/>
            <w:gridSpan w:val="4"/>
            <w:tcBorders>
              <w:left w:val="single" w:sz="8" w:space="0" w:color="000000"/>
            </w:tcBorders>
            <w:shd w:val="clear" w:color="auto" w:fill="F2F2F2"/>
            <w:vAlign w:val="center"/>
          </w:tcPr>
          <w:p w14:paraId="2211E394" w14:textId="77777777" w:rsidR="009D3ACF" w:rsidRPr="00D17993" w:rsidRDefault="009D3ACF" w:rsidP="00833BF1">
            <w:pPr>
              <w:spacing w:line="240" w:lineRule="auto"/>
              <w:rPr>
                <w:i/>
                <w:sz w:val="18"/>
                <w:szCs w:val="18"/>
              </w:rPr>
            </w:pPr>
            <w:r w:rsidRPr="00D17993">
              <w:rPr>
                <w:i/>
                <w:sz w:val="18"/>
                <w:szCs w:val="18"/>
              </w:rPr>
              <w:t>ODSJEK</w:t>
            </w:r>
          </w:p>
        </w:tc>
        <w:tc>
          <w:tcPr>
            <w:tcW w:w="2935" w:type="pct"/>
            <w:gridSpan w:val="2"/>
            <w:vAlign w:val="center"/>
          </w:tcPr>
          <w:p w14:paraId="2354782A" w14:textId="77777777" w:rsidR="009D3ACF" w:rsidRPr="00D17993" w:rsidRDefault="009D3ACF" w:rsidP="00833BF1">
            <w:pPr>
              <w:spacing w:line="240" w:lineRule="auto"/>
              <w:jc w:val="both"/>
              <w:rPr>
                <w:sz w:val="18"/>
                <w:szCs w:val="18"/>
              </w:rPr>
            </w:pPr>
            <w:r w:rsidRPr="00D17993">
              <w:rPr>
                <w:sz w:val="18"/>
                <w:szCs w:val="18"/>
              </w:rPr>
              <w:t>Odsjek za  društvene znanosti</w:t>
            </w:r>
          </w:p>
        </w:tc>
      </w:tr>
      <w:tr w:rsidR="00010670" w:rsidRPr="00D17993" w14:paraId="23D4EE71" w14:textId="77777777" w:rsidTr="00943A82">
        <w:trPr>
          <w:gridAfter w:val="1"/>
          <w:wAfter w:w="8" w:type="pct"/>
          <w:cantSplit/>
          <w:trHeight w:val="317"/>
        </w:trPr>
        <w:tc>
          <w:tcPr>
            <w:tcW w:w="333" w:type="pct"/>
            <w:vMerge/>
            <w:tcBorders>
              <w:left w:val="single" w:sz="8" w:space="0" w:color="000000"/>
              <w:right w:val="single" w:sz="8" w:space="0" w:color="000000"/>
            </w:tcBorders>
            <w:shd w:val="clear" w:color="auto" w:fill="BFBFBF"/>
            <w:vAlign w:val="center"/>
          </w:tcPr>
          <w:p w14:paraId="65A1D0F9" w14:textId="77777777" w:rsidR="00010670" w:rsidRPr="00D17993" w:rsidRDefault="00010670" w:rsidP="00010670">
            <w:pPr>
              <w:spacing w:after="0" w:line="240" w:lineRule="auto"/>
              <w:jc w:val="center"/>
              <w:rPr>
                <w:rFonts w:ascii="Tahoma" w:hAnsi="Tahoma" w:cs="Tahoma"/>
                <w:color w:val="auto"/>
                <w:sz w:val="18"/>
                <w:szCs w:val="18"/>
                <w:lang w:eastAsia="en-US"/>
              </w:rPr>
            </w:pPr>
          </w:p>
        </w:tc>
        <w:tc>
          <w:tcPr>
            <w:tcW w:w="1724" w:type="pct"/>
            <w:gridSpan w:val="4"/>
            <w:tcBorders>
              <w:left w:val="single" w:sz="8" w:space="0" w:color="000000"/>
            </w:tcBorders>
            <w:shd w:val="clear" w:color="auto" w:fill="F2F2F2"/>
            <w:vAlign w:val="center"/>
          </w:tcPr>
          <w:p w14:paraId="0BDADB45" w14:textId="77777777" w:rsidR="00010670" w:rsidRPr="00D17993" w:rsidRDefault="00010670" w:rsidP="00010670">
            <w:pPr>
              <w:spacing w:line="240" w:lineRule="auto"/>
              <w:rPr>
                <w:i/>
                <w:sz w:val="18"/>
                <w:szCs w:val="18"/>
              </w:rPr>
            </w:pPr>
            <w:r w:rsidRPr="00D17993">
              <w:rPr>
                <w:i/>
                <w:sz w:val="18"/>
                <w:szCs w:val="18"/>
              </w:rPr>
              <w:t>NAZIV STUDIJA</w:t>
            </w:r>
          </w:p>
        </w:tc>
        <w:tc>
          <w:tcPr>
            <w:tcW w:w="2935" w:type="pct"/>
            <w:gridSpan w:val="2"/>
            <w:tcBorders>
              <w:top w:val="single" w:sz="4" w:space="0" w:color="000000"/>
              <w:left w:val="single" w:sz="4" w:space="0" w:color="000000"/>
              <w:bottom w:val="single" w:sz="4" w:space="0" w:color="000000"/>
              <w:right w:val="single" w:sz="4" w:space="0" w:color="000000"/>
            </w:tcBorders>
            <w:vAlign w:val="center"/>
          </w:tcPr>
          <w:p w14:paraId="661A8E60" w14:textId="6C385AAB" w:rsidR="00010670" w:rsidRPr="00D17993" w:rsidRDefault="00010670" w:rsidP="00010670">
            <w:pPr>
              <w:spacing w:line="240" w:lineRule="auto"/>
              <w:jc w:val="both"/>
              <w:rPr>
                <w:sz w:val="18"/>
                <w:szCs w:val="18"/>
              </w:rPr>
            </w:pPr>
            <w:r>
              <w:rPr>
                <w:rFonts w:eastAsia="Times New Roman"/>
                <w:color w:val="auto"/>
                <w:sz w:val="18"/>
                <w:szCs w:val="18"/>
              </w:rPr>
              <w:t>Sveučilišni prijediplomski studij Rani i predškolski odgoj i obrazovanje (Slatina) - izvanredni</w:t>
            </w:r>
          </w:p>
        </w:tc>
      </w:tr>
      <w:tr w:rsidR="009D3ACF" w:rsidRPr="00D17993" w14:paraId="70B33DA0" w14:textId="77777777" w:rsidTr="00833BF1">
        <w:trPr>
          <w:cantSplit/>
          <w:trHeight w:val="334"/>
        </w:trPr>
        <w:tc>
          <w:tcPr>
            <w:tcW w:w="337" w:type="pct"/>
            <w:gridSpan w:val="2"/>
            <w:vMerge w:val="restart"/>
            <w:tcBorders>
              <w:left w:val="single" w:sz="8" w:space="0" w:color="000000"/>
              <w:right w:val="single" w:sz="8" w:space="0" w:color="000000"/>
            </w:tcBorders>
            <w:shd w:val="clear" w:color="auto" w:fill="BFBFBF"/>
            <w:textDirection w:val="btLr"/>
            <w:vAlign w:val="center"/>
          </w:tcPr>
          <w:p w14:paraId="3ACC184D" w14:textId="77777777" w:rsidR="009D3ACF" w:rsidRPr="00D17993" w:rsidRDefault="009D3ACF" w:rsidP="00833BF1">
            <w:pPr>
              <w:spacing w:line="240" w:lineRule="auto"/>
              <w:ind w:left="113" w:right="113"/>
              <w:jc w:val="center"/>
              <w:rPr>
                <w:sz w:val="18"/>
                <w:szCs w:val="18"/>
              </w:rPr>
            </w:pPr>
            <w:r w:rsidRPr="00D17993">
              <w:rPr>
                <w:color w:val="auto"/>
                <w:sz w:val="18"/>
                <w:szCs w:val="18"/>
                <w:lang w:eastAsia="en-US"/>
              </w:rPr>
              <w:t xml:space="preserve">  </w:t>
            </w:r>
            <w:r w:rsidRPr="00D17993">
              <w:rPr>
                <w:sz w:val="18"/>
                <w:szCs w:val="18"/>
              </w:rPr>
              <w:t>OPĆI PODACI O KOLEGIJU</w:t>
            </w:r>
          </w:p>
        </w:tc>
        <w:tc>
          <w:tcPr>
            <w:tcW w:w="2333" w:type="pct"/>
            <w:gridSpan w:val="4"/>
            <w:tcBorders>
              <w:left w:val="single" w:sz="8" w:space="0" w:color="000000"/>
              <w:bottom w:val="single" w:sz="4" w:space="0" w:color="000000"/>
            </w:tcBorders>
            <w:shd w:val="clear" w:color="auto" w:fill="F2F2F2"/>
            <w:vAlign w:val="center"/>
          </w:tcPr>
          <w:p w14:paraId="42CD251A" w14:textId="77777777" w:rsidR="009D3ACF" w:rsidRPr="00D17993" w:rsidRDefault="009D3ACF" w:rsidP="00833BF1">
            <w:pPr>
              <w:spacing w:line="240" w:lineRule="auto"/>
              <w:rPr>
                <w:i/>
                <w:sz w:val="18"/>
                <w:szCs w:val="18"/>
              </w:rPr>
            </w:pPr>
            <w:r w:rsidRPr="00D17993">
              <w:rPr>
                <w:i/>
                <w:sz w:val="18"/>
                <w:szCs w:val="18"/>
              </w:rPr>
              <w:t>NAZIV KOLEGIJA</w:t>
            </w:r>
          </w:p>
        </w:tc>
        <w:tc>
          <w:tcPr>
            <w:tcW w:w="2330" w:type="pct"/>
            <w:gridSpan w:val="2"/>
            <w:tcBorders>
              <w:bottom w:val="single" w:sz="4" w:space="0" w:color="000000"/>
            </w:tcBorders>
            <w:vAlign w:val="center"/>
          </w:tcPr>
          <w:p w14:paraId="53153C32" w14:textId="77777777" w:rsidR="009D3ACF" w:rsidRPr="00D17993" w:rsidRDefault="009D3ACF" w:rsidP="00833BF1">
            <w:pPr>
              <w:spacing w:line="240" w:lineRule="auto"/>
              <w:rPr>
                <w:sz w:val="18"/>
                <w:szCs w:val="18"/>
              </w:rPr>
            </w:pPr>
            <w:r w:rsidRPr="00D17993">
              <w:rPr>
                <w:sz w:val="18"/>
                <w:szCs w:val="18"/>
              </w:rPr>
              <w:t>Razvojna psihologija</w:t>
            </w:r>
          </w:p>
        </w:tc>
      </w:tr>
      <w:tr w:rsidR="009D3ACF" w:rsidRPr="00D17993" w14:paraId="2990D2B6" w14:textId="77777777" w:rsidTr="00833BF1">
        <w:trPr>
          <w:cantSplit/>
          <w:trHeight w:val="334"/>
        </w:trPr>
        <w:tc>
          <w:tcPr>
            <w:tcW w:w="337" w:type="pct"/>
            <w:gridSpan w:val="2"/>
            <w:vMerge/>
            <w:tcBorders>
              <w:left w:val="single" w:sz="8" w:space="0" w:color="000000"/>
              <w:right w:val="single" w:sz="8" w:space="0" w:color="000000"/>
            </w:tcBorders>
            <w:shd w:val="clear" w:color="auto" w:fill="BFBFBF"/>
            <w:vAlign w:val="center"/>
          </w:tcPr>
          <w:p w14:paraId="27501FCF" w14:textId="77777777" w:rsidR="009D3ACF" w:rsidRPr="00D17993" w:rsidRDefault="009D3ACF" w:rsidP="00833BF1">
            <w:pPr>
              <w:spacing w:line="240" w:lineRule="auto"/>
              <w:jc w:val="center"/>
              <w:rPr>
                <w:sz w:val="18"/>
                <w:szCs w:val="18"/>
              </w:rPr>
            </w:pPr>
          </w:p>
        </w:tc>
        <w:tc>
          <w:tcPr>
            <w:tcW w:w="2333" w:type="pct"/>
            <w:gridSpan w:val="4"/>
            <w:tcBorders>
              <w:left w:val="single" w:sz="8" w:space="0" w:color="000000"/>
            </w:tcBorders>
            <w:shd w:val="clear" w:color="auto" w:fill="F2F2F2"/>
            <w:vAlign w:val="center"/>
          </w:tcPr>
          <w:p w14:paraId="47E10544" w14:textId="77777777" w:rsidR="009D3ACF" w:rsidRPr="00D17993" w:rsidRDefault="009D3ACF" w:rsidP="00833BF1">
            <w:pPr>
              <w:spacing w:line="240" w:lineRule="auto"/>
              <w:rPr>
                <w:i/>
                <w:sz w:val="18"/>
                <w:szCs w:val="18"/>
              </w:rPr>
            </w:pPr>
            <w:r w:rsidRPr="00D17993">
              <w:rPr>
                <w:i/>
                <w:sz w:val="18"/>
                <w:szCs w:val="18"/>
              </w:rPr>
              <w:t>NASTAVNICI KOJI IZVODE NASTAVU (Nositelj kolegija)</w:t>
            </w:r>
          </w:p>
        </w:tc>
        <w:tc>
          <w:tcPr>
            <w:tcW w:w="2330" w:type="pct"/>
            <w:gridSpan w:val="2"/>
            <w:vAlign w:val="center"/>
          </w:tcPr>
          <w:p w14:paraId="1E93DCF8" w14:textId="04464513" w:rsidR="009D3ACF" w:rsidRPr="00D17993" w:rsidRDefault="005E335A" w:rsidP="005E335A">
            <w:pPr>
              <w:spacing w:line="240" w:lineRule="auto"/>
              <w:rPr>
                <w:sz w:val="18"/>
                <w:szCs w:val="18"/>
              </w:rPr>
            </w:pPr>
            <w:r>
              <w:rPr>
                <w:sz w:val="18"/>
                <w:szCs w:val="18"/>
              </w:rPr>
              <w:t>doc</w:t>
            </w:r>
            <w:r w:rsidR="009D3ACF" w:rsidRPr="00D17993">
              <w:rPr>
                <w:sz w:val="18"/>
                <w:szCs w:val="18"/>
              </w:rPr>
              <w:t>.</w:t>
            </w:r>
            <w:r w:rsidR="009D3ACF">
              <w:rPr>
                <w:sz w:val="18"/>
                <w:szCs w:val="18"/>
              </w:rPr>
              <w:t xml:space="preserve"> </w:t>
            </w:r>
            <w:r w:rsidR="009D3ACF" w:rsidRPr="00D17993">
              <w:rPr>
                <w:sz w:val="18"/>
                <w:szCs w:val="18"/>
              </w:rPr>
              <w:t>dr.</w:t>
            </w:r>
            <w:r w:rsidR="009D3ACF">
              <w:rPr>
                <w:sz w:val="18"/>
                <w:szCs w:val="18"/>
              </w:rPr>
              <w:t xml:space="preserve"> </w:t>
            </w:r>
            <w:r w:rsidR="009D3ACF" w:rsidRPr="00D17993">
              <w:rPr>
                <w:sz w:val="18"/>
                <w:szCs w:val="18"/>
              </w:rPr>
              <w:t xml:space="preserve">sc. </w:t>
            </w:r>
            <w:r>
              <w:rPr>
                <w:sz w:val="18"/>
                <w:szCs w:val="18"/>
              </w:rPr>
              <w:t>Valentina Ružić</w:t>
            </w:r>
          </w:p>
        </w:tc>
      </w:tr>
      <w:tr w:rsidR="009D3ACF" w:rsidRPr="00D17993" w14:paraId="24893FEA" w14:textId="77777777" w:rsidTr="00833BF1">
        <w:trPr>
          <w:cantSplit/>
          <w:trHeight w:val="334"/>
        </w:trPr>
        <w:tc>
          <w:tcPr>
            <w:tcW w:w="337" w:type="pct"/>
            <w:gridSpan w:val="2"/>
            <w:vMerge/>
            <w:tcBorders>
              <w:left w:val="single" w:sz="8" w:space="0" w:color="000000"/>
              <w:right w:val="single" w:sz="8" w:space="0" w:color="000000"/>
            </w:tcBorders>
            <w:shd w:val="clear" w:color="auto" w:fill="BFBFBF"/>
            <w:vAlign w:val="center"/>
          </w:tcPr>
          <w:p w14:paraId="33F067EF" w14:textId="77777777" w:rsidR="009D3ACF" w:rsidRPr="00D17993" w:rsidRDefault="009D3ACF" w:rsidP="00833BF1">
            <w:pPr>
              <w:spacing w:line="240" w:lineRule="auto"/>
              <w:jc w:val="center"/>
              <w:rPr>
                <w:sz w:val="18"/>
                <w:szCs w:val="18"/>
              </w:rPr>
            </w:pPr>
          </w:p>
        </w:tc>
        <w:tc>
          <w:tcPr>
            <w:tcW w:w="2333" w:type="pct"/>
            <w:gridSpan w:val="4"/>
            <w:tcBorders>
              <w:left w:val="single" w:sz="8" w:space="0" w:color="000000"/>
            </w:tcBorders>
            <w:shd w:val="clear" w:color="auto" w:fill="F2F2F2"/>
            <w:vAlign w:val="center"/>
          </w:tcPr>
          <w:p w14:paraId="28D0112B" w14:textId="77777777" w:rsidR="009D3ACF" w:rsidRPr="00D17993" w:rsidRDefault="009D3ACF" w:rsidP="00833BF1">
            <w:pPr>
              <w:spacing w:line="240" w:lineRule="auto"/>
              <w:rPr>
                <w:i/>
                <w:sz w:val="18"/>
                <w:szCs w:val="18"/>
              </w:rPr>
            </w:pPr>
            <w:r w:rsidRPr="00D17993">
              <w:rPr>
                <w:i/>
                <w:sz w:val="18"/>
                <w:szCs w:val="18"/>
              </w:rPr>
              <w:t>SURADNICI KOJI IZVODE NASTAVU</w:t>
            </w:r>
          </w:p>
        </w:tc>
        <w:tc>
          <w:tcPr>
            <w:tcW w:w="2330" w:type="pct"/>
            <w:gridSpan w:val="2"/>
            <w:vAlign w:val="center"/>
          </w:tcPr>
          <w:p w14:paraId="512F7430" w14:textId="5F06C960" w:rsidR="009D3ACF" w:rsidRPr="00D17993" w:rsidRDefault="004F07CB" w:rsidP="00833BF1">
            <w:pPr>
              <w:spacing w:line="240" w:lineRule="auto"/>
              <w:rPr>
                <w:sz w:val="18"/>
                <w:szCs w:val="18"/>
              </w:rPr>
            </w:pPr>
            <w:r>
              <w:rPr>
                <w:sz w:val="18"/>
                <w:szCs w:val="18"/>
              </w:rPr>
              <w:t xml:space="preserve">Marijana </w:t>
            </w:r>
            <w:proofErr w:type="spellStart"/>
            <w:r>
              <w:rPr>
                <w:sz w:val="18"/>
                <w:szCs w:val="18"/>
              </w:rPr>
              <w:t>Sarilar</w:t>
            </w:r>
            <w:proofErr w:type="spellEnd"/>
            <w:r>
              <w:rPr>
                <w:sz w:val="18"/>
                <w:szCs w:val="18"/>
              </w:rPr>
              <w:t xml:space="preserve">, </w:t>
            </w:r>
            <w:proofErr w:type="spellStart"/>
            <w:r>
              <w:rPr>
                <w:sz w:val="18"/>
                <w:szCs w:val="18"/>
              </w:rPr>
              <w:t>asist</w:t>
            </w:r>
            <w:proofErr w:type="spellEnd"/>
            <w:r>
              <w:rPr>
                <w:sz w:val="18"/>
                <w:szCs w:val="18"/>
              </w:rPr>
              <w:t>.</w:t>
            </w:r>
          </w:p>
        </w:tc>
      </w:tr>
      <w:tr w:rsidR="009D3ACF" w:rsidRPr="00D17993" w14:paraId="1A343C95" w14:textId="77777777" w:rsidTr="00833BF1">
        <w:trPr>
          <w:cantSplit/>
          <w:trHeight w:val="334"/>
        </w:trPr>
        <w:tc>
          <w:tcPr>
            <w:tcW w:w="337" w:type="pct"/>
            <w:gridSpan w:val="2"/>
            <w:vMerge/>
            <w:tcBorders>
              <w:left w:val="single" w:sz="8" w:space="0" w:color="000000"/>
              <w:right w:val="single" w:sz="8" w:space="0" w:color="000000"/>
            </w:tcBorders>
            <w:shd w:val="clear" w:color="auto" w:fill="BFBFBF"/>
            <w:vAlign w:val="center"/>
          </w:tcPr>
          <w:p w14:paraId="4065ABC1" w14:textId="77777777" w:rsidR="009D3ACF" w:rsidRPr="00D17993" w:rsidRDefault="009D3ACF" w:rsidP="00833BF1">
            <w:pPr>
              <w:spacing w:line="240" w:lineRule="auto"/>
              <w:jc w:val="center"/>
              <w:rPr>
                <w:sz w:val="18"/>
                <w:szCs w:val="18"/>
              </w:rPr>
            </w:pPr>
          </w:p>
        </w:tc>
        <w:tc>
          <w:tcPr>
            <w:tcW w:w="2333" w:type="pct"/>
            <w:gridSpan w:val="4"/>
            <w:tcBorders>
              <w:left w:val="single" w:sz="8" w:space="0" w:color="000000"/>
            </w:tcBorders>
            <w:shd w:val="clear" w:color="auto" w:fill="F2F2F2"/>
            <w:vAlign w:val="center"/>
          </w:tcPr>
          <w:p w14:paraId="177AEA5A" w14:textId="77777777" w:rsidR="009D3ACF" w:rsidRPr="00D17993" w:rsidRDefault="009D3ACF" w:rsidP="00833BF1">
            <w:pPr>
              <w:spacing w:line="240" w:lineRule="auto"/>
              <w:rPr>
                <w:i/>
                <w:sz w:val="18"/>
                <w:szCs w:val="18"/>
              </w:rPr>
            </w:pPr>
            <w:r w:rsidRPr="00D17993">
              <w:rPr>
                <w:i/>
                <w:sz w:val="18"/>
                <w:szCs w:val="18"/>
              </w:rPr>
              <w:t>STATUS KOLEGIJA</w:t>
            </w:r>
          </w:p>
        </w:tc>
        <w:tc>
          <w:tcPr>
            <w:tcW w:w="2330" w:type="pct"/>
            <w:gridSpan w:val="2"/>
            <w:vAlign w:val="center"/>
          </w:tcPr>
          <w:p w14:paraId="617D2D00" w14:textId="77777777" w:rsidR="009D3ACF" w:rsidRPr="00D17993" w:rsidRDefault="009D3ACF" w:rsidP="00833BF1">
            <w:pPr>
              <w:spacing w:line="240" w:lineRule="auto"/>
              <w:rPr>
                <w:sz w:val="18"/>
                <w:szCs w:val="18"/>
              </w:rPr>
            </w:pPr>
            <w:r>
              <w:rPr>
                <w:sz w:val="18"/>
                <w:szCs w:val="18"/>
              </w:rPr>
              <w:t>o</w:t>
            </w:r>
            <w:r w:rsidRPr="00D17993">
              <w:rPr>
                <w:sz w:val="18"/>
                <w:szCs w:val="18"/>
              </w:rPr>
              <w:t xml:space="preserve">bvezni </w:t>
            </w:r>
            <w:r>
              <w:rPr>
                <w:sz w:val="18"/>
                <w:szCs w:val="18"/>
              </w:rPr>
              <w:t xml:space="preserve">/ </w:t>
            </w:r>
            <w:r w:rsidRPr="00D17993">
              <w:rPr>
                <w:sz w:val="18"/>
                <w:szCs w:val="18"/>
              </w:rPr>
              <w:t>6 ECTS</w:t>
            </w:r>
            <w:r>
              <w:rPr>
                <w:sz w:val="18"/>
                <w:szCs w:val="18"/>
              </w:rPr>
              <w:t xml:space="preserve"> bodova</w:t>
            </w:r>
          </w:p>
        </w:tc>
      </w:tr>
      <w:tr w:rsidR="009D3ACF" w:rsidRPr="00D17993" w14:paraId="5173AF32" w14:textId="77777777" w:rsidTr="00833BF1">
        <w:tblPrEx>
          <w:tblLook w:val="00A0" w:firstRow="1" w:lastRow="0" w:firstColumn="1" w:lastColumn="0" w:noHBand="0" w:noVBand="0"/>
        </w:tblPrEx>
        <w:trPr>
          <w:cantSplit/>
          <w:trHeight w:val="334"/>
        </w:trPr>
        <w:tc>
          <w:tcPr>
            <w:tcW w:w="347" w:type="pct"/>
            <w:gridSpan w:val="3"/>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104E2F7" w14:textId="77777777" w:rsidR="009D3ACF" w:rsidRPr="00D17993" w:rsidRDefault="009D3ACF" w:rsidP="00833BF1">
            <w:pPr>
              <w:spacing w:line="240" w:lineRule="auto"/>
              <w:ind w:left="113" w:right="113"/>
              <w:jc w:val="center"/>
              <w:rPr>
                <w:sz w:val="18"/>
                <w:szCs w:val="18"/>
              </w:rPr>
            </w:pPr>
            <w:r w:rsidRPr="00D17993">
              <w:rPr>
                <w:color w:val="auto"/>
                <w:sz w:val="18"/>
                <w:szCs w:val="18"/>
                <w:lang w:eastAsia="en-US"/>
              </w:rPr>
              <w:t xml:space="preserve">   </w:t>
            </w:r>
            <w:r w:rsidRPr="00D17993">
              <w:rPr>
                <w:sz w:val="18"/>
                <w:szCs w:val="18"/>
              </w:rPr>
              <w:t>IZVOĐENJE NASTAVE</w:t>
            </w: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383F879" w14:textId="77777777" w:rsidR="009D3ACF" w:rsidRPr="00D17993" w:rsidRDefault="009D3ACF" w:rsidP="00833BF1">
            <w:pPr>
              <w:spacing w:line="240" w:lineRule="auto"/>
              <w:rPr>
                <w:i/>
                <w:sz w:val="16"/>
                <w:szCs w:val="16"/>
              </w:rPr>
            </w:pPr>
            <w:r w:rsidRPr="00D17993">
              <w:rPr>
                <w:i/>
                <w:sz w:val="16"/>
                <w:szCs w:val="16"/>
              </w:rPr>
              <w:t>AKADEMSKA GODINA</w:t>
            </w:r>
          </w:p>
        </w:tc>
        <w:tc>
          <w:tcPr>
            <w:tcW w:w="4139" w:type="pct"/>
            <w:gridSpan w:val="4"/>
            <w:tcBorders>
              <w:top w:val="single" w:sz="4" w:space="0" w:color="000000"/>
              <w:left w:val="single" w:sz="4" w:space="0" w:color="000000"/>
              <w:bottom w:val="single" w:sz="4" w:space="0" w:color="000000"/>
              <w:right w:val="single" w:sz="4" w:space="0" w:color="000000"/>
            </w:tcBorders>
            <w:vAlign w:val="center"/>
          </w:tcPr>
          <w:p w14:paraId="48DFEC29" w14:textId="52D61152" w:rsidR="009D3ACF" w:rsidRPr="00D17993" w:rsidRDefault="00943A82" w:rsidP="00833BF1">
            <w:pPr>
              <w:spacing w:line="240" w:lineRule="auto"/>
              <w:rPr>
                <w:sz w:val="18"/>
                <w:szCs w:val="18"/>
              </w:rPr>
            </w:pPr>
            <w:r>
              <w:rPr>
                <w:sz w:val="18"/>
                <w:szCs w:val="18"/>
              </w:rPr>
              <w:t>2023./24.</w:t>
            </w:r>
          </w:p>
        </w:tc>
      </w:tr>
      <w:tr w:rsidR="009D3ACF" w:rsidRPr="00D17993" w14:paraId="08AFD75C" w14:textId="77777777" w:rsidTr="00833BF1">
        <w:tblPrEx>
          <w:tblLook w:val="00A0" w:firstRow="1" w:lastRow="0" w:firstColumn="1" w:lastColumn="0" w:noHBand="0" w:noVBand="0"/>
        </w:tblPrEx>
        <w:trPr>
          <w:cantSplit/>
          <w:trHeight w:val="334"/>
        </w:trPr>
        <w:tc>
          <w:tcPr>
            <w:tcW w:w="347" w:type="pct"/>
            <w:gridSpan w:val="3"/>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E14E3E2" w14:textId="77777777" w:rsidR="009D3ACF" w:rsidRPr="00D17993" w:rsidRDefault="009D3ACF" w:rsidP="00833BF1">
            <w:pPr>
              <w:spacing w:line="240" w:lineRule="auto"/>
              <w:ind w:left="113" w:right="113"/>
              <w:jc w:val="center"/>
              <w:rPr>
                <w:sz w:val="18"/>
                <w:szCs w:val="18"/>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2774352" w14:textId="77777777" w:rsidR="009D3ACF" w:rsidRPr="00D17993" w:rsidRDefault="009D3ACF" w:rsidP="00833BF1">
            <w:pPr>
              <w:spacing w:line="240" w:lineRule="auto"/>
              <w:rPr>
                <w:i/>
                <w:sz w:val="16"/>
                <w:szCs w:val="16"/>
              </w:rPr>
            </w:pPr>
            <w:r w:rsidRPr="00D17993">
              <w:rPr>
                <w:i/>
                <w:sz w:val="16"/>
                <w:szCs w:val="16"/>
              </w:rPr>
              <w:t>MJESTO</w:t>
            </w:r>
          </w:p>
        </w:tc>
        <w:tc>
          <w:tcPr>
            <w:tcW w:w="4139" w:type="pct"/>
            <w:gridSpan w:val="4"/>
            <w:tcBorders>
              <w:top w:val="single" w:sz="4" w:space="0" w:color="000000"/>
              <w:left w:val="single" w:sz="4" w:space="0" w:color="000000"/>
              <w:bottom w:val="single" w:sz="4" w:space="0" w:color="000000"/>
              <w:right w:val="single" w:sz="4" w:space="0" w:color="000000"/>
            </w:tcBorders>
            <w:vAlign w:val="center"/>
          </w:tcPr>
          <w:p w14:paraId="145E820D" w14:textId="1B908882" w:rsidR="009D3ACF" w:rsidRPr="00D17993" w:rsidRDefault="004F07CB" w:rsidP="00833BF1">
            <w:pPr>
              <w:spacing w:line="240" w:lineRule="auto"/>
              <w:jc w:val="both"/>
              <w:rPr>
                <w:sz w:val="18"/>
                <w:szCs w:val="18"/>
              </w:rPr>
            </w:pPr>
            <w:r>
              <w:rPr>
                <w:rFonts w:cs="Times New Roman"/>
                <w:color w:val="auto"/>
                <w:sz w:val="18"/>
                <w:szCs w:val="18"/>
                <w:lang w:eastAsia="en-US"/>
              </w:rPr>
              <w:t>Dislocirani studij u Slatini</w:t>
            </w:r>
          </w:p>
        </w:tc>
      </w:tr>
      <w:tr w:rsidR="009D3ACF" w:rsidRPr="00D17993" w14:paraId="54DB97F1" w14:textId="77777777" w:rsidTr="00833BF1">
        <w:tblPrEx>
          <w:tblLook w:val="00A0" w:firstRow="1" w:lastRow="0" w:firstColumn="1" w:lastColumn="0" w:noHBand="0" w:noVBand="0"/>
        </w:tblPrEx>
        <w:trPr>
          <w:cantSplit/>
          <w:trHeight w:val="334"/>
        </w:trPr>
        <w:tc>
          <w:tcPr>
            <w:tcW w:w="347"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CE5A575" w14:textId="77777777" w:rsidR="009D3ACF" w:rsidRPr="00D17993" w:rsidRDefault="009D3ACF" w:rsidP="00833BF1">
            <w:pPr>
              <w:spacing w:line="240" w:lineRule="auto"/>
              <w:jc w:val="center"/>
              <w:rPr>
                <w:sz w:val="18"/>
                <w:szCs w:val="18"/>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1096CD1" w14:textId="77777777" w:rsidR="009D3ACF" w:rsidRPr="00D17993" w:rsidRDefault="009D3ACF" w:rsidP="00833BF1">
            <w:pPr>
              <w:spacing w:line="240" w:lineRule="auto"/>
              <w:rPr>
                <w:i/>
                <w:sz w:val="16"/>
                <w:szCs w:val="16"/>
              </w:rPr>
            </w:pPr>
            <w:r w:rsidRPr="00D17993">
              <w:rPr>
                <w:i/>
                <w:sz w:val="16"/>
                <w:szCs w:val="16"/>
              </w:rPr>
              <w:t>SEMESTAR</w:t>
            </w:r>
          </w:p>
        </w:tc>
        <w:tc>
          <w:tcPr>
            <w:tcW w:w="4139" w:type="pct"/>
            <w:gridSpan w:val="4"/>
            <w:tcBorders>
              <w:top w:val="single" w:sz="4" w:space="0" w:color="000000"/>
              <w:left w:val="single" w:sz="4" w:space="0" w:color="000000"/>
              <w:bottom w:val="single" w:sz="4" w:space="0" w:color="000000"/>
              <w:right w:val="single" w:sz="4" w:space="0" w:color="000000"/>
            </w:tcBorders>
            <w:vAlign w:val="center"/>
          </w:tcPr>
          <w:p w14:paraId="11A07CAC" w14:textId="77777777" w:rsidR="009D3ACF" w:rsidRPr="00D17993" w:rsidRDefault="009D3ACF" w:rsidP="00833BF1">
            <w:pPr>
              <w:spacing w:line="240" w:lineRule="auto"/>
              <w:jc w:val="both"/>
              <w:rPr>
                <w:sz w:val="18"/>
                <w:szCs w:val="18"/>
              </w:rPr>
            </w:pPr>
            <w:r w:rsidRPr="00D17993">
              <w:rPr>
                <w:sz w:val="18"/>
                <w:szCs w:val="18"/>
              </w:rPr>
              <w:t xml:space="preserve">III. i IV. </w:t>
            </w:r>
          </w:p>
        </w:tc>
      </w:tr>
      <w:tr w:rsidR="009D3ACF" w:rsidRPr="00D17993" w14:paraId="3AFC8F18" w14:textId="77777777" w:rsidTr="00833BF1">
        <w:tblPrEx>
          <w:tblLook w:val="00A0" w:firstRow="1" w:lastRow="0" w:firstColumn="1" w:lastColumn="0" w:noHBand="0" w:noVBand="0"/>
        </w:tblPrEx>
        <w:trPr>
          <w:cantSplit/>
          <w:trHeight w:val="334"/>
        </w:trPr>
        <w:tc>
          <w:tcPr>
            <w:tcW w:w="347"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760E101" w14:textId="77777777" w:rsidR="009D3ACF" w:rsidRPr="00D17993" w:rsidRDefault="009D3ACF" w:rsidP="00833BF1">
            <w:pPr>
              <w:spacing w:line="240" w:lineRule="auto"/>
              <w:jc w:val="center"/>
              <w:rPr>
                <w:sz w:val="18"/>
                <w:szCs w:val="18"/>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AA49EC8" w14:textId="77777777" w:rsidR="009D3ACF" w:rsidRPr="00D17993" w:rsidRDefault="009D3ACF" w:rsidP="00833BF1">
            <w:pPr>
              <w:spacing w:line="240" w:lineRule="auto"/>
              <w:rPr>
                <w:i/>
                <w:sz w:val="16"/>
                <w:szCs w:val="16"/>
              </w:rPr>
            </w:pPr>
            <w:r w:rsidRPr="00D17993">
              <w:rPr>
                <w:i/>
                <w:sz w:val="16"/>
                <w:szCs w:val="16"/>
              </w:rPr>
              <w:t xml:space="preserve">SATNICA </w:t>
            </w:r>
          </w:p>
        </w:tc>
        <w:tc>
          <w:tcPr>
            <w:tcW w:w="4139" w:type="pct"/>
            <w:gridSpan w:val="4"/>
            <w:tcBorders>
              <w:top w:val="single" w:sz="4" w:space="0" w:color="000000"/>
              <w:left w:val="single" w:sz="4" w:space="0" w:color="000000"/>
              <w:bottom w:val="single" w:sz="4" w:space="0" w:color="000000"/>
              <w:right w:val="single" w:sz="4" w:space="0" w:color="000000"/>
            </w:tcBorders>
            <w:vAlign w:val="center"/>
          </w:tcPr>
          <w:p w14:paraId="086C3A13" w14:textId="77777777" w:rsidR="009D3ACF" w:rsidRPr="00D17993" w:rsidRDefault="009D3ACF" w:rsidP="00833BF1">
            <w:pPr>
              <w:spacing w:line="240" w:lineRule="auto"/>
              <w:jc w:val="both"/>
              <w:rPr>
                <w:sz w:val="18"/>
                <w:szCs w:val="18"/>
              </w:rPr>
            </w:pPr>
            <w:r w:rsidRPr="00D17993">
              <w:rPr>
                <w:sz w:val="18"/>
                <w:szCs w:val="18"/>
              </w:rPr>
              <w:t>III. (15P + 8S)</w:t>
            </w:r>
            <w:r>
              <w:rPr>
                <w:sz w:val="18"/>
                <w:szCs w:val="18"/>
              </w:rPr>
              <w:t xml:space="preserve"> </w:t>
            </w:r>
            <w:r w:rsidRPr="00D17993">
              <w:rPr>
                <w:sz w:val="18"/>
                <w:szCs w:val="18"/>
              </w:rPr>
              <w:t>; IV. (8P + 8S)</w:t>
            </w:r>
          </w:p>
        </w:tc>
      </w:tr>
      <w:tr w:rsidR="009D3ACF" w:rsidRPr="00D17993" w14:paraId="149E495F" w14:textId="77777777" w:rsidTr="00833BF1">
        <w:tblPrEx>
          <w:tblLook w:val="00A0" w:firstRow="1" w:lastRow="0" w:firstColumn="1" w:lastColumn="0" w:noHBand="0" w:noVBand="0"/>
        </w:tblPrEx>
        <w:tc>
          <w:tcPr>
            <w:tcW w:w="347"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60A5B4C" w14:textId="77777777" w:rsidR="009D3ACF" w:rsidRPr="00D17993" w:rsidRDefault="009D3ACF" w:rsidP="00833BF1">
            <w:pPr>
              <w:spacing w:line="240" w:lineRule="auto"/>
              <w:jc w:val="center"/>
              <w:rPr>
                <w:sz w:val="18"/>
                <w:szCs w:val="18"/>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65D2256" w14:textId="77777777" w:rsidR="009D3ACF" w:rsidRPr="00D17993" w:rsidRDefault="009D3ACF" w:rsidP="00833BF1">
            <w:pPr>
              <w:spacing w:line="240" w:lineRule="auto"/>
              <w:rPr>
                <w:i/>
                <w:sz w:val="16"/>
                <w:szCs w:val="16"/>
              </w:rPr>
            </w:pPr>
            <w:r w:rsidRPr="00D17993">
              <w:rPr>
                <w:i/>
                <w:sz w:val="16"/>
                <w:szCs w:val="16"/>
              </w:rPr>
              <w:t xml:space="preserve">OBLICI </w:t>
            </w:r>
          </w:p>
        </w:tc>
        <w:tc>
          <w:tcPr>
            <w:tcW w:w="4139" w:type="pct"/>
            <w:gridSpan w:val="4"/>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3"/>
              <w:gridCol w:w="3858"/>
            </w:tblGrid>
            <w:tr w:rsidR="009D3ACF" w:rsidRPr="00A13AFD" w14:paraId="2E6934AB" w14:textId="77777777" w:rsidTr="00833BF1">
              <w:trPr>
                <w:trHeight w:val="432"/>
              </w:trPr>
              <w:tc>
                <w:tcPr>
                  <w:tcW w:w="1194" w:type="pct"/>
                  <w:tcBorders>
                    <w:top w:val="nil"/>
                    <w:left w:val="nil"/>
                    <w:bottom w:val="nil"/>
                    <w:right w:val="nil"/>
                  </w:tcBorders>
                  <w:vAlign w:val="center"/>
                </w:tcPr>
                <w:p w14:paraId="4DFB3221" w14:textId="77777777" w:rsidR="009D3ACF" w:rsidRPr="00A13AFD" w:rsidRDefault="009D3ACF" w:rsidP="00833BF1">
                  <w:pPr>
                    <w:spacing w:after="0" w:line="240" w:lineRule="auto"/>
                    <w:rPr>
                      <w:rFonts w:asciiTheme="minorHAnsi" w:eastAsia="Times New Roman" w:hAnsiTheme="minorHAnsi" w:cstheme="minorHAnsi"/>
                      <w:color w:val="auto"/>
                      <w:sz w:val="18"/>
                      <w:szCs w:val="18"/>
                    </w:rPr>
                  </w:pPr>
                  <w:r w:rsidRPr="00A13AFD">
                    <w:rPr>
                      <w:rFonts w:asciiTheme="minorHAnsi" w:eastAsia="Times New Roman" w:hAnsiTheme="minorHAnsi" w:cstheme="minorHAnsi"/>
                      <w:color w:val="auto"/>
                      <w:sz w:val="18"/>
                      <w:szCs w:val="18"/>
                    </w:rPr>
                    <w:fldChar w:fldCharType="begin">
                      <w:ffData>
                        <w:name w:val="Check1"/>
                        <w:enabled/>
                        <w:calcOnExit w:val="0"/>
                        <w:checkBox>
                          <w:sizeAuto/>
                          <w:default w:val="1"/>
                        </w:checkBox>
                      </w:ffData>
                    </w:fldChar>
                  </w:r>
                  <w:r w:rsidRPr="00A13AFD">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13AFD">
                    <w:rPr>
                      <w:rFonts w:asciiTheme="minorHAnsi" w:eastAsia="Times New Roman" w:hAnsiTheme="minorHAnsi" w:cstheme="minorHAnsi"/>
                      <w:color w:val="auto"/>
                      <w:sz w:val="18"/>
                      <w:szCs w:val="18"/>
                    </w:rPr>
                    <w:fldChar w:fldCharType="end"/>
                  </w:r>
                  <w:r w:rsidRPr="00A13AFD">
                    <w:rPr>
                      <w:rFonts w:asciiTheme="minorHAnsi" w:eastAsia="Times New Roman" w:hAnsiTheme="minorHAnsi" w:cstheme="minorHAnsi"/>
                      <w:color w:val="auto"/>
                      <w:sz w:val="18"/>
                      <w:szCs w:val="18"/>
                    </w:rPr>
                    <w:t xml:space="preserve"> predavanja</w:t>
                  </w:r>
                </w:p>
                <w:p w14:paraId="38BF039D" w14:textId="77777777" w:rsidR="009D3ACF" w:rsidRPr="00A13AFD" w:rsidRDefault="009D3ACF" w:rsidP="00833BF1">
                  <w:pPr>
                    <w:spacing w:after="0" w:line="240" w:lineRule="auto"/>
                    <w:rPr>
                      <w:rFonts w:asciiTheme="minorHAnsi" w:eastAsia="Times New Roman" w:hAnsiTheme="minorHAnsi" w:cstheme="minorHAnsi"/>
                      <w:color w:val="auto"/>
                      <w:sz w:val="18"/>
                      <w:szCs w:val="18"/>
                    </w:rPr>
                  </w:pPr>
                  <w:r w:rsidRPr="00A13AFD">
                    <w:rPr>
                      <w:rFonts w:asciiTheme="minorHAnsi" w:eastAsia="Times New Roman" w:hAnsiTheme="minorHAnsi" w:cstheme="minorHAnsi"/>
                      <w:color w:val="auto"/>
                      <w:sz w:val="18"/>
                      <w:szCs w:val="18"/>
                    </w:rPr>
                    <w:fldChar w:fldCharType="begin">
                      <w:ffData>
                        <w:name w:val="Check2"/>
                        <w:enabled/>
                        <w:calcOnExit w:val="0"/>
                        <w:checkBox>
                          <w:sizeAuto/>
                          <w:default w:val="1"/>
                        </w:checkBox>
                      </w:ffData>
                    </w:fldChar>
                  </w:r>
                  <w:r w:rsidRPr="00A13AFD">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13AFD">
                    <w:rPr>
                      <w:rFonts w:asciiTheme="minorHAnsi" w:eastAsia="Times New Roman" w:hAnsiTheme="minorHAnsi" w:cstheme="minorHAnsi"/>
                      <w:color w:val="auto"/>
                      <w:sz w:val="18"/>
                      <w:szCs w:val="18"/>
                    </w:rPr>
                    <w:fldChar w:fldCharType="end"/>
                  </w:r>
                  <w:r w:rsidRPr="00A13AFD">
                    <w:rPr>
                      <w:rFonts w:asciiTheme="minorHAnsi" w:eastAsia="Times New Roman" w:hAnsiTheme="minorHAnsi" w:cstheme="minorHAnsi"/>
                      <w:color w:val="auto"/>
                      <w:sz w:val="18"/>
                      <w:szCs w:val="18"/>
                    </w:rPr>
                    <w:t xml:space="preserve"> seminari i radionice  </w:t>
                  </w:r>
                </w:p>
                <w:p w14:paraId="12FA7FE5" w14:textId="77777777" w:rsidR="009D3ACF" w:rsidRPr="00A13AFD" w:rsidRDefault="009D3ACF" w:rsidP="00833BF1">
                  <w:pPr>
                    <w:spacing w:after="0" w:line="240" w:lineRule="auto"/>
                    <w:rPr>
                      <w:rFonts w:asciiTheme="minorHAnsi" w:eastAsia="Times New Roman" w:hAnsiTheme="minorHAnsi" w:cstheme="minorHAnsi"/>
                      <w:color w:val="auto"/>
                      <w:sz w:val="18"/>
                      <w:szCs w:val="18"/>
                    </w:rPr>
                  </w:pPr>
                  <w:r w:rsidRPr="00A13AFD">
                    <w:rPr>
                      <w:rFonts w:asciiTheme="minorHAnsi" w:eastAsia="Times New Roman" w:hAnsiTheme="minorHAnsi" w:cstheme="minorHAnsi"/>
                      <w:color w:val="auto"/>
                      <w:sz w:val="18"/>
                      <w:szCs w:val="18"/>
                    </w:rPr>
                    <w:fldChar w:fldCharType="begin">
                      <w:ffData>
                        <w:name w:val="Check3"/>
                        <w:enabled/>
                        <w:calcOnExit w:val="0"/>
                        <w:checkBox>
                          <w:sizeAuto/>
                          <w:default w:val="0"/>
                        </w:checkBox>
                      </w:ffData>
                    </w:fldChar>
                  </w:r>
                  <w:r w:rsidRPr="00A13AFD">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13AFD">
                    <w:rPr>
                      <w:rFonts w:asciiTheme="minorHAnsi" w:eastAsia="Times New Roman" w:hAnsiTheme="minorHAnsi" w:cstheme="minorHAnsi"/>
                      <w:color w:val="auto"/>
                      <w:sz w:val="18"/>
                      <w:szCs w:val="18"/>
                    </w:rPr>
                    <w:fldChar w:fldCharType="end"/>
                  </w:r>
                  <w:r w:rsidRPr="00A13AFD">
                    <w:rPr>
                      <w:rFonts w:asciiTheme="minorHAnsi" w:eastAsia="Times New Roman" w:hAnsiTheme="minorHAnsi" w:cstheme="minorHAnsi"/>
                      <w:color w:val="auto"/>
                      <w:sz w:val="18"/>
                      <w:szCs w:val="18"/>
                    </w:rPr>
                    <w:t xml:space="preserve"> vježbe  </w:t>
                  </w:r>
                </w:p>
                <w:p w14:paraId="2F093036" w14:textId="77777777" w:rsidR="009D3ACF" w:rsidRPr="00A13AFD" w:rsidRDefault="009D3ACF" w:rsidP="00833BF1">
                  <w:pPr>
                    <w:spacing w:after="0" w:line="240" w:lineRule="auto"/>
                    <w:rPr>
                      <w:rFonts w:asciiTheme="minorHAnsi" w:eastAsia="Times New Roman" w:hAnsiTheme="minorHAnsi" w:cstheme="minorHAnsi"/>
                      <w:color w:val="auto"/>
                      <w:sz w:val="18"/>
                      <w:szCs w:val="18"/>
                    </w:rPr>
                  </w:pPr>
                  <w:r w:rsidRPr="00A13AFD">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A13AFD">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13AFD">
                    <w:rPr>
                      <w:rFonts w:asciiTheme="minorHAnsi" w:eastAsia="Times New Roman" w:hAnsiTheme="minorHAnsi" w:cstheme="minorHAnsi"/>
                      <w:color w:val="auto"/>
                      <w:sz w:val="18"/>
                      <w:szCs w:val="18"/>
                    </w:rPr>
                    <w:fldChar w:fldCharType="end"/>
                  </w:r>
                  <w:r w:rsidRPr="00A13AFD">
                    <w:rPr>
                      <w:rFonts w:asciiTheme="minorHAnsi" w:eastAsia="Times New Roman" w:hAnsiTheme="minorHAnsi" w:cstheme="minorHAnsi"/>
                      <w:color w:val="auto"/>
                      <w:sz w:val="18"/>
                      <w:szCs w:val="18"/>
                    </w:rPr>
                    <w:t xml:space="preserve"> obrazovanje na daljinu</w:t>
                  </w:r>
                </w:p>
                <w:p w14:paraId="0E8B4E0E" w14:textId="77777777" w:rsidR="009D3ACF" w:rsidRPr="00A13AFD" w:rsidRDefault="009D3ACF" w:rsidP="00833BF1">
                  <w:pPr>
                    <w:spacing w:after="0" w:line="240" w:lineRule="auto"/>
                    <w:rPr>
                      <w:rFonts w:asciiTheme="minorHAnsi" w:eastAsia="Times New Roman" w:hAnsiTheme="minorHAnsi" w:cstheme="minorHAnsi"/>
                      <w:color w:val="auto"/>
                      <w:sz w:val="18"/>
                      <w:szCs w:val="18"/>
                    </w:rPr>
                  </w:pPr>
                  <w:r w:rsidRPr="00A13AFD">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A13AFD">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13AFD">
                    <w:rPr>
                      <w:rFonts w:asciiTheme="minorHAnsi" w:eastAsia="Times New Roman" w:hAnsiTheme="minorHAnsi" w:cstheme="minorHAnsi"/>
                      <w:color w:val="auto"/>
                      <w:sz w:val="18"/>
                      <w:szCs w:val="18"/>
                    </w:rPr>
                    <w:fldChar w:fldCharType="end"/>
                  </w:r>
                  <w:r w:rsidRPr="00A13AFD">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113E18AD" w14:textId="77777777" w:rsidR="009D3ACF" w:rsidRPr="00A13AFD" w:rsidRDefault="009D3ACF" w:rsidP="00833BF1">
                  <w:pPr>
                    <w:spacing w:after="0" w:line="240" w:lineRule="auto"/>
                    <w:rPr>
                      <w:rFonts w:asciiTheme="minorHAnsi" w:eastAsia="Times New Roman" w:hAnsiTheme="minorHAnsi" w:cstheme="minorHAnsi"/>
                      <w:color w:val="auto"/>
                      <w:sz w:val="18"/>
                      <w:szCs w:val="18"/>
                    </w:rPr>
                  </w:pPr>
                  <w:r w:rsidRPr="00A13AFD">
                    <w:rPr>
                      <w:rFonts w:asciiTheme="minorHAnsi" w:eastAsia="Times New Roman" w:hAnsiTheme="minorHAnsi" w:cstheme="minorHAnsi"/>
                      <w:color w:val="auto"/>
                      <w:sz w:val="18"/>
                      <w:szCs w:val="18"/>
                    </w:rPr>
                    <w:fldChar w:fldCharType="begin">
                      <w:ffData>
                        <w:name w:val="Check5"/>
                        <w:enabled/>
                        <w:calcOnExit w:val="0"/>
                        <w:checkBox>
                          <w:sizeAuto/>
                          <w:default w:val="0"/>
                        </w:checkBox>
                      </w:ffData>
                    </w:fldChar>
                  </w:r>
                  <w:r w:rsidRPr="00A13AFD">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13AFD">
                    <w:rPr>
                      <w:rFonts w:asciiTheme="minorHAnsi" w:eastAsia="Times New Roman" w:hAnsiTheme="minorHAnsi" w:cstheme="minorHAnsi"/>
                      <w:color w:val="auto"/>
                      <w:sz w:val="18"/>
                      <w:szCs w:val="18"/>
                    </w:rPr>
                    <w:fldChar w:fldCharType="end"/>
                  </w:r>
                  <w:r w:rsidRPr="00A13AFD">
                    <w:rPr>
                      <w:rFonts w:asciiTheme="minorHAnsi" w:eastAsia="Times New Roman" w:hAnsiTheme="minorHAnsi" w:cstheme="minorHAnsi"/>
                      <w:color w:val="auto"/>
                      <w:sz w:val="18"/>
                      <w:szCs w:val="18"/>
                    </w:rPr>
                    <w:t xml:space="preserve"> samostalni zadaci  </w:t>
                  </w:r>
                </w:p>
                <w:p w14:paraId="1645510F" w14:textId="77777777" w:rsidR="009D3ACF" w:rsidRPr="00A13AFD" w:rsidRDefault="009D3ACF" w:rsidP="00833BF1">
                  <w:pPr>
                    <w:spacing w:after="0" w:line="240" w:lineRule="auto"/>
                    <w:rPr>
                      <w:rFonts w:asciiTheme="minorHAnsi" w:eastAsia="Times New Roman" w:hAnsiTheme="minorHAnsi" w:cstheme="minorHAnsi"/>
                      <w:color w:val="auto"/>
                      <w:sz w:val="18"/>
                      <w:szCs w:val="18"/>
                    </w:rPr>
                  </w:pPr>
                  <w:r w:rsidRPr="00A13AFD">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A13AFD">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13AFD">
                    <w:rPr>
                      <w:rFonts w:asciiTheme="minorHAnsi" w:eastAsia="Times New Roman" w:hAnsiTheme="minorHAnsi" w:cstheme="minorHAnsi"/>
                      <w:color w:val="auto"/>
                      <w:sz w:val="18"/>
                      <w:szCs w:val="18"/>
                    </w:rPr>
                    <w:fldChar w:fldCharType="end"/>
                  </w:r>
                  <w:r w:rsidRPr="00A13AFD">
                    <w:rPr>
                      <w:rFonts w:asciiTheme="minorHAnsi" w:eastAsia="Times New Roman" w:hAnsiTheme="minorHAnsi" w:cstheme="minorHAnsi"/>
                      <w:color w:val="auto"/>
                      <w:sz w:val="18"/>
                      <w:szCs w:val="18"/>
                    </w:rPr>
                    <w:t xml:space="preserve"> multimedija i mreža  </w:t>
                  </w:r>
                </w:p>
                <w:p w14:paraId="7C43665E" w14:textId="77777777" w:rsidR="009D3ACF" w:rsidRPr="00A13AFD" w:rsidRDefault="009D3ACF" w:rsidP="00833BF1">
                  <w:pPr>
                    <w:spacing w:after="0" w:line="240" w:lineRule="auto"/>
                    <w:rPr>
                      <w:rFonts w:asciiTheme="minorHAnsi" w:eastAsia="Times New Roman" w:hAnsiTheme="minorHAnsi" w:cstheme="minorHAnsi"/>
                      <w:color w:val="auto"/>
                      <w:sz w:val="18"/>
                      <w:szCs w:val="18"/>
                    </w:rPr>
                  </w:pPr>
                  <w:r w:rsidRPr="00A13AFD">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A13AFD">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13AFD">
                    <w:rPr>
                      <w:rFonts w:asciiTheme="minorHAnsi" w:eastAsia="Times New Roman" w:hAnsiTheme="minorHAnsi" w:cstheme="minorHAnsi"/>
                      <w:color w:val="auto"/>
                      <w:sz w:val="18"/>
                      <w:szCs w:val="18"/>
                    </w:rPr>
                    <w:fldChar w:fldCharType="end"/>
                  </w:r>
                  <w:r w:rsidRPr="00A13AFD">
                    <w:rPr>
                      <w:rFonts w:asciiTheme="minorHAnsi" w:eastAsia="Times New Roman" w:hAnsiTheme="minorHAnsi" w:cstheme="minorHAnsi"/>
                      <w:color w:val="auto"/>
                      <w:sz w:val="18"/>
                      <w:szCs w:val="18"/>
                    </w:rPr>
                    <w:t xml:space="preserve"> laboratorij</w:t>
                  </w:r>
                </w:p>
                <w:p w14:paraId="40BB0DA6" w14:textId="77777777" w:rsidR="009D3ACF" w:rsidRPr="00A13AFD" w:rsidRDefault="009D3ACF" w:rsidP="00833BF1">
                  <w:pPr>
                    <w:spacing w:after="0" w:line="240" w:lineRule="auto"/>
                    <w:rPr>
                      <w:rFonts w:asciiTheme="minorHAnsi" w:eastAsia="Times New Roman" w:hAnsiTheme="minorHAnsi" w:cstheme="minorHAnsi"/>
                      <w:color w:val="auto"/>
                      <w:sz w:val="18"/>
                      <w:szCs w:val="18"/>
                    </w:rPr>
                  </w:pPr>
                  <w:r w:rsidRPr="00A13AFD">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A13AFD">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13AFD">
                    <w:rPr>
                      <w:rFonts w:asciiTheme="minorHAnsi" w:eastAsia="Times New Roman" w:hAnsiTheme="minorHAnsi" w:cstheme="minorHAnsi"/>
                      <w:color w:val="auto"/>
                      <w:sz w:val="18"/>
                      <w:szCs w:val="18"/>
                    </w:rPr>
                    <w:fldChar w:fldCharType="end"/>
                  </w:r>
                  <w:r w:rsidRPr="00A13AFD">
                    <w:rPr>
                      <w:rFonts w:asciiTheme="minorHAnsi" w:eastAsia="Times New Roman" w:hAnsiTheme="minorHAnsi" w:cstheme="minorHAnsi"/>
                      <w:color w:val="auto"/>
                      <w:sz w:val="18"/>
                      <w:szCs w:val="18"/>
                    </w:rPr>
                    <w:t xml:space="preserve"> mentorski rad</w:t>
                  </w:r>
                </w:p>
                <w:p w14:paraId="6307698D" w14:textId="77777777" w:rsidR="009D3ACF" w:rsidRPr="00A13AFD" w:rsidRDefault="009D3ACF" w:rsidP="00833BF1">
                  <w:pPr>
                    <w:spacing w:after="0" w:line="240" w:lineRule="auto"/>
                    <w:rPr>
                      <w:rFonts w:asciiTheme="minorHAnsi" w:eastAsia="Times New Roman" w:hAnsiTheme="minorHAnsi" w:cstheme="minorHAnsi"/>
                      <w:color w:val="auto"/>
                      <w:sz w:val="18"/>
                      <w:szCs w:val="18"/>
                    </w:rPr>
                  </w:pPr>
                  <w:r w:rsidRPr="00A13AFD">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A13AFD">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13AFD">
                    <w:rPr>
                      <w:rFonts w:asciiTheme="minorHAnsi" w:eastAsia="Times New Roman" w:hAnsiTheme="minorHAnsi" w:cstheme="minorHAnsi"/>
                      <w:color w:val="auto"/>
                      <w:sz w:val="18"/>
                      <w:szCs w:val="18"/>
                    </w:rPr>
                    <w:fldChar w:fldCharType="end"/>
                  </w:r>
                  <w:r w:rsidRPr="00A13AFD">
                    <w:rPr>
                      <w:rFonts w:asciiTheme="minorHAnsi" w:eastAsia="Times New Roman" w:hAnsiTheme="minorHAnsi" w:cstheme="minorHAnsi"/>
                      <w:color w:val="auto"/>
                      <w:sz w:val="18"/>
                      <w:szCs w:val="18"/>
                    </w:rPr>
                    <w:t xml:space="preserve"> ostalo ___________________</w:t>
                  </w:r>
                </w:p>
              </w:tc>
            </w:tr>
          </w:tbl>
          <w:p w14:paraId="151653EC" w14:textId="77777777" w:rsidR="009D3ACF" w:rsidRPr="00D17993" w:rsidRDefault="009D3ACF" w:rsidP="00833BF1">
            <w:pPr>
              <w:spacing w:line="240" w:lineRule="auto"/>
              <w:jc w:val="both"/>
              <w:rPr>
                <w:sz w:val="18"/>
                <w:szCs w:val="18"/>
              </w:rPr>
            </w:pPr>
          </w:p>
        </w:tc>
      </w:tr>
      <w:tr w:rsidR="009D3ACF" w:rsidRPr="00D17993" w14:paraId="28F44317" w14:textId="77777777" w:rsidTr="00833BF1">
        <w:tblPrEx>
          <w:tblLook w:val="00A0" w:firstRow="1" w:lastRow="0" w:firstColumn="1" w:lastColumn="0" w:noHBand="0" w:noVBand="0"/>
        </w:tblPrEx>
        <w:trPr>
          <w:cantSplit/>
          <w:trHeight w:val="1087"/>
        </w:trPr>
        <w:tc>
          <w:tcPr>
            <w:tcW w:w="337" w:type="pct"/>
            <w:gridSpan w:val="2"/>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77183AD" w14:textId="77777777" w:rsidR="009D3ACF" w:rsidRPr="00D17993" w:rsidRDefault="009D3ACF" w:rsidP="00833BF1">
            <w:pPr>
              <w:spacing w:line="240" w:lineRule="auto"/>
              <w:ind w:left="113" w:right="113"/>
              <w:jc w:val="center"/>
              <w:rPr>
                <w:sz w:val="18"/>
                <w:szCs w:val="18"/>
              </w:rPr>
            </w:pPr>
            <w:r w:rsidRPr="00D17993">
              <w:rPr>
                <w:sz w:val="18"/>
                <w:szCs w:val="18"/>
              </w:rPr>
              <w:t>CILJEVI KOLEGIJA</w:t>
            </w:r>
          </w:p>
        </w:tc>
        <w:tc>
          <w:tcPr>
            <w:tcW w:w="4663" w:type="pct"/>
            <w:gridSpan w:val="6"/>
            <w:tcBorders>
              <w:top w:val="single" w:sz="4" w:space="0" w:color="000000"/>
              <w:left w:val="single" w:sz="4" w:space="0" w:color="000000"/>
              <w:right w:val="single" w:sz="4" w:space="0" w:color="000000"/>
            </w:tcBorders>
            <w:vAlign w:val="center"/>
          </w:tcPr>
          <w:p w14:paraId="78D5463B" w14:textId="77777777" w:rsidR="009D3ACF" w:rsidRPr="00D17993" w:rsidRDefault="009D3ACF" w:rsidP="00833BF1">
            <w:pPr>
              <w:spacing w:line="240" w:lineRule="auto"/>
              <w:rPr>
                <w:sz w:val="18"/>
                <w:szCs w:val="18"/>
              </w:rPr>
            </w:pPr>
            <w:r w:rsidRPr="00D17993">
              <w:rPr>
                <w:sz w:val="18"/>
                <w:szCs w:val="18"/>
              </w:rPr>
              <w:t>Upoznavanje studenata s teorijama razvoja, razvojnim promjenama i obilježjima u ranom djetinjstvu i predškolskom razdoblju te njihovom primjenom s ciljem poticanja razvoja kod djece rane i predškolske dobi.</w:t>
            </w:r>
          </w:p>
        </w:tc>
      </w:tr>
      <w:tr w:rsidR="009D3ACF" w:rsidRPr="00D17993" w14:paraId="00D6B2C9" w14:textId="77777777" w:rsidTr="00833BF1">
        <w:tblPrEx>
          <w:tblLook w:val="00A0" w:firstRow="1" w:lastRow="0" w:firstColumn="1" w:lastColumn="0" w:noHBand="0" w:noVBand="0"/>
        </w:tblPrEx>
        <w:trPr>
          <w:cantSplit/>
          <w:trHeight w:val="1366"/>
        </w:trPr>
        <w:tc>
          <w:tcPr>
            <w:tcW w:w="337" w:type="pct"/>
            <w:gridSpan w:val="2"/>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DBE945C" w14:textId="77777777" w:rsidR="009D3ACF" w:rsidRPr="00D17993" w:rsidRDefault="009D3ACF" w:rsidP="00833BF1">
            <w:pPr>
              <w:spacing w:line="240" w:lineRule="auto"/>
              <w:ind w:left="113" w:right="113"/>
              <w:jc w:val="center"/>
              <w:rPr>
                <w:sz w:val="18"/>
                <w:szCs w:val="18"/>
              </w:rPr>
            </w:pPr>
            <w:r w:rsidRPr="00D17993">
              <w:rPr>
                <w:color w:val="auto"/>
                <w:sz w:val="18"/>
                <w:szCs w:val="18"/>
                <w:lang w:eastAsia="en-US"/>
              </w:rPr>
              <w:t xml:space="preserve"> </w:t>
            </w:r>
            <w:r w:rsidRPr="00D17993">
              <w:rPr>
                <w:sz w:val="18"/>
                <w:szCs w:val="18"/>
              </w:rPr>
              <w:t>SADRŽAJ KOLEGIJA</w:t>
            </w:r>
          </w:p>
        </w:tc>
        <w:tc>
          <w:tcPr>
            <w:tcW w:w="4663" w:type="pct"/>
            <w:gridSpan w:val="6"/>
            <w:tcBorders>
              <w:top w:val="single" w:sz="4" w:space="0" w:color="000000"/>
              <w:left w:val="single" w:sz="4" w:space="0" w:color="000000"/>
              <w:right w:val="single" w:sz="4" w:space="0" w:color="000000"/>
            </w:tcBorders>
            <w:vAlign w:val="center"/>
          </w:tcPr>
          <w:p w14:paraId="534E6071" w14:textId="77777777" w:rsidR="009D3ACF" w:rsidRPr="00D17993" w:rsidRDefault="009D3ACF" w:rsidP="00833BF1">
            <w:pPr>
              <w:spacing w:after="0" w:line="240" w:lineRule="auto"/>
              <w:rPr>
                <w:sz w:val="18"/>
                <w:szCs w:val="18"/>
              </w:rPr>
            </w:pPr>
            <w:r w:rsidRPr="00D17993">
              <w:rPr>
                <w:rFonts w:eastAsia="Times New Roman"/>
                <w:color w:val="auto"/>
                <w:sz w:val="18"/>
                <w:szCs w:val="18"/>
              </w:rPr>
              <w:t xml:space="preserve">Metode istraživanja u razvojnoj psihologiji. Biološki i okolinski čimbenici razvoja. Teorije razvoja. Motorički, govorni, spoznajni, </w:t>
            </w:r>
            <w:proofErr w:type="spellStart"/>
            <w:r w:rsidRPr="00D17993">
              <w:rPr>
                <w:rFonts w:eastAsia="Times New Roman"/>
                <w:color w:val="auto"/>
                <w:sz w:val="18"/>
                <w:szCs w:val="18"/>
              </w:rPr>
              <w:t>socio</w:t>
            </w:r>
            <w:proofErr w:type="spellEnd"/>
            <w:r w:rsidRPr="00D17993">
              <w:rPr>
                <w:rFonts w:eastAsia="Times New Roman"/>
                <w:color w:val="auto"/>
                <w:sz w:val="18"/>
                <w:szCs w:val="18"/>
              </w:rPr>
              <w:t xml:space="preserve">-emocionalni razvoj. Privrženost. Temperament. Razvoj pojma o sebi. Agresivnost. </w:t>
            </w:r>
            <w:proofErr w:type="spellStart"/>
            <w:r w:rsidRPr="00D17993">
              <w:rPr>
                <w:rFonts w:eastAsia="Times New Roman"/>
                <w:color w:val="auto"/>
                <w:sz w:val="18"/>
                <w:szCs w:val="18"/>
              </w:rPr>
              <w:t>Prosocijalno</w:t>
            </w:r>
            <w:proofErr w:type="spellEnd"/>
            <w:r w:rsidRPr="00D17993">
              <w:rPr>
                <w:rFonts w:eastAsia="Times New Roman"/>
                <w:color w:val="auto"/>
                <w:sz w:val="18"/>
                <w:szCs w:val="18"/>
              </w:rPr>
              <w:t xml:space="preserve"> ponašanje. Moralni razvoj. Razvoj rodnih uloga. Odnosi s vršnjacima.  Zlostavljanje i zanemarivanje djece.</w:t>
            </w:r>
          </w:p>
        </w:tc>
      </w:tr>
      <w:tr w:rsidR="009D3ACF" w:rsidRPr="00D17993" w14:paraId="48BE7264" w14:textId="77777777" w:rsidTr="00833BF1">
        <w:tblPrEx>
          <w:tblLook w:val="00A0" w:firstRow="1" w:lastRow="0" w:firstColumn="1" w:lastColumn="0" w:noHBand="0" w:noVBand="0"/>
        </w:tblPrEx>
        <w:trPr>
          <w:cantSplit/>
          <w:trHeight w:val="1366"/>
        </w:trPr>
        <w:tc>
          <w:tcPr>
            <w:tcW w:w="337" w:type="pct"/>
            <w:gridSpan w:val="2"/>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795736E" w14:textId="77777777" w:rsidR="009D3ACF" w:rsidRPr="00D17993" w:rsidRDefault="009D3ACF" w:rsidP="00833BF1">
            <w:pPr>
              <w:spacing w:line="240" w:lineRule="auto"/>
              <w:ind w:left="113" w:right="113"/>
              <w:jc w:val="center"/>
              <w:rPr>
                <w:sz w:val="18"/>
                <w:szCs w:val="18"/>
              </w:rPr>
            </w:pPr>
            <w:r w:rsidRPr="00D17993">
              <w:rPr>
                <w:sz w:val="18"/>
                <w:szCs w:val="18"/>
              </w:rPr>
              <w:t>OČEKIVANI ISHODI  KOLEGIJA</w:t>
            </w:r>
          </w:p>
        </w:tc>
        <w:tc>
          <w:tcPr>
            <w:tcW w:w="4663" w:type="pct"/>
            <w:gridSpan w:val="6"/>
            <w:tcBorders>
              <w:top w:val="single" w:sz="4" w:space="0" w:color="000000"/>
              <w:left w:val="single" w:sz="4" w:space="0" w:color="000000"/>
              <w:right w:val="single" w:sz="4" w:space="0" w:color="000000"/>
            </w:tcBorders>
            <w:vAlign w:val="center"/>
          </w:tcPr>
          <w:p w14:paraId="4B7A1575" w14:textId="77777777" w:rsidR="009D3ACF" w:rsidRPr="00D17993" w:rsidRDefault="009D3ACF" w:rsidP="00833BF1">
            <w:pPr>
              <w:spacing w:line="240" w:lineRule="auto"/>
              <w:rPr>
                <w:sz w:val="18"/>
                <w:szCs w:val="18"/>
              </w:rPr>
            </w:pPr>
            <w:r w:rsidRPr="00D17993">
              <w:rPr>
                <w:sz w:val="18"/>
                <w:szCs w:val="18"/>
              </w:rPr>
              <w:t>Student će moći:</w:t>
            </w:r>
          </w:p>
          <w:p w14:paraId="25960E49" w14:textId="77777777" w:rsidR="009D3ACF" w:rsidRPr="00D17993" w:rsidRDefault="009D3ACF" w:rsidP="004D75DD">
            <w:pPr>
              <w:numPr>
                <w:ilvl w:val="0"/>
                <w:numId w:val="32"/>
              </w:numPr>
              <w:spacing w:line="240" w:lineRule="auto"/>
              <w:contextualSpacing/>
              <w:rPr>
                <w:sz w:val="18"/>
                <w:szCs w:val="18"/>
              </w:rPr>
            </w:pPr>
            <w:r w:rsidRPr="00D17993">
              <w:rPr>
                <w:sz w:val="18"/>
                <w:szCs w:val="18"/>
              </w:rPr>
              <w:t>Analizirati istraživanja iz područja razvojne psihologije.</w:t>
            </w:r>
          </w:p>
          <w:p w14:paraId="08AEC5C3" w14:textId="77777777" w:rsidR="009D3ACF" w:rsidRPr="00D17993" w:rsidRDefault="009D3ACF" w:rsidP="004D75DD">
            <w:pPr>
              <w:numPr>
                <w:ilvl w:val="0"/>
                <w:numId w:val="32"/>
              </w:numPr>
              <w:spacing w:line="240" w:lineRule="auto"/>
              <w:contextualSpacing/>
              <w:rPr>
                <w:sz w:val="18"/>
                <w:szCs w:val="18"/>
              </w:rPr>
            </w:pPr>
            <w:r w:rsidRPr="00D17993">
              <w:rPr>
                <w:sz w:val="18"/>
                <w:szCs w:val="18"/>
              </w:rPr>
              <w:t>Prepoznati razvojne promjene i odstupanja kod djece rane i predškolske dobi.</w:t>
            </w:r>
          </w:p>
          <w:p w14:paraId="33E58901" w14:textId="77777777" w:rsidR="009D3ACF" w:rsidRPr="00D17993" w:rsidRDefault="009D3ACF" w:rsidP="004D75DD">
            <w:pPr>
              <w:numPr>
                <w:ilvl w:val="0"/>
                <w:numId w:val="32"/>
              </w:numPr>
              <w:spacing w:line="240" w:lineRule="auto"/>
              <w:contextualSpacing/>
              <w:rPr>
                <w:sz w:val="18"/>
                <w:szCs w:val="18"/>
              </w:rPr>
            </w:pPr>
            <w:r w:rsidRPr="00D17993">
              <w:rPr>
                <w:sz w:val="18"/>
                <w:szCs w:val="18"/>
              </w:rPr>
              <w:t>Analizirati razvoj i ponašanja djece sa stanovišta različitih teorija.</w:t>
            </w:r>
          </w:p>
          <w:p w14:paraId="07C5C9ED" w14:textId="77777777" w:rsidR="009D3ACF" w:rsidRPr="00D17993" w:rsidRDefault="009D3ACF" w:rsidP="004D75DD">
            <w:pPr>
              <w:numPr>
                <w:ilvl w:val="0"/>
                <w:numId w:val="32"/>
              </w:numPr>
              <w:spacing w:line="240" w:lineRule="auto"/>
              <w:contextualSpacing/>
              <w:rPr>
                <w:sz w:val="18"/>
                <w:szCs w:val="18"/>
              </w:rPr>
            </w:pPr>
            <w:r w:rsidRPr="00D17993">
              <w:rPr>
                <w:sz w:val="18"/>
                <w:szCs w:val="18"/>
              </w:rPr>
              <w:t>Primijeniti spoznaje o razvoju djece na poticanje ukupnog razvoja djece rane i predškolske dobi.</w:t>
            </w:r>
          </w:p>
          <w:p w14:paraId="49E0456A" w14:textId="77777777" w:rsidR="009D3ACF" w:rsidRPr="00D17993" w:rsidRDefault="009D3ACF" w:rsidP="004D75DD">
            <w:pPr>
              <w:numPr>
                <w:ilvl w:val="0"/>
                <w:numId w:val="32"/>
              </w:numPr>
              <w:spacing w:line="240" w:lineRule="auto"/>
              <w:contextualSpacing/>
              <w:rPr>
                <w:sz w:val="18"/>
                <w:szCs w:val="18"/>
              </w:rPr>
            </w:pPr>
            <w:r w:rsidRPr="00D17993">
              <w:rPr>
                <w:sz w:val="18"/>
                <w:szCs w:val="18"/>
              </w:rPr>
              <w:t>Prepoznati znakove zlostavljanja i zanemarivanja kod djece rane i predškolske dobi.</w:t>
            </w:r>
          </w:p>
          <w:p w14:paraId="3BD3D5D0" w14:textId="77777777" w:rsidR="009D3ACF" w:rsidRPr="00D17993" w:rsidRDefault="009D3ACF" w:rsidP="004D75DD">
            <w:pPr>
              <w:numPr>
                <w:ilvl w:val="0"/>
                <w:numId w:val="32"/>
              </w:numPr>
              <w:spacing w:line="240" w:lineRule="auto"/>
              <w:contextualSpacing/>
              <w:rPr>
                <w:sz w:val="18"/>
                <w:szCs w:val="18"/>
              </w:rPr>
            </w:pPr>
            <w:r w:rsidRPr="00D17993">
              <w:rPr>
                <w:sz w:val="18"/>
                <w:szCs w:val="18"/>
              </w:rPr>
              <w:t>Poticati odgoj rodno netipizirane djece.</w:t>
            </w:r>
          </w:p>
        </w:tc>
      </w:tr>
    </w:tbl>
    <w:tbl>
      <w:tblPr>
        <w:tblStyle w:val="Reetkatablice20"/>
        <w:tblW w:w="5000" w:type="pct"/>
        <w:tblLook w:val="04A0" w:firstRow="1" w:lastRow="0" w:firstColumn="1" w:lastColumn="0" w:noHBand="0" w:noVBand="1"/>
      </w:tblPr>
      <w:tblGrid>
        <w:gridCol w:w="2225"/>
        <w:gridCol w:w="955"/>
        <w:gridCol w:w="1434"/>
        <w:gridCol w:w="1913"/>
        <w:gridCol w:w="1752"/>
        <w:gridCol w:w="1057"/>
        <w:gridCol w:w="849"/>
      </w:tblGrid>
      <w:tr w:rsidR="009D3ACF" w:rsidRPr="00D17993" w14:paraId="2F7A304B" w14:textId="77777777" w:rsidTr="00833BF1">
        <w:trPr>
          <w:trHeight w:val="218"/>
        </w:trPr>
        <w:tc>
          <w:tcPr>
            <w:tcW w:w="1092" w:type="pct"/>
            <w:vMerge w:val="restart"/>
            <w:shd w:val="clear" w:color="auto" w:fill="D0CECE"/>
          </w:tcPr>
          <w:p w14:paraId="4D373A66" w14:textId="77777777" w:rsidR="009D3ACF" w:rsidRPr="00D17993" w:rsidRDefault="009D3ACF" w:rsidP="00833BF1">
            <w:pPr>
              <w:jc w:val="center"/>
              <w:rPr>
                <w:color w:val="auto"/>
                <w:sz w:val="18"/>
                <w:szCs w:val="18"/>
              </w:rPr>
            </w:pPr>
            <w:r w:rsidRPr="00D17993">
              <w:rPr>
                <w:color w:val="auto"/>
                <w:sz w:val="18"/>
                <w:szCs w:val="18"/>
              </w:rPr>
              <w:t>NASTAVNA METODA</w:t>
            </w:r>
          </w:p>
        </w:tc>
        <w:tc>
          <w:tcPr>
            <w:tcW w:w="469" w:type="pct"/>
            <w:vMerge w:val="restart"/>
            <w:shd w:val="clear" w:color="auto" w:fill="D0CECE"/>
          </w:tcPr>
          <w:p w14:paraId="5AC82D40" w14:textId="77777777" w:rsidR="009D3ACF" w:rsidRPr="00D17993" w:rsidRDefault="009D3ACF" w:rsidP="00833BF1">
            <w:pPr>
              <w:jc w:val="center"/>
              <w:rPr>
                <w:color w:val="auto"/>
                <w:sz w:val="18"/>
                <w:szCs w:val="18"/>
              </w:rPr>
            </w:pPr>
            <w:r w:rsidRPr="00D17993">
              <w:rPr>
                <w:color w:val="auto"/>
                <w:sz w:val="18"/>
                <w:szCs w:val="18"/>
              </w:rPr>
              <w:t>ECTS</w:t>
            </w:r>
          </w:p>
        </w:tc>
        <w:tc>
          <w:tcPr>
            <w:tcW w:w="704" w:type="pct"/>
            <w:vMerge w:val="restart"/>
            <w:shd w:val="clear" w:color="auto" w:fill="D0CECE"/>
          </w:tcPr>
          <w:p w14:paraId="4C7CD40E" w14:textId="77777777" w:rsidR="009D3ACF" w:rsidRPr="00D17993" w:rsidRDefault="009D3ACF" w:rsidP="00833BF1">
            <w:pPr>
              <w:jc w:val="center"/>
              <w:rPr>
                <w:color w:val="auto"/>
                <w:sz w:val="18"/>
                <w:szCs w:val="18"/>
              </w:rPr>
            </w:pPr>
            <w:r w:rsidRPr="00D17993">
              <w:rPr>
                <w:color w:val="auto"/>
                <w:sz w:val="18"/>
                <w:szCs w:val="18"/>
              </w:rPr>
              <w:t>ISHOD UČENJA</w:t>
            </w:r>
          </w:p>
        </w:tc>
        <w:tc>
          <w:tcPr>
            <w:tcW w:w="939" w:type="pct"/>
            <w:vMerge w:val="restart"/>
            <w:shd w:val="clear" w:color="auto" w:fill="D0CECE"/>
          </w:tcPr>
          <w:p w14:paraId="6BDFF4D3" w14:textId="77777777" w:rsidR="009D3ACF" w:rsidRPr="00D17993" w:rsidRDefault="009D3ACF" w:rsidP="00833BF1">
            <w:pPr>
              <w:jc w:val="center"/>
              <w:rPr>
                <w:color w:val="auto"/>
                <w:sz w:val="18"/>
                <w:szCs w:val="18"/>
              </w:rPr>
            </w:pPr>
            <w:r w:rsidRPr="00D17993">
              <w:rPr>
                <w:color w:val="auto"/>
                <w:sz w:val="18"/>
                <w:szCs w:val="18"/>
              </w:rPr>
              <w:t>AKTIVNOST STUDENTA</w:t>
            </w:r>
          </w:p>
        </w:tc>
        <w:tc>
          <w:tcPr>
            <w:tcW w:w="860" w:type="pct"/>
            <w:vMerge w:val="restart"/>
            <w:shd w:val="clear" w:color="auto" w:fill="D0CECE"/>
          </w:tcPr>
          <w:p w14:paraId="09C03765" w14:textId="77777777" w:rsidR="009D3ACF" w:rsidRPr="00D17993" w:rsidRDefault="009D3ACF" w:rsidP="00833BF1">
            <w:pPr>
              <w:jc w:val="center"/>
              <w:rPr>
                <w:color w:val="auto"/>
                <w:sz w:val="18"/>
                <w:szCs w:val="18"/>
              </w:rPr>
            </w:pPr>
            <w:r w:rsidRPr="00D17993">
              <w:rPr>
                <w:color w:val="auto"/>
                <w:sz w:val="18"/>
                <w:szCs w:val="18"/>
              </w:rPr>
              <w:t>METODA PROCJENE</w:t>
            </w:r>
          </w:p>
        </w:tc>
        <w:tc>
          <w:tcPr>
            <w:tcW w:w="936" w:type="pct"/>
            <w:gridSpan w:val="2"/>
            <w:shd w:val="clear" w:color="auto" w:fill="D0CECE"/>
          </w:tcPr>
          <w:p w14:paraId="2E19D12B" w14:textId="77777777" w:rsidR="009D3ACF" w:rsidRPr="00D17993" w:rsidRDefault="009D3ACF" w:rsidP="00833BF1">
            <w:pPr>
              <w:jc w:val="center"/>
              <w:rPr>
                <w:color w:val="auto"/>
                <w:sz w:val="18"/>
                <w:szCs w:val="18"/>
              </w:rPr>
            </w:pPr>
            <w:r w:rsidRPr="00D17993">
              <w:rPr>
                <w:color w:val="auto"/>
                <w:sz w:val="18"/>
                <w:szCs w:val="18"/>
              </w:rPr>
              <w:t>BODOVI</w:t>
            </w:r>
          </w:p>
        </w:tc>
      </w:tr>
      <w:tr w:rsidR="009D3ACF" w:rsidRPr="00D17993" w14:paraId="7503FEAB" w14:textId="77777777" w:rsidTr="00833BF1">
        <w:trPr>
          <w:trHeight w:val="217"/>
        </w:trPr>
        <w:tc>
          <w:tcPr>
            <w:tcW w:w="1092" w:type="pct"/>
            <w:vMerge/>
            <w:shd w:val="clear" w:color="auto" w:fill="D0CECE"/>
          </w:tcPr>
          <w:p w14:paraId="7D9B86A2" w14:textId="77777777" w:rsidR="009D3ACF" w:rsidRPr="00D17993" w:rsidRDefault="009D3ACF" w:rsidP="00833BF1">
            <w:pPr>
              <w:jc w:val="center"/>
              <w:rPr>
                <w:color w:val="auto"/>
                <w:sz w:val="18"/>
                <w:szCs w:val="18"/>
              </w:rPr>
            </w:pPr>
          </w:p>
        </w:tc>
        <w:tc>
          <w:tcPr>
            <w:tcW w:w="469" w:type="pct"/>
            <w:vMerge/>
            <w:shd w:val="clear" w:color="auto" w:fill="D0CECE"/>
          </w:tcPr>
          <w:p w14:paraId="5288E970" w14:textId="77777777" w:rsidR="009D3ACF" w:rsidRPr="00D17993" w:rsidRDefault="009D3ACF" w:rsidP="00833BF1">
            <w:pPr>
              <w:jc w:val="center"/>
              <w:rPr>
                <w:color w:val="auto"/>
                <w:sz w:val="18"/>
                <w:szCs w:val="18"/>
              </w:rPr>
            </w:pPr>
          </w:p>
        </w:tc>
        <w:tc>
          <w:tcPr>
            <w:tcW w:w="704" w:type="pct"/>
            <w:vMerge/>
            <w:shd w:val="clear" w:color="auto" w:fill="D0CECE"/>
          </w:tcPr>
          <w:p w14:paraId="69705FCD" w14:textId="77777777" w:rsidR="009D3ACF" w:rsidRPr="00D17993" w:rsidRDefault="009D3ACF" w:rsidP="00833BF1">
            <w:pPr>
              <w:jc w:val="center"/>
              <w:rPr>
                <w:color w:val="auto"/>
                <w:sz w:val="18"/>
                <w:szCs w:val="18"/>
              </w:rPr>
            </w:pPr>
          </w:p>
        </w:tc>
        <w:tc>
          <w:tcPr>
            <w:tcW w:w="939" w:type="pct"/>
            <w:vMerge/>
            <w:shd w:val="clear" w:color="auto" w:fill="D0CECE"/>
          </w:tcPr>
          <w:p w14:paraId="17182DD1" w14:textId="77777777" w:rsidR="009D3ACF" w:rsidRPr="00D17993" w:rsidRDefault="009D3ACF" w:rsidP="00833BF1">
            <w:pPr>
              <w:jc w:val="center"/>
              <w:rPr>
                <w:color w:val="auto"/>
                <w:sz w:val="18"/>
                <w:szCs w:val="18"/>
              </w:rPr>
            </w:pPr>
          </w:p>
        </w:tc>
        <w:tc>
          <w:tcPr>
            <w:tcW w:w="860" w:type="pct"/>
            <w:vMerge/>
            <w:shd w:val="clear" w:color="auto" w:fill="D0CECE"/>
          </w:tcPr>
          <w:p w14:paraId="15A26573" w14:textId="77777777" w:rsidR="009D3ACF" w:rsidRPr="00D17993" w:rsidRDefault="009D3ACF" w:rsidP="00833BF1">
            <w:pPr>
              <w:jc w:val="center"/>
              <w:rPr>
                <w:color w:val="auto"/>
                <w:sz w:val="18"/>
                <w:szCs w:val="18"/>
              </w:rPr>
            </w:pPr>
          </w:p>
        </w:tc>
        <w:tc>
          <w:tcPr>
            <w:tcW w:w="519" w:type="pct"/>
            <w:shd w:val="clear" w:color="auto" w:fill="D0CECE"/>
          </w:tcPr>
          <w:p w14:paraId="121A9AF0" w14:textId="77777777" w:rsidR="009D3ACF" w:rsidRPr="00D17993" w:rsidRDefault="009D3ACF" w:rsidP="00833BF1">
            <w:pPr>
              <w:jc w:val="center"/>
              <w:rPr>
                <w:color w:val="auto"/>
                <w:sz w:val="18"/>
                <w:szCs w:val="18"/>
              </w:rPr>
            </w:pPr>
            <w:r w:rsidRPr="00D17993">
              <w:rPr>
                <w:color w:val="auto"/>
                <w:sz w:val="18"/>
                <w:szCs w:val="18"/>
              </w:rPr>
              <w:t>min</w:t>
            </w:r>
          </w:p>
        </w:tc>
        <w:tc>
          <w:tcPr>
            <w:tcW w:w="417" w:type="pct"/>
            <w:shd w:val="clear" w:color="auto" w:fill="D0CECE"/>
          </w:tcPr>
          <w:p w14:paraId="21B69878" w14:textId="77777777" w:rsidR="009D3ACF" w:rsidRPr="00D17993" w:rsidRDefault="009D3ACF" w:rsidP="00833BF1">
            <w:pPr>
              <w:jc w:val="center"/>
              <w:rPr>
                <w:color w:val="auto"/>
                <w:sz w:val="18"/>
                <w:szCs w:val="18"/>
              </w:rPr>
            </w:pPr>
            <w:proofErr w:type="spellStart"/>
            <w:r w:rsidRPr="00D17993">
              <w:rPr>
                <w:color w:val="auto"/>
                <w:sz w:val="18"/>
                <w:szCs w:val="18"/>
              </w:rPr>
              <w:t>max</w:t>
            </w:r>
            <w:proofErr w:type="spellEnd"/>
          </w:p>
        </w:tc>
      </w:tr>
      <w:tr w:rsidR="009D3ACF" w:rsidRPr="00D17993" w14:paraId="25A89D00" w14:textId="77777777" w:rsidTr="00833BF1">
        <w:tc>
          <w:tcPr>
            <w:tcW w:w="1092" w:type="pct"/>
          </w:tcPr>
          <w:p w14:paraId="354DE679" w14:textId="77777777" w:rsidR="009D3ACF" w:rsidRPr="00D17993" w:rsidRDefault="009D3ACF" w:rsidP="00833BF1">
            <w:pPr>
              <w:rPr>
                <w:color w:val="auto"/>
                <w:sz w:val="18"/>
                <w:szCs w:val="18"/>
              </w:rPr>
            </w:pPr>
            <w:r w:rsidRPr="00D17993">
              <w:rPr>
                <w:color w:val="auto"/>
                <w:sz w:val="18"/>
                <w:szCs w:val="18"/>
              </w:rPr>
              <w:t>Pohađanje predavanja i seminara</w:t>
            </w:r>
          </w:p>
        </w:tc>
        <w:tc>
          <w:tcPr>
            <w:tcW w:w="469" w:type="pct"/>
          </w:tcPr>
          <w:p w14:paraId="088F8FA5" w14:textId="77777777" w:rsidR="009D3ACF" w:rsidRPr="00D17993" w:rsidRDefault="009D3ACF" w:rsidP="00833BF1">
            <w:pPr>
              <w:jc w:val="center"/>
              <w:rPr>
                <w:color w:val="auto"/>
                <w:sz w:val="18"/>
                <w:szCs w:val="18"/>
              </w:rPr>
            </w:pPr>
            <w:r w:rsidRPr="00D17993">
              <w:rPr>
                <w:color w:val="auto"/>
                <w:sz w:val="18"/>
                <w:szCs w:val="18"/>
              </w:rPr>
              <w:t>0,75</w:t>
            </w:r>
          </w:p>
        </w:tc>
        <w:tc>
          <w:tcPr>
            <w:tcW w:w="704" w:type="pct"/>
          </w:tcPr>
          <w:p w14:paraId="06865EB3" w14:textId="77777777" w:rsidR="009D3ACF" w:rsidRPr="00D17993" w:rsidRDefault="009D3ACF" w:rsidP="00833BF1">
            <w:pPr>
              <w:jc w:val="center"/>
              <w:rPr>
                <w:color w:val="auto"/>
                <w:sz w:val="18"/>
                <w:szCs w:val="18"/>
              </w:rPr>
            </w:pPr>
            <w:r w:rsidRPr="00D17993">
              <w:rPr>
                <w:color w:val="auto"/>
                <w:sz w:val="18"/>
                <w:szCs w:val="18"/>
              </w:rPr>
              <w:t>1</w:t>
            </w:r>
            <w:r>
              <w:rPr>
                <w:color w:val="auto"/>
                <w:sz w:val="18"/>
                <w:szCs w:val="18"/>
              </w:rPr>
              <w:t xml:space="preserve">. – </w:t>
            </w:r>
            <w:r w:rsidRPr="00D17993">
              <w:rPr>
                <w:color w:val="auto"/>
                <w:sz w:val="18"/>
                <w:szCs w:val="18"/>
              </w:rPr>
              <w:t>6</w:t>
            </w:r>
            <w:r>
              <w:rPr>
                <w:color w:val="auto"/>
                <w:sz w:val="18"/>
                <w:szCs w:val="18"/>
              </w:rPr>
              <w:t>.</w:t>
            </w:r>
          </w:p>
        </w:tc>
        <w:tc>
          <w:tcPr>
            <w:tcW w:w="939" w:type="pct"/>
          </w:tcPr>
          <w:p w14:paraId="6BEB9D84" w14:textId="77777777" w:rsidR="009D3ACF" w:rsidRPr="00D17993" w:rsidRDefault="009D3ACF" w:rsidP="00833BF1">
            <w:pPr>
              <w:rPr>
                <w:color w:val="auto"/>
                <w:sz w:val="18"/>
                <w:szCs w:val="18"/>
              </w:rPr>
            </w:pPr>
            <w:r w:rsidRPr="00D17993">
              <w:rPr>
                <w:color w:val="auto"/>
                <w:sz w:val="18"/>
                <w:szCs w:val="18"/>
              </w:rPr>
              <w:t>Prisustvovanje na predavanjima i seminarima</w:t>
            </w:r>
          </w:p>
        </w:tc>
        <w:tc>
          <w:tcPr>
            <w:tcW w:w="860" w:type="pct"/>
          </w:tcPr>
          <w:p w14:paraId="4906BC66" w14:textId="77777777" w:rsidR="009D3ACF" w:rsidRPr="00D17993" w:rsidRDefault="009D3ACF" w:rsidP="00833BF1">
            <w:pPr>
              <w:rPr>
                <w:color w:val="auto"/>
                <w:sz w:val="18"/>
                <w:szCs w:val="18"/>
              </w:rPr>
            </w:pPr>
            <w:r w:rsidRPr="00D17993">
              <w:rPr>
                <w:color w:val="auto"/>
                <w:sz w:val="18"/>
                <w:szCs w:val="18"/>
              </w:rPr>
              <w:t>Evidencija</w:t>
            </w:r>
          </w:p>
        </w:tc>
        <w:tc>
          <w:tcPr>
            <w:tcW w:w="519" w:type="pct"/>
          </w:tcPr>
          <w:p w14:paraId="2276812E" w14:textId="77777777" w:rsidR="009D3ACF" w:rsidRPr="00D17993" w:rsidRDefault="009D3ACF" w:rsidP="00833BF1">
            <w:pPr>
              <w:jc w:val="center"/>
              <w:rPr>
                <w:color w:val="auto"/>
                <w:sz w:val="18"/>
                <w:szCs w:val="18"/>
              </w:rPr>
            </w:pPr>
            <w:r w:rsidRPr="00D17993">
              <w:rPr>
                <w:color w:val="auto"/>
                <w:sz w:val="18"/>
                <w:szCs w:val="18"/>
              </w:rPr>
              <w:t>5</w:t>
            </w:r>
          </w:p>
        </w:tc>
        <w:tc>
          <w:tcPr>
            <w:tcW w:w="417" w:type="pct"/>
          </w:tcPr>
          <w:p w14:paraId="3746794F" w14:textId="77777777" w:rsidR="009D3ACF" w:rsidRPr="00D17993" w:rsidRDefault="009D3ACF" w:rsidP="00833BF1">
            <w:pPr>
              <w:jc w:val="center"/>
              <w:rPr>
                <w:color w:val="auto"/>
                <w:sz w:val="18"/>
                <w:szCs w:val="18"/>
              </w:rPr>
            </w:pPr>
            <w:r w:rsidRPr="00D17993">
              <w:rPr>
                <w:color w:val="auto"/>
                <w:sz w:val="18"/>
                <w:szCs w:val="18"/>
              </w:rPr>
              <w:t>10</w:t>
            </w:r>
          </w:p>
        </w:tc>
      </w:tr>
      <w:tr w:rsidR="009D3ACF" w:rsidRPr="00D17993" w14:paraId="46E72983" w14:textId="77777777" w:rsidTr="00833BF1">
        <w:tc>
          <w:tcPr>
            <w:tcW w:w="1092" w:type="pct"/>
          </w:tcPr>
          <w:p w14:paraId="509BBF8C" w14:textId="77777777" w:rsidR="009D3ACF" w:rsidRPr="00D17993" w:rsidRDefault="009D3ACF" w:rsidP="00833BF1">
            <w:pPr>
              <w:rPr>
                <w:color w:val="auto"/>
                <w:sz w:val="18"/>
                <w:szCs w:val="18"/>
              </w:rPr>
            </w:pPr>
            <w:r w:rsidRPr="00D17993">
              <w:rPr>
                <w:color w:val="auto"/>
                <w:sz w:val="18"/>
                <w:szCs w:val="18"/>
              </w:rPr>
              <w:t>Seminarski rad</w:t>
            </w:r>
          </w:p>
        </w:tc>
        <w:tc>
          <w:tcPr>
            <w:tcW w:w="469" w:type="pct"/>
          </w:tcPr>
          <w:p w14:paraId="021040B2" w14:textId="77777777" w:rsidR="009D3ACF" w:rsidRPr="00D17993" w:rsidRDefault="009D3ACF" w:rsidP="00833BF1">
            <w:pPr>
              <w:jc w:val="center"/>
              <w:rPr>
                <w:color w:val="auto"/>
                <w:sz w:val="18"/>
                <w:szCs w:val="18"/>
              </w:rPr>
            </w:pPr>
            <w:r w:rsidRPr="00D17993">
              <w:rPr>
                <w:color w:val="auto"/>
                <w:sz w:val="18"/>
                <w:szCs w:val="18"/>
              </w:rPr>
              <w:t>0,75</w:t>
            </w:r>
          </w:p>
        </w:tc>
        <w:tc>
          <w:tcPr>
            <w:tcW w:w="704" w:type="pct"/>
          </w:tcPr>
          <w:p w14:paraId="448E902E" w14:textId="77777777" w:rsidR="009D3ACF" w:rsidRPr="00D17993" w:rsidRDefault="009D3ACF" w:rsidP="00833BF1">
            <w:pPr>
              <w:jc w:val="center"/>
              <w:rPr>
                <w:color w:val="auto"/>
                <w:sz w:val="18"/>
                <w:szCs w:val="18"/>
              </w:rPr>
            </w:pPr>
            <w:r w:rsidRPr="00D17993">
              <w:rPr>
                <w:color w:val="auto"/>
                <w:sz w:val="18"/>
                <w:szCs w:val="18"/>
              </w:rPr>
              <w:t>1</w:t>
            </w:r>
            <w:r>
              <w:rPr>
                <w:color w:val="auto"/>
                <w:sz w:val="18"/>
                <w:szCs w:val="18"/>
              </w:rPr>
              <w:t xml:space="preserve">. – </w:t>
            </w:r>
            <w:r w:rsidRPr="00D17993">
              <w:rPr>
                <w:color w:val="auto"/>
                <w:sz w:val="18"/>
                <w:szCs w:val="18"/>
              </w:rPr>
              <w:t>6</w:t>
            </w:r>
            <w:r>
              <w:rPr>
                <w:color w:val="auto"/>
                <w:sz w:val="18"/>
                <w:szCs w:val="18"/>
              </w:rPr>
              <w:t>.</w:t>
            </w:r>
          </w:p>
        </w:tc>
        <w:tc>
          <w:tcPr>
            <w:tcW w:w="939" w:type="pct"/>
          </w:tcPr>
          <w:p w14:paraId="2C3E124D" w14:textId="77777777" w:rsidR="009D3ACF" w:rsidRPr="00D17993" w:rsidRDefault="009D3ACF" w:rsidP="00833BF1">
            <w:pPr>
              <w:rPr>
                <w:color w:val="auto"/>
                <w:sz w:val="18"/>
                <w:szCs w:val="18"/>
              </w:rPr>
            </w:pPr>
            <w:r w:rsidRPr="00D17993">
              <w:rPr>
                <w:color w:val="auto"/>
                <w:sz w:val="18"/>
                <w:szCs w:val="18"/>
              </w:rPr>
              <w:t>Izrada i prezentiranje seminarskog rada</w:t>
            </w:r>
          </w:p>
        </w:tc>
        <w:tc>
          <w:tcPr>
            <w:tcW w:w="860" w:type="pct"/>
          </w:tcPr>
          <w:p w14:paraId="6450D96E" w14:textId="77777777" w:rsidR="009D3ACF" w:rsidRPr="00D17993" w:rsidRDefault="009D3ACF" w:rsidP="00833BF1">
            <w:pPr>
              <w:rPr>
                <w:color w:val="auto"/>
                <w:sz w:val="18"/>
                <w:szCs w:val="18"/>
              </w:rPr>
            </w:pPr>
            <w:r w:rsidRPr="00D17993">
              <w:rPr>
                <w:color w:val="auto"/>
                <w:sz w:val="18"/>
                <w:szCs w:val="18"/>
              </w:rPr>
              <w:t>Procjena izrađenog i prezentiranog seminara</w:t>
            </w:r>
          </w:p>
        </w:tc>
        <w:tc>
          <w:tcPr>
            <w:tcW w:w="519" w:type="pct"/>
          </w:tcPr>
          <w:p w14:paraId="0CB2396A" w14:textId="77777777" w:rsidR="009D3ACF" w:rsidRPr="00D17993" w:rsidRDefault="009D3ACF" w:rsidP="00833BF1">
            <w:pPr>
              <w:jc w:val="center"/>
              <w:rPr>
                <w:color w:val="auto"/>
                <w:sz w:val="18"/>
                <w:szCs w:val="18"/>
              </w:rPr>
            </w:pPr>
            <w:r w:rsidRPr="00D17993">
              <w:rPr>
                <w:color w:val="auto"/>
                <w:sz w:val="18"/>
                <w:szCs w:val="18"/>
              </w:rPr>
              <w:t>5</w:t>
            </w:r>
          </w:p>
        </w:tc>
        <w:tc>
          <w:tcPr>
            <w:tcW w:w="417" w:type="pct"/>
          </w:tcPr>
          <w:p w14:paraId="2C5152ED" w14:textId="77777777" w:rsidR="009D3ACF" w:rsidRPr="00D17993" w:rsidRDefault="009D3ACF" w:rsidP="00833BF1">
            <w:pPr>
              <w:jc w:val="center"/>
              <w:rPr>
                <w:color w:val="auto"/>
                <w:sz w:val="18"/>
                <w:szCs w:val="18"/>
              </w:rPr>
            </w:pPr>
            <w:r w:rsidRPr="00D17993">
              <w:rPr>
                <w:color w:val="auto"/>
                <w:sz w:val="18"/>
                <w:szCs w:val="18"/>
              </w:rPr>
              <w:t>10</w:t>
            </w:r>
          </w:p>
        </w:tc>
      </w:tr>
      <w:tr w:rsidR="009D3ACF" w:rsidRPr="00D17993" w14:paraId="012C3C1F" w14:textId="77777777" w:rsidTr="00833BF1">
        <w:tc>
          <w:tcPr>
            <w:tcW w:w="1092" w:type="pct"/>
          </w:tcPr>
          <w:p w14:paraId="2D305125" w14:textId="77777777" w:rsidR="009D3ACF" w:rsidRPr="00D17993" w:rsidRDefault="009D3ACF" w:rsidP="00833BF1">
            <w:pPr>
              <w:rPr>
                <w:color w:val="auto"/>
                <w:sz w:val="18"/>
                <w:szCs w:val="18"/>
              </w:rPr>
            </w:pPr>
            <w:r w:rsidRPr="00D17993">
              <w:rPr>
                <w:color w:val="auto"/>
                <w:sz w:val="18"/>
                <w:szCs w:val="18"/>
              </w:rPr>
              <w:t>Periodična provjera (kolokvij)</w:t>
            </w:r>
          </w:p>
        </w:tc>
        <w:tc>
          <w:tcPr>
            <w:tcW w:w="469" w:type="pct"/>
          </w:tcPr>
          <w:p w14:paraId="31A5C804" w14:textId="77777777" w:rsidR="009D3ACF" w:rsidRPr="00D17993" w:rsidRDefault="009D3ACF" w:rsidP="00833BF1">
            <w:pPr>
              <w:jc w:val="center"/>
              <w:rPr>
                <w:color w:val="auto"/>
                <w:sz w:val="18"/>
                <w:szCs w:val="18"/>
              </w:rPr>
            </w:pPr>
            <w:r w:rsidRPr="00D17993">
              <w:rPr>
                <w:color w:val="auto"/>
                <w:sz w:val="18"/>
                <w:szCs w:val="18"/>
              </w:rPr>
              <w:t>2,00</w:t>
            </w:r>
          </w:p>
        </w:tc>
        <w:tc>
          <w:tcPr>
            <w:tcW w:w="704" w:type="pct"/>
          </w:tcPr>
          <w:p w14:paraId="3FF7178C" w14:textId="77777777" w:rsidR="009D3ACF" w:rsidRPr="00D17993" w:rsidRDefault="009D3ACF" w:rsidP="00833BF1">
            <w:pPr>
              <w:jc w:val="center"/>
              <w:rPr>
                <w:color w:val="auto"/>
                <w:sz w:val="18"/>
                <w:szCs w:val="18"/>
              </w:rPr>
            </w:pPr>
            <w:r w:rsidRPr="00D17993">
              <w:rPr>
                <w:color w:val="auto"/>
                <w:sz w:val="18"/>
                <w:szCs w:val="18"/>
              </w:rPr>
              <w:t>1</w:t>
            </w:r>
            <w:r>
              <w:rPr>
                <w:color w:val="auto"/>
                <w:sz w:val="18"/>
                <w:szCs w:val="18"/>
              </w:rPr>
              <w:t xml:space="preserve">. – </w:t>
            </w:r>
            <w:r w:rsidRPr="00D17993">
              <w:rPr>
                <w:color w:val="auto"/>
                <w:sz w:val="18"/>
                <w:szCs w:val="18"/>
              </w:rPr>
              <w:t>6</w:t>
            </w:r>
            <w:r>
              <w:rPr>
                <w:color w:val="auto"/>
                <w:sz w:val="18"/>
                <w:szCs w:val="18"/>
              </w:rPr>
              <w:t>.</w:t>
            </w:r>
          </w:p>
        </w:tc>
        <w:tc>
          <w:tcPr>
            <w:tcW w:w="939" w:type="pct"/>
          </w:tcPr>
          <w:p w14:paraId="054F2463" w14:textId="77777777" w:rsidR="009D3ACF" w:rsidRPr="00D17993" w:rsidRDefault="009D3ACF" w:rsidP="00833BF1">
            <w:pPr>
              <w:rPr>
                <w:color w:val="auto"/>
                <w:sz w:val="18"/>
                <w:szCs w:val="18"/>
              </w:rPr>
            </w:pPr>
            <w:r w:rsidRPr="00D17993">
              <w:rPr>
                <w:color w:val="auto"/>
                <w:sz w:val="18"/>
                <w:szCs w:val="18"/>
              </w:rPr>
              <w:t>Priprema za kolokvije i parcijalne ispite</w:t>
            </w:r>
          </w:p>
        </w:tc>
        <w:tc>
          <w:tcPr>
            <w:tcW w:w="860" w:type="pct"/>
          </w:tcPr>
          <w:p w14:paraId="4833AB3A" w14:textId="77777777" w:rsidR="009D3ACF" w:rsidRPr="00D17993" w:rsidRDefault="009D3ACF" w:rsidP="00833BF1">
            <w:pPr>
              <w:rPr>
                <w:color w:val="auto"/>
                <w:sz w:val="18"/>
                <w:szCs w:val="18"/>
              </w:rPr>
            </w:pPr>
            <w:r w:rsidRPr="00D17993">
              <w:rPr>
                <w:color w:val="auto"/>
                <w:sz w:val="18"/>
                <w:szCs w:val="18"/>
              </w:rPr>
              <w:t>3 kolokvija (pismena)</w:t>
            </w:r>
          </w:p>
        </w:tc>
        <w:tc>
          <w:tcPr>
            <w:tcW w:w="519" w:type="pct"/>
          </w:tcPr>
          <w:p w14:paraId="013CB1EE" w14:textId="77777777" w:rsidR="009D3ACF" w:rsidRPr="00D17993" w:rsidRDefault="009D3ACF" w:rsidP="00833BF1">
            <w:pPr>
              <w:jc w:val="center"/>
              <w:rPr>
                <w:color w:val="auto"/>
                <w:sz w:val="18"/>
                <w:szCs w:val="18"/>
              </w:rPr>
            </w:pPr>
            <w:r w:rsidRPr="00D17993">
              <w:rPr>
                <w:color w:val="auto"/>
                <w:sz w:val="18"/>
                <w:szCs w:val="18"/>
              </w:rPr>
              <w:t>25</w:t>
            </w:r>
          </w:p>
        </w:tc>
        <w:tc>
          <w:tcPr>
            <w:tcW w:w="417" w:type="pct"/>
          </w:tcPr>
          <w:p w14:paraId="1082B37B" w14:textId="77777777" w:rsidR="009D3ACF" w:rsidRPr="00D17993" w:rsidRDefault="009D3ACF" w:rsidP="00833BF1">
            <w:pPr>
              <w:jc w:val="center"/>
              <w:rPr>
                <w:color w:val="auto"/>
                <w:sz w:val="18"/>
                <w:szCs w:val="18"/>
              </w:rPr>
            </w:pPr>
            <w:r w:rsidRPr="00D17993">
              <w:rPr>
                <w:color w:val="auto"/>
                <w:sz w:val="18"/>
                <w:szCs w:val="18"/>
              </w:rPr>
              <w:t>40</w:t>
            </w:r>
          </w:p>
        </w:tc>
      </w:tr>
      <w:tr w:rsidR="009D3ACF" w:rsidRPr="00D17993" w14:paraId="72D2A7E4" w14:textId="77777777" w:rsidTr="00833BF1">
        <w:tc>
          <w:tcPr>
            <w:tcW w:w="1092" w:type="pct"/>
          </w:tcPr>
          <w:p w14:paraId="190B265A" w14:textId="77777777" w:rsidR="009D3ACF" w:rsidRPr="00D17993" w:rsidRDefault="009D3ACF" w:rsidP="00833BF1">
            <w:pPr>
              <w:rPr>
                <w:color w:val="auto"/>
                <w:sz w:val="18"/>
                <w:szCs w:val="18"/>
              </w:rPr>
            </w:pPr>
            <w:r w:rsidRPr="00D17993">
              <w:rPr>
                <w:color w:val="auto"/>
                <w:sz w:val="18"/>
                <w:szCs w:val="18"/>
              </w:rPr>
              <w:t>Završni ispit</w:t>
            </w:r>
          </w:p>
        </w:tc>
        <w:tc>
          <w:tcPr>
            <w:tcW w:w="469" w:type="pct"/>
          </w:tcPr>
          <w:p w14:paraId="5BCB058D" w14:textId="77777777" w:rsidR="009D3ACF" w:rsidRPr="00D17993" w:rsidRDefault="009D3ACF" w:rsidP="00833BF1">
            <w:pPr>
              <w:jc w:val="center"/>
              <w:rPr>
                <w:color w:val="auto"/>
                <w:sz w:val="18"/>
                <w:szCs w:val="18"/>
              </w:rPr>
            </w:pPr>
            <w:r w:rsidRPr="00D17993">
              <w:rPr>
                <w:color w:val="auto"/>
                <w:sz w:val="18"/>
                <w:szCs w:val="18"/>
              </w:rPr>
              <w:t>2,50</w:t>
            </w:r>
          </w:p>
        </w:tc>
        <w:tc>
          <w:tcPr>
            <w:tcW w:w="704" w:type="pct"/>
          </w:tcPr>
          <w:p w14:paraId="16A0DE6C" w14:textId="77777777" w:rsidR="009D3ACF" w:rsidRPr="00D17993" w:rsidRDefault="009D3ACF" w:rsidP="00833BF1">
            <w:pPr>
              <w:jc w:val="center"/>
              <w:rPr>
                <w:color w:val="auto"/>
                <w:sz w:val="18"/>
                <w:szCs w:val="18"/>
              </w:rPr>
            </w:pPr>
            <w:r w:rsidRPr="00D17993">
              <w:rPr>
                <w:color w:val="auto"/>
                <w:sz w:val="18"/>
                <w:szCs w:val="18"/>
              </w:rPr>
              <w:t>1</w:t>
            </w:r>
            <w:r>
              <w:rPr>
                <w:color w:val="auto"/>
                <w:sz w:val="18"/>
                <w:szCs w:val="18"/>
              </w:rPr>
              <w:t xml:space="preserve">. – </w:t>
            </w:r>
            <w:r w:rsidRPr="00D17993">
              <w:rPr>
                <w:color w:val="auto"/>
                <w:sz w:val="18"/>
                <w:szCs w:val="18"/>
              </w:rPr>
              <w:t>6</w:t>
            </w:r>
            <w:r>
              <w:rPr>
                <w:color w:val="auto"/>
                <w:sz w:val="18"/>
                <w:szCs w:val="18"/>
              </w:rPr>
              <w:t>.</w:t>
            </w:r>
          </w:p>
        </w:tc>
        <w:tc>
          <w:tcPr>
            <w:tcW w:w="939" w:type="pct"/>
          </w:tcPr>
          <w:p w14:paraId="348193CD" w14:textId="77777777" w:rsidR="009D3ACF" w:rsidRPr="00D17993" w:rsidRDefault="009D3ACF" w:rsidP="00833BF1">
            <w:pPr>
              <w:rPr>
                <w:color w:val="auto"/>
                <w:sz w:val="18"/>
                <w:szCs w:val="18"/>
              </w:rPr>
            </w:pPr>
            <w:r w:rsidRPr="00D17993">
              <w:rPr>
                <w:color w:val="auto"/>
                <w:sz w:val="18"/>
                <w:szCs w:val="18"/>
              </w:rPr>
              <w:t>Priprema za usmeni ispit</w:t>
            </w:r>
          </w:p>
        </w:tc>
        <w:tc>
          <w:tcPr>
            <w:tcW w:w="860" w:type="pct"/>
          </w:tcPr>
          <w:p w14:paraId="6A0FECA6" w14:textId="77777777" w:rsidR="009D3ACF" w:rsidRPr="00D17993" w:rsidRDefault="009D3ACF" w:rsidP="00833BF1">
            <w:pPr>
              <w:rPr>
                <w:color w:val="auto"/>
                <w:sz w:val="18"/>
                <w:szCs w:val="18"/>
              </w:rPr>
            </w:pPr>
            <w:r w:rsidRPr="00D17993">
              <w:rPr>
                <w:color w:val="auto"/>
                <w:sz w:val="18"/>
                <w:szCs w:val="18"/>
              </w:rPr>
              <w:t>Jedan završni ispit (usmeni)</w:t>
            </w:r>
          </w:p>
        </w:tc>
        <w:tc>
          <w:tcPr>
            <w:tcW w:w="519" w:type="pct"/>
          </w:tcPr>
          <w:p w14:paraId="7FF67996" w14:textId="77777777" w:rsidR="009D3ACF" w:rsidRPr="00D17993" w:rsidRDefault="009D3ACF" w:rsidP="00833BF1">
            <w:pPr>
              <w:jc w:val="center"/>
              <w:rPr>
                <w:color w:val="auto"/>
                <w:sz w:val="18"/>
                <w:szCs w:val="18"/>
              </w:rPr>
            </w:pPr>
            <w:r w:rsidRPr="00D17993">
              <w:rPr>
                <w:color w:val="auto"/>
                <w:sz w:val="18"/>
                <w:szCs w:val="18"/>
              </w:rPr>
              <w:t>25</w:t>
            </w:r>
          </w:p>
        </w:tc>
        <w:tc>
          <w:tcPr>
            <w:tcW w:w="417" w:type="pct"/>
          </w:tcPr>
          <w:p w14:paraId="2DA3752A" w14:textId="77777777" w:rsidR="009D3ACF" w:rsidRPr="00D17993" w:rsidRDefault="009D3ACF" w:rsidP="00833BF1">
            <w:pPr>
              <w:jc w:val="center"/>
              <w:rPr>
                <w:color w:val="auto"/>
                <w:sz w:val="18"/>
                <w:szCs w:val="18"/>
              </w:rPr>
            </w:pPr>
            <w:r w:rsidRPr="00D17993">
              <w:rPr>
                <w:color w:val="auto"/>
                <w:sz w:val="18"/>
                <w:szCs w:val="18"/>
              </w:rPr>
              <w:t>40</w:t>
            </w:r>
          </w:p>
        </w:tc>
      </w:tr>
      <w:tr w:rsidR="009D3ACF" w:rsidRPr="00D17993" w14:paraId="653A5D9A" w14:textId="77777777" w:rsidTr="00833BF1">
        <w:tc>
          <w:tcPr>
            <w:tcW w:w="1092" w:type="pct"/>
          </w:tcPr>
          <w:p w14:paraId="167FDBA7" w14:textId="77777777" w:rsidR="009D3ACF" w:rsidRPr="00D17993" w:rsidRDefault="009D3ACF" w:rsidP="00833BF1">
            <w:pPr>
              <w:rPr>
                <w:color w:val="auto"/>
                <w:sz w:val="18"/>
                <w:szCs w:val="18"/>
              </w:rPr>
            </w:pPr>
            <w:r w:rsidRPr="00D17993">
              <w:rPr>
                <w:color w:val="auto"/>
                <w:sz w:val="18"/>
                <w:szCs w:val="18"/>
              </w:rPr>
              <w:t>UKUPNO</w:t>
            </w:r>
          </w:p>
        </w:tc>
        <w:tc>
          <w:tcPr>
            <w:tcW w:w="469" w:type="pct"/>
          </w:tcPr>
          <w:p w14:paraId="421A5907" w14:textId="77777777" w:rsidR="009D3ACF" w:rsidRPr="00D17993" w:rsidRDefault="009D3ACF" w:rsidP="00833BF1">
            <w:pPr>
              <w:jc w:val="center"/>
              <w:rPr>
                <w:color w:val="auto"/>
                <w:sz w:val="18"/>
                <w:szCs w:val="18"/>
              </w:rPr>
            </w:pPr>
            <w:r w:rsidRPr="00D17993">
              <w:rPr>
                <w:color w:val="auto"/>
                <w:sz w:val="18"/>
                <w:szCs w:val="18"/>
              </w:rPr>
              <w:t>6</w:t>
            </w:r>
          </w:p>
        </w:tc>
        <w:tc>
          <w:tcPr>
            <w:tcW w:w="704" w:type="pct"/>
          </w:tcPr>
          <w:p w14:paraId="07D646B3" w14:textId="77777777" w:rsidR="009D3ACF" w:rsidRPr="00D17993" w:rsidRDefault="009D3ACF" w:rsidP="00833BF1">
            <w:pPr>
              <w:jc w:val="center"/>
              <w:rPr>
                <w:color w:val="auto"/>
                <w:sz w:val="18"/>
                <w:szCs w:val="18"/>
              </w:rPr>
            </w:pPr>
          </w:p>
        </w:tc>
        <w:tc>
          <w:tcPr>
            <w:tcW w:w="939" w:type="pct"/>
          </w:tcPr>
          <w:p w14:paraId="4262FCBF" w14:textId="77777777" w:rsidR="009D3ACF" w:rsidRPr="00D17993" w:rsidRDefault="009D3ACF" w:rsidP="00833BF1">
            <w:pPr>
              <w:rPr>
                <w:color w:val="auto"/>
                <w:sz w:val="18"/>
                <w:szCs w:val="18"/>
              </w:rPr>
            </w:pPr>
          </w:p>
        </w:tc>
        <w:tc>
          <w:tcPr>
            <w:tcW w:w="860" w:type="pct"/>
          </w:tcPr>
          <w:p w14:paraId="6A86FC4F" w14:textId="77777777" w:rsidR="009D3ACF" w:rsidRPr="00D17993" w:rsidRDefault="009D3ACF" w:rsidP="00833BF1">
            <w:pPr>
              <w:rPr>
                <w:color w:val="auto"/>
                <w:sz w:val="18"/>
                <w:szCs w:val="18"/>
              </w:rPr>
            </w:pPr>
          </w:p>
        </w:tc>
        <w:tc>
          <w:tcPr>
            <w:tcW w:w="519" w:type="pct"/>
          </w:tcPr>
          <w:p w14:paraId="578A4321" w14:textId="77777777" w:rsidR="009D3ACF" w:rsidRPr="00D17993" w:rsidRDefault="009D3ACF" w:rsidP="00833BF1">
            <w:pPr>
              <w:jc w:val="center"/>
              <w:rPr>
                <w:color w:val="auto"/>
                <w:sz w:val="18"/>
                <w:szCs w:val="18"/>
              </w:rPr>
            </w:pPr>
            <w:r w:rsidRPr="00D17993">
              <w:rPr>
                <w:color w:val="auto"/>
                <w:sz w:val="18"/>
                <w:szCs w:val="18"/>
              </w:rPr>
              <w:t>60</w:t>
            </w:r>
          </w:p>
        </w:tc>
        <w:tc>
          <w:tcPr>
            <w:tcW w:w="417" w:type="pct"/>
          </w:tcPr>
          <w:p w14:paraId="6E3E406C" w14:textId="77777777" w:rsidR="009D3ACF" w:rsidRPr="00D17993" w:rsidRDefault="009D3ACF" w:rsidP="00833BF1">
            <w:pPr>
              <w:jc w:val="center"/>
              <w:rPr>
                <w:color w:val="auto"/>
                <w:sz w:val="18"/>
                <w:szCs w:val="18"/>
              </w:rPr>
            </w:pPr>
            <w:r w:rsidRPr="00D17993">
              <w:rPr>
                <w:color w:val="auto"/>
                <w:sz w:val="18"/>
                <w:szCs w:val="18"/>
              </w:rPr>
              <w:t>100</w:t>
            </w:r>
          </w:p>
        </w:tc>
      </w:tr>
    </w:tbl>
    <w:p w14:paraId="0B25CC38" w14:textId="77777777" w:rsidR="009D3ACF" w:rsidRPr="00D17993" w:rsidRDefault="009D3ACF" w:rsidP="009D3ACF">
      <w:pPr>
        <w:spacing w:after="0" w:line="240" w:lineRule="auto"/>
        <w:rPr>
          <w:color w:val="auto"/>
          <w:sz w:val="18"/>
          <w:szCs w:val="18"/>
          <w:lang w:eastAsia="en-US"/>
        </w:rPr>
      </w:pPr>
    </w:p>
    <w:p w14:paraId="441829B4" w14:textId="77777777" w:rsidR="009D3ACF" w:rsidRPr="00D17993" w:rsidRDefault="009D3ACF" w:rsidP="009D3ACF">
      <w:pPr>
        <w:spacing w:after="0" w:line="240" w:lineRule="auto"/>
        <w:rPr>
          <w:color w:val="auto"/>
          <w:sz w:val="18"/>
          <w:szCs w:val="18"/>
          <w:lang w:eastAsia="en-US"/>
        </w:rPr>
      </w:pPr>
    </w:p>
    <w:p w14:paraId="6E04C26B" w14:textId="77777777" w:rsidR="009D3ACF" w:rsidRDefault="009D3ACF" w:rsidP="009D3ACF">
      <w:pPr>
        <w:rPr>
          <w:color w:val="auto"/>
          <w:sz w:val="18"/>
          <w:szCs w:val="18"/>
          <w:lang w:eastAsia="en-US"/>
        </w:rPr>
      </w:pPr>
      <w:r>
        <w:rPr>
          <w:color w:val="auto"/>
          <w:sz w:val="18"/>
          <w:szCs w:val="18"/>
          <w:lang w:eastAsia="en-US"/>
        </w:rPr>
        <w:br w:type="page"/>
      </w:r>
    </w:p>
    <w:p w14:paraId="47A36F84" w14:textId="77777777" w:rsidR="009D3ACF" w:rsidRPr="00D17993" w:rsidRDefault="009D3ACF" w:rsidP="009D3AC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
        <w:gridCol w:w="1281"/>
        <w:gridCol w:w="8219"/>
      </w:tblGrid>
      <w:tr w:rsidR="009D3ACF" w:rsidRPr="00D17993" w14:paraId="337AFE7F" w14:textId="77777777" w:rsidTr="00833BF1">
        <w:tc>
          <w:tcPr>
            <w:tcW w:w="334" w:type="pct"/>
            <w:vMerge w:val="restart"/>
            <w:tcBorders>
              <w:left w:val="single" w:sz="8" w:space="0" w:color="000000"/>
              <w:right w:val="single" w:sz="8" w:space="0" w:color="000000"/>
            </w:tcBorders>
            <w:shd w:val="clear" w:color="auto" w:fill="BFBFBF"/>
            <w:textDirection w:val="btLr"/>
            <w:vAlign w:val="center"/>
          </w:tcPr>
          <w:p w14:paraId="63FA037A" w14:textId="77777777" w:rsidR="009D3ACF" w:rsidRPr="00D17993" w:rsidRDefault="009D3ACF" w:rsidP="00833BF1">
            <w:pPr>
              <w:spacing w:line="240" w:lineRule="auto"/>
              <w:ind w:left="113" w:right="113"/>
              <w:jc w:val="center"/>
              <w:rPr>
                <w:sz w:val="18"/>
                <w:szCs w:val="18"/>
              </w:rPr>
            </w:pPr>
            <w:r w:rsidRPr="00D17993">
              <w:rPr>
                <w:sz w:val="18"/>
                <w:szCs w:val="18"/>
              </w:rPr>
              <w:t>LITERATURA</w:t>
            </w:r>
          </w:p>
        </w:tc>
        <w:tc>
          <w:tcPr>
            <w:tcW w:w="629" w:type="pct"/>
            <w:tcBorders>
              <w:left w:val="single" w:sz="8" w:space="0" w:color="000000"/>
            </w:tcBorders>
            <w:shd w:val="clear" w:color="auto" w:fill="F2F2F2"/>
            <w:vAlign w:val="center"/>
          </w:tcPr>
          <w:p w14:paraId="09644813" w14:textId="77777777" w:rsidR="009D3ACF" w:rsidRPr="00D17993" w:rsidRDefault="009D3ACF" w:rsidP="00833BF1">
            <w:pPr>
              <w:spacing w:line="240" w:lineRule="auto"/>
              <w:rPr>
                <w:i/>
                <w:sz w:val="18"/>
                <w:szCs w:val="18"/>
              </w:rPr>
            </w:pPr>
            <w:r w:rsidRPr="00D17993">
              <w:rPr>
                <w:i/>
                <w:sz w:val="18"/>
                <w:szCs w:val="18"/>
              </w:rPr>
              <w:t xml:space="preserve">OSNOVNA </w:t>
            </w:r>
          </w:p>
        </w:tc>
        <w:tc>
          <w:tcPr>
            <w:tcW w:w="4037" w:type="pct"/>
            <w:vAlign w:val="center"/>
          </w:tcPr>
          <w:p w14:paraId="672DB1D4" w14:textId="77777777" w:rsidR="009D3ACF" w:rsidRPr="00D17993" w:rsidRDefault="009D3ACF" w:rsidP="00833BF1">
            <w:pPr>
              <w:spacing w:after="0" w:line="240" w:lineRule="auto"/>
              <w:rPr>
                <w:sz w:val="20"/>
                <w:szCs w:val="20"/>
              </w:rPr>
            </w:pPr>
            <w:proofErr w:type="spellStart"/>
            <w:r w:rsidRPr="00D17993">
              <w:rPr>
                <w:sz w:val="20"/>
                <w:szCs w:val="20"/>
              </w:rPr>
              <w:t>Berk</w:t>
            </w:r>
            <w:proofErr w:type="spellEnd"/>
            <w:r w:rsidRPr="00D17993">
              <w:rPr>
                <w:sz w:val="20"/>
                <w:szCs w:val="20"/>
              </w:rPr>
              <w:t>, E. L. (2015). Dječja razvojna p</w:t>
            </w:r>
            <w:r w:rsidRPr="00D17993">
              <w:rPr>
                <w:i/>
                <w:sz w:val="20"/>
                <w:szCs w:val="20"/>
              </w:rPr>
              <w:t>sihologija.</w:t>
            </w:r>
            <w:r w:rsidRPr="00D17993">
              <w:rPr>
                <w:sz w:val="20"/>
                <w:szCs w:val="20"/>
              </w:rPr>
              <w:t xml:space="preserve"> Jastrebarsko: Naklada Slap. (Odabrana poglavlja)</w:t>
            </w:r>
          </w:p>
          <w:p w14:paraId="5F0C034E" w14:textId="77777777" w:rsidR="009D3ACF" w:rsidRPr="00D17993" w:rsidRDefault="009D3ACF" w:rsidP="00833BF1">
            <w:pPr>
              <w:spacing w:after="0" w:line="240" w:lineRule="auto"/>
              <w:rPr>
                <w:sz w:val="20"/>
                <w:szCs w:val="20"/>
              </w:rPr>
            </w:pPr>
            <w:r w:rsidRPr="00D17993">
              <w:rPr>
                <w:sz w:val="20"/>
                <w:szCs w:val="20"/>
              </w:rPr>
              <w:t xml:space="preserve">Buljan </w:t>
            </w:r>
            <w:proofErr w:type="spellStart"/>
            <w:r w:rsidRPr="00D17993">
              <w:rPr>
                <w:sz w:val="20"/>
                <w:szCs w:val="20"/>
              </w:rPr>
              <w:t>Flander</w:t>
            </w:r>
            <w:proofErr w:type="spellEnd"/>
            <w:r w:rsidRPr="00D17993">
              <w:rPr>
                <w:sz w:val="20"/>
                <w:szCs w:val="20"/>
              </w:rPr>
              <w:t xml:space="preserve">, G., Kocijan-Hercigonja, D. (2000). </w:t>
            </w:r>
            <w:r w:rsidRPr="00D17993">
              <w:rPr>
                <w:i/>
                <w:sz w:val="20"/>
                <w:szCs w:val="20"/>
              </w:rPr>
              <w:t>Zlostavljanje i zanemarivanje djece</w:t>
            </w:r>
            <w:r w:rsidRPr="00D17993">
              <w:rPr>
                <w:sz w:val="20"/>
                <w:szCs w:val="20"/>
              </w:rPr>
              <w:t>. Zagreb: Marko M. (Odabrana poglavlja)</w:t>
            </w:r>
          </w:p>
          <w:p w14:paraId="6AE7B9C0" w14:textId="77777777" w:rsidR="009D3ACF" w:rsidRPr="00D17993" w:rsidRDefault="009D3ACF" w:rsidP="00833BF1">
            <w:pPr>
              <w:spacing w:after="0" w:line="240" w:lineRule="auto"/>
              <w:rPr>
                <w:sz w:val="20"/>
                <w:szCs w:val="20"/>
              </w:rPr>
            </w:pPr>
            <w:proofErr w:type="spellStart"/>
            <w:r w:rsidRPr="00D17993">
              <w:rPr>
                <w:sz w:val="20"/>
                <w:szCs w:val="20"/>
              </w:rPr>
              <w:t>Starc</w:t>
            </w:r>
            <w:proofErr w:type="spellEnd"/>
            <w:r w:rsidRPr="00D17993">
              <w:rPr>
                <w:sz w:val="20"/>
                <w:szCs w:val="20"/>
              </w:rPr>
              <w:t xml:space="preserve">, B., Čudina Obradović, M, </w:t>
            </w:r>
            <w:proofErr w:type="spellStart"/>
            <w:r w:rsidRPr="00D17993">
              <w:rPr>
                <w:sz w:val="20"/>
                <w:szCs w:val="20"/>
              </w:rPr>
              <w:t>Pleša</w:t>
            </w:r>
            <w:proofErr w:type="spellEnd"/>
            <w:r w:rsidRPr="00D17993">
              <w:rPr>
                <w:sz w:val="20"/>
                <w:szCs w:val="20"/>
              </w:rPr>
              <w:t xml:space="preserve">, A., Profaca, B., Letica, M. (2004). </w:t>
            </w:r>
            <w:r w:rsidRPr="00D17993">
              <w:rPr>
                <w:i/>
                <w:sz w:val="20"/>
                <w:szCs w:val="20"/>
              </w:rPr>
              <w:t>Osobine i psihološki uvjeti razvoja djeteta predškolske dobi</w:t>
            </w:r>
            <w:r w:rsidRPr="00D17993">
              <w:rPr>
                <w:sz w:val="20"/>
                <w:szCs w:val="20"/>
              </w:rPr>
              <w:t xml:space="preserve">. Zagreb: Golden Marketing-Tehnička knjiga.      </w:t>
            </w:r>
          </w:p>
          <w:p w14:paraId="56CDE299" w14:textId="77777777" w:rsidR="009D3ACF" w:rsidRPr="00D17993" w:rsidRDefault="009D3ACF" w:rsidP="00833BF1">
            <w:pPr>
              <w:spacing w:after="0" w:line="240" w:lineRule="auto"/>
              <w:rPr>
                <w:b/>
                <w:sz w:val="20"/>
                <w:szCs w:val="20"/>
                <w:shd w:val="pct15" w:color="auto" w:fill="FFFFFF"/>
              </w:rPr>
            </w:pPr>
            <w:proofErr w:type="spellStart"/>
            <w:r w:rsidRPr="00D17993">
              <w:rPr>
                <w:sz w:val="20"/>
                <w:szCs w:val="20"/>
              </w:rPr>
              <w:t>Vasta</w:t>
            </w:r>
            <w:proofErr w:type="spellEnd"/>
            <w:r w:rsidRPr="00D17993">
              <w:rPr>
                <w:sz w:val="20"/>
                <w:szCs w:val="20"/>
              </w:rPr>
              <w:t xml:space="preserve">, R. , </w:t>
            </w:r>
            <w:proofErr w:type="spellStart"/>
            <w:r w:rsidRPr="00D17993">
              <w:rPr>
                <w:sz w:val="20"/>
                <w:szCs w:val="20"/>
              </w:rPr>
              <w:t>Haith</w:t>
            </w:r>
            <w:proofErr w:type="spellEnd"/>
            <w:r w:rsidRPr="00D17993">
              <w:rPr>
                <w:sz w:val="20"/>
                <w:szCs w:val="20"/>
              </w:rPr>
              <w:t xml:space="preserve">, M. M. Miller, S. A. (2005). </w:t>
            </w:r>
            <w:r w:rsidRPr="00D17993">
              <w:rPr>
                <w:i/>
                <w:sz w:val="20"/>
                <w:szCs w:val="20"/>
              </w:rPr>
              <w:t>Dječja psihologija</w:t>
            </w:r>
            <w:r w:rsidRPr="00D17993">
              <w:rPr>
                <w:sz w:val="20"/>
                <w:szCs w:val="20"/>
              </w:rPr>
              <w:t>. Jastrebarsko: Naklada Slap. (Odabrana poglavlja)</w:t>
            </w:r>
          </w:p>
        </w:tc>
      </w:tr>
      <w:tr w:rsidR="009D3ACF" w:rsidRPr="00D17993" w14:paraId="220F5DB1" w14:textId="77777777" w:rsidTr="00833BF1">
        <w:trPr>
          <w:trHeight w:val="367"/>
        </w:trPr>
        <w:tc>
          <w:tcPr>
            <w:tcW w:w="334" w:type="pct"/>
            <w:vMerge/>
            <w:tcBorders>
              <w:left w:val="single" w:sz="8" w:space="0" w:color="000000"/>
              <w:right w:val="single" w:sz="8" w:space="0" w:color="000000"/>
            </w:tcBorders>
            <w:shd w:val="clear" w:color="auto" w:fill="BFBFBF"/>
            <w:vAlign w:val="center"/>
          </w:tcPr>
          <w:p w14:paraId="10820BBB" w14:textId="77777777" w:rsidR="009D3ACF" w:rsidRPr="00D17993" w:rsidRDefault="009D3ACF" w:rsidP="00833BF1">
            <w:pPr>
              <w:spacing w:line="240" w:lineRule="auto"/>
              <w:jc w:val="center"/>
              <w:rPr>
                <w:sz w:val="18"/>
                <w:szCs w:val="18"/>
              </w:rPr>
            </w:pPr>
          </w:p>
        </w:tc>
        <w:tc>
          <w:tcPr>
            <w:tcW w:w="629" w:type="pct"/>
            <w:tcBorders>
              <w:left w:val="single" w:sz="8" w:space="0" w:color="000000"/>
            </w:tcBorders>
            <w:shd w:val="clear" w:color="auto" w:fill="F2F2F2"/>
            <w:vAlign w:val="center"/>
          </w:tcPr>
          <w:p w14:paraId="6808C43F" w14:textId="77777777" w:rsidR="009D3ACF" w:rsidRPr="00D17993" w:rsidRDefault="009D3ACF" w:rsidP="00833BF1">
            <w:pPr>
              <w:spacing w:line="240" w:lineRule="auto"/>
              <w:rPr>
                <w:i/>
                <w:sz w:val="18"/>
                <w:szCs w:val="18"/>
              </w:rPr>
            </w:pPr>
            <w:r w:rsidRPr="00D17993">
              <w:rPr>
                <w:i/>
                <w:sz w:val="18"/>
                <w:szCs w:val="18"/>
              </w:rPr>
              <w:t>DOPUNSKA</w:t>
            </w:r>
          </w:p>
        </w:tc>
        <w:tc>
          <w:tcPr>
            <w:tcW w:w="4037" w:type="pct"/>
            <w:vAlign w:val="center"/>
          </w:tcPr>
          <w:p w14:paraId="335D9162" w14:textId="77777777" w:rsidR="009D3ACF" w:rsidRPr="00D17993" w:rsidRDefault="009D3ACF" w:rsidP="00833BF1">
            <w:pPr>
              <w:spacing w:after="0" w:line="240" w:lineRule="auto"/>
              <w:rPr>
                <w:sz w:val="20"/>
                <w:szCs w:val="20"/>
              </w:rPr>
            </w:pPr>
            <w:proofErr w:type="spellStart"/>
            <w:r w:rsidRPr="00D17993">
              <w:rPr>
                <w:sz w:val="20"/>
                <w:szCs w:val="20"/>
              </w:rPr>
              <w:t>Berk</w:t>
            </w:r>
            <w:proofErr w:type="spellEnd"/>
            <w:r w:rsidRPr="00D17993">
              <w:rPr>
                <w:sz w:val="20"/>
                <w:szCs w:val="20"/>
              </w:rPr>
              <w:t xml:space="preserve">, L. E. (2008). </w:t>
            </w:r>
            <w:r w:rsidRPr="00D17993">
              <w:rPr>
                <w:i/>
                <w:sz w:val="20"/>
                <w:szCs w:val="20"/>
              </w:rPr>
              <w:t>Psihologija cjeloživotnog razvoja</w:t>
            </w:r>
            <w:r w:rsidRPr="00D17993">
              <w:rPr>
                <w:sz w:val="20"/>
                <w:szCs w:val="20"/>
              </w:rPr>
              <w:t>. Jastrebarsko: Naklada Slap.</w:t>
            </w:r>
          </w:p>
          <w:p w14:paraId="279F370B" w14:textId="77777777" w:rsidR="009D3ACF" w:rsidRPr="00D17993" w:rsidRDefault="009D3ACF" w:rsidP="00833BF1">
            <w:pPr>
              <w:spacing w:after="0" w:line="240" w:lineRule="auto"/>
              <w:rPr>
                <w:sz w:val="20"/>
                <w:szCs w:val="20"/>
              </w:rPr>
            </w:pPr>
            <w:proofErr w:type="spellStart"/>
            <w:r w:rsidRPr="00D17993">
              <w:rPr>
                <w:sz w:val="20"/>
                <w:szCs w:val="20"/>
              </w:rPr>
              <w:t>Duran</w:t>
            </w:r>
            <w:proofErr w:type="spellEnd"/>
            <w:r w:rsidRPr="00D17993">
              <w:rPr>
                <w:sz w:val="20"/>
                <w:szCs w:val="20"/>
              </w:rPr>
              <w:t xml:space="preserve">, M. (2004). </w:t>
            </w:r>
            <w:r w:rsidRPr="00D17993">
              <w:rPr>
                <w:i/>
                <w:sz w:val="20"/>
                <w:szCs w:val="20"/>
              </w:rPr>
              <w:t>Dijete i igra</w:t>
            </w:r>
            <w:r w:rsidRPr="00D17993">
              <w:rPr>
                <w:sz w:val="20"/>
                <w:szCs w:val="20"/>
              </w:rPr>
              <w:t>. Jastrebarsko: Naklada Slap.</w:t>
            </w:r>
          </w:p>
        </w:tc>
      </w:tr>
    </w:tbl>
    <w:p w14:paraId="428A07B9" w14:textId="77777777" w:rsidR="009D3ACF" w:rsidRPr="00D17993" w:rsidRDefault="009D3ACF" w:rsidP="009D3ACF">
      <w:pPr>
        <w:spacing w:line="240" w:lineRule="auto"/>
        <w:rPr>
          <w:b/>
        </w:rPr>
      </w:pPr>
    </w:p>
    <w:p w14:paraId="702C5E97" w14:textId="18CA8329" w:rsidR="009D3ACF" w:rsidRPr="004F07CB" w:rsidRDefault="009D3ACF" w:rsidP="009D3ACF">
      <w:pPr>
        <w:rPr>
          <w:rFonts w:cs="Times New Roman"/>
          <w:b/>
          <w:color w:val="auto"/>
          <w:lang w:eastAsia="en-US"/>
        </w:rPr>
      </w:pPr>
      <w:r w:rsidRPr="00BE5638">
        <w:rPr>
          <w:rFonts w:cs="Times New Roman"/>
          <w:b/>
          <w:color w:val="auto"/>
          <w:lang w:eastAsia="en-US"/>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02"/>
        <w:gridCol w:w="4269"/>
        <w:gridCol w:w="1753"/>
        <w:gridCol w:w="1755"/>
      </w:tblGrid>
      <w:tr w:rsidR="00EB04FD" w:rsidRPr="00392BDC" w14:paraId="6E0DBC16" w14:textId="77777777" w:rsidTr="004B1A7D">
        <w:trPr>
          <w:trHeight w:hRule="exact" w:val="587"/>
          <w:jc w:val="center"/>
        </w:trPr>
        <w:tc>
          <w:tcPr>
            <w:tcW w:w="5000" w:type="pct"/>
            <w:gridSpan w:val="4"/>
            <w:shd w:val="clear" w:color="auto" w:fill="auto"/>
            <w:vAlign w:val="center"/>
          </w:tcPr>
          <w:p w14:paraId="0E3A4FA2" w14:textId="77777777" w:rsidR="00EB04FD" w:rsidRPr="00392BDC" w:rsidRDefault="00EB04FD" w:rsidP="004B1A7D">
            <w:pPr>
              <w:keepNext/>
              <w:widowControl w:val="0"/>
              <w:autoSpaceDE w:val="0"/>
              <w:autoSpaceDN w:val="0"/>
              <w:spacing w:before="240" w:after="60" w:line="240" w:lineRule="auto"/>
              <w:outlineLvl w:val="2"/>
              <w:rPr>
                <w:rFonts w:asciiTheme="minorHAnsi" w:eastAsia="Times New Roman" w:hAnsiTheme="minorHAnsi" w:cstheme="minorHAnsi"/>
                <w:b/>
                <w:bCs/>
                <w:sz w:val="18"/>
                <w:szCs w:val="18"/>
              </w:rPr>
            </w:pPr>
            <w:r w:rsidRPr="00392BDC">
              <w:rPr>
                <w:rFonts w:asciiTheme="minorHAnsi" w:eastAsia="Times New Roman" w:hAnsiTheme="minorHAnsi" w:cstheme="minorHAnsi"/>
                <w:b/>
                <w:bCs/>
                <w:sz w:val="18"/>
                <w:szCs w:val="18"/>
              </w:rPr>
              <w:lastRenderedPageBreak/>
              <w:t>Opće informacije</w:t>
            </w:r>
          </w:p>
        </w:tc>
      </w:tr>
      <w:tr w:rsidR="00EB04FD" w:rsidRPr="00392BDC" w14:paraId="01D3D60F" w14:textId="77777777" w:rsidTr="004B1A7D">
        <w:trPr>
          <w:trHeight w:val="405"/>
          <w:jc w:val="center"/>
        </w:trPr>
        <w:tc>
          <w:tcPr>
            <w:tcW w:w="1180" w:type="pct"/>
            <w:shd w:val="clear" w:color="auto" w:fill="auto"/>
            <w:vAlign w:val="center"/>
          </w:tcPr>
          <w:p w14:paraId="1FF587B6" w14:textId="77777777" w:rsidR="00EB04FD" w:rsidRPr="00392BDC" w:rsidRDefault="00EB04FD" w:rsidP="004B1A7D">
            <w:pPr>
              <w:keepNext/>
              <w:widowControl w:val="0"/>
              <w:autoSpaceDE w:val="0"/>
              <w:autoSpaceDN w:val="0"/>
              <w:spacing w:before="240" w:after="60" w:line="240" w:lineRule="auto"/>
              <w:outlineLvl w:val="2"/>
              <w:rPr>
                <w:rFonts w:asciiTheme="minorHAnsi" w:eastAsia="Times New Roman" w:hAnsiTheme="minorHAnsi" w:cstheme="minorHAnsi"/>
                <w:bCs/>
                <w:sz w:val="18"/>
                <w:szCs w:val="18"/>
              </w:rPr>
            </w:pPr>
            <w:r w:rsidRPr="00392BDC">
              <w:rPr>
                <w:rFonts w:asciiTheme="minorHAnsi" w:eastAsia="Times New Roman" w:hAnsiTheme="minorHAnsi" w:cstheme="minorHAnsi"/>
                <w:bCs/>
                <w:sz w:val="18"/>
                <w:szCs w:val="18"/>
              </w:rPr>
              <w:t>Nositelj predmeta</w:t>
            </w:r>
          </w:p>
        </w:tc>
        <w:tc>
          <w:tcPr>
            <w:tcW w:w="3820" w:type="pct"/>
            <w:gridSpan w:val="3"/>
            <w:shd w:val="clear" w:color="auto" w:fill="auto"/>
            <w:vAlign w:val="center"/>
          </w:tcPr>
          <w:p w14:paraId="2964245D" w14:textId="60E8B8F5" w:rsidR="00EB04FD" w:rsidRPr="00EB04FD" w:rsidRDefault="00EB04FD" w:rsidP="00EB04FD">
            <w:pPr>
              <w:spacing w:after="0" w:line="240" w:lineRule="auto"/>
              <w:rPr>
                <w:rFonts w:cs="Times New Roman"/>
                <w:color w:val="auto"/>
                <w:sz w:val="18"/>
                <w:lang w:eastAsia="en-US"/>
              </w:rPr>
            </w:pPr>
            <w:r>
              <w:rPr>
                <w:rFonts w:cs="Times New Roman"/>
                <w:color w:val="auto"/>
                <w:sz w:val="18"/>
                <w:lang w:eastAsia="en-US"/>
              </w:rPr>
              <w:t>doc. dr. sc. Zvjezdana Penava Brekalo</w:t>
            </w:r>
          </w:p>
        </w:tc>
      </w:tr>
      <w:tr w:rsidR="00EB04FD" w:rsidRPr="00392BDC" w14:paraId="423A0240" w14:textId="77777777" w:rsidTr="004B1A7D">
        <w:trPr>
          <w:trHeight w:val="405"/>
          <w:jc w:val="center"/>
        </w:trPr>
        <w:tc>
          <w:tcPr>
            <w:tcW w:w="1180" w:type="pct"/>
            <w:vAlign w:val="center"/>
          </w:tcPr>
          <w:p w14:paraId="36C7C1DC"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Naziv predmeta</w:t>
            </w:r>
          </w:p>
        </w:tc>
        <w:tc>
          <w:tcPr>
            <w:tcW w:w="3820" w:type="pct"/>
            <w:gridSpan w:val="3"/>
            <w:vAlign w:val="center"/>
          </w:tcPr>
          <w:p w14:paraId="2864E88C"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b/>
                <w:color w:val="auto"/>
                <w:sz w:val="18"/>
                <w:szCs w:val="18"/>
              </w:rPr>
            </w:pPr>
            <w:r w:rsidRPr="00392BDC">
              <w:rPr>
                <w:rFonts w:asciiTheme="minorHAnsi" w:eastAsia="Times New Roman" w:hAnsiTheme="minorHAnsi" w:cstheme="minorHAnsi"/>
                <w:b/>
                <w:color w:val="auto"/>
                <w:sz w:val="18"/>
                <w:szCs w:val="18"/>
              </w:rPr>
              <w:t>Stručna praksa II</w:t>
            </w:r>
          </w:p>
        </w:tc>
      </w:tr>
      <w:tr w:rsidR="00EB04FD" w:rsidRPr="00392BDC" w14:paraId="070A0B86" w14:textId="77777777" w:rsidTr="004B1A7D">
        <w:trPr>
          <w:trHeight w:val="405"/>
          <w:jc w:val="center"/>
        </w:trPr>
        <w:tc>
          <w:tcPr>
            <w:tcW w:w="1180" w:type="pct"/>
            <w:vAlign w:val="center"/>
          </w:tcPr>
          <w:p w14:paraId="46751E5A"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sz w:val="18"/>
                <w:szCs w:val="18"/>
              </w:rPr>
              <w:t>Studijski program</w:t>
            </w:r>
          </w:p>
        </w:tc>
        <w:tc>
          <w:tcPr>
            <w:tcW w:w="3820" w:type="pct"/>
            <w:gridSpan w:val="3"/>
            <w:vAlign w:val="center"/>
          </w:tcPr>
          <w:p w14:paraId="161A3904" w14:textId="370B1A95"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Sveučilišni prijediplomski studij Rani i predškolski odgoj i obrazovanje </w:t>
            </w:r>
            <w:r>
              <w:rPr>
                <w:rFonts w:asciiTheme="minorHAnsi" w:eastAsia="Times New Roman" w:hAnsiTheme="minorHAnsi" w:cstheme="minorHAnsi"/>
                <w:color w:val="auto"/>
                <w:sz w:val="18"/>
                <w:szCs w:val="18"/>
              </w:rPr>
              <w:t>–</w:t>
            </w:r>
            <w:r w:rsidRPr="00392BDC">
              <w:rPr>
                <w:rFonts w:asciiTheme="minorHAnsi" w:eastAsia="Times New Roman" w:hAnsiTheme="minorHAnsi" w:cstheme="minorHAnsi"/>
                <w:color w:val="auto"/>
                <w:sz w:val="18"/>
                <w:szCs w:val="18"/>
              </w:rPr>
              <w:t xml:space="preserve"> </w:t>
            </w:r>
            <w:r>
              <w:rPr>
                <w:rFonts w:asciiTheme="minorHAnsi" w:eastAsia="Times New Roman" w:hAnsiTheme="minorHAnsi" w:cstheme="minorHAnsi"/>
                <w:color w:val="auto"/>
                <w:sz w:val="18"/>
                <w:szCs w:val="18"/>
              </w:rPr>
              <w:t xml:space="preserve">(Slatina) </w:t>
            </w:r>
            <w:r w:rsidRPr="00392BDC">
              <w:rPr>
                <w:rFonts w:asciiTheme="minorHAnsi" w:eastAsia="Times New Roman" w:hAnsiTheme="minorHAnsi" w:cstheme="minorHAnsi"/>
                <w:color w:val="auto"/>
                <w:sz w:val="18"/>
                <w:szCs w:val="18"/>
              </w:rPr>
              <w:t>izvanredni</w:t>
            </w:r>
          </w:p>
        </w:tc>
      </w:tr>
      <w:tr w:rsidR="00EB04FD" w:rsidRPr="00392BDC" w14:paraId="30334F34" w14:textId="77777777" w:rsidTr="004B1A7D">
        <w:trPr>
          <w:trHeight w:val="405"/>
          <w:jc w:val="center"/>
        </w:trPr>
        <w:tc>
          <w:tcPr>
            <w:tcW w:w="1180" w:type="pct"/>
            <w:vAlign w:val="center"/>
          </w:tcPr>
          <w:p w14:paraId="2768C895"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sz w:val="18"/>
                <w:szCs w:val="18"/>
              </w:rPr>
              <w:t>Status predmeta</w:t>
            </w:r>
          </w:p>
        </w:tc>
        <w:tc>
          <w:tcPr>
            <w:tcW w:w="3820" w:type="pct"/>
            <w:gridSpan w:val="3"/>
            <w:vAlign w:val="center"/>
          </w:tcPr>
          <w:p w14:paraId="79E3B8BE"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Obvezni </w:t>
            </w:r>
          </w:p>
        </w:tc>
      </w:tr>
      <w:tr w:rsidR="00EB04FD" w:rsidRPr="00392BDC" w14:paraId="3064AC42" w14:textId="77777777" w:rsidTr="004B1A7D">
        <w:trPr>
          <w:trHeight w:val="405"/>
          <w:jc w:val="center"/>
        </w:trPr>
        <w:tc>
          <w:tcPr>
            <w:tcW w:w="1180" w:type="pct"/>
            <w:vAlign w:val="center"/>
          </w:tcPr>
          <w:p w14:paraId="3B72533C"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Godina</w:t>
            </w:r>
          </w:p>
        </w:tc>
        <w:tc>
          <w:tcPr>
            <w:tcW w:w="3820" w:type="pct"/>
            <w:gridSpan w:val="3"/>
            <w:vAlign w:val="center"/>
          </w:tcPr>
          <w:p w14:paraId="2BEFFA5E"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2. godina, III. i IV. semestar</w:t>
            </w:r>
          </w:p>
        </w:tc>
      </w:tr>
      <w:tr w:rsidR="00EB04FD" w:rsidRPr="00392BDC" w14:paraId="3C3D4D1B" w14:textId="77777777" w:rsidTr="004B1A7D">
        <w:trPr>
          <w:trHeight w:val="145"/>
          <w:jc w:val="center"/>
        </w:trPr>
        <w:tc>
          <w:tcPr>
            <w:tcW w:w="1180" w:type="pct"/>
            <w:vMerge w:val="restart"/>
            <w:vAlign w:val="center"/>
          </w:tcPr>
          <w:p w14:paraId="21313E17"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Bodovna vrijednost i način izvođenja nastave</w:t>
            </w:r>
          </w:p>
        </w:tc>
        <w:tc>
          <w:tcPr>
            <w:tcW w:w="2097" w:type="pct"/>
            <w:vAlign w:val="center"/>
          </w:tcPr>
          <w:p w14:paraId="7927B139"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ECTS koeficijent opterećenja studenata</w:t>
            </w:r>
          </w:p>
        </w:tc>
        <w:tc>
          <w:tcPr>
            <w:tcW w:w="861" w:type="pct"/>
            <w:vAlign w:val="center"/>
          </w:tcPr>
          <w:p w14:paraId="02C6D2BE"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2</w:t>
            </w:r>
          </w:p>
        </w:tc>
        <w:tc>
          <w:tcPr>
            <w:tcW w:w="862" w:type="pct"/>
            <w:vAlign w:val="center"/>
          </w:tcPr>
          <w:p w14:paraId="208F8064"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2</w:t>
            </w:r>
          </w:p>
        </w:tc>
      </w:tr>
      <w:tr w:rsidR="00EB04FD" w:rsidRPr="00392BDC" w14:paraId="6438B528" w14:textId="77777777" w:rsidTr="004B1A7D">
        <w:trPr>
          <w:trHeight w:val="145"/>
          <w:jc w:val="center"/>
        </w:trPr>
        <w:tc>
          <w:tcPr>
            <w:tcW w:w="1180" w:type="pct"/>
            <w:vMerge/>
            <w:vAlign w:val="center"/>
          </w:tcPr>
          <w:p w14:paraId="16C3C7F2"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p>
        </w:tc>
        <w:tc>
          <w:tcPr>
            <w:tcW w:w="2097" w:type="pct"/>
            <w:vAlign w:val="center"/>
          </w:tcPr>
          <w:p w14:paraId="6FDA5F29"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Broj sati (P+V+S)</w:t>
            </w:r>
          </w:p>
        </w:tc>
        <w:tc>
          <w:tcPr>
            <w:tcW w:w="861" w:type="pct"/>
            <w:vAlign w:val="center"/>
          </w:tcPr>
          <w:p w14:paraId="27819657"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0+15+0</w:t>
            </w:r>
          </w:p>
        </w:tc>
        <w:tc>
          <w:tcPr>
            <w:tcW w:w="861" w:type="pct"/>
            <w:vAlign w:val="center"/>
          </w:tcPr>
          <w:p w14:paraId="3171578E"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0+15+0</w:t>
            </w:r>
          </w:p>
        </w:tc>
      </w:tr>
    </w:tbl>
    <w:p w14:paraId="6E8A9FD0" w14:textId="77777777" w:rsidR="00EB04FD" w:rsidRPr="00392BDC" w:rsidRDefault="00EB04FD" w:rsidP="00EB04FD">
      <w:pPr>
        <w:widowControl w:val="0"/>
        <w:autoSpaceDE w:val="0"/>
        <w:autoSpaceDN w:val="0"/>
        <w:spacing w:after="0" w:line="240" w:lineRule="auto"/>
        <w:rPr>
          <w:rFonts w:asciiTheme="minorHAnsi" w:eastAsia="Times New Roman" w:hAnsiTheme="minorHAnsi" w:cstheme="minorHAnsi"/>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12"/>
        <w:gridCol w:w="583"/>
        <w:gridCol w:w="1546"/>
        <w:gridCol w:w="796"/>
        <w:gridCol w:w="198"/>
        <w:gridCol w:w="1082"/>
        <w:gridCol w:w="570"/>
        <w:gridCol w:w="126"/>
        <w:gridCol w:w="1687"/>
        <w:gridCol w:w="2385"/>
      </w:tblGrid>
      <w:tr w:rsidR="00EB04FD" w:rsidRPr="00392BDC" w14:paraId="3FA463E5" w14:textId="77777777" w:rsidTr="004B1A7D">
        <w:trPr>
          <w:trHeight w:hRule="exact" w:val="288"/>
        </w:trPr>
        <w:tc>
          <w:tcPr>
            <w:tcW w:w="5000" w:type="pct"/>
            <w:gridSpan w:val="10"/>
            <w:shd w:val="clear" w:color="auto" w:fill="auto"/>
            <w:vAlign w:val="center"/>
          </w:tcPr>
          <w:p w14:paraId="5721D80F" w14:textId="77777777" w:rsidR="00EB04FD" w:rsidRPr="00392BDC" w:rsidRDefault="00EB04FD" w:rsidP="004B1A7D">
            <w:pPr>
              <w:spacing w:after="60" w:line="240" w:lineRule="auto"/>
              <w:contextualSpacing/>
              <w:rPr>
                <w:rFonts w:asciiTheme="minorHAnsi" w:hAnsiTheme="minorHAnsi" w:cstheme="minorHAnsi"/>
                <w:b/>
                <w:sz w:val="18"/>
                <w:szCs w:val="18"/>
                <w:lang w:eastAsia="en-US"/>
              </w:rPr>
            </w:pPr>
            <w:r w:rsidRPr="00392BDC">
              <w:rPr>
                <w:rFonts w:asciiTheme="minorHAnsi" w:hAnsiTheme="minorHAnsi" w:cstheme="minorHAnsi"/>
                <w:b/>
                <w:sz w:val="18"/>
                <w:szCs w:val="18"/>
                <w:lang w:eastAsia="en-US"/>
              </w:rPr>
              <w:t>1. OPIS PREDMETA</w:t>
            </w:r>
          </w:p>
          <w:p w14:paraId="486AAE0F" w14:textId="77777777" w:rsidR="00EB04FD" w:rsidRPr="00392BDC" w:rsidRDefault="00EB04FD" w:rsidP="004B1A7D">
            <w:pPr>
              <w:keepNext/>
              <w:widowControl w:val="0"/>
              <w:autoSpaceDE w:val="0"/>
              <w:autoSpaceDN w:val="0"/>
              <w:spacing w:before="240" w:after="60" w:line="240" w:lineRule="auto"/>
              <w:outlineLvl w:val="2"/>
              <w:rPr>
                <w:rFonts w:asciiTheme="minorHAnsi" w:eastAsia="Times New Roman" w:hAnsiTheme="minorHAnsi" w:cstheme="minorHAnsi"/>
                <w:b/>
                <w:bCs/>
                <w:sz w:val="18"/>
                <w:szCs w:val="18"/>
              </w:rPr>
            </w:pPr>
          </w:p>
        </w:tc>
      </w:tr>
      <w:tr w:rsidR="00EB04FD" w:rsidRPr="00392BDC" w14:paraId="2C3A2FE9" w14:textId="77777777" w:rsidTr="004B1A7D">
        <w:trPr>
          <w:trHeight w:val="432"/>
        </w:trPr>
        <w:tc>
          <w:tcPr>
            <w:tcW w:w="5000" w:type="pct"/>
            <w:gridSpan w:val="10"/>
            <w:vAlign w:val="center"/>
          </w:tcPr>
          <w:p w14:paraId="209917FE" w14:textId="77777777" w:rsidR="00EB04FD" w:rsidRPr="00392BDC" w:rsidRDefault="00EB04FD" w:rsidP="004B1A7D">
            <w:pPr>
              <w:spacing w:after="0" w:line="240" w:lineRule="auto"/>
              <w:jc w:val="both"/>
              <w:rPr>
                <w:rFonts w:asciiTheme="minorHAnsi" w:eastAsia="Times New Roman" w:hAnsiTheme="minorHAnsi" w:cstheme="minorHAnsi"/>
                <w:i/>
                <w:color w:val="auto"/>
                <w:sz w:val="18"/>
                <w:szCs w:val="18"/>
              </w:rPr>
            </w:pPr>
            <w:r w:rsidRPr="00392BDC">
              <w:rPr>
                <w:rFonts w:asciiTheme="minorHAnsi" w:eastAsia="Times New Roman" w:hAnsiTheme="minorHAnsi" w:cstheme="minorHAnsi"/>
                <w:i/>
                <w:sz w:val="18"/>
                <w:szCs w:val="18"/>
              </w:rPr>
              <w:t>1. 1. Ciljevi predmeta</w:t>
            </w:r>
          </w:p>
        </w:tc>
      </w:tr>
      <w:tr w:rsidR="00EB04FD" w:rsidRPr="00392BDC" w14:paraId="4E672A96" w14:textId="77777777" w:rsidTr="004B1A7D">
        <w:trPr>
          <w:trHeight w:val="432"/>
        </w:trPr>
        <w:tc>
          <w:tcPr>
            <w:tcW w:w="5000" w:type="pct"/>
            <w:gridSpan w:val="10"/>
            <w:vAlign w:val="center"/>
          </w:tcPr>
          <w:p w14:paraId="4F4CBFCE"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Osposobiti studente za samostalnu primjenu stručno – metodičkih znanja i sposobnosti te refleksiju i unaprjeđivanje predškolske prakse.</w:t>
            </w:r>
          </w:p>
        </w:tc>
      </w:tr>
      <w:tr w:rsidR="00EB04FD" w:rsidRPr="00392BDC" w14:paraId="440750F3" w14:textId="77777777" w:rsidTr="004B1A7D">
        <w:trPr>
          <w:trHeight w:val="432"/>
        </w:trPr>
        <w:tc>
          <w:tcPr>
            <w:tcW w:w="5000" w:type="pct"/>
            <w:gridSpan w:val="10"/>
            <w:vAlign w:val="center"/>
          </w:tcPr>
          <w:p w14:paraId="66D993C8" w14:textId="77777777" w:rsidR="00EB04FD" w:rsidRPr="00392BDC" w:rsidRDefault="00EB04FD" w:rsidP="004B1A7D">
            <w:pPr>
              <w:spacing w:after="0" w:line="240" w:lineRule="auto"/>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2. Uvjeti za upis predmeta</w:t>
            </w:r>
          </w:p>
        </w:tc>
      </w:tr>
      <w:tr w:rsidR="00EB04FD" w:rsidRPr="00392BDC" w14:paraId="49CBEC5E" w14:textId="77777777" w:rsidTr="004B1A7D">
        <w:trPr>
          <w:trHeight w:val="432"/>
        </w:trPr>
        <w:tc>
          <w:tcPr>
            <w:tcW w:w="5000" w:type="pct"/>
            <w:gridSpan w:val="10"/>
            <w:vAlign w:val="center"/>
          </w:tcPr>
          <w:p w14:paraId="67B94654"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Položen predmet Stručna praksa I. </w:t>
            </w:r>
          </w:p>
        </w:tc>
      </w:tr>
      <w:tr w:rsidR="00EB04FD" w:rsidRPr="00392BDC" w14:paraId="0463AAE2" w14:textId="77777777" w:rsidTr="004B1A7D">
        <w:trPr>
          <w:trHeight w:val="432"/>
        </w:trPr>
        <w:tc>
          <w:tcPr>
            <w:tcW w:w="5000" w:type="pct"/>
            <w:gridSpan w:val="10"/>
            <w:vAlign w:val="center"/>
          </w:tcPr>
          <w:p w14:paraId="2F37A28C" w14:textId="77777777" w:rsidR="00EB04FD" w:rsidRPr="00392BDC" w:rsidRDefault="00EB04FD" w:rsidP="004B1A7D">
            <w:pPr>
              <w:spacing w:after="0" w:line="240" w:lineRule="auto"/>
              <w:rPr>
                <w:rFonts w:asciiTheme="minorHAnsi" w:eastAsia="Times New Roman" w:hAnsiTheme="minorHAnsi" w:cstheme="minorHAnsi"/>
                <w:i/>
                <w:color w:val="auto"/>
                <w:sz w:val="18"/>
                <w:szCs w:val="18"/>
              </w:rPr>
            </w:pPr>
            <w:r w:rsidRPr="00392BDC">
              <w:rPr>
                <w:rFonts w:asciiTheme="minorHAnsi" w:eastAsia="Times New Roman" w:hAnsiTheme="minorHAnsi" w:cstheme="minorHAnsi"/>
                <w:i/>
                <w:sz w:val="18"/>
                <w:szCs w:val="18"/>
              </w:rPr>
              <w:t xml:space="preserve">1. 3. Očekivani ishodi učenja za predmet </w:t>
            </w:r>
          </w:p>
        </w:tc>
      </w:tr>
      <w:tr w:rsidR="00EB04FD" w:rsidRPr="00392BDC" w14:paraId="1D46264C" w14:textId="77777777" w:rsidTr="004B1A7D">
        <w:trPr>
          <w:trHeight w:val="432"/>
        </w:trPr>
        <w:tc>
          <w:tcPr>
            <w:tcW w:w="5000" w:type="pct"/>
            <w:gridSpan w:val="10"/>
          </w:tcPr>
          <w:p w14:paraId="7E9F414B"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Student će moći:</w:t>
            </w:r>
          </w:p>
          <w:p w14:paraId="3E98C5FE" w14:textId="77777777" w:rsidR="00EB04FD" w:rsidRPr="00392BDC" w:rsidRDefault="00EB04FD" w:rsidP="00EB04FD">
            <w:pPr>
              <w:widowControl w:val="0"/>
              <w:numPr>
                <w:ilvl w:val="0"/>
                <w:numId w:val="60"/>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 xml:space="preserve">analizirati teorijska znanja i spoznaje u odnosu s iskustvom u praksi, </w:t>
            </w:r>
          </w:p>
          <w:p w14:paraId="05F082E9" w14:textId="77777777" w:rsidR="00EB04FD" w:rsidRPr="00392BDC" w:rsidRDefault="00EB04FD" w:rsidP="00EB04FD">
            <w:pPr>
              <w:widowControl w:val="0"/>
              <w:numPr>
                <w:ilvl w:val="0"/>
                <w:numId w:val="60"/>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analizirati propisanu dokumentaciju i zakonske regulative u odnosu na suvremenu teoriju i praksu,</w:t>
            </w:r>
          </w:p>
          <w:p w14:paraId="76DACBC1" w14:textId="77777777" w:rsidR="00EB04FD" w:rsidRPr="00392BDC" w:rsidRDefault="00EB04FD" w:rsidP="00EB04FD">
            <w:pPr>
              <w:widowControl w:val="0"/>
              <w:numPr>
                <w:ilvl w:val="0"/>
                <w:numId w:val="60"/>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samostalno kreirati prostorno-materijalno, vremensko i socijalno okruženje u skladu s potrebama i interesima djeteta/djece,</w:t>
            </w:r>
          </w:p>
          <w:p w14:paraId="42C7A446" w14:textId="77777777" w:rsidR="00EB04FD" w:rsidRPr="00392BDC" w:rsidRDefault="00EB04FD" w:rsidP="00EB04FD">
            <w:pPr>
              <w:widowControl w:val="0"/>
              <w:numPr>
                <w:ilvl w:val="0"/>
                <w:numId w:val="60"/>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 xml:space="preserve">analizirati proces </w:t>
            </w:r>
            <w:r w:rsidRPr="00392BDC">
              <w:rPr>
                <w:rFonts w:asciiTheme="minorHAnsi" w:eastAsia="Times New Roman" w:hAnsiTheme="minorHAnsi" w:cstheme="minorHAnsi"/>
                <w:color w:val="auto"/>
                <w:sz w:val="18"/>
                <w:szCs w:val="18"/>
                <w:shd w:val="clear" w:color="auto" w:fill="FFFFFF"/>
                <w:lang w:eastAsia="en-US"/>
              </w:rPr>
              <w:t>planiranja integriranog kurikuluma,</w:t>
            </w:r>
          </w:p>
          <w:p w14:paraId="7FF5E053" w14:textId="77777777" w:rsidR="00EB04FD" w:rsidRPr="00392BDC" w:rsidRDefault="00EB04FD" w:rsidP="00EB04FD">
            <w:pPr>
              <w:widowControl w:val="0"/>
              <w:numPr>
                <w:ilvl w:val="0"/>
                <w:numId w:val="60"/>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shd w:val="clear" w:color="auto" w:fill="FFFFFF"/>
                <w:lang w:eastAsia="en-US"/>
              </w:rPr>
              <w:t>t</w:t>
            </w:r>
            <w:r w:rsidRPr="00392BDC">
              <w:rPr>
                <w:rFonts w:asciiTheme="minorHAnsi" w:eastAsia="Times New Roman" w:hAnsiTheme="minorHAnsi" w:cstheme="minorHAnsi"/>
                <w:color w:val="auto"/>
                <w:sz w:val="18"/>
                <w:szCs w:val="18"/>
                <w:lang w:eastAsia="en-US"/>
              </w:rPr>
              <w:t>umačiti različite uloge različitih profila stručnjaka koji su uključeni u odgojno-obrazovni proces,</w:t>
            </w:r>
          </w:p>
          <w:p w14:paraId="16ABDA9F" w14:textId="77777777" w:rsidR="00EB04FD" w:rsidRPr="00392BDC" w:rsidRDefault="00EB04FD" w:rsidP="00EB04FD">
            <w:pPr>
              <w:widowControl w:val="0"/>
              <w:numPr>
                <w:ilvl w:val="0"/>
                <w:numId w:val="60"/>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analizirati</w:t>
            </w:r>
            <w:r w:rsidRPr="00392BDC">
              <w:rPr>
                <w:rFonts w:asciiTheme="minorHAnsi" w:eastAsia="Times New Roman" w:hAnsiTheme="minorHAnsi" w:cstheme="minorHAnsi"/>
                <w:color w:val="auto"/>
                <w:sz w:val="18"/>
                <w:szCs w:val="18"/>
                <w:shd w:val="clear" w:color="auto" w:fill="FFFFFF"/>
                <w:lang w:eastAsia="en-US"/>
              </w:rPr>
              <w:t xml:space="preserve"> refleksivnu praksu,</w:t>
            </w:r>
          </w:p>
          <w:p w14:paraId="59EED303" w14:textId="77777777" w:rsidR="00EB04FD" w:rsidRPr="00392BDC" w:rsidRDefault="00EB04FD" w:rsidP="00EB04FD">
            <w:pPr>
              <w:widowControl w:val="0"/>
              <w:numPr>
                <w:ilvl w:val="0"/>
                <w:numId w:val="60"/>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shd w:val="clear" w:color="auto" w:fill="FFFFFF"/>
                <w:lang w:eastAsia="en-US"/>
              </w:rPr>
              <w:t>k</w:t>
            </w:r>
            <w:r w:rsidRPr="00392BDC">
              <w:rPr>
                <w:rFonts w:asciiTheme="minorHAnsi" w:eastAsia="Times New Roman" w:hAnsiTheme="minorHAnsi" w:cstheme="minorHAnsi"/>
                <w:color w:val="auto"/>
                <w:sz w:val="18"/>
                <w:szCs w:val="18"/>
                <w:lang w:eastAsia="en-US"/>
              </w:rPr>
              <w:t>oristiti se samostalno pedagoškom dokumentacijom u analizi, planiranju i realizaciji prostorno-materijalnog okruženja,</w:t>
            </w:r>
          </w:p>
          <w:p w14:paraId="3A21FE58" w14:textId="77777777" w:rsidR="00EB04FD" w:rsidRPr="00392BDC" w:rsidRDefault="00EB04FD" w:rsidP="00EB04FD">
            <w:pPr>
              <w:widowControl w:val="0"/>
              <w:numPr>
                <w:ilvl w:val="0"/>
                <w:numId w:val="60"/>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samostalno kreirati okruženje koje podržava različite oblike razvoja motoričkih sposobnosti djeteta/djece u integriranom kurikulumu,</w:t>
            </w:r>
          </w:p>
          <w:p w14:paraId="45275128" w14:textId="77777777" w:rsidR="00EB04FD" w:rsidRPr="00392BDC" w:rsidRDefault="00EB04FD" w:rsidP="00EB04FD">
            <w:pPr>
              <w:widowControl w:val="0"/>
              <w:numPr>
                <w:ilvl w:val="0"/>
                <w:numId w:val="60"/>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samostalno kreirati okruženje koje podržava različite ekspresije dječjih iskustava i doživljaja kroz umjetnička područja i izražajne medije,</w:t>
            </w:r>
          </w:p>
          <w:p w14:paraId="1061478C" w14:textId="77777777" w:rsidR="00EB04FD" w:rsidRPr="00392BDC" w:rsidRDefault="00EB04FD" w:rsidP="00EB04FD">
            <w:pPr>
              <w:widowControl w:val="0"/>
              <w:numPr>
                <w:ilvl w:val="0"/>
                <w:numId w:val="60"/>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 xml:space="preserve">samostalno kreirati okruženje koje podržava cjeloviti razvoj djeteta prema načelima </w:t>
            </w:r>
            <w:proofErr w:type="spellStart"/>
            <w:r w:rsidRPr="00392BDC">
              <w:rPr>
                <w:rFonts w:asciiTheme="minorHAnsi" w:eastAsia="Times New Roman" w:hAnsiTheme="minorHAnsi" w:cstheme="minorHAnsi"/>
                <w:color w:val="auto"/>
                <w:sz w:val="18"/>
                <w:szCs w:val="18"/>
                <w:lang w:eastAsia="en-US"/>
              </w:rPr>
              <w:t>inkluzivnosti</w:t>
            </w:r>
            <w:proofErr w:type="spellEnd"/>
            <w:r w:rsidRPr="00392BDC">
              <w:rPr>
                <w:rFonts w:asciiTheme="minorHAnsi" w:eastAsia="Times New Roman" w:hAnsiTheme="minorHAnsi" w:cstheme="minorHAnsi"/>
                <w:color w:val="auto"/>
                <w:sz w:val="18"/>
                <w:szCs w:val="18"/>
                <w:lang w:eastAsia="en-US"/>
              </w:rPr>
              <w:t>,</w:t>
            </w:r>
          </w:p>
          <w:p w14:paraId="7F027B6E" w14:textId="77777777" w:rsidR="00EB04FD" w:rsidRPr="00392BDC" w:rsidRDefault="00EB04FD" w:rsidP="00EB04FD">
            <w:pPr>
              <w:widowControl w:val="0"/>
              <w:numPr>
                <w:ilvl w:val="0"/>
                <w:numId w:val="60"/>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koristiti se meta jezikom profesije u komunikaciji</w:t>
            </w:r>
          </w:p>
        </w:tc>
      </w:tr>
      <w:tr w:rsidR="00EB04FD" w:rsidRPr="00392BDC" w14:paraId="26454FB3" w14:textId="77777777" w:rsidTr="004B1A7D">
        <w:trPr>
          <w:trHeight w:val="432"/>
        </w:trPr>
        <w:tc>
          <w:tcPr>
            <w:tcW w:w="5000" w:type="pct"/>
            <w:gridSpan w:val="10"/>
            <w:vAlign w:val="center"/>
          </w:tcPr>
          <w:p w14:paraId="2737E47D" w14:textId="77777777" w:rsidR="00EB04FD" w:rsidRPr="00392BDC" w:rsidRDefault="00EB04FD" w:rsidP="004B1A7D">
            <w:pPr>
              <w:spacing w:after="0" w:line="240" w:lineRule="auto"/>
              <w:jc w:val="both"/>
              <w:rPr>
                <w:rFonts w:asciiTheme="minorHAnsi" w:eastAsia="Times New Roman" w:hAnsiTheme="minorHAnsi" w:cstheme="minorHAnsi"/>
                <w:i/>
                <w:color w:val="auto"/>
                <w:sz w:val="18"/>
                <w:szCs w:val="18"/>
              </w:rPr>
            </w:pPr>
            <w:r w:rsidRPr="00392BDC">
              <w:rPr>
                <w:rFonts w:asciiTheme="minorHAnsi" w:eastAsia="Times New Roman" w:hAnsiTheme="minorHAnsi" w:cstheme="minorHAnsi"/>
                <w:i/>
                <w:sz w:val="18"/>
                <w:szCs w:val="18"/>
              </w:rPr>
              <w:t>1. 4. Sadržaj predmeta</w:t>
            </w:r>
          </w:p>
        </w:tc>
      </w:tr>
      <w:tr w:rsidR="00EB04FD" w:rsidRPr="00392BDC" w14:paraId="531F1848" w14:textId="77777777" w:rsidTr="004B1A7D">
        <w:trPr>
          <w:trHeight w:val="432"/>
        </w:trPr>
        <w:tc>
          <w:tcPr>
            <w:tcW w:w="5000" w:type="pct"/>
            <w:gridSpan w:val="10"/>
            <w:vAlign w:val="center"/>
          </w:tcPr>
          <w:p w14:paraId="4C0F5A06"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Kontekst dječjeg vrtića</w:t>
            </w:r>
          </w:p>
          <w:p w14:paraId="03FD6369"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Relevantni dokumenti i pedagoška dokumentacija</w:t>
            </w:r>
          </w:p>
          <w:p w14:paraId="2ADB74B5"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Prostorno-materijalno okruženje</w:t>
            </w:r>
          </w:p>
          <w:p w14:paraId="40191B1F" w14:textId="77777777" w:rsidR="00EB04FD" w:rsidRPr="00392BDC" w:rsidRDefault="00EB04FD" w:rsidP="004B1A7D">
            <w:pPr>
              <w:autoSpaceDE w:val="0"/>
              <w:autoSpaceDN w:val="0"/>
              <w:adjustRightInd w:val="0"/>
              <w:spacing w:after="13" w:line="240" w:lineRule="auto"/>
              <w:rPr>
                <w:rFonts w:asciiTheme="minorHAnsi" w:hAnsiTheme="minorHAnsi" w:cstheme="minorHAnsi"/>
                <w:color w:val="auto"/>
                <w:sz w:val="18"/>
                <w:szCs w:val="18"/>
                <w:lang w:val="en-US" w:eastAsia="en-US"/>
              </w:rPr>
            </w:pPr>
            <w:proofErr w:type="spellStart"/>
            <w:r w:rsidRPr="00392BDC">
              <w:rPr>
                <w:rFonts w:asciiTheme="minorHAnsi" w:hAnsiTheme="minorHAnsi" w:cstheme="minorHAnsi"/>
                <w:color w:val="auto"/>
                <w:sz w:val="18"/>
                <w:szCs w:val="18"/>
                <w:lang w:val="en-US" w:eastAsia="en-US"/>
              </w:rPr>
              <w:t>Praćenje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evaluiranje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planiranje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realizacija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integriranog</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kurikuluma</w:t>
            </w:r>
            <w:proofErr w:type="spellEnd"/>
          </w:p>
          <w:p w14:paraId="1E324629" w14:textId="77777777" w:rsidR="00EB04FD" w:rsidRPr="00392BDC" w:rsidRDefault="00EB04FD" w:rsidP="004B1A7D">
            <w:pPr>
              <w:autoSpaceDE w:val="0"/>
              <w:autoSpaceDN w:val="0"/>
              <w:adjustRightInd w:val="0"/>
              <w:spacing w:after="0" w:line="240" w:lineRule="auto"/>
              <w:rPr>
                <w:rFonts w:asciiTheme="minorHAnsi" w:hAnsiTheme="minorHAnsi" w:cstheme="minorHAnsi"/>
                <w:color w:val="auto"/>
                <w:sz w:val="18"/>
                <w:szCs w:val="18"/>
                <w:lang w:val="en-US" w:eastAsia="en-US"/>
              </w:rPr>
            </w:pPr>
            <w:proofErr w:type="spellStart"/>
            <w:r w:rsidRPr="00392BDC">
              <w:rPr>
                <w:rFonts w:asciiTheme="minorHAnsi" w:hAnsiTheme="minorHAnsi" w:cstheme="minorHAnsi"/>
                <w:color w:val="auto"/>
                <w:sz w:val="18"/>
                <w:szCs w:val="18"/>
                <w:lang w:val="en-US" w:eastAsia="en-US"/>
              </w:rPr>
              <w:t>Motoričke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sposobnosti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djeteta</w:t>
            </w:r>
            <w:proofErr w:type="spellEnd"/>
            <w:r w:rsidRPr="00392BDC">
              <w:rPr>
                <w:rFonts w:asciiTheme="minorHAnsi" w:hAnsiTheme="minorHAnsi" w:cstheme="minorHAnsi"/>
                <w:color w:val="auto"/>
                <w:sz w:val="18"/>
                <w:szCs w:val="18"/>
                <w:lang w:val="en-US" w:eastAsia="en-US"/>
              </w:rPr>
              <w:t>/</w:t>
            </w:r>
            <w:proofErr w:type="spellStart"/>
            <w:r w:rsidRPr="00392BDC">
              <w:rPr>
                <w:rFonts w:asciiTheme="minorHAnsi" w:hAnsiTheme="minorHAnsi" w:cstheme="minorHAnsi"/>
                <w:color w:val="auto"/>
                <w:sz w:val="18"/>
                <w:szCs w:val="18"/>
                <w:lang w:val="en-US" w:eastAsia="en-US"/>
              </w:rPr>
              <w:t>djece</w:t>
            </w:r>
            <w:proofErr w:type="spellEnd"/>
            <w:r w:rsidRPr="00392BDC">
              <w:rPr>
                <w:rFonts w:asciiTheme="minorHAnsi" w:hAnsiTheme="minorHAnsi" w:cstheme="minorHAnsi"/>
                <w:color w:val="auto"/>
                <w:sz w:val="18"/>
                <w:szCs w:val="18"/>
                <w:lang w:val="en-US" w:eastAsia="en-US"/>
              </w:rPr>
              <w:t xml:space="preserve"> u </w:t>
            </w:r>
            <w:proofErr w:type="spellStart"/>
            <w:r w:rsidRPr="00392BDC">
              <w:rPr>
                <w:rFonts w:asciiTheme="minorHAnsi" w:hAnsiTheme="minorHAnsi" w:cstheme="minorHAnsi"/>
                <w:color w:val="auto"/>
                <w:sz w:val="18"/>
                <w:szCs w:val="18"/>
                <w:lang w:val="en-US" w:eastAsia="en-US"/>
              </w:rPr>
              <w:t>integriranom</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kurikulumu</w:t>
            </w:r>
            <w:proofErr w:type="spellEnd"/>
          </w:p>
          <w:p w14:paraId="09BA5AD4" w14:textId="77777777" w:rsidR="00EB04FD" w:rsidRPr="00392BDC" w:rsidRDefault="00EB04FD" w:rsidP="004B1A7D">
            <w:pPr>
              <w:autoSpaceDE w:val="0"/>
              <w:autoSpaceDN w:val="0"/>
              <w:adjustRightInd w:val="0"/>
              <w:spacing w:after="0" w:line="240" w:lineRule="auto"/>
              <w:rPr>
                <w:rFonts w:asciiTheme="minorHAnsi" w:hAnsiTheme="minorHAnsi" w:cstheme="minorHAnsi"/>
                <w:color w:val="auto"/>
                <w:sz w:val="18"/>
                <w:szCs w:val="18"/>
                <w:lang w:val="en-US" w:eastAsia="en-US"/>
              </w:rPr>
            </w:pPr>
            <w:proofErr w:type="spellStart"/>
            <w:r w:rsidRPr="00392BDC">
              <w:rPr>
                <w:rFonts w:asciiTheme="minorHAnsi" w:hAnsiTheme="minorHAnsi" w:cstheme="minorHAnsi"/>
                <w:color w:val="auto"/>
                <w:sz w:val="18"/>
                <w:szCs w:val="18"/>
                <w:lang w:val="en-US" w:eastAsia="en-US"/>
              </w:rPr>
              <w:t>Različite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ekspresije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dječjih</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iskustava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doživljaja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kroz</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umjetnička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područja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izražajne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medije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fokus</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na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dramski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jezik</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glazbeni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odgoj</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ples</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pokret</w:t>
            </w:r>
            <w:proofErr w:type="spellEnd"/>
            <w:r w:rsidRPr="00392BDC">
              <w:rPr>
                <w:rFonts w:asciiTheme="minorHAnsi" w:hAnsiTheme="minorHAnsi" w:cstheme="minorHAnsi"/>
                <w:color w:val="auto"/>
                <w:sz w:val="18"/>
                <w:szCs w:val="18"/>
                <w:lang w:val="en-US" w:eastAsia="en-US"/>
              </w:rPr>
              <w:t>).</w:t>
            </w:r>
          </w:p>
          <w:p w14:paraId="4D3B38E1" w14:textId="77777777" w:rsidR="00EB04FD" w:rsidRPr="00392BDC" w:rsidRDefault="00EB04FD" w:rsidP="004B1A7D">
            <w:pPr>
              <w:autoSpaceDE w:val="0"/>
              <w:autoSpaceDN w:val="0"/>
              <w:adjustRightInd w:val="0"/>
              <w:spacing w:after="0" w:line="240" w:lineRule="auto"/>
              <w:rPr>
                <w:rFonts w:asciiTheme="minorHAnsi" w:hAnsiTheme="minorHAnsi" w:cstheme="minorHAnsi"/>
                <w:color w:val="auto"/>
                <w:sz w:val="18"/>
                <w:szCs w:val="18"/>
                <w:lang w:val="en-US" w:eastAsia="en-US"/>
              </w:rPr>
            </w:pPr>
            <w:proofErr w:type="spellStart"/>
            <w:r w:rsidRPr="00392BDC">
              <w:rPr>
                <w:rFonts w:asciiTheme="minorHAnsi" w:hAnsiTheme="minorHAnsi" w:cstheme="minorHAnsi"/>
                <w:color w:val="auto"/>
                <w:sz w:val="18"/>
                <w:szCs w:val="18"/>
                <w:lang w:val="en-US" w:eastAsia="en-US"/>
              </w:rPr>
              <w:t>Inkluzivna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pedagogija</w:t>
            </w:r>
            <w:proofErr w:type="spellEnd"/>
            <w:r w:rsidRPr="00392BDC">
              <w:rPr>
                <w:rFonts w:asciiTheme="minorHAnsi" w:hAnsiTheme="minorHAnsi" w:cstheme="minorHAnsi"/>
                <w:color w:val="auto"/>
                <w:sz w:val="18"/>
                <w:szCs w:val="18"/>
                <w:lang w:val="en-US" w:eastAsia="en-US"/>
              </w:rPr>
              <w:t xml:space="preserve"> </w:t>
            </w:r>
          </w:p>
          <w:p w14:paraId="7401DC9D" w14:textId="77777777" w:rsidR="00EB04FD" w:rsidRPr="00392BDC" w:rsidRDefault="00EB04FD" w:rsidP="004B1A7D">
            <w:pPr>
              <w:autoSpaceDE w:val="0"/>
              <w:autoSpaceDN w:val="0"/>
              <w:adjustRightInd w:val="0"/>
              <w:spacing w:after="13" w:line="240" w:lineRule="auto"/>
              <w:rPr>
                <w:rFonts w:asciiTheme="minorHAnsi" w:hAnsiTheme="minorHAnsi" w:cstheme="minorHAnsi"/>
                <w:color w:val="auto"/>
                <w:sz w:val="18"/>
                <w:szCs w:val="18"/>
                <w:lang w:val="en-US" w:eastAsia="en-US"/>
              </w:rPr>
            </w:pPr>
            <w:r w:rsidRPr="00392BDC">
              <w:rPr>
                <w:rFonts w:asciiTheme="minorHAnsi" w:eastAsia="Times New Roman" w:hAnsiTheme="minorHAnsi" w:cstheme="minorHAnsi"/>
                <w:color w:val="auto"/>
                <w:sz w:val="18"/>
                <w:szCs w:val="18"/>
              </w:rPr>
              <w:t xml:space="preserve">Profesionalni razvoj odgojitelja i </w:t>
            </w:r>
            <w:proofErr w:type="spellStart"/>
            <w:r w:rsidRPr="00392BDC">
              <w:rPr>
                <w:rFonts w:asciiTheme="minorHAnsi" w:hAnsiTheme="minorHAnsi" w:cstheme="minorHAnsi"/>
                <w:color w:val="auto"/>
                <w:sz w:val="18"/>
                <w:szCs w:val="18"/>
                <w:lang w:val="en-US" w:eastAsia="en-US"/>
              </w:rPr>
              <w:t>planiranja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individualnog</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profesionalnog</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razvoja</w:t>
            </w:r>
            <w:proofErr w:type="spellEnd"/>
          </w:p>
          <w:p w14:paraId="06795AD1"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Komunikacija s roditeljima</w:t>
            </w:r>
          </w:p>
          <w:p w14:paraId="789DA710" w14:textId="77777777" w:rsidR="00EB04FD" w:rsidRPr="00392BDC" w:rsidRDefault="00EB04FD" w:rsidP="004B1A7D">
            <w:pPr>
              <w:autoSpaceDE w:val="0"/>
              <w:autoSpaceDN w:val="0"/>
              <w:adjustRightInd w:val="0"/>
              <w:spacing w:after="0" w:line="240" w:lineRule="auto"/>
              <w:rPr>
                <w:rFonts w:asciiTheme="minorHAnsi" w:hAnsiTheme="minorHAnsi" w:cstheme="minorHAnsi"/>
                <w:color w:val="auto"/>
                <w:sz w:val="18"/>
                <w:szCs w:val="18"/>
                <w:lang w:val="en-US" w:eastAsia="en-US"/>
              </w:rPr>
            </w:pPr>
            <w:proofErr w:type="spellStart"/>
            <w:r w:rsidRPr="00392BDC">
              <w:rPr>
                <w:rFonts w:asciiTheme="minorHAnsi" w:hAnsiTheme="minorHAnsi" w:cstheme="minorHAnsi"/>
                <w:color w:val="auto"/>
                <w:sz w:val="18"/>
                <w:szCs w:val="18"/>
                <w:lang w:val="en-US" w:eastAsia="en-US"/>
              </w:rPr>
              <w:t>Njega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zaštite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zdravlja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djeteta</w:t>
            </w:r>
            <w:proofErr w:type="spellEnd"/>
            <w:r w:rsidRPr="00392BDC">
              <w:rPr>
                <w:rFonts w:asciiTheme="minorHAnsi" w:hAnsiTheme="minorHAnsi" w:cstheme="minorHAnsi"/>
                <w:color w:val="auto"/>
                <w:sz w:val="18"/>
                <w:szCs w:val="18"/>
                <w:lang w:val="en-US" w:eastAsia="en-US"/>
              </w:rPr>
              <w:t>/</w:t>
            </w:r>
            <w:proofErr w:type="spellStart"/>
            <w:r w:rsidRPr="00392BDC">
              <w:rPr>
                <w:rFonts w:asciiTheme="minorHAnsi" w:hAnsiTheme="minorHAnsi" w:cstheme="minorHAnsi"/>
                <w:color w:val="auto"/>
                <w:sz w:val="18"/>
                <w:szCs w:val="18"/>
                <w:lang w:val="en-US" w:eastAsia="en-US"/>
              </w:rPr>
              <w:t>djece</w:t>
            </w:r>
            <w:proofErr w:type="spellEnd"/>
            <w:r w:rsidRPr="00392BDC">
              <w:rPr>
                <w:rFonts w:asciiTheme="minorHAnsi" w:hAnsiTheme="minorHAnsi" w:cstheme="minorHAnsi"/>
                <w:color w:val="auto"/>
                <w:sz w:val="18"/>
                <w:szCs w:val="18"/>
                <w:lang w:val="en-US" w:eastAsia="en-US"/>
              </w:rPr>
              <w:t xml:space="preserve"> </w:t>
            </w:r>
          </w:p>
        </w:tc>
      </w:tr>
      <w:tr w:rsidR="00EB04FD" w:rsidRPr="00392BDC" w14:paraId="1283BF69" w14:textId="77777777" w:rsidTr="004B1A7D">
        <w:trPr>
          <w:trHeight w:val="432"/>
        </w:trPr>
        <w:tc>
          <w:tcPr>
            <w:tcW w:w="2659" w:type="pct"/>
            <w:gridSpan w:val="6"/>
            <w:vAlign w:val="center"/>
          </w:tcPr>
          <w:p w14:paraId="6AF36B94" w14:textId="77777777" w:rsidR="00EB04FD" w:rsidRPr="00392BDC" w:rsidRDefault="00EB04FD" w:rsidP="004B1A7D">
            <w:pPr>
              <w:spacing w:after="0" w:line="240" w:lineRule="auto"/>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 xml:space="preserve">1. 5. Vrste izvođenja nastave </w:t>
            </w:r>
          </w:p>
        </w:tc>
        <w:tc>
          <w:tcPr>
            <w:tcW w:w="1170" w:type="pct"/>
            <w:gridSpan w:val="3"/>
            <w:vAlign w:val="center"/>
          </w:tcPr>
          <w:p w14:paraId="1772FC69"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1"/>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predavanja</w:t>
            </w:r>
          </w:p>
          <w:p w14:paraId="314A147F"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seminari i radionice  </w:t>
            </w:r>
          </w:p>
          <w:p w14:paraId="02012980"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vježbe  </w:t>
            </w:r>
          </w:p>
          <w:p w14:paraId="01A1D36B"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obrazovanje na daljinu</w:t>
            </w:r>
          </w:p>
          <w:p w14:paraId="38386107"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terenska nastava</w:t>
            </w:r>
          </w:p>
        </w:tc>
        <w:tc>
          <w:tcPr>
            <w:tcW w:w="1171" w:type="pct"/>
            <w:vAlign w:val="center"/>
          </w:tcPr>
          <w:p w14:paraId="65EF1A02"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samostalni zadaci  </w:t>
            </w:r>
          </w:p>
          <w:p w14:paraId="20C5AEF9"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multimedija i mreža  </w:t>
            </w:r>
          </w:p>
          <w:p w14:paraId="5AD63DAE"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laboratorij</w:t>
            </w:r>
          </w:p>
          <w:p w14:paraId="68091107"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mentorski rad</w:t>
            </w:r>
          </w:p>
          <w:p w14:paraId="3EDF2B0F"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ostalo ___________________</w:t>
            </w:r>
          </w:p>
        </w:tc>
      </w:tr>
      <w:tr w:rsidR="00EB04FD" w:rsidRPr="00392BDC" w14:paraId="3109684F" w14:textId="77777777" w:rsidTr="004B1A7D">
        <w:trPr>
          <w:trHeight w:val="432"/>
        </w:trPr>
        <w:tc>
          <w:tcPr>
            <w:tcW w:w="2659" w:type="pct"/>
            <w:gridSpan w:val="6"/>
            <w:vAlign w:val="center"/>
          </w:tcPr>
          <w:p w14:paraId="6352D444" w14:textId="77777777" w:rsidR="00EB04FD" w:rsidRPr="00392BDC" w:rsidRDefault="00EB04FD" w:rsidP="004B1A7D">
            <w:pPr>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6. Komentari</w:t>
            </w:r>
          </w:p>
        </w:tc>
        <w:tc>
          <w:tcPr>
            <w:tcW w:w="2341" w:type="pct"/>
            <w:gridSpan w:val="4"/>
            <w:vAlign w:val="center"/>
          </w:tcPr>
          <w:p w14:paraId="7BA62C96" w14:textId="77777777" w:rsidR="00EB04FD" w:rsidRPr="00392BDC" w:rsidRDefault="00EB04FD" w:rsidP="004B1A7D">
            <w:pPr>
              <w:widowControl w:val="0"/>
              <w:autoSpaceDE w:val="0"/>
              <w:autoSpaceDN w:val="0"/>
              <w:spacing w:after="0" w:line="240" w:lineRule="auto"/>
              <w:jc w:val="both"/>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Student stručnu praksu ostvaruje u za to predviđenoj predškolskoj ustanovi. Dodjeljuje mu se mentor/ odgojitelj s kojim provodi aktivnosti u odgojnoj skupini. </w:t>
            </w:r>
          </w:p>
        </w:tc>
      </w:tr>
      <w:tr w:rsidR="00EB04FD" w:rsidRPr="00392BDC" w14:paraId="26E59D7F" w14:textId="77777777" w:rsidTr="004B1A7D">
        <w:trPr>
          <w:trHeight w:val="432"/>
        </w:trPr>
        <w:tc>
          <w:tcPr>
            <w:tcW w:w="5000" w:type="pct"/>
            <w:gridSpan w:val="10"/>
            <w:vAlign w:val="center"/>
          </w:tcPr>
          <w:p w14:paraId="50F3753E" w14:textId="77777777" w:rsidR="00EB04FD" w:rsidRPr="00392BDC" w:rsidRDefault="00EB04FD" w:rsidP="004B1A7D">
            <w:pPr>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7. Obveze studenata</w:t>
            </w:r>
          </w:p>
        </w:tc>
      </w:tr>
      <w:tr w:rsidR="00EB04FD" w:rsidRPr="00392BDC" w14:paraId="61BA9D5F" w14:textId="77777777" w:rsidTr="004B1A7D">
        <w:trPr>
          <w:trHeight w:val="432"/>
        </w:trPr>
        <w:tc>
          <w:tcPr>
            <w:tcW w:w="5000" w:type="pct"/>
            <w:gridSpan w:val="10"/>
            <w:vAlign w:val="center"/>
          </w:tcPr>
          <w:p w14:paraId="51D7E009"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lastRenderedPageBreak/>
              <w:t>Redovno pohađanje vježbi (stručne prakse). O realiziranoj stručnoj praksi student vodi mapu stručno-pedagoške prakse. U mapu stručno-pedagoške prakse bilježe se navedeni sadržaji.</w:t>
            </w:r>
          </w:p>
        </w:tc>
      </w:tr>
      <w:tr w:rsidR="00EB04FD" w:rsidRPr="00392BDC" w14:paraId="218064E2" w14:textId="77777777" w:rsidTr="004B1A7D">
        <w:trPr>
          <w:trHeight w:val="432"/>
        </w:trPr>
        <w:tc>
          <w:tcPr>
            <w:tcW w:w="5000" w:type="pct"/>
            <w:gridSpan w:val="10"/>
            <w:vAlign w:val="center"/>
          </w:tcPr>
          <w:p w14:paraId="4F343920" w14:textId="77777777" w:rsidR="00EB04FD" w:rsidRPr="00392BDC" w:rsidRDefault="00EB04FD" w:rsidP="004B1A7D">
            <w:pPr>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8. Praćenje rada studenata</w:t>
            </w:r>
          </w:p>
        </w:tc>
      </w:tr>
      <w:tr w:rsidR="00EB04FD" w:rsidRPr="00392BDC" w14:paraId="73362EDC" w14:textId="77777777" w:rsidTr="004B1A7D">
        <w:trPr>
          <w:trHeight w:val="111"/>
        </w:trPr>
        <w:tc>
          <w:tcPr>
            <w:tcW w:w="595" w:type="pct"/>
            <w:vAlign w:val="center"/>
          </w:tcPr>
          <w:p w14:paraId="55AAE6ED"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Pohađanje nastave</w:t>
            </w:r>
          </w:p>
        </w:tc>
        <w:tc>
          <w:tcPr>
            <w:tcW w:w="286" w:type="pct"/>
            <w:vAlign w:val="center"/>
          </w:tcPr>
          <w:p w14:paraId="1869EE1D"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759" w:type="pct"/>
            <w:vAlign w:val="center"/>
          </w:tcPr>
          <w:p w14:paraId="32E0841C"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Aktivnost u nastavi</w:t>
            </w:r>
          </w:p>
        </w:tc>
        <w:tc>
          <w:tcPr>
            <w:tcW w:w="391" w:type="pct"/>
            <w:vAlign w:val="center"/>
          </w:tcPr>
          <w:p w14:paraId="6A38FB23"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628" w:type="pct"/>
            <w:gridSpan w:val="2"/>
            <w:vAlign w:val="center"/>
          </w:tcPr>
          <w:p w14:paraId="27076D2B"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Seminarski rad</w:t>
            </w:r>
          </w:p>
        </w:tc>
        <w:tc>
          <w:tcPr>
            <w:tcW w:w="342" w:type="pct"/>
            <w:gridSpan w:val="2"/>
            <w:vAlign w:val="center"/>
          </w:tcPr>
          <w:p w14:paraId="62F3E356"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28" w:type="pct"/>
            <w:vAlign w:val="center"/>
          </w:tcPr>
          <w:p w14:paraId="4165367B"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Eksperimentalni rad</w:t>
            </w:r>
          </w:p>
        </w:tc>
        <w:tc>
          <w:tcPr>
            <w:tcW w:w="1171" w:type="pct"/>
            <w:vAlign w:val="center"/>
          </w:tcPr>
          <w:p w14:paraId="62E7D729"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r>
      <w:tr w:rsidR="00EB04FD" w:rsidRPr="00392BDC" w14:paraId="75CB883A" w14:textId="77777777" w:rsidTr="004B1A7D">
        <w:trPr>
          <w:trHeight w:val="108"/>
        </w:trPr>
        <w:tc>
          <w:tcPr>
            <w:tcW w:w="595" w:type="pct"/>
            <w:vAlign w:val="center"/>
          </w:tcPr>
          <w:p w14:paraId="00B0AE81"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Pismeni ispit</w:t>
            </w:r>
          </w:p>
        </w:tc>
        <w:tc>
          <w:tcPr>
            <w:tcW w:w="286" w:type="pct"/>
            <w:vAlign w:val="center"/>
          </w:tcPr>
          <w:p w14:paraId="152332A7"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759" w:type="pct"/>
            <w:vAlign w:val="center"/>
          </w:tcPr>
          <w:p w14:paraId="025AF575"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Usmeni ispit</w:t>
            </w:r>
          </w:p>
        </w:tc>
        <w:tc>
          <w:tcPr>
            <w:tcW w:w="391" w:type="pct"/>
            <w:vAlign w:val="center"/>
          </w:tcPr>
          <w:p w14:paraId="76873EBD"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628" w:type="pct"/>
            <w:gridSpan w:val="2"/>
            <w:vAlign w:val="center"/>
          </w:tcPr>
          <w:p w14:paraId="3D7EC7D2"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Esej</w:t>
            </w:r>
          </w:p>
        </w:tc>
        <w:tc>
          <w:tcPr>
            <w:tcW w:w="342" w:type="pct"/>
            <w:gridSpan w:val="2"/>
            <w:vAlign w:val="center"/>
          </w:tcPr>
          <w:p w14:paraId="43C48C7E"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28" w:type="pct"/>
            <w:vAlign w:val="center"/>
          </w:tcPr>
          <w:p w14:paraId="664EA95E"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Istraživanje</w:t>
            </w:r>
          </w:p>
        </w:tc>
        <w:tc>
          <w:tcPr>
            <w:tcW w:w="1171" w:type="pct"/>
            <w:vAlign w:val="center"/>
          </w:tcPr>
          <w:p w14:paraId="72C4750E"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r>
      <w:tr w:rsidR="00EB04FD" w:rsidRPr="00392BDC" w14:paraId="246B40EA" w14:textId="77777777" w:rsidTr="004B1A7D">
        <w:trPr>
          <w:trHeight w:val="108"/>
        </w:trPr>
        <w:tc>
          <w:tcPr>
            <w:tcW w:w="595" w:type="pct"/>
            <w:vAlign w:val="center"/>
          </w:tcPr>
          <w:p w14:paraId="1C3619E0"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Projekt</w:t>
            </w:r>
          </w:p>
        </w:tc>
        <w:tc>
          <w:tcPr>
            <w:tcW w:w="286" w:type="pct"/>
            <w:vAlign w:val="center"/>
          </w:tcPr>
          <w:p w14:paraId="628B6324"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759" w:type="pct"/>
            <w:vAlign w:val="center"/>
          </w:tcPr>
          <w:p w14:paraId="186741D5"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Kontinuirana provjera znanja</w:t>
            </w:r>
          </w:p>
        </w:tc>
        <w:tc>
          <w:tcPr>
            <w:tcW w:w="391" w:type="pct"/>
            <w:vAlign w:val="center"/>
          </w:tcPr>
          <w:p w14:paraId="4C55557B"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628" w:type="pct"/>
            <w:gridSpan w:val="2"/>
            <w:vAlign w:val="center"/>
          </w:tcPr>
          <w:p w14:paraId="00BD2601"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Referat</w:t>
            </w:r>
          </w:p>
        </w:tc>
        <w:tc>
          <w:tcPr>
            <w:tcW w:w="342" w:type="pct"/>
            <w:gridSpan w:val="2"/>
            <w:vAlign w:val="center"/>
          </w:tcPr>
          <w:p w14:paraId="7367B16D"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28" w:type="pct"/>
            <w:vAlign w:val="center"/>
          </w:tcPr>
          <w:p w14:paraId="6C0EA439"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Praktični rad</w:t>
            </w:r>
          </w:p>
        </w:tc>
        <w:tc>
          <w:tcPr>
            <w:tcW w:w="1171" w:type="pct"/>
            <w:vAlign w:val="center"/>
          </w:tcPr>
          <w:p w14:paraId="08BF0D3B"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r>
      <w:tr w:rsidR="00EB04FD" w:rsidRPr="00392BDC" w14:paraId="473BE281" w14:textId="77777777" w:rsidTr="004B1A7D">
        <w:trPr>
          <w:trHeight w:val="108"/>
        </w:trPr>
        <w:tc>
          <w:tcPr>
            <w:tcW w:w="595" w:type="pct"/>
            <w:vAlign w:val="center"/>
          </w:tcPr>
          <w:p w14:paraId="41A6187D"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Portfolio</w:t>
            </w:r>
          </w:p>
        </w:tc>
        <w:tc>
          <w:tcPr>
            <w:tcW w:w="286" w:type="pct"/>
            <w:vAlign w:val="center"/>
          </w:tcPr>
          <w:p w14:paraId="1C065831"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759" w:type="pct"/>
            <w:vAlign w:val="center"/>
          </w:tcPr>
          <w:p w14:paraId="3A720F0A"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Mapa stručno-pedagoške prakse</w:t>
            </w:r>
          </w:p>
        </w:tc>
        <w:tc>
          <w:tcPr>
            <w:tcW w:w="391" w:type="pct"/>
            <w:vAlign w:val="center"/>
          </w:tcPr>
          <w:p w14:paraId="44B7D829"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default w:val="4"/>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noProof/>
                <w:color w:val="auto"/>
                <w:sz w:val="18"/>
                <w:szCs w:val="18"/>
              </w:rPr>
              <w:t>4</w:t>
            </w:r>
            <w:r w:rsidRPr="00392BDC">
              <w:rPr>
                <w:rFonts w:asciiTheme="minorHAnsi" w:eastAsia="Times New Roman" w:hAnsiTheme="minorHAnsi" w:cstheme="minorHAnsi"/>
                <w:color w:val="auto"/>
                <w:sz w:val="18"/>
                <w:szCs w:val="18"/>
              </w:rPr>
              <w:fldChar w:fldCharType="end"/>
            </w:r>
          </w:p>
        </w:tc>
        <w:tc>
          <w:tcPr>
            <w:tcW w:w="628" w:type="pct"/>
            <w:gridSpan w:val="2"/>
            <w:vAlign w:val="center"/>
          </w:tcPr>
          <w:p w14:paraId="5BEC7B74"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p>
        </w:tc>
        <w:tc>
          <w:tcPr>
            <w:tcW w:w="342" w:type="pct"/>
            <w:gridSpan w:val="2"/>
            <w:vAlign w:val="center"/>
          </w:tcPr>
          <w:p w14:paraId="1A48F3D3"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28" w:type="pct"/>
            <w:vAlign w:val="center"/>
          </w:tcPr>
          <w:p w14:paraId="7BBEA197"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sz w:val="18"/>
                <w:szCs w:val="18"/>
              </w:rPr>
            </w:pPr>
          </w:p>
        </w:tc>
        <w:tc>
          <w:tcPr>
            <w:tcW w:w="1171" w:type="pct"/>
            <w:vAlign w:val="center"/>
          </w:tcPr>
          <w:p w14:paraId="5B4A2A0C"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r>
      <w:tr w:rsidR="00EB04FD" w:rsidRPr="00392BDC" w14:paraId="7E711439" w14:textId="77777777" w:rsidTr="004B1A7D">
        <w:trPr>
          <w:trHeight w:val="432"/>
        </w:trPr>
        <w:tc>
          <w:tcPr>
            <w:tcW w:w="5000" w:type="pct"/>
            <w:gridSpan w:val="10"/>
            <w:vAlign w:val="center"/>
          </w:tcPr>
          <w:p w14:paraId="5F6D4807" w14:textId="77777777" w:rsidR="00EB04FD" w:rsidRPr="00392BDC" w:rsidRDefault="00EB04FD" w:rsidP="004B1A7D">
            <w:pPr>
              <w:tabs>
                <w:tab w:val="left" w:pos="470"/>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9. Ocjenjivanje i vrednovanje rada studenata tijekom nastave i na završnom ispitu</w:t>
            </w:r>
          </w:p>
        </w:tc>
      </w:tr>
      <w:tr w:rsidR="00EB04FD" w:rsidRPr="00392BDC" w14:paraId="52C9754A" w14:textId="77777777" w:rsidTr="004B1A7D">
        <w:trPr>
          <w:trHeight w:val="432"/>
        </w:trPr>
        <w:tc>
          <w:tcPr>
            <w:tcW w:w="5000" w:type="pct"/>
            <w:gridSpan w:val="10"/>
            <w:vAlign w:val="center"/>
          </w:tcPr>
          <w:p w14:paraId="5321CD2F" w14:textId="77777777" w:rsidR="00EB04FD" w:rsidRPr="00392BDC" w:rsidRDefault="00EB04FD" w:rsidP="004B1A7D">
            <w:pPr>
              <w:widowControl w:val="0"/>
              <w:tabs>
                <w:tab w:val="left" w:pos="470"/>
              </w:tabs>
              <w:autoSpaceDE w:val="0"/>
              <w:autoSpaceDN w:val="0"/>
              <w:spacing w:after="0" w:line="240" w:lineRule="auto"/>
              <w:jc w:val="both"/>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Ispit se polaže vrednovanjem mape stručno-pedagoške prakse.</w:t>
            </w:r>
          </w:p>
        </w:tc>
      </w:tr>
      <w:tr w:rsidR="00EB04FD" w:rsidRPr="00392BDC" w14:paraId="09AC197E" w14:textId="77777777" w:rsidTr="004B1A7D">
        <w:trPr>
          <w:trHeight w:val="432"/>
        </w:trPr>
        <w:tc>
          <w:tcPr>
            <w:tcW w:w="5000" w:type="pct"/>
            <w:gridSpan w:val="10"/>
            <w:vAlign w:val="center"/>
          </w:tcPr>
          <w:p w14:paraId="15A58355" w14:textId="77777777" w:rsidR="00EB04FD" w:rsidRPr="00392BDC" w:rsidRDefault="00EB04FD" w:rsidP="004B1A7D">
            <w:pPr>
              <w:tabs>
                <w:tab w:val="left" w:pos="470"/>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10. Obvezatna literatura (u trenutku prijave prijedloga studijskog programa)</w:t>
            </w:r>
          </w:p>
        </w:tc>
      </w:tr>
      <w:tr w:rsidR="00EB04FD" w:rsidRPr="00392BDC" w14:paraId="700B294A" w14:textId="77777777" w:rsidTr="004B1A7D">
        <w:trPr>
          <w:trHeight w:val="432"/>
        </w:trPr>
        <w:tc>
          <w:tcPr>
            <w:tcW w:w="5000" w:type="pct"/>
            <w:gridSpan w:val="10"/>
            <w:vAlign w:val="center"/>
          </w:tcPr>
          <w:p w14:paraId="2A5AA06F"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 xml:space="preserve">Babić, N., Irović, S., </w:t>
            </w:r>
            <w:proofErr w:type="spellStart"/>
            <w:r w:rsidRPr="00392BDC">
              <w:rPr>
                <w:rFonts w:asciiTheme="minorHAnsi" w:eastAsia="Times New Roman" w:hAnsiTheme="minorHAnsi" w:cstheme="minorHAnsi"/>
                <w:color w:val="auto"/>
                <w:sz w:val="18"/>
                <w:szCs w:val="18"/>
                <w:lang w:eastAsia="en-US"/>
              </w:rPr>
              <w:t>Krstović,J</w:t>
            </w:r>
            <w:proofErr w:type="spellEnd"/>
            <w:r w:rsidRPr="00392BDC">
              <w:rPr>
                <w:rFonts w:asciiTheme="minorHAnsi" w:eastAsia="Times New Roman" w:hAnsiTheme="minorHAnsi" w:cstheme="minorHAnsi"/>
                <w:color w:val="auto"/>
                <w:sz w:val="18"/>
                <w:szCs w:val="18"/>
                <w:lang w:eastAsia="en-US"/>
              </w:rPr>
              <w:t xml:space="preserve">. (1997). Vrijednosni sustav odraslih, odgojna praksa i razvojni učinci. </w:t>
            </w:r>
            <w:r w:rsidRPr="00392BDC">
              <w:rPr>
                <w:rFonts w:asciiTheme="minorHAnsi" w:eastAsia="Times New Roman" w:hAnsiTheme="minorHAnsi" w:cstheme="minorHAnsi"/>
                <w:iCs/>
                <w:color w:val="auto"/>
                <w:sz w:val="18"/>
                <w:szCs w:val="18"/>
                <w:lang w:eastAsia="en-US"/>
              </w:rPr>
              <w:t>Društvena istraživanja : časopis za opća društvena pitanja,</w:t>
            </w:r>
            <w:r w:rsidRPr="00392BDC">
              <w:rPr>
                <w:rFonts w:asciiTheme="minorHAnsi" w:eastAsia="Times New Roman" w:hAnsiTheme="minorHAnsi" w:cstheme="minorHAnsi"/>
                <w:color w:val="auto"/>
                <w:sz w:val="18"/>
                <w:szCs w:val="18"/>
                <w:lang w:eastAsia="en-US"/>
              </w:rPr>
              <w:t> </w:t>
            </w:r>
            <w:r w:rsidRPr="00392BDC">
              <w:rPr>
                <w:rFonts w:asciiTheme="minorHAnsi" w:eastAsia="Times New Roman" w:hAnsiTheme="minorHAnsi" w:cstheme="minorHAnsi"/>
                <w:b/>
                <w:bCs/>
                <w:color w:val="auto"/>
                <w:sz w:val="18"/>
                <w:szCs w:val="18"/>
                <w:lang w:eastAsia="en-US"/>
              </w:rPr>
              <w:t>6</w:t>
            </w:r>
            <w:r w:rsidRPr="00392BDC">
              <w:rPr>
                <w:rFonts w:asciiTheme="minorHAnsi" w:eastAsia="Times New Roman" w:hAnsiTheme="minorHAnsi" w:cstheme="minorHAnsi"/>
                <w:color w:val="auto"/>
                <w:sz w:val="18"/>
                <w:szCs w:val="18"/>
                <w:lang w:eastAsia="en-US"/>
              </w:rPr>
              <w:t> (4-5), 551-575.</w:t>
            </w:r>
          </w:p>
          <w:p w14:paraId="71C99BDC"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Ministarstvo znanosti, obrazovanja i sporta RH (2014),</w:t>
            </w:r>
            <w:r w:rsidRPr="00392BDC">
              <w:rPr>
                <w:rFonts w:asciiTheme="minorHAnsi" w:eastAsia="Times New Roman" w:hAnsiTheme="minorHAnsi" w:cstheme="minorHAnsi"/>
                <w:i/>
                <w:color w:val="auto"/>
                <w:sz w:val="18"/>
                <w:szCs w:val="18"/>
                <w:lang w:eastAsia="en-US"/>
              </w:rPr>
              <w:t xml:space="preserve"> Nacionalni kurikulum za rani i predškolski odgoj i obrazovanje, </w:t>
            </w:r>
            <w:r w:rsidRPr="00392BDC">
              <w:rPr>
                <w:rFonts w:asciiTheme="minorHAnsi" w:eastAsia="Times New Roman" w:hAnsiTheme="minorHAnsi" w:cstheme="minorHAnsi"/>
                <w:color w:val="auto"/>
                <w:sz w:val="18"/>
                <w:szCs w:val="18"/>
                <w:lang w:eastAsia="en-US"/>
              </w:rPr>
              <w:t>(NN 5/2015).</w:t>
            </w:r>
          </w:p>
          <w:p w14:paraId="5E6D4972"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Slunjski, Edita ; Ljubetić, Maja ; </w:t>
            </w:r>
            <w:proofErr w:type="spellStart"/>
            <w:r w:rsidRPr="00392BDC">
              <w:rPr>
                <w:rFonts w:asciiTheme="minorHAnsi" w:eastAsia="Times New Roman" w:hAnsiTheme="minorHAnsi" w:cstheme="minorHAnsi"/>
                <w:color w:val="auto"/>
                <w:sz w:val="18"/>
                <w:szCs w:val="18"/>
              </w:rPr>
              <w:t>Pribela</w:t>
            </w:r>
            <w:proofErr w:type="spellEnd"/>
            <w:r w:rsidRPr="00392BDC">
              <w:rPr>
                <w:rFonts w:asciiTheme="minorHAnsi" w:eastAsia="Times New Roman" w:hAnsiTheme="minorHAnsi" w:cstheme="minorHAnsi"/>
                <w:color w:val="auto"/>
                <w:sz w:val="18"/>
                <w:szCs w:val="18"/>
              </w:rPr>
              <w:t xml:space="preserve"> </w:t>
            </w:r>
            <w:proofErr w:type="spellStart"/>
            <w:r w:rsidRPr="00392BDC">
              <w:rPr>
                <w:rFonts w:asciiTheme="minorHAnsi" w:eastAsia="Times New Roman" w:hAnsiTheme="minorHAnsi" w:cstheme="minorHAnsi"/>
                <w:color w:val="auto"/>
                <w:sz w:val="18"/>
                <w:szCs w:val="18"/>
              </w:rPr>
              <w:t>Hodap</w:t>
            </w:r>
            <w:proofErr w:type="spellEnd"/>
            <w:r w:rsidRPr="00392BDC">
              <w:rPr>
                <w:rFonts w:asciiTheme="minorHAnsi" w:eastAsia="Times New Roman" w:hAnsiTheme="minorHAnsi" w:cstheme="minorHAnsi"/>
                <w:color w:val="auto"/>
                <w:sz w:val="18"/>
                <w:szCs w:val="18"/>
              </w:rPr>
              <w:t xml:space="preserve">, Sonja ; Malnar, Ana ; </w:t>
            </w:r>
            <w:proofErr w:type="spellStart"/>
            <w:r w:rsidRPr="00392BDC">
              <w:rPr>
                <w:rFonts w:asciiTheme="minorHAnsi" w:eastAsia="Times New Roman" w:hAnsiTheme="minorHAnsi" w:cstheme="minorHAnsi"/>
                <w:color w:val="auto"/>
                <w:sz w:val="18"/>
                <w:szCs w:val="18"/>
              </w:rPr>
              <w:t>Kljenak</w:t>
            </w:r>
            <w:proofErr w:type="spellEnd"/>
            <w:r w:rsidRPr="00392BDC">
              <w:rPr>
                <w:rFonts w:asciiTheme="minorHAnsi" w:eastAsia="Times New Roman" w:hAnsiTheme="minorHAnsi" w:cstheme="minorHAnsi"/>
                <w:color w:val="auto"/>
                <w:sz w:val="18"/>
                <w:szCs w:val="18"/>
              </w:rPr>
              <w:t xml:space="preserve">, Tatjana ; </w:t>
            </w:r>
            <w:proofErr w:type="spellStart"/>
            <w:r w:rsidRPr="00392BDC">
              <w:rPr>
                <w:rFonts w:asciiTheme="minorHAnsi" w:eastAsia="Times New Roman" w:hAnsiTheme="minorHAnsi" w:cstheme="minorHAnsi"/>
                <w:color w:val="auto"/>
                <w:sz w:val="18"/>
                <w:szCs w:val="18"/>
              </w:rPr>
              <w:t>Zagrajski</w:t>
            </w:r>
            <w:proofErr w:type="spellEnd"/>
            <w:r w:rsidRPr="00392BDC">
              <w:rPr>
                <w:rFonts w:asciiTheme="minorHAnsi" w:eastAsia="Times New Roman" w:hAnsiTheme="minorHAnsi" w:cstheme="minorHAnsi"/>
                <w:color w:val="auto"/>
                <w:sz w:val="18"/>
                <w:szCs w:val="18"/>
              </w:rPr>
              <w:t xml:space="preserve"> </w:t>
            </w:r>
            <w:proofErr w:type="spellStart"/>
            <w:r w:rsidRPr="00392BDC">
              <w:rPr>
                <w:rFonts w:asciiTheme="minorHAnsi" w:eastAsia="Times New Roman" w:hAnsiTheme="minorHAnsi" w:cstheme="minorHAnsi"/>
                <w:color w:val="auto"/>
                <w:sz w:val="18"/>
                <w:szCs w:val="18"/>
              </w:rPr>
              <w:t>Malek</w:t>
            </w:r>
            <w:proofErr w:type="spellEnd"/>
            <w:r w:rsidRPr="00392BDC">
              <w:rPr>
                <w:rFonts w:asciiTheme="minorHAnsi" w:eastAsia="Times New Roman" w:hAnsiTheme="minorHAnsi" w:cstheme="minorHAnsi"/>
                <w:color w:val="auto"/>
                <w:sz w:val="18"/>
                <w:szCs w:val="18"/>
              </w:rPr>
              <w:t xml:space="preserve">, Snježana ; Horvatić, Sanja ; </w:t>
            </w:r>
            <w:proofErr w:type="spellStart"/>
            <w:r w:rsidRPr="00392BDC">
              <w:rPr>
                <w:rFonts w:asciiTheme="minorHAnsi" w:eastAsia="Times New Roman" w:hAnsiTheme="minorHAnsi" w:cstheme="minorHAnsi"/>
                <w:color w:val="auto"/>
                <w:sz w:val="18"/>
                <w:szCs w:val="18"/>
              </w:rPr>
              <w:t>Antulić</w:t>
            </w:r>
            <w:proofErr w:type="spellEnd"/>
            <w:r w:rsidRPr="00392BDC">
              <w:rPr>
                <w:rFonts w:asciiTheme="minorHAnsi" w:eastAsia="Times New Roman" w:hAnsiTheme="minorHAnsi" w:cstheme="minorHAnsi"/>
                <w:color w:val="auto"/>
                <w:sz w:val="18"/>
                <w:szCs w:val="18"/>
              </w:rPr>
              <w:t xml:space="preserve">, Sandra. Priručnik za </w:t>
            </w:r>
            <w:proofErr w:type="spellStart"/>
            <w:r w:rsidRPr="00392BDC">
              <w:rPr>
                <w:rFonts w:asciiTheme="minorHAnsi" w:eastAsia="Times New Roman" w:hAnsiTheme="minorHAnsi" w:cstheme="minorHAnsi"/>
                <w:color w:val="auto"/>
                <w:sz w:val="18"/>
                <w:szCs w:val="18"/>
              </w:rPr>
              <w:t>samovrednovanje</w:t>
            </w:r>
            <w:proofErr w:type="spellEnd"/>
            <w:r w:rsidRPr="00392BDC">
              <w:rPr>
                <w:rFonts w:asciiTheme="minorHAnsi" w:eastAsia="Times New Roman" w:hAnsiTheme="minorHAnsi" w:cstheme="minorHAnsi"/>
                <w:color w:val="auto"/>
                <w:sz w:val="18"/>
                <w:szCs w:val="18"/>
              </w:rPr>
              <w:t xml:space="preserve"> ustanova ranoga i predškolskog odgoja i obrazovanja. Zagreb: Nacionalni centar za vanjsko vrednovanje obrazovanja, 2012.</w:t>
            </w:r>
          </w:p>
          <w:p w14:paraId="21A78471"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Slunjski, E. i suradnici (2015). Izvan okvira- kvalitativni iskoraci u oblikovanju predškolskog kurikuluma. Element: Zagreb.</w:t>
            </w:r>
          </w:p>
          <w:p w14:paraId="3290975A"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bCs/>
                <w:color w:val="auto"/>
                <w:sz w:val="18"/>
                <w:szCs w:val="18"/>
              </w:rPr>
            </w:pPr>
            <w:r w:rsidRPr="00392BDC">
              <w:rPr>
                <w:rFonts w:asciiTheme="minorHAnsi" w:eastAsia="Times New Roman" w:hAnsiTheme="minorHAnsi" w:cstheme="minorHAnsi"/>
                <w:bCs/>
                <w:color w:val="auto"/>
                <w:sz w:val="18"/>
                <w:szCs w:val="18"/>
              </w:rPr>
              <w:t>Slunjski, E. (2020). Izvan okvira 5: Pedagoška dokumentacija procesa učenja djece i odraslih kao alat razvoja kurikuluma. Zagreb: Element.</w:t>
            </w:r>
          </w:p>
        </w:tc>
      </w:tr>
      <w:tr w:rsidR="00EB04FD" w:rsidRPr="00392BDC" w14:paraId="52261677" w14:textId="77777777" w:rsidTr="004B1A7D">
        <w:trPr>
          <w:trHeight w:val="432"/>
        </w:trPr>
        <w:tc>
          <w:tcPr>
            <w:tcW w:w="5000" w:type="pct"/>
            <w:gridSpan w:val="10"/>
            <w:vAlign w:val="center"/>
          </w:tcPr>
          <w:p w14:paraId="773BF4AA" w14:textId="77777777" w:rsidR="00EB04FD" w:rsidRPr="00392BDC" w:rsidRDefault="00EB04FD" w:rsidP="004B1A7D">
            <w:pPr>
              <w:tabs>
                <w:tab w:val="left" w:pos="494"/>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11. Dopunska literatura (u trenutku prijave prijedloga studijskog programa)</w:t>
            </w:r>
          </w:p>
        </w:tc>
      </w:tr>
      <w:tr w:rsidR="00EB04FD" w:rsidRPr="00392BDC" w14:paraId="0EEC33D4" w14:textId="77777777" w:rsidTr="004B1A7D">
        <w:trPr>
          <w:trHeight w:val="432"/>
        </w:trPr>
        <w:tc>
          <w:tcPr>
            <w:tcW w:w="5000" w:type="pct"/>
            <w:gridSpan w:val="10"/>
            <w:vAlign w:val="center"/>
          </w:tcPr>
          <w:p w14:paraId="1A38C50D" w14:textId="77777777" w:rsidR="00EB04FD" w:rsidRPr="00392BDC" w:rsidRDefault="00EB04FD" w:rsidP="004B1A7D">
            <w:pPr>
              <w:widowControl w:val="0"/>
              <w:tabs>
                <w:tab w:val="left" w:pos="90"/>
              </w:tabs>
              <w:autoSpaceDE w:val="0"/>
              <w:autoSpaceDN w:val="0"/>
              <w:spacing w:after="0" w:line="240" w:lineRule="auto"/>
              <w:ind w:left="11"/>
              <w:jc w:val="both"/>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Vujičić, L. i suradnici (2017). Razvoj znanstvene pismenosti u ustanovama ranog odgoja. Rijeka: Učiteljski fakultet Sveučilišta u Rijeci, Centar za istraživanje djetinjstva.</w:t>
            </w:r>
          </w:p>
        </w:tc>
      </w:tr>
      <w:tr w:rsidR="00EB04FD" w:rsidRPr="00392BDC" w14:paraId="3DB8EDD6" w14:textId="77777777" w:rsidTr="004B1A7D">
        <w:trPr>
          <w:trHeight w:val="432"/>
        </w:trPr>
        <w:tc>
          <w:tcPr>
            <w:tcW w:w="5000" w:type="pct"/>
            <w:gridSpan w:val="10"/>
            <w:vAlign w:val="center"/>
          </w:tcPr>
          <w:p w14:paraId="168D1706" w14:textId="77777777" w:rsidR="00EB04FD" w:rsidRPr="00392BDC" w:rsidRDefault="00EB04FD" w:rsidP="004B1A7D">
            <w:pPr>
              <w:tabs>
                <w:tab w:val="left" w:pos="494"/>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12.  Broj primjeraka obvezatne literature u odnosu na broj studenata koji trenutačno pohađaju nastavu na predmetu</w:t>
            </w:r>
          </w:p>
        </w:tc>
      </w:tr>
      <w:tr w:rsidR="00EB04FD" w:rsidRPr="00392BDC" w14:paraId="3C9CD518" w14:textId="77777777" w:rsidTr="004B1A7D">
        <w:trPr>
          <w:trHeight w:val="111"/>
        </w:trPr>
        <w:tc>
          <w:tcPr>
            <w:tcW w:w="2128" w:type="pct"/>
            <w:gridSpan w:val="5"/>
            <w:vAlign w:val="center"/>
          </w:tcPr>
          <w:p w14:paraId="7A890E78"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 xml:space="preserve">Naslov </w:t>
            </w:r>
          </w:p>
        </w:tc>
        <w:tc>
          <w:tcPr>
            <w:tcW w:w="811" w:type="pct"/>
            <w:gridSpan w:val="2"/>
            <w:vAlign w:val="center"/>
          </w:tcPr>
          <w:p w14:paraId="76FD08BA"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Broj primjeraka</w:t>
            </w:r>
          </w:p>
        </w:tc>
        <w:tc>
          <w:tcPr>
            <w:tcW w:w="2061" w:type="pct"/>
            <w:gridSpan w:val="3"/>
            <w:vAlign w:val="center"/>
          </w:tcPr>
          <w:p w14:paraId="6444C094"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Broj studenata</w:t>
            </w:r>
          </w:p>
        </w:tc>
      </w:tr>
      <w:tr w:rsidR="00EB04FD" w:rsidRPr="00392BDC" w14:paraId="229A0FAA" w14:textId="77777777" w:rsidTr="004B1A7D">
        <w:trPr>
          <w:trHeight w:val="108"/>
        </w:trPr>
        <w:tc>
          <w:tcPr>
            <w:tcW w:w="2128" w:type="pct"/>
            <w:gridSpan w:val="5"/>
            <w:vAlign w:val="center"/>
          </w:tcPr>
          <w:p w14:paraId="67A7BFB3"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 xml:space="preserve">Babić, N., Irović, S., </w:t>
            </w:r>
            <w:proofErr w:type="spellStart"/>
            <w:r w:rsidRPr="00392BDC">
              <w:rPr>
                <w:rFonts w:asciiTheme="minorHAnsi" w:eastAsia="Times New Roman" w:hAnsiTheme="minorHAnsi" w:cstheme="minorHAnsi"/>
                <w:color w:val="auto"/>
                <w:sz w:val="18"/>
                <w:szCs w:val="18"/>
                <w:lang w:eastAsia="en-US"/>
              </w:rPr>
              <w:t>Krstović,J</w:t>
            </w:r>
            <w:proofErr w:type="spellEnd"/>
            <w:r w:rsidRPr="00392BDC">
              <w:rPr>
                <w:rFonts w:asciiTheme="minorHAnsi" w:eastAsia="Times New Roman" w:hAnsiTheme="minorHAnsi" w:cstheme="minorHAnsi"/>
                <w:color w:val="auto"/>
                <w:sz w:val="18"/>
                <w:szCs w:val="18"/>
                <w:lang w:eastAsia="en-US"/>
              </w:rPr>
              <w:t xml:space="preserve">. (1997). Vrijednosni sustav odraslih, odgojna praksa i razvojni učinci. </w:t>
            </w:r>
            <w:r w:rsidRPr="00392BDC">
              <w:rPr>
                <w:rFonts w:asciiTheme="minorHAnsi" w:eastAsia="Times New Roman" w:hAnsiTheme="minorHAnsi" w:cstheme="minorHAnsi"/>
                <w:iCs/>
                <w:color w:val="auto"/>
                <w:sz w:val="18"/>
                <w:szCs w:val="18"/>
                <w:lang w:eastAsia="en-US"/>
              </w:rPr>
              <w:t>Društvena istraživanja : časopis za opća društvena pitanja,</w:t>
            </w:r>
            <w:r w:rsidRPr="00392BDC">
              <w:rPr>
                <w:rFonts w:asciiTheme="minorHAnsi" w:eastAsia="Times New Roman" w:hAnsiTheme="minorHAnsi" w:cstheme="minorHAnsi"/>
                <w:color w:val="auto"/>
                <w:sz w:val="18"/>
                <w:szCs w:val="18"/>
                <w:lang w:eastAsia="en-US"/>
              </w:rPr>
              <w:t> </w:t>
            </w:r>
            <w:r w:rsidRPr="00392BDC">
              <w:rPr>
                <w:rFonts w:asciiTheme="minorHAnsi" w:eastAsia="Times New Roman" w:hAnsiTheme="minorHAnsi" w:cstheme="minorHAnsi"/>
                <w:b/>
                <w:bCs/>
                <w:color w:val="auto"/>
                <w:sz w:val="18"/>
                <w:szCs w:val="18"/>
                <w:lang w:eastAsia="en-US"/>
              </w:rPr>
              <w:t>6</w:t>
            </w:r>
            <w:r w:rsidRPr="00392BDC">
              <w:rPr>
                <w:rFonts w:asciiTheme="minorHAnsi" w:eastAsia="Times New Roman" w:hAnsiTheme="minorHAnsi" w:cstheme="minorHAnsi"/>
                <w:color w:val="auto"/>
                <w:sz w:val="18"/>
                <w:szCs w:val="18"/>
                <w:lang w:eastAsia="en-US"/>
              </w:rPr>
              <w:t> (4-5), 551-575.</w:t>
            </w:r>
          </w:p>
        </w:tc>
        <w:tc>
          <w:tcPr>
            <w:tcW w:w="811" w:type="pct"/>
            <w:gridSpan w:val="2"/>
            <w:vAlign w:val="center"/>
          </w:tcPr>
          <w:p w14:paraId="297228E5"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1B979E21"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r>
      <w:tr w:rsidR="00EB04FD" w:rsidRPr="00392BDC" w14:paraId="2043A884" w14:textId="77777777" w:rsidTr="004B1A7D">
        <w:trPr>
          <w:trHeight w:val="108"/>
        </w:trPr>
        <w:tc>
          <w:tcPr>
            <w:tcW w:w="2128" w:type="pct"/>
            <w:gridSpan w:val="5"/>
            <w:vAlign w:val="center"/>
          </w:tcPr>
          <w:p w14:paraId="0B579EAA"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Ministarstvo znanosti, obrazovanja i sporta RH (2014),</w:t>
            </w:r>
            <w:r w:rsidRPr="00392BDC">
              <w:rPr>
                <w:rFonts w:asciiTheme="minorHAnsi" w:eastAsia="Times New Roman" w:hAnsiTheme="minorHAnsi" w:cstheme="minorHAnsi"/>
                <w:i/>
                <w:color w:val="auto"/>
                <w:sz w:val="18"/>
                <w:szCs w:val="18"/>
                <w:lang w:eastAsia="en-US"/>
              </w:rPr>
              <w:t xml:space="preserve"> Nacionalni kurikulum za rani i predškolski odgoj i obrazovanje, </w:t>
            </w:r>
            <w:r w:rsidRPr="00392BDC">
              <w:rPr>
                <w:rFonts w:asciiTheme="minorHAnsi" w:eastAsia="Times New Roman" w:hAnsiTheme="minorHAnsi" w:cstheme="minorHAnsi"/>
                <w:color w:val="auto"/>
                <w:sz w:val="18"/>
                <w:szCs w:val="18"/>
                <w:lang w:eastAsia="en-US"/>
              </w:rPr>
              <w:t>(NN 5/2015).</w:t>
            </w:r>
          </w:p>
        </w:tc>
        <w:tc>
          <w:tcPr>
            <w:tcW w:w="811" w:type="pct"/>
            <w:gridSpan w:val="2"/>
            <w:vAlign w:val="center"/>
          </w:tcPr>
          <w:p w14:paraId="3B6E922F"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1BEAF848"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r>
      <w:tr w:rsidR="00EB04FD" w:rsidRPr="00392BDC" w14:paraId="6449A6F1" w14:textId="77777777" w:rsidTr="004B1A7D">
        <w:trPr>
          <w:trHeight w:val="108"/>
        </w:trPr>
        <w:tc>
          <w:tcPr>
            <w:tcW w:w="2128" w:type="pct"/>
            <w:gridSpan w:val="5"/>
            <w:vAlign w:val="center"/>
          </w:tcPr>
          <w:p w14:paraId="5EA498EF"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Slunjski, Edita ; Ljubetić, Maja ; </w:t>
            </w:r>
            <w:proofErr w:type="spellStart"/>
            <w:r w:rsidRPr="00392BDC">
              <w:rPr>
                <w:rFonts w:asciiTheme="minorHAnsi" w:eastAsia="Times New Roman" w:hAnsiTheme="minorHAnsi" w:cstheme="minorHAnsi"/>
                <w:color w:val="auto"/>
                <w:sz w:val="18"/>
                <w:szCs w:val="18"/>
              </w:rPr>
              <w:t>Pribela</w:t>
            </w:r>
            <w:proofErr w:type="spellEnd"/>
            <w:r w:rsidRPr="00392BDC">
              <w:rPr>
                <w:rFonts w:asciiTheme="minorHAnsi" w:eastAsia="Times New Roman" w:hAnsiTheme="minorHAnsi" w:cstheme="minorHAnsi"/>
                <w:color w:val="auto"/>
                <w:sz w:val="18"/>
                <w:szCs w:val="18"/>
              </w:rPr>
              <w:t xml:space="preserve"> </w:t>
            </w:r>
            <w:proofErr w:type="spellStart"/>
            <w:r w:rsidRPr="00392BDC">
              <w:rPr>
                <w:rFonts w:asciiTheme="minorHAnsi" w:eastAsia="Times New Roman" w:hAnsiTheme="minorHAnsi" w:cstheme="minorHAnsi"/>
                <w:color w:val="auto"/>
                <w:sz w:val="18"/>
                <w:szCs w:val="18"/>
              </w:rPr>
              <w:t>Hodap</w:t>
            </w:r>
            <w:proofErr w:type="spellEnd"/>
            <w:r w:rsidRPr="00392BDC">
              <w:rPr>
                <w:rFonts w:asciiTheme="minorHAnsi" w:eastAsia="Times New Roman" w:hAnsiTheme="minorHAnsi" w:cstheme="minorHAnsi"/>
                <w:color w:val="auto"/>
                <w:sz w:val="18"/>
                <w:szCs w:val="18"/>
              </w:rPr>
              <w:t xml:space="preserve">, Sonja ; Malnar, Ana ; </w:t>
            </w:r>
            <w:proofErr w:type="spellStart"/>
            <w:r w:rsidRPr="00392BDC">
              <w:rPr>
                <w:rFonts w:asciiTheme="minorHAnsi" w:eastAsia="Times New Roman" w:hAnsiTheme="minorHAnsi" w:cstheme="minorHAnsi"/>
                <w:color w:val="auto"/>
                <w:sz w:val="18"/>
                <w:szCs w:val="18"/>
              </w:rPr>
              <w:t>Kljenak</w:t>
            </w:r>
            <w:proofErr w:type="spellEnd"/>
            <w:r w:rsidRPr="00392BDC">
              <w:rPr>
                <w:rFonts w:asciiTheme="minorHAnsi" w:eastAsia="Times New Roman" w:hAnsiTheme="minorHAnsi" w:cstheme="minorHAnsi"/>
                <w:color w:val="auto"/>
                <w:sz w:val="18"/>
                <w:szCs w:val="18"/>
              </w:rPr>
              <w:t xml:space="preserve">, Tatjana ; </w:t>
            </w:r>
            <w:proofErr w:type="spellStart"/>
            <w:r w:rsidRPr="00392BDC">
              <w:rPr>
                <w:rFonts w:asciiTheme="minorHAnsi" w:eastAsia="Times New Roman" w:hAnsiTheme="minorHAnsi" w:cstheme="minorHAnsi"/>
                <w:color w:val="auto"/>
                <w:sz w:val="18"/>
                <w:szCs w:val="18"/>
              </w:rPr>
              <w:t>Zagrajski</w:t>
            </w:r>
            <w:proofErr w:type="spellEnd"/>
            <w:r w:rsidRPr="00392BDC">
              <w:rPr>
                <w:rFonts w:asciiTheme="minorHAnsi" w:eastAsia="Times New Roman" w:hAnsiTheme="minorHAnsi" w:cstheme="minorHAnsi"/>
                <w:color w:val="auto"/>
                <w:sz w:val="18"/>
                <w:szCs w:val="18"/>
              </w:rPr>
              <w:t xml:space="preserve"> </w:t>
            </w:r>
            <w:proofErr w:type="spellStart"/>
            <w:r w:rsidRPr="00392BDC">
              <w:rPr>
                <w:rFonts w:asciiTheme="minorHAnsi" w:eastAsia="Times New Roman" w:hAnsiTheme="minorHAnsi" w:cstheme="minorHAnsi"/>
                <w:color w:val="auto"/>
                <w:sz w:val="18"/>
                <w:szCs w:val="18"/>
              </w:rPr>
              <w:t>Malek</w:t>
            </w:r>
            <w:proofErr w:type="spellEnd"/>
            <w:r w:rsidRPr="00392BDC">
              <w:rPr>
                <w:rFonts w:asciiTheme="minorHAnsi" w:eastAsia="Times New Roman" w:hAnsiTheme="minorHAnsi" w:cstheme="minorHAnsi"/>
                <w:color w:val="auto"/>
                <w:sz w:val="18"/>
                <w:szCs w:val="18"/>
              </w:rPr>
              <w:t xml:space="preserve">, Snježana ; Horvatić, Sanja ; </w:t>
            </w:r>
            <w:proofErr w:type="spellStart"/>
            <w:r w:rsidRPr="00392BDC">
              <w:rPr>
                <w:rFonts w:asciiTheme="minorHAnsi" w:eastAsia="Times New Roman" w:hAnsiTheme="minorHAnsi" w:cstheme="minorHAnsi"/>
                <w:color w:val="auto"/>
                <w:sz w:val="18"/>
                <w:szCs w:val="18"/>
              </w:rPr>
              <w:t>Antulić</w:t>
            </w:r>
            <w:proofErr w:type="spellEnd"/>
            <w:r w:rsidRPr="00392BDC">
              <w:rPr>
                <w:rFonts w:asciiTheme="minorHAnsi" w:eastAsia="Times New Roman" w:hAnsiTheme="minorHAnsi" w:cstheme="minorHAnsi"/>
                <w:color w:val="auto"/>
                <w:sz w:val="18"/>
                <w:szCs w:val="18"/>
              </w:rPr>
              <w:t xml:space="preserve">, Sandra. Priručnik za </w:t>
            </w:r>
            <w:proofErr w:type="spellStart"/>
            <w:r w:rsidRPr="00392BDC">
              <w:rPr>
                <w:rFonts w:asciiTheme="minorHAnsi" w:eastAsia="Times New Roman" w:hAnsiTheme="minorHAnsi" w:cstheme="minorHAnsi"/>
                <w:color w:val="auto"/>
                <w:sz w:val="18"/>
                <w:szCs w:val="18"/>
              </w:rPr>
              <w:t>samovrednovanje</w:t>
            </w:r>
            <w:proofErr w:type="spellEnd"/>
            <w:r w:rsidRPr="00392BDC">
              <w:rPr>
                <w:rFonts w:asciiTheme="minorHAnsi" w:eastAsia="Times New Roman" w:hAnsiTheme="minorHAnsi" w:cstheme="minorHAnsi"/>
                <w:color w:val="auto"/>
                <w:sz w:val="18"/>
                <w:szCs w:val="18"/>
              </w:rPr>
              <w:t xml:space="preserve"> ustanova ranoga i predškolskog odgoja i obrazovanja. Zagreb: Nacionalni centar za vanjsko vrednovanje obrazovanja, 2012.</w:t>
            </w:r>
          </w:p>
        </w:tc>
        <w:tc>
          <w:tcPr>
            <w:tcW w:w="811" w:type="pct"/>
            <w:gridSpan w:val="2"/>
            <w:vAlign w:val="center"/>
          </w:tcPr>
          <w:p w14:paraId="6B8BDF84"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700AAADC"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r>
      <w:tr w:rsidR="00EB04FD" w:rsidRPr="00392BDC" w14:paraId="60E2D44D" w14:textId="77777777" w:rsidTr="004B1A7D">
        <w:trPr>
          <w:trHeight w:val="108"/>
        </w:trPr>
        <w:tc>
          <w:tcPr>
            <w:tcW w:w="2128" w:type="pct"/>
            <w:gridSpan w:val="5"/>
            <w:vAlign w:val="center"/>
          </w:tcPr>
          <w:p w14:paraId="7896507A"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Slunjski, E. i suradnici (2015). Izvan okvira- kvalitativni iskoraci u oblikovanju predškolskog kurikuluma. Element: Zagreb.</w:t>
            </w:r>
          </w:p>
        </w:tc>
        <w:tc>
          <w:tcPr>
            <w:tcW w:w="811" w:type="pct"/>
            <w:gridSpan w:val="2"/>
            <w:vAlign w:val="center"/>
          </w:tcPr>
          <w:p w14:paraId="399A4BDC"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6F5D145B"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r>
      <w:tr w:rsidR="00EB04FD" w:rsidRPr="00392BDC" w14:paraId="50289930" w14:textId="77777777" w:rsidTr="004B1A7D">
        <w:trPr>
          <w:trHeight w:val="108"/>
        </w:trPr>
        <w:tc>
          <w:tcPr>
            <w:tcW w:w="2128" w:type="pct"/>
            <w:gridSpan w:val="5"/>
            <w:vAlign w:val="center"/>
          </w:tcPr>
          <w:p w14:paraId="78F787E1"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bCs/>
                <w:color w:val="auto"/>
                <w:sz w:val="18"/>
                <w:szCs w:val="18"/>
              </w:rPr>
              <w:t>Slunjski, E. (2020). Izvan okvira 5: Pedagoška dokumentacija procesa učenja djece i odraslih kao alat razvoja kurikuluma. Zagreb: Element.</w:t>
            </w:r>
          </w:p>
        </w:tc>
        <w:tc>
          <w:tcPr>
            <w:tcW w:w="811" w:type="pct"/>
            <w:gridSpan w:val="2"/>
            <w:vAlign w:val="center"/>
          </w:tcPr>
          <w:p w14:paraId="4B24B0E2"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59A2A88A"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r>
      <w:tr w:rsidR="00EB04FD" w:rsidRPr="00392BDC" w14:paraId="66468271" w14:textId="77777777" w:rsidTr="004B1A7D">
        <w:trPr>
          <w:trHeight w:val="108"/>
        </w:trPr>
        <w:tc>
          <w:tcPr>
            <w:tcW w:w="2128" w:type="pct"/>
            <w:gridSpan w:val="5"/>
            <w:vAlign w:val="center"/>
          </w:tcPr>
          <w:p w14:paraId="4089A539" w14:textId="77777777" w:rsidR="00EB04FD" w:rsidRPr="00392BDC" w:rsidRDefault="00EB04FD" w:rsidP="004B1A7D">
            <w:pPr>
              <w:widowControl w:val="0"/>
              <w:tabs>
                <w:tab w:val="left" w:pos="90"/>
              </w:tabs>
              <w:autoSpaceDE w:val="0"/>
              <w:autoSpaceDN w:val="0"/>
              <w:spacing w:after="0" w:line="240" w:lineRule="auto"/>
              <w:ind w:left="11"/>
              <w:jc w:val="both"/>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Vujičić, L. i suradnici (2017). Razvoj znanstvene pismenosti u ustanovama ranog odgoja. Rijeka: Učiteljski fakultet Sveučilišta u Rijeci, Centar za istraživanje djetinjstva.</w:t>
            </w:r>
          </w:p>
        </w:tc>
        <w:tc>
          <w:tcPr>
            <w:tcW w:w="811" w:type="pct"/>
            <w:gridSpan w:val="2"/>
            <w:vAlign w:val="center"/>
          </w:tcPr>
          <w:p w14:paraId="7B944CED"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03581C68" w14:textId="77777777" w:rsidR="00EB04FD" w:rsidRPr="00392BDC" w:rsidRDefault="00EB04FD" w:rsidP="004B1A7D">
            <w:pPr>
              <w:widowControl w:val="0"/>
              <w:autoSpaceDE w:val="0"/>
              <w:autoSpaceDN w:val="0"/>
              <w:spacing w:after="0" w:line="240" w:lineRule="auto"/>
              <w:jc w:val="center"/>
              <w:rPr>
                <w:rFonts w:asciiTheme="minorHAnsi" w:eastAsia="Times New Roman" w:hAnsiTheme="minorHAnsi" w:cstheme="minorHAnsi"/>
                <w:sz w:val="18"/>
                <w:szCs w:val="18"/>
              </w:rPr>
            </w:pPr>
          </w:p>
        </w:tc>
      </w:tr>
      <w:tr w:rsidR="00EB04FD" w:rsidRPr="00392BDC" w14:paraId="3E5F2474" w14:textId="77777777" w:rsidTr="004B1A7D">
        <w:trPr>
          <w:trHeight w:val="432"/>
        </w:trPr>
        <w:tc>
          <w:tcPr>
            <w:tcW w:w="5000" w:type="pct"/>
            <w:gridSpan w:val="10"/>
            <w:vAlign w:val="center"/>
          </w:tcPr>
          <w:p w14:paraId="3A071FE3" w14:textId="77777777" w:rsidR="00EB04FD" w:rsidRPr="00392BDC" w:rsidRDefault="00EB04FD" w:rsidP="004B1A7D">
            <w:pPr>
              <w:spacing w:after="0" w:line="240" w:lineRule="auto"/>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13. Načini praćenja kvalitete koji osiguravaju stjecanje izlaznih znanja, vještina i kompetencija</w:t>
            </w:r>
          </w:p>
        </w:tc>
      </w:tr>
      <w:tr w:rsidR="00EB04FD" w:rsidRPr="00392BDC" w14:paraId="00DBA887" w14:textId="77777777" w:rsidTr="004B1A7D">
        <w:trPr>
          <w:trHeight w:val="432"/>
        </w:trPr>
        <w:tc>
          <w:tcPr>
            <w:tcW w:w="5000" w:type="pct"/>
            <w:gridSpan w:val="10"/>
            <w:vAlign w:val="center"/>
          </w:tcPr>
          <w:p w14:paraId="63063993" w14:textId="77777777" w:rsidR="00EB04FD" w:rsidRPr="00392BDC" w:rsidRDefault="00EB04FD"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Studentska anketa. </w:t>
            </w:r>
          </w:p>
        </w:tc>
      </w:tr>
    </w:tbl>
    <w:p w14:paraId="6E945D2E" w14:textId="77777777" w:rsidR="00EB04FD" w:rsidRDefault="00EB04FD" w:rsidP="009D3ACF">
      <w:pPr>
        <w:shd w:val="clear" w:color="auto" w:fill="FFFFFF"/>
        <w:spacing w:after="0" w:line="240" w:lineRule="auto"/>
        <w:rPr>
          <w:b/>
          <w:color w:val="auto"/>
          <w:lang w:eastAsia="en-US"/>
        </w:rPr>
      </w:pPr>
    </w:p>
    <w:p w14:paraId="7337AC45" w14:textId="77777777" w:rsidR="009D3ACF" w:rsidRPr="00BE5638" w:rsidRDefault="009D3ACF" w:rsidP="009D3ACF">
      <w:pPr>
        <w:spacing w:after="0" w:line="276" w:lineRule="auto"/>
        <w:rPr>
          <w:rFonts w:cs="Times New Roman"/>
          <w:color w:val="auto"/>
          <w:sz w:val="18"/>
          <w:szCs w:val="18"/>
          <w:lang w:eastAsia="en-US"/>
        </w:rPr>
      </w:pPr>
    </w:p>
    <w:p w14:paraId="37237F9A" w14:textId="0483F4EF" w:rsidR="00FB1024" w:rsidRDefault="00FB1024">
      <w:pPr>
        <w:rPr>
          <w:b/>
          <w:color w:val="auto"/>
          <w:lang w:eastAsia="en-US"/>
        </w:rPr>
      </w:pPr>
      <w:r>
        <w:rPr>
          <w:b/>
          <w:color w:val="auto"/>
          <w:lang w:eastAsia="en-US"/>
        </w:rPr>
        <w:br w:type="page"/>
      </w:r>
    </w:p>
    <w:p w14:paraId="55581EEF" w14:textId="0F6623C5" w:rsidR="002C4037" w:rsidRDefault="002C4037" w:rsidP="00746D38">
      <w:pPr>
        <w:rPr>
          <w:b/>
          <w:color w:val="auto"/>
          <w:lang w:eastAsia="en-US"/>
        </w:rPr>
      </w:pPr>
    </w:p>
    <w:p w14:paraId="5C770086" w14:textId="7A1BC29A" w:rsidR="00FB1024" w:rsidRDefault="00FB1024" w:rsidP="00746D38">
      <w:pPr>
        <w:rPr>
          <w:b/>
          <w:color w:val="auto"/>
          <w:lang w:eastAsia="en-US"/>
        </w:rPr>
      </w:pPr>
    </w:p>
    <w:p w14:paraId="66C09E8C" w14:textId="77777777" w:rsidR="00FB1024" w:rsidRDefault="00FB1024" w:rsidP="00FB1024">
      <w:pPr>
        <w:pStyle w:val="Odlomakpopisa"/>
        <w:spacing w:after="240" w:line="276" w:lineRule="auto"/>
        <w:rPr>
          <w:rFonts w:cs="Times New Roman"/>
          <w:b/>
          <w:color w:val="auto"/>
          <w:sz w:val="32"/>
          <w:szCs w:val="32"/>
          <w:lang w:eastAsia="en-US"/>
        </w:rPr>
      </w:pPr>
      <w:r>
        <w:rPr>
          <w:rFonts w:cs="Times New Roman"/>
          <w:b/>
          <w:color w:val="auto"/>
          <w:sz w:val="32"/>
          <w:szCs w:val="32"/>
          <w:lang w:eastAsia="en-US"/>
        </w:rPr>
        <w:t xml:space="preserve">                                          </w:t>
      </w:r>
    </w:p>
    <w:p w14:paraId="56BA7CEF" w14:textId="77777777" w:rsidR="00FB1024" w:rsidRDefault="00FB1024" w:rsidP="00FB1024">
      <w:pPr>
        <w:pStyle w:val="Odlomakpopisa"/>
        <w:spacing w:after="240" w:line="276" w:lineRule="auto"/>
        <w:rPr>
          <w:rFonts w:cs="Times New Roman"/>
          <w:b/>
          <w:color w:val="auto"/>
          <w:sz w:val="32"/>
          <w:szCs w:val="32"/>
          <w:lang w:eastAsia="en-US"/>
        </w:rPr>
      </w:pPr>
    </w:p>
    <w:p w14:paraId="7016E548" w14:textId="77777777" w:rsidR="00FB1024" w:rsidRDefault="00FB1024" w:rsidP="00FB1024">
      <w:pPr>
        <w:pStyle w:val="Odlomakpopisa"/>
        <w:spacing w:after="240" w:line="276" w:lineRule="auto"/>
        <w:rPr>
          <w:rFonts w:cs="Times New Roman"/>
          <w:b/>
          <w:color w:val="auto"/>
          <w:sz w:val="32"/>
          <w:szCs w:val="32"/>
          <w:lang w:eastAsia="en-US"/>
        </w:rPr>
      </w:pPr>
    </w:p>
    <w:p w14:paraId="24A9509B" w14:textId="77777777" w:rsidR="00FB1024" w:rsidRDefault="00FB1024" w:rsidP="00FB1024">
      <w:pPr>
        <w:pStyle w:val="Odlomakpopisa"/>
        <w:spacing w:after="240" w:line="276" w:lineRule="auto"/>
        <w:rPr>
          <w:rFonts w:cs="Times New Roman"/>
          <w:b/>
          <w:color w:val="auto"/>
          <w:sz w:val="32"/>
          <w:szCs w:val="32"/>
          <w:lang w:eastAsia="en-US"/>
        </w:rPr>
      </w:pPr>
    </w:p>
    <w:p w14:paraId="14DD773C" w14:textId="77777777" w:rsidR="00FB1024" w:rsidRDefault="00FB1024" w:rsidP="00FB1024">
      <w:pPr>
        <w:pStyle w:val="Odlomakpopisa"/>
        <w:spacing w:after="240" w:line="276" w:lineRule="auto"/>
        <w:jc w:val="center"/>
        <w:rPr>
          <w:rFonts w:cs="Times New Roman"/>
          <w:b/>
          <w:color w:val="auto"/>
          <w:sz w:val="32"/>
          <w:szCs w:val="32"/>
        </w:rPr>
      </w:pPr>
    </w:p>
    <w:p w14:paraId="778D6B7F" w14:textId="77777777" w:rsidR="00FB1024" w:rsidRDefault="00FB1024" w:rsidP="00FB1024">
      <w:pPr>
        <w:pStyle w:val="Odlomakpopisa"/>
        <w:spacing w:after="240" w:line="276" w:lineRule="auto"/>
        <w:jc w:val="center"/>
        <w:rPr>
          <w:rFonts w:cs="Times New Roman"/>
          <w:b/>
          <w:color w:val="auto"/>
          <w:sz w:val="32"/>
          <w:szCs w:val="32"/>
        </w:rPr>
      </w:pPr>
    </w:p>
    <w:p w14:paraId="1D4C7882" w14:textId="77777777" w:rsidR="00FB1024" w:rsidRDefault="00FB1024" w:rsidP="00FB1024">
      <w:pPr>
        <w:pStyle w:val="Odlomakpopisa"/>
        <w:spacing w:after="240" w:line="276" w:lineRule="auto"/>
        <w:jc w:val="center"/>
        <w:rPr>
          <w:rFonts w:cs="Times New Roman"/>
          <w:b/>
          <w:color w:val="auto"/>
          <w:sz w:val="32"/>
          <w:szCs w:val="32"/>
        </w:rPr>
      </w:pPr>
    </w:p>
    <w:p w14:paraId="1AF10174" w14:textId="0C39B7CA" w:rsidR="00FB1024" w:rsidRPr="00FB1024" w:rsidRDefault="00FB1024" w:rsidP="00FB1024">
      <w:pPr>
        <w:pStyle w:val="Odlomakpopisa"/>
        <w:spacing w:after="240" w:line="276" w:lineRule="auto"/>
        <w:jc w:val="center"/>
        <w:rPr>
          <w:rFonts w:cs="Times New Roman"/>
          <w:b/>
          <w:color w:val="auto"/>
          <w:sz w:val="32"/>
          <w:szCs w:val="32"/>
        </w:rPr>
      </w:pPr>
      <w:r w:rsidRPr="00FB1024">
        <w:rPr>
          <w:rFonts w:cs="Times New Roman"/>
          <w:b/>
          <w:color w:val="auto"/>
          <w:sz w:val="32"/>
          <w:szCs w:val="32"/>
        </w:rPr>
        <w:t>POPIS KOLEGIJA – 3 god.</w:t>
      </w:r>
    </w:p>
    <w:p w14:paraId="2AD1729E" w14:textId="5BDA049F" w:rsidR="00FB1024" w:rsidRDefault="00FB1024" w:rsidP="00FB1024">
      <w:pPr>
        <w:spacing w:after="240" w:line="276" w:lineRule="auto"/>
        <w:jc w:val="center"/>
        <w:rPr>
          <w:rFonts w:cs="Times New Roman"/>
          <w:b/>
          <w:color w:val="auto"/>
          <w:sz w:val="32"/>
          <w:szCs w:val="32"/>
        </w:rPr>
      </w:pPr>
      <w:r>
        <w:rPr>
          <w:rFonts w:cs="Times New Roman"/>
          <w:b/>
          <w:color w:val="auto"/>
          <w:sz w:val="32"/>
          <w:szCs w:val="32"/>
        </w:rPr>
        <w:t xml:space="preserve">         </w:t>
      </w:r>
      <w:r w:rsidRPr="00F40AD9">
        <w:rPr>
          <w:rFonts w:cs="Times New Roman"/>
          <w:b/>
          <w:color w:val="auto"/>
          <w:sz w:val="32"/>
          <w:szCs w:val="32"/>
        </w:rPr>
        <w:t xml:space="preserve"> ak. </w:t>
      </w:r>
      <w:r>
        <w:rPr>
          <w:rFonts w:cs="Times New Roman"/>
          <w:b/>
          <w:color w:val="auto"/>
          <w:sz w:val="32"/>
          <w:szCs w:val="32"/>
        </w:rPr>
        <w:t>2023./</w:t>
      </w:r>
      <w:r w:rsidR="00EB04FD">
        <w:rPr>
          <w:rFonts w:cs="Times New Roman"/>
          <w:b/>
          <w:color w:val="auto"/>
          <w:sz w:val="32"/>
          <w:szCs w:val="32"/>
        </w:rPr>
        <w:t>20</w:t>
      </w:r>
      <w:r>
        <w:rPr>
          <w:rFonts w:cs="Times New Roman"/>
          <w:b/>
          <w:color w:val="auto"/>
          <w:sz w:val="32"/>
          <w:szCs w:val="32"/>
        </w:rPr>
        <w:t>24.</w:t>
      </w:r>
      <w:r w:rsidRPr="00F40AD9">
        <w:rPr>
          <w:rFonts w:cs="Times New Roman"/>
          <w:b/>
          <w:color w:val="auto"/>
          <w:sz w:val="32"/>
          <w:szCs w:val="32"/>
        </w:rPr>
        <w:t xml:space="preserve"> god.</w:t>
      </w:r>
    </w:p>
    <w:p w14:paraId="16058B4E" w14:textId="602B5F42" w:rsidR="00FB1024" w:rsidRDefault="00FB1024" w:rsidP="00746D38">
      <w:pPr>
        <w:rPr>
          <w:b/>
          <w:color w:val="auto"/>
          <w:lang w:eastAsia="en-US"/>
        </w:rPr>
      </w:pPr>
    </w:p>
    <w:p w14:paraId="7AF246BB" w14:textId="4524F3EA" w:rsidR="00FB1024" w:rsidRDefault="00FB1024" w:rsidP="00746D38">
      <w:pPr>
        <w:rPr>
          <w:b/>
          <w:color w:val="auto"/>
          <w:lang w:eastAsia="en-US"/>
        </w:rPr>
      </w:pPr>
    </w:p>
    <w:p w14:paraId="35AE3991" w14:textId="2F713A7A" w:rsidR="00FB1024" w:rsidRDefault="00FB1024" w:rsidP="00746D38">
      <w:pPr>
        <w:rPr>
          <w:b/>
          <w:color w:val="auto"/>
          <w:lang w:eastAsia="en-US"/>
        </w:rPr>
      </w:pPr>
    </w:p>
    <w:p w14:paraId="25DD2267" w14:textId="33A5759A" w:rsidR="00FB1024" w:rsidRDefault="00FB1024" w:rsidP="00746D38">
      <w:pPr>
        <w:rPr>
          <w:b/>
          <w:color w:val="auto"/>
          <w:lang w:eastAsia="en-US"/>
        </w:rPr>
      </w:pPr>
    </w:p>
    <w:p w14:paraId="6D9D57DB" w14:textId="40D927B7" w:rsidR="00FB1024" w:rsidRDefault="00FB1024" w:rsidP="00746D38">
      <w:pPr>
        <w:rPr>
          <w:b/>
          <w:color w:val="auto"/>
          <w:lang w:eastAsia="en-US"/>
        </w:rPr>
      </w:pPr>
    </w:p>
    <w:p w14:paraId="5D069A15" w14:textId="77777777" w:rsidR="00FB1024" w:rsidRDefault="00FB1024">
      <w:pPr>
        <w:rPr>
          <w:b/>
          <w:color w:val="auto"/>
          <w:lang w:eastAsia="en-US"/>
        </w:rPr>
      </w:pPr>
      <w:r>
        <w:rPr>
          <w:b/>
          <w:color w:val="auto"/>
          <w:lang w:eastAsia="en-US"/>
        </w:rPr>
        <w:br w:type="page"/>
      </w:r>
    </w:p>
    <w:p w14:paraId="5BE4DFEB" w14:textId="4AC40528" w:rsidR="00FB1024" w:rsidRPr="00C9077F" w:rsidRDefault="00FB1024" w:rsidP="00FB1024">
      <w:pPr>
        <w:shd w:val="clear" w:color="auto" w:fill="FFFFFF"/>
        <w:spacing w:after="0" w:line="240" w:lineRule="auto"/>
        <w:rPr>
          <w:b/>
          <w:color w:val="auto"/>
          <w:lang w:eastAsia="en-US"/>
        </w:rPr>
      </w:pPr>
      <w:r w:rsidRPr="00C9077F">
        <w:rPr>
          <w:b/>
          <w:color w:val="auto"/>
          <w:lang w:eastAsia="en-US"/>
        </w:rPr>
        <w:lastRenderedPageBreak/>
        <w:t>IZVEDBENI PLAN NASTAVE –  Ekološki odgoj u dječjem vrtiću</w:t>
      </w:r>
    </w:p>
    <w:p w14:paraId="766F1B53" w14:textId="77777777" w:rsidR="00FB1024" w:rsidRPr="00C9077F" w:rsidRDefault="00FB1024" w:rsidP="00FB1024">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FB1024" w:rsidRPr="00C9077F" w14:paraId="68FC774F" w14:textId="77777777" w:rsidTr="00FB1024">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F784101" w14:textId="77777777" w:rsidR="00FB1024" w:rsidRPr="00C9077F" w:rsidRDefault="00FB1024" w:rsidP="00FB1024">
            <w:pPr>
              <w:spacing w:after="0" w:line="240" w:lineRule="auto"/>
              <w:jc w:val="center"/>
              <w:rPr>
                <w:color w:val="auto"/>
                <w:sz w:val="18"/>
                <w:szCs w:val="18"/>
                <w:lang w:eastAsia="en-US"/>
              </w:rPr>
            </w:pPr>
            <w:r w:rsidRPr="00C9077F">
              <w:rPr>
                <w:color w:val="auto"/>
                <w:sz w:val="18"/>
                <w:szCs w:val="18"/>
                <w:lang w:eastAsia="en-US"/>
              </w:rPr>
              <w:t>OPĆI PODACI</w:t>
            </w:r>
          </w:p>
          <w:p w14:paraId="636294F5" w14:textId="77777777" w:rsidR="00FB1024" w:rsidRPr="00C9077F" w:rsidRDefault="00FB1024" w:rsidP="00FB1024">
            <w:pPr>
              <w:spacing w:after="0" w:line="240" w:lineRule="auto"/>
              <w:jc w:val="center"/>
              <w:rPr>
                <w:color w:val="auto"/>
                <w:sz w:val="18"/>
                <w:szCs w:val="18"/>
                <w:lang w:eastAsia="en-US"/>
              </w:rPr>
            </w:pPr>
            <w:r w:rsidRPr="00C9077F">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7F973CA" w14:textId="77777777" w:rsidR="00FB1024" w:rsidRPr="00C9077F" w:rsidRDefault="00FB1024" w:rsidP="00FB1024">
            <w:pPr>
              <w:spacing w:after="0" w:line="240" w:lineRule="auto"/>
              <w:rPr>
                <w:rFonts w:cs="Times New Roman"/>
                <w:i/>
                <w:color w:val="auto"/>
                <w:sz w:val="18"/>
                <w:szCs w:val="18"/>
                <w:lang w:eastAsia="en-US"/>
              </w:rPr>
            </w:pPr>
            <w:r w:rsidRPr="00C9077F">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tcPr>
          <w:p w14:paraId="17DBDEBB" w14:textId="77777777" w:rsidR="00FB1024" w:rsidRPr="00C9077F" w:rsidRDefault="00FB1024" w:rsidP="00FB1024">
            <w:pPr>
              <w:spacing w:after="0" w:line="276" w:lineRule="auto"/>
              <w:rPr>
                <w:rFonts w:cs="Times New Roman"/>
                <w:color w:val="auto"/>
                <w:sz w:val="18"/>
                <w:szCs w:val="18"/>
                <w:lang w:eastAsia="en-US"/>
              </w:rPr>
            </w:pPr>
            <w:r w:rsidRPr="00C9077F">
              <w:rPr>
                <w:rFonts w:cs="Times New Roman"/>
                <w:color w:val="auto"/>
                <w:sz w:val="18"/>
                <w:szCs w:val="18"/>
                <w:lang w:eastAsia="en-US"/>
              </w:rPr>
              <w:t>Sveučilište Josipa Jurja Strossmayera u Osijeku</w:t>
            </w:r>
          </w:p>
        </w:tc>
      </w:tr>
      <w:tr w:rsidR="00FB1024" w:rsidRPr="00C9077F" w14:paraId="1CCDD122" w14:textId="77777777" w:rsidTr="00FB1024">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87A0790" w14:textId="77777777" w:rsidR="00FB1024" w:rsidRPr="00C9077F" w:rsidRDefault="00FB1024" w:rsidP="00FB1024">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C80EE70" w14:textId="77777777" w:rsidR="00FB1024" w:rsidRPr="00C9077F" w:rsidRDefault="00FB1024" w:rsidP="00FB1024">
            <w:pPr>
              <w:spacing w:after="0" w:line="240" w:lineRule="auto"/>
              <w:rPr>
                <w:rFonts w:cs="Times New Roman"/>
                <w:i/>
                <w:color w:val="auto"/>
                <w:sz w:val="18"/>
                <w:szCs w:val="18"/>
                <w:lang w:eastAsia="en-US"/>
              </w:rPr>
            </w:pPr>
            <w:r w:rsidRPr="00C9077F">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tcPr>
          <w:p w14:paraId="39481156" w14:textId="77777777" w:rsidR="00FB1024" w:rsidRPr="00C9077F" w:rsidRDefault="00FB1024" w:rsidP="00FB1024">
            <w:pPr>
              <w:spacing w:after="0" w:line="276" w:lineRule="auto"/>
              <w:rPr>
                <w:rFonts w:cs="Times New Roman"/>
                <w:color w:val="auto"/>
                <w:sz w:val="18"/>
                <w:szCs w:val="18"/>
                <w:lang w:eastAsia="en-US"/>
              </w:rPr>
            </w:pPr>
            <w:r w:rsidRPr="00C9077F">
              <w:rPr>
                <w:rFonts w:cs="Times New Roman"/>
                <w:color w:val="auto"/>
                <w:sz w:val="18"/>
                <w:szCs w:val="18"/>
                <w:lang w:eastAsia="en-US"/>
              </w:rPr>
              <w:t>Fakultet za odgojne i obrazovne znanosti</w:t>
            </w:r>
          </w:p>
        </w:tc>
      </w:tr>
      <w:tr w:rsidR="00FB1024" w:rsidRPr="00C9077F" w14:paraId="2386B6F8" w14:textId="77777777" w:rsidTr="00FB1024">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EDCC45E" w14:textId="77777777" w:rsidR="00FB1024" w:rsidRPr="00C9077F" w:rsidRDefault="00FB1024" w:rsidP="00FB1024">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6661AC6" w14:textId="77777777" w:rsidR="00FB1024" w:rsidRPr="00C9077F" w:rsidRDefault="00FB1024" w:rsidP="00FB1024">
            <w:pPr>
              <w:spacing w:after="0" w:line="240" w:lineRule="auto"/>
              <w:rPr>
                <w:rFonts w:cs="Times New Roman"/>
                <w:i/>
                <w:color w:val="auto"/>
                <w:sz w:val="18"/>
                <w:szCs w:val="18"/>
                <w:lang w:eastAsia="en-US"/>
              </w:rPr>
            </w:pPr>
            <w:r w:rsidRPr="00C9077F">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tcPr>
          <w:p w14:paraId="661DE27D" w14:textId="77777777" w:rsidR="00FB1024" w:rsidRPr="00C9077F" w:rsidRDefault="00FB1024" w:rsidP="00FB1024">
            <w:pPr>
              <w:spacing w:after="0" w:line="276" w:lineRule="auto"/>
              <w:rPr>
                <w:rFonts w:cs="Times New Roman"/>
                <w:color w:val="auto"/>
                <w:sz w:val="18"/>
                <w:szCs w:val="18"/>
                <w:lang w:eastAsia="en-US"/>
              </w:rPr>
            </w:pPr>
            <w:r w:rsidRPr="00C9077F">
              <w:rPr>
                <w:rFonts w:cs="Times New Roman"/>
                <w:color w:val="auto"/>
                <w:sz w:val="18"/>
                <w:szCs w:val="18"/>
                <w:lang w:eastAsia="en-US"/>
              </w:rPr>
              <w:t>Odsjek za prirodne znanosti</w:t>
            </w:r>
          </w:p>
        </w:tc>
      </w:tr>
      <w:tr w:rsidR="00FB1024" w:rsidRPr="00C9077F" w14:paraId="0482DFF4" w14:textId="77777777" w:rsidTr="00FB1024">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2260E9B" w14:textId="77777777" w:rsidR="00FB1024" w:rsidRPr="00C9077F" w:rsidRDefault="00FB1024" w:rsidP="00FB1024">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90B00DE" w14:textId="77777777" w:rsidR="00FB1024" w:rsidRPr="00C9077F" w:rsidRDefault="00FB1024" w:rsidP="00FB1024">
            <w:pPr>
              <w:spacing w:after="0" w:line="240" w:lineRule="auto"/>
              <w:rPr>
                <w:rFonts w:cs="Times New Roman"/>
                <w:i/>
                <w:color w:val="auto"/>
                <w:sz w:val="18"/>
                <w:szCs w:val="18"/>
                <w:lang w:eastAsia="en-US"/>
              </w:rPr>
            </w:pPr>
            <w:r w:rsidRPr="00C9077F">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tcPr>
          <w:p w14:paraId="062CECBE" w14:textId="0C5C3457" w:rsidR="00FB1024" w:rsidRPr="00C9077F" w:rsidRDefault="00A65415" w:rsidP="00FB1024">
            <w:pPr>
              <w:spacing w:after="0" w:line="276" w:lineRule="auto"/>
              <w:rPr>
                <w:rFonts w:cs="Times New Roman"/>
                <w:color w:val="auto"/>
                <w:sz w:val="18"/>
                <w:szCs w:val="18"/>
                <w:lang w:eastAsia="en-US"/>
              </w:rPr>
            </w:pPr>
            <w:r>
              <w:rPr>
                <w:rFonts w:eastAsia="Times New Roman"/>
                <w:color w:val="auto"/>
                <w:sz w:val="18"/>
                <w:szCs w:val="18"/>
              </w:rPr>
              <w:t>Sveučilišni prijediplomski studij Rani i predškolski odgoj i obrazovanje (Slatina) - izvanredni</w:t>
            </w:r>
          </w:p>
        </w:tc>
      </w:tr>
    </w:tbl>
    <w:p w14:paraId="2BD63AEF" w14:textId="77777777" w:rsidR="00FB1024" w:rsidRPr="00C9077F" w:rsidRDefault="00FB1024" w:rsidP="00FB1024">
      <w:pPr>
        <w:spacing w:after="0" w:line="240" w:lineRule="auto"/>
        <w:rPr>
          <w:color w:val="auto"/>
          <w:sz w:val="18"/>
          <w:szCs w:val="18"/>
          <w:lang w:eastAsia="en-US"/>
        </w:rPr>
      </w:pPr>
      <w:r w:rsidRPr="00C9077F">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FB1024" w:rsidRPr="00C9077F" w14:paraId="5B7BFD1B" w14:textId="77777777" w:rsidTr="00FB1024">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49FA49A" w14:textId="77777777" w:rsidR="00FB1024" w:rsidRPr="00C9077F" w:rsidRDefault="00FB1024" w:rsidP="00FB1024">
            <w:pPr>
              <w:spacing w:after="0" w:line="240" w:lineRule="auto"/>
              <w:ind w:left="113" w:right="113"/>
              <w:jc w:val="center"/>
              <w:rPr>
                <w:rFonts w:cs="Times New Roman"/>
                <w:color w:val="auto"/>
                <w:sz w:val="18"/>
                <w:szCs w:val="18"/>
                <w:lang w:eastAsia="en-US"/>
              </w:rPr>
            </w:pPr>
            <w:r w:rsidRPr="00C9077F">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B7A84F9" w14:textId="77777777" w:rsidR="00FB1024" w:rsidRPr="00C9077F" w:rsidRDefault="00FB1024" w:rsidP="00FB1024">
            <w:pPr>
              <w:spacing w:after="0" w:line="240" w:lineRule="auto"/>
              <w:rPr>
                <w:rFonts w:cs="Times New Roman"/>
                <w:i/>
                <w:color w:val="auto"/>
                <w:sz w:val="18"/>
                <w:szCs w:val="18"/>
                <w:lang w:eastAsia="en-US"/>
              </w:rPr>
            </w:pPr>
            <w:r w:rsidRPr="00C9077F">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764BF828" w14:textId="77777777" w:rsidR="00FB1024" w:rsidRPr="00C9077F" w:rsidRDefault="00FB1024" w:rsidP="00FB1024">
            <w:pPr>
              <w:spacing w:after="0" w:line="240" w:lineRule="auto"/>
              <w:rPr>
                <w:rFonts w:cs="Times New Roman"/>
                <w:i/>
                <w:color w:val="auto"/>
                <w:sz w:val="18"/>
                <w:szCs w:val="18"/>
                <w:lang w:eastAsia="en-US"/>
              </w:rPr>
            </w:pPr>
            <w:r w:rsidRPr="00C9077F">
              <w:rPr>
                <w:rFonts w:cs="Times New Roman"/>
                <w:color w:val="auto"/>
                <w:sz w:val="18"/>
                <w:szCs w:val="18"/>
                <w:lang w:eastAsia="en-US"/>
              </w:rPr>
              <w:t>Ekološki odgoj u dječjem vrtiću</w:t>
            </w:r>
          </w:p>
        </w:tc>
      </w:tr>
      <w:tr w:rsidR="00FB1024" w:rsidRPr="00C9077F" w14:paraId="3BB51A30" w14:textId="77777777" w:rsidTr="00FB1024">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EA9E846" w14:textId="77777777" w:rsidR="00FB1024" w:rsidRPr="00C9077F" w:rsidRDefault="00FB1024" w:rsidP="00FB1024">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7409BC0" w14:textId="77777777" w:rsidR="00FB1024" w:rsidRPr="00C9077F" w:rsidRDefault="00FB1024" w:rsidP="00FB1024">
            <w:pPr>
              <w:spacing w:after="0" w:line="240" w:lineRule="auto"/>
              <w:rPr>
                <w:rFonts w:cs="Times New Roman"/>
                <w:i/>
                <w:color w:val="auto"/>
                <w:sz w:val="18"/>
                <w:szCs w:val="18"/>
                <w:lang w:eastAsia="en-US"/>
              </w:rPr>
            </w:pPr>
            <w:r w:rsidRPr="00C9077F">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24A3D1D2" w14:textId="5C8DE593" w:rsidR="00FB1024" w:rsidRPr="00C9077F" w:rsidRDefault="00FB1024" w:rsidP="002C36E4">
            <w:pPr>
              <w:spacing w:after="0" w:line="240" w:lineRule="auto"/>
              <w:rPr>
                <w:rFonts w:cs="Times New Roman"/>
                <w:color w:val="auto"/>
                <w:sz w:val="18"/>
                <w:szCs w:val="18"/>
                <w:lang w:eastAsia="en-US"/>
              </w:rPr>
            </w:pPr>
            <w:r w:rsidRPr="00C9077F">
              <w:rPr>
                <w:rFonts w:cs="Times New Roman"/>
                <w:color w:val="auto"/>
                <w:sz w:val="18"/>
                <w:szCs w:val="18"/>
                <w:lang w:eastAsia="en-US"/>
              </w:rPr>
              <w:t xml:space="preserve">prof. dr. sc. </w:t>
            </w:r>
            <w:proofErr w:type="spellStart"/>
            <w:r w:rsidR="002C36E4">
              <w:rPr>
                <w:rFonts w:cs="Times New Roman"/>
                <w:color w:val="auto"/>
                <w:sz w:val="18"/>
                <w:szCs w:val="18"/>
                <w:lang w:eastAsia="en-US"/>
              </w:rPr>
              <w:t>Irella</w:t>
            </w:r>
            <w:proofErr w:type="spellEnd"/>
            <w:r w:rsidR="002C36E4">
              <w:rPr>
                <w:rFonts w:cs="Times New Roman"/>
                <w:color w:val="auto"/>
                <w:sz w:val="18"/>
                <w:szCs w:val="18"/>
                <w:lang w:eastAsia="en-US"/>
              </w:rPr>
              <w:t xml:space="preserve"> Bogut</w:t>
            </w:r>
          </w:p>
        </w:tc>
      </w:tr>
      <w:tr w:rsidR="00FB1024" w:rsidRPr="00C9077F" w14:paraId="14945EBA" w14:textId="77777777" w:rsidTr="00FB1024">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DBA866B" w14:textId="77777777" w:rsidR="00FB1024" w:rsidRPr="00C9077F" w:rsidRDefault="00FB1024" w:rsidP="00FB1024">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7C38EAF" w14:textId="77777777" w:rsidR="00FB1024" w:rsidRPr="00C9077F" w:rsidRDefault="00FB1024" w:rsidP="00FB1024">
            <w:pPr>
              <w:spacing w:after="0" w:line="240" w:lineRule="auto"/>
              <w:rPr>
                <w:rFonts w:cs="Times New Roman"/>
                <w:i/>
                <w:color w:val="auto"/>
                <w:sz w:val="18"/>
                <w:szCs w:val="18"/>
                <w:lang w:eastAsia="en-US"/>
              </w:rPr>
            </w:pPr>
            <w:r w:rsidRPr="00C9077F">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5445CB48" w14:textId="68099375" w:rsidR="00FB1024" w:rsidRPr="00C9077F" w:rsidRDefault="002C36E4" w:rsidP="00FB1024">
            <w:pPr>
              <w:spacing w:after="0" w:line="240" w:lineRule="auto"/>
              <w:rPr>
                <w:rFonts w:cs="Times New Roman"/>
                <w:color w:val="auto"/>
                <w:sz w:val="18"/>
                <w:szCs w:val="18"/>
                <w:lang w:eastAsia="en-US"/>
              </w:rPr>
            </w:pPr>
            <w:r>
              <w:rPr>
                <w:rFonts w:cs="Times New Roman"/>
                <w:color w:val="auto"/>
                <w:sz w:val="18"/>
                <w:szCs w:val="18"/>
                <w:lang w:eastAsia="en-US"/>
              </w:rPr>
              <w:t>-</w:t>
            </w:r>
          </w:p>
        </w:tc>
      </w:tr>
      <w:tr w:rsidR="00FB1024" w:rsidRPr="00C9077F" w14:paraId="6EDDC5D9" w14:textId="77777777" w:rsidTr="00FB1024">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B02C9AF" w14:textId="77777777" w:rsidR="00FB1024" w:rsidRPr="00C9077F" w:rsidRDefault="00FB1024" w:rsidP="00FB1024">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auto"/>
              <w:right w:val="single" w:sz="4" w:space="0" w:color="000000"/>
            </w:tcBorders>
            <w:shd w:val="clear" w:color="auto" w:fill="F2F2F2"/>
            <w:vAlign w:val="center"/>
          </w:tcPr>
          <w:p w14:paraId="54FFF652" w14:textId="77777777" w:rsidR="00FB1024" w:rsidRPr="00C9077F" w:rsidRDefault="00FB1024" w:rsidP="00FB1024">
            <w:pPr>
              <w:spacing w:after="0" w:line="240" w:lineRule="auto"/>
              <w:rPr>
                <w:rFonts w:cs="Times New Roman"/>
                <w:i/>
                <w:color w:val="auto"/>
                <w:sz w:val="18"/>
                <w:szCs w:val="18"/>
                <w:lang w:eastAsia="en-US"/>
              </w:rPr>
            </w:pPr>
            <w:r w:rsidRPr="00C9077F">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7A998705" w14:textId="77777777" w:rsidR="00FB1024" w:rsidRPr="00C9077F" w:rsidRDefault="00FB1024" w:rsidP="00FB1024">
            <w:pPr>
              <w:spacing w:after="0" w:line="240" w:lineRule="auto"/>
              <w:rPr>
                <w:rFonts w:cs="Times New Roman"/>
                <w:color w:val="auto"/>
                <w:sz w:val="18"/>
                <w:szCs w:val="18"/>
                <w:lang w:eastAsia="en-US"/>
              </w:rPr>
            </w:pPr>
            <w:r w:rsidRPr="00C9077F">
              <w:rPr>
                <w:rFonts w:cs="Times New Roman"/>
                <w:color w:val="auto"/>
                <w:sz w:val="18"/>
                <w:szCs w:val="18"/>
                <w:lang w:eastAsia="en-US"/>
              </w:rPr>
              <w:t xml:space="preserve">izborni </w:t>
            </w:r>
            <w:r>
              <w:rPr>
                <w:rFonts w:cs="Times New Roman"/>
                <w:color w:val="auto"/>
                <w:sz w:val="18"/>
                <w:szCs w:val="18"/>
                <w:lang w:eastAsia="en-US"/>
              </w:rPr>
              <w:t xml:space="preserve"> / </w:t>
            </w:r>
            <w:r w:rsidRPr="00C9077F">
              <w:rPr>
                <w:rFonts w:cs="Times New Roman"/>
                <w:color w:val="auto"/>
                <w:sz w:val="18"/>
                <w:szCs w:val="18"/>
                <w:lang w:eastAsia="en-US"/>
              </w:rPr>
              <w:t>4 ECTS</w:t>
            </w:r>
            <w:r>
              <w:rPr>
                <w:rFonts w:cs="Times New Roman"/>
                <w:color w:val="auto"/>
                <w:sz w:val="18"/>
                <w:szCs w:val="18"/>
                <w:lang w:eastAsia="en-US"/>
              </w:rPr>
              <w:t xml:space="preserve"> boda</w:t>
            </w:r>
          </w:p>
        </w:tc>
      </w:tr>
    </w:tbl>
    <w:p w14:paraId="4CFBF990" w14:textId="77777777" w:rsidR="00FB1024" w:rsidRPr="00C9077F" w:rsidRDefault="00FB1024" w:rsidP="00FB1024">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1"/>
        <w:gridCol w:w="1211"/>
        <w:gridCol w:w="8598"/>
      </w:tblGrid>
      <w:tr w:rsidR="00FB1024" w:rsidRPr="00C9077F" w14:paraId="31324AC6" w14:textId="77777777" w:rsidTr="00FB1024">
        <w:trPr>
          <w:cantSplit/>
          <w:trHeight w:val="334"/>
        </w:trPr>
        <w:tc>
          <w:tcPr>
            <w:tcW w:w="182"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9A1DA28" w14:textId="77777777" w:rsidR="00FB1024" w:rsidRPr="00C9077F" w:rsidRDefault="00FB1024" w:rsidP="00FB1024">
            <w:pPr>
              <w:spacing w:after="0" w:line="240" w:lineRule="auto"/>
              <w:ind w:left="113" w:right="113"/>
              <w:jc w:val="center"/>
              <w:rPr>
                <w:rFonts w:cs="Times New Roman"/>
                <w:color w:val="auto"/>
                <w:sz w:val="18"/>
                <w:szCs w:val="18"/>
                <w:lang w:eastAsia="en-US"/>
              </w:rPr>
            </w:pPr>
            <w:r w:rsidRPr="00C9077F">
              <w:rPr>
                <w:rFonts w:cs="Times New Roman"/>
                <w:color w:val="auto"/>
                <w:sz w:val="18"/>
                <w:szCs w:val="18"/>
                <w:lang w:eastAsia="en-US"/>
              </w:rPr>
              <w:t>IZVOĐENJE NASTAVE</w:t>
            </w:r>
          </w:p>
        </w:tc>
        <w:tc>
          <w:tcPr>
            <w:tcW w:w="595"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13B305C" w14:textId="77777777" w:rsidR="00FB1024" w:rsidRPr="00C9077F" w:rsidRDefault="00FB1024" w:rsidP="00FB1024">
            <w:pPr>
              <w:spacing w:after="0" w:line="240" w:lineRule="auto"/>
              <w:rPr>
                <w:rFonts w:cs="Times New Roman"/>
                <w:i/>
                <w:color w:val="auto"/>
                <w:sz w:val="16"/>
                <w:szCs w:val="16"/>
                <w:lang w:eastAsia="en-US"/>
              </w:rPr>
            </w:pPr>
            <w:r w:rsidRPr="00C9077F">
              <w:rPr>
                <w:rFonts w:cs="Times New Roman"/>
                <w:i/>
                <w:color w:val="auto"/>
                <w:sz w:val="16"/>
                <w:szCs w:val="16"/>
                <w:lang w:eastAsia="en-US"/>
              </w:rPr>
              <w:t>AKADEMSKA GODINA</w:t>
            </w:r>
          </w:p>
        </w:tc>
        <w:tc>
          <w:tcPr>
            <w:tcW w:w="4223" w:type="pct"/>
            <w:tcBorders>
              <w:top w:val="single" w:sz="4" w:space="0" w:color="000000"/>
              <w:left w:val="single" w:sz="4" w:space="0" w:color="000000"/>
              <w:bottom w:val="single" w:sz="4" w:space="0" w:color="000000"/>
              <w:right w:val="single" w:sz="4" w:space="0" w:color="000000"/>
            </w:tcBorders>
            <w:vAlign w:val="center"/>
          </w:tcPr>
          <w:p w14:paraId="66BB0EC3" w14:textId="77777777" w:rsidR="00FB1024" w:rsidRPr="00C9077F" w:rsidRDefault="00FB1024" w:rsidP="00FB1024">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FB1024" w:rsidRPr="00C9077F" w14:paraId="7D444FA4" w14:textId="77777777" w:rsidTr="00FB1024">
        <w:trPr>
          <w:cantSplit/>
          <w:trHeight w:val="334"/>
        </w:trPr>
        <w:tc>
          <w:tcPr>
            <w:tcW w:w="182"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16B5209" w14:textId="77777777" w:rsidR="00FB1024" w:rsidRPr="00C9077F" w:rsidRDefault="00FB1024" w:rsidP="00FB1024">
            <w:pPr>
              <w:spacing w:after="0" w:line="240" w:lineRule="auto"/>
              <w:ind w:left="113" w:right="113"/>
              <w:jc w:val="center"/>
              <w:rPr>
                <w:rFonts w:cs="Times New Roman"/>
                <w:color w:val="auto"/>
                <w:sz w:val="18"/>
                <w:szCs w:val="18"/>
                <w:lang w:eastAsia="en-US"/>
              </w:rPr>
            </w:pPr>
          </w:p>
        </w:tc>
        <w:tc>
          <w:tcPr>
            <w:tcW w:w="595"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D3727BE" w14:textId="77777777" w:rsidR="00FB1024" w:rsidRPr="00C9077F" w:rsidRDefault="00FB1024" w:rsidP="00FB1024">
            <w:pPr>
              <w:spacing w:after="0" w:line="240" w:lineRule="auto"/>
              <w:rPr>
                <w:rFonts w:cs="Times New Roman"/>
                <w:i/>
                <w:color w:val="auto"/>
                <w:sz w:val="16"/>
                <w:szCs w:val="16"/>
                <w:lang w:eastAsia="en-US"/>
              </w:rPr>
            </w:pPr>
            <w:r w:rsidRPr="00C9077F">
              <w:rPr>
                <w:rFonts w:cs="Times New Roman"/>
                <w:i/>
                <w:color w:val="auto"/>
                <w:sz w:val="16"/>
                <w:szCs w:val="16"/>
                <w:lang w:eastAsia="en-US"/>
              </w:rPr>
              <w:t>MJESTO</w:t>
            </w:r>
          </w:p>
        </w:tc>
        <w:tc>
          <w:tcPr>
            <w:tcW w:w="4223" w:type="pct"/>
            <w:tcBorders>
              <w:top w:val="single" w:sz="4" w:space="0" w:color="000000"/>
              <w:left w:val="single" w:sz="4" w:space="0" w:color="000000"/>
              <w:bottom w:val="single" w:sz="4" w:space="0" w:color="000000"/>
              <w:right w:val="single" w:sz="4" w:space="0" w:color="000000"/>
            </w:tcBorders>
            <w:vAlign w:val="center"/>
          </w:tcPr>
          <w:p w14:paraId="07FC8343" w14:textId="45DA9921" w:rsidR="00FB1024" w:rsidRPr="00C9077F" w:rsidRDefault="002C36E4" w:rsidP="00FB1024">
            <w:pPr>
              <w:spacing w:after="0" w:line="240" w:lineRule="auto"/>
              <w:jc w:val="both"/>
              <w:rPr>
                <w:rFonts w:cs="Times New Roman"/>
                <w:color w:val="auto"/>
                <w:sz w:val="18"/>
                <w:szCs w:val="18"/>
                <w:lang w:eastAsia="en-US"/>
              </w:rPr>
            </w:pPr>
            <w:r>
              <w:rPr>
                <w:rFonts w:cs="Times New Roman"/>
                <w:color w:val="auto"/>
                <w:sz w:val="18"/>
                <w:szCs w:val="18"/>
                <w:lang w:eastAsia="en-US"/>
              </w:rPr>
              <w:t>Slatina</w:t>
            </w:r>
          </w:p>
        </w:tc>
      </w:tr>
      <w:tr w:rsidR="00FB1024" w:rsidRPr="00C9077F" w14:paraId="22CA01C2" w14:textId="77777777" w:rsidTr="00FB1024">
        <w:trPr>
          <w:cantSplit/>
          <w:trHeight w:val="334"/>
        </w:trPr>
        <w:tc>
          <w:tcPr>
            <w:tcW w:w="18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0B05085" w14:textId="77777777" w:rsidR="00FB1024" w:rsidRPr="00C9077F" w:rsidRDefault="00FB1024" w:rsidP="00FB1024">
            <w:pPr>
              <w:spacing w:after="0" w:line="240" w:lineRule="auto"/>
              <w:jc w:val="center"/>
              <w:rPr>
                <w:rFonts w:cs="Times New Roman"/>
                <w:color w:val="auto"/>
                <w:sz w:val="18"/>
                <w:szCs w:val="18"/>
                <w:lang w:eastAsia="en-US"/>
              </w:rPr>
            </w:pPr>
          </w:p>
        </w:tc>
        <w:tc>
          <w:tcPr>
            <w:tcW w:w="595"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70DE797" w14:textId="77777777" w:rsidR="00FB1024" w:rsidRPr="00C9077F" w:rsidRDefault="00FB1024" w:rsidP="00FB1024">
            <w:pPr>
              <w:spacing w:after="0" w:line="240" w:lineRule="auto"/>
              <w:rPr>
                <w:rFonts w:cs="Times New Roman"/>
                <w:i/>
                <w:color w:val="auto"/>
                <w:sz w:val="16"/>
                <w:szCs w:val="16"/>
                <w:lang w:eastAsia="en-US"/>
              </w:rPr>
            </w:pPr>
            <w:r w:rsidRPr="00C9077F">
              <w:rPr>
                <w:rFonts w:cs="Times New Roman"/>
                <w:i/>
                <w:color w:val="auto"/>
                <w:sz w:val="16"/>
                <w:szCs w:val="16"/>
                <w:lang w:eastAsia="en-US"/>
              </w:rPr>
              <w:t>SEMESTAR</w:t>
            </w:r>
          </w:p>
        </w:tc>
        <w:tc>
          <w:tcPr>
            <w:tcW w:w="4223" w:type="pct"/>
            <w:tcBorders>
              <w:top w:val="single" w:sz="4" w:space="0" w:color="000000"/>
              <w:left w:val="single" w:sz="4" w:space="0" w:color="000000"/>
              <w:bottom w:val="single" w:sz="4" w:space="0" w:color="000000"/>
              <w:right w:val="single" w:sz="4" w:space="0" w:color="000000"/>
            </w:tcBorders>
            <w:vAlign w:val="center"/>
          </w:tcPr>
          <w:p w14:paraId="7B7A6D8F" w14:textId="77777777" w:rsidR="00FB1024" w:rsidRPr="00C9077F" w:rsidRDefault="00FB1024" w:rsidP="00FB1024">
            <w:pPr>
              <w:spacing w:after="0" w:line="240" w:lineRule="auto"/>
              <w:jc w:val="both"/>
              <w:rPr>
                <w:rFonts w:cs="Times New Roman"/>
                <w:color w:val="auto"/>
                <w:sz w:val="18"/>
                <w:szCs w:val="18"/>
                <w:lang w:eastAsia="en-US"/>
              </w:rPr>
            </w:pPr>
            <w:r w:rsidRPr="00C9077F">
              <w:rPr>
                <w:rFonts w:cs="Times New Roman"/>
                <w:color w:val="auto"/>
                <w:sz w:val="18"/>
                <w:szCs w:val="18"/>
                <w:lang w:eastAsia="en-US"/>
              </w:rPr>
              <w:t xml:space="preserve">V. </w:t>
            </w:r>
          </w:p>
        </w:tc>
      </w:tr>
      <w:tr w:rsidR="00FB1024" w:rsidRPr="00C9077F" w14:paraId="1694942D" w14:textId="77777777" w:rsidTr="00FB1024">
        <w:trPr>
          <w:cantSplit/>
          <w:trHeight w:val="334"/>
        </w:trPr>
        <w:tc>
          <w:tcPr>
            <w:tcW w:w="18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AB23E3A" w14:textId="77777777" w:rsidR="00FB1024" w:rsidRPr="00C9077F" w:rsidRDefault="00FB1024" w:rsidP="00FB1024">
            <w:pPr>
              <w:spacing w:after="0" w:line="240" w:lineRule="auto"/>
              <w:jc w:val="center"/>
              <w:rPr>
                <w:rFonts w:cs="Times New Roman"/>
                <w:color w:val="auto"/>
                <w:sz w:val="18"/>
                <w:szCs w:val="18"/>
                <w:lang w:eastAsia="en-US"/>
              </w:rPr>
            </w:pPr>
          </w:p>
        </w:tc>
        <w:tc>
          <w:tcPr>
            <w:tcW w:w="595"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30A0D3C" w14:textId="77777777" w:rsidR="00FB1024" w:rsidRPr="00C9077F" w:rsidRDefault="00FB1024" w:rsidP="00FB1024">
            <w:pPr>
              <w:spacing w:after="0" w:line="240" w:lineRule="auto"/>
              <w:rPr>
                <w:rFonts w:cs="Times New Roman"/>
                <w:i/>
                <w:color w:val="auto"/>
                <w:sz w:val="16"/>
                <w:szCs w:val="16"/>
                <w:lang w:eastAsia="en-US"/>
              </w:rPr>
            </w:pPr>
            <w:r>
              <w:rPr>
                <w:rFonts w:cs="Times New Roman"/>
                <w:i/>
                <w:color w:val="auto"/>
                <w:sz w:val="16"/>
                <w:szCs w:val="16"/>
                <w:lang w:eastAsia="en-US"/>
              </w:rPr>
              <w:t>SATNICA</w:t>
            </w:r>
          </w:p>
        </w:tc>
        <w:tc>
          <w:tcPr>
            <w:tcW w:w="4223" w:type="pct"/>
            <w:tcBorders>
              <w:top w:val="single" w:sz="4" w:space="0" w:color="000000"/>
              <w:left w:val="single" w:sz="4" w:space="0" w:color="000000"/>
              <w:bottom w:val="single" w:sz="4" w:space="0" w:color="000000"/>
              <w:right w:val="single" w:sz="4" w:space="0" w:color="000000"/>
            </w:tcBorders>
            <w:vAlign w:val="center"/>
          </w:tcPr>
          <w:p w14:paraId="13AAB2A8" w14:textId="77777777" w:rsidR="00FB1024" w:rsidRPr="00C9077F" w:rsidRDefault="00FB1024" w:rsidP="00FB1024">
            <w:pPr>
              <w:spacing w:after="0" w:line="240" w:lineRule="auto"/>
              <w:jc w:val="both"/>
              <w:rPr>
                <w:rFonts w:cs="Times New Roman"/>
                <w:color w:val="auto"/>
                <w:sz w:val="18"/>
                <w:szCs w:val="18"/>
                <w:lang w:eastAsia="en-US"/>
              </w:rPr>
            </w:pPr>
            <w:r w:rsidRPr="00C9077F">
              <w:rPr>
                <w:rFonts w:cs="Times New Roman"/>
                <w:color w:val="000000" w:themeColor="text1"/>
                <w:sz w:val="18"/>
                <w:szCs w:val="18"/>
                <w:lang w:eastAsia="en-US"/>
              </w:rPr>
              <w:t>8 P + 15 V</w:t>
            </w:r>
          </w:p>
        </w:tc>
      </w:tr>
      <w:tr w:rsidR="00FB1024" w:rsidRPr="00C9077F" w14:paraId="5BC48FEE" w14:textId="77777777" w:rsidTr="00FB1024">
        <w:tc>
          <w:tcPr>
            <w:tcW w:w="18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D053E37" w14:textId="77777777" w:rsidR="00FB1024" w:rsidRPr="00C9077F" w:rsidRDefault="00FB1024" w:rsidP="00FB1024">
            <w:pPr>
              <w:spacing w:after="0" w:line="240" w:lineRule="auto"/>
              <w:jc w:val="center"/>
              <w:rPr>
                <w:rFonts w:cs="Times New Roman"/>
                <w:color w:val="auto"/>
                <w:sz w:val="18"/>
                <w:szCs w:val="18"/>
                <w:lang w:eastAsia="en-US"/>
              </w:rPr>
            </w:pPr>
          </w:p>
        </w:tc>
        <w:tc>
          <w:tcPr>
            <w:tcW w:w="595"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D30A2D7" w14:textId="77777777" w:rsidR="00FB1024" w:rsidRPr="00C9077F" w:rsidRDefault="00FB1024" w:rsidP="00FB1024">
            <w:pPr>
              <w:spacing w:after="0" w:line="240" w:lineRule="auto"/>
              <w:rPr>
                <w:rFonts w:cs="Times New Roman"/>
                <w:i/>
                <w:color w:val="auto"/>
                <w:sz w:val="16"/>
                <w:szCs w:val="16"/>
                <w:lang w:eastAsia="en-US"/>
              </w:rPr>
            </w:pPr>
            <w:r w:rsidRPr="00C9077F">
              <w:rPr>
                <w:rFonts w:cs="Times New Roman"/>
                <w:i/>
                <w:color w:val="auto"/>
                <w:sz w:val="16"/>
                <w:szCs w:val="16"/>
                <w:lang w:eastAsia="en-US"/>
              </w:rPr>
              <w:t xml:space="preserve">OBLICI </w:t>
            </w:r>
          </w:p>
        </w:tc>
        <w:tc>
          <w:tcPr>
            <w:tcW w:w="4223" w:type="pct"/>
            <w:tcBorders>
              <w:top w:val="single" w:sz="4" w:space="0" w:color="000000"/>
              <w:left w:val="single" w:sz="4" w:space="0" w:color="000000"/>
              <w:bottom w:val="single" w:sz="4" w:space="0" w:color="000000"/>
              <w:right w:val="single" w:sz="4" w:space="0" w:color="000000"/>
            </w:tcBorders>
            <w:vAlign w:val="center"/>
          </w:tcPr>
          <w:tbl>
            <w:tblPr>
              <w:tblW w:w="14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1"/>
              <w:gridCol w:w="3831"/>
              <w:gridCol w:w="3831"/>
              <w:gridCol w:w="3391"/>
            </w:tblGrid>
            <w:tr w:rsidR="00FB1024" w:rsidRPr="00286E85" w14:paraId="401ECD9B" w14:textId="77777777" w:rsidTr="00FB1024">
              <w:trPr>
                <w:trHeight w:val="432"/>
              </w:trPr>
              <w:tc>
                <w:tcPr>
                  <w:tcW w:w="1287" w:type="pct"/>
                  <w:tcBorders>
                    <w:top w:val="nil"/>
                    <w:left w:val="nil"/>
                    <w:bottom w:val="nil"/>
                    <w:right w:val="nil"/>
                  </w:tcBorders>
                  <w:vAlign w:val="center"/>
                </w:tcPr>
                <w:p w14:paraId="3DE3EA4C" w14:textId="77777777" w:rsidR="00FB1024" w:rsidRPr="00286E85" w:rsidRDefault="00FB1024" w:rsidP="00FB1024">
                  <w:pPr>
                    <w:spacing w:after="0" w:line="240" w:lineRule="auto"/>
                    <w:rPr>
                      <w:rFonts w:asciiTheme="minorHAnsi" w:eastAsia="Times New Roman" w:hAnsiTheme="minorHAnsi" w:cstheme="minorHAnsi"/>
                      <w:color w:val="auto"/>
                      <w:sz w:val="18"/>
                      <w:szCs w:val="18"/>
                    </w:rPr>
                  </w:pPr>
                  <w:r w:rsidRPr="00286E85">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286E85">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fldChar w:fldCharType="end"/>
                  </w:r>
                  <w:r w:rsidRPr="00286E85">
                    <w:rPr>
                      <w:rFonts w:asciiTheme="minorHAnsi" w:eastAsia="Times New Roman" w:hAnsiTheme="minorHAnsi" w:cstheme="minorHAnsi"/>
                      <w:color w:val="auto"/>
                      <w:sz w:val="18"/>
                      <w:szCs w:val="18"/>
                    </w:rPr>
                    <w:t xml:space="preserve"> predavanja</w:t>
                  </w:r>
                </w:p>
                <w:p w14:paraId="6BA0376E" w14:textId="77777777" w:rsidR="00FB1024" w:rsidRPr="00286E85" w:rsidRDefault="00FB1024" w:rsidP="00FB1024">
                  <w:pPr>
                    <w:spacing w:after="0" w:line="240" w:lineRule="auto"/>
                    <w:rPr>
                      <w:rFonts w:asciiTheme="minorHAnsi" w:eastAsia="Times New Roman" w:hAnsiTheme="minorHAnsi" w:cstheme="minorHAnsi"/>
                      <w:color w:val="auto"/>
                      <w:sz w:val="18"/>
                      <w:szCs w:val="18"/>
                    </w:rPr>
                  </w:pPr>
                  <w:r w:rsidRPr="00286E85">
                    <w:rPr>
                      <w:rFonts w:asciiTheme="minorHAnsi" w:eastAsia="Times New Roman" w:hAnsiTheme="minorHAnsi" w:cstheme="minorHAnsi"/>
                      <w:color w:val="auto"/>
                      <w:sz w:val="18"/>
                      <w:szCs w:val="18"/>
                    </w:rPr>
                    <w:fldChar w:fldCharType="begin">
                      <w:ffData>
                        <w:name w:val="Check3"/>
                        <w:enabled/>
                        <w:calcOnExit w:val="0"/>
                        <w:statusText w:type="text" w:val="X"/>
                        <w:checkBox>
                          <w:sizeAuto/>
                          <w:default w:val="0"/>
                        </w:checkBox>
                      </w:ffData>
                    </w:fldChar>
                  </w:r>
                  <w:r w:rsidRPr="00286E85">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fldChar w:fldCharType="end"/>
                  </w:r>
                  <w:r w:rsidRPr="00286E85">
                    <w:rPr>
                      <w:rFonts w:asciiTheme="minorHAnsi" w:eastAsia="Times New Roman" w:hAnsiTheme="minorHAnsi" w:cstheme="minorHAnsi"/>
                      <w:color w:val="auto"/>
                      <w:sz w:val="18"/>
                      <w:szCs w:val="18"/>
                    </w:rPr>
                    <w:t xml:space="preserve"> seminari i radionice  </w:t>
                  </w:r>
                </w:p>
                <w:p w14:paraId="7C7B5E49" w14:textId="77777777" w:rsidR="00FB1024" w:rsidRPr="00286E85" w:rsidRDefault="00FB1024" w:rsidP="00FB1024">
                  <w:pPr>
                    <w:spacing w:after="0" w:line="240" w:lineRule="auto"/>
                    <w:rPr>
                      <w:rFonts w:asciiTheme="minorHAnsi" w:eastAsia="Times New Roman" w:hAnsiTheme="minorHAnsi" w:cstheme="minorHAnsi"/>
                      <w:color w:val="auto"/>
                      <w:sz w:val="18"/>
                      <w:szCs w:val="18"/>
                    </w:rPr>
                  </w:pPr>
                  <w:r w:rsidRPr="00286E85">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286E85">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fldChar w:fldCharType="end"/>
                  </w:r>
                  <w:r w:rsidRPr="00286E85">
                    <w:rPr>
                      <w:rFonts w:asciiTheme="minorHAnsi" w:eastAsia="Times New Roman" w:hAnsiTheme="minorHAnsi" w:cstheme="minorHAnsi"/>
                      <w:color w:val="auto"/>
                      <w:sz w:val="18"/>
                      <w:szCs w:val="18"/>
                    </w:rPr>
                    <w:t xml:space="preserve"> vježbe  </w:t>
                  </w:r>
                </w:p>
                <w:p w14:paraId="23DD02F1" w14:textId="77777777" w:rsidR="00FB1024" w:rsidRPr="00286E85" w:rsidRDefault="00FB1024" w:rsidP="00FB1024">
                  <w:pPr>
                    <w:spacing w:after="0" w:line="240" w:lineRule="auto"/>
                    <w:rPr>
                      <w:rFonts w:asciiTheme="minorHAnsi" w:eastAsia="Times New Roman" w:hAnsiTheme="minorHAnsi" w:cstheme="minorHAnsi"/>
                      <w:color w:val="auto"/>
                      <w:sz w:val="18"/>
                      <w:szCs w:val="18"/>
                    </w:rPr>
                  </w:pPr>
                  <w:r w:rsidRPr="00286E85">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286E85">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fldChar w:fldCharType="end"/>
                  </w:r>
                  <w:r w:rsidRPr="00286E85">
                    <w:rPr>
                      <w:rFonts w:asciiTheme="minorHAnsi" w:eastAsia="Times New Roman" w:hAnsiTheme="minorHAnsi" w:cstheme="minorHAnsi"/>
                      <w:color w:val="auto"/>
                      <w:sz w:val="18"/>
                      <w:szCs w:val="18"/>
                    </w:rPr>
                    <w:t xml:space="preserve"> obrazovanje na daljinu</w:t>
                  </w:r>
                </w:p>
                <w:p w14:paraId="70C6AB18" w14:textId="77777777" w:rsidR="00FB1024" w:rsidRPr="00286E85" w:rsidRDefault="00FB1024" w:rsidP="00FB1024">
                  <w:pPr>
                    <w:spacing w:after="0" w:line="240" w:lineRule="auto"/>
                    <w:rPr>
                      <w:rFonts w:asciiTheme="minorHAnsi" w:eastAsia="Times New Roman" w:hAnsiTheme="minorHAnsi" w:cstheme="minorHAnsi"/>
                      <w:color w:val="auto"/>
                      <w:sz w:val="18"/>
                      <w:szCs w:val="18"/>
                    </w:rPr>
                  </w:pPr>
                  <w:r w:rsidRPr="00286E85">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286E85">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fldChar w:fldCharType="end"/>
                  </w:r>
                  <w:r w:rsidRPr="00286E85">
                    <w:rPr>
                      <w:rFonts w:asciiTheme="minorHAnsi" w:eastAsia="Times New Roman" w:hAnsiTheme="minorHAnsi" w:cstheme="minorHAnsi"/>
                      <w:color w:val="auto"/>
                      <w:sz w:val="18"/>
                      <w:szCs w:val="18"/>
                    </w:rPr>
                    <w:t xml:space="preserve"> terenska nastava</w:t>
                  </w:r>
                </w:p>
              </w:tc>
              <w:tc>
                <w:tcPr>
                  <w:tcW w:w="1287" w:type="pct"/>
                  <w:tcBorders>
                    <w:top w:val="nil"/>
                    <w:left w:val="nil"/>
                    <w:bottom w:val="nil"/>
                    <w:right w:val="nil"/>
                  </w:tcBorders>
                  <w:vAlign w:val="center"/>
                </w:tcPr>
                <w:p w14:paraId="109EA5DE" w14:textId="77777777" w:rsidR="00FB1024" w:rsidRPr="00286E85" w:rsidRDefault="00FB1024" w:rsidP="00FB1024">
                  <w:pPr>
                    <w:spacing w:after="0" w:line="240" w:lineRule="auto"/>
                    <w:rPr>
                      <w:rFonts w:asciiTheme="minorHAnsi" w:eastAsia="Times New Roman" w:hAnsiTheme="minorHAnsi" w:cstheme="minorHAnsi"/>
                      <w:color w:val="auto"/>
                      <w:sz w:val="18"/>
                      <w:szCs w:val="18"/>
                    </w:rPr>
                  </w:pPr>
                  <w:r w:rsidRPr="00286E85">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286E85">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fldChar w:fldCharType="end"/>
                  </w:r>
                  <w:r w:rsidRPr="00286E85">
                    <w:rPr>
                      <w:rFonts w:asciiTheme="minorHAnsi" w:eastAsia="Times New Roman" w:hAnsiTheme="minorHAnsi" w:cstheme="minorHAnsi"/>
                      <w:color w:val="auto"/>
                      <w:sz w:val="18"/>
                      <w:szCs w:val="18"/>
                    </w:rPr>
                    <w:t xml:space="preserve"> samostalni zadaci  </w:t>
                  </w:r>
                </w:p>
                <w:p w14:paraId="314DE9BA" w14:textId="77777777" w:rsidR="00FB1024" w:rsidRPr="00286E85" w:rsidRDefault="00FB1024" w:rsidP="00FB1024">
                  <w:pPr>
                    <w:spacing w:after="0" w:line="240" w:lineRule="auto"/>
                    <w:rPr>
                      <w:rFonts w:asciiTheme="minorHAnsi" w:eastAsia="Times New Roman" w:hAnsiTheme="minorHAnsi" w:cstheme="minorHAnsi"/>
                      <w:color w:val="auto"/>
                      <w:sz w:val="18"/>
                      <w:szCs w:val="18"/>
                    </w:rPr>
                  </w:pPr>
                  <w:r w:rsidRPr="00286E85">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286E85">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fldChar w:fldCharType="end"/>
                  </w:r>
                  <w:r w:rsidRPr="00286E85">
                    <w:rPr>
                      <w:rFonts w:asciiTheme="minorHAnsi" w:eastAsia="Times New Roman" w:hAnsiTheme="minorHAnsi" w:cstheme="minorHAnsi"/>
                      <w:color w:val="auto"/>
                      <w:sz w:val="18"/>
                      <w:szCs w:val="18"/>
                    </w:rPr>
                    <w:t xml:space="preserve"> multimedija i mreža  </w:t>
                  </w:r>
                </w:p>
                <w:p w14:paraId="150C4144" w14:textId="77777777" w:rsidR="00FB1024" w:rsidRPr="00286E85" w:rsidRDefault="00FB1024" w:rsidP="00FB1024">
                  <w:pPr>
                    <w:spacing w:after="0" w:line="240" w:lineRule="auto"/>
                    <w:rPr>
                      <w:rFonts w:asciiTheme="minorHAnsi" w:eastAsia="Times New Roman" w:hAnsiTheme="minorHAnsi" w:cstheme="minorHAnsi"/>
                      <w:color w:val="auto"/>
                      <w:sz w:val="18"/>
                      <w:szCs w:val="18"/>
                    </w:rPr>
                  </w:pPr>
                  <w:r w:rsidRPr="00286E85">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286E85">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fldChar w:fldCharType="end"/>
                  </w:r>
                  <w:r w:rsidRPr="00286E85">
                    <w:rPr>
                      <w:rFonts w:asciiTheme="minorHAnsi" w:eastAsia="Times New Roman" w:hAnsiTheme="minorHAnsi" w:cstheme="minorHAnsi"/>
                      <w:color w:val="auto"/>
                      <w:sz w:val="18"/>
                      <w:szCs w:val="18"/>
                    </w:rPr>
                    <w:t xml:space="preserve"> laboratorij</w:t>
                  </w:r>
                </w:p>
                <w:p w14:paraId="12308621" w14:textId="77777777" w:rsidR="00FB1024" w:rsidRPr="00286E85" w:rsidRDefault="00FB1024" w:rsidP="00FB1024">
                  <w:pPr>
                    <w:spacing w:after="0" w:line="240" w:lineRule="auto"/>
                    <w:rPr>
                      <w:rFonts w:asciiTheme="minorHAnsi" w:eastAsia="Times New Roman" w:hAnsiTheme="minorHAnsi" w:cstheme="minorHAnsi"/>
                      <w:color w:val="auto"/>
                      <w:sz w:val="18"/>
                      <w:szCs w:val="18"/>
                    </w:rPr>
                  </w:pPr>
                  <w:r w:rsidRPr="00286E85">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286E85">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fldChar w:fldCharType="end"/>
                  </w:r>
                  <w:r w:rsidRPr="00286E85">
                    <w:rPr>
                      <w:rFonts w:asciiTheme="minorHAnsi" w:eastAsia="Times New Roman" w:hAnsiTheme="minorHAnsi" w:cstheme="minorHAnsi"/>
                      <w:color w:val="auto"/>
                      <w:sz w:val="18"/>
                      <w:szCs w:val="18"/>
                    </w:rPr>
                    <w:t xml:space="preserve"> mentorski rad</w:t>
                  </w:r>
                </w:p>
                <w:p w14:paraId="6A964AD8" w14:textId="77777777" w:rsidR="00FB1024" w:rsidRPr="00286E85" w:rsidRDefault="00FB1024" w:rsidP="00FB1024">
                  <w:pPr>
                    <w:spacing w:after="0" w:line="240" w:lineRule="auto"/>
                    <w:rPr>
                      <w:rFonts w:asciiTheme="minorHAnsi" w:eastAsia="Times New Roman" w:hAnsiTheme="minorHAnsi" w:cstheme="minorHAnsi"/>
                      <w:color w:val="auto"/>
                      <w:sz w:val="18"/>
                      <w:szCs w:val="18"/>
                    </w:rPr>
                  </w:pPr>
                  <w:r w:rsidRPr="00286E85">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286E85">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fldChar w:fldCharType="end"/>
                  </w:r>
                  <w:r w:rsidRPr="00286E85">
                    <w:rPr>
                      <w:rFonts w:asciiTheme="minorHAnsi" w:eastAsia="Times New Roman" w:hAnsiTheme="minorHAnsi" w:cstheme="minorHAnsi"/>
                      <w:color w:val="auto"/>
                      <w:sz w:val="18"/>
                      <w:szCs w:val="18"/>
                    </w:rPr>
                    <w:t xml:space="preserve"> ostalo ___________________</w:t>
                  </w:r>
                </w:p>
              </w:tc>
              <w:tc>
                <w:tcPr>
                  <w:tcW w:w="1287" w:type="pct"/>
                  <w:tcBorders>
                    <w:top w:val="nil"/>
                    <w:left w:val="nil"/>
                    <w:bottom w:val="nil"/>
                    <w:right w:val="nil"/>
                  </w:tcBorders>
                  <w:vAlign w:val="center"/>
                </w:tcPr>
                <w:p w14:paraId="22C23CC7" w14:textId="77777777" w:rsidR="00FB1024" w:rsidRPr="00286E85" w:rsidRDefault="00FB1024" w:rsidP="00FB1024">
                  <w:pPr>
                    <w:spacing w:after="0" w:line="240" w:lineRule="auto"/>
                    <w:rPr>
                      <w:rFonts w:asciiTheme="minorHAnsi" w:eastAsia="Times New Roman" w:hAnsiTheme="minorHAnsi" w:cstheme="minorHAnsi"/>
                      <w:color w:val="auto"/>
                    </w:rPr>
                  </w:pPr>
                </w:p>
              </w:tc>
              <w:tc>
                <w:tcPr>
                  <w:tcW w:w="1140" w:type="pct"/>
                  <w:tcBorders>
                    <w:top w:val="nil"/>
                    <w:left w:val="nil"/>
                    <w:bottom w:val="nil"/>
                    <w:right w:val="nil"/>
                  </w:tcBorders>
                  <w:vAlign w:val="center"/>
                </w:tcPr>
                <w:p w14:paraId="10A25EE2" w14:textId="77777777" w:rsidR="00FB1024" w:rsidRPr="00286E85" w:rsidRDefault="00FB1024" w:rsidP="00FB1024">
                  <w:pPr>
                    <w:spacing w:after="0" w:line="240" w:lineRule="auto"/>
                    <w:rPr>
                      <w:rFonts w:asciiTheme="minorHAnsi" w:eastAsia="Times New Roman" w:hAnsiTheme="minorHAnsi" w:cstheme="minorHAnsi"/>
                      <w:color w:val="auto"/>
                    </w:rPr>
                  </w:pPr>
                </w:p>
              </w:tc>
            </w:tr>
          </w:tbl>
          <w:p w14:paraId="78C2946A" w14:textId="77777777" w:rsidR="00FB1024" w:rsidRPr="00C9077F" w:rsidRDefault="00FB1024" w:rsidP="00FB1024">
            <w:pPr>
              <w:spacing w:after="0" w:line="240" w:lineRule="auto"/>
              <w:jc w:val="both"/>
              <w:rPr>
                <w:rFonts w:cs="Times New Roman"/>
                <w:color w:val="auto"/>
                <w:sz w:val="18"/>
                <w:szCs w:val="18"/>
                <w:lang w:eastAsia="en-US"/>
              </w:rPr>
            </w:pPr>
          </w:p>
        </w:tc>
      </w:tr>
    </w:tbl>
    <w:p w14:paraId="1ED28D2E" w14:textId="77777777" w:rsidR="00FB1024" w:rsidRPr="00C9077F" w:rsidRDefault="00FB1024" w:rsidP="00FB1024">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B1024" w:rsidRPr="00C9077F" w14:paraId="4FBD574F" w14:textId="77777777" w:rsidTr="00FB1024">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E7EF0E2" w14:textId="77777777" w:rsidR="00FB1024" w:rsidRPr="00C9077F" w:rsidRDefault="00FB1024" w:rsidP="00FB1024">
            <w:pPr>
              <w:spacing w:after="0" w:line="240" w:lineRule="auto"/>
              <w:ind w:left="113" w:right="113"/>
              <w:jc w:val="center"/>
              <w:rPr>
                <w:rFonts w:cs="Times New Roman"/>
                <w:color w:val="auto"/>
                <w:sz w:val="18"/>
                <w:szCs w:val="18"/>
                <w:lang w:eastAsia="en-US"/>
              </w:rPr>
            </w:pPr>
            <w:r w:rsidRPr="00C9077F">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36EBD968" w14:textId="77777777" w:rsidR="00FB1024" w:rsidRPr="00C9077F" w:rsidRDefault="00FB1024" w:rsidP="00FB1024">
            <w:pPr>
              <w:spacing w:after="0" w:line="240" w:lineRule="auto"/>
              <w:rPr>
                <w:rFonts w:cs="Times New Roman"/>
                <w:color w:val="auto"/>
                <w:sz w:val="18"/>
                <w:szCs w:val="18"/>
                <w:lang w:eastAsia="en-US"/>
              </w:rPr>
            </w:pPr>
            <w:r w:rsidRPr="00C9077F">
              <w:rPr>
                <w:rFonts w:cs="Times New Roman"/>
                <w:color w:val="auto"/>
                <w:sz w:val="18"/>
                <w:szCs w:val="18"/>
                <w:lang w:eastAsia="en-US"/>
              </w:rPr>
              <w:t>Stjecanje znanja, vještina i sposobnosti potrebnih za promatranje, analizu i interpretaciju činjenica vezanih uz</w:t>
            </w:r>
          </w:p>
          <w:p w14:paraId="11003351" w14:textId="77777777" w:rsidR="00FB1024" w:rsidRPr="00C9077F" w:rsidRDefault="00FB1024" w:rsidP="00FB1024">
            <w:pPr>
              <w:spacing w:after="0" w:line="240" w:lineRule="auto"/>
              <w:rPr>
                <w:rFonts w:cs="Times New Roman"/>
                <w:color w:val="auto"/>
                <w:sz w:val="18"/>
                <w:szCs w:val="18"/>
                <w:lang w:eastAsia="en-US"/>
              </w:rPr>
            </w:pPr>
            <w:r w:rsidRPr="00C9077F">
              <w:rPr>
                <w:rFonts w:cs="Times New Roman"/>
                <w:color w:val="auto"/>
                <w:sz w:val="18"/>
                <w:szCs w:val="18"/>
                <w:lang w:eastAsia="en-US"/>
              </w:rPr>
              <w:t>ekologiju te korištenje tih informacija u ostvarenju djelotvorne zaštite prirode. Studenti će steći znanja o biološkoj i krajobraznoj raznolikosti Hrvatske, zaštićenim dijelovima i objektima prirode, područjima posebne prirodne vrijednosti, kao i oblicima i mogućnostima provođenja zaštite istih. Upoznavat će se sa zakonima o zaštiti prirode, aktivnostima Državne uprave za zaštitu prirode i nastojanjima brojnih drugih ustanova i organizacija u zaštiti prirode u Republici Hrvatskoj.</w:t>
            </w:r>
          </w:p>
        </w:tc>
      </w:tr>
    </w:tbl>
    <w:p w14:paraId="2DCB43F9" w14:textId="77777777" w:rsidR="00FB1024" w:rsidRPr="00C9077F" w:rsidRDefault="00FB1024" w:rsidP="00FB1024">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B1024" w:rsidRPr="00C9077F" w14:paraId="7BCBE0D0" w14:textId="77777777" w:rsidTr="00FB1024">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9FB6BDD" w14:textId="77777777" w:rsidR="00FB1024" w:rsidRPr="00C9077F" w:rsidRDefault="00FB1024" w:rsidP="00FB1024">
            <w:pPr>
              <w:spacing w:after="0" w:line="240" w:lineRule="auto"/>
              <w:ind w:left="113" w:right="113"/>
              <w:jc w:val="center"/>
              <w:rPr>
                <w:rFonts w:cs="Times New Roman"/>
                <w:color w:val="auto"/>
                <w:sz w:val="18"/>
                <w:szCs w:val="18"/>
                <w:lang w:eastAsia="en-US"/>
              </w:rPr>
            </w:pPr>
            <w:r w:rsidRPr="00C9077F">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6D65F744" w14:textId="77777777" w:rsidR="00FB1024" w:rsidRPr="00C9077F" w:rsidRDefault="00FB1024" w:rsidP="00FB1024">
            <w:pPr>
              <w:spacing w:after="0" w:line="240" w:lineRule="auto"/>
              <w:jc w:val="both"/>
              <w:rPr>
                <w:rFonts w:cs="Times New Roman"/>
                <w:color w:val="auto"/>
                <w:sz w:val="18"/>
                <w:szCs w:val="18"/>
                <w:lang w:eastAsia="en-US"/>
              </w:rPr>
            </w:pPr>
            <w:r w:rsidRPr="00C9077F">
              <w:rPr>
                <w:rFonts w:cs="Times New Roman"/>
                <w:color w:val="auto"/>
                <w:sz w:val="18"/>
                <w:szCs w:val="18"/>
                <w:lang w:eastAsia="en-US"/>
              </w:rPr>
              <w:t>Pojam ekologije i značenje ekologije. Razvoj ekološke znanosti. Osnovni životni procesi i ekološki čimbenici (abiotički i biotički). Ekološke organizacijske razine. Kopneni i vodeni ekosustavi. Odnosi ishrane u biocenozama. Onečišćenje i zaštita tla, mora, vode, zraka. Odlaganje otpada. Recikliranje. Očuvanje ekoloških ekosustava i bioraznolikosti. Biološka i krajobrazna raznolikost Hrvatske. Zaštićeni dijelovi prirode (strogi prirodni rezervati, nacionalni parkovi, parkovi prirode). Zaštita prirode - temeljna načela. Zakonske odredbe o zaštiti prirode. Mjere i postupci zaštite prirode. Promicanje zaštite prirode u odgoju i obrazovanju. Čovjek i priroda.</w:t>
            </w:r>
          </w:p>
        </w:tc>
      </w:tr>
    </w:tbl>
    <w:p w14:paraId="577C882B" w14:textId="77777777" w:rsidR="00FB1024" w:rsidRPr="00C9077F" w:rsidRDefault="00FB1024" w:rsidP="00FB1024">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B1024" w:rsidRPr="00C9077F" w14:paraId="246D7455" w14:textId="77777777" w:rsidTr="00FB1024">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F80B628" w14:textId="77777777" w:rsidR="00FB1024" w:rsidRPr="00C9077F" w:rsidRDefault="00FB1024" w:rsidP="00FB1024">
            <w:pPr>
              <w:spacing w:after="0" w:line="240" w:lineRule="auto"/>
              <w:ind w:left="113" w:right="113"/>
              <w:jc w:val="center"/>
              <w:rPr>
                <w:rFonts w:cs="Times New Roman"/>
                <w:color w:val="auto"/>
                <w:sz w:val="18"/>
                <w:szCs w:val="18"/>
                <w:lang w:eastAsia="en-US"/>
              </w:rPr>
            </w:pPr>
            <w:r w:rsidRPr="00C9077F">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67D902E2" w14:textId="77777777" w:rsidR="00FB1024" w:rsidRPr="00C9077F" w:rsidRDefault="00FB1024" w:rsidP="00FB1024">
            <w:pPr>
              <w:spacing w:after="0" w:line="240" w:lineRule="auto"/>
              <w:rPr>
                <w:rFonts w:cs="Times New Roman"/>
                <w:color w:val="auto"/>
                <w:sz w:val="18"/>
                <w:szCs w:val="18"/>
                <w:lang w:eastAsia="en-US"/>
              </w:rPr>
            </w:pPr>
            <w:r w:rsidRPr="00C9077F">
              <w:rPr>
                <w:rFonts w:cs="Times New Roman"/>
                <w:color w:val="auto"/>
                <w:sz w:val="18"/>
                <w:szCs w:val="18"/>
                <w:lang w:eastAsia="en-US"/>
              </w:rPr>
              <w:t>Student će moći:</w:t>
            </w:r>
          </w:p>
          <w:p w14:paraId="0B507697" w14:textId="77777777" w:rsidR="00FB1024" w:rsidRPr="00C9077F" w:rsidRDefault="00FB1024" w:rsidP="004D75DD">
            <w:pPr>
              <w:numPr>
                <w:ilvl w:val="0"/>
                <w:numId w:val="37"/>
              </w:numPr>
              <w:spacing w:after="0" w:line="240" w:lineRule="auto"/>
              <w:contextualSpacing/>
              <w:rPr>
                <w:rFonts w:cs="Times New Roman"/>
                <w:color w:val="auto"/>
                <w:sz w:val="18"/>
                <w:szCs w:val="18"/>
                <w:lang w:eastAsia="en-US"/>
              </w:rPr>
            </w:pPr>
            <w:r w:rsidRPr="00C9077F">
              <w:rPr>
                <w:rFonts w:cs="Times New Roman"/>
                <w:color w:val="auto"/>
                <w:sz w:val="18"/>
                <w:szCs w:val="18"/>
                <w:lang w:eastAsia="en-US"/>
              </w:rPr>
              <w:t>Objasniti povezanost pojava u prirodi i čovjeka i prirode.</w:t>
            </w:r>
          </w:p>
          <w:p w14:paraId="28E23435" w14:textId="77777777" w:rsidR="00FB1024" w:rsidRPr="00C9077F" w:rsidRDefault="00FB1024" w:rsidP="004D75DD">
            <w:pPr>
              <w:numPr>
                <w:ilvl w:val="0"/>
                <w:numId w:val="37"/>
              </w:numPr>
              <w:spacing w:after="0" w:line="240" w:lineRule="auto"/>
              <w:contextualSpacing/>
              <w:rPr>
                <w:rFonts w:cs="Times New Roman"/>
                <w:color w:val="auto"/>
                <w:sz w:val="18"/>
                <w:szCs w:val="18"/>
                <w:lang w:eastAsia="en-US"/>
              </w:rPr>
            </w:pPr>
            <w:r w:rsidRPr="00C9077F">
              <w:rPr>
                <w:rFonts w:cs="Times New Roman"/>
                <w:color w:val="auto"/>
                <w:sz w:val="18"/>
                <w:szCs w:val="18"/>
                <w:lang w:eastAsia="en-US"/>
              </w:rPr>
              <w:t>Upotrijebiti praktična znanja i vještine slijedeći ekološke zakonitosti</w:t>
            </w:r>
            <w:r w:rsidRPr="00C9077F">
              <w:rPr>
                <w:rFonts w:cs="Times New Roman"/>
                <w:color w:val="auto"/>
                <w:lang w:eastAsia="en-US"/>
              </w:rPr>
              <w:t xml:space="preserve"> </w:t>
            </w:r>
            <w:r w:rsidRPr="00C9077F">
              <w:rPr>
                <w:rFonts w:cs="Times New Roman"/>
                <w:color w:val="auto"/>
                <w:sz w:val="18"/>
                <w:szCs w:val="18"/>
                <w:lang w:eastAsia="en-US"/>
              </w:rPr>
              <w:t>koje će moći primijeniti u praksi odgojiteljskog poziva.</w:t>
            </w:r>
          </w:p>
          <w:p w14:paraId="08F99552" w14:textId="77777777" w:rsidR="00FB1024" w:rsidRPr="00C9077F" w:rsidRDefault="00FB1024" w:rsidP="004D75DD">
            <w:pPr>
              <w:numPr>
                <w:ilvl w:val="0"/>
                <w:numId w:val="37"/>
              </w:numPr>
              <w:spacing w:after="0" w:line="240" w:lineRule="auto"/>
              <w:contextualSpacing/>
              <w:rPr>
                <w:rFonts w:cs="Times New Roman"/>
                <w:color w:val="auto"/>
                <w:sz w:val="18"/>
                <w:szCs w:val="18"/>
                <w:lang w:eastAsia="en-US"/>
              </w:rPr>
            </w:pPr>
            <w:r w:rsidRPr="00C9077F">
              <w:rPr>
                <w:rFonts w:cs="Times New Roman"/>
                <w:color w:val="auto"/>
                <w:sz w:val="18"/>
                <w:szCs w:val="18"/>
                <w:lang w:eastAsia="en-US"/>
              </w:rPr>
              <w:t>Aktivno promicati zaštitu prirode u odgoju i obrazovanju.</w:t>
            </w:r>
          </w:p>
          <w:p w14:paraId="69E229E0" w14:textId="77777777" w:rsidR="00FB1024" w:rsidRPr="00C9077F" w:rsidRDefault="00FB1024" w:rsidP="004D75DD">
            <w:pPr>
              <w:numPr>
                <w:ilvl w:val="0"/>
                <w:numId w:val="37"/>
              </w:numPr>
              <w:spacing w:after="0" w:line="240" w:lineRule="auto"/>
              <w:contextualSpacing/>
              <w:rPr>
                <w:rFonts w:cs="Times New Roman"/>
                <w:color w:val="auto"/>
                <w:sz w:val="18"/>
                <w:szCs w:val="18"/>
                <w:lang w:eastAsia="en-US"/>
              </w:rPr>
            </w:pPr>
            <w:r w:rsidRPr="00C9077F">
              <w:rPr>
                <w:rFonts w:cs="Times New Roman"/>
                <w:color w:val="auto"/>
                <w:sz w:val="18"/>
                <w:szCs w:val="18"/>
                <w:lang w:eastAsia="en-US"/>
              </w:rPr>
              <w:t>Provoditi projekte usmjerene zaštiti prirodnih vrijednosti.</w:t>
            </w:r>
          </w:p>
        </w:tc>
      </w:tr>
    </w:tbl>
    <w:p w14:paraId="1614A152" w14:textId="77777777" w:rsidR="00FB1024" w:rsidRPr="00C9077F" w:rsidRDefault="00FB1024" w:rsidP="00FB1024">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FB1024" w:rsidRPr="00C9077F" w14:paraId="74F6168F" w14:textId="77777777" w:rsidTr="00FB1024">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07D825C" w14:textId="77777777" w:rsidR="00FB1024" w:rsidRPr="00C9077F" w:rsidRDefault="00FB1024" w:rsidP="00FB1024">
            <w:pPr>
              <w:spacing w:after="0" w:line="240" w:lineRule="auto"/>
              <w:ind w:left="113" w:right="113"/>
              <w:jc w:val="center"/>
              <w:rPr>
                <w:rFonts w:cs="Times New Roman"/>
                <w:color w:val="auto"/>
                <w:sz w:val="18"/>
                <w:szCs w:val="18"/>
                <w:lang w:eastAsia="en-US"/>
              </w:rPr>
            </w:pPr>
            <w:r w:rsidRPr="00C9077F">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59FEC668" w14:textId="77777777" w:rsidR="00FB1024" w:rsidRPr="00C9077F" w:rsidRDefault="00FB1024" w:rsidP="00FB1024">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FB1024" w:rsidRPr="00286E85" w14:paraId="19328965" w14:textId="77777777" w:rsidTr="00FB1024">
              <w:trPr>
                <w:trHeight w:val="111"/>
              </w:trPr>
              <w:tc>
                <w:tcPr>
                  <w:tcW w:w="625" w:type="pct"/>
                  <w:shd w:val="clear" w:color="auto" w:fill="F2F2F2"/>
                  <w:vAlign w:val="center"/>
                </w:tcPr>
                <w:p w14:paraId="1E0E6C75" w14:textId="77777777" w:rsidR="00FB1024" w:rsidRPr="00286E85" w:rsidRDefault="00FB1024" w:rsidP="00FB1024">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Pohađanje nastave</w:t>
                  </w:r>
                </w:p>
              </w:tc>
              <w:tc>
                <w:tcPr>
                  <w:tcW w:w="625" w:type="pct"/>
                  <w:vAlign w:val="center"/>
                </w:tcPr>
                <w:p w14:paraId="2A6394D4" w14:textId="77777777" w:rsidR="00FB1024" w:rsidRPr="00286E85" w:rsidRDefault="00FB1024" w:rsidP="00FB1024">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t>0,5</w:t>
                  </w:r>
                </w:p>
              </w:tc>
              <w:tc>
                <w:tcPr>
                  <w:tcW w:w="693" w:type="pct"/>
                  <w:shd w:val="clear" w:color="auto" w:fill="F2F2F2"/>
                  <w:vAlign w:val="center"/>
                </w:tcPr>
                <w:p w14:paraId="49515811" w14:textId="77777777" w:rsidR="00FB1024" w:rsidRPr="00286E85" w:rsidRDefault="00FB1024" w:rsidP="00FB1024">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Aktivnost u nastavi</w:t>
                  </w:r>
                </w:p>
              </w:tc>
              <w:tc>
                <w:tcPr>
                  <w:tcW w:w="557" w:type="pct"/>
                  <w:vAlign w:val="center"/>
                </w:tcPr>
                <w:p w14:paraId="50AC4FDA" w14:textId="77777777" w:rsidR="00FB1024" w:rsidRPr="00286E85" w:rsidRDefault="00FB1024" w:rsidP="00FB1024">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t>0,5</w:t>
                  </w:r>
                </w:p>
              </w:tc>
              <w:tc>
                <w:tcPr>
                  <w:tcW w:w="625" w:type="pct"/>
                  <w:shd w:val="clear" w:color="auto" w:fill="F2F2F2"/>
                  <w:vAlign w:val="center"/>
                </w:tcPr>
                <w:p w14:paraId="7D804990" w14:textId="77777777" w:rsidR="00FB1024" w:rsidRPr="00286E85" w:rsidRDefault="00FB1024" w:rsidP="00FB1024">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Seminarski rad</w:t>
                  </w:r>
                </w:p>
              </w:tc>
              <w:tc>
                <w:tcPr>
                  <w:tcW w:w="625" w:type="pct"/>
                  <w:vAlign w:val="center"/>
                </w:tcPr>
                <w:p w14:paraId="3D9324AE" w14:textId="77777777" w:rsidR="00FB1024" w:rsidRPr="00286E85" w:rsidRDefault="00FB1024" w:rsidP="00FB1024">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fldChar w:fldCharType="begin">
                      <w:ffData>
                        <w:name w:val="Text3"/>
                        <w:enabled/>
                        <w:calcOnExit w:val="0"/>
                        <w:textInput/>
                      </w:ffData>
                    </w:fldChar>
                  </w:r>
                  <w:r w:rsidRPr="00286E85">
                    <w:rPr>
                      <w:rFonts w:asciiTheme="minorHAnsi" w:eastAsia="Times New Roman" w:hAnsiTheme="minorHAnsi" w:cstheme="minorHAnsi"/>
                      <w:color w:val="auto"/>
                      <w:sz w:val="18"/>
                      <w:szCs w:val="18"/>
                    </w:rPr>
                    <w:instrText xml:space="preserve"> FORMTEXT </w:instrText>
                  </w:r>
                  <w:r w:rsidRPr="00286E85">
                    <w:rPr>
                      <w:rFonts w:asciiTheme="minorHAnsi" w:eastAsia="Times New Roman" w:hAnsiTheme="minorHAnsi" w:cstheme="minorHAnsi"/>
                      <w:color w:val="auto"/>
                      <w:sz w:val="18"/>
                      <w:szCs w:val="18"/>
                    </w:rPr>
                  </w:r>
                  <w:r w:rsidRPr="00286E85">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50F2FB5B" w14:textId="77777777" w:rsidR="00FB1024" w:rsidRPr="00286E85" w:rsidRDefault="00FB1024" w:rsidP="00FB1024">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Eksperimentalni rad</w:t>
                  </w:r>
                </w:p>
              </w:tc>
              <w:tc>
                <w:tcPr>
                  <w:tcW w:w="354" w:type="pct"/>
                  <w:vAlign w:val="center"/>
                </w:tcPr>
                <w:p w14:paraId="14A1AB3A" w14:textId="77777777" w:rsidR="00FB1024" w:rsidRPr="00286E85" w:rsidRDefault="00FB1024" w:rsidP="00FB1024">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fldChar w:fldCharType="begin">
                      <w:ffData>
                        <w:name w:val=""/>
                        <w:enabled/>
                        <w:calcOnExit w:val="0"/>
                        <w:textInput/>
                      </w:ffData>
                    </w:fldChar>
                  </w:r>
                  <w:r w:rsidRPr="00286E85">
                    <w:rPr>
                      <w:rFonts w:asciiTheme="minorHAnsi" w:eastAsia="Times New Roman" w:hAnsiTheme="minorHAnsi" w:cstheme="minorHAnsi"/>
                      <w:color w:val="auto"/>
                      <w:sz w:val="18"/>
                      <w:szCs w:val="18"/>
                    </w:rPr>
                    <w:instrText xml:space="preserve"> FORMTEXT </w:instrText>
                  </w:r>
                  <w:r w:rsidRPr="00286E85">
                    <w:rPr>
                      <w:rFonts w:asciiTheme="minorHAnsi" w:eastAsia="Times New Roman" w:hAnsiTheme="minorHAnsi" w:cstheme="minorHAnsi"/>
                      <w:color w:val="auto"/>
                      <w:sz w:val="18"/>
                      <w:szCs w:val="18"/>
                    </w:rPr>
                  </w:r>
                  <w:r w:rsidRPr="00286E85">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fldChar w:fldCharType="end"/>
                  </w:r>
                  <w:r w:rsidRPr="00286E85">
                    <w:rPr>
                      <w:rFonts w:asciiTheme="minorHAnsi" w:eastAsia="Times New Roman" w:hAnsiTheme="minorHAnsi" w:cstheme="minorHAnsi"/>
                      <w:sz w:val="18"/>
                      <w:szCs w:val="18"/>
                    </w:rPr>
                    <w:t xml:space="preserve">   </w:t>
                  </w:r>
                </w:p>
              </w:tc>
            </w:tr>
            <w:tr w:rsidR="00FB1024" w:rsidRPr="00286E85" w14:paraId="62DFFD1E" w14:textId="77777777" w:rsidTr="00FB1024">
              <w:trPr>
                <w:trHeight w:val="108"/>
              </w:trPr>
              <w:tc>
                <w:tcPr>
                  <w:tcW w:w="625" w:type="pct"/>
                  <w:shd w:val="clear" w:color="auto" w:fill="F2F2F2"/>
                  <w:vAlign w:val="center"/>
                </w:tcPr>
                <w:p w14:paraId="42CD9972" w14:textId="77777777" w:rsidR="00FB1024" w:rsidRPr="00286E85" w:rsidRDefault="00FB1024" w:rsidP="00FB1024">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Pismeni ispit</w:t>
                  </w:r>
                </w:p>
              </w:tc>
              <w:tc>
                <w:tcPr>
                  <w:tcW w:w="625" w:type="pct"/>
                  <w:vAlign w:val="center"/>
                </w:tcPr>
                <w:p w14:paraId="64847544" w14:textId="77777777" w:rsidR="00FB1024" w:rsidRPr="00286E85" w:rsidRDefault="00FB1024" w:rsidP="00FB1024">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fldChar w:fldCharType="begin">
                      <w:ffData>
                        <w:name w:val=""/>
                        <w:enabled/>
                        <w:calcOnExit w:val="0"/>
                        <w:textInput/>
                      </w:ffData>
                    </w:fldChar>
                  </w:r>
                  <w:r w:rsidRPr="00286E85">
                    <w:rPr>
                      <w:rFonts w:asciiTheme="minorHAnsi" w:eastAsia="Times New Roman" w:hAnsiTheme="minorHAnsi" w:cstheme="minorHAnsi"/>
                      <w:color w:val="auto"/>
                      <w:sz w:val="18"/>
                      <w:szCs w:val="18"/>
                    </w:rPr>
                    <w:instrText xml:space="preserve"> FORMTEXT </w:instrText>
                  </w:r>
                  <w:r w:rsidRPr="00286E85">
                    <w:rPr>
                      <w:rFonts w:asciiTheme="minorHAnsi" w:eastAsia="Times New Roman" w:hAnsiTheme="minorHAnsi" w:cstheme="minorHAnsi"/>
                      <w:color w:val="auto"/>
                      <w:sz w:val="18"/>
                      <w:szCs w:val="18"/>
                    </w:rPr>
                  </w:r>
                  <w:r w:rsidRPr="00286E85">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48939D26" w14:textId="77777777" w:rsidR="00FB1024" w:rsidRPr="00286E85" w:rsidRDefault="00FB1024" w:rsidP="00FB1024">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Usmeni ispit</w:t>
                  </w:r>
                </w:p>
              </w:tc>
              <w:tc>
                <w:tcPr>
                  <w:tcW w:w="557" w:type="pct"/>
                  <w:vAlign w:val="center"/>
                </w:tcPr>
                <w:p w14:paraId="6200A6C6" w14:textId="77777777" w:rsidR="00FB1024" w:rsidRPr="00286E85" w:rsidRDefault="00FB1024" w:rsidP="00FB1024">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t>1</w:t>
                  </w:r>
                </w:p>
              </w:tc>
              <w:tc>
                <w:tcPr>
                  <w:tcW w:w="625" w:type="pct"/>
                  <w:shd w:val="clear" w:color="auto" w:fill="F2F2F2"/>
                  <w:vAlign w:val="center"/>
                </w:tcPr>
                <w:p w14:paraId="4E0AF051" w14:textId="77777777" w:rsidR="00FB1024" w:rsidRPr="00286E85" w:rsidRDefault="00FB1024" w:rsidP="00FB1024">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Esej</w:t>
                  </w:r>
                </w:p>
              </w:tc>
              <w:tc>
                <w:tcPr>
                  <w:tcW w:w="625" w:type="pct"/>
                  <w:vAlign w:val="center"/>
                </w:tcPr>
                <w:p w14:paraId="14B22CF8" w14:textId="77777777" w:rsidR="00FB1024" w:rsidRPr="00286E85" w:rsidRDefault="00FB1024" w:rsidP="00FB1024">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fldChar w:fldCharType="begin">
                      <w:ffData>
                        <w:name w:val=""/>
                        <w:enabled/>
                        <w:calcOnExit w:val="0"/>
                        <w:textInput/>
                      </w:ffData>
                    </w:fldChar>
                  </w:r>
                  <w:r w:rsidRPr="00286E85">
                    <w:rPr>
                      <w:rFonts w:asciiTheme="minorHAnsi" w:eastAsia="Times New Roman" w:hAnsiTheme="minorHAnsi" w:cstheme="minorHAnsi"/>
                      <w:color w:val="auto"/>
                      <w:sz w:val="18"/>
                      <w:szCs w:val="18"/>
                    </w:rPr>
                    <w:instrText xml:space="preserve"> FORMTEXT </w:instrText>
                  </w:r>
                  <w:r w:rsidRPr="00286E85">
                    <w:rPr>
                      <w:rFonts w:asciiTheme="minorHAnsi" w:eastAsia="Times New Roman" w:hAnsiTheme="minorHAnsi" w:cstheme="minorHAnsi"/>
                      <w:color w:val="auto"/>
                      <w:sz w:val="18"/>
                      <w:szCs w:val="18"/>
                    </w:rPr>
                  </w:r>
                  <w:r w:rsidRPr="00286E85">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1273DBE5" w14:textId="77777777" w:rsidR="00FB1024" w:rsidRPr="00286E85" w:rsidRDefault="00FB1024" w:rsidP="00FB1024">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Istraživanje</w:t>
                  </w:r>
                </w:p>
              </w:tc>
              <w:tc>
                <w:tcPr>
                  <w:tcW w:w="354" w:type="pct"/>
                  <w:vAlign w:val="center"/>
                </w:tcPr>
                <w:p w14:paraId="01C7A3B5" w14:textId="77777777" w:rsidR="00FB1024" w:rsidRPr="00286E85" w:rsidRDefault="00FB1024" w:rsidP="00FB1024">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fldChar w:fldCharType="begin">
                      <w:ffData>
                        <w:name w:val=""/>
                        <w:enabled/>
                        <w:calcOnExit w:val="0"/>
                        <w:textInput/>
                      </w:ffData>
                    </w:fldChar>
                  </w:r>
                  <w:r w:rsidRPr="00286E85">
                    <w:rPr>
                      <w:rFonts w:asciiTheme="minorHAnsi" w:eastAsia="Times New Roman" w:hAnsiTheme="minorHAnsi" w:cstheme="minorHAnsi"/>
                      <w:color w:val="auto"/>
                      <w:sz w:val="18"/>
                      <w:szCs w:val="18"/>
                    </w:rPr>
                    <w:instrText xml:space="preserve"> FORMTEXT </w:instrText>
                  </w:r>
                  <w:r w:rsidRPr="00286E85">
                    <w:rPr>
                      <w:rFonts w:asciiTheme="minorHAnsi" w:eastAsia="Times New Roman" w:hAnsiTheme="minorHAnsi" w:cstheme="minorHAnsi"/>
                      <w:color w:val="auto"/>
                      <w:sz w:val="18"/>
                      <w:szCs w:val="18"/>
                    </w:rPr>
                  </w:r>
                  <w:r w:rsidRPr="00286E85">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fldChar w:fldCharType="end"/>
                  </w:r>
                </w:p>
              </w:tc>
            </w:tr>
            <w:tr w:rsidR="00FB1024" w:rsidRPr="00286E85" w14:paraId="3BEB0211" w14:textId="77777777" w:rsidTr="00FB1024">
              <w:trPr>
                <w:trHeight w:val="108"/>
              </w:trPr>
              <w:tc>
                <w:tcPr>
                  <w:tcW w:w="625" w:type="pct"/>
                  <w:shd w:val="clear" w:color="auto" w:fill="F2F2F2"/>
                  <w:vAlign w:val="center"/>
                </w:tcPr>
                <w:p w14:paraId="45FE41BD" w14:textId="77777777" w:rsidR="00FB1024" w:rsidRPr="00286E85" w:rsidRDefault="00FB1024" w:rsidP="00FB1024">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Projekt</w:t>
                  </w:r>
                </w:p>
              </w:tc>
              <w:tc>
                <w:tcPr>
                  <w:tcW w:w="625" w:type="pct"/>
                  <w:vAlign w:val="center"/>
                </w:tcPr>
                <w:p w14:paraId="462CD856" w14:textId="77777777" w:rsidR="00FB1024" w:rsidRPr="00286E85" w:rsidRDefault="00FB1024" w:rsidP="00FB1024">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fldChar w:fldCharType="begin">
                      <w:ffData>
                        <w:name w:val=""/>
                        <w:enabled/>
                        <w:calcOnExit w:val="0"/>
                        <w:textInput/>
                      </w:ffData>
                    </w:fldChar>
                  </w:r>
                  <w:r w:rsidRPr="00286E85">
                    <w:rPr>
                      <w:rFonts w:asciiTheme="minorHAnsi" w:eastAsia="Times New Roman" w:hAnsiTheme="minorHAnsi" w:cstheme="minorHAnsi"/>
                      <w:color w:val="auto"/>
                      <w:sz w:val="18"/>
                      <w:szCs w:val="18"/>
                    </w:rPr>
                    <w:instrText xml:space="preserve"> FORMTEXT </w:instrText>
                  </w:r>
                  <w:r w:rsidRPr="00286E85">
                    <w:rPr>
                      <w:rFonts w:asciiTheme="minorHAnsi" w:eastAsia="Times New Roman" w:hAnsiTheme="minorHAnsi" w:cstheme="minorHAnsi"/>
                      <w:color w:val="auto"/>
                      <w:sz w:val="18"/>
                      <w:szCs w:val="18"/>
                    </w:rPr>
                  </w:r>
                  <w:r w:rsidRPr="00286E85">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41742B91" w14:textId="77777777" w:rsidR="00FB1024" w:rsidRPr="00286E85" w:rsidRDefault="00FB1024" w:rsidP="00FB1024">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Kontinuirana provjera znanja</w:t>
                  </w:r>
                </w:p>
              </w:tc>
              <w:tc>
                <w:tcPr>
                  <w:tcW w:w="557" w:type="pct"/>
                  <w:vAlign w:val="center"/>
                </w:tcPr>
                <w:p w14:paraId="20B828BA" w14:textId="77777777" w:rsidR="00FB1024" w:rsidRPr="00286E85" w:rsidRDefault="00FB1024" w:rsidP="00FB1024">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t>1</w:t>
                  </w:r>
                </w:p>
              </w:tc>
              <w:tc>
                <w:tcPr>
                  <w:tcW w:w="625" w:type="pct"/>
                  <w:shd w:val="clear" w:color="auto" w:fill="F2F2F2"/>
                  <w:vAlign w:val="center"/>
                </w:tcPr>
                <w:p w14:paraId="53FF333F" w14:textId="77777777" w:rsidR="00FB1024" w:rsidRPr="00286E85" w:rsidRDefault="00FB1024" w:rsidP="00FB1024">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Referat</w:t>
                  </w:r>
                </w:p>
              </w:tc>
              <w:tc>
                <w:tcPr>
                  <w:tcW w:w="625" w:type="pct"/>
                  <w:vAlign w:val="center"/>
                </w:tcPr>
                <w:p w14:paraId="005DE343" w14:textId="77777777" w:rsidR="00FB1024" w:rsidRPr="00286E85" w:rsidRDefault="00FB1024" w:rsidP="00FB1024">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fldChar w:fldCharType="begin">
                      <w:ffData>
                        <w:name w:val=""/>
                        <w:enabled/>
                        <w:calcOnExit w:val="0"/>
                        <w:textInput/>
                      </w:ffData>
                    </w:fldChar>
                  </w:r>
                  <w:r w:rsidRPr="00286E85">
                    <w:rPr>
                      <w:rFonts w:asciiTheme="minorHAnsi" w:eastAsia="Times New Roman" w:hAnsiTheme="minorHAnsi" w:cstheme="minorHAnsi"/>
                      <w:color w:val="auto"/>
                      <w:sz w:val="18"/>
                      <w:szCs w:val="18"/>
                    </w:rPr>
                    <w:instrText xml:space="preserve"> FORMTEXT </w:instrText>
                  </w:r>
                  <w:r w:rsidRPr="00286E85">
                    <w:rPr>
                      <w:rFonts w:asciiTheme="minorHAnsi" w:eastAsia="Times New Roman" w:hAnsiTheme="minorHAnsi" w:cstheme="minorHAnsi"/>
                      <w:color w:val="auto"/>
                      <w:sz w:val="18"/>
                      <w:szCs w:val="18"/>
                    </w:rPr>
                  </w:r>
                  <w:r w:rsidRPr="00286E85">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2CE43FFB" w14:textId="77777777" w:rsidR="00FB1024" w:rsidRPr="00286E85" w:rsidRDefault="00FB1024" w:rsidP="00FB1024">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Praktični rad</w:t>
                  </w:r>
                </w:p>
              </w:tc>
              <w:tc>
                <w:tcPr>
                  <w:tcW w:w="354" w:type="pct"/>
                  <w:vAlign w:val="center"/>
                </w:tcPr>
                <w:p w14:paraId="4B775454" w14:textId="77777777" w:rsidR="00FB1024" w:rsidRPr="00286E85" w:rsidRDefault="00FB1024" w:rsidP="00FB1024">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1</w:t>
                  </w:r>
                </w:p>
              </w:tc>
            </w:tr>
            <w:tr w:rsidR="00FB1024" w:rsidRPr="00286E85" w14:paraId="1A35D81D" w14:textId="77777777" w:rsidTr="00FB1024">
              <w:trPr>
                <w:trHeight w:val="108"/>
              </w:trPr>
              <w:tc>
                <w:tcPr>
                  <w:tcW w:w="625" w:type="pct"/>
                  <w:shd w:val="clear" w:color="auto" w:fill="F2F2F2"/>
                  <w:vAlign w:val="center"/>
                </w:tcPr>
                <w:p w14:paraId="41BB2110" w14:textId="77777777" w:rsidR="00FB1024" w:rsidRPr="00286E85" w:rsidRDefault="00FB1024" w:rsidP="00FB1024">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Portfolio</w:t>
                  </w:r>
                </w:p>
              </w:tc>
              <w:tc>
                <w:tcPr>
                  <w:tcW w:w="625" w:type="pct"/>
                  <w:vAlign w:val="center"/>
                </w:tcPr>
                <w:p w14:paraId="42F04951" w14:textId="77777777" w:rsidR="00FB1024" w:rsidRPr="00286E85" w:rsidRDefault="00FB1024" w:rsidP="00FB1024">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fldChar w:fldCharType="begin">
                      <w:ffData>
                        <w:name w:val=""/>
                        <w:enabled/>
                        <w:calcOnExit w:val="0"/>
                        <w:textInput/>
                      </w:ffData>
                    </w:fldChar>
                  </w:r>
                  <w:r w:rsidRPr="00286E85">
                    <w:rPr>
                      <w:rFonts w:asciiTheme="minorHAnsi" w:eastAsia="Times New Roman" w:hAnsiTheme="minorHAnsi" w:cstheme="minorHAnsi"/>
                      <w:color w:val="auto"/>
                      <w:sz w:val="18"/>
                      <w:szCs w:val="18"/>
                    </w:rPr>
                    <w:instrText xml:space="preserve"> FORMTEXT </w:instrText>
                  </w:r>
                  <w:r w:rsidRPr="00286E85">
                    <w:rPr>
                      <w:rFonts w:asciiTheme="minorHAnsi" w:eastAsia="Times New Roman" w:hAnsiTheme="minorHAnsi" w:cstheme="minorHAnsi"/>
                      <w:color w:val="auto"/>
                      <w:sz w:val="18"/>
                      <w:szCs w:val="18"/>
                    </w:rPr>
                  </w:r>
                  <w:r w:rsidRPr="00286E85">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17396E7D" w14:textId="77777777" w:rsidR="00FB1024" w:rsidRPr="00286E85" w:rsidRDefault="00FB1024" w:rsidP="00FB1024">
                  <w:pPr>
                    <w:spacing w:after="0" w:line="240" w:lineRule="auto"/>
                    <w:rPr>
                      <w:rFonts w:asciiTheme="minorHAnsi" w:eastAsia="Times New Roman" w:hAnsiTheme="minorHAnsi" w:cstheme="minorHAnsi"/>
                      <w:sz w:val="18"/>
                      <w:szCs w:val="18"/>
                    </w:rPr>
                  </w:pPr>
                </w:p>
              </w:tc>
              <w:tc>
                <w:tcPr>
                  <w:tcW w:w="557" w:type="pct"/>
                  <w:vAlign w:val="center"/>
                </w:tcPr>
                <w:p w14:paraId="11505E85" w14:textId="77777777" w:rsidR="00FB1024" w:rsidRPr="00286E85" w:rsidRDefault="00FB1024" w:rsidP="00FB1024">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fldChar w:fldCharType="begin">
                      <w:ffData>
                        <w:name w:val=""/>
                        <w:enabled/>
                        <w:calcOnExit w:val="0"/>
                        <w:textInput/>
                      </w:ffData>
                    </w:fldChar>
                  </w:r>
                  <w:r w:rsidRPr="00286E85">
                    <w:rPr>
                      <w:rFonts w:asciiTheme="minorHAnsi" w:eastAsia="Times New Roman" w:hAnsiTheme="minorHAnsi" w:cstheme="minorHAnsi"/>
                      <w:color w:val="auto"/>
                      <w:sz w:val="18"/>
                      <w:szCs w:val="18"/>
                    </w:rPr>
                    <w:instrText xml:space="preserve"> FORMTEXT </w:instrText>
                  </w:r>
                  <w:r w:rsidRPr="00286E85">
                    <w:rPr>
                      <w:rFonts w:asciiTheme="minorHAnsi" w:eastAsia="Times New Roman" w:hAnsiTheme="minorHAnsi" w:cstheme="minorHAnsi"/>
                      <w:color w:val="auto"/>
                      <w:sz w:val="18"/>
                      <w:szCs w:val="18"/>
                    </w:rPr>
                  </w:r>
                  <w:r w:rsidRPr="00286E85">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5346D521" w14:textId="77777777" w:rsidR="00FB1024" w:rsidRPr="00286E85" w:rsidRDefault="00FB1024" w:rsidP="00FB1024">
                  <w:pPr>
                    <w:spacing w:after="0" w:line="240" w:lineRule="auto"/>
                    <w:rPr>
                      <w:rFonts w:asciiTheme="minorHAnsi" w:eastAsia="Times New Roman" w:hAnsiTheme="minorHAnsi" w:cstheme="minorHAnsi"/>
                      <w:sz w:val="18"/>
                      <w:szCs w:val="18"/>
                    </w:rPr>
                  </w:pPr>
                </w:p>
              </w:tc>
              <w:tc>
                <w:tcPr>
                  <w:tcW w:w="625" w:type="pct"/>
                  <w:vAlign w:val="center"/>
                </w:tcPr>
                <w:p w14:paraId="5F6B3165" w14:textId="77777777" w:rsidR="00FB1024" w:rsidRPr="00286E85" w:rsidRDefault="00FB1024" w:rsidP="00FB1024">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fldChar w:fldCharType="begin">
                      <w:ffData>
                        <w:name w:val=""/>
                        <w:enabled/>
                        <w:calcOnExit w:val="0"/>
                        <w:textInput/>
                      </w:ffData>
                    </w:fldChar>
                  </w:r>
                  <w:r w:rsidRPr="00286E85">
                    <w:rPr>
                      <w:rFonts w:asciiTheme="minorHAnsi" w:eastAsia="Times New Roman" w:hAnsiTheme="minorHAnsi" w:cstheme="minorHAnsi"/>
                      <w:color w:val="auto"/>
                      <w:sz w:val="18"/>
                      <w:szCs w:val="18"/>
                    </w:rPr>
                    <w:instrText xml:space="preserve"> FORMTEXT </w:instrText>
                  </w:r>
                  <w:r w:rsidRPr="00286E85">
                    <w:rPr>
                      <w:rFonts w:asciiTheme="minorHAnsi" w:eastAsia="Times New Roman" w:hAnsiTheme="minorHAnsi" w:cstheme="minorHAnsi"/>
                      <w:color w:val="auto"/>
                      <w:sz w:val="18"/>
                      <w:szCs w:val="18"/>
                    </w:rPr>
                  </w:r>
                  <w:r w:rsidRPr="00286E85">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2E52EACD" w14:textId="77777777" w:rsidR="00FB1024" w:rsidRPr="00286E85" w:rsidRDefault="00FB1024" w:rsidP="00FB1024">
                  <w:pPr>
                    <w:spacing w:after="0" w:line="240" w:lineRule="auto"/>
                    <w:rPr>
                      <w:rFonts w:asciiTheme="minorHAnsi" w:eastAsia="Times New Roman" w:hAnsiTheme="minorHAnsi" w:cstheme="minorHAnsi"/>
                      <w:sz w:val="18"/>
                      <w:szCs w:val="18"/>
                    </w:rPr>
                  </w:pPr>
                </w:p>
              </w:tc>
              <w:tc>
                <w:tcPr>
                  <w:tcW w:w="354" w:type="pct"/>
                  <w:vAlign w:val="center"/>
                </w:tcPr>
                <w:p w14:paraId="3E067EA8" w14:textId="77777777" w:rsidR="00FB1024" w:rsidRPr="00286E85" w:rsidRDefault="00FB1024" w:rsidP="00FB1024">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fldChar w:fldCharType="begin">
                      <w:ffData>
                        <w:name w:val=""/>
                        <w:enabled/>
                        <w:calcOnExit w:val="0"/>
                        <w:textInput/>
                      </w:ffData>
                    </w:fldChar>
                  </w:r>
                  <w:r w:rsidRPr="00286E85">
                    <w:rPr>
                      <w:rFonts w:asciiTheme="minorHAnsi" w:eastAsia="Times New Roman" w:hAnsiTheme="minorHAnsi" w:cstheme="minorHAnsi"/>
                      <w:color w:val="auto"/>
                      <w:sz w:val="18"/>
                      <w:szCs w:val="18"/>
                    </w:rPr>
                    <w:instrText xml:space="preserve"> FORMTEXT </w:instrText>
                  </w:r>
                  <w:r w:rsidRPr="00286E85">
                    <w:rPr>
                      <w:rFonts w:asciiTheme="minorHAnsi" w:eastAsia="Times New Roman" w:hAnsiTheme="minorHAnsi" w:cstheme="minorHAnsi"/>
                      <w:color w:val="auto"/>
                      <w:sz w:val="18"/>
                      <w:szCs w:val="18"/>
                    </w:rPr>
                  </w:r>
                  <w:r w:rsidRPr="00286E85">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fldChar w:fldCharType="end"/>
                  </w:r>
                </w:p>
              </w:tc>
            </w:tr>
          </w:tbl>
          <w:p w14:paraId="1EB08549" w14:textId="77777777" w:rsidR="00FB1024" w:rsidRPr="00C9077F" w:rsidRDefault="00FB1024" w:rsidP="00FB1024">
            <w:pPr>
              <w:spacing w:after="0" w:line="240" w:lineRule="auto"/>
              <w:jc w:val="both"/>
              <w:rPr>
                <w:rFonts w:cs="Times New Roman"/>
                <w:color w:val="auto"/>
                <w:sz w:val="18"/>
                <w:szCs w:val="18"/>
                <w:lang w:eastAsia="en-US"/>
              </w:rPr>
            </w:pPr>
          </w:p>
        </w:tc>
      </w:tr>
    </w:tbl>
    <w:p w14:paraId="1FCC725F" w14:textId="77777777" w:rsidR="00FB1024" w:rsidRDefault="00FB1024" w:rsidP="00FB1024">
      <w:pPr>
        <w:spacing w:after="0" w:line="240" w:lineRule="auto"/>
        <w:rPr>
          <w:color w:val="auto"/>
          <w:lang w:eastAsia="en-US"/>
        </w:rPr>
      </w:pPr>
    </w:p>
    <w:p w14:paraId="014C7B43" w14:textId="77777777" w:rsidR="00FB1024" w:rsidRDefault="00FB1024" w:rsidP="00FB1024">
      <w:pPr>
        <w:rPr>
          <w:color w:val="auto"/>
          <w:lang w:eastAsia="en-US"/>
        </w:rPr>
      </w:pPr>
      <w:r>
        <w:rPr>
          <w:color w:val="auto"/>
          <w:lang w:eastAsia="en-US"/>
        </w:rPr>
        <w:br w:type="page"/>
      </w:r>
    </w:p>
    <w:p w14:paraId="6E215729" w14:textId="77777777" w:rsidR="00FB1024" w:rsidRPr="00C9077F" w:rsidRDefault="00FB1024" w:rsidP="00FB1024">
      <w:pPr>
        <w:spacing w:after="0" w:line="240" w:lineRule="auto"/>
        <w:rPr>
          <w:color w:val="auto"/>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1"/>
        <w:gridCol w:w="796"/>
        <w:gridCol w:w="1180"/>
        <w:gridCol w:w="2475"/>
        <w:gridCol w:w="2068"/>
        <w:gridCol w:w="637"/>
        <w:gridCol w:w="788"/>
      </w:tblGrid>
      <w:tr w:rsidR="00FB1024" w:rsidRPr="00286E85" w14:paraId="2DFAE546" w14:textId="77777777" w:rsidTr="00FB1024">
        <w:tc>
          <w:tcPr>
            <w:tcW w:w="1097" w:type="pct"/>
            <w:vMerge w:val="restart"/>
            <w:tcBorders>
              <w:top w:val="single" w:sz="8" w:space="0" w:color="auto"/>
              <w:left w:val="single" w:sz="8" w:space="0" w:color="auto"/>
              <w:bottom w:val="single" w:sz="8" w:space="0" w:color="auto"/>
              <w:right w:val="single" w:sz="8" w:space="0" w:color="auto"/>
            </w:tcBorders>
            <w:shd w:val="clear" w:color="auto" w:fill="E7E6E6"/>
            <w:hideMark/>
          </w:tcPr>
          <w:p w14:paraId="1019A4FA" w14:textId="77777777" w:rsidR="00FB1024" w:rsidRPr="00286E85" w:rsidRDefault="00FB1024" w:rsidP="00FB1024">
            <w:pPr>
              <w:spacing w:after="0" w:line="240" w:lineRule="auto"/>
              <w:jc w:val="center"/>
              <w:rPr>
                <w:rFonts w:asciiTheme="minorHAnsi" w:hAnsiTheme="minorHAnsi" w:cstheme="minorHAnsi"/>
                <w:b/>
                <w:color w:val="auto"/>
                <w:sz w:val="18"/>
                <w:szCs w:val="18"/>
                <w:lang w:eastAsia="en-US"/>
              </w:rPr>
            </w:pPr>
            <w:r w:rsidRPr="00286E85">
              <w:rPr>
                <w:rFonts w:asciiTheme="minorHAnsi" w:hAnsiTheme="minorHAnsi" w:cstheme="minorHAnsi"/>
                <w:b/>
                <w:color w:val="auto"/>
                <w:sz w:val="18"/>
                <w:szCs w:val="18"/>
                <w:lang w:eastAsia="en-US"/>
              </w:rPr>
              <w:t>NASTAVNA METODA</w:t>
            </w:r>
          </w:p>
        </w:tc>
        <w:tc>
          <w:tcPr>
            <w:tcW w:w="391" w:type="pct"/>
            <w:vMerge w:val="restart"/>
            <w:tcBorders>
              <w:top w:val="single" w:sz="8" w:space="0" w:color="auto"/>
              <w:left w:val="single" w:sz="8" w:space="0" w:color="auto"/>
              <w:bottom w:val="single" w:sz="8" w:space="0" w:color="auto"/>
              <w:right w:val="single" w:sz="8" w:space="0" w:color="auto"/>
            </w:tcBorders>
            <w:shd w:val="clear" w:color="auto" w:fill="E7E6E6"/>
            <w:hideMark/>
          </w:tcPr>
          <w:p w14:paraId="42DACB2F" w14:textId="77777777" w:rsidR="00FB1024" w:rsidRPr="00286E85" w:rsidRDefault="00FB1024" w:rsidP="00FB1024">
            <w:pPr>
              <w:spacing w:after="0" w:line="240" w:lineRule="auto"/>
              <w:jc w:val="center"/>
              <w:rPr>
                <w:rFonts w:asciiTheme="minorHAnsi" w:hAnsiTheme="minorHAnsi" w:cstheme="minorHAnsi"/>
                <w:b/>
                <w:color w:val="auto"/>
                <w:sz w:val="18"/>
                <w:szCs w:val="18"/>
                <w:lang w:eastAsia="en-US"/>
              </w:rPr>
            </w:pPr>
            <w:r w:rsidRPr="00286E85">
              <w:rPr>
                <w:rFonts w:asciiTheme="minorHAnsi" w:hAnsiTheme="minorHAnsi" w:cstheme="minorHAnsi"/>
                <w:b/>
                <w:color w:val="auto"/>
                <w:sz w:val="18"/>
                <w:szCs w:val="18"/>
                <w:lang w:eastAsia="en-US"/>
              </w:rPr>
              <w:t>ECTS</w:t>
            </w:r>
          </w:p>
        </w:tc>
        <w:tc>
          <w:tcPr>
            <w:tcW w:w="580" w:type="pct"/>
            <w:vMerge w:val="restart"/>
            <w:tcBorders>
              <w:top w:val="single" w:sz="8" w:space="0" w:color="auto"/>
              <w:left w:val="single" w:sz="8" w:space="0" w:color="auto"/>
              <w:bottom w:val="single" w:sz="8" w:space="0" w:color="auto"/>
              <w:right w:val="single" w:sz="8" w:space="0" w:color="auto"/>
            </w:tcBorders>
            <w:shd w:val="clear" w:color="auto" w:fill="E7E6E6"/>
            <w:hideMark/>
          </w:tcPr>
          <w:p w14:paraId="5EB1A509" w14:textId="77777777" w:rsidR="00FB1024" w:rsidRPr="00286E85" w:rsidRDefault="00FB1024" w:rsidP="00FB1024">
            <w:pPr>
              <w:spacing w:after="0" w:line="240" w:lineRule="auto"/>
              <w:jc w:val="center"/>
              <w:rPr>
                <w:rFonts w:asciiTheme="minorHAnsi" w:hAnsiTheme="minorHAnsi" w:cstheme="minorHAnsi"/>
                <w:b/>
                <w:color w:val="auto"/>
                <w:sz w:val="18"/>
                <w:szCs w:val="18"/>
                <w:lang w:eastAsia="en-US"/>
              </w:rPr>
            </w:pPr>
            <w:r w:rsidRPr="00286E85">
              <w:rPr>
                <w:rFonts w:asciiTheme="minorHAnsi" w:hAnsiTheme="minorHAnsi" w:cstheme="minorHAnsi"/>
                <w:b/>
                <w:color w:val="auto"/>
                <w:sz w:val="18"/>
                <w:szCs w:val="18"/>
                <w:lang w:eastAsia="en-US"/>
              </w:rPr>
              <w:t>ISHOD UČENJA</w:t>
            </w:r>
          </w:p>
        </w:tc>
        <w:tc>
          <w:tcPr>
            <w:tcW w:w="1216" w:type="pct"/>
            <w:vMerge w:val="restart"/>
            <w:tcBorders>
              <w:top w:val="single" w:sz="8" w:space="0" w:color="auto"/>
              <w:left w:val="single" w:sz="8" w:space="0" w:color="auto"/>
              <w:bottom w:val="single" w:sz="8" w:space="0" w:color="auto"/>
              <w:right w:val="single" w:sz="8" w:space="0" w:color="auto"/>
            </w:tcBorders>
            <w:shd w:val="clear" w:color="auto" w:fill="E7E6E6"/>
            <w:hideMark/>
          </w:tcPr>
          <w:p w14:paraId="601537BD" w14:textId="77777777" w:rsidR="00FB1024" w:rsidRPr="00286E85" w:rsidRDefault="00FB1024" w:rsidP="00FB1024">
            <w:pPr>
              <w:spacing w:after="0" w:line="240" w:lineRule="auto"/>
              <w:jc w:val="center"/>
              <w:rPr>
                <w:rFonts w:asciiTheme="minorHAnsi" w:hAnsiTheme="minorHAnsi" w:cstheme="minorHAnsi"/>
                <w:b/>
                <w:color w:val="auto"/>
                <w:sz w:val="18"/>
                <w:szCs w:val="18"/>
                <w:lang w:eastAsia="en-US"/>
              </w:rPr>
            </w:pPr>
            <w:r w:rsidRPr="00286E85">
              <w:rPr>
                <w:rFonts w:asciiTheme="minorHAnsi" w:hAnsiTheme="minorHAnsi" w:cstheme="minorHAnsi"/>
                <w:b/>
                <w:color w:val="auto"/>
                <w:sz w:val="18"/>
                <w:szCs w:val="18"/>
                <w:lang w:eastAsia="en-US"/>
              </w:rPr>
              <w:t>AKTIVNOST STUDENATA</w:t>
            </w:r>
          </w:p>
        </w:tc>
        <w:tc>
          <w:tcPr>
            <w:tcW w:w="1016" w:type="pct"/>
            <w:vMerge w:val="restart"/>
            <w:tcBorders>
              <w:top w:val="single" w:sz="8" w:space="0" w:color="auto"/>
              <w:left w:val="single" w:sz="8" w:space="0" w:color="auto"/>
              <w:bottom w:val="single" w:sz="8" w:space="0" w:color="auto"/>
              <w:right w:val="single" w:sz="8" w:space="0" w:color="auto"/>
            </w:tcBorders>
            <w:shd w:val="clear" w:color="auto" w:fill="E7E6E6"/>
            <w:hideMark/>
          </w:tcPr>
          <w:p w14:paraId="290835F6" w14:textId="77777777" w:rsidR="00FB1024" w:rsidRPr="00286E85" w:rsidRDefault="00FB1024" w:rsidP="00FB1024">
            <w:pPr>
              <w:spacing w:after="0" w:line="240" w:lineRule="auto"/>
              <w:jc w:val="center"/>
              <w:rPr>
                <w:rFonts w:asciiTheme="minorHAnsi" w:hAnsiTheme="minorHAnsi" w:cstheme="minorHAnsi"/>
                <w:b/>
                <w:color w:val="auto"/>
                <w:sz w:val="18"/>
                <w:szCs w:val="18"/>
                <w:lang w:eastAsia="en-US"/>
              </w:rPr>
            </w:pPr>
            <w:r w:rsidRPr="00286E85">
              <w:rPr>
                <w:rFonts w:asciiTheme="minorHAnsi" w:hAnsiTheme="minorHAnsi" w:cstheme="minorHAnsi"/>
                <w:b/>
                <w:color w:val="auto"/>
                <w:sz w:val="18"/>
                <w:szCs w:val="18"/>
                <w:lang w:eastAsia="en-US"/>
              </w:rPr>
              <w:t>METODA PROCJENE</w:t>
            </w:r>
          </w:p>
        </w:tc>
        <w:tc>
          <w:tcPr>
            <w:tcW w:w="700" w:type="pct"/>
            <w:gridSpan w:val="2"/>
            <w:tcBorders>
              <w:top w:val="single" w:sz="8" w:space="0" w:color="auto"/>
              <w:left w:val="single" w:sz="8" w:space="0" w:color="auto"/>
              <w:bottom w:val="single" w:sz="8" w:space="0" w:color="auto"/>
              <w:right w:val="single" w:sz="8" w:space="0" w:color="auto"/>
            </w:tcBorders>
            <w:shd w:val="clear" w:color="auto" w:fill="E7E6E6"/>
            <w:hideMark/>
          </w:tcPr>
          <w:p w14:paraId="3B0AF236" w14:textId="77777777" w:rsidR="00FB1024" w:rsidRPr="00286E85" w:rsidRDefault="00FB1024" w:rsidP="00FB1024">
            <w:pPr>
              <w:spacing w:after="0" w:line="240" w:lineRule="auto"/>
              <w:jc w:val="center"/>
              <w:rPr>
                <w:rFonts w:asciiTheme="minorHAnsi" w:hAnsiTheme="minorHAnsi" w:cstheme="minorHAnsi"/>
                <w:b/>
                <w:color w:val="auto"/>
                <w:sz w:val="18"/>
                <w:szCs w:val="18"/>
                <w:lang w:eastAsia="en-US"/>
              </w:rPr>
            </w:pPr>
            <w:r w:rsidRPr="00286E85">
              <w:rPr>
                <w:rFonts w:asciiTheme="minorHAnsi" w:hAnsiTheme="minorHAnsi" w:cstheme="minorHAnsi"/>
                <w:b/>
                <w:color w:val="auto"/>
                <w:sz w:val="18"/>
                <w:szCs w:val="18"/>
                <w:lang w:eastAsia="en-US"/>
              </w:rPr>
              <w:t>BODOVI</w:t>
            </w:r>
          </w:p>
        </w:tc>
      </w:tr>
      <w:tr w:rsidR="00FB1024" w:rsidRPr="00286E85" w14:paraId="70301885" w14:textId="77777777" w:rsidTr="00FB1024">
        <w:tc>
          <w:tcPr>
            <w:tcW w:w="1097" w:type="pct"/>
            <w:vMerge/>
            <w:tcBorders>
              <w:top w:val="single" w:sz="8" w:space="0" w:color="auto"/>
              <w:left w:val="single" w:sz="8" w:space="0" w:color="auto"/>
              <w:bottom w:val="single" w:sz="8" w:space="0" w:color="auto"/>
              <w:right w:val="single" w:sz="8" w:space="0" w:color="auto"/>
            </w:tcBorders>
            <w:vAlign w:val="center"/>
            <w:hideMark/>
          </w:tcPr>
          <w:p w14:paraId="0D3A783D" w14:textId="77777777" w:rsidR="00FB1024" w:rsidRPr="00286E85" w:rsidRDefault="00FB1024" w:rsidP="00FB1024">
            <w:pPr>
              <w:spacing w:after="0" w:line="240" w:lineRule="auto"/>
              <w:rPr>
                <w:rFonts w:asciiTheme="minorHAnsi" w:hAnsiTheme="minorHAnsi" w:cstheme="minorHAnsi"/>
                <w:b/>
                <w:color w:val="auto"/>
                <w:sz w:val="18"/>
                <w:szCs w:val="18"/>
                <w:lang w:eastAsia="en-US"/>
              </w:rPr>
            </w:pPr>
          </w:p>
        </w:tc>
        <w:tc>
          <w:tcPr>
            <w:tcW w:w="391" w:type="pct"/>
            <w:vMerge/>
            <w:tcBorders>
              <w:top w:val="single" w:sz="8" w:space="0" w:color="auto"/>
              <w:left w:val="single" w:sz="8" w:space="0" w:color="auto"/>
              <w:bottom w:val="single" w:sz="8" w:space="0" w:color="auto"/>
              <w:right w:val="single" w:sz="8" w:space="0" w:color="auto"/>
            </w:tcBorders>
            <w:vAlign w:val="center"/>
            <w:hideMark/>
          </w:tcPr>
          <w:p w14:paraId="17236C6B" w14:textId="77777777" w:rsidR="00FB1024" w:rsidRPr="00286E85" w:rsidRDefault="00FB1024" w:rsidP="00FB1024">
            <w:pPr>
              <w:spacing w:after="0" w:line="240" w:lineRule="auto"/>
              <w:rPr>
                <w:rFonts w:asciiTheme="minorHAnsi" w:hAnsiTheme="minorHAnsi" w:cstheme="minorHAnsi"/>
                <w:b/>
                <w:color w:val="auto"/>
                <w:sz w:val="18"/>
                <w:szCs w:val="18"/>
                <w:lang w:eastAsia="en-US"/>
              </w:rPr>
            </w:pPr>
          </w:p>
        </w:tc>
        <w:tc>
          <w:tcPr>
            <w:tcW w:w="580" w:type="pct"/>
            <w:vMerge/>
            <w:tcBorders>
              <w:top w:val="single" w:sz="8" w:space="0" w:color="auto"/>
              <w:left w:val="single" w:sz="8" w:space="0" w:color="auto"/>
              <w:bottom w:val="single" w:sz="8" w:space="0" w:color="auto"/>
              <w:right w:val="single" w:sz="8" w:space="0" w:color="auto"/>
            </w:tcBorders>
            <w:vAlign w:val="center"/>
            <w:hideMark/>
          </w:tcPr>
          <w:p w14:paraId="4502F773" w14:textId="77777777" w:rsidR="00FB1024" w:rsidRPr="00286E85" w:rsidRDefault="00FB1024" w:rsidP="00FB1024">
            <w:pPr>
              <w:spacing w:after="0" w:line="240" w:lineRule="auto"/>
              <w:rPr>
                <w:rFonts w:asciiTheme="minorHAnsi" w:hAnsiTheme="minorHAnsi" w:cstheme="minorHAnsi"/>
                <w:b/>
                <w:color w:val="auto"/>
                <w:sz w:val="18"/>
                <w:szCs w:val="18"/>
                <w:lang w:eastAsia="en-US"/>
              </w:rPr>
            </w:pPr>
          </w:p>
        </w:tc>
        <w:tc>
          <w:tcPr>
            <w:tcW w:w="1216" w:type="pct"/>
            <w:vMerge/>
            <w:tcBorders>
              <w:top w:val="single" w:sz="8" w:space="0" w:color="auto"/>
              <w:left w:val="single" w:sz="8" w:space="0" w:color="auto"/>
              <w:bottom w:val="single" w:sz="8" w:space="0" w:color="auto"/>
              <w:right w:val="single" w:sz="8" w:space="0" w:color="auto"/>
            </w:tcBorders>
            <w:vAlign w:val="center"/>
            <w:hideMark/>
          </w:tcPr>
          <w:p w14:paraId="1DDBC18F" w14:textId="77777777" w:rsidR="00FB1024" w:rsidRPr="00286E85" w:rsidRDefault="00FB1024" w:rsidP="00FB1024">
            <w:pPr>
              <w:spacing w:after="0" w:line="240" w:lineRule="auto"/>
              <w:rPr>
                <w:rFonts w:asciiTheme="minorHAnsi" w:hAnsiTheme="minorHAnsi" w:cstheme="minorHAnsi"/>
                <w:b/>
                <w:color w:val="auto"/>
                <w:sz w:val="18"/>
                <w:szCs w:val="18"/>
                <w:lang w:eastAsia="en-US"/>
              </w:rPr>
            </w:pPr>
          </w:p>
        </w:tc>
        <w:tc>
          <w:tcPr>
            <w:tcW w:w="1016" w:type="pct"/>
            <w:vMerge/>
            <w:tcBorders>
              <w:top w:val="single" w:sz="8" w:space="0" w:color="auto"/>
              <w:left w:val="single" w:sz="8" w:space="0" w:color="auto"/>
              <w:bottom w:val="single" w:sz="8" w:space="0" w:color="auto"/>
              <w:right w:val="single" w:sz="8" w:space="0" w:color="auto"/>
            </w:tcBorders>
            <w:vAlign w:val="center"/>
            <w:hideMark/>
          </w:tcPr>
          <w:p w14:paraId="129D4911" w14:textId="77777777" w:rsidR="00FB1024" w:rsidRPr="00286E85" w:rsidRDefault="00FB1024" w:rsidP="00FB1024">
            <w:pPr>
              <w:spacing w:after="0" w:line="240" w:lineRule="auto"/>
              <w:rPr>
                <w:rFonts w:asciiTheme="minorHAnsi" w:hAnsiTheme="minorHAnsi" w:cstheme="minorHAnsi"/>
                <w:b/>
                <w:color w:val="auto"/>
                <w:sz w:val="18"/>
                <w:szCs w:val="18"/>
                <w:lang w:eastAsia="en-US"/>
              </w:rPr>
            </w:pPr>
          </w:p>
        </w:tc>
        <w:tc>
          <w:tcPr>
            <w:tcW w:w="313" w:type="pct"/>
            <w:tcBorders>
              <w:top w:val="single" w:sz="8" w:space="0" w:color="auto"/>
              <w:left w:val="single" w:sz="8" w:space="0" w:color="auto"/>
              <w:bottom w:val="single" w:sz="8" w:space="0" w:color="auto"/>
              <w:right w:val="single" w:sz="8" w:space="0" w:color="auto"/>
            </w:tcBorders>
            <w:shd w:val="clear" w:color="auto" w:fill="E7E6E6"/>
            <w:hideMark/>
          </w:tcPr>
          <w:p w14:paraId="3708DAE8" w14:textId="77777777" w:rsidR="00FB1024" w:rsidRPr="00286E85" w:rsidRDefault="00FB1024" w:rsidP="00FB1024">
            <w:pPr>
              <w:spacing w:after="0" w:line="240" w:lineRule="auto"/>
              <w:jc w:val="center"/>
              <w:rPr>
                <w:rFonts w:asciiTheme="minorHAnsi" w:hAnsiTheme="minorHAnsi" w:cstheme="minorHAnsi"/>
                <w:b/>
                <w:color w:val="auto"/>
                <w:sz w:val="18"/>
                <w:szCs w:val="18"/>
                <w:lang w:eastAsia="en-US"/>
              </w:rPr>
            </w:pPr>
            <w:r w:rsidRPr="00286E85">
              <w:rPr>
                <w:rFonts w:asciiTheme="minorHAnsi" w:hAnsiTheme="minorHAnsi" w:cstheme="minorHAnsi"/>
                <w:b/>
                <w:color w:val="auto"/>
                <w:sz w:val="18"/>
                <w:szCs w:val="18"/>
                <w:lang w:eastAsia="en-US"/>
              </w:rPr>
              <w:t>min</w:t>
            </w:r>
          </w:p>
        </w:tc>
        <w:tc>
          <w:tcPr>
            <w:tcW w:w="387" w:type="pct"/>
            <w:tcBorders>
              <w:top w:val="single" w:sz="8" w:space="0" w:color="auto"/>
              <w:left w:val="single" w:sz="8" w:space="0" w:color="auto"/>
              <w:bottom w:val="single" w:sz="8" w:space="0" w:color="auto"/>
              <w:right w:val="single" w:sz="8" w:space="0" w:color="auto"/>
            </w:tcBorders>
            <w:shd w:val="clear" w:color="auto" w:fill="E7E6E6"/>
            <w:hideMark/>
          </w:tcPr>
          <w:p w14:paraId="69C2C5EE" w14:textId="77777777" w:rsidR="00FB1024" w:rsidRPr="00286E85" w:rsidRDefault="00FB1024" w:rsidP="00FB1024">
            <w:pPr>
              <w:spacing w:after="0" w:line="240" w:lineRule="auto"/>
              <w:jc w:val="center"/>
              <w:rPr>
                <w:rFonts w:asciiTheme="minorHAnsi" w:hAnsiTheme="minorHAnsi" w:cstheme="minorHAnsi"/>
                <w:b/>
                <w:color w:val="auto"/>
                <w:sz w:val="18"/>
                <w:szCs w:val="18"/>
                <w:lang w:eastAsia="en-US"/>
              </w:rPr>
            </w:pPr>
            <w:proofErr w:type="spellStart"/>
            <w:r w:rsidRPr="00286E85">
              <w:rPr>
                <w:rFonts w:asciiTheme="minorHAnsi" w:hAnsiTheme="minorHAnsi" w:cstheme="minorHAnsi"/>
                <w:b/>
                <w:color w:val="auto"/>
                <w:sz w:val="18"/>
                <w:szCs w:val="18"/>
                <w:lang w:eastAsia="en-US"/>
              </w:rPr>
              <w:t>max</w:t>
            </w:r>
            <w:proofErr w:type="spellEnd"/>
          </w:p>
        </w:tc>
      </w:tr>
      <w:tr w:rsidR="00FB1024" w:rsidRPr="00286E85" w14:paraId="28FAA6AD" w14:textId="77777777" w:rsidTr="00FB1024">
        <w:tc>
          <w:tcPr>
            <w:tcW w:w="1097" w:type="pct"/>
            <w:tcBorders>
              <w:top w:val="single" w:sz="8" w:space="0" w:color="auto"/>
              <w:left w:val="single" w:sz="8" w:space="0" w:color="auto"/>
              <w:bottom w:val="single" w:sz="8" w:space="0" w:color="auto"/>
              <w:right w:val="single" w:sz="8" w:space="0" w:color="auto"/>
            </w:tcBorders>
            <w:vAlign w:val="center"/>
            <w:hideMark/>
          </w:tcPr>
          <w:p w14:paraId="00299716" w14:textId="77777777" w:rsidR="00FB1024" w:rsidRPr="00286E85" w:rsidRDefault="00FB1024" w:rsidP="00FB1024">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Pohađanja</w:t>
            </w:r>
          </w:p>
          <w:p w14:paraId="5695E8B4" w14:textId="77777777" w:rsidR="00FB1024" w:rsidRPr="00286E85" w:rsidRDefault="00FB1024" w:rsidP="00FB1024">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predavanja i seminara</w:t>
            </w:r>
          </w:p>
        </w:tc>
        <w:tc>
          <w:tcPr>
            <w:tcW w:w="391" w:type="pct"/>
            <w:tcBorders>
              <w:top w:val="single" w:sz="8" w:space="0" w:color="auto"/>
              <w:left w:val="single" w:sz="8" w:space="0" w:color="auto"/>
              <w:bottom w:val="single" w:sz="8" w:space="0" w:color="auto"/>
              <w:right w:val="single" w:sz="8" w:space="0" w:color="auto"/>
            </w:tcBorders>
            <w:vAlign w:val="center"/>
            <w:hideMark/>
          </w:tcPr>
          <w:p w14:paraId="500D26B2" w14:textId="77777777" w:rsidR="00FB1024" w:rsidRPr="00286E85" w:rsidRDefault="00FB1024" w:rsidP="00FB1024">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1</w:t>
            </w:r>
          </w:p>
        </w:tc>
        <w:tc>
          <w:tcPr>
            <w:tcW w:w="580" w:type="pct"/>
            <w:tcBorders>
              <w:top w:val="single" w:sz="8" w:space="0" w:color="auto"/>
              <w:left w:val="single" w:sz="8" w:space="0" w:color="auto"/>
              <w:bottom w:val="single" w:sz="8" w:space="0" w:color="auto"/>
              <w:right w:val="single" w:sz="8" w:space="0" w:color="auto"/>
            </w:tcBorders>
            <w:vAlign w:val="center"/>
            <w:hideMark/>
          </w:tcPr>
          <w:p w14:paraId="239252B5" w14:textId="77777777" w:rsidR="00FB1024" w:rsidRPr="00286E85" w:rsidRDefault="00FB1024" w:rsidP="00FB1024">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1. – 4.</w:t>
            </w:r>
          </w:p>
        </w:tc>
        <w:tc>
          <w:tcPr>
            <w:tcW w:w="1216" w:type="pct"/>
            <w:tcBorders>
              <w:top w:val="single" w:sz="8" w:space="0" w:color="auto"/>
              <w:left w:val="single" w:sz="8" w:space="0" w:color="auto"/>
              <w:bottom w:val="single" w:sz="8" w:space="0" w:color="auto"/>
              <w:right w:val="single" w:sz="8" w:space="0" w:color="auto"/>
            </w:tcBorders>
            <w:vAlign w:val="center"/>
            <w:hideMark/>
          </w:tcPr>
          <w:p w14:paraId="3F7BADA4" w14:textId="77777777" w:rsidR="00FB1024" w:rsidRPr="00286E85" w:rsidRDefault="00FB1024" w:rsidP="00FB1024">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Prisustvovanje na predavanjima i seminarima</w:t>
            </w:r>
          </w:p>
        </w:tc>
        <w:tc>
          <w:tcPr>
            <w:tcW w:w="1016" w:type="pct"/>
            <w:tcBorders>
              <w:top w:val="single" w:sz="8" w:space="0" w:color="auto"/>
              <w:left w:val="single" w:sz="8" w:space="0" w:color="auto"/>
              <w:bottom w:val="single" w:sz="8" w:space="0" w:color="auto"/>
              <w:right w:val="single" w:sz="8" w:space="0" w:color="auto"/>
            </w:tcBorders>
            <w:vAlign w:val="center"/>
            <w:hideMark/>
          </w:tcPr>
          <w:p w14:paraId="06C135C9" w14:textId="77777777" w:rsidR="00FB1024" w:rsidRPr="00286E85" w:rsidRDefault="00FB1024" w:rsidP="00FB1024">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Evidencija</w:t>
            </w:r>
          </w:p>
        </w:tc>
        <w:tc>
          <w:tcPr>
            <w:tcW w:w="313" w:type="pct"/>
            <w:tcBorders>
              <w:top w:val="single" w:sz="8" w:space="0" w:color="auto"/>
              <w:left w:val="single" w:sz="8" w:space="0" w:color="auto"/>
              <w:bottom w:val="single" w:sz="8" w:space="0" w:color="auto"/>
              <w:right w:val="single" w:sz="8" w:space="0" w:color="auto"/>
            </w:tcBorders>
            <w:vAlign w:val="center"/>
            <w:hideMark/>
          </w:tcPr>
          <w:p w14:paraId="3D392541" w14:textId="77777777" w:rsidR="00FB1024" w:rsidRPr="00286E85" w:rsidRDefault="00FB1024" w:rsidP="00FB1024">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26</w:t>
            </w:r>
          </w:p>
        </w:tc>
        <w:tc>
          <w:tcPr>
            <w:tcW w:w="387" w:type="pct"/>
            <w:tcBorders>
              <w:top w:val="single" w:sz="8" w:space="0" w:color="auto"/>
              <w:left w:val="single" w:sz="8" w:space="0" w:color="auto"/>
              <w:bottom w:val="single" w:sz="8" w:space="0" w:color="auto"/>
              <w:right w:val="single" w:sz="8" w:space="0" w:color="auto"/>
            </w:tcBorders>
            <w:vAlign w:val="center"/>
            <w:hideMark/>
          </w:tcPr>
          <w:p w14:paraId="54570228" w14:textId="77777777" w:rsidR="00FB1024" w:rsidRPr="00286E85" w:rsidRDefault="00FB1024" w:rsidP="00FB1024">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50</w:t>
            </w:r>
          </w:p>
        </w:tc>
      </w:tr>
      <w:tr w:rsidR="00FB1024" w:rsidRPr="00286E85" w14:paraId="5417DDC9" w14:textId="77777777" w:rsidTr="00FB1024">
        <w:trPr>
          <w:trHeight w:val="409"/>
        </w:trPr>
        <w:tc>
          <w:tcPr>
            <w:tcW w:w="1097" w:type="pct"/>
            <w:tcBorders>
              <w:top w:val="single" w:sz="8" w:space="0" w:color="auto"/>
              <w:left w:val="single" w:sz="8" w:space="0" w:color="auto"/>
              <w:bottom w:val="single" w:sz="8" w:space="0" w:color="auto"/>
              <w:right w:val="single" w:sz="8" w:space="0" w:color="auto"/>
            </w:tcBorders>
            <w:vAlign w:val="center"/>
            <w:hideMark/>
          </w:tcPr>
          <w:p w14:paraId="32D91523" w14:textId="77777777" w:rsidR="00FB1024" w:rsidRPr="00286E85" w:rsidRDefault="00FB1024" w:rsidP="00FB1024">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Napisan i izložen seminarski rad i praktičan rad</w:t>
            </w:r>
          </w:p>
        </w:tc>
        <w:tc>
          <w:tcPr>
            <w:tcW w:w="391" w:type="pct"/>
            <w:tcBorders>
              <w:top w:val="single" w:sz="8" w:space="0" w:color="auto"/>
              <w:left w:val="single" w:sz="8" w:space="0" w:color="auto"/>
              <w:bottom w:val="single" w:sz="8" w:space="0" w:color="auto"/>
              <w:right w:val="single" w:sz="8" w:space="0" w:color="auto"/>
            </w:tcBorders>
            <w:vAlign w:val="center"/>
            <w:hideMark/>
          </w:tcPr>
          <w:p w14:paraId="4D0CB4D5" w14:textId="77777777" w:rsidR="00FB1024" w:rsidRPr="00286E85" w:rsidRDefault="00FB1024" w:rsidP="00FB1024">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2</w:t>
            </w:r>
          </w:p>
        </w:tc>
        <w:tc>
          <w:tcPr>
            <w:tcW w:w="580" w:type="pct"/>
            <w:tcBorders>
              <w:top w:val="single" w:sz="8" w:space="0" w:color="auto"/>
              <w:left w:val="single" w:sz="8" w:space="0" w:color="auto"/>
              <w:bottom w:val="single" w:sz="8" w:space="0" w:color="auto"/>
              <w:right w:val="single" w:sz="8" w:space="0" w:color="auto"/>
            </w:tcBorders>
            <w:vAlign w:val="center"/>
            <w:hideMark/>
          </w:tcPr>
          <w:p w14:paraId="7B823667" w14:textId="77777777" w:rsidR="00FB1024" w:rsidRPr="00286E85" w:rsidRDefault="00FB1024" w:rsidP="00FB1024">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1. – 4.</w:t>
            </w:r>
          </w:p>
        </w:tc>
        <w:tc>
          <w:tcPr>
            <w:tcW w:w="1216" w:type="pct"/>
            <w:tcBorders>
              <w:top w:val="single" w:sz="8" w:space="0" w:color="auto"/>
              <w:left w:val="single" w:sz="8" w:space="0" w:color="auto"/>
              <w:bottom w:val="single" w:sz="8" w:space="0" w:color="auto"/>
              <w:right w:val="single" w:sz="8" w:space="0" w:color="auto"/>
            </w:tcBorders>
            <w:vAlign w:val="center"/>
            <w:hideMark/>
          </w:tcPr>
          <w:p w14:paraId="4D6E0441" w14:textId="77777777" w:rsidR="00FB1024" w:rsidRPr="00286E85" w:rsidRDefault="00FB1024" w:rsidP="00FB1024">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Izrada referata, izrada prezentacije / praktičnog rada, izlaganje</w:t>
            </w:r>
          </w:p>
        </w:tc>
        <w:tc>
          <w:tcPr>
            <w:tcW w:w="1016" w:type="pct"/>
            <w:tcBorders>
              <w:top w:val="single" w:sz="8" w:space="0" w:color="auto"/>
              <w:left w:val="single" w:sz="8" w:space="0" w:color="auto"/>
              <w:bottom w:val="single" w:sz="8" w:space="0" w:color="auto"/>
              <w:right w:val="single" w:sz="8" w:space="0" w:color="auto"/>
            </w:tcBorders>
            <w:vAlign w:val="center"/>
            <w:hideMark/>
          </w:tcPr>
          <w:p w14:paraId="10A60EC1" w14:textId="77777777" w:rsidR="00FB1024" w:rsidRPr="00286E85" w:rsidRDefault="00FB1024" w:rsidP="00FB1024">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Evidencija</w:t>
            </w:r>
          </w:p>
        </w:tc>
        <w:tc>
          <w:tcPr>
            <w:tcW w:w="313" w:type="pct"/>
            <w:tcBorders>
              <w:top w:val="single" w:sz="8" w:space="0" w:color="auto"/>
              <w:left w:val="single" w:sz="8" w:space="0" w:color="auto"/>
              <w:bottom w:val="single" w:sz="8" w:space="0" w:color="auto"/>
              <w:right w:val="single" w:sz="8" w:space="0" w:color="auto"/>
            </w:tcBorders>
            <w:vAlign w:val="center"/>
            <w:hideMark/>
          </w:tcPr>
          <w:p w14:paraId="4D90AD1F" w14:textId="77777777" w:rsidR="00FB1024" w:rsidRPr="00286E85" w:rsidRDefault="00FB1024" w:rsidP="00FB1024">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80</w:t>
            </w:r>
          </w:p>
        </w:tc>
        <w:tc>
          <w:tcPr>
            <w:tcW w:w="387" w:type="pct"/>
            <w:tcBorders>
              <w:top w:val="single" w:sz="8" w:space="0" w:color="auto"/>
              <w:left w:val="single" w:sz="8" w:space="0" w:color="auto"/>
              <w:bottom w:val="single" w:sz="8" w:space="0" w:color="auto"/>
              <w:right w:val="single" w:sz="8" w:space="0" w:color="auto"/>
            </w:tcBorders>
            <w:vAlign w:val="center"/>
            <w:hideMark/>
          </w:tcPr>
          <w:p w14:paraId="424E6224" w14:textId="77777777" w:rsidR="00FB1024" w:rsidRPr="00286E85" w:rsidRDefault="00FB1024" w:rsidP="00FB1024">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200</w:t>
            </w:r>
          </w:p>
        </w:tc>
      </w:tr>
      <w:tr w:rsidR="00FB1024" w:rsidRPr="00286E85" w14:paraId="56B99231" w14:textId="77777777" w:rsidTr="00FB1024">
        <w:tc>
          <w:tcPr>
            <w:tcW w:w="1097" w:type="pct"/>
            <w:tcBorders>
              <w:top w:val="single" w:sz="8" w:space="0" w:color="auto"/>
              <w:left w:val="single" w:sz="8" w:space="0" w:color="auto"/>
              <w:bottom w:val="single" w:sz="8" w:space="0" w:color="auto"/>
              <w:right w:val="single" w:sz="8" w:space="0" w:color="auto"/>
            </w:tcBorders>
            <w:vAlign w:val="center"/>
            <w:hideMark/>
          </w:tcPr>
          <w:p w14:paraId="32A458A3" w14:textId="77777777" w:rsidR="00FB1024" w:rsidRPr="00286E85" w:rsidRDefault="00FB1024" w:rsidP="00FB1024">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Završni ispit (usmeni)</w:t>
            </w:r>
          </w:p>
        </w:tc>
        <w:tc>
          <w:tcPr>
            <w:tcW w:w="391" w:type="pct"/>
            <w:tcBorders>
              <w:top w:val="single" w:sz="8" w:space="0" w:color="auto"/>
              <w:left w:val="single" w:sz="8" w:space="0" w:color="auto"/>
              <w:bottom w:val="single" w:sz="8" w:space="0" w:color="auto"/>
              <w:right w:val="single" w:sz="8" w:space="0" w:color="auto"/>
            </w:tcBorders>
            <w:vAlign w:val="center"/>
            <w:hideMark/>
          </w:tcPr>
          <w:p w14:paraId="65E93F47" w14:textId="77777777" w:rsidR="00FB1024" w:rsidRPr="00286E85" w:rsidRDefault="00FB1024" w:rsidP="00FB1024">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1</w:t>
            </w:r>
          </w:p>
        </w:tc>
        <w:tc>
          <w:tcPr>
            <w:tcW w:w="580" w:type="pct"/>
            <w:tcBorders>
              <w:top w:val="single" w:sz="8" w:space="0" w:color="auto"/>
              <w:left w:val="single" w:sz="8" w:space="0" w:color="auto"/>
              <w:bottom w:val="single" w:sz="8" w:space="0" w:color="auto"/>
              <w:right w:val="single" w:sz="8" w:space="0" w:color="auto"/>
            </w:tcBorders>
            <w:vAlign w:val="center"/>
            <w:hideMark/>
          </w:tcPr>
          <w:p w14:paraId="402D6D5F" w14:textId="77777777" w:rsidR="00FB1024" w:rsidRPr="00286E85" w:rsidRDefault="00FB1024" w:rsidP="00FB1024">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1. – 4.</w:t>
            </w:r>
          </w:p>
        </w:tc>
        <w:tc>
          <w:tcPr>
            <w:tcW w:w="1216" w:type="pct"/>
            <w:tcBorders>
              <w:top w:val="single" w:sz="8" w:space="0" w:color="auto"/>
              <w:left w:val="single" w:sz="8" w:space="0" w:color="auto"/>
              <w:bottom w:val="single" w:sz="8" w:space="0" w:color="auto"/>
              <w:right w:val="single" w:sz="8" w:space="0" w:color="auto"/>
            </w:tcBorders>
            <w:vAlign w:val="center"/>
            <w:hideMark/>
          </w:tcPr>
          <w:p w14:paraId="29C9A28A" w14:textId="77777777" w:rsidR="00FB1024" w:rsidRPr="00286E85" w:rsidRDefault="00FB1024" w:rsidP="00FB1024">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Priprema za usmeni ispit</w:t>
            </w:r>
          </w:p>
        </w:tc>
        <w:tc>
          <w:tcPr>
            <w:tcW w:w="1016" w:type="pct"/>
            <w:tcBorders>
              <w:top w:val="single" w:sz="8" w:space="0" w:color="auto"/>
              <w:left w:val="single" w:sz="8" w:space="0" w:color="auto"/>
              <w:bottom w:val="single" w:sz="8" w:space="0" w:color="auto"/>
              <w:right w:val="single" w:sz="8" w:space="0" w:color="auto"/>
            </w:tcBorders>
            <w:vAlign w:val="center"/>
            <w:hideMark/>
          </w:tcPr>
          <w:p w14:paraId="376D577C" w14:textId="77777777" w:rsidR="00FB1024" w:rsidRPr="00286E85" w:rsidRDefault="00FB1024" w:rsidP="00FB1024">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Jedan završni ispit</w:t>
            </w:r>
          </w:p>
          <w:p w14:paraId="78C1F13B" w14:textId="77777777" w:rsidR="00FB1024" w:rsidRPr="00286E85" w:rsidRDefault="00FB1024" w:rsidP="00FB1024">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(usmeni)</w:t>
            </w:r>
          </w:p>
        </w:tc>
        <w:tc>
          <w:tcPr>
            <w:tcW w:w="313" w:type="pct"/>
            <w:tcBorders>
              <w:top w:val="single" w:sz="8" w:space="0" w:color="auto"/>
              <w:left w:val="single" w:sz="8" w:space="0" w:color="auto"/>
              <w:bottom w:val="single" w:sz="8" w:space="0" w:color="auto"/>
              <w:right w:val="single" w:sz="8" w:space="0" w:color="auto"/>
            </w:tcBorders>
            <w:vAlign w:val="center"/>
            <w:hideMark/>
          </w:tcPr>
          <w:p w14:paraId="435065AF" w14:textId="77777777" w:rsidR="00FB1024" w:rsidRPr="00286E85" w:rsidRDefault="00FB1024" w:rsidP="00FB1024">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80</w:t>
            </w:r>
          </w:p>
        </w:tc>
        <w:tc>
          <w:tcPr>
            <w:tcW w:w="387" w:type="pct"/>
            <w:tcBorders>
              <w:top w:val="single" w:sz="8" w:space="0" w:color="auto"/>
              <w:left w:val="single" w:sz="8" w:space="0" w:color="auto"/>
              <w:bottom w:val="single" w:sz="8" w:space="0" w:color="auto"/>
              <w:right w:val="single" w:sz="8" w:space="0" w:color="auto"/>
            </w:tcBorders>
            <w:vAlign w:val="center"/>
            <w:hideMark/>
          </w:tcPr>
          <w:p w14:paraId="7E59D126" w14:textId="77777777" w:rsidR="00FB1024" w:rsidRPr="00286E85" w:rsidRDefault="00FB1024" w:rsidP="00FB1024">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200</w:t>
            </w:r>
          </w:p>
        </w:tc>
      </w:tr>
      <w:tr w:rsidR="00FB1024" w:rsidRPr="00286E85" w14:paraId="60831CD3" w14:textId="77777777" w:rsidTr="00FB1024">
        <w:tc>
          <w:tcPr>
            <w:tcW w:w="1097" w:type="pct"/>
            <w:tcBorders>
              <w:top w:val="single" w:sz="8" w:space="0" w:color="auto"/>
              <w:left w:val="single" w:sz="8" w:space="0" w:color="auto"/>
              <w:bottom w:val="single" w:sz="8" w:space="0" w:color="auto"/>
              <w:right w:val="single" w:sz="8" w:space="0" w:color="auto"/>
            </w:tcBorders>
            <w:vAlign w:val="center"/>
            <w:hideMark/>
          </w:tcPr>
          <w:p w14:paraId="282A5784" w14:textId="77777777" w:rsidR="00FB1024" w:rsidRPr="00286E85" w:rsidRDefault="00FB1024" w:rsidP="00FB1024">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Ukupno</w:t>
            </w:r>
          </w:p>
        </w:tc>
        <w:tc>
          <w:tcPr>
            <w:tcW w:w="391" w:type="pct"/>
            <w:tcBorders>
              <w:top w:val="single" w:sz="8" w:space="0" w:color="auto"/>
              <w:left w:val="single" w:sz="8" w:space="0" w:color="auto"/>
              <w:bottom w:val="single" w:sz="8" w:space="0" w:color="auto"/>
              <w:right w:val="single" w:sz="8" w:space="0" w:color="auto"/>
            </w:tcBorders>
            <w:vAlign w:val="center"/>
            <w:hideMark/>
          </w:tcPr>
          <w:p w14:paraId="7B6C2423" w14:textId="77777777" w:rsidR="00FB1024" w:rsidRPr="00286E85" w:rsidRDefault="00FB1024" w:rsidP="00FB1024">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4</w:t>
            </w:r>
          </w:p>
        </w:tc>
        <w:tc>
          <w:tcPr>
            <w:tcW w:w="580" w:type="pct"/>
            <w:tcBorders>
              <w:top w:val="single" w:sz="8" w:space="0" w:color="auto"/>
              <w:left w:val="single" w:sz="8" w:space="0" w:color="auto"/>
              <w:bottom w:val="single" w:sz="8" w:space="0" w:color="auto"/>
              <w:right w:val="single" w:sz="8" w:space="0" w:color="auto"/>
            </w:tcBorders>
            <w:vAlign w:val="center"/>
            <w:hideMark/>
          </w:tcPr>
          <w:p w14:paraId="7EB353F6" w14:textId="77777777" w:rsidR="00FB1024" w:rsidRPr="00286E85" w:rsidRDefault="00FB1024" w:rsidP="00FB1024">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1. – 4.</w:t>
            </w:r>
          </w:p>
        </w:tc>
        <w:tc>
          <w:tcPr>
            <w:tcW w:w="1216" w:type="pct"/>
            <w:tcBorders>
              <w:top w:val="single" w:sz="8" w:space="0" w:color="auto"/>
              <w:left w:val="single" w:sz="8" w:space="0" w:color="auto"/>
              <w:bottom w:val="single" w:sz="8" w:space="0" w:color="auto"/>
              <w:right w:val="single" w:sz="8" w:space="0" w:color="auto"/>
            </w:tcBorders>
            <w:shd w:val="clear" w:color="auto" w:fill="D0CECE"/>
            <w:vAlign w:val="center"/>
          </w:tcPr>
          <w:p w14:paraId="40A9114F" w14:textId="77777777" w:rsidR="00FB1024" w:rsidRPr="00286E85" w:rsidRDefault="00FB1024" w:rsidP="00FB1024">
            <w:pPr>
              <w:spacing w:after="0" w:line="240" w:lineRule="auto"/>
              <w:rPr>
                <w:rFonts w:asciiTheme="minorHAnsi" w:hAnsiTheme="minorHAnsi" w:cstheme="minorHAnsi"/>
                <w:color w:val="auto"/>
                <w:sz w:val="18"/>
                <w:szCs w:val="18"/>
                <w:lang w:eastAsia="en-US"/>
              </w:rPr>
            </w:pPr>
          </w:p>
        </w:tc>
        <w:tc>
          <w:tcPr>
            <w:tcW w:w="1016" w:type="pct"/>
            <w:tcBorders>
              <w:top w:val="single" w:sz="8" w:space="0" w:color="auto"/>
              <w:left w:val="single" w:sz="8" w:space="0" w:color="auto"/>
              <w:bottom w:val="single" w:sz="8" w:space="0" w:color="auto"/>
              <w:right w:val="single" w:sz="8" w:space="0" w:color="auto"/>
            </w:tcBorders>
            <w:shd w:val="clear" w:color="auto" w:fill="D0CECE"/>
            <w:vAlign w:val="center"/>
          </w:tcPr>
          <w:p w14:paraId="3109D0CD" w14:textId="77777777" w:rsidR="00FB1024" w:rsidRPr="00286E85" w:rsidRDefault="00FB1024" w:rsidP="00FB1024">
            <w:pPr>
              <w:spacing w:after="0" w:line="240" w:lineRule="auto"/>
              <w:rPr>
                <w:rFonts w:asciiTheme="minorHAnsi" w:hAnsiTheme="minorHAnsi" w:cstheme="minorHAnsi"/>
                <w:color w:val="auto"/>
                <w:sz w:val="18"/>
                <w:szCs w:val="18"/>
                <w:lang w:eastAsia="en-US"/>
              </w:rPr>
            </w:pPr>
          </w:p>
        </w:tc>
        <w:tc>
          <w:tcPr>
            <w:tcW w:w="313" w:type="pct"/>
            <w:tcBorders>
              <w:top w:val="single" w:sz="8" w:space="0" w:color="auto"/>
              <w:left w:val="single" w:sz="8" w:space="0" w:color="auto"/>
              <w:bottom w:val="single" w:sz="8" w:space="0" w:color="auto"/>
              <w:right w:val="single" w:sz="8" w:space="0" w:color="auto"/>
            </w:tcBorders>
            <w:vAlign w:val="center"/>
            <w:hideMark/>
          </w:tcPr>
          <w:p w14:paraId="609C1ECA" w14:textId="77777777" w:rsidR="00FB1024" w:rsidRPr="00286E85" w:rsidRDefault="00FB1024" w:rsidP="00FB1024">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186</w:t>
            </w:r>
          </w:p>
        </w:tc>
        <w:tc>
          <w:tcPr>
            <w:tcW w:w="387" w:type="pct"/>
            <w:tcBorders>
              <w:top w:val="single" w:sz="8" w:space="0" w:color="auto"/>
              <w:left w:val="single" w:sz="8" w:space="0" w:color="auto"/>
              <w:bottom w:val="single" w:sz="8" w:space="0" w:color="auto"/>
              <w:right w:val="single" w:sz="8" w:space="0" w:color="auto"/>
            </w:tcBorders>
            <w:vAlign w:val="center"/>
            <w:hideMark/>
          </w:tcPr>
          <w:p w14:paraId="60560ED0" w14:textId="77777777" w:rsidR="00FB1024" w:rsidRPr="00286E85" w:rsidRDefault="00FB1024" w:rsidP="00FB1024">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450</w:t>
            </w:r>
          </w:p>
        </w:tc>
      </w:tr>
    </w:tbl>
    <w:p w14:paraId="20F5ADA3" w14:textId="77777777" w:rsidR="00FB1024" w:rsidRPr="00C9077F" w:rsidRDefault="00FB1024" w:rsidP="00FB1024">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FB1024" w:rsidRPr="00C9077F" w14:paraId="7ED2EB43" w14:textId="77777777" w:rsidTr="00FB1024">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C12F7AC" w14:textId="77777777" w:rsidR="00FB1024" w:rsidRPr="00C9077F" w:rsidRDefault="00FB1024" w:rsidP="00FB1024">
            <w:pPr>
              <w:spacing w:after="0" w:line="240" w:lineRule="auto"/>
              <w:ind w:left="113" w:right="113"/>
              <w:jc w:val="center"/>
              <w:rPr>
                <w:rFonts w:cs="Times New Roman"/>
                <w:color w:val="auto"/>
                <w:sz w:val="18"/>
                <w:szCs w:val="18"/>
                <w:lang w:eastAsia="en-US"/>
              </w:rPr>
            </w:pPr>
            <w:r w:rsidRPr="00C9077F">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EB43077" w14:textId="77777777" w:rsidR="00FB1024" w:rsidRPr="00C9077F" w:rsidRDefault="00FB1024" w:rsidP="00FB1024">
            <w:pPr>
              <w:spacing w:after="0" w:line="240" w:lineRule="auto"/>
              <w:rPr>
                <w:rFonts w:cs="Times New Roman"/>
                <w:i/>
                <w:color w:val="auto"/>
                <w:sz w:val="18"/>
                <w:szCs w:val="18"/>
                <w:lang w:eastAsia="en-US"/>
              </w:rPr>
            </w:pPr>
            <w:r w:rsidRPr="00C9077F">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71B41ACC" w14:textId="77777777" w:rsidR="00FB1024" w:rsidRPr="00C9077F" w:rsidRDefault="00FB1024" w:rsidP="00FB1024">
            <w:pPr>
              <w:spacing w:after="0" w:line="240" w:lineRule="auto"/>
              <w:rPr>
                <w:rFonts w:cs="Times New Roman"/>
                <w:i/>
                <w:color w:val="auto"/>
                <w:sz w:val="18"/>
                <w:szCs w:val="18"/>
                <w:lang w:eastAsia="en-US"/>
              </w:rPr>
            </w:pPr>
            <w:r w:rsidRPr="00C9077F">
              <w:rPr>
                <w:rFonts w:cs="Times New Roman"/>
                <w:color w:val="auto"/>
                <w:sz w:val="18"/>
                <w:szCs w:val="18"/>
                <w:lang w:eastAsia="en-US"/>
              </w:rPr>
              <w:t xml:space="preserve">Uzelac, V., </w:t>
            </w:r>
            <w:proofErr w:type="spellStart"/>
            <w:r w:rsidRPr="00C9077F">
              <w:rPr>
                <w:rFonts w:cs="Times New Roman"/>
                <w:color w:val="auto"/>
                <w:sz w:val="18"/>
                <w:szCs w:val="18"/>
                <w:lang w:eastAsia="en-US"/>
              </w:rPr>
              <w:t>Lepičnih-Vodopivec</w:t>
            </w:r>
            <w:proofErr w:type="spellEnd"/>
            <w:r w:rsidRPr="00C9077F">
              <w:rPr>
                <w:rFonts w:cs="Times New Roman"/>
                <w:color w:val="auto"/>
                <w:sz w:val="18"/>
                <w:szCs w:val="18"/>
                <w:lang w:eastAsia="en-US"/>
              </w:rPr>
              <w:t xml:space="preserve">, J., </w:t>
            </w:r>
            <w:proofErr w:type="spellStart"/>
            <w:r w:rsidRPr="00C9077F">
              <w:rPr>
                <w:rFonts w:cs="Times New Roman"/>
                <w:color w:val="auto"/>
                <w:sz w:val="18"/>
                <w:szCs w:val="18"/>
                <w:lang w:eastAsia="en-US"/>
              </w:rPr>
              <w:t>Anđić</w:t>
            </w:r>
            <w:proofErr w:type="spellEnd"/>
            <w:r w:rsidRPr="00C9077F">
              <w:rPr>
                <w:rFonts w:cs="Times New Roman"/>
                <w:color w:val="auto"/>
                <w:sz w:val="18"/>
                <w:szCs w:val="18"/>
                <w:lang w:eastAsia="en-US"/>
              </w:rPr>
              <w:t xml:space="preserve">, D. (2014), </w:t>
            </w:r>
            <w:r w:rsidRPr="00C9077F">
              <w:rPr>
                <w:rFonts w:cs="Times New Roman"/>
                <w:i/>
                <w:color w:val="auto"/>
                <w:sz w:val="18"/>
                <w:szCs w:val="18"/>
                <w:lang w:eastAsia="en-US"/>
              </w:rPr>
              <w:t>Djeca – odgoj i obrazovanje –</w:t>
            </w:r>
          </w:p>
          <w:p w14:paraId="2574EE96" w14:textId="77777777" w:rsidR="00FB1024" w:rsidRPr="00C9077F" w:rsidRDefault="00FB1024" w:rsidP="00FB1024">
            <w:pPr>
              <w:spacing w:after="0" w:line="240" w:lineRule="auto"/>
              <w:rPr>
                <w:rFonts w:cs="Times New Roman"/>
                <w:color w:val="auto"/>
                <w:sz w:val="18"/>
                <w:szCs w:val="18"/>
                <w:lang w:eastAsia="en-US"/>
              </w:rPr>
            </w:pPr>
            <w:r w:rsidRPr="00C9077F">
              <w:rPr>
                <w:rFonts w:cs="Times New Roman"/>
                <w:i/>
                <w:color w:val="auto"/>
                <w:sz w:val="18"/>
                <w:szCs w:val="18"/>
                <w:lang w:eastAsia="en-US"/>
              </w:rPr>
              <w:t>održivi razvoj.</w:t>
            </w:r>
            <w:r w:rsidRPr="00C9077F">
              <w:rPr>
                <w:rFonts w:cs="Times New Roman"/>
                <w:color w:val="auto"/>
                <w:sz w:val="18"/>
                <w:szCs w:val="18"/>
                <w:lang w:eastAsia="en-US"/>
              </w:rPr>
              <w:t xml:space="preserve"> Zagreb: Golden marketing – Tehnička knjiga.</w:t>
            </w:r>
          </w:p>
          <w:p w14:paraId="11F1A851" w14:textId="77777777" w:rsidR="00FB1024" w:rsidRPr="00C9077F" w:rsidRDefault="00FB1024" w:rsidP="00FB1024">
            <w:pPr>
              <w:spacing w:after="0" w:line="240" w:lineRule="auto"/>
              <w:rPr>
                <w:rFonts w:cs="Times New Roman"/>
                <w:color w:val="auto"/>
                <w:sz w:val="18"/>
                <w:szCs w:val="18"/>
                <w:lang w:eastAsia="en-US"/>
              </w:rPr>
            </w:pPr>
            <w:r w:rsidRPr="00C9077F">
              <w:rPr>
                <w:rFonts w:cs="Times New Roman"/>
                <w:color w:val="auto"/>
                <w:sz w:val="18"/>
                <w:szCs w:val="18"/>
                <w:lang w:eastAsia="en-US"/>
              </w:rPr>
              <w:t xml:space="preserve">Uzelac, V. (1990), </w:t>
            </w:r>
            <w:r w:rsidRPr="00C9077F">
              <w:rPr>
                <w:rFonts w:cs="Times New Roman"/>
                <w:i/>
                <w:color w:val="auto"/>
                <w:sz w:val="18"/>
                <w:szCs w:val="18"/>
                <w:lang w:eastAsia="en-US"/>
              </w:rPr>
              <w:t>Osnove ekološkog odgoja</w:t>
            </w:r>
            <w:r w:rsidRPr="00C9077F">
              <w:rPr>
                <w:rFonts w:cs="Times New Roman"/>
                <w:color w:val="auto"/>
                <w:sz w:val="18"/>
                <w:szCs w:val="18"/>
                <w:lang w:eastAsia="en-US"/>
              </w:rPr>
              <w:t>. Zagreb: Školske novine.</w:t>
            </w:r>
          </w:p>
        </w:tc>
      </w:tr>
      <w:tr w:rsidR="00FB1024" w:rsidRPr="00C9077F" w14:paraId="65C6AE63" w14:textId="77777777" w:rsidTr="00FB1024">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C98603F" w14:textId="77777777" w:rsidR="00FB1024" w:rsidRPr="00C9077F" w:rsidRDefault="00FB1024" w:rsidP="00FB1024">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CB15B47" w14:textId="77777777" w:rsidR="00FB1024" w:rsidRPr="00C9077F" w:rsidRDefault="00FB1024" w:rsidP="00FB1024">
            <w:pPr>
              <w:spacing w:after="0" w:line="240" w:lineRule="auto"/>
              <w:rPr>
                <w:rFonts w:cs="Times New Roman"/>
                <w:i/>
                <w:color w:val="auto"/>
                <w:sz w:val="18"/>
                <w:szCs w:val="18"/>
                <w:lang w:eastAsia="en-US"/>
              </w:rPr>
            </w:pPr>
            <w:r w:rsidRPr="00C9077F">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3B079F84" w14:textId="77777777" w:rsidR="00FB1024" w:rsidRPr="00C9077F" w:rsidRDefault="00FB1024" w:rsidP="00FB1024">
            <w:pPr>
              <w:spacing w:after="0" w:line="240" w:lineRule="auto"/>
              <w:rPr>
                <w:rFonts w:cs="Times New Roman"/>
                <w:color w:val="auto"/>
                <w:sz w:val="18"/>
                <w:szCs w:val="18"/>
                <w:lang w:eastAsia="en-US"/>
              </w:rPr>
            </w:pPr>
            <w:r w:rsidRPr="00C9077F">
              <w:rPr>
                <w:rFonts w:cs="Times New Roman"/>
                <w:color w:val="auto"/>
                <w:sz w:val="18"/>
                <w:szCs w:val="18"/>
                <w:lang w:eastAsia="en-US"/>
              </w:rPr>
              <w:t xml:space="preserve">Herceg, N., </w:t>
            </w:r>
            <w:proofErr w:type="spellStart"/>
            <w:r w:rsidRPr="00C9077F">
              <w:rPr>
                <w:rFonts w:cs="Times New Roman"/>
                <w:color w:val="auto"/>
                <w:sz w:val="18"/>
                <w:szCs w:val="18"/>
                <w:lang w:eastAsia="en-US"/>
              </w:rPr>
              <w:t>Šiljeg</w:t>
            </w:r>
            <w:proofErr w:type="spellEnd"/>
            <w:r w:rsidRPr="00C9077F">
              <w:rPr>
                <w:rFonts w:cs="Times New Roman"/>
                <w:color w:val="auto"/>
                <w:sz w:val="18"/>
                <w:szCs w:val="18"/>
                <w:lang w:eastAsia="en-US"/>
              </w:rPr>
              <w:t>, M., Stanić-</w:t>
            </w:r>
            <w:proofErr w:type="spellStart"/>
            <w:r w:rsidRPr="00C9077F">
              <w:rPr>
                <w:rFonts w:cs="Times New Roman"/>
                <w:color w:val="auto"/>
                <w:sz w:val="18"/>
                <w:szCs w:val="18"/>
                <w:lang w:eastAsia="en-US"/>
              </w:rPr>
              <w:t>Koštroman</w:t>
            </w:r>
            <w:proofErr w:type="spellEnd"/>
            <w:r w:rsidRPr="00C9077F">
              <w:rPr>
                <w:rFonts w:cs="Times New Roman"/>
                <w:color w:val="auto"/>
                <w:sz w:val="18"/>
                <w:szCs w:val="18"/>
                <w:lang w:eastAsia="en-US"/>
              </w:rPr>
              <w:t xml:space="preserve">, S. (2018), </w:t>
            </w:r>
            <w:r w:rsidRPr="00C9077F">
              <w:rPr>
                <w:rFonts w:cs="Times New Roman"/>
                <w:i/>
                <w:color w:val="auto"/>
                <w:sz w:val="18"/>
                <w:szCs w:val="18"/>
                <w:lang w:eastAsia="en-US"/>
              </w:rPr>
              <w:t>Čovjek i okoliš</w:t>
            </w:r>
            <w:r w:rsidRPr="00C9077F">
              <w:rPr>
                <w:rFonts w:cs="Times New Roman"/>
                <w:color w:val="auto"/>
                <w:sz w:val="18"/>
                <w:szCs w:val="18"/>
                <w:lang w:eastAsia="en-US"/>
              </w:rPr>
              <w:t xml:space="preserve">. Zagreb: M.E.P., </w:t>
            </w:r>
            <w:proofErr w:type="spellStart"/>
            <w:r w:rsidRPr="00C9077F">
              <w:rPr>
                <w:rFonts w:cs="Times New Roman"/>
                <w:color w:val="auto"/>
                <w:sz w:val="18"/>
                <w:szCs w:val="18"/>
                <w:lang w:eastAsia="en-US"/>
              </w:rPr>
              <w:t>Knižara</w:t>
            </w:r>
            <w:proofErr w:type="spellEnd"/>
            <w:r w:rsidRPr="00C9077F">
              <w:rPr>
                <w:rFonts w:cs="Times New Roman"/>
                <w:color w:val="auto"/>
                <w:sz w:val="18"/>
                <w:szCs w:val="18"/>
                <w:lang w:eastAsia="en-US"/>
              </w:rPr>
              <w:t xml:space="preserve"> Um.</w:t>
            </w:r>
          </w:p>
          <w:p w14:paraId="2E7F5402" w14:textId="77777777" w:rsidR="00FB1024" w:rsidRPr="00C9077F" w:rsidRDefault="00FB1024" w:rsidP="00FB1024">
            <w:pPr>
              <w:spacing w:after="0" w:line="240" w:lineRule="auto"/>
              <w:rPr>
                <w:rFonts w:cs="Times New Roman"/>
                <w:color w:val="auto"/>
                <w:sz w:val="18"/>
                <w:szCs w:val="18"/>
                <w:lang w:eastAsia="en-US"/>
              </w:rPr>
            </w:pPr>
            <w:r w:rsidRPr="00C9077F">
              <w:rPr>
                <w:rFonts w:cs="Times New Roman"/>
                <w:color w:val="auto"/>
                <w:sz w:val="18"/>
                <w:szCs w:val="18"/>
                <w:lang w:eastAsia="en-US"/>
              </w:rPr>
              <w:t xml:space="preserve">Pap, T., Šarić, </w:t>
            </w:r>
            <w:proofErr w:type="spellStart"/>
            <w:r w:rsidRPr="00C9077F">
              <w:rPr>
                <w:rFonts w:cs="Times New Roman"/>
                <w:color w:val="auto"/>
                <w:sz w:val="18"/>
                <w:szCs w:val="18"/>
                <w:lang w:eastAsia="en-US"/>
              </w:rPr>
              <w:t>Lj</w:t>
            </w:r>
            <w:proofErr w:type="spellEnd"/>
            <w:r w:rsidRPr="00C9077F">
              <w:rPr>
                <w:rFonts w:cs="Times New Roman"/>
                <w:color w:val="auto"/>
                <w:sz w:val="18"/>
                <w:szCs w:val="18"/>
                <w:lang w:eastAsia="en-US"/>
              </w:rPr>
              <w:t xml:space="preserve">., Lončar, I., Domac, J. (2012), </w:t>
            </w:r>
            <w:r w:rsidRPr="00C9077F">
              <w:rPr>
                <w:rFonts w:cs="Times New Roman"/>
                <w:i/>
                <w:color w:val="auto"/>
                <w:sz w:val="18"/>
                <w:szCs w:val="18"/>
                <w:lang w:eastAsia="en-US"/>
              </w:rPr>
              <w:t xml:space="preserve">Odgoj djece predškolske dobi za održivi razvoj i racionalno korištenje energije. </w:t>
            </w:r>
            <w:r w:rsidRPr="00C9077F">
              <w:rPr>
                <w:rFonts w:cs="Times New Roman"/>
                <w:color w:val="auto"/>
                <w:sz w:val="18"/>
                <w:szCs w:val="18"/>
                <w:lang w:eastAsia="en-US"/>
              </w:rPr>
              <w:t>Zagreb: Grad Zagreb, Gradski ured za energetiku, zaštitu okoliša i održivi razvoj, www.eko.zagreb.hr</w:t>
            </w:r>
          </w:p>
        </w:tc>
      </w:tr>
    </w:tbl>
    <w:p w14:paraId="121CE7C1" w14:textId="77777777" w:rsidR="00FB1024" w:rsidRPr="00B53359" w:rsidRDefault="00FB1024" w:rsidP="00FB1024">
      <w:pPr>
        <w:spacing w:after="0" w:line="276" w:lineRule="auto"/>
        <w:rPr>
          <w:rFonts w:cs="Times New Roman"/>
          <w:color w:val="auto"/>
          <w:sz w:val="18"/>
          <w:szCs w:val="18"/>
          <w:lang w:eastAsia="en-US"/>
        </w:rPr>
      </w:pPr>
      <w:r w:rsidRPr="00B53359">
        <w:rPr>
          <w:rFonts w:cs="Times New Roman"/>
          <w:color w:val="auto"/>
          <w:sz w:val="18"/>
          <w:szCs w:val="18"/>
          <w:lang w:eastAsia="en-US"/>
        </w:rPr>
        <w:t xml:space="preserve"> </w:t>
      </w:r>
    </w:p>
    <w:p w14:paraId="79F39E24" w14:textId="77777777" w:rsidR="00FB1024" w:rsidRPr="00B53359" w:rsidRDefault="00FB1024" w:rsidP="00FB1024">
      <w:pPr>
        <w:spacing w:after="0" w:line="240" w:lineRule="auto"/>
        <w:rPr>
          <w:rFonts w:cs="Times New Roman"/>
          <w:b/>
          <w:color w:val="auto"/>
          <w:lang w:eastAsia="en-US"/>
        </w:rPr>
      </w:pPr>
    </w:p>
    <w:p w14:paraId="1206D2C7" w14:textId="77777777" w:rsidR="00FB1024" w:rsidRPr="00B53359" w:rsidRDefault="00FB1024" w:rsidP="00FB1024">
      <w:pPr>
        <w:spacing w:after="0" w:line="240" w:lineRule="auto"/>
        <w:ind w:right="1388"/>
        <w:rPr>
          <w:rFonts w:cs="Times New Roman"/>
          <w:b/>
          <w:color w:val="auto"/>
          <w:lang w:eastAsia="en-US"/>
        </w:rPr>
      </w:pPr>
    </w:p>
    <w:p w14:paraId="2AD0CDF9" w14:textId="77777777" w:rsidR="00FB1024" w:rsidRPr="00B53359" w:rsidRDefault="00FB1024" w:rsidP="00FB1024">
      <w:pPr>
        <w:rPr>
          <w:rFonts w:cs="Times New Roman"/>
          <w:b/>
          <w:color w:val="auto"/>
          <w:lang w:eastAsia="en-US"/>
        </w:rPr>
      </w:pPr>
      <w:r w:rsidRPr="00B53359">
        <w:rPr>
          <w:rFonts w:cs="Times New Roman"/>
          <w:b/>
          <w:color w:val="auto"/>
          <w:lang w:eastAsia="en-US"/>
        </w:rPr>
        <w:br w:type="page"/>
      </w:r>
    </w:p>
    <w:p w14:paraId="65D57A9C" w14:textId="4C727E64" w:rsidR="00FB1024" w:rsidRDefault="00FB1024" w:rsidP="00746D38">
      <w:pPr>
        <w:rPr>
          <w:b/>
          <w:color w:val="auto"/>
          <w:lang w:eastAsia="en-US"/>
        </w:rPr>
      </w:pPr>
    </w:p>
    <w:p w14:paraId="4BE168F9" w14:textId="77777777" w:rsidR="00FB1024" w:rsidRPr="0040560A" w:rsidRDefault="00FB1024" w:rsidP="00FB1024">
      <w:pPr>
        <w:shd w:val="clear" w:color="auto" w:fill="FFFFFF"/>
        <w:suppressAutoHyphens/>
        <w:spacing w:after="0" w:line="240" w:lineRule="auto"/>
        <w:rPr>
          <w:color w:val="auto"/>
          <w:lang w:eastAsia="zh-CN"/>
        </w:rPr>
      </w:pPr>
      <w:r w:rsidRPr="0040560A">
        <w:rPr>
          <w:b/>
          <w:color w:val="auto"/>
          <w:lang w:eastAsia="zh-CN"/>
        </w:rPr>
        <w:t>IZVEDBENI PLAN NASTAVE –  Engleski jezik u struci</w:t>
      </w:r>
    </w:p>
    <w:p w14:paraId="21850448" w14:textId="77777777" w:rsidR="00FB1024" w:rsidRPr="00EE72B1" w:rsidRDefault="00FB1024" w:rsidP="00FB1024">
      <w:pPr>
        <w:suppressAutoHyphens/>
        <w:spacing w:after="0" w:line="240" w:lineRule="auto"/>
        <w:rPr>
          <w:b/>
          <w:color w:val="auto"/>
          <w:sz w:val="18"/>
          <w:szCs w:val="18"/>
          <w:lang w:eastAsia="zh-CN"/>
        </w:rPr>
      </w:pPr>
    </w:p>
    <w:tbl>
      <w:tblPr>
        <w:tblW w:w="9072"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11"/>
        <w:gridCol w:w="38"/>
        <w:gridCol w:w="49"/>
        <w:gridCol w:w="954"/>
        <w:gridCol w:w="2123"/>
        <w:gridCol w:w="1056"/>
        <w:gridCol w:w="4177"/>
        <w:gridCol w:w="91"/>
      </w:tblGrid>
      <w:tr w:rsidR="00FB1024" w:rsidRPr="00EE72B1" w14:paraId="62E6CEE8" w14:textId="77777777" w:rsidTr="00FB1024">
        <w:trPr>
          <w:gridAfter w:val="1"/>
          <w:wAfter w:w="91" w:type="dxa"/>
          <w:cantSplit/>
          <w:trHeight w:val="334"/>
        </w:trPr>
        <w:tc>
          <w:tcPr>
            <w:tcW w:w="657" w:type="dxa"/>
            <w:gridSpan w:val="3"/>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0702003F" w14:textId="77777777" w:rsidR="00FB1024" w:rsidRPr="00EE72B1" w:rsidRDefault="00FB1024" w:rsidP="00FB1024">
            <w:pPr>
              <w:suppressAutoHyphens/>
              <w:spacing w:after="0" w:line="240" w:lineRule="auto"/>
              <w:jc w:val="center"/>
              <w:rPr>
                <w:color w:val="auto"/>
                <w:sz w:val="24"/>
                <w:szCs w:val="24"/>
                <w:lang w:eastAsia="zh-CN"/>
              </w:rPr>
            </w:pPr>
            <w:r w:rsidRPr="00EE72B1">
              <w:rPr>
                <w:color w:val="auto"/>
                <w:sz w:val="18"/>
                <w:szCs w:val="18"/>
                <w:lang w:eastAsia="zh-CN"/>
              </w:rPr>
              <w:t>OPĆI PODACI</w:t>
            </w:r>
          </w:p>
          <w:p w14:paraId="72D02C4D" w14:textId="77777777" w:rsidR="00FB1024" w:rsidRPr="00EE72B1" w:rsidRDefault="00FB1024" w:rsidP="00FB1024">
            <w:pPr>
              <w:suppressAutoHyphens/>
              <w:spacing w:after="0" w:line="240" w:lineRule="auto"/>
              <w:jc w:val="center"/>
              <w:rPr>
                <w:color w:val="auto"/>
                <w:sz w:val="24"/>
                <w:szCs w:val="24"/>
                <w:lang w:eastAsia="zh-CN"/>
              </w:rPr>
            </w:pPr>
            <w:r w:rsidRPr="00EE72B1">
              <w:rPr>
                <w:color w:val="auto"/>
                <w:sz w:val="18"/>
                <w:szCs w:val="18"/>
                <w:lang w:eastAsia="zh-CN"/>
              </w:rPr>
              <w:t>O STUDIJU</w:t>
            </w:r>
          </w:p>
        </w:tc>
        <w:tc>
          <w:tcPr>
            <w:tcW w:w="3083" w:type="dxa"/>
            <w:gridSpan w:val="2"/>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374087C0" w14:textId="77777777" w:rsidR="00FB1024" w:rsidRPr="00EE72B1" w:rsidRDefault="00FB1024" w:rsidP="00FB1024">
            <w:pPr>
              <w:suppressAutoHyphens/>
              <w:spacing w:after="0" w:line="240" w:lineRule="auto"/>
              <w:rPr>
                <w:rFonts w:cs="Times New Roman"/>
                <w:color w:val="auto"/>
                <w:sz w:val="24"/>
                <w:szCs w:val="24"/>
                <w:lang w:eastAsia="zh-CN"/>
              </w:rPr>
            </w:pPr>
            <w:r w:rsidRPr="00EE72B1">
              <w:rPr>
                <w:rFonts w:cs="Times New Roman"/>
                <w:i/>
                <w:color w:val="auto"/>
                <w:sz w:val="18"/>
                <w:szCs w:val="18"/>
                <w:lang w:eastAsia="zh-CN"/>
              </w:rPr>
              <w:t>VISOKO UČILIŠTE</w:t>
            </w:r>
          </w:p>
        </w:tc>
        <w:tc>
          <w:tcPr>
            <w:tcW w:w="524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1A49B4E" w14:textId="77777777" w:rsidR="00FB1024" w:rsidRPr="00EE72B1" w:rsidRDefault="00FB1024" w:rsidP="00FB1024">
            <w:pPr>
              <w:suppressAutoHyphens/>
              <w:spacing w:after="0" w:line="240" w:lineRule="auto"/>
              <w:rPr>
                <w:rFonts w:cs="Times New Roman"/>
                <w:color w:val="auto"/>
                <w:sz w:val="24"/>
                <w:szCs w:val="24"/>
                <w:lang w:eastAsia="zh-CN"/>
              </w:rPr>
            </w:pPr>
            <w:r w:rsidRPr="00EE72B1">
              <w:rPr>
                <w:rFonts w:cs="Times New Roman"/>
                <w:color w:val="auto"/>
                <w:sz w:val="18"/>
                <w:szCs w:val="18"/>
                <w:lang w:eastAsia="zh-CN"/>
              </w:rPr>
              <w:t>Sveučilište Josipa Jurja Strossmayera u Osijeku</w:t>
            </w:r>
          </w:p>
        </w:tc>
      </w:tr>
      <w:tr w:rsidR="00FB1024" w:rsidRPr="00EE72B1" w14:paraId="283975E3" w14:textId="77777777" w:rsidTr="00FB1024">
        <w:trPr>
          <w:gridAfter w:val="1"/>
          <w:wAfter w:w="91" w:type="dxa"/>
          <w:cantSplit/>
          <w:trHeight w:val="334"/>
        </w:trPr>
        <w:tc>
          <w:tcPr>
            <w:tcW w:w="657" w:type="dxa"/>
            <w:gridSpan w:val="3"/>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4B9C96BD" w14:textId="77777777" w:rsidR="00FB1024" w:rsidRPr="00EE72B1" w:rsidRDefault="00FB1024" w:rsidP="00FB1024">
            <w:pPr>
              <w:suppressAutoHyphens/>
              <w:spacing w:after="0" w:line="240" w:lineRule="auto"/>
              <w:jc w:val="center"/>
              <w:rPr>
                <w:color w:val="auto"/>
                <w:sz w:val="18"/>
                <w:szCs w:val="18"/>
                <w:lang w:eastAsia="zh-CN"/>
              </w:rPr>
            </w:pPr>
          </w:p>
        </w:tc>
        <w:tc>
          <w:tcPr>
            <w:tcW w:w="3083" w:type="dxa"/>
            <w:gridSpan w:val="2"/>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514F9F2F" w14:textId="77777777" w:rsidR="00FB1024" w:rsidRPr="00EE72B1" w:rsidRDefault="00FB1024" w:rsidP="00FB1024">
            <w:pPr>
              <w:suppressAutoHyphens/>
              <w:spacing w:after="0" w:line="240" w:lineRule="auto"/>
              <w:rPr>
                <w:rFonts w:cs="Times New Roman"/>
                <w:color w:val="auto"/>
                <w:sz w:val="24"/>
                <w:szCs w:val="24"/>
                <w:lang w:eastAsia="zh-CN"/>
              </w:rPr>
            </w:pPr>
            <w:r w:rsidRPr="00EE72B1">
              <w:rPr>
                <w:rFonts w:cs="Times New Roman"/>
                <w:i/>
                <w:color w:val="auto"/>
                <w:sz w:val="18"/>
                <w:szCs w:val="18"/>
                <w:lang w:eastAsia="zh-CN"/>
              </w:rPr>
              <w:t xml:space="preserve">ZNANSTVENO-NASTAVNA SASTAVNICA </w:t>
            </w:r>
          </w:p>
        </w:tc>
        <w:tc>
          <w:tcPr>
            <w:tcW w:w="524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69AB5B2" w14:textId="77777777" w:rsidR="00FB1024" w:rsidRPr="00EE72B1" w:rsidRDefault="00FB1024" w:rsidP="00FB1024">
            <w:pPr>
              <w:suppressAutoHyphens/>
              <w:spacing w:after="0" w:line="240" w:lineRule="auto"/>
              <w:rPr>
                <w:rFonts w:cs="Times New Roman"/>
                <w:color w:val="auto"/>
                <w:sz w:val="24"/>
                <w:szCs w:val="24"/>
                <w:lang w:eastAsia="zh-CN"/>
              </w:rPr>
            </w:pPr>
            <w:r w:rsidRPr="00EE72B1">
              <w:rPr>
                <w:rFonts w:cs="Times New Roman"/>
                <w:color w:val="auto"/>
                <w:sz w:val="18"/>
                <w:szCs w:val="18"/>
                <w:lang w:eastAsia="zh-CN"/>
              </w:rPr>
              <w:t>Fakultet za odgojne i obrazovne znanosti</w:t>
            </w:r>
          </w:p>
        </w:tc>
      </w:tr>
      <w:tr w:rsidR="00FB1024" w:rsidRPr="00EE72B1" w14:paraId="58FDF7D4" w14:textId="77777777" w:rsidTr="00FB1024">
        <w:trPr>
          <w:gridAfter w:val="1"/>
          <w:wAfter w:w="91" w:type="dxa"/>
          <w:cantSplit/>
          <w:trHeight w:val="334"/>
        </w:trPr>
        <w:tc>
          <w:tcPr>
            <w:tcW w:w="657" w:type="dxa"/>
            <w:gridSpan w:val="3"/>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3F6C41A2" w14:textId="77777777" w:rsidR="00FB1024" w:rsidRPr="00EE72B1" w:rsidRDefault="00FB1024" w:rsidP="00FB1024">
            <w:pPr>
              <w:suppressAutoHyphens/>
              <w:spacing w:after="0" w:line="240" w:lineRule="auto"/>
              <w:jc w:val="center"/>
              <w:rPr>
                <w:color w:val="auto"/>
                <w:sz w:val="18"/>
                <w:szCs w:val="18"/>
                <w:lang w:eastAsia="zh-CN"/>
              </w:rPr>
            </w:pPr>
          </w:p>
        </w:tc>
        <w:tc>
          <w:tcPr>
            <w:tcW w:w="3083" w:type="dxa"/>
            <w:gridSpan w:val="2"/>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371EB839" w14:textId="77777777" w:rsidR="00FB1024" w:rsidRPr="00EE72B1" w:rsidRDefault="00FB1024" w:rsidP="00FB1024">
            <w:pPr>
              <w:suppressAutoHyphens/>
              <w:spacing w:after="0" w:line="240" w:lineRule="auto"/>
              <w:rPr>
                <w:rFonts w:cs="Times New Roman"/>
                <w:color w:val="auto"/>
                <w:sz w:val="24"/>
                <w:szCs w:val="24"/>
                <w:lang w:eastAsia="zh-CN"/>
              </w:rPr>
            </w:pPr>
            <w:r w:rsidRPr="00EE72B1">
              <w:rPr>
                <w:rFonts w:cs="Times New Roman"/>
                <w:i/>
                <w:color w:val="auto"/>
                <w:sz w:val="18"/>
                <w:szCs w:val="18"/>
                <w:lang w:eastAsia="zh-CN"/>
              </w:rPr>
              <w:t>ODSJEK</w:t>
            </w:r>
          </w:p>
        </w:tc>
        <w:tc>
          <w:tcPr>
            <w:tcW w:w="524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08E2A6A" w14:textId="77777777" w:rsidR="00FB1024" w:rsidRPr="00EE72B1" w:rsidRDefault="00FB1024" w:rsidP="00FB1024">
            <w:pPr>
              <w:suppressAutoHyphens/>
              <w:spacing w:after="0" w:line="240" w:lineRule="auto"/>
              <w:rPr>
                <w:rFonts w:cs="Times New Roman"/>
                <w:color w:val="auto"/>
                <w:sz w:val="24"/>
                <w:szCs w:val="24"/>
                <w:lang w:eastAsia="zh-CN"/>
              </w:rPr>
            </w:pPr>
            <w:r w:rsidRPr="00EE72B1">
              <w:rPr>
                <w:rFonts w:cs="Times New Roman"/>
                <w:color w:val="auto"/>
                <w:sz w:val="18"/>
                <w:szCs w:val="18"/>
                <w:lang w:eastAsia="zh-CN"/>
              </w:rPr>
              <w:t>Odsjek za anglistiku i germanistiku</w:t>
            </w:r>
          </w:p>
        </w:tc>
      </w:tr>
      <w:tr w:rsidR="00FB1024" w:rsidRPr="00EE72B1" w14:paraId="07FD9342" w14:textId="77777777" w:rsidTr="00FB1024">
        <w:trPr>
          <w:gridAfter w:val="1"/>
          <w:wAfter w:w="91" w:type="dxa"/>
          <w:cantSplit/>
          <w:trHeight w:val="334"/>
        </w:trPr>
        <w:tc>
          <w:tcPr>
            <w:tcW w:w="657" w:type="dxa"/>
            <w:gridSpan w:val="3"/>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22195942" w14:textId="77777777" w:rsidR="00FB1024" w:rsidRPr="00EE72B1" w:rsidRDefault="00FB1024" w:rsidP="00FB1024">
            <w:pPr>
              <w:suppressAutoHyphens/>
              <w:spacing w:after="0" w:line="240" w:lineRule="auto"/>
              <w:jc w:val="center"/>
              <w:rPr>
                <w:color w:val="auto"/>
                <w:sz w:val="18"/>
                <w:szCs w:val="18"/>
                <w:lang w:eastAsia="zh-CN"/>
              </w:rPr>
            </w:pPr>
          </w:p>
        </w:tc>
        <w:tc>
          <w:tcPr>
            <w:tcW w:w="3083" w:type="dxa"/>
            <w:gridSpan w:val="2"/>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4181F944" w14:textId="77777777" w:rsidR="00FB1024" w:rsidRPr="00EE72B1" w:rsidRDefault="00FB1024" w:rsidP="00FB1024">
            <w:pPr>
              <w:suppressAutoHyphens/>
              <w:spacing w:after="0" w:line="240" w:lineRule="auto"/>
              <w:rPr>
                <w:rFonts w:cs="Times New Roman"/>
                <w:color w:val="auto"/>
                <w:sz w:val="24"/>
                <w:szCs w:val="24"/>
                <w:lang w:eastAsia="zh-CN"/>
              </w:rPr>
            </w:pPr>
            <w:r w:rsidRPr="00EE72B1">
              <w:rPr>
                <w:rFonts w:cs="Times New Roman"/>
                <w:i/>
                <w:color w:val="auto"/>
                <w:sz w:val="18"/>
                <w:szCs w:val="18"/>
                <w:lang w:eastAsia="zh-CN"/>
              </w:rPr>
              <w:t>NAZIV STUDIJA</w:t>
            </w:r>
          </w:p>
        </w:tc>
        <w:tc>
          <w:tcPr>
            <w:tcW w:w="524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24479B3" w14:textId="6C976E77" w:rsidR="00FB1024" w:rsidRPr="00EE72B1" w:rsidRDefault="00A65415" w:rsidP="00FB1024">
            <w:pPr>
              <w:suppressAutoHyphens/>
              <w:spacing w:after="0" w:line="240" w:lineRule="auto"/>
              <w:rPr>
                <w:rFonts w:cs="Times New Roman"/>
                <w:color w:val="auto"/>
                <w:sz w:val="24"/>
                <w:szCs w:val="24"/>
                <w:lang w:eastAsia="zh-CN"/>
              </w:rPr>
            </w:pPr>
            <w:r>
              <w:rPr>
                <w:rFonts w:eastAsia="Times New Roman"/>
                <w:color w:val="auto"/>
                <w:sz w:val="18"/>
                <w:szCs w:val="18"/>
              </w:rPr>
              <w:t>Sveučilišni prijediplomski studij Rani i predškolski odgoj i obrazovanje (Slatina) - izvanredni</w:t>
            </w:r>
          </w:p>
        </w:tc>
      </w:tr>
      <w:tr w:rsidR="00FB1024" w:rsidRPr="00EE72B1" w14:paraId="20C1BA10" w14:textId="77777777" w:rsidTr="00FB1024">
        <w:trPr>
          <w:gridAfter w:val="1"/>
          <w:wAfter w:w="91" w:type="dxa"/>
          <w:cantSplit/>
          <w:trHeight w:val="334"/>
        </w:trPr>
        <w:tc>
          <w:tcPr>
            <w:tcW w:w="608" w:type="dxa"/>
            <w:gridSpan w:val="2"/>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26070C8A" w14:textId="77777777" w:rsidR="00FB1024" w:rsidRPr="00EE72B1" w:rsidRDefault="00FB1024" w:rsidP="00FB1024">
            <w:pPr>
              <w:suppressAutoHyphens/>
              <w:spacing w:after="0" w:line="240" w:lineRule="auto"/>
              <w:ind w:left="113" w:right="113"/>
              <w:jc w:val="center"/>
              <w:rPr>
                <w:rFonts w:cs="Times New Roman"/>
                <w:color w:val="auto"/>
                <w:sz w:val="24"/>
                <w:szCs w:val="24"/>
                <w:lang w:eastAsia="zh-CN"/>
              </w:rPr>
            </w:pPr>
            <w:r w:rsidRPr="00EE72B1">
              <w:rPr>
                <w:color w:val="auto"/>
                <w:sz w:val="18"/>
                <w:szCs w:val="18"/>
                <w:lang w:eastAsia="zh-CN"/>
              </w:rPr>
              <w:t xml:space="preserve"> </w:t>
            </w:r>
            <w:r w:rsidRPr="00EE72B1">
              <w:rPr>
                <w:rFonts w:cs="Times New Roman"/>
                <w:color w:val="auto"/>
                <w:sz w:val="18"/>
                <w:szCs w:val="18"/>
                <w:lang w:eastAsia="zh-CN"/>
              </w:rPr>
              <w:t>OPĆI PODACI O KOLEGIJU</w:t>
            </w:r>
          </w:p>
        </w:tc>
        <w:tc>
          <w:tcPr>
            <w:tcW w:w="4188" w:type="dxa"/>
            <w:gridSpan w:val="4"/>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7778E17F" w14:textId="77777777" w:rsidR="00FB1024" w:rsidRPr="00EE72B1" w:rsidRDefault="00FB1024" w:rsidP="00FB1024">
            <w:pPr>
              <w:suppressAutoHyphens/>
              <w:spacing w:after="0" w:line="240" w:lineRule="auto"/>
              <w:rPr>
                <w:rFonts w:cs="Times New Roman"/>
                <w:color w:val="auto"/>
                <w:sz w:val="24"/>
                <w:szCs w:val="24"/>
                <w:lang w:eastAsia="zh-CN"/>
              </w:rPr>
            </w:pPr>
            <w:r w:rsidRPr="00EE72B1">
              <w:rPr>
                <w:rFonts w:cs="Times New Roman"/>
                <w:i/>
                <w:color w:val="auto"/>
                <w:sz w:val="18"/>
                <w:szCs w:val="18"/>
                <w:lang w:eastAsia="zh-CN"/>
              </w:rPr>
              <w:t>NAZIV KOLEGIJA</w:t>
            </w:r>
          </w:p>
        </w:tc>
        <w:tc>
          <w:tcPr>
            <w:tcW w:w="41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36FBD65" w14:textId="77777777" w:rsidR="00FB1024" w:rsidRPr="00EE72B1" w:rsidRDefault="00FB1024" w:rsidP="00FB1024">
            <w:pPr>
              <w:suppressAutoHyphens/>
              <w:spacing w:after="0" w:line="240" w:lineRule="auto"/>
              <w:rPr>
                <w:rFonts w:cs="Times New Roman"/>
                <w:color w:val="auto"/>
                <w:sz w:val="24"/>
                <w:szCs w:val="24"/>
                <w:lang w:eastAsia="zh-CN"/>
              </w:rPr>
            </w:pPr>
            <w:r w:rsidRPr="00EE72B1">
              <w:rPr>
                <w:rFonts w:cs="Times New Roman"/>
                <w:color w:val="auto"/>
                <w:sz w:val="18"/>
                <w:szCs w:val="18"/>
                <w:lang w:eastAsia="zh-CN"/>
              </w:rPr>
              <w:t>Engleski jezik u struci</w:t>
            </w:r>
          </w:p>
        </w:tc>
      </w:tr>
      <w:tr w:rsidR="00FB1024" w:rsidRPr="00EE72B1" w14:paraId="1878FE0A" w14:textId="77777777" w:rsidTr="00FB1024">
        <w:trPr>
          <w:gridAfter w:val="1"/>
          <w:wAfter w:w="91" w:type="dxa"/>
          <w:cantSplit/>
          <w:trHeight w:val="334"/>
        </w:trPr>
        <w:tc>
          <w:tcPr>
            <w:tcW w:w="608" w:type="dxa"/>
            <w:gridSpan w:val="2"/>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430BC0B8" w14:textId="77777777" w:rsidR="00FB1024" w:rsidRPr="00EE72B1" w:rsidRDefault="00FB1024" w:rsidP="00FB1024">
            <w:pPr>
              <w:suppressAutoHyphens/>
              <w:spacing w:after="0" w:line="240" w:lineRule="auto"/>
              <w:jc w:val="center"/>
              <w:rPr>
                <w:rFonts w:cs="Times New Roman"/>
                <w:color w:val="auto"/>
                <w:sz w:val="18"/>
                <w:szCs w:val="18"/>
                <w:lang w:eastAsia="zh-CN"/>
              </w:rPr>
            </w:pPr>
          </w:p>
        </w:tc>
        <w:tc>
          <w:tcPr>
            <w:tcW w:w="4188" w:type="dxa"/>
            <w:gridSpan w:val="4"/>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34ED2292" w14:textId="77777777" w:rsidR="00FB1024" w:rsidRPr="00EE72B1" w:rsidRDefault="00FB1024" w:rsidP="00FB1024">
            <w:pPr>
              <w:suppressAutoHyphens/>
              <w:spacing w:after="0" w:line="240" w:lineRule="auto"/>
              <w:rPr>
                <w:rFonts w:cs="Times New Roman"/>
                <w:color w:val="auto"/>
                <w:sz w:val="24"/>
                <w:szCs w:val="24"/>
                <w:lang w:eastAsia="zh-CN"/>
              </w:rPr>
            </w:pPr>
            <w:r w:rsidRPr="00EE72B1">
              <w:rPr>
                <w:rFonts w:cs="Times New Roman"/>
                <w:i/>
                <w:color w:val="auto"/>
                <w:sz w:val="18"/>
                <w:szCs w:val="18"/>
                <w:lang w:eastAsia="zh-CN"/>
              </w:rPr>
              <w:t>NASTAVNICI KOJI IZVODE NASTAVU (Nositelj kolegija)</w:t>
            </w:r>
          </w:p>
        </w:tc>
        <w:tc>
          <w:tcPr>
            <w:tcW w:w="41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853F8B5" w14:textId="5592D126" w:rsidR="00FB1024" w:rsidRPr="00EE72B1" w:rsidRDefault="00FB1024" w:rsidP="00FB1024">
            <w:pPr>
              <w:suppressAutoHyphens/>
              <w:spacing w:after="0" w:line="240" w:lineRule="auto"/>
              <w:rPr>
                <w:rFonts w:cs="Times New Roman"/>
                <w:color w:val="auto"/>
                <w:sz w:val="24"/>
                <w:szCs w:val="24"/>
                <w:lang w:eastAsia="zh-CN"/>
              </w:rPr>
            </w:pPr>
            <w:r>
              <w:rPr>
                <w:rFonts w:cs="Times New Roman"/>
                <w:color w:val="auto"/>
                <w:sz w:val="18"/>
                <w:szCs w:val="18"/>
                <w:lang w:eastAsia="en-US"/>
              </w:rPr>
              <w:t>doc</w:t>
            </w:r>
            <w:r w:rsidRPr="000448C4">
              <w:rPr>
                <w:rFonts w:cs="Times New Roman"/>
                <w:color w:val="auto"/>
                <w:sz w:val="18"/>
                <w:szCs w:val="18"/>
                <w:lang w:eastAsia="en-US"/>
              </w:rPr>
              <w:t xml:space="preserve">. dr. sc. </w:t>
            </w:r>
            <w:r w:rsidR="00A65415">
              <w:rPr>
                <w:rFonts w:cs="Times New Roman"/>
                <w:color w:val="auto"/>
                <w:sz w:val="18"/>
                <w:szCs w:val="18"/>
                <w:lang w:eastAsia="en-US"/>
              </w:rPr>
              <w:t>Ivana M</w:t>
            </w:r>
            <w:r>
              <w:rPr>
                <w:rFonts w:cs="Times New Roman"/>
                <w:color w:val="auto"/>
                <w:sz w:val="18"/>
                <w:szCs w:val="18"/>
                <w:lang w:eastAsia="en-US"/>
              </w:rPr>
              <w:t>arinić</w:t>
            </w:r>
          </w:p>
        </w:tc>
      </w:tr>
      <w:tr w:rsidR="00FB1024" w:rsidRPr="00EE72B1" w14:paraId="4E44407C" w14:textId="77777777" w:rsidTr="00FB1024">
        <w:trPr>
          <w:gridAfter w:val="1"/>
          <w:wAfter w:w="91" w:type="dxa"/>
          <w:cantSplit/>
          <w:trHeight w:val="334"/>
        </w:trPr>
        <w:tc>
          <w:tcPr>
            <w:tcW w:w="608" w:type="dxa"/>
            <w:gridSpan w:val="2"/>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74B687A4" w14:textId="77777777" w:rsidR="00FB1024" w:rsidRPr="00EE72B1" w:rsidRDefault="00FB1024" w:rsidP="00FB1024">
            <w:pPr>
              <w:suppressAutoHyphens/>
              <w:spacing w:after="0" w:line="240" w:lineRule="auto"/>
              <w:jc w:val="center"/>
              <w:rPr>
                <w:rFonts w:cs="Times New Roman"/>
                <w:color w:val="auto"/>
                <w:sz w:val="18"/>
                <w:szCs w:val="18"/>
                <w:lang w:eastAsia="zh-CN"/>
              </w:rPr>
            </w:pPr>
          </w:p>
        </w:tc>
        <w:tc>
          <w:tcPr>
            <w:tcW w:w="4188" w:type="dxa"/>
            <w:gridSpan w:val="4"/>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197E9FC2" w14:textId="77777777" w:rsidR="00FB1024" w:rsidRPr="00EE72B1" w:rsidRDefault="00FB1024" w:rsidP="00FB1024">
            <w:pPr>
              <w:suppressAutoHyphens/>
              <w:spacing w:after="0" w:line="240" w:lineRule="auto"/>
              <w:rPr>
                <w:rFonts w:cs="Times New Roman"/>
                <w:color w:val="auto"/>
                <w:sz w:val="24"/>
                <w:szCs w:val="24"/>
                <w:lang w:eastAsia="zh-CN"/>
              </w:rPr>
            </w:pPr>
            <w:r w:rsidRPr="00EE72B1">
              <w:rPr>
                <w:rFonts w:cs="Times New Roman"/>
                <w:i/>
                <w:color w:val="auto"/>
                <w:sz w:val="18"/>
                <w:szCs w:val="18"/>
                <w:lang w:eastAsia="zh-CN"/>
              </w:rPr>
              <w:t>SURADNICI KOJI IZVODE NASTAVU</w:t>
            </w:r>
          </w:p>
        </w:tc>
        <w:tc>
          <w:tcPr>
            <w:tcW w:w="41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9C38EA6" w14:textId="77777777" w:rsidR="00FB1024" w:rsidRPr="00EE72B1" w:rsidRDefault="00FB1024" w:rsidP="00FB1024">
            <w:pPr>
              <w:suppressAutoHyphens/>
              <w:spacing w:after="0" w:line="240" w:lineRule="auto"/>
              <w:rPr>
                <w:rFonts w:cs="Times New Roman"/>
                <w:color w:val="auto"/>
                <w:sz w:val="24"/>
                <w:szCs w:val="24"/>
                <w:lang w:eastAsia="zh-CN"/>
              </w:rPr>
            </w:pPr>
            <w:r>
              <w:rPr>
                <w:rFonts w:cs="Times New Roman"/>
                <w:color w:val="auto"/>
                <w:sz w:val="18"/>
                <w:szCs w:val="18"/>
                <w:lang w:eastAsia="en-US"/>
              </w:rPr>
              <w:t xml:space="preserve">Sara Ćavar, </w:t>
            </w:r>
            <w:proofErr w:type="spellStart"/>
            <w:r>
              <w:rPr>
                <w:rFonts w:cs="Times New Roman"/>
                <w:color w:val="auto"/>
                <w:sz w:val="18"/>
                <w:szCs w:val="18"/>
                <w:lang w:eastAsia="en-US"/>
              </w:rPr>
              <w:t>asist</w:t>
            </w:r>
            <w:proofErr w:type="spellEnd"/>
            <w:r>
              <w:rPr>
                <w:rFonts w:cs="Times New Roman"/>
                <w:color w:val="auto"/>
                <w:sz w:val="18"/>
                <w:szCs w:val="18"/>
                <w:lang w:eastAsia="en-US"/>
              </w:rPr>
              <w:t>.</w:t>
            </w:r>
          </w:p>
        </w:tc>
      </w:tr>
      <w:tr w:rsidR="00FB1024" w:rsidRPr="00EE72B1" w14:paraId="2828CBC9" w14:textId="77777777" w:rsidTr="00FB1024">
        <w:trPr>
          <w:gridAfter w:val="1"/>
          <w:wAfter w:w="91" w:type="dxa"/>
          <w:cantSplit/>
          <w:trHeight w:val="334"/>
        </w:trPr>
        <w:tc>
          <w:tcPr>
            <w:tcW w:w="608" w:type="dxa"/>
            <w:gridSpan w:val="2"/>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2B6AA825" w14:textId="77777777" w:rsidR="00FB1024" w:rsidRPr="00EE72B1" w:rsidRDefault="00FB1024" w:rsidP="00FB1024">
            <w:pPr>
              <w:suppressAutoHyphens/>
              <w:spacing w:after="0" w:line="240" w:lineRule="auto"/>
              <w:jc w:val="center"/>
              <w:rPr>
                <w:rFonts w:cs="Times New Roman"/>
                <w:color w:val="auto"/>
                <w:sz w:val="18"/>
                <w:szCs w:val="18"/>
                <w:lang w:eastAsia="zh-CN"/>
              </w:rPr>
            </w:pPr>
          </w:p>
        </w:tc>
        <w:tc>
          <w:tcPr>
            <w:tcW w:w="4188" w:type="dxa"/>
            <w:gridSpan w:val="4"/>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35C157C7" w14:textId="77777777" w:rsidR="00FB1024" w:rsidRPr="00EE72B1" w:rsidRDefault="00FB1024" w:rsidP="00FB1024">
            <w:pPr>
              <w:suppressAutoHyphens/>
              <w:spacing w:after="0" w:line="240" w:lineRule="auto"/>
              <w:rPr>
                <w:rFonts w:cs="Times New Roman"/>
                <w:color w:val="auto"/>
                <w:sz w:val="24"/>
                <w:szCs w:val="24"/>
                <w:lang w:eastAsia="zh-CN"/>
              </w:rPr>
            </w:pPr>
            <w:r w:rsidRPr="00EE72B1">
              <w:rPr>
                <w:rFonts w:cs="Times New Roman"/>
                <w:i/>
                <w:color w:val="auto"/>
                <w:sz w:val="18"/>
                <w:szCs w:val="18"/>
                <w:lang w:eastAsia="zh-CN"/>
              </w:rPr>
              <w:t>STATUS KOLEGIJA/ECTS</w:t>
            </w:r>
          </w:p>
        </w:tc>
        <w:tc>
          <w:tcPr>
            <w:tcW w:w="4185" w:type="dxa"/>
            <w:tcBorders>
              <w:top w:val="single" w:sz="4" w:space="0" w:color="000001"/>
              <w:left w:val="single" w:sz="4" w:space="0" w:color="000001"/>
              <w:bottom w:val="single" w:sz="4" w:space="0" w:color="00000A"/>
              <w:right w:val="single" w:sz="4" w:space="0" w:color="000001"/>
            </w:tcBorders>
            <w:shd w:val="clear" w:color="auto" w:fill="auto"/>
            <w:tcMar>
              <w:left w:w="108" w:type="dxa"/>
            </w:tcMar>
            <w:vAlign w:val="center"/>
          </w:tcPr>
          <w:p w14:paraId="555139F2" w14:textId="77777777" w:rsidR="00FB1024" w:rsidRPr="00EE72B1" w:rsidRDefault="00FB1024" w:rsidP="00FB1024">
            <w:pPr>
              <w:suppressAutoHyphens/>
              <w:spacing w:after="0" w:line="240" w:lineRule="auto"/>
              <w:rPr>
                <w:rFonts w:cs="Times New Roman"/>
                <w:color w:val="auto"/>
                <w:sz w:val="24"/>
                <w:szCs w:val="24"/>
                <w:lang w:eastAsia="zh-CN"/>
              </w:rPr>
            </w:pPr>
            <w:r>
              <w:rPr>
                <w:rFonts w:cs="Times New Roman"/>
                <w:color w:val="auto"/>
                <w:sz w:val="18"/>
                <w:szCs w:val="18"/>
                <w:lang w:eastAsia="zh-CN"/>
              </w:rPr>
              <w:t>i</w:t>
            </w:r>
            <w:r w:rsidRPr="00EE72B1">
              <w:rPr>
                <w:rFonts w:cs="Times New Roman"/>
                <w:color w:val="auto"/>
                <w:sz w:val="18"/>
                <w:szCs w:val="18"/>
                <w:lang w:eastAsia="zh-CN"/>
              </w:rPr>
              <w:t>zborni /</w:t>
            </w:r>
            <w:r>
              <w:rPr>
                <w:rFonts w:cs="Times New Roman"/>
                <w:color w:val="auto"/>
                <w:sz w:val="18"/>
                <w:szCs w:val="18"/>
                <w:lang w:eastAsia="zh-CN"/>
              </w:rPr>
              <w:t xml:space="preserve"> </w:t>
            </w:r>
            <w:r w:rsidRPr="00EE72B1">
              <w:rPr>
                <w:rFonts w:cs="Times New Roman"/>
                <w:color w:val="auto"/>
                <w:sz w:val="18"/>
                <w:szCs w:val="18"/>
                <w:lang w:eastAsia="zh-CN"/>
              </w:rPr>
              <w:t>4 ECTS</w:t>
            </w:r>
            <w:r>
              <w:rPr>
                <w:rFonts w:cs="Times New Roman"/>
                <w:color w:val="auto"/>
                <w:sz w:val="18"/>
                <w:szCs w:val="18"/>
                <w:lang w:eastAsia="zh-CN"/>
              </w:rPr>
              <w:t xml:space="preserve"> boda</w:t>
            </w:r>
          </w:p>
        </w:tc>
      </w:tr>
      <w:tr w:rsidR="00FB1024" w:rsidRPr="00EE72B1" w14:paraId="3EA5C806" w14:textId="77777777" w:rsidTr="00FB1024">
        <w:trPr>
          <w:cantSplit/>
          <w:trHeight w:val="334"/>
        </w:trPr>
        <w:tc>
          <w:tcPr>
            <w:tcW w:w="570" w:type="dxa"/>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401EB3D0" w14:textId="77777777" w:rsidR="00FB1024" w:rsidRPr="00EE72B1" w:rsidRDefault="00FB1024" w:rsidP="00FB1024">
            <w:pPr>
              <w:suppressAutoHyphens/>
              <w:spacing w:after="0" w:line="240" w:lineRule="auto"/>
              <w:ind w:left="113" w:right="113"/>
              <w:jc w:val="center"/>
              <w:rPr>
                <w:rFonts w:cs="Times New Roman"/>
                <w:color w:val="auto"/>
                <w:sz w:val="24"/>
                <w:szCs w:val="24"/>
                <w:lang w:eastAsia="zh-CN"/>
              </w:rPr>
            </w:pPr>
            <w:r w:rsidRPr="00EE72B1">
              <w:rPr>
                <w:rFonts w:cs="Times New Roman"/>
                <w:color w:val="auto"/>
                <w:sz w:val="18"/>
                <w:szCs w:val="18"/>
                <w:lang w:eastAsia="zh-CN"/>
              </w:rPr>
              <w:t>IZVOĐENJE NASTAVE</w:t>
            </w:r>
          </w:p>
        </w:tc>
        <w:tc>
          <w:tcPr>
            <w:tcW w:w="1047" w:type="dxa"/>
            <w:gridSpan w:val="3"/>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74E50B93" w14:textId="77777777" w:rsidR="00FB1024" w:rsidRPr="00EE72B1" w:rsidRDefault="00FB1024" w:rsidP="00FB1024">
            <w:pPr>
              <w:suppressAutoHyphens/>
              <w:spacing w:after="0" w:line="240" w:lineRule="auto"/>
              <w:rPr>
                <w:rFonts w:cs="Times New Roman"/>
                <w:color w:val="auto"/>
                <w:sz w:val="24"/>
                <w:szCs w:val="24"/>
                <w:lang w:eastAsia="zh-CN"/>
              </w:rPr>
            </w:pPr>
            <w:r w:rsidRPr="00EE72B1">
              <w:rPr>
                <w:rFonts w:cs="Times New Roman"/>
                <w:i/>
                <w:color w:val="auto"/>
                <w:sz w:val="16"/>
                <w:szCs w:val="16"/>
                <w:lang w:eastAsia="zh-CN"/>
              </w:rPr>
              <w:t>AKADEMSKA GODINA</w:t>
            </w:r>
          </w:p>
        </w:tc>
        <w:tc>
          <w:tcPr>
            <w:tcW w:w="7455"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1F9FE84" w14:textId="77777777" w:rsidR="00FB1024" w:rsidRPr="00EE72B1" w:rsidRDefault="00FB1024" w:rsidP="00FB1024">
            <w:pPr>
              <w:suppressAutoHyphens/>
              <w:spacing w:after="0" w:line="240" w:lineRule="auto"/>
              <w:rPr>
                <w:rFonts w:cs="Times New Roman"/>
                <w:color w:val="auto"/>
                <w:sz w:val="24"/>
                <w:szCs w:val="24"/>
                <w:lang w:eastAsia="zh-CN"/>
              </w:rPr>
            </w:pPr>
            <w:r>
              <w:rPr>
                <w:rFonts w:cs="Times New Roman"/>
                <w:color w:val="auto"/>
                <w:sz w:val="18"/>
                <w:szCs w:val="18"/>
                <w:lang w:eastAsia="zh-CN"/>
              </w:rPr>
              <w:t>2023./24.</w:t>
            </w:r>
          </w:p>
        </w:tc>
      </w:tr>
      <w:tr w:rsidR="00FB1024" w:rsidRPr="00EE72B1" w14:paraId="728763D8" w14:textId="77777777" w:rsidTr="00FB1024">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78F75F40" w14:textId="77777777" w:rsidR="00FB1024" w:rsidRPr="00EE72B1" w:rsidRDefault="00FB1024" w:rsidP="00FB1024">
            <w:pPr>
              <w:suppressAutoHyphens/>
              <w:spacing w:after="0" w:line="240" w:lineRule="auto"/>
              <w:ind w:left="113" w:right="113"/>
              <w:jc w:val="center"/>
              <w:rPr>
                <w:rFonts w:cs="Times New Roman"/>
                <w:color w:val="auto"/>
                <w:sz w:val="18"/>
                <w:szCs w:val="18"/>
                <w:lang w:eastAsia="zh-CN"/>
              </w:rPr>
            </w:pPr>
          </w:p>
        </w:tc>
        <w:tc>
          <w:tcPr>
            <w:tcW w:w="1047" w:type="dxa"/>
            <w:gridSpan w:val="3"/>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450E089F" w14:textId="77777777" w:rsidR="00FB1024" w:rsidRPr="00EE72B1" w:rsidRDefault="00FB1024" w:rsidP="00FB1024">
            <w:pPr>
              <w:suppressAutoHyphens/>
              <w:spacing w:after="0" w:line="240" w:lineRule="auto"/>
              <w:rPr>
                <w:rFonts w:cs="Times New Roman"/>
                <w:color w:val="auto"/>
                <w:sz w:val="24"/>
                <w:szCs w:val="24"/>
                <w:lang w:eastAsia="zh-CN"/>
              </w:rPr>
            </w:pPr>
            <w:r w:rsidRPr="00EE72B1">
              <w:rPr>
                <w:rFonts w:cs="Times New Roman"/>
                <w:i/>
                <w:color w:val="auto"/>
                <w:sz w:val="16"/>
                <w:szCs w:val="16"/>
                <w:lang w:eastAsia="zh-CN"/>
              </w:rPr>
              <w:t>MJESTO</w:t>
            </w:r>
          </w:p>
        </w:tc>
        <w:tc>
          <w:tcPr>
            <w:tcW w:w="7455"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66D84AB" w14:textId="62FA9BDD" w:rsidR="00FB1024" w:rsidRPr="00EE72B1" w:rsidRDefault="002C36E4" w:rsidP="00FB1024">
            <w:pPr>
              <w:suppressAutoHyphens/>
              <w:spacing w:after="0" w:line="240" w:lineRule="auto"/>
              <w:rPr>
                <w:rFonts w:cs="Times New Roman"/>
                <w:color w:val="auto"/>
                <w:sz w:val="18"/>
                <w:szCs w:val="18"/>
                <w:lang w:eastAsia="zh-CN"/>
              </w:rPr>
            </w:pPr>
            <w:r>
              <w:rPr>
                <w:rFonts w:cs="Times New Roman"/>
                <w:color w:val="auto"/>
                <w:sz w:val="18"/>
                <w:szCs w:val="18"/>
                <w:lang w:eastAsia="en-US"/>
              </w:rPr>
              <w:t>Slatina</w:t>
            </w:r>
          </w:p>
        </w:tc>
      </w:tr>
      <w:tr w:rsidR="00FB1024" w:rsidRPr="00EE72B1" w14:paraId="5757E5C2" w14:textId="77777777" w:rsidTr="00FB1024">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4F0E397F" w14:textId="77777777" w:rsidR="00FB1024" w:rsidRPr="00EE72B1" w:rsidRDefault="00FB1024" w:rsidP="00FB1024">
            <w:pPr>
              <w:suppressAutoHyphens/>
              <w:spacing w:after="0" w:line="240" w:lineRule="auto"/>
              <w:jc w:val="center"/>
              <w:rPr>
                <w:rFonts w:cs="Times New Roman"/>
                <w:color w:val="auto"/>
                <w:sz w:val="18"/>
                <w:szCs w:val="18"/>
                <w:lang w:eastAsia="zh-CN"/>
              </w:rPr>
            </w:pPr>
          </w:p>
        </w:tc>
        <w:tc>
          <w:tcPr>
            <w:tcW w:w="1047" w:type="dxa"/>
            <w:gridSpan w:val="3"/>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6FC0A9DB" w14:textId="77777777" w:rsidR="00FB1024" w:rsidRPr="00EE72B1" w:rsidRDefault="00FB1024" w:rsidP="00FB1024">
            <w:pPr>
              <w:suppressAutoHyphens/>
              <w:spacing w:after="0" w:line="240" w:lineRule="auto"/>
              <w:rPr>
                <w:rFonts w:cs="Times New Roman"/>
                <w:color w:val="auto"/>
                <w:sz w:val="24"/>
                <w:szCs w:val="24"/>
                <w:lang w:eastAsia="zh-CN"/>
              </w:rPr>
            </w:pPr>
            <w:r w:rsidRPr="00EE72B1">
              <w:rPr>
                <w:rFonts w:cs="Times New Roman"/>
                <w:i/>
                <w:color w:val="auto"/>
                <w:sz w:val="16"/>
                <w:szCs w:val="16"/>
                <w:lang w:eastAsia="zh-CN"/>
              </w:rPr>
              <w:t>SEMESTAR</w:t>
            </w:r>
          </w:p>
        </w:tc>
        <w:tc>
          <w:tcPr>
            <w:tcW w:w="7455"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D4125E7" w14:textId="77777777" w:rsidR="00FB1024" w:rsidRPr="00EE72B1" w:rsidRDefault="00FB1024" w:rsidP="00FB1024">
            <w:pPr>
              <w:suppressAutoHyphens/>
              <w:spacing w:after="0" w:line="240" w:lineRule="auto"/>
              <w:rPr>
                <w:rFonts w:cs="Times New Roman"/>
                <w:color w:val="auto"/>
                <w:sz w:val="24"/>
                <w:szCs w:val="24"/>
                <w:lang w:eastAsia="zh-CN"/>
              </w:rPr>
            </w:pPr>
            <w:r w:rsidRPr="00EE72B1">
              <w:rPr>
                <w:rFonts w:cs="Times New Roman"/>
                <w:color w:val="auto"/>
                <w:sz w:val="18"/>
                <w:szCs w:val="18"/>
                <w:lang w:eastAsia="zh-CN"/>
              </w:rPr>
              <w:t>VI.</w:t>
            </w:r>
          </w:p>
        </w:tc>
      </w:tr>
      <w:tr w:rsidR="00FB1024" w:rsidRPr="00EE72B1" w14:paraId="6DDDBC51" w14:textId="77777777" w:rsidTr="00FB1024">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62163152" w14:textId="77777777" w:rsidR="00FB1024" w:rsidRPr="00EE72B1" w:rsidRDefault="00FB1024" w:rsidP="00FB1024">
            <w:pPr>
              <w:suppressAutoHyphens/>
              <w:spacing w:after="0" w:line="240" w:lineRule="auto"/>
              <w:jc w:val="center"/>
              <w:rPr>
                <w:rFonts w:cs="Times New Roman"/>
                <w:color w:val="auto"/>
                <w:sz w:val="18"/>
                <w:szCs w:val="18"/>
                <w:lang w:eastAsia="zh-CN"/>
              </w:rPr>
            </w:pPr>
          </w:p>
        </w:tc>
        <w:tc>
          <w:tcPr>
            <w:tcW w:w="1047" w:type="dxa"/>
            <w:gridSpan w:val="3"/>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086EFB92" w14:textId="77777777" w:rsidR="00FB1024" w:rsidRPr="00EE72B1" w:rsidRDefault="00FB1024" w:rsidP="00FB1024">
            <w:pPr>
              <w:suppressAutoHyphens/>
              <w:spacing w:after="0" w:line="240" w:lineRule="auto"/>
              <w:rPr>
                <w:rFonts w:cs="Times New Roman"/>
                <w:color w:val="auto"/>
                <w:sz w:val="24"/>
                <w:szCs w:val="24"/>
                <w:lang w:eastAsia="zh-CN"/>
              </w:rPr>
            </w:pPr>
            <w:r w:rsidRPr="00EE72B1">
              <w:rPr>
                <w:rFonts w:cs="Times New Roman"/>
                <w:i/>
                <w:color w:val="auto"/>
                <w:sz w:val="16"/>
                <w:szCs w:val="16"/>
                <w:lang w:eastAsia="zh-CN"/>
              </w:rPr>
              <w:t xml:space="preserve">SATNICA </w:t>
            </w:r>
          </w:p>
        </w:tc>
        <w:tc>
          <w:tcPr>
            <w:tcW w:w="7455"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4B5CF48" w14:textId="77777777" w:rsidR="00FB1024" w:rsidRPr="00EE72B1" w:rsidRDefault="00FB1024" w:rsidP="00FB1024">
            <w:pPr>
              <w:suppressAutoHyphens/>
              <w:spacing w:after="0" w:line="240" w:lineRule="auto"/>
              <w:rPr>
                <w:rFonts w:cs="Times New Roman"/>
                <w:color w:val="auto"/>
                <w:sz w:val="24"/>
                <w:szCs w:val="24"/>
                <w:lang w:eastAsia="zh-CN"/>
              </w:rPr>
            </w:pPr>
            <w:r w:rsidRPr="0040560A">
              <w:rPr>
                <w:rFonts w:cs="Times New Roman"/>
                <w:color w:val="000000" w:themeColor="text1"/>
                <w:sz w:val="18"/>
                <w:szCs w:val="18"/>
                <w:lang w:eastAsia="zh-CN"/>
              </w:rPr>
              <w:t xml:space="preserve">8 P + 15 </w:t>
            </w:r>
            <w:r>
              <w:rPr>
                <w:rFonts w:cs="Times New Roman"/>
                <w:color w:val="000000" w:themeColor="text1"/>
                <w:sz w:val="18"/>
                <w:szCs w:val="18"/>
                <w:lang w:eastAsia="zh-CN"/>
              </w:rPr>
              <w:t>S</w:t>
            </w:r>
          </w:p>
        </w:tc>
      </w:tr>
      <w:tr w:rsidR="00FB1024" w:rsidRPr="00EE72B1" w14:paraId="05DA48BE" w14:textId="77777777" w:rsidTr="00FB1024">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6E8E7459" w14:textId="77777777" w:rsidR="00FB1024" w:rsidRPr="00EE72B1" w:rsidRDefault="00FB1024" w:rsidP="00FB1024">
            <w:pPr>
              <w:suppressAutoHyphens/>
              <w:spacing w:after="0" w:line="240" w:lineRule="auto"/>
              <w:jc w:val="center"/>
              <w:rPr>
                <w:rFonts w:cs="Times New Roman"/>
                <w:color w:val="auto"/>
                <w:sz w:val="18"/>
                <w:szCs w:val="18"/>
                <w:lang w:eastAsia="zh-CN"/>
              </w:rPr>
            </w:pPr>
          </w:p>
        </w:tc>
        <w:tc>
          <w:tcPr>
            <w:tcW w:w="1047" w:type="dxa"/>
            <w:gridSpan w:val="3"/>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6A125D29" w14:textId="77777777" w:rsidR="00FB1024" w:rsidRPr="00EE72B1" w:rsidRDefault="00FB1024" w:rsidP="00FB1024">
            <w:pPr>
              <w:suppressAutoHyphens/>
              <w:spacing w:after="0" w:line="240" w:lineRule="auto"/>
              <w:rPr>
                <w:rFonts w:cs="Times New Roman"/>
                <w:color w:val="auto"/>
                <w:sz w:val="24"/>
                <w:szCs w:val="24"/>
                <w:lang w:eastAsia="zh-CN"/>
              </w:rPr>
            </w:pPr>
            <w:r w:rsidRPr="00EE72B1">
              <w:rPr>
                <w:rFonts w:cs="Times New Roman"/>
                <w:i/>
                <w:color w:val="auto"/>
                <w:sz w:val="16"/>
                <w:szCs w:val="16"/>
                <w:lang w:eastAsia="zh-CN"/>
              </w:rPr>
              <w:t xml:space="preserve">OBLICI </w:t>
            </w:r>
          </w:p>
        </w:tc>
        <w:tc>
          <w:tcPr>
            <w:tcW w:w="7455"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tbl>
            <w:tblPr>
              <w:tblW w:w="7231" w:type="dxa"/>
              <w:tblLook w:val="0000" w:firstRow="0" w:lastRow="0" w:firstColumn="0" w:lastColumn="0" w:noHBand="0" w:noVBand="0"/>
            </w:tblPr>
            <w:tblGrid>
              <w:gridCol w:w="3834"/>
              <w:gridCol w:w="3397"/>
            </w:tblGrid>
            <w:tr w:rsidR="00FB1024" w:rsidRPr="009D0228" w14:paraId="60BB5959" w14:textId="77777777" w:rsidTr="00FB1024">
              <w:trPr>
                <w:trHeight w:val="432"/>
              </w:trPr>
              <w:tc>
                <w:tcPr>
                  <w:tcW w:w="3833" w:type="dxa"/>
                  <w:shd w:val="clear" w:color="auto" w:fill="auto"/>
                  <w:vAlign w:val="center"/>
                </w:tcPr>
                <w:p w14:paraId="5D8CDE36" w14:textId="77777777" w:rsidR="00FB1024" w:rsidRPr="009D0228" w:rsidRDefault="00FB1024" w:rsidP="00FB1024">
                  <w:pPr>
                    <w:suppressAutoHyphens/>
                    <w:spacing w:after="0" w:line="240" w:lineRule="auto"/>
                    <w:rPr>
                      <w:rFonts w:asciiTheme="minorHAnsi" w:eastAsia="Times New Roman" w:hAnsiTheme="minorHAnsi" w:cstheme="minorHAnsi"/>
                      <w:b/>
                      <w:color w:val="auto"/>
                      <w:sz w:val="18"/>
                      <w:szCs w:val="18"/>
                      <w:lang w:val="en-US"/>
                    </w:rPr>
                  </w:pPr>
                  <w:r w:rsidRPr="009D0228">
                    <w:rPr>
                      <w:rFonts w:asciiTheme="minorHAnsi" w:eastAsia="Times New Roman" w:hAnsiTheme="minorHAnsi" w:cstheme="minorHAnsi"/>
                      <w:b/>
                      <w:color w:val="auto"/>
                      <w:sz w:val="18"/>
                      <w:szCs w:val="18"/>
                      <w:lang w:val="en-US"/>
                    </w:rPr>
                    <w:fldChar w:fldCharType="begin">
                      <w:ffData>
                        <w:name w:val=""/>
                        <w:enabled/>
                        <w:calcOnExit w:val="0"/>
                        <w:checkBox>
                          <w:sizeAuto/>
                          <w:default w:val="0"/>
                          <w:checked/>
                        </w:checkBox>
                      </w:ffData>
                    </w:fldChar>
                  </w:r>
                  <w:r w:rsidRPr="009D0228">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70" w:name="__Fieldmark__80_2127851766"/>
                  <w:bookmarkEnd w:id="70"/>
                  <w:r w:rsidRPr="009D0228">
                    <w:rPr>
                      <w:rFonts w:asciiTheme="minorHAnsi" w:eastAsia="Times New Roman" w:hAnsiTheme="minorHAnsi" w:cstheme="minorHAnsi"/>
                      <w:b/>
                      <w:color w:val="auto"/>
                      <w:sz w:val="18"/>
                      <w:szCs w:val="18"/>
                      <w:lang w:val="en-US"/>
                    </w:rPr>
                    <w:fldChar w:fldCharType="end"/>
                  </w:r>
                  <w:r w:rsidRPr="009D0228">
                    <w:rPr>
                      <w:rFonts w:asciiTheme="minorHAnsi" w:eastAsia="Times New Roman" w:hAnsiTheme="minorHAnsi" w:cstheme="minorHAnsi"/>
                      <w:color w:val="auto"/>
                      <w:sz w:val="18"/>
                      <w:szCs w:val="18"/>
                    </w:rPr>
                    <w:t xml:space="preserve"> predavanja</w:t>
                  </w:r>
                </w:p>
                <w:p w14:paraId="0035A22D" w14:textId="77777777" w:rsidR="00FB1024" w:rsidRPr="009D0228" w:rsidRDefault="00FB1024" w:rsidP="00FB1024">
                  <w:pPr>
                    <w:suppressAutoHyphens/>
                    <w:spacing w:after="0" w:line="240" w:lineRule="auto"/>
                    <w:rPr>
                      <w:rFonts w:asciiTheme="minorHAnsi" w:eastAsia="Times New Roman" w:hAnsiTheme="minorHAnsi" w:cstheme="minorHAnsi"/>
                      <w:b/>
                      <w:color w:val="auto"/>
                      <w:sz w:val="18"/>
                      <w:szCs w:val="18"/>
                      <w:lang w:val="en-US"/>
                    </w:rPr>
                  </w:pPr>
                  <w:r w:rsidRPr="009D0228">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9D0228">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71" w:name="__Fieldmark__86_2127851766"/>
                  <w:bookmarkEnd w:id="71"/>
                  <w:r w:rsidRPr="009D0228">
                    <w:rPr>
                      <w:rFonts w:asciiTheme="minorHAnsi" w:eastAsia="Times New Roman" w:hAnsiTheme="minorHAnsi" w:cstheme="minorHAnsi"/>
                      <w:b/>
                      <w:color w:val="auto"/>
                      <w:sz w:val="18"/>
                      <w:szCs w:val="18"/>
                      <w:lang w:val="en-US"/>
                    </w:rPr>
                    <w:fldChar w:fldCharType="end"/>
                  </w:r>
                  <w:r w:rsidRPr="009D0228">
                    <w:rPr>
                      <w:rFonts w:asciiTheme="minorHAnsi" w:eastAsia="Times New Roman" w:hAnsiTheme="minorHAnsi" w:cstheme="minorHAnsi"/>
                      <w:color w:val="auto"/>
                      <w:sz w:val="18"/>
                      <w:szCs w:val="18"/>
                    </w:rPr>
                    <w:t xml:space="preserve"> seminari i radionice  </w:t>
                  </w:r>
                </w:p>
                <w:p w14:paraId="249B42AF" w14:textId="77777777" w:rsidR="00FB1024" w:rsidRPr="009D0228" w:rsidRDefault="00FB1024" w:rsidP="00FB1024">
                  <w:pPr>
                    <w:suppressAutoHyphens/>
                    <w:spacing w:after="0" w:line="240" w:lineRule="auto"/>
                    <w:rPr>
                      <w:rFonts w:asciiTheme="minorHAnsi" w:eastAsia="Times New Roman" w:hAnsiTheme="minorHAnsi" w:cstheme="minorHAnsi"/>
                      <w:b/>
                      <w:color w:val="auto"/>
                      <w:sz w:val="18"/>
                      <w:szCs w:val="18"/>
                      <w:lang w:val="en-US"/>
                    </w:rPr>
                  </w:pPr>
                  <w:r w:rsidRPr="009D0228">
                    <w:rPr>
                      <w:rFonts w:asciiTheme="minorHAnsi" w:eastAsia="Times New Roman" w:hAnsiTheme="minorHAnsi" w:cstheme="minorHAnsi"/>
                      <w:b/>
                      <w:color w:val="auto"/>
                      <w:sz w:val="18"/>
                      <w:szCs w:val="18"/>
                      <w:lang w:val="en-US"/>
                    </w:rPr>
                    <w:fldChar w:fldCharType="begin">
                      <w:ffData>
                        <w:name w:val=""/>
                        <w:enabled/>
                        <w:calcOnExit w:val="0"/>
                        <w:checkBox>
                          <w:sizeAuto/>
                          <w:default w:val="0"/>
                          <w:checked/>
                        </w:checkBox>
                      </w:ffData>
                    </w:fldChar>
                  </w:r>
                  <w:r w:rsidRPr="009D0228">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72" w:name="__Fieldmark__94_2127851766"/>
                  <w:bookmarkEnd w:id="72"/>
                  <w:r w:rsidRPr="009D0228">
                    <w:rPr>
                      <w:rFonts w:asciiTheme="minorHAnsi" w:eastAsia="Times New Roman" w:hAnsiTheme="minorHAnsi" w:cstheme="minorHAnsi"/>
                      <w:b/>
                      <w:color w:val="auto"/>
                      <w:sz w:val="18"/>
                      <w:szCs w:val="18"/>
                      <w:lang w:val="en-US"/>
                    </w:rPr>
                    <w:fldChar w:fldCharType="end"/>
                  </w:r>
                  <w:r w:rsidRPr="009D0228">
                    <w:rPr>
                      <w:rFonts w:asciiTheme="minorHAnsi" w:eastAsia="Times New Roman" w:hAnsiTheme="minorHAnsi" w:cstheme="minorHAnsi"/>
                      <w:color w:val="auto"/>
                      <w:sz w:val="18"/>
                      <w:szCs w:val="18"/>
                    </w:rPr>
                    <w:t xml:space="preserve"> vježbe  </w:t>
                  </w:r>
                </w:p>
                <w:p w14:paraId="7359FF1A" w14:textId="77777777" w:rsidR="00FB1024" w:rsidRPr="009D0228" w:rsidRDefault="00FB1024" w:rsidP="00FB1024">
                  <w:pPr>
                    <w:suppressAutoHyphens/>
                    <w:spacing w:after="0" w:line="240" w:lineRule="auto"/>
                    <w:rPr>
                      <w:rFonts w:asciiTheme="minorHAnsi" w:eastAsia="Times New Roman" w:hAnsiTheme="minorHAnsi" w:cstheme="minorHAnsi"/>
                      <w:b/>
                      <w:color w:val="auto"/>
                      <w:sz w:val="18"/>
                      <w:szCs w:val="18"/>
                      <w:lang w:val="en-US"/>
                    </w:rPr>
                  </w:pPr>
                  <w:r w:rsidRPr="009D0228">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9D0228">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73" w:name="__Fieldmark__102_2127851766"/>
                  <w:bookmarkEnd w:id="73"/>
                  <w:r w:rsidRPr="009D0228">
                    <w:rPr>
                      <w:rFonts w:asciiTheme="minorHAnsi" w:eastAsia="Times New Roman" w:hAnsiTheme="minorHAnsi" w:cstheme="minorHAnsi"/>
                      <w:b/>
                      <w:color w:val="auto"/>
                      <w:sz w:val="18"/>
                      <w:szCs w:val="18"/>
                      <w:lang w:val="en-US"/>
                    </w:rPr>
                    <w:fldChar w:fldCharType="end"/>
                  </w:r>
                  <w:r w:rsidRPr="009D0228">
                    <w:rPr>
                      <w:rFonts w:asciiTheme="minorHAnsi" w:eastAsia="Times New Roman" w:hAnsiTheme="minorHAnsi" w:cstheme="minorHAnsi"/>
                      <w:color w:val="auto"/>
                      <w:sz w:val="18"/>
                      <w:szCs w:val="18"/>
                    </w:rPr>
                    <w:t xml:space="preserve"> obrazovanje na daljinu</w:t>
                  </w:r>
                </w:p>
                <w:p w14:paraId="5E9C7444" w14:textId="77777777" w:rsidR="00FB1024" w:rsidRPr="009D0228" w:rsidRDefault="00FB1024" w:rsidP="00FB1024">
                  <w:pPr>
                    <w:suppressAutoHyphens/>
                    <w:spacing w:after="0" w:line="240" w:lineRule="auto"/>
                    <w:rPr>
                      <w:rFonts w:asciiTheme="minorHAnsi" w:eastAsia="Times New Roman" w:hAnsiTheme="minorHAnsi" w:cstheme="minorHAnsi"/>
                      <w:b/>
                      <w:color w:val="auto"/>
                      <w:sz w:val="18"/>
                      <w:szCs w:val="18"/>
                      <w:lang w:val="en-US"/>
                    </w:rPr>
                  </w:pPr>
                  <w:r w:rsidRPr="009D0228">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9D0228">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74" w:name="__Fieldmark__110_2127851766"/>
                  <w:bookmarkEnd w:id="74"/>
                  <w:r w:rsidRPr="009D0228">
                    <w:rPr>
                      <w:rFonts w:asciiTheme="minorHAnsi" w:eastAsia="Times New Roman" w:hAnsiTheme="minorHAnsi" w:cstheme="minorHAnsi"/>
                      <w:b/>
                      <w:color w:val="auto"/>
                      <w:sz w:val="18"/>
                      <w:szCs w:val="18"/>
                      <w:lang w:val="en-US"/>
                    </w:rPr>
                    <w:fldChar w:fldCharType="end"/>
                  </w:r>
                  <w:r w:rsidRPr="009D0228">
                    <w:rPr>
                      <w:rFonts w:asciiTheme="minorHAnsi" w:eastAsia="Times New Roman" w:hAnsiTheme="minorHAnsi" w:cstheme="minorHAnsi"/>
                      <w:color w:val="auto"/>
                      <w:sz w:val="18"/>
                      <w:szCs w:val="18"/>
                    </w:rPr>
                    <w:t xml:space="preserve"> terenska nastava</w:t>
                  </w:r>
                </w:p>
              </w:tc>
              <w:tc>
                <w:tcPr>
                  <w:tcW w:w="3397" w:type="dxa"/>
                  <w:shd w:val="clear" w:color="auto" w:fill="auto"/>
                  <w:vAlign w:val="center"/>
                </w:tcPr>
                <w:p w14:paraId="33253D3B" w14:textId="77777777" w:rsidR="00FB1024" w:rsidRPr="009D0228" w:rsidRDefault="00FB1024" w:rsidP="00FB1024">
                  <w:pPr>
                    <w:suppressAutoHyphens/>
                    <w:spacing w:after="0" w:line="240" w:lineRule="auto"/>
                    <w:rPr>
                      <w:rFonts w:asciiTheme="minorHAnsi" w:eastAsia="Times New Roman" w:hAnsiTheme="minorHAnsi" w:cstheme="minorHAnsi"/>
                      <w:b/>
                      <w:color w:val="auto"/>
                      <w:sz w:val="18"/>
                      <w:szCs w:val="18"/>
                      <w:lang w:val="en-US"/>
                    </w:rPr>
                  </w:pPr>
                  <w:r w:rsidRPr="009D0228">
                    <w:rPr>
                      <w:rFonts w:asciiTheme="minorHAnsi" w:eastAsia="Times New Roman" w:hAnsiTheme="minorHAnsi" w:cstheme="minorHAnsi"/>
                      <w:b/>
                      <w:color w:val="auto"/>
                      <w:sz w:val="18"/>
                      <w:szCs w:val="18"/>
                      <w:lang w:val="en-US"/>
                    </w:rPr>
                    <w:fldChar w:fldCharType="begin">
                      <w:ffData>
                        <w:name w:val=""/>
                        <w:enabled/>
                        <w:calcOnExit w:val="0"/>
                        <w:checkBox>
                          <w:sizeAuto/>
                          <w:default w:val="0"/>
                          <w:checked/>
                        </w:checkBox>
                      </w:ffData>
                    </w:fldChar>
                  </w:r>
                  <w:r w:rsidRPr="009D0228">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75" w:name="__Fieldmark__118_2127851766"/>
                  <w:bookmarkEnd w:id="75"/>
                  <w:r w:rsidRPr="009D0228">
                    <w:rPr>
                      <w:rFonts w:asciiTheme="minorHAnsi" w:eastAsia="Times New Roman" w:hAnsiTheme="minorHAnsi" w:cstheme="minorHAnsi"/>
                      <w:b/>
                      <w:color w:val="auto"/>
                      <w:sz w:val="18"/>
                      <w:szCs w:val="18"/>
                      <w:lang w:val="en-US"/>
                    </w:rPr>
                    <w:fldChar w:fldCharType="end"/>
                  </w:r>
                  <w:r w:rsidRPr="009D0228">
                    <w:rPr>
                      <w:rFonts w:asciiTheme="minorHAnsi" w:eastAsia="Times New Roman" w:hAnsiTheme="minorHAnsi" w:cstheme="minorHAnsi"/>
                      <w:color w:val="auto"/>
                      <w:sz w:val="18"/>
                      <w:szCs w:val="18"/>
                    </w:rPr>
                    <w:t xml:space="preserve"> samostalni zadaci  </w:t>
                  </w:r>
                </w:p>
                <w:p w14:paraId="36AAC2D2" w14:textId="77777777" w:rsidR="00FB1024" w:rsidRPr="009D0228" w:rsidRDefault="00FB1024" w:rsidP="00FB1024">
                  <w:pPr>
                    <w:suppressAutoHyphens/>
                    <w:spacing w:after="0" w:line="240" w:lineRule="auto"/>
                    <w:rPr>
                      <w:rFonts w:asciiTheme="minorHAnsi" w:eastAsia="Times New Roman" w:hAnsiTheme="minorHAnsi" w:cstheme="minorHAnsi"/>
                      <w:b/>
                      <w:color w:val="auto"/>
                      <w:sz w:val="18"/>
                      <w:szCs w:val="18"/>
                      <w:lang w:val="en-US"/>
                    </w:rPr>
                  </w:pPr>
                  <w:r w:rsidRPr="009D0228">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9D0228">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76" w:name="__Fieldmark__126_2127851766"/>
                  <w:bookmarkEnd w:id="76"/>
                  <w:r w:rsidRPr="009D0228">
                    <w:rPr>
                      <w:rFonts w:asciiTheme="minorHAnsi" w:eastAsia="Times New Roman" w:hAnsiTheme="minorHAnsi" w:cstheme="minorHAnsi"/>
                      <w:b/>
                      <w:color w:val="auto"/>
                      <w:sz w:val="18"/>
                      <w:szCs w:val="18"/>
                      <w:lang w:val="en-US"/>
                    </w:rPr>
                    <w:fldChar w:fldCharType="end"/>
                  </w:r>
                  <w:r w:rsidRPr="009D0228">
                    <w:rPr>
                      <w:rFonts w:asciiTheme="minorHAnsi" w:eastAsia="Times New Roman" w:hAnsiTheme="minorHAnsi" w:cstheme="minorHAnsi"/>
                      <w:color w:val="auto"/>
                      <w:sz w:val="18"/>
                      <w:szCs w:val="18"/>
                    </w:rPr>
                    <w:t xml:space="preserve"> multimedija i mreža  </w:t>
                  </w:r>
                </w:p>
                <w:p w14:paraId="5000C994" w14:textId="77777777" w:rsidR="00FB1024" w:rsidRPr="009D0228" w:rsidRDefault="00FB1024" w:rsidP="00FB1024">
                  <w:pPr>
                    <w:suppressAutoHyphens/>
                    <w:spacing w:after="0" w:line="240" w:lineRule="auto"/>
                    <w:rPr>
                      <w:rFonts w:asciiTheme="minorHAnsi" w:eastAsia="Times New Roman" w:hAnsiTheme="minorHAnsi" w:cstheme="minorHAnsi"/>
                      <w:b/>
                      <w:color w:val="auto"/>
                      <w:sz w:val="18"/>
                      <w:szCs w:val="18"/>
                      <w:lang w:val="en-US"/>
                    </w:rPr>
                  </w:pPr>
                  <w:r w:rsidRPr="009D0228">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9D0228">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77" w:name="__Fieldmark__134_2127851766"/>
                  <w:bookmarkEnd w:id="77"/>
                  <w:r w:rsidRPr="009D0228">
                    <w:rPr>
                      <w:rFonts w:asciiTheme="minorHAnsi" w:eastAsia="Times New Roman" w:hAnsiTheme="minorHAnsi" w:cstheme="minorHAnsi"/>
                      <w:b/>
                      <w:color w:val="auto"/>
                      <w:sz w:val="18"/>
                      <w:szCs w:val="18"/>
                      <w:lang w:val="en-US"/>
                    </w:rPr>
                    <w:fldChar w:fldCharType="end"/>
                  </w:r>
                  <w:r w:rsidRPr="009D0228">
                    <w:rPr>
                      <w:rFonts w:asciiTheme="minorHAnsi" w:eastAsia="Times New Roman" w:hAnsiTheme="minorHAnsi" w:cstheme="minorHAnsi"/>
                      <w:color w:val="auto"/>
                      <w:sz w:val="18"/>
                      <w:szCs w:val="18"/>
                    </w:rPr>
                    <w:t xml:space="preserve"> laboratorij</w:t>
                  </w:r>
                </w:p>
                <w:p w14:paraId="4942240F" w14:textId="77777777" w:rsidR="00FB1024" w:rsidRPr="009D0228" w:rsidRDefault="00FB1024" w:rsidP="00FB1024">
                  <w:pPr>
                    <w:suppressAutoHyphens/>
                    <w:spacing w:after="0" w:line="240" w:lineRule="auto"/>
                    <w:rPr>
                      <w:rFonts w:asciiTheme="minorHAnsi" w:eastAsia="Times New Roman" w:hAnsiTheme="minorHAnsi" w:cstheme="minorHAnsi"/>
                      <w:b/>
                      <w:color w:val="auto"/>
                      <w:sz w:val="18"/>
                      <w:szCs w:val="18"/>
                      <w:lang w:val="en-US"/>
                    </w:rPr>
                  </w:pPr>
                  <w:r w:rsidRPr="009D0228">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9D0228">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78" w:name="__Fieldmark__142_2127851766"/>
                  <w:bookmarkEnd w:id="78"/>
                  <w:r w:rsidRPr="009D0228">
                    <w:rPr>
                      <w:rFonts w:asciiTheme="minorHAnsi" w:eastAsia="Times New Roman" w:hAnsiTheme="minorHAnsi" w:cstheme="minorHAnsi"/>
                      <w:b/>
                      <w:color w:val="auto"/>
                      <w:sz w:val="18"/>
                      <w:szCs w:val="18"/>
                      <w:lang w:val="en-US"/>
                    </w:rPr>
                    <w:fldChar w:fldCharType="end"/>
                  </w:r>
                  <w:r w:rsidRPr="009D0228">
                    <w:rPr>
                      <w:rFonts w:asciiTheme="minorHAnsi" w:eastAsia="Times New Roman" w:hAnsiTheme="minorHAnsi" w:cstheme="minorHAnsi"/>
                      <w:color w:val="auto"/>
                      <w:sz w:val="18"/>
                      <w:szCs w:val="18"/>
                    </w:rPr>
                    <w:t xml:space="preserve"> mentorski rad</w:t>
                  </w:r>
                </w:p>
                <w:p w14:paraId="096E1F81" w14:textId="77777777" w:rsidR="00FB1024" w:rsidRPr="009D0228" w:rsidRDefault="00FB1024" w:rsidP="00FB1024">
                  <w:pPr>
                    <w:suppressAutoHyphens/>
                    <w:spacing w:after="0" w:line="240" w:lineRule="auto"/>
                    <w:rPr>
                      <w:rFonts w:asciiTheme="minorHAnsi" w:eastAsia="Times New Roman" w:hAnsiTheme="minorHAnsi" w:cstheme="minorHAnsi"/>
                      <w:b/>
                      <w:color w:val="auto"/>
                      <w:sz w:val="18"/>
                      <w:szCs w:val="18"/>
                      <w:lang w:val="en-US"/>
                    </w:rPr>
                  </w:pPr>
                  <w:r w:rsidRPr="009D0228">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9D0228">
                    <w:rPr>
                      <w:rFonts w:asciiTheme="minorHAnsi" w:eastAsia="Times New Roman" w:hAnsiTheme="minorHAnsi" w:cstheme="minorHAnsi"/>
                      <w:b/>
                      <w:color w:val="auto"/>
                      <w:sz w:val="18"/>
                      <w:szCs w:val="18"/>
                      <w:lang w:val="en-US"/>
                    </w:rPr>
                    <w:instrText>FORMCHECKBOX</w:instrText>
                  </w:r>
                  <w:r w:rsidR="009B0A48">
                    <w:rPr>
                      <w:rFonts w:asciiTheme="minorHAnsi" w:eastAsia="Times New Roman" w:hAnsiTheme="minorHAnsi" w:cstheme="minorHAnsi"/>
                      <w:b/>
                      <w:color w:val="auto"/>
                      <w:sz w:val="18"/>
                      <w:szCs w:val="18"/>
                      <w:lang w:val="en-US"/>
                    </w:rPr>
                  </w:r>
                  <w:r w:rsidR="009B0A48">
                    <w:rPr>
                      <w:rFonts w:asciiTheme="minorHAnsi" w:eastAsia="Times New Roman" w:hAnsiTheme="minorHAnsi" w:cstheme="minorHAnsi"/>
                      <w:b/>
                      <w:color w:val="auto"/>
                      <w:sz w:val="18"/>
                      <w:szCs w:val="18"/>
                      <w:lang w:val="en-US"/>
                    </w:rPr>
                    <w:fldChar w:fldCharType="separate"/>
                  </w:r>
                  <w:bookmarkStart w:id="79" w:name="__Fieldmark__150_2127851766"/>
                  <w:bookmarkEnd w:id="79"/>
                  <w:r w:rsidRPr="009D0228">
                    <w:rPr>
                      <w:rFonts w:asciiTheme="minorHAnsi" w:eastAsia="Times New Roman" w:hAnsiTheme="minorHAnsi" w:cstheme="minorHAnsi"/>
                      <w:b/>
                      <w:color w:val="auto"/>
                      <w:sz w:val="18"/>
                      <w:szCs w:val="18"/>
                      <w:lang w:val="en-US"/>
                    </w:rPr>
                    <w:fldChar w:fldCharType="end"/>
                  </w:r>
                  <w:r w:rsidRPr="009D0228">
                    <w:rPr>
                      <w:rFonts w:asciiTheme="minorHAnsi" w:eastAsia="Times New Roman" w:hAnsiTheme="minorHAnsi" w:cstheme="minorHAnsi"/>
                      <w:color w:val="auto"/>
                      <w:sz w:val="18"/>
                      <w:szCs w:val="18"/>
                    </w:rPr>
                    <w:t xml:space="preserve"> ostalo ___________________</w:t>
                  </w:r>
                </w:p>
              </w:tc>
            </w:tr>
          </w:tbl>
          <w:p w14:paraId="0E5FA219" w14:textId="77777777" w:rsidR="00FB1024" w:rsidRPr="00EE72B1" w:rsidRDefault="00FB1024" w:rsidP="00FB1024">
            <w:pPr>
              <w:suppressAutoHyphens/>
              <w:spacing w:after="0" w:line="240" w:lineRule="auto"/>
              <w:rPr>
                <w:rFonts w:cs="Times New Roman"/>
                <w:color w:val="auto"/>
                <w:sz w:val="18"/>
                <w:szCs w:val="18"/>
                <w:lang w:eastAsia="zh-CN"/>
              </w:rPr>
            </w:pPr>
          </w:p>
        </w:tc>
      </w:tr>
      <w:tr w:rsidR="00FB1024" w:rsidRPr="00EE72B1" w14:paraId="2BAF70A0" w14:textId="77777777" w:rsidTr="00FB1024">
        <w:trPr>
          <w:cantSplit/>
          <w:trHeight w:hRule="exact" w:val="1004"/>
        </w:trPr>
        <w:tc>
          <w:tcPr>
            <w:tcW w:w="608" w:type="dxa"/>
            <w:gridSpan w:val="2"/>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22254238" w14:textId="77777777" w:rsidR="00FB1024" w:rsidRPr="00EE72B1" w:rsidRDefault="00FB1024" w:rsidP="00FB1024">
            <w:pPr>
              <w:suppressAutoHyphens/>
              <w:spacing w:after="0" w:line="240" w:lineRule="auto"/>
              <w:ind w:left="113" w:right="113"/>
              <w:jc w:val="center"/>
              <w:rPr>
                <w:rFonts w:cs="Times New Roman"/>
                <w:color w:val="auto"/>
                <w:sz w:val="18"/>
                <w:szCs w:val="18"/>
                <w:lang w:eastAsia="zh-CN"/>
              </w:rPr>
            </w:pPr>
            <w:r w:rsidRPr="00EE72B1">
              <w:rPr>
                <w:rFonts w:cs="Times New Roman"/>
                <w:color w:val="auto"/>
                <w:sz w:val="18"/>
                <w:szCs w:val="18"/>
                <w:lang w:eastAsia="zh-CN"/>
              </w:rPr>
              <w:t>CILJEVI KOLEGIJA</w:t>
            </w:r>
          </w:p>
        </w:tc>
        <w:tc>
          <w:tcPr>
            <w:tcW w:w="8464"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A6A23BB" w14:textId="77777777" w:rsidR="00FB1024" w:rsidRPr="00EE72B1" w:rsidRDefault="00FB1024" w:rsidP="00FB1024">
            <w:pPr>
              <w:spacing w:after="0" w:line="240" w:lineRule="auto"/>
              <w:jc w:val="both"/>
              <w:rPr>
                <w:rFonts w:eastAsia="SimSun" w:cs="Times New Roman"/>
                <w:sz w:val="18"/>
                <w:szCs w:val="18"/>
                <w:lang w:eastAsia="zh-CN"/>
              </w:rPr>
            </w:pPr>
            <w:r w:rsidRPr="00EE72B1">
              <w:rPr>
                <w:rFonts w:eastAsia="SimSun" w:cs="Times New Roman"/>
                <w:sz w:val="18"/>
                <w:szCs w:val="18"/>
                <w:lang w:eastAsia="zh-CN"/>
              </w:rPr>
              <w:t xml:space="preserve">Osposobiti studente za stručnu komunikaciju na engleskom jeziku o različitim temama iz područja ranog i predškolskog odgoja tj. profesionalnog polja rada. </w:t>
            </w:r>
          </w:p>
          <w:p w14:paraId="24E9780E" w14:textId="77777777" w:rsidR="00FB1024" w:rsidRPr="00EE72B1" w:rsidRDefault="00FB1024" w:rsidP="00FB1024">
            <w:pPr>
              <w:spacing w:after="0" w:line="240" w:lineRule="auto"/>
              <w:jc w:val="both"/>
              <w:rPr>
                <w:rFonts w:eastAsia="SimSun" w:cs="Times New Roman"/>
                <w:sz w:val="18"/>
                <w:szCs w:val="18"/>
                <w:lang w:eastAsia="zh-CN"/>
              </w:rPr>
            </w:pPr>
          </w:p>
        </w:tc>
      </w:tr>
      <w:tr w:rsidR="00FB1024" w:rsidRPr="00EE72B1" w14:paraId="6CD9230E" w14:textId="77777777" w:rsidTr="00FB1024">
        <w:trPr>
          <w:cantSplit/>
          <w:trHeight w:hRule="exact" w:val="2544"/>
        </w:trPr>
        <w:tc>
          <w:tcPr>
            <w:tcW w:w="608" w:type="dxa"/>
            <w:gridSpan w:val="2"/>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0480852B" w14:textId="77777777" w:rsidR="00FB1024" w:rsidRPr="00EE72B1" w:rsidRDefault="00FB1024" w:rsidP="00FB1024">
            <w:pPr>
              <w:suppressAutoHyphens/>
              <w:spacing w:after="0" w:line="240" w:lineRule="auto"/>
              <w:ind w:left="113" w:right="113"/>
              <w:jc w:val="center"/>
              <w:rPr>
                <w:rFonts w:cs="Times New Roman"/>
                <w:color w:val="auto"/>
                <w:sz w:val="18"/>
                <w:szCs w:val="18"/>
                <w:lang w:eastAsia="zh-CN"/>
              </w:rPr>
            </w:pPr>
            <w:r w:rsidRPr="00EE72B1">
              <w:rPr>
                <w:color w:val="auto"/>
                <w:sz w:val="18"/>
                <w:szCs w:val="18"/>
                <w:lang w:eastAsia="zh-CN"/>
              </w:rPr>
              <w:tab/>
            </w:r>
            <w:r w:rsidRPr="00EE72B1">
              <w:rPr>
                <w:rFonts w:cs="Times New Roman"/>
                <w:color w:val="auto"/>
                <w:sz w:val="18"/>
                <w:szCs w:val="18"/>
                <w:lang w:eastAsia="zh-CN"/>
              </w:rPr>
              <w:t>SADRŽAJ KOLEGIJA</w:t>
            </w:r>
          </w:p>
        </w:tc>
        <w:tc>
          <w:tcPr>
            <w:tcW w:w="8464"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1816A55" w14:textId="77777777" w:rsidR="00FB1024" w:rsidRPr="00EE72B1" w:rsidRDefault="00FB1024" w:rsidP="00FB1024">
            <w:pPr>
              <w:spacing w:after="0" w:line="240" w:lineRule="auto"/>
              <w:jc w:val="both"/>
              <w:rPr>
                <w:rFonts w:eastAsia="SimSun" w:cs="Times New Roman"/>
                <w:sz w:val="18"/>
                <w:szCs w:val="18"/>
                <w:lang w:eastAsia="zh-CN"/>
              </w:rPr>
            </w:pPr>
            <w:r w:rsidRPr="00EE72B1">
              <w:rPr>
                <w:rFonts w:eastAsia="SimSun" w:cs="Times New Roman"/>
                <w:sz w:val="18"/>
                <w:szCs w:val="18"/>
                <w:lang w:eastAsia="zh-CN"/>
              </w:rPr>
              <w:t xml:space="preserve">U okviru ovoga kolegija studenti će se baviti jezičnom analizom stručnih tekstova iz područja ranog i predškolskog odgoja i obrazovanja. Vježbati će primjenu različitih tehnika čitanja teksta kako bi se postiglo opće i/ili detaljno razumijevanje pročitanog. Posebna pozornosti bit će usmjerena razvijanju strategija razumijevanja pisanog teksta. Na području razvijanja strategija razumijevanja vježbati će predviđanje sadržaja na temelju prethodnog znanja, zaključivanje iz konteksta, razlikovanje osnovne ideje teksta i potkrepljujućih stavova i ideja iznesenih u tekstu, itd. Na primjeru tekstova iz područja ranog odgoja i obrazovanja radit će se i na proširivanju postojećeg vokabulara, osobito na razvijanju strategija usvajanja vokabulara. Konačno, studenti će razvijati vještinu govorenja i raspravljanja o stručnim temama na temelju pročitanih tekstova i osobnog znanja i iskustva. Poticat će se zauzimanje kritičkog i utemeljenog stava prema problematici struke (u okviru predviđenih tema kao što su: priroda razvoja i učenja u ranom djetinjstvu, razvoj tjelesnih, kognitivnih i socijalnih sposobnosti, njega i zdravlje djece, razvoj govora, razvijanje stvaralačkih potencijala djece, i dr.). </w:t>
            </w:r>
          </w:p>
        </w:tc>
      </w:tr>
    </w:tbl>
    <w:p w14:paraId="6122CAAB" w14:textId="77777777" w:rsidR="00FB1024" w:rsidRPr="00EE72B1" w:rsidRDefault="00FB1024" w:rsidP="00FB1024">
      <w:pPr>
        <w:suppressAutoHyphens/>
        <w:spacing w:after="0" w:line="240" w:lineRule="auto"/>
        <w:rPr>
          <w:color w:val="auto"/>
          <w:sz w:val="18"/>
          <w:szCs w:val="18"/>
          <w:lang w:eastAsia="zh-CN"/>
        </w:rPr>
      </w:pP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8"/>
        <w:gridCol w:w="8463"/>
      </w:tblGrid>
      <w:tr w:rsidR="00FB1024" w:rsidRPr="00EE72B1" w14:paraId="13F6E02A" w14:textId="77777777" w:rsidTr="00FB1024">
        <w:trPr>
          <w:cantSplit/>
          <w:trHeight w:hRule="exact" w:val="1366"/>
        </w:trPr>
        <w:tc>
          <w:tcPr>
            <w:tcW w:w="608"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0EC5E242" w14:textId="77777777" w:rsidR="00FB1024" w:rsidRPr="00EE72B1" w:rsidRDefault="00FB1024" w:rsidP="00FB1024">
            <w:pPr>
              <w:suppressAutoHyphens/>
              <w:spacing w:after="0" w:line="240" w:lineRule="auto"/>
              <w:ind w:left="113" w:right="113"/>
              <w:jc w:val="center"/>
              <w:rPr>
                <w:rFonts w:cs="Times New Roman"/>
                <w:color w:val="auto"/>
                <w:sz w:val="24"/>
                <w:szCs w:val="24"/>
                <w:lang w:eastAsia="zh-CN"/>
              </w:rPr>
            </w:pPr>
            <w:r w:rsidRPr="00EE72B1">
              <w:rPr>
                <w:rFonts w:cs="Times New Roman"/>
                <w:color w:val="auto"/>
                <w:sz w:val="18"/>
                <w:szCs w:val="18"/>
                <w:lang w:eastAsia="zh-CN"/>
              </w:rPr>
              <w:t>OČEKIVANI ISHODI  KOLEGIJA</w:t>
            </w:r>
          </w:p>
        </w:tc>
        <w:tc>
          <w:tcPr>
            <w:tcW w:w="84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885B32D" w14:textId="77777777" w:rsidR="00FB1024" w:rsidRPr="00EE72B1" w:rsidRDefault="00FB1024" w:rsidP="00FB1024">
            <w:pPr>
              <w:suppressAutoHyphens/>
              <w:spacing w:after="0" w:line="240" w:lineRule="auto"/>
              <w:rPr>
                <w:rFonts w:cs="Times New Roman"/>
                <w:color w:val="auto"/>
                <w:sz w:val="24"/>
                <w:szCs w:val="24"/>
                <w:lang w:eastAsia="zh-CN"/>
              </w:rPr>
            </w:pPr>
            <w:r w:rsidRPr="00EE72B1">
              <w:rPr>
                <w:rFonts w:cs="Times New Roman"/>
                <w:color w:val="auto"/>
                <w:sz w:val="18"/>
                <w:szCs w:val="18"/>
                <w:lang w:eastAsia="zh-CN"/>
              </w:rPr>
              <w:t>Student će moći:</w:t>
            </w:r>
          </w:p>
          <w:p w14:paraId="1C379DD7" w14:textId="77777777" w:rsidR="00FB1024" w:rsidRPr="00EE72B1" w:rsidRDefault="00FB1024" w:rsidP="00FB1024">
            <w:pPr>
              <w:suppressAutoHyphens/>
              <w:spacing w:after="0" w:line="240" w:lineRule="auto"/>
              <w:ind w:left="1440"/>
              <w:contextualSpacing/>
              <w:rPr>
                <w:rFonts w:cs="Times New Roman"/>
                <w:color w:val="auto"/>
                <w:sz w:val="24"/>
                <w:szCs w:val="24"/>
                <w:lang w:eastAsia="zh-CN"/>
              </w:rPr>
            </w:pPr>
            <w:r w:rsidRPr="00EE72B1">
              <w:rPr>
                <w:rFonts w:cs="Times New Roman"/>
                <w:color w:val="auto"/>
                <w:sz w:val="18"/>
                <w:szCs w:val="18"/>
                <w:lang w:eastAsia="zh-CN"/>
              </w:rPr>
              <w:t>1. upotrijebiti razne tehnike čitanja stručnog teksta na engleskom jeziku</w:t>
            </w:r>
          </w:p>
          <w:p w14:paraId="1CAF0871" w14:textId="77777777" w:rsidR="00FB1024" w:rsidRPr="00EE72B1" w:rsidRDefault="00FB1024" w:rsidP="00FB1024">
            <w:pPr>
              <w:suppressAutoHyphens/>
              <w:spacing w:after="0" w:line="240" w:lineRule="auto"/>
              <w:ind w:left="1440"/>
              <w:contextualSpacing/>
              <w:rPr>
                <w:rFonts w:cs="Times New Roman"/>
                <w:color w:val="auto"/>
                <w:sz w:val="24"/>
                <w:szCs w:val="24"/>
                <w:lang w:eastAsia="zh-CN"/>
              </w:rPr>
            </w:pPr>
            <w:r w:rsidRPr="00EE72B1">
              <w:rPr>
                <w:rFonts w:cs="Times New Roman"/>
                <w:color w:val="auto"/>
                <w:sz w:val="18"/>
                <w:szCs w:val="18"/>
                <w:lang w:eastAsia="zh-CN"/>
              </w:rPr>
              <w:t>2. sudjelovati u razgovoru na poznate i obrađene teme izražavajući se tečno i spontano</w:t>
            </w:r>
          </w:p>
          <w:p w14:paraId="01E38789" w14:textId="77777777" w:rsidR="00FB1024" w:rsidRPr="00EE72B1" w:rsidRDefault="00FB1024" w:rsidP="00FB1024">
            <w:pPr>
              <w:suppressAutoHyphens/>
              <w:spacing w:after="0" w:line="240" w:lineRule="auto"/>
              <w:ind w:left="1440"/>
              <w:contextualSpacing/>
              <w:rPr>
                <w:rFonts w:cs="Times New Roman"/>
                <w:color w:val="auto"/>
                <w:sz w:val="24"/>
                <w:szCs w:val="24"/>
                <w:lang w:eastAsia="zh-CN"/>
              </w:rPr>
            </w:pPr>
            <w:r w:rsidRPr="00EE72B1">
              <w:rPr>
                <w:rFonts w:cs="Times New Roman"/>
                <w:color w:val="auto"/>
                <w:sz w:val="18"/>
                <w:szCs w:val="18"/>
                <w:lang w:eastAsia="zh-CN"/>
              </w:rPr>
              <w:t xml:space="preserve">3. diskutirati o različitim temama iz odgojiteljske struke </w:t>
            </w:r>
          </w:p>
          <w:p w14:paraId="10D333E4" w14:textId="77777777" w:rsidR="00FB1024" w:rsidRPr="00EE72B1" w:rsidRDefault="00FB1024" w:rsidP="00FB1024">
            <w:pPr>
              <w:suppressAutoHyphens/>
              <w:spacing w:after="0" w:line="240" w:lineRule="auto"/>
              <w:ind w:left="1440"/>
              <w:contextualSpacing/>
              <w:rPr>
                <w:rFonts w:cs="Times New Roman"/>
                <w:color w:val="auto"/>
                <w:sz w:val="18"/>
                <w:szCs w:val="18"/>
                <w:lang w:eastAsia="zh-CN"/>
              </w:rPr>
            </w:pPr>
            <w:r w:rsidRPr="00EE72B1">
              <w:rPr>
                <w:rFonts w:cs="Times New Roman"/>
                <w:color w:val="auto"/>
                <w:sz w:val="18"/>
                <w:szCs w:val="18"/>
                <w:lang w:eastAsia="zh-CN"/>
              </w:rPr>
              <w:t>4. kritički se osvrnuti na problematiku struke</w:t>
            </w:r>
          </w:p>
          <w:p w14:paraId="117A7040" w14:textId="77777777" w:rsidR="00FB1024" w:rsidRPr="00EE72B1" w:rsidRDefault="00FB1024" w:rsidP="00FB1024">
            <w:pPr>
              <w:suppressAutoHyphens/>
              <w:spacing w:after="0" w:line="240" w:lineRule="auto"/>
              <w:ind w:left="1440"/>
              <w:contextualSpacing/>
              <w:rPr>
                <w:rFonts w:cs="Times New Roman"/>
                <w:color w:val="auto"/>
                <w:sz w:val="18"/>
                <w:szCs w:val="18"/>
                <w:lang w:eastAsia="zh-CN"/>
              </w:rPr>
            </w:pPr>
            <w:r w:rsidRPr="00EE72B1">
              <w:rPr>
                <w:rFonts w:cs="Times New Roman"/>
                <w:color w:val="auto"/>
                <w:sz w:val="18"/>
                <w:szCs w:val="18"/>
                <w:lang w:eastAsia="zh-CN"/>
              </w:rPr>
              <w:t>5. usmeno izložiti odabranu stručnu temu</w:t>
            </w:r>
          </w:p>
          <w:p w14:paraId="2130F722" w14:textId="77777777" w:rsidR="00FB1024" w:rsidRPr="00EE72B1" w:rsidRDefault="00FB1024" w:rsidP="00FB1024">
            <w:pPr>
              <w:suppressAutoHyphens/>
              <w:spacing w:after="0" w:line="240" w:lineRule="auto"/>
              <w:ind w:left="720"/>
              <w:contextualSpacing/>
              <w:rPr>
                <w:rFonts w:cs="Times New Roman"/>
                <w:color w:val="auto"/>
                <w:sz w:val="24"/>
                <w:szCs w:val="24"/>
                <w:lang w:eastAsia="zh-CN"/>
              </w:rPr>
            </w:pPr>
          </w:p>
          <w:p w14:paraId="6E858973" w14:textId="77777777" w:rsidR="00FB1024" w:rsidRPr="00EE72B1" w:rsidRDefault="00FB1024" w:rsidP="00FB1024">
            <w:pPr>
              <w:suppressAutoHyphens/>
              <w:spacing w:after="0" w:line="240" w:lineRule="auto"/>
              <w:ind w:left="360"/>
              <w:rPr>
                <w:rFonts w:cs="Times New Roman"/>
                <w:color w:val="auto"/>
                <w:sz w:val="18"/>
                <w:szCs w:val="18"/>
                <w:lang w:eastAsia="zh-CN"/>
              </w:rPr>
            </w:pPr>
          </w:p>
        </w:tc>
      </w:tr>
    </w:tbl>
    <w:p w14:paraId="01026794" w14:textId="77777777" w:rsidR="00FB1024" w:rsidRPr="00EE72B1" w:rsidRDefault="00FB1024" w:rsidP="00FB1024">
      <w:pPr>
        <w:suppressAutoHyphens/>
        <w:spacing w:after="0" w:line="240" w:lineRule="auto"/>
        <w:rPr>
          <w:color w:val="auto"/>
          <w:sz w:val="18"/>
          <w:szCs w:val="18"/>
          <w:lang w:eastAsia="zh-CN"/>
        </w:rPr>
      </w:pPr>
    </w:p>
    <w:tbl>
      <w:tblPr>
        <w:tblW w:w="906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696"/>
        <w:gridCol w:w="993"/>
        <w:gridCol w:w="1134"/>
        <w:gridCol w:w="1983"/>
        <w:gridCol w:w="1905"/>
        <w:gridCol w:w="675"/>
        <w:gridCol w:w="676"/>
      </w:tblGrid>
      <w:tr w:rsidR="00FB1024" w:rsidRPr="00EE72B1" w14:paraId="33B86336" w14:textId="77777777" w:rsidTr="00FB1024">
        <w:trPr>
          <w:trHeight w:val="218"/>
        </w:trPr>
        <w:tc>
          <w:tcPr>
            <w:tcW w:w="169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4C54B5" w14:textId="77777777" w:rsidR="00FB1024" w:rsidRPr="00EE72B1" w:rsidRDefault="00FB1024" w:rsidP="00FB1024">
            <w:pPr>
              <w:suppressAutoHyphens/>
              <w:spacing w:after="0" w:line="240" w:lineRule="auto"/>
              <w:rPr>
                <w:b/>
                <w:color w:val="auto"/>
                <w:sz w:val="18"/>
                <w:szCs w:val="18"/>
                <w:lang w:eastAsia="zh-CN"/>
              </w:rPr>
            </w:pPr>
            <w:r w:rsidRPr="00EE72B1">
              <w:rPr>
                <w:b/>
                <w:color w:val="auto"/>
                <w:sz w:val="18"/>
                <w:szCs w:val="18"/>
                <w:lang w:eastAsia="zh-CN"/>
              </w:rPr>
              <w:t>NASTAVNA METODA</w:t>
            </w:r>
          </w:p>
        </w:tc>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5A8996" w14:textId="77777777" w:rsidR="00FB1024" w:rsidRPr="00EE72B1" w:rsidRDefault="00FB1024" w:rsidP="00FB1024">
            <w:pPr>
              <w:suppressAutoHyphens/>
              <w:spacing w:after="0" w:line="240" w:lineRule="auto"/>
              <w:rPr>
                <w:b/>
                <w:color w:val="auto"/>
                <w:sz w:val="18"/>
                <w:szCs w:val="18"/>
                <w:lang w:eastAsia="zh-CN"/>
              </w:rPr>
            </w:pPr>
            <w:r w:rsidRPr="00EE72B1">
              <w:rPr>
                <w:b/>
                <w:color w:val="auto"/>
                <w:sz w:val="18"/>
                <w:szCs w:val="18"/>
                <w:lang w:eastAsia="zh-CN"/>
              </w:rPr>
              <w:t>ECTS</w:t>
            </w:r>
          </w:p>
        </w:tc>
        <w:tc>
          <w:tcPr>
            <w:tcW w:w="113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5CF8AA" w14:textId="77777777" w:rsidR="00FB1024" w:rsidRPr="00EE72B1" w:rsidRDefault="00FB1024" w:rsidP="00FB1024">
            <w:pPr>
              <w:suppressAutoHyphens/>
              <w:spacing w:after="0" w:line="240" w:lineRule="auto"/>
              <w:rPr>
                <w:b/>
                <w:color w:val="auto"/>
                <w:sz w:val="18"/>
                <w:szCs w:val="18"/>
                <w:lang w:eastAsia="zh-CN"/>
              </w:rPr>
            </w:pPr>
            <w:r w:rsidRPr="00EE72B1">
              <w:rPr>
                <w:b/>
                <w:color w:val="auto"/>
                <w:sz w:val="18"/>
                <w:szCs w:val="18"/>
                <w:lang w:eastAsia="zh-CN"/>
              </w:rPr>
              <w:t>ISHOD UČENJA</w:t>
            </w:r>
          </w:p>
        </w:tc>
        <w:tc>
          <w:tcPr>
            <w:tcW w:w="198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BC5BF0" w14:textId="77777777" w:rsidR="00FB1024" w:rsidRPr="00EE72B1" w:rsidRDefault="00FB1024" w:rsidP="00FB1024">
            <w:pPr>
              <w:suppressAutoHyphens/>
              <w:spacing w:after="0" w:line="240" w:lineRule="auto"/>
              <w:rPr>
                <w:b/>
                <w:color w:val="auto"/>
                <w:sz w:val="18"/>
                <w:szCs w:val="18"/>
                <w:lang w:eastAsia="zh-CN"/>
              </w:rPr>
            </w:pPr>
            <w:r w:rsidRPr="00EE72B1">
              <w:rPr>
                <w:b/>
                <w:color w:val="auto"/>
                <w:sz w:val="18"/>
                <w:szCs w:val="18"/>
                <w:lang w:eastAsia="zh-CN"/>
              </w:rPr>
              <w:t>AKTIVNOST STUDENTA</w:t>
            </w:r>
          </w:p>
        </w:tc>
        <w:tc>
          <w:tcPr>
            <w:tcW w:w="190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1FD948" w14:textId="77777777" w:rsidR="00FB1024" w:rsidRPr="00EE72B1" w:rsidRDefault="00FB1024" w:rsidP="00FB1024">
            <w:pPr>
              <w:suppressAutoHyphens/>
              <w:spacing w:after="0" w:line="240" w:lineRule="auto"/>
              <w:rPr>
                <w:b/>
                <w:color w:val="auto"/>
                <w:sz w:val="18"/>
                <w:szCs w:val="18"/>
                <w:lang w:eastAsia="zh-CN"/>
              </w:rPr>
            </w:pPr>
            <w:r w:rsidRPr="00EE72B1">
              <w:rPr>
                <w:b/>
                <w:color w:val="auto"/>
                <w:sz w:val="18"/>
                <w:szCs w:val="18"/>
                <w:lang w:eastAsia="zh-CN"/>
              </w:rPr>
              <w:t>METODA PROCJENE</w:t>
            </w:r>
          </w:p>
        </w:tc>
        <w:tc>
          <w:tcPr>
            <w:tcW w:w="135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DF89DA" w14:textId="77777777" w:rsidR="00FB1024" w:rsidRPr="00EE72B1" w:rsidRDefault="00FB1024" w:rsidP="00FB1024">
            <w:pPr>
              <w:suppressAutoHyphens/>
              <w:spacing w:after="0" w:line="240" w:lineRule="auto"/>
              <w:rPr>
                <w:b/>
                <w:color w:val="auto"/>
                <w:sz w:val="18"/>
                <w:szCs w:val="18"/>
                <w:lang w:eastAsia="zh-CN"/>
              </w:rPr>
            </w:pPr>
            <w:r w:rsidRPr="00EE72B1">
              <w:rPr>
                <w:b/>
                <w:color w:val="auto"/>
                <w:sz w:val="18"/>
                <w:szCs w:val="18"/>
                <w:lang w:eastAsia="zh-CN"/>
              </w:rPr>
              <w:t>BODOVI</w:t>
            </w:r>
          </w:p>
        </w:tc>
      </w:tr>
      <w:tr w:rsidR="00FB1024" w:rsidRPr="00EE72B1" w14:paraId="0C873528" w14:textId="77777777" w:rsidTr="00FB1024">
        <w:trPr>
          <w:trHeight w:val="217"/>
        </w:trPr>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C2E190" w14:textId="77777777" w:rsidR="00FB1024" w:rsidRPr="00EE72B1" w:rsidRDefault="00FB1024" w:rsidP="00FB1024">
            <w:pPr>
              <w:suppressAutoHyphens/>
              <w:spacing w:after="0" w:line="276" w:lineRule="auto"/>
              <w:rPr>
                <w:rFonts w:cs="Times New Roman"/>
                <w:color w:val="auto"/>
                <w:sz w:val="24"/>
                <w:szCs w:val="24"/>
                <w:lang w:eastAsia="zh-CN"/>
              </w:rPr>
            </w:pPr>
          </w:p>
        </w:tc>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542E13" w14:textId="77777777" w:rsidR="00FB1024" w:rsidRPr="00EE72B1" w:rsidRDefault="00FB1024" w:rsidP="00FB1024">
            <w:pPr>
              <w:suppressAutoHyphens/>
              <w:spacing w:after="0" w:line="276" w:lineRule="auto"/>
              <w:rPr>
                <w:rFonts w:cs="Times New Roman"/>
                <w:color w:val="auto"/>
                <w:sz w:val="24"/>
                <w:szCs w:val="24"/>
                <w:lang w:eastAsia="zh-CN"/>
              </w:rPr>
            </w:pPr>
          </w:p>
        </w:tc>
        <w:tc>
          <w:tcPr>
            <w:tcW w:w="113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7863CD" w14:textId="77777777" w:rsidR="00FB1024" w:rsidRPr="00EE72B1" w:rsidRDefault="00FB1024" w:rsidP="00FB1024">
            <w:pPr>
              <w:suppressAutoHyphens/>
              <w:spacing w:after="0" w:line="276" w:lineRule="auto"/>
              <w:rPr>
                <w:rFonts w:cs="Times New Roman"/>
                <w:color w:val="auto"/>
                <w:sz w:val="24"/>
                <w:szCs w:val="24"/>
                <w:lang w:eastAsia="zh-CN"/>
              </w:rPr>
            </w:pPr>
          </w:p>
        </w:tc>
        <w:tc>
          <w:tcPr>
            <w:tcW w:w="198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995B3B" w14:textId="77777777" w:rsidR="00FB1024" w:rsidRPr="00EE72B1" w:rsidRDefault="00FB1024" w:rsidP="00FB1024">
            <w:pPr>
              <w:suppressAutoHyphens/>
              <w:spacing w:after="0" w:line="276" w:lineRule="auto"/>
              <w:rPr>
                <w:rFonts w:cs="Times New Roman"/>
                <w:color w:val="auto"/>
                <w:sz w:val="24"/>
                <w:szCs w:val="24"/>
                <w:lang w:eastAsia="zh-CN"/>
              </w:rPr>
            </w:pPr>
          </w:p>
        </w:tc>
        <w:tc>
          <w:tcPr>
            <w:tcW w:w="190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4DC345" w14:textId="77777777" w:rsidR="00FB1024" w:rsidRPr="00EE72B1" w:rsidRDefault="00FB1024" w:rsidP="00FB1024">
            <w:pPr>
              <w:suppressAutoHyphens/>
              <w:spacing w:after="0" w:line="276" w:lineRule="auto"/>
              <w:rPr>
                <w:rFonts w:cs="Times New Roman"/>
                <w:color w:val="auto"/>
                <w:sz w:val="24"/>
                <w:szCs w:val="24"/>
                <w:lang w:eastAsia="zh-CN"/>
              </w:rPr>
            </w:pPr>
          </w:p>
        </w:tc>
        <w:tc>
          <w:tcPr>
            <w:tcW w:w="6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4909ED" w14:textId="77777777" w:rsidR="00FB1024" w:rsidRPr="00EE72B1" w:rsidRDefault="00FB1024" w:rsidP="00FB1024">
            <w:pPr>
              <w:suppressAutoHyphens/>
              <w:spacing w:after="0" w:line="240" w:lineRule="auto"/>
              <w:rPr>
                <w:b/>
                <w:color w:val="auto"/>
                <w:sz w:val="18"/>
                <w:szCs w:val="18"/>
                <w:lang w:eastAsia="zh-CN"/>
              </w:rPr>
            </w:pPr>
            <w:r w:rsidRPr="00EE72B1">
              <w:rPr>
                <w:b/>
                <w:color w:val="auto"/>
                <w:sz w:val="18"/>
                <w:szCs w:val="18"/>
                <w:lang w:eastAsia="zh-CN"/>
              </w:rPr>
              <w:t>min</w:t>
            </w:r>
          </w:p>
        </w:tc>
        <w:tc>
          <w:tcPr>
            <w:tcW w:w="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0EBD75" w14:textId="77777777" w:rsidR="00FB1024" w:rsidRPr="00EE72B1" w:rsidRDefault="00FB1024" w:rsidP="00FB1024">
            <w:pPr>
              <w:suppressAutoHyphens/>
              <w:spacing w:after="0" w:line="240" w:lineRule="auto"/>
              <w:rPr>
                <w:b/>
                <w:color w:val="auto"/>
                <w:sz w:val="18"/>
                <w:szCs w:val="18"/>
                <w:lang w:eastAsia="zh-CN"/>
              </w:rPr>
            </w:pPr>
            <w:proofErr w:type="spellStart"/>
            <w:r w:rsidRPr="00EE72B1">
              <w:rPr>
                <w:b/>
                <w:color w:val="auto"/>
                <w:sz w:val="18"/>
                <w:szCs w:val="18"/>
                <w:lang w:eastAsia="zh-CN"/>
              </w:rPr>
              <w:t>max</w:t>
            </w:r>
            <w:proofErr w:type="spellEnd"/>
          </w:p>
        </w:tc>
      </w:tr>
      <w:tr w:rsidR="00FB1024" w:rsidRPr="00EE72B1" w14:paraId="22DD6208" w14:textId="77777777" w:rsidTr="00FB1024">
        <w:tc>
          <w:tcPr>
            <w:tcW w:w="16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0EF88D"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Pohađanje vježbi</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621BD3"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D26F5B"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1</w:t>
            </w:r>
            <w:r>
              <w:rPr>
                <w:color w:val="auto"/>
                <w:sz w:val="18"/>
                <w:szCs w:val="18"/>
                <w:lang w:eastAsia="zh-CN"/>
              </w:rPr>
              <w:t xml:space="preserve">. – </w:t>
            </w:r>
            <w:r w:rsidRPr="00EE72B1">
              <w:rPr>
                <w:color w:val="auto"/>
                <w:sz w:val="18"/>
                <w:szCs w:val="18"/>
                <w:lang w:eastAsia="zh-CN"/>
              </w:rPr>
              <w:t>5</w:t>
            </w:r>
            <w:r>
              <w:rPr>
                <w:color w:val="auto"/>
                <w:sz w:val="18"/>
                <w:szCs w:val="18"/>
                <w:lang w:eastAsia="zh-CN"/>
              </w:rPr>
              <w:t>.</w:t>
            </w:r>
          </w:p>
        </w:tc>
        <w:tc>
          <w:tcPr>
            <w:tcW w:w="19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06B9B7"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Prisustvovanje na predavanima i  vježbama</w:t>
            </w:r>
          </w:p>
        </w:tc>
        <w:tc>
          <w:tcPr>
            <w:tcW w:w="1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0FA283"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Evidencija</w:t>
            </w:r>
          </w:p>
        </w:tc>
        <w:tc>
          <w:tcPr>
            <w:tcW w:w="6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DA26FA"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0</w:t>
            </w:r>
          </w:p>
        </w:tc>
        <w:tc>
          <w:tcPr>
            <w:tcW w:w="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15FED0"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15</w:t>
            </w:r>
          </w:p>
        </w:tc>
      </w:tr>
      <w:tr w:rsidR="00FB1024" w:rsidRPr="00EE72B1" w14:paraId="51EF934F" w14:textId="77777777" w:rsidTr="00FB1024">
        <w:tc>
          <w:tcPr>
            <w:tcW w:w="16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06991C"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Aktivnost u nastavi</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2C9698"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0,5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9A33BD"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1</w:t>
            </w:r>
            <w:r>
              <w:rPr>
                <w:color w:val="auto"/>
                <w:sz w:val="18"/>
                <w:szCs w:val="18"/>
                <w:lang w:eastAsia="zh-CN"/>
              </w:rPr>
              <w:t xml:space="preserve">. – </w:t>
            </w:r>
            <w:r w:rsidRPr="00EE72B1">
              <w:rPr>
                <w:color w:val="auto"/>
                <w:sz w:val="18"/>
                <w:szCs w:val="18"/>
                <w:lang w:eastAsia="zh-CN"/>
              </w:rPr>
              <w:t>5</w:t>
            </w:r>
            <w:r>
              <w:rPr>
                <w:color w:val="auto"/>
                <w:sz w:val="18"/>
                <w:szCs w:val="18"/>
                <w:lang w:eastAsia="zh-CN"/>
              </w:rPr>
              <w:t>.</w:t>
            </w:r>
          </w:p>
        </w:tc>
        <w:tc>
          <w:tcPr>
            <w:tcW w:w="19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BFB081"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Prisustvovanje na predavanjima i vježbama</w:t>
            </w:r>
          </w:p>
        </w:tc>
        <w:tc>
          <w:tcPr>
            <w:tcW w:w="1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E30C57"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Evidencija</w:t>
            </w:r>
          </w:p>
        </w:tc>
        <w:tc>
          <w:tcPr>
            <w:tcW w:w="6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5D70C0"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0</w:t>
            </w:r>
          </w:p>
        </w:tc>
        <w:tc>
          <w:tcPr>
            <w:tcW w:w="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BB3511"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15</w:t>
            </w:r>
          </w:p>
        </w:tc>
      </w:tr>
      <w:tr w:rsidR="00FB1024" w:rsidRPr="00EE72B1" w14:paraId="470F764B" w14:textId="77777777" w:rsidTr="00FB1024">
        <w:tc>
          <w:tcPr>
            <w:tcW w:w="1696" w:type="dxa"/>
            <w:tcBorders>
              <w:left w:val="single" w:sz="4" w:space="0" w:color="00000A"/>
              <w:bottom w:val="single" w:sz="4" w:space="0" w:color="00000A"/>
              <w:right w:val="single" w:sz="4" w:space="0" w:color="00000A"/>
            </w:tcBorders>
            <w:shd w:val="clear" w:color="auto" w:fill="auto"/>
            <w:tcMar>
              <w:left w:w="108" w:type="dxa"/>
            </w:tcMar>
          </w:tcPr>
          <w:p w14:paraId="6EF31823"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Referat</w:t>
            </w:r>
          </w:p>
        </w:tc>
        <w:tc>
          <w:tcPr>
            <w:tcW w:w="993" w:type="dxa"/>
            <w:tcBorders>
              <w:left w:val="single" w:sz="4" w:space="0" w:color="00000A"/>
              <w:bottom w:val="single" w:sz="4" w:space="0" w:color="00000A"/>
              <w:right w:val="single" w:sz="4" w:space="0" w:color="00000A"/>
            </w:tcBorders>
            <w:shd w:val="clear" w:color="auto" w:fill="auto"/>
            <w:tcMar>
              <w:left w:w="108" w:type="dxa"/>
            </w:tcMar>
          </w:tcPr>
          <w:p w14:paraId="7EF1D9C4"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0,5</w:t>
            </w:r>
          </w:p>
        </w:tc>
        <w:tc>
          <w:tcPr>
            <w:tcW w:w="1134" w:type="dxa"/>
            <w:tcBorders>
              <w:left w:val="single" w:sz="4" w:space="0" w:color="00000A"/>
              <w:bottom w:val="single" w:sz="4" w:space="0" w:color="00000A"/>
              <w:right w:val="single" w:sz="4" w:space="0" w:color="00000A"/>
            </w:tcBorders>
            <w:shd w:val="clear" w:color="auto" w:fill="auto"/>
            <w:tcMar>
              <w:left w:w="108" w:type="dxa"/>
            </w:tcMar>
          </w:tcPr>
          <w:p w14:paraId="1F3C3981"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1</w:t>
            </w:r>
            <w:r>
              <w:rPr>
                <w:color w:val="auto"/>
                <w:sz w:val="18"/>
                <w:szCs w:val="18"/>
                <w:lang w:eastAsia="zh-CN"/>
              </w:rPr>
              <w:t xml:space="preserve">. – </w:t>
            </w:r>
            <w:r w:rsidRPr="00EE72B1">
              <w:rPr>
                <w:color w:val="auto"/>
                <w:sz w:val="18"/>
                <w:szCs w:val="18"/>
                <w:lang w:eastAsia="zh-CN"/>
              </w:rPr>
              <w:t>5</w:t>
            </w:r>
            <w:r>
              <w:rPr>
                <w:color w:val="auto"/>
                <w:sz w:val="18"/>
                <w:szCs w:val="18"/>
                <w:lang w:eastAsia="zh-CN"/>
              </w:rPr>
              <w:t>.</w:t>
            </w:r>
          </w:p>
        </w:tc>
        <w:tc>
          <w:tcPr>
            <w:tcW w:w="1983" w:type="dxa"/>
            <w:tcBorders>
              <w:left w:val="single" w:sz="4" w:space="0" w:color="00000A"/>
              <w:bottom w:val="single" w:sz="4" w:space="0" w:color="00000A"/>
              <w:right w:val="single" w:sz="4" w:space="0" w:color="00000A"/>
            </w:tcBorders>
            <w:shd w:val="clear" w:color="auto" w:fill="auto"/>
            <w:tcMar>
              <w:left w:w="108" w:type="dxa"/>
            </w:tcMar>
          </w:tcPr>
          <w:p w14:paraId="6476C2BB"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Priprema za usmeno izlaganje</w:t>
            </w:r>
          </w:p>
        </w:tc>
        <w:tc>
          <w:tcPr>
            <w:tcW w:w="1905" w:type="dxa"/>
            <w:tcBorders>
              <w:left w:val="single" w:sz="4" w:space="0" w:color="00000A"/>
              <w:bottom w:val="single" w:sz="4" w:space="0" w:color="00000A"/>
              <w:right w:val="single" w:sz="4" w:space="0" w:color="00000A"/>
            </w:tcBorders>
            <w:shd w:val="clear" w:color="auto" w:fill="auto"/>
            <w:tcMar>
              <w:left w:w="108" w:type="dxa"/>
            </w:tcMar>
          </w:tcPr>
          <w:p w14:paraId="3B197AF7"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Evidencija</w:t>
            </w:r>
          </w:p>
        </w:tc>
        <w:tc>
          <w:tcPr>
            <w:tcW w:w="675" w:type="dxa"/>
            <w:tcBorders>
              <w:left w:val="single" w:sz="4" w:space="0" w:color="00000A"/>
              <w:bottom w:val="single" w:sz="4" w:space="0" w:color="00000A"/>
              <w:right w:val="single" w:sz="4" w:space="0" w:color="00000A"/>
            </w:tcBorders>
            <w:shd w:val="clear" w:color="auto" w:fill="auto"/>
            <w:tcMar>
              <w:left w:w="108" w:type="dxa"/>
            </w:tcMar>
          </w:tcPr>
          <w:p w14:paraId="5B8F394F"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0</w:t>
            </w:r>
          </w:p>
        </w:tc>
        <w:tc>
          <w:tcPr>
            <w:tcW w:w="676" w:type="dxa"/>
            <w:tcBorders>
              <w:left w:val="single" w:sz="4" w:space="0" w:color="00000A"/>
              <w:bottom w:val="single" w:sz="4" w:space="0" w:color="00000A"/>
              <w:right w:val="single" w:sz="4" w:space="0" w:color="00000A"/>
            </w:tcBorders>
            <w:shd w:val="clear" w:color="auto" w:fill="auto"/>
            <w:tcMar>
              <w:left w:w="108" w:type="dxa"/>
            </w:tcMar>
          </w:tcPr>
          <w:p w14:paraId="209674E7"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20</w:t>
            </w:r>
          </w:p>
        </w:tc>
      </w:tr>
      <w:tr w:rsidR="00FB1024" w:rsidRPr="00EE72B1" w14:paraId="60075F04" w14:textId="77777777" w:rsidTr="00FB1024">
        <w:tc>
          <w:tcPr>
            <w:tcW w:w="16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39F3D0"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Periodična provjera znanja (kolokvij)</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4B40DD"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043101"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1</w:t>
            </w:r>
            <w:r>
              <w:rPr>
                <w:color w:val="auto"/>
                <w:sz w:val="18"/>
                <w:szCs w:val="18"/>
                <w:lang w:eastAsia="zh-CN"/>
              </w:rPr>
              <w:t xml:space="preserve">. – </w:t>
            </w:r>
            <w:r w:rsidRPr="00EE72B1">
              <w:rPr>
                <w:color w:val="auto"/>
                <w:sz w:val="18"/>
                <w:szCs w:val="18"/>
                <w:lang w:eastAsia="zh-CN"/>
              </w:rPr>
              <w:t>5</w:t>
            </w:r>
            <w:r>
              <w:rPr>
                <w:color w:val="auto"/>
                <w:sz w:val="18"/>
                <w:szCs w:val="18"/>
                <w:lang w:eastAsia="zh-CN"/>
              </w:rPr>
              <w:t>.</w:t>
            </w:r>
          </w:p>
        </w:tc>
        <w:tc>
          <w:tcPr>
            <w:tcW w:w="19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D8E196"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Priprema za kolokvije i parcijalne ispite</w:t>
            </w:r>
          </w:p>
        </w:tc>
        <w:tc>
          <w:tcPr>
            <w:tcW w:w="1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52F276"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2 kolokvija (pismeni)</w:t>
            </w:r>
          </w:p>
        </w:tc>
        <w:tc>
          <w:tcPr>
            <w:tcW w:w="6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2C70D5"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30</w:t>
            </w:r>
          </w:p>
        </w:tc>
        <w:tc>
          <w:tcPr>
            <w:tcW w:w="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F195A9" w14:textId="77777777" w:rsidR="00FB1024" w:rsidRPr="00EE72B1" w:rsidRDefault="00FB1024" w:rsidP="00FB1024">
            <w:pPr>
              <w:suppressAutoHyphens/>
              <w:spacing w:after="0" w:line="240" w:lineRule="auto"/>
              <w:rPr>
                <w:color w:val="auto"/>
                <w:sz w:val="18"/>
                <w:szCs w:val="18"/>
                <w:lang w:eastAsia="zh-CN"/>
              </w:rPr>
            </w:pPr>
            <w:r w:rsidRPr="00EE72B1">
              <w:rPr>
                <w:color w:val="auto"/>
                <w:sz w:val="18"/>
                <w:szCs w:val="18"/>
                <w:lang w:eastAsia="zh-CN"/>
              </w:rPr>
              <w:t>50</w:t>
            </w:r>
          </w:p>
        </w:tc>
      </w:tr>
      <w:tr w:rsidR="00FB1024" w:rsidRPr="00EE72B1" w14:paraId="44CAAADF" w14:textId="77777777" w:rsidTr="00FB1024">
        <w:tc>
          <w:tcPr>
            <w:tcW w:w="16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D50881" w14:textId="77777777" w:rsidR="00FB1024" w:rsidRPr="00EE72B1" w:rsidRDefault="00FB1024" w:rsidP="00FB1024">
            <w:pPr>
              <w:suppressAutoHyphens/>
              <w:spacing w:after="0" w:line="240" w:lineRule="auto"/>
              <w:rPr>
                <w:b/>
                <w:color w:val="auto"/>
                <w:sz w:val="18"/>
                <w:szCs w:val="18"/>
                <w:lang w:eastAsia="zh-CN"/>
              </w:rPr>
            </w:pPr>
            <w:r w:rsidRPr="00EE72B1">
              <w:rPr>
                <w:b/>
                <w:color w:val="auto"/>
                <w:sz w:val="18"/>
                <w:szCs w:val="18"/>
                <w:lang w:eastAsia="zh-CN"/>
              </w:rPr>
              <w:t>Ukupno</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B3ED7E" w14:textId="77777777" w:rsidR="00FB1024" w:rsidRPr="00EE72B1" w:rsidRDefault="00FB1024" w:rsidP="00FB1024">
            <w:pPr>
              <w:suppressAutoHyphens/>
              <w:spacing w:after="0" w:line="240" w:lineRule="auto"/>
              <w:rPr>
                <w:b/>
                <w:color w:val="auto"/>
                <w:sz w:val="18"/>
                <w:szCs w:val="18"/>
                <w:lang w:eastAsia="zh-CN"/>
              </w:rPr>
            </w:pPr>
            <w:r w:rsidRPr="00EE72B1">
              <w:rPr>
                <w:b/>
                <w:color w:val="auto"/>
                <w:sz w:val="18"/>
                <w:szCs w:val="18"/>
                <w:lang w:eastAsia="zh-CN"/>
              </w:rPr>
              <w:t>4</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AAD032" w14:textId="77777777" w:rsidR="00FB1024" w:rsidRPr="00EE72B1" w:rsidRDefault="00FB1024" w:rsidP="00FB1024">
            <w:pPr>
              <w:suppressAutoHyphens/>
              <w:spacing w:after="0" w:line="240" w:lineRule="auto"/>
              <w:rPr>
                <w:b/>
                <w:color w:val="auto"/>
                <w:sz w:val="18"/>
                <w:szCs w:val="18"/>
                <w:lang w:eastAsia="zh-CN"/>
              </w:rPr>
            </w:pPr>
          </w:p>
        </w:tc>
        <w:tc>
          <w:tcPr>
            <w:tcW w:w="19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01C456" w14:textId="77777777" w:rsidR="00FB1024" w:rsidRPr="00EE72B1" w:rsidRDefault="00FB1024" w:rsidP="00FB1024">
            <w:pPr>
              <w:suppressAutoHyphens/>
              <w:spacing w:after="0" w:line="240" w:lineRule="auto"/>
              <w:rPr>
                <w:b/>
                <w:color w:val="auto"/>
                <w:sz w:val="18"/>
                <w:szCs w:val="18"/>
                <w:lang w:eastAsia="zh-CN"/>
              </w:rPr>
            </w:pPr>
          </w:p>
        </w:tc>
        <w:tc>
          <w:tcPr>
            <w:tcW w:w="1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D5FD98" w14:textId="77777777" w:rsidR="00FB1024" w:rsidRPr="00EE72B1" w:rsidRDefault="00FB1024" w:rsidP="00FB1024">
            <w:pPr>
              <w:suppressAutoHyphens/>
              <w:spacing w:after="0" w:line="240" w:lineRule="auto"/>
              <w:rPr>
                <w:b/>
                <w:color w:val="auto"/>
                <w:sz w:val="18"/>
                <w:szCs w:val="18"/>
                <w:lang w:eastAsia="zh-CN"/>
              </w:rPr>
            </w:pPr>
          </w:p>
        </w:tc>
        <w:tc>
          <w:tcPr>
            <w:tcW w:w="6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6E8EB5" w14:textId="77777777" w:rsidR="00FB1024" w:rsidRPr="00EE72B1" w:rsidRDefault="00FB1024" w:rsidP="00FB1024">
            <w:pPr>
              <w:suppressAutoHyphens/>
              <w:spacing w:after="0" w:line="240" w:lineRule="auto"/>
              <w:rPr>
                <w:b/>
                <w:color w:val="auto"/>
                <w:sz w:val="18"/>
                <w:szCs w:val="18"/>
                <w:lang w:eastAsia="zh-CN"/>
              </w:rPr>
            </w:pPr>
            <w:r w:rsidRPr="00EE72B1">
              <w:rPr>
                <w:b/>
                <w:color w:val="auto"/>
                <w:sz w:val="18"/>
                <w:szCs w:val="18"/>
                <w:lang w:eastAsia="zh-CN"/>
              </w:rPr>
              <w:t>60</w:t>
            </w:r>
          </w:p>
        </w:tc>
        <w:tc>
          <w:tcPr>
            <w:tcW w:w="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656B1A" w14:textId="77777777" w:rsidR="00FB1024" w:rsidRPr="00EE72B1" w:rsidRDefault="00FB1024" w:rsidP="00FB1024">
            <w:pPr>
              <w:suppressAutoHyphens/>
              <w:spacing w:after="0" w:line="240" w:lineRule="auto"/>
              <w:rPr>
                <w:b/>
                <w:color w:val="auto"/>
                <w:sz w:val="18"/>
                <w:szCs w:val="18"/>
                <w:lang w:eastAsia="zh-CN"/>
              </w:rPr>
            </w:pPr>
            <w:r w:rsidRPr="00EE72B1">
              <w:rPr>
                <w:b/>
                <w:color w:val="auto"/>
                <w:sz w:val="18"/>
                <w:szCs w:val="18"/>
                <w:lang w:eastAsia="zh-CN"/>
              </w:rPr>
              <w:t>100</w:t>
            </w:r>
          </w:p>
        </w:tc>
      </w:tr>
    </w:tbl>
    <w:p w14:paraId="2E0A1277" w14:textId="77777777" w:rsidR="00FB1024" w:rsidRPr="00EE72B1" w:rsidRDefault="00FB1024" w:rsidP="00FB1024">
      <w:pPr>
        <w:suppressAutoHyphens/>
        <w:spacing w:after="0" w:line="276" w:lineRule="auto"/>
        <w:rPr>
          <w:rFonts w:cs="Times New Roman"/>
          <w:color w:val="auto"/>
          <w:sz w:val="24"/>
          <w:szCs w:val="24"/>
          <w:lang w:eastAsia="zh-CN"/>
        </w:rPr>
      </w:pP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443"/>
        <w:gridCol w:w="8635"/>
      </w:tblGrid>
      <w:tr w:rsidR="00FB1024" w:rsidRPr="00EE72B1" w14:paraId="25B4D477" w14:textId="77777777" w:rsidTr="00FB1024">
        <w:trPr>
          <w:cantSplit/>
          <w:trHeight w:val="334"/>
        </w:trPr>
        <w:tc>
          <w:tcPr>
            <w:tcW w:w="441"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537336D2" w14:textId="77777777" w:rsidR="00FB1024" w:rsidRPr="00EE72B1" w:rsidRDefault="00FB1024" w:rsidP="00FB1024">
            <w:pPr>
              <w:suppressAutoHyphens/>
              <w:spacing w:after="0" w:line="240" w:lineRule="auto"/>
              <w:ind w:left="113" w:right="113"/>
              <w:jc w:val="center"/>
              <w:rPr>
                <w:rFonts w:cs="Times New Roman"/>
                <w:color w:val="auto"/>
                <w:sz w:val="24"/>
                <w:szCs w:val="24"/>
                <w:lang w:eastAsia="zh-CN"/>
              </w:rPr>
            </w:pPr>
            <w:r w:rsidRPr="00EE72B1">
              <w:rPr>
                <w:rFonts w:cs="Times New Roman"/>
                <w:color w:val="auto"/>
                <w:sz w:val="18"/>
                <w:szCs w:val="18"/>
                <w:lang w:eastAsia="zh-CN"/>
              </w:rPr>
              <w:lastRenderedPageBreak/>
              <w:t xml:space="preserve">OBVEZE STUDENTA </w:t>
            </w:r>
          </w:p>
        </w:tc>
        <w:tc>
          <w:tcPr>
            <w:tcW w:w="86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60AFD18" w14:textId="77777777" w:rsidR="00FB1024" w:rsidRPr="00EE72B1" w:rsidRDefault="00FB1024" w:rsidP="00FB1024">
            <w:pPr>
              <w:suppressAutoHyphens/>
              <w:spacing w:after="0" w:line="240" w:lineRule="auto"/>
              <w:rPr>
                <w:rFonts w:cs="Times New Roman"/>
                <w:color w:val="auto"/>
                <w:sz w:val="18"/>
                <w:szCs w:val="18"/>
                <w:lang w:eastAsia="zh-CN"/>
              </w:rPr>
            </w:pPr>
          </w:p>
          <w:tbl>
            <w:tblPr>
              <w:tblW w:w="8409" w:type="dxa"/>
              <w:tblBorders>
                <w:top w:val="single" w:sz="4" w:space="0" w:color="000001"/>
                <w:left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1052"/>
              <w:gridCol w:w="1051"/>
              <w:gridCol w:w="1165"/>
              <w:gridCol w:w="937"/>
              <w:gridCol w:w="1051"/>
              <w:gridCol w:w="1051"/>
              <w:gridCol w:w="1507"/>
              <w:gridCol w:w="595"/>
            </w:tblGrid>
            <w:tr w:rsidR="00FB1024" w:rsidRPr="009D0228" w14:paraId="5D4D1E40" w14:textId="77777777" w:rsidTr="00FB1024">
              <w:trPr>
                <w:trHeight w:val="111"/>
              </w:trPr>
              <w:tc>
                <w:tcPr>
                  <w:tcW w:w="1051" w:type="dxa"/>
                  <w:shd w:val="clear" w:color="auto" w:fill="F2F2F2"/>
                  <w:tcMar>
                    <w:left w:w="103" w:type="dxa"/>
                  </w:tcMar>
                  <w:vAlign w:val="center"/>
                </w:tcPr>
                <w:p w14:paraId="6E9C3D49" w14:textId="77777777" w:rsidR="00FB1024" w:rsidRPr="009D0228" w:rsidRDefault="00FB1024" w:rsidP="00FB1024">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Pohađanje nastave</w:t>
                  </w:r>
                </w:p>
              </w:tc>
              <w:tc>
                <w:tcPr>
                  <w:tcW w:w="1051" w:type="dxa"/>
                  <w:shd w:val="clear" w:color="auto" w:fill="auto"/>
                  <w:tcMar>
                    <w:left w:w="103" w:type="dxa"/>
                  </w:tcMar>
                  <w:vAlign w:val="center"/>
                </w:tcPr>
                <w:p w14:paraId="7AE802DE" w14:textId="77777777" w:rsidR="00FB1024" w:rsidRPr="009D0228" w:rsidRDefault="00FB1024" w:rsidP="00FB1024">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rPr>
                    <w:t>2</w:t>
                  </w:r>
                </w:p>
              </w:tc>
              <w:tc>
                <w:tcPr>
                  <w:tcW w:w="1165" w:type="dxa"/>
                  <w:shd w:val="clear" w:color="auto" w:fill="F2F2F2"/>
                  <w:tcMar>
                    <w:left w:w="103" w:type="dxa"/>
                  </w:tcMar>
                  <w:vAlign w:val="center"/>
                </w:tcPr>
                <w:p w14:paraId="31C2E779" w14:textId="77777777" w:rsidR="00FB1024" w:rsidRPr="009D0228" w:rsidRDefault="00FB1024" w:rsidP="00FB1024">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Aktivnost u nastavi</w:t>
                  </w:r>
                </w:p>
              </w:tc>
              <w:tc>
                <w:tcPr>
                  <w:tcW w:w="937" w:type="dxa"/>
                  <w:shd w:val="clear" w:color="auto" w:fill="auto"/>
                  <w:tcMar>
                    <w:left w:w="103" w:type="dxa"/>
                  </w:tcMar>
                  <w:vAlign w:val="center"/>
                </w:tcPr>
                <w:p w14:paraId="1D36EB4B" w14:textId="77777777" w:rsidR="00FB1024" w:rsidRPr="009D0228" w:rsidRDefault="00FB1024" w:rsidP="00FB1024">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rPr>
                    <w:t>0,5</w:t>
                  </w:r>
                </w:p>
              </w:tc>
              <w:tc>
                <w:tcPr>
                  <w:tcW w:w="1051" w:type="dxa"/>
                  <w:shd w:val="clear" w:color="auto" w:fill="F2F2F2"/>
                  <w:tcMar>
                    <w:left w:w="103" w:type="dxa"/>
                  </w:tcMar>
                  <w:vAlign w:val="center"/>
                </w:tcPr>
                <w:p w14:paraId="5EED6A05" w14:textId="77777777" w:rsidR="00FB1024" w:rsidRPr="009D0228" w:rsidRDefault="00FB1024" w:rsidP="00FB1024">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Seminarski rad</w:t>
                  </w:r>
                </w:p>
              </w:tc>
              <w:tc>
                <w:tcPr>
                  <w:tcW w:w="1051" w:type="dxa"/>
                  <w:shd w:val="clear" w:color="auto" w:fill="auto"/>
                  <w:tcMar>
                    <w:left w:w="103" w:type="dxa"/>
                  </w:tcMar>
                  <w:vAlign w:val="center"/>
                </w:tcPr>
                <w:p w14:paraId="5509307C" w14:textId="77777777" w:rsidR="00FB1024" w:rsidRPr="009D0228" w:rsidRDefault="00FB1024" w:rsidP="00FB1024">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lang w:val="en-US"/>
                    </w:rPr>
                    <w:fldChar w:fldCharType="begin">
                      <w:ffData>
                        <w:name w:val="__Fieldmark__225_212"/>
                        <w:enabled/>
                        <w:calcOnExit w:val="0"/>
                        <w:textInput/>
                      </w:ffData>
                    </w:fldChar>
                  </w:r>
                  <w:r w:rsidRPr="009D0228">
                    <w:rPr>
                      <w:rFonts w:asciiTheme="minorHAnsi" w:eastAsia="Times New Roman" w:hAnsiTheme="minorHAnsi" w:cstheme="minorHAnsi"/>
                      <w:color w:val="auto"/>
                      <w:sz w:val="18"/>
                      <w:szCs w:val="18"/>
                      <w:lang w:val="en-US"/>
                    </w:rPr>
                    <w:instrText>FORMTEXT</w:instrText>
                  </w:r>
                  <w:r w:rsidRPr="009D0228">
                    <w:rPr>
                      <w:rFonts w:asciiTheme="minorHAnsi" w:eastAsia="Times New Roman" w:hAnsiTheme="minorHAnsi" w:cstheme="minorHAnsi"/>
                      <w:color w:val="auto"/>
                      <w:sz w:val="18"/>
                      <w:szCs w:val="18"/>
                      <w:lang w:val="en-US"/>
                    </w:rPr>
                  </w:r>
                  <w:r w:rsidRPr="009D0228">
                    <w:rPr>
                      <w:rFonts w:asciiTheme="minorHAnsi" w:eastAsia="Times New Roman" w:hAnsiTheme="minorHAnsi" w:cstheme="minorHAnsi"/>
                      <w:color w:val="auto"/>
                      <w:sz w:val="18"/>
                      <w:szCs w:val="18"/>
                      <w:lang w:val="en-US"/>
                    </w:rPr>
                    <w:fldChar w:fldCharType="separate"/>
                  </w:r>
                  <w:bookmarkStart w:id="80" w:name="__Fieldmark__225_2127851766"/>
                  <w:bookmarkEnd w:id="80"/>
                  <w:r w:rsidRPr="009D0228">
                    <w:rPr>
                      <w:rFonts w:asciiTheme="minorHAnsi" w:eastAsia="Times New Roman" w:hAnsiTheme="minorHAnsi" w:cstheme="minorHAnsi"/>
                      <w:color w:val="auto"/>
                      <w:sz w:val="18"/>
                      <w:szCs w:val="18"/>
                    </w:rPr>
                    <w:t>   </w:t>
                  </w:r>
                  <w:r w:rsidRPr="009D0228">
                    <w:rPr>
                      <w:rFonts w:asciiTheme="minorHAnsi" w:eastAsia="Times New Roman" w:hAnsiTheme="minorHAnsi" w:cstheme="minorHAnsi"/>
                      <w:color w:val="auto"/>
                      <w:sz w:val="18"/>
                      <w:szCs w:val="18"/>
                      <w:lang w:val="en-US"/>
                    </w:rPr>
                    <w:fldChar w:fldCharType="end"/>
                  </w:r>
                </w:p>
              </w:tc>
              <w:tc>
                <w:tcPr>
                  <w:tcW w:w="1507" w:type="dxa"/>
                  <w:shd w:val="clear" w:color="auto" w:fill="F2F2F2"/>
                  <w:tcMar>
                    <w:left w:w="103" w:type="dxa"/>
                  </w:tcMar>
                  <w:vAlign w:val="center"/>
                </w:tcPr>
                <w:p w14:paraId="5C95E9C0" w14:textId="77777777" w:rsidR="00FB1024" w:rsidRPr="009D0228" w:rsidRDefault="00FB1024" w:rsidP="00FB1024">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Eksperimentalni rad</w:t>
                  </w:r>
                </w:p>
              </w:tc>
              <w:tc>
                <w:tcPr>
                  <w:tcW w:w="595" w:type="dxa"/>
                  <w:shd w:val="clear" w:color="auto" w:fill="auto"/>
                  <w:tcMar>
                    <w:left w:w="103" w:type="dxa"/>
                  </w:tcMar>
                  <w:vAlign w:val="center"/>
                </w:tcPr>
                <w:p w14:paraId="7E354962" w14:textId="77777777" w:rsidR="00FB1024" w:rsidRPr="009D0228" w:rsidRDefault="00FB1024" w:rsidP="00FB1024">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lang w:val="en-US"/>
                    </w:rPr>
                    <w:fldChar w:fldCharType="begin">
                      <w:ffData>
                        <w:name w:val="__Fieldmark__232_212"/>
                        <w:enabled/>
                        <w:calcOnExit w:val="0"/>
                        <w:textInput/>
                      </w:ffData>
                    </w:fldChar>
                  </w:r>
                  <w:r w:rsidRPr="009D0228">
                    <w:rPr>
                      <w:rFonts w:asciiTheme="minorHAnsi" w:eastAsia="Times New Roman" w:hAnsiTheme="minorHAnsi" w:cstheme="minorHAnsi"/>
                      <w:color w:val="auto"/>
                      <w:sz w:val="18"/>
                      <w:szCs w:val="18"/>
                      <w:lang w:val="en-US"/>
                    </w:rPr>
                    <w:instrText>FORMTEXT</w:instrText>
                  </w:r>
                  <w:r w:rsidRPr="009D0228">
                    <w:rPr>
                      <w:rFonts w:asciiTheme="minorHAnsi" w:eastAsia="Times New Roman" w:hAnsiTheme="minorHAnsi" w:cstheme="minorHAnsi"/>
                      <w:color w:val="auto"/>
                      <w:sz w:val="18"/>
                      <w:szCs w:val="18"/>
                      <w:lang w:val="en-US"/>
                    </w:rPr>
                  </w:r>
                  <w:r w:rsidRPr="009D0228">
                    <w:rPr>
                      <w:rFonts w:asciiTheme="minorHAnsi" w:eastAsia="Times New Roman" w:hAnsiTheme="minorHAnsi" w:cstheme="minorHAnsi"/>
                      <w:color w:val="auto"/>
                      <w:sz w:val="18"/>
                      <w:szCs w:val="18"/>
                      <w:lang w:val="en-US"/>
                    </w:rPr>
                    <w:fldChar w:fldCharType="separate"/>
                  </w:r>
                  <w:bookmarkStart w:id="81" w:name="__Fieldmark__232_2127851766"/>
                  <w:bookmarkEnd w:id="81"/>
                  <w:r w:rsidRPr="009D0228">
                    <w:rPr>
                      <w:rFonts w:asciiTheme="minorHAnsi" w:eastAsia="Times New Roman" w:hAnsiTheme="minorHAnsi" w:cstheme="minorHAnsi"/>
                      <w:color w:val="auto"/>
                      <w:sz w:val="18"/>
                      <w:szCs w:val="18"/>
                    </w:rPr>
                    <w:t>   </w:t>
                  </w:r>
                  <w:r w:rsidRPr="009D0228">
                    <w:rPr>
                      <w:rFonts w:asciiTheme="minorHAnsi" w:eastAsia="Times New Roman" w:hAnsiTheme="minorHAnsi" w:cstheme="minorHAnsi"/>
                      <w:color w:val="auto"/>
                      <w:sz w:val="18"/>
                      <w:szCs w:val="18"/>
                      <w:lang w:val="en-US"/>
                    </w:rPr>
                    <w:fldChar w:fldCharType="end"/>
                  </w:r>
                </w:p>
              </w:tc>
            </w:tr>
            <w:tr w:rsidR="00FB1024" w:rsidRPr="009D0228" w14:paraId="4EFC2E03" w14:textId="77777777" w:rsidTr="00FB1024">
              <w:trPr>
                <w:trHeight w:val="108"/>
              </w:trPr>
              <w:tc>
                <w:tcPr>
                  <w:tcW w:w="1051" w:type="dxa"/>
                  <w:shd w:val="clear" w:color="auto" w:fill="F2F2F2"/>
                  <w:tcMar>
                    <w:left w:w="103" w:type="dxa"/>
                  </w:tcMar>
                  <w:vAlign w:val="center"/>
                </w:tcPr>
                <w:p w14:paraId="728E5B95" w14:textId="77777777" w:rsidR="00FB1024" w:rsidRPr="009D0228" w:rsidRDefault="00FB1024" w:rsidP="00FB1024">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Pismeni ispit</w:t>
                  </w:r>
                </w:p>
              </w:tc>
              <w:tc>
                <w:tcPr>
                  <w:tcW w:w="1051" w:type="dxa"/>
                  <w:shd w:val="clear" w:color="auto" w:fill="auto"/>
                  <w:tcMar>
                    <w:left w:w="103" w:type="dxa"/>
                  </w:tcMar>
                  <w:vAlign w:val="center"/>
                </w:tcPr>
                <w:p w14:paraId="5A5C5744" w14:textId="77777777" w:rsidR="00FB1024" w:rsidRPr="009D0228" w:rsidRDefault="00FB1024" w:rsidP="00FB1024">
                  <w:pPr>
                    <w:suppressAutoHyphens/>
                    <w:spacing w:after="0" w:line="240" w:lineRule="auto"/>
                    <w:jc w:val="center"/>
                    <w:rPr>
                      <w:rFonts w:asciiTheme="minorHAnsi" w:eastAsia="Times New Roman" w:hAnsiTheme="minorHAnsi" w:cstheme="minorHAnsi"/>
                      <w:sz w:val="18"/>
                      <w:szCs w:val="18"/>
                    </w:rPr>
                  </w:pPr>
                </w:p>
              </w:tc>
              <w:tc>
                <w:tcPr>
                  <w:tcW w:w="1165" w:type="dxa"/>
                  <w:shd w:val="clear" w:color="auto" w:fill="F2F2F2"/>
                  <w:tcMar>
                    <w:left w:w="103" w:type="dxa"/>
                  </w:tcMar>
                  <w:vAlign w:val="center"/>
                </w:tcPr>
                <w:p w14:paraId="238CBA86" w14:textId="77777777" w:rsidR="00FB1024" w:rsidRPr="009D0228" w:rsidRDefault="00FB1024" w:rsidP="00FB1024">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Usmeni ispit</w:t>
                  </w:r>
                </w:p>
              </w:tc>
              <w:tc>
                <w:tcPr>
                  <w:tcW w:w="937" w:type="dxa"/>
                  <w:shd w:val="clear" w:color="auto" w:fill="auto"/>
                  <w:tcMar>
                    <w:left w:w="103" w:type="dxa"/>
                  </w:tcMar>
                  <w:vAlign w:val="center"/>
                </w:tcPr>
                <w:p w14:paraId="68DC72F4" w14:textId="77777777" w:rsidR="00FB1024" w:rsidRPr="009D0228" w:rsidRDefault="00FB1024" w:rsidP="00FB1024">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lang w:val="en-US"/>
                    </w:rPr>
                    <w:fldChar w:fldCharType="begin">
                      <w:ffData>
                        <w:name w:val="__Fieldmark__240_212"/>
                        <w:enabled/>
                        <w:calcOnExit w:val="0"/>
                        <w:textInput/>
                      </w:ffData>
                    </w:fldChar>
                  </w:r>
                  <w:r w:rsidRPr="009D0228">
                    <w:rPr>
                      <w:rFonts w:asciiTheme="minorHAnsi" w:eastAsia="Times New Roman" w:hAnsiTheme="minorHAnsi" w:cstheme="minorHAnsi"/>
                      <w:color w:val="auto"/>
                      <w:sz w:val="18"/>
                      <w:szCs w:val="18"/>
                      <w:lang w:val="en-US"/>
                    </w:rPr>
                    <w:instrText>FORMTEXT</w:instrText>
                  </w:r>
                  <w:r w:rsidRPr="009D0228">
                    <w:rPr>
                      <w:rFonts w:asciiTheme="minorHAnsi" w:eastAsia="Times New Roman" w:hAnsiTheme="minorHAnsi" w:cstheme="minorHAnsi"/>
                      <w:color w:val="auto"/>
                      <w:sz w:val="18"/>
                      <w:szCs w:val="18"/>
                      <w:lang w:val="en-US"/>
                    </w:rPr>
                  </w:r>
                  <w:r w:rsidRPr="009D0228">
                    <w:rPr>
                      <w:rFonts w:asciiTheme="minorHAnsi" w:eastAsia="Times New Roman" w:hAnsiTheme="minorHAnsi" w:cstheme="minorHAnsi"/>
                      <w:color w:val="auto"/>
                      <w:sz w:val="18"/>
                      <w:szCs w:val="18"/>
                      <w:lang w:val="en-US"/>
                    </w:rPr>
                    <w:fldChar w:fldCharType="separate"/>
                  </w:r>
                  <w:bookmarkStart w:id="82" w:name="__Fieldmark__240_2127851766"/>
                  <w:bookmarkEnd w:id="82"/>
                  <w:r w:rsidRPr="009D0228">
                    <w:rPr>
                      <w:rFonts w:asciiTheme="minorHAnsi" w:eastAsia="Times New Roman" w:hAnsiTheme="minorHAnsi" w:cstheme="minorHAnsi"/>
                      <w:color w:val="auto"/>
                      <w:sz w:val="18"/>
                      <w:szCs w:val="18"/>
                    </w:rPr>
                    <w:t>   </w:t>
                  </w:r>
                  <w:r w:rsidRPr="009D0228">
                    <w:rPr>
                      <w:rFonts w:asciiTheme="minorHAnsi" w:eastAsia="Times New Roman" w:hAnsiTheme="minorHAnsi" w:cstheme="minorHAnsi"/>
                      <w:color w:val="auto"/>
                      <w:sz w:val="18"/>
                      <w:szCs w:val="18"/>
                      <w:lang w:val="en-US"/>
                    </w:rPr>
                    <w:fldChar w:fldCharType="end"/>
                  </w:r>
                </w:p>
              </w:tc>
              <w:tc>
                <w:tcPr>
                  <w:tcW w:w="1051" w:type="dxa"/>
                  <w:shd w:val="clear" w:color="auto" w:fill="F2F2F2"/>
                  <w:tcMar>
                    <w:left w:w="103" w:type="dxa"/>
                  </w:tcMar>
                  <w:vAlign w:val="center"/>
                </w:tcPr>
                <w:p w14:paraId="6C32F765" w14:textId="77777777" w:rsidR="00FB1024" w:rsidRPr="009D0228" w:rsidRDefault="00FB1024" w:rsidP="00FB1024">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Esej</w:t>
                  </w:r>
                </w:p>
              </w:tc>
              <w:tc>
                <w:tcPr>
                  <w:tcW w:w="1051" w:type="dxa"/>
                  <w:shd w:val="clear" w:color="auto" w:fill="auto"/>
                  <w:tcMar>
                    <w:left w:w="103" w:type="dxa"/>
                  </w:tcMar>
                  <w:vAlign w:val="center"/>
                </w:tcPr>
                <w:p w14:paraId="7A49C816" w14:textId="77777777" w:rsidR="00FB1024" w:rsidRPr="009D0228" w:rsidRDefault="00FB1024" w:rsidP="00FB1024">
                  <w:pPr>
                    <w:suppressAutoHyphens/>
                    <w:spacing w:after="0" w:line="240" w:lineRule="auto"/>
                    <w:jc w:val="center"/>
                    <w:rPr>
                      <w:rFonts w:asciiTheme="minorHAnsi" w:eastAsia="Times New Roman" w:hAnsiTheme="minorHAnsi" w:cstheme="minorHAnsi"/>
                      <w:color w:val="auto"/>
                      <w:sz w:val="18"/>
                      <w:szCs w:val="18"/>
                      <w:lang w:val="en-US"/>
                    </w:rPr>
                  </w:pPr>
                </w:p>
              </w:tc>
              <w:tc>
                <w:tcPr>
                  <w:tcW w:w="1507" w:type="dxa"/>
                  <w:shd w:val="clear" w:color="auto" w:fill="F2F2F2"/>
                  <w:tcMar>
                    <w:left w:w="103" w:type="dxa"/>
                  </w:tcMar>
                  <w:vAlign w:val="center"/>
                </w:tcPr>
                <w:p w14:paraId="7B8DF17E" w14:textId="77777777" w:rsidR="00FB1024" w:rsidRPr="009D0228" w:rsidRDefault="00FB1024" w:rsidP="00FB1024">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Istraživanje</w:t>
                  </w:r>
                </w:p>
              </w:tc>
              <w:tc>
                <w:tcPr>
                  <w:tcW w:w="595" w:type="dxa"/>
                  <w:shd w:val="clear" w:color="auto" w:fill="auto"/>
                  <w:tcMar>
                    <w:left w:w="103" w:type="dxa"/>
                  </w:tcMar>
                  <w:vAlign w:val="center"/>
                </w:tcPr>
                <w:p w14:paraId="0F767892" w14:textId="77777777" w:rsidR="00FB1024" w:rsidRPr="009D0228" w:rsidRDefault="00FB1024" w:rsidP="00FB1024">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lang w:val="en-US"/>
                    </w:rPr>
                    <w:fldChar w:fldCharType="begin">
                      <w:ffData>
                        <w:name w:val="__Fieldmark__248_212"/>
                        <w:enabled/>
                        <w:calcOnExit w:val="0"/>
                        <w:textInput/>
                      </w:ffData>
                    </w:fldChar>
                  </w:r>
                  <w:r w:rsidRPr="009D0228">
                    <w:rPr>
                      <w:rFonts w:asciiTheme="minorHAnsi" w:eastAsia="Times New Roman" w:hAnsiTheme="minorHAnsi" w:cstheme="minorHAnsi"/>
                      <w:color w:val="auto"/>
                      <w:sz w:val="18"/>
                      <w:szCs w:val="18"/>
                      <w:lang w:val="en-US"/>
                    </w:rPr>
                    <w:instrText>FORMTEXT</w:instrText>
                  </w:r>
                  <w:r w:rsidRPr="009D0228">
                    <w:rPr>
                      <w:rFonts w:asciiTheme="minorHAnsi" w:eastAsia="Times New Roman" w:hAnsiTheme="minorHAnsi" w:cstheme="minorHAnsi"/>
                      <w:color w:val="auto"/>
                      <w:sz w:val="18"/>
                      <w:szCs w:val="18"/>
                      <w:lang w:val="en-US"/>
                    </w:rPr>
                  </w:r>
                  <w:r w:rsidRPr="009D0228">
                    <w:rPr>
                      <w:rFonts w:asciiTheme="minorHAnsi" w:eastAsia="Times New Roman" w:hAnsiTheme="minorHAnsi" w:cstheme="minorHAnsi"/>
                      <w:color w:val="auto"/>
                      <w:sz w:val="18"/>
                      <w:szCs w:val="18"/>
                      <w:lang w:val="en-US"/>
                    </w:rPr>
                    <w:fldChar w:fldCharType="separate"/>
                  </w:r>
                  <w:bookmarkStart w:id="83" w:name="__Fieldmark__248_2127851766"/>
                  <w:bookmarkEnd w:id="83"/>
                  <w:r w:rsidRPr="009D0228">
                    <w:rPr>
                      <w:rFonts w:asciiTheme="minorHAnsi" w:eastAsia="Times New Roman" w:hAnsiTheme="minorHAnsi" w:cstheme="minorHAnsi"/>
                      <w:color w:val="auto"/>
                      <w:sz w:val="18"/>
                      <w:szCs w:val="18"/>
                    </w:rPr>
                    <w:t>   </w:t>
                  </w:r>
                  <w:r w:rsidRPr="009D0228">
                    <w:rPr>
                      <w:rFonts w:asciiTheme="minorHAnsi" w:eastAsia="Times New Roman" w:hAnsiTheme="minorHAnsi" w:cstheme="minorHAnsi"/>
                      <w:color w:val="auto"/>
                      <w:sz w:val="18"/>
                      <w:szCs w:val="18"/>
                      <w:lang w:val="en-US"/>
                    </w:rPr>
                    <w:fldChar w:fldCharType="end"/>
                  </w:r>
                </w:p>
              </w:tc>
            </w:tr>
            <w:tr w:rsidR="00FB1024" w:rsidRPr="009D0228" w14:paraId="77866AA2" w14:textId="77777777" w:rsidTr="00FB1024">
              <w:trPr>
                <w:trHeight w:val="108"/>
              </w:trPr>
              <w:tc>
                <w:tcPr>
                  <w:tcW w:w="1051" w:type="dxa"/>
                  <w:shd w:val="clear" w:color="auto" w:fill="F2F2F2"/>
                  <w:tcMar>
                    <w:left w:w="103" w:type="dxa"/>
                  </w:tcMar>
                  <w:vAlign w:val="center"/>
                </w:tcPr>
                <w:p w14:paraId="3B7E130A" w14:textId="77777777" w:rsidR="00FB1024" w:rsidRPr="009D0228" w:rsidRDefault="00FB1024" w:rsidP="00FB1024">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Projekt</w:t>
                  </w:r>
                </w:p>
              </w:tc>
              <w:tc>
                <w:tcPr>
                  <w:tcW w:w="1051" w:type="dxa"/>
                  <w:shd w:val="clear" w:color="auto" w:fill="auto"/>
                  <w:tcMar>
                    <w:left w:w="103" w:type="dxa"/>
                  </w:tcMar>
                  <w:vAlign w:val="center"/>
                </w:tcPr>
                <w:p w14:paraId="6EAD3A53" w14:textId="77777777" w:rsidR="00FB1024" w:rsidRPr="009D0228" w:rsidRDefault="00FB1024" w:rsidP="00FB1024">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lang w:val="en-US"/>
                    </w:rPr>
                    <w:fldChar w:fldCharType="begin">
                      <w:ffData>
                        <w:name w:val="__Fieldmark__255_212"/>
                        <w:enabled/>
                        <w:calcOnExit w:val="0"/>
                        <w:textInput/>
                      </w:ffData>
                    </w:fldChar>
                  </w:r>
                  <w:r w:rsidRPr="009D0228">
                    <w:rPr>
                      <w:rFonts w:asciiTheme="minorHAnsi" w:eastAsia="Times New Roman" w:hAnsiTheme="minorHAnsi" w:cstheme="minorHAnsi"/>
                      <w:color w:val="auto"/>
                      <w:sz w:val="18"/>
                      <w:szCs w:val="18"/>
                      <w:lang w:val="en-US"/>
                    </w:rPr>
                    <w:instrText>FORMTEXT</w:instrText>
                  </w:r>
                  <w:r w:rsidRPr="009D0228">
                    <w:rPr>
                      <w:rFonts w:asciiTheme="minorHAnsi" w:eastAsia="Times New Roman" w:hAnsiTheme="minorHAnsi" w:cstheme="minorHAnsi"/>
                      <w:color w:val="auto"/>
                      <w:sz w:val="18"/>
                      <w:szCs w:val="18"/>
                      <w:lang w:val="en-US"/>
                    </w:rPr>
                  </w:r>
                  <w:r w:rsidRPr="009D0228">
                    <w:rPr>
                      <w:rFonts w:asciiTheme="minorHAnsi" w:eastAsia="Times New Roman" w:hAnsiTheme="minorHAnsi" w:cstheme="minorHAnsi"/>
                      <w:color w:val="auto"/>
                      <w:sz w:val="18"/>
                      <w:szCs w:val="18"/>
                      <w:lang w:val="en-US"/>
                    </w:rPr>
                    <w:fldChar w:fldCharType="separate"/>
                  </w:r>
                  <w:bookmarkStart w:id="84" w:name="__Fieldmark__255_2127851766"/>
                  <w:bookmarkEnd w:id="84"/>
                  <w:r w:rsidRPr="009D0228">
                    <w:rPr>
                      <w:rFonts w:asciiTheme="minorHAnsi" w:eastAsia="Times New Roman" w:hAnsiTheme="minorHAnsi" w:cstheme="minorHAnsi"/>
                      <w:color w:val="auto"/>
                      <w:sz w:val="18"/>
                      <w:szCs w:val="18"/>
                    </w:rPr>
                    <w:t>   </w:t>
                  </w:r>
                  <w:r w:rsidRPr="009D0228">
                    <w:rPr>
                      <w:rFonts w:asciiTheme="minorHAnsi" w:eastAsia="Times New Roman" w:hAnsiTheme="minorHAnsi" w:cstheme="minorHAnsi"/>
                      <w:color w:val="auto"/>
                      <w:sz w:val="18"/>
                      <w:szCs w:val="18"/>
                      <w:lang w:val="en-US"/>
                    </w:rPr>
                    <w:fldChar w:fldCharType="end"/>
                  </w:r>
                </w:p>
              </w:tc>
              <w:tc>
                <w:tcPr>
                  <w:tcW w:w="1165" w:type="dxa"/>
                  <w:shd w:val="clear" w:color="auto" w:fill="F2F2F2"/>
                  <w:tcMar>
                    <w:left w:w="103" w:type="dxa"/>
                  </w:tcMar>
                  <w:vAlign w:val="center"/>
                </w:tcPr>
                <w:p w14:paraId="06A37E3D" w14:textId="77777777" w:rsidR="00FB1024" w:rsidRPr="009D0228" w:rsidRDefault="00FB1024" w:rsidP="00FB1024">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Kontinuirana provjera znanja</w:t>
                  </w:r>
                </w:p>
              </w:tc>
              <w:tc>
                <w:tcPr>
                  <w:tcW w:w="937" w:type="dxa"/>
                  <w:shd w:val="clear" w:color="auto" w:fill="auto"/>
                  <w:tcMar>
                    <w:left w:w="103" w:type="dxa"/>
                  </w:tcMar>
                  <w:vAlign w:val="center"/>
                </w:tcPr>
                <w:p w14:paraId="492E95D8" w14:textId="77777777" w:rsidR="00FB1024" w:rsidRPr="009D0228" w:rsidRDefault="00FB1024" w:rsidP="00FB1024">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rPr>
                    <w:t>1</w:t>
                  </w:r>
                </w:p>
              </w:tc>
              <w:tc>
                <w:tcPr>
                  <w:tcW w:w="1051" w:type="dxa"/>
                  <w:shd w:val="clear" w:color="auto" w:fill="F2F2F2"/>
                  <w:tcMar>
                    <w:left w:w="103" w:type="dxa"/>
                  </w:tcMar>
                  <w:vAlign w:val="center"/>
                </w:tcPr>
                <w:p w14:paraId="1B375557" w14:textId="77777777" w:rsidR="00FB1024" w:rsidRPr="009D0228" w:rsidRDefault="00FB1024" w:rsidP="00FB1024">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Referat</w:t>
                  </w:r>
                </w:p>
              </w:tc>
              <w:tc>
                <w:tcPr>
                  <w:tcW w:w="1051" w:type="dxa"/>
                  <w:shd w:val="clear" w:color="auto" w:fill="auto"/>
                  <w:tcMar>
                    <w:left w:w="103" w:type="dxa"/>
                  </w:tcMar>
                  <w:vAlign w:val="center"/>
                </w:tcPr>
                <w:p w14:paraId="34D1A43A" w14:textId="77777777" w:rsidR="00FB1024" w:rsidRPr="009D0228" w:rsidRDefault="00FB1024" w:rsidP="00FB1024">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lang w:val="en-US"/>
                    </w:rPr>
                    <w:t>0,5</w:t>
                  </w:r>
                </w:p>
              </w:tc>
              <w:tc>
                <w:tcPr>
                  <w:tcW w:w="1507" w:type="dxa"/>
                  <w:shd w:val="clear" w:color="auto" w:fill="F2F2F2"/>
                  <w:tcMar>
                    <w:left w:w="103" w:type="dxa"/>
                  </w:tcMar>
                  <w:vAlign w:val="center"/>
                </w:tcPr>
                <w:p w14:paraId="699612B2" w14:textId="77777777" w:rsidR="00FB1024" w:rsidRPr="009D0228" w:rsidRDefault="00FB1024" w:rsidP="00FB1024">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Praktični rad</w:t>
                  </w:r>
                </w:p>
              </w:tc>
              <w:tc>
                <w:tcPr>
                  <w:tcW w:w="595" w:type="dxa"/>
                  <w:shd w:val="clear" w:color="auto" w:fill="auto"/>
                  <w:tcMar>
                    <w:left w:w="103" w:type="dxa"/>
                  </w:tcMar>
                  <w:vAlign w:val="center"/>
                </w:tcPr>
                <w:p w14:paraId="3D581766" w14:textId="77777777" w:rsidR="00FB1024" w:rsidRPr="009D0228" w:rsidRDefault="00FB1024" w:rsidP="00FB1024">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lang w:val="en-US"/>
                    </w:rPr>
                    <w:fldChar w:fldCharType="begin">
                      <w:ffData>
                        <w:name w:val="__Fieldmark__269_212"/>
                        <w:enabled/>
                        <w:calcOnExit w:val="0"/>
                        <w:textInput/>
                      </w:ffData>
                    </w:fldChar>
                  </w:r>
                  <w:r w:rsidRPr="009D0228">
                    <w:rPr>
                      <w:rFonts w:asciiTheme="minorHAnsi" w:eastAsia="Times New Roman" w:hAnsiTheme="minorHAnsi" w:cstheme="minorHAnsi"/>
                      <w:color w:val="auto"/>
                      <w:sz w:val="18"/>
                      <w:szCs w:val="18"/>
                      <w:lang w:val="en-US"/>
                    </w:rPr>
                    <w:instrText>FORMTEXT</w:instrText>
                  </w:r>
                  <w:r w:rsidRPr="009D0228">
                    <w:rPr>
                      <w:rFonts w:asciiTheme="minorHAnsi" w:eastAsia="Times New Roman" w:hAnsiTheme="minorHAnsi" w:cstheme="minorHAnsi"/>
                      <w:color w:val="auto"/>
                      <w:sz w:val="18"/>
                      <w:szCs w:val="18"/>
                      <w:lang w:val="en-US"/>
                    </w:rPr>
                  </w:r>
                  <w:r w:rsidRPr="009D0228">
                    <w:rPr>
                      <w:rFonts w:asciiTheme="minorHAnsi" w:eastAsia="Times New Roman" w:hAnsiTheme="minorHAnsi" w:cstheme="minorHAnsi"/>
                      <w:color w:val="auto"/>
                      <w:sz w:val="18"/>
                      <w:szCs w:val="18"/>
                      <w:lang w:val="en-US"/>
                    </w:rPr>
                    <w:fldChar w:fldCharType="separate"/>
                  </w:r>
                  <w:bookmarkStart w:id="85" w:name="__Fieldmark__269_2127851766"/>
                  <w:bookmarkEnd w:id="85"/>
                  <w:r w:rsidRPr="009D0228">
                    <w:rPr>
                      <w:rFonts w:asciiTheme="minorHAnsi" w:eastAsia="Times New Roman" w:hAnsiTheme="minorHAnsi" w:cstheme="minorHAnsi"/>
                      <w:color w:val="auto"/>
                      <w:sz w:val="18"/>
                      <w:szCs w:val="18"/>
                    </w:rPr>
                    <w:t>   </w:t>
                  </w:r>
                  <w:r w:rsidRPr="009D0228">
                    <w:rPr>
                      <w:rFonts w:asciiTheme="minorHAnsi" w:eastAsia="Times New Roman" w:hAnsiTheme="minorHAnsi" w:cstheme="minorHAnsi"/>
                      <w:color w:val="auto"/>
                      <w:sz w:val="18"/>
                      <w:szCs w:val="18"/>
                      <w:lang w:val="en-US"/>
                    </w:rPr>
                    <w:fldChar w:fldCharType="end"/>
                  </w:r>
                </w:p>
              </w:tc>
            </w:tr>
            <w:tr w:rsidR="00FB1024" w:rsidRPr="009D0228" w14:paraId="7D9FCC42" w14:textId="77777777" w:rsidTr="00FB1024">
              <w:trPr>
                <w:trHeight w:val="108"/>
              </w:trPr>
              <w:tc>
                <w:tcPr>
                  <w:tcW w:w="1051" w:type="dxa"/>
                  <w:shd w:val="clear" w:color="auto" w:fill="F2F2F2"/>
                  <w:tcMar>
                    <w:left w:w="103" w:type="dxa"/>
                  </w:tcMar>
                  <w:vAlign w:val="center"/>
                </w:tcPr>
                <w:p w14:paraId="7AB5CD19" w14:textId="77777777" w:rsidR="00FB1024" w:rsidRPr="009D0228" w:rsidRDefault="00FB1024" w:rsidP="00FB1024">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Portfolio</w:t>
                  </w:r>
                </w:p>
              </w:tc>
              <w:tc>
                <w:tcPr>
                  <w:tcW w:w="1051" w:type="dxa"/>
                  <w:shd w:val="clear" w:color="auto" w:fill="auto"/>
                  <w:tcMar>
                    <w:left w:w="103" w:type="dxa"/>
                  </w:tcMar>
                  <w:vAlign w:val="center"/>
                </w:tcPr>
                <w:p w14:paraId="2B8A28DA" w14:textId="77777777" w:rsidR="00FB1024" w:rsidRPr="009D0228" w:rsidRDefault="00FB1024" w:rsidP="00FB1024">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lang w:val="en-US"/>
                    </w:rPr>
                    <w:fldChar w:fldCharType="begin">
                      <w:ffData>
                        <w:name w:val="__Fieldmark__276_212"/>
                        <w:enabled/>
                        <w:calcOnExit w:val="0"/>
                        <w:textInput/>
                      </w:ffData>
                    </w:fldChar>
                  </w:r>
                  <w:r w:rsidRPr="009D0228">
                    <w:rPr>
                      <w:rFonts w:asciiTheme="minorHAnsi" w:eastAsia="Times New Roman" w:hAnsiTheme="minorHAnsi" w:cstheme="minorHAnsi"/>
                      <w:color w:val="auto"/>
                      <w:sz w:val="18"/>
                      <w:szCs w:val="18"/>
                      <w:lang w:val="en-US"/>
                    </w:rPr>
                    <w:instrText>FORMTEXT</w:instrText>
                  </w:r>
                  <w:r w:rsidRPr="009D0228">
                    <w:rPr>
                      <w:rFonts w:asciiTheme="minorHAnsi" w:eastAsia="Times New Roman" w:hAnsiTheme="minorHAnsi" w:cstheme="minorHAnsi"/>
                      <w:color w:val="auto"/>
                      <w:sz w:val="18"/>
                      <w:szCs w:val="18"/>
                      <w:lang w:val="en-US"/>
                    </w:rPr>
                  </w:r>
                  <w:r w:rsidRPr="009D0228">
                    <w:rPr>
                      <w:rFonts w:asciiTheme="minorHAnsi" w:eastAsia="Times New Roman" w:hAnsiTheme="minorHAnsi" w:cstheme="minorHAnsi"/>
                      <w:color w:val="auto"/>
                      <w:sz w:val="18"/>
                      <w:szCs w:val="18"/>
                      <w:lang w:val="en-US"/>
                    </w:rPr>
                    <w:fldChar w:fldCharType="separate"/>
                  </w:r>
                  <w:bookmarkStart w:id="86" w:name="__Fieldmark__276_2127851766"/>
                  <w:bookmarkEnd w:id="86"/>
                  <w:r w:rsidRPr="009D0228">
                    <w:rPr>
                      <w:rFonts w:asciiTheme="minorHAnsi" w:eastAsia="Times New Roman" w:hAnsiTheme="minorHAnsi" w:cstheme="minorHAnsi"/>
                      <w:color w:val="auto"/>
                      <w:sz w:val="18"/>
                      <w:szCs w:val="18"/>
                    </w:rPr>
                    <w:t>   </w:t>
                  </w:r>
                  <w:r w:rsidRPr="009D0228">
                    <w:rPr>
                      <w:rFonts w:asciiTheme="minorHAnsi" w:eastAsia="Times New Roman" w:hAnsiTheme="minorHAnsi" w:cstheme="minorHAnsi"/>
                      <w:color w:val="auto"/>
                      <w:sz w:val="18"/>
                      <w:szCs w:val="18"/>
                      <w:lang w:val="en-US"/>
                    </w:rPr>
                    <w:fldChar w:fldCharType="end"/>
                  </w:r>
                </w:p>
              </w:tc>
              <w:tc>
                <w:tcPr>
                  <w:tcW w:w="1165" w:type="dxa"/>
                  <w:shd w:val="clear" w:color="auto" w:fill="F2F2F2"/>
                  <w:tcMar>
                    <w:left w:w="103" w:type="dxa"/>
                  </w:tcMar>
                  <w:vAlign w:val="center"/>
                </w:tcPr>
                <w:p w14:paraId="6E4DF4E8" w14:textId="77777777" w:rsidR="00FB1024" w:rsidRPr="009D0228" w:rsidRDefault="00FB1024" w:rsidP="00FB1024">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Samostalan rad</w:t>
                  </w:r>
                </w:p>
              </w:tc>
              <w:tc>
                <w:tcPr>
                  <w:tcW w:w="937" w:type="dxa"/>
                  <w:shd w:val="clear" w:color="auto" w:fill="auto"/>
                  <w:tcMar>
                    <w:left w:w="103" w:type="dxa"/>
                  </w:tcMar>
                  <w:vAlign w:val="center"/>
                </w:tcPr>
                <w:p w14:paraId="3FB94D96" w14:textId="77777777" w:rsidR="00FB1024" w:rsidRPr="009D0228" w:rsidRDefault="00FB1024" w:rsidP="00FB1024">
                  <w:pPr>
                    <w:suppressAutoHyphens/>
                    <w:spacing w:after="0" w:line="240" w:lineRule="auto"/>
                    <w:jc w:val="center"/>
                    <w:rPr>
                      <w:rFonts w:asciiTheme="minorHAnsi" w:eastAsia="Times New Roman" w:hAnsiTheme="minorHAnsi" w:cstheme="minorHAnsi"/>
                      <w:sz w:val="18"/>
                      <w:szCs w:val="18"/>
                    </w:rPr>
                  </w:pPr>
                </w:p>
              </w:tc>
              <w:tc>
                <w:tcPr>
                  <w:tcW w:w="1051" w:type="dxa"/>
                  <w:shd w:val="clear" w:color="auto" w:fill="F2F2F2"/>
                  <w:tcMar>
                    <w:left w:w="103" w:type="dxa"/>
                  </w:tcMar>
                  <w:vAlign w:val="center"/>
                </w:tcPr>
                <w:p w14:paraId="42E23D26" w14:textId="77777777" w:rsidR="00FB1024" w:rsidRPr="009D0228" w:rsidRDefault="00FB1024" w:rsidP="00FB1024">
                  <w:pPr>
                    <w:suppressAutoHyphens/>
                    <w:spacing w:after="0" w:line="240" w:lineRule="auto"/>
                    <w:rPr>
                      <w:rFonts w:asciiTheme="minorHAnsi" w:eastAsia="Times New Roman" w:hAnsiTheme="minorHAnsi" w:cstheme="minorHAnsi"/>
                      <w:sz w:val="18"/>
                      <w:szCs w:val="18"/>
                    </w:rPr>
                  </w:pPr>
                </w:p>
              </w:tc>
              <w:tc>
                <w:tcPr>
                  <w:tcW w:w="1051" w:type="dxa"/>
                  <w:shd w:val="clear" w:color="auto" w:fill="auto"/>
                  <w:tcMar>
                    <w:left w:w="103" w:type="dxa"/>
                  </w:tcMar>
                  <w:vAlign w:val="center"/>
                </w:tcPr>
                <w:p w14:paraId="7C50A37B" w14:textId="77777777" w:rsidR="00FB1024" w:rsidRPr="009D0228" w:rsidRDefault="00FB1024" w:rsidP="00FB1024">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lang w:val="en-US"/>
                    </w:rPr>
                    <w:fldChar w:fldCharType="begin">
                      <w:ffData>
                        <w:name w:val="__Fieldmark__283_212"/>
                        <w:enabled/>
                        <w:calcOnExit w:val="0"/>
                        <w:textInput/>
                      </w:ffData>
                    </w:fldChar>
                  </w:r>
                  <w:r w:rsidRPr="009D0228">
                    <w:rPr>
                      <w:rFonts w:asciiTheme="minorHAnsi" w:eastAsia="Times New Roman" w:hAnsiTheme="minorHAnsi" w:cstheme="minorHAnsi"/>
                      <w:color w:val="auto"/>
                      <w:sz w:val="18"/>
                      <w:szCs w:val="18"/>
                      <w:lang w:val="en-US"/>
                    </w:rPr>
                    <w:instrText>FORMTEXT</w:instrText>
                  </w:r>
                  <w:r w:rsidRPr="009D0228">
                    <w:rPr>
                      <w:rFonts w:asciiTheme="minorHAnsi" w:eastAsia="Times New Roman" w:hAnsiTheme="minorHAnsi" w:cstheme="minorHAnsi"/>
                      <w:color w:val="auto"/>
                      <w:sz w:val="18"/>
                      <w:szCs w:val="18"/>
                      <w:lang w:val="en-US"/>
                    </w:rPr>
                  </w:r>
                  <w:r w:rsidRPr="009D0228">
                    <w:rPr>
                      <w:rFonts w:asciiTheme="minorHAnsi" w:eastAsia="Times New Roman" w:hAnsiTheme="minorHAnsi" w:cstheme="minorHAnsi"/>
                      <w:color w:val="auto"/>
                      <w:sz w:val="18"/>
                      <w:szCs w:val="18"/>
                      <w:lang w:val="en-US"/>
                    </w:rPr>
                    <w:fldChar w:fldCharType="separate"/>
                  </w:r>
                  <w:bookmarkStart w:id="87" w:name="__Fieldmark__283_2127851766"/>
                  <w:bookmarkEnd w:id="87"/>
                  <w:r w:rsidRPr="009D0228">
                    <w:rPr>
                      <w:rFonts w:asciiTheme="minorHAnsi" w:eastAsia="Times New Roman" w:hAnsiTheme="minorHAnsi" w:cstheme="minorHAnsi"/>
                      <w:color w:val="auto"/>
                      <w:sz w:val="18"/>
                      <w:szCs w:val="18"/>
                    </w:rPr>
                    <w:t>   </w:t>
                  </w:r>
                  <w:r w:rsidRPr="009D0228">
                    <w:rPr>
                      <w:rFonts w:asciiTheme="minorHAnsi" w:eastAsia="Times New Roman" w:hAnsiTheme="minorHAnsi" w:cstheme="minorHAnsi"/>
                      <w:color w:val="auto"/>
                      <w:sz w:val="18"/>
                      <w:szCs w:val="18"/>
                      <w:lang w:val="en-US"/>
                    </w:rPr>
                    <w:fldChar w:fldCharType="end"/>
                  </w:r>
                </w:p>
              </w:tc>
              <w:tc>
                <w:tcPr>
                  <w:tcW w:w="1507" w:type="dxa"/>
                  <w:shd w:val="clear" w:color="auto" w:fill="F2F2F2"/>
                  <w:tcMar>
                    <w:left w:w="103" w:type="dxa"/>
                  </w:tcMar>
                  <w:vAlign w:val="center"/>
                </w:tcPr>
                <w:p w14:paraId="3C9CAD3B" w14:textId="77777777" w:rsidR="00FB1024" w:rsidRPr="009D0228" w:rsidRDefault="00FB1024" w:rsidP="00FB1024">
                  <w:pPr>
                    <w:suppressAutoHyphens/>
                    <w:spacing w:after="0" w:line="240" w:lineRule="auto"/>
                    <w:rPr>
                      <w:rFonts w:asciiTheme="minorHAnsi" w:eastAsia="Times New Roman" w:hAnsiTheme="minorHAnsi" w:cstheme="minorHAnsi"/>
                      <w:sz w:val="18"/>
                      <w:szCs w:val="18"/>
                    </w:rPr>
                  </w:pPr>
                </w:p>
              </w:tc>
              <w:tc>
                <w:tcPr>
                  <w:tcW w:w="595" w:type="dxa"/>
                  <w:shd w:val="clear" w:color="auto" w:fill="auto"/>
                  <w:tcMar>
                    <w:left w:w="103" w:type="dxa"/>
                  </w:tcMar>
                  <w:vAlign w:val="center"/>
                </w:tcPr>
                <w:p w14:paraId="61AE7A89" w14:textId="77777777" w:rsidR="00FB1024" w:rsidRPr="009D0228" w:rsidRDefault="00FB1024" w:rsidP="00FB1024">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lang w:val="en-US"/>
                    </w:rPr>
                    <w:fldChar w:fldCharType="begin">
                      <w:ffData>
                        <w:name w:val="__Fieldmark__289_212"/>
                        <w:enabled/>
                        <w:calcOnExit w:val="0"/>
                        <w:textInput/>
                      </w:ffData>
                    </w:fldChar>
                  </w:r>
                  <w:r w:rsidRPr="009D0228">
                    <w:rPr>
                      <w:rFonts w:asciiTheme="minorHAnsi" w:eastAsia="Times New Roman" w:hAnsiTheme="minorHAnsi" w:cstheme="minorHAnsi"/>
                      <w:color w:val="auto"/>
                      <w:sz w:val="18"/>
                      <w:szCs w:val="18"/>
                      <w:lang w:val="en-US"/>
                    </w:rPr>
                    <w:instrText>FORMTEXT</w:instrText>
                  </w:r>
                  <w:r w:rsidRPr="009D0228">
                    <w:rPr>
                      <w:rFonts w:asciiTheme="minorHAnsi" w:eastAsia="Times New Roman" w:hAnsiTheme="minorHAnsi" w:cstheme="minorHAnsi"/>
                      <w:color w:val="auto"/>
                      <w:sz w:val="18"/>
                      <w:szCs w:val="18"/>
                      <w:lang w:val="en-US"/>
                    </w:rPr>
                  </w:r>
                  <w:r w:rsidRPr="009D0228">
                    <w:rPr>
                      <w:rFonts w:asciiTheme="minorHAnsi" w:eastAsia="Times New Roman" w:hAnsiTheme="minorHAnsi" w:cstheme="minorHAnsi"/>
                      <w:color w:val="auto"/>
                      <w:sz w:val="18"/>
                      <w:szCs w:val="18"/>
                      <w:lang w:val="en-US"/>
                    </w:rPr>
                    <w:fldChar w:fldCharType="separate"/>
                  </w:r>
                  <w:bookmarkStart w:id="88" w:name="__Fieldmark__289_2127851766"/>
                  <w:bookmarkEnd w:id="88"/>
                  <w:r w:rsidRPr="009D0228">
                    <w:rPr>
                      <w:rFonts w:asciiTheme="minorHAnsi" w:eastAsia="Times New Roman" w:hAnsiTheme="minorHAnsi" w:cstheme="minorHAnsi"/>
                      <w:color w:val="auto"/>
                      <w:sz w:val="18"/>
                      <w:szCs w:val="18"/>
                    </w:rPr>
                    <w:t>   </w:t>
                  </w:r>
                  <w:r w:rsidRPr="009D0228">
                    <w:rPr>
                      <w:rFonts w:asciiTheme="minorHAnsi" w:eastAsia="Times New Roman" w:hAnsiTheme="minorHAnsi" w:cstheme="minorHAnsi"/>
                      <w:color w:val="auto"/>
                      <w:sz w:val="18"/>
                      <w:szCs w:val="18"/>
                      <w:lang w:val="en-US"/>
                    </w:rPr>
                    <w:fldChar w:fldCharType="end"/>
                  </w:r>
                </w:p>
              </w:tc>
            </w:tr>
          </w:tbl>
          <w:p w14:paraId="766BEECB" w14:textId="77777777" w:rsidR="00FB1024" w:rsidRPr="00EE72B1" w:rsidRDefault="00FB1024" w:rsidP="00FB1024">
            <w:pPr>
              <w:suppressAutoHyphens/>
              <w:spacing w:after="0" w:line="240" w:lineRule="auto"/>
              <w:rPr>
                <w:rFonts w:cs="Times New Roman"/>
                <w:color w:val="auto"/>
                <w:sz w:val="18"/>
                <w:szCs w:val="18"/>
                <w:lang w:eastAsia="zh-CN"/>
              </w:rPr>
            </w:pPr>
          </w:p>
        </w:tc>
      </w:tr>
    </w:tbl>
    <w:p w14:paraId="2547904E" w14:textId="77777777" w:rsidR="00FB1024" w:rsidRPr="0018197A" w:rsidRDefault="00FB1024" w:rsidP="00FB1024">
      <w:pPr>
        <w:suppressAutoHyphens/>
        <w:spacing w:after="0" w:line="240" w:lineRule="auto"/>
        <w:rPr>
          <w:color w:val="auto"/>
          <w:sz w:val="24"/>
          <w:szCs w:val="24"/>
          <w:lang w:eastAsia="zh-CN"/>
        </w:rPr>
      </w:pPr>
    </w:p>
    <w:tbl>
      <w:tblPr>
        <w:tblpPr w:leftFromText="180" w:rightFromText="180" w:vertAnchor="text" w:horzAnchor="margin" w:tblpY="109"/>
        <w:tblW w:w="44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1"/>
        <w:gridCol w:w="1165"/>
        <w:gridCol w:w="7436"/>
      </w:tblGrid>
      <w:tr w:rsidR="00FB1024" w:rsidRPr="0018197A" w14:paraId="00A3632F" w14:textId="77777777" w:rsidTr="00FB1024">
        <w:trPr>
          <w:trHeight w:val="535"/>
        </w:trPr>
        <w:tc>
          <w:tcPr>
            <w:tcW w:w="254"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577C738" w14:textId="77777777" w:rsidR="00FB1024" w:rsidRPr="0018197A" w:rsidRDefault="00FB1024" w:rsidP="00FB1024">
            <w:pPr>
              <w:spacing w:after="0" w:line="240" w:lineRule="auto"/>
              <w:ind w:left="113" w:right="113"/>
              <w:jc w:val="center"/>
              <w:rPr>
                <w:color w:val="auto"/>
                <w:sz w:val="18"/>
                <w:szCs w:val="18"/>
                <w:lang w:eastAsia="en-US"/>
              </w:rPr>
            </w:pPr>
            <w:r w:rsidRPr="0018197A">
              <w:rPr>
                <w:color w:val="auto"/>
                <w:sz w:val="18"/>
                <w:szCs w:val="18"/>
                <w:lang w:eastAsia="en-US"/>
              </w:rPr>
              <w:t>LITERATURA</w:t>
            </w:r>
          </w:p>
        </w:tc>
        <w:tc>
          <w:tcPr>
            <w:tcW w:w="64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F2282BE" w14:textId="77777777" w:rsidR="00FB1024" w:rsidRPr="0018197A" w:rsidRDefault="00FB1024" w:rsidP="00FB1024">
            <w:pPr>
              <w:spacing w:after="0" w:line="240" w:lineRule="auto"/>
              <w:rPr>
                <w:i/>
                <w:color w:val="auto"/>
                <w:sz w:val="18"/>
                <w:szCs w:val="18"/>
                <w:lang w:eastAsia="en-US"/>
              </w:rPr>
            </w:pPr>
            <w:r w:rsidRPr="0018197A">
              <w:rPr>
                <w:i/>
                <w:color w:val="auto"/>
                <w:sz w:val="18"/>
                <w:szCs w:val="18"/>
                <w:lang w:eastAsia="en-US"/>
              </w:rPr>
              <w:t xml:space="preserve">OSNOVNA </w:t>
            </w:r>
          </w:p>
        </w:tc>
        <w:tc>
          <w:tcPr>
            <w:tcW w:w="4103" w:type="pct"/>
            <w:tcBorders>
              <w:top w:val="single" w:sz="4" w:space="0" w:color="000000"/>
              <w:left w:val="single" w:sz="4" w:space="0" w:color="000000"/>
              <w:bottom w:val="single" w:sz="4" w:space="0" w:color="000000"/>
              <w:right w:val="single" w:sz="4" w:space="0" w:color="000000"/>
            </w:tcBorders>
            <w:vAlign w:val="center"/>
          </w:tcPr>
          <w:p w14:paraId="09FE6CDF" w14:textId="77777777" w:rsidR="00FB1024" w:rsidRPr="0018197A" w:rsidRDefault="00FB1024" w:rsidP="00FB1024">
            <w:pPr>
              <w:spacing w:after="0" w:line="240" w:lineRule="auto"/>
              <w:ind w:left="62"/>
              <w:rPr>
                <w:color w:val="auto"/>
                <w:sz w:val="18"/>
                <w:szCs w:val="18"/>
                <w:lang w:eastAsia="en-US"/>
              </w:rPr>
            </w:pPr>
            <w:r w:rsidRPr="0018197A">
              <w:rPr>
                <w:color w:val="auto"/>
                <w:sz w:val="18"/>
                <w:szCs w:val="18"/>
              </w:rPr>
              <w:t>Studenti dobivaju odabrane materijale na nastavi.</w:t>
            </w:r>
          </w:p>
        </w:tc>
      </w:tr>
      <w:tr w:rsidR="00FB1024" w:rsidRPr="0018197A" w14:paraId="5CC3628C" w14:textId="77777777" w:rsidTr="00FB1024">
        <w:trPr>
          <w:trHeight w:val="1774"/>
        </w:trPr>
        <w:tc>
          <w:tcPr>
            <w:tcW w:w="254"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720B015" w14:textId="77777777" w:rsidR="00FB1024" w:rsidRPr="0018197A" w:rsidRDefault="00FB1024" w:rsidP="00FB1024">
            <w:pPr>
              <w:spacing w:after="0" w:line="240" w:lineRule="auto"/>
              <w:jc w:val="center"/>
              <w:rPr>
                <w:color w:val="auto"/>
                <w:sz w:val="18"/>
                <w:szCs w:val="18"/>
                <w:lang w:eastAsia="en-US"/>
              </w:rPr>
            </w:pPr>
          </w:p>
        </w:tc>
        <w:tc>
          <w:tcPr>
            <w:tcW w:w="64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C0FDD56" w14:textId="77777777" w:rsidR="00FB1024" w:rsidRPr="0018197A" w:rsidRDefault="00FB1024" w:rsidP="00FB1024">
            <w:pPr>
              <w:spacing w:after="0" w:line="240" w:lineRule="auto"/>
              <w:rPr>
                <w:i/>
                <w:color w:val="auto"/>
                <w:sz w:val="18"/>
                <w:szCs w:val="18"/>
                <w:lang w:eastAsia="en-US"/>
              </w:rPr>
            </w:pPr>
            <w:r w:rsidRPr="0018197A">
              <w:rPr>
                <w:i/>
                <w:color w:val="auto"/>
                <w:sz w:val="18"/>
                <w:szCs w:val="18"/>
                <w:lang w:eastAsia="en-US"/>
              </w:rPr>
              <w:t>DOPUNSKA</w:t>
            </w:r>
          </w:p>
        </w:tc>
        <w:tc>
          <w:tcPr>
            <w:tcW w:w="4103" w:type="pct"/>
            <w:tcBorders>
              <w:top w:val="single" w:sz="4" w:space="0" w:color="000000"/>
              <w:left w:val="single" w:sz="4" w:space="0" w:color="000000"/>
              <w:bottom w:val="single" w:sz="4" w:space="0" w:color="000000"/>
              <w:right w:val="single" w:sz="4" w:space="0" w:color="000000"/>
            </w:tcBorders>
            <w:vAlign w:val="center"/>
          </w:tcPr>
          <w:p w14:paraId="67AB0B10" w14:textId="77777777" w:rsidR="00FB1024" w:rsidRPr="0018197A" w:rsidRDefault="00FB1024" w:rsidP="00FB1024">
            <w:pPr>
              <w:pStyle w:val="Default"/>
              <w:rPr>
                <w:color w:val="auto"/>
                <w:sz w:val="18"/>
                <w:szCs w:val="18"/>
              </w:rPr>
            </w:pPr>
            <w:r w:rsidRPr="0018197A">
              <w:rPr>
                <w:color w:val="auto"/>
                <w:sz w:val="18"/>
                <w:szCs w:val="18"/>
              </w:rPr>
              <w:t xml:space="preserve">Howard, J. </w:t>
            </w:r>
            <w:proofErr w:type="spellStart"/>
            <w:r w:rsidRPr="0018197A">
              <w:rPr>
                <w:color w:val="auto"/>
                <w:sz w:val="18"/>
                <w:szCs w:val="18"/>
              </w:rPr>
              <w:t>i</w:t>
            </w:r>
            <w:proofErr w:type="spellEnd"/>
            <w:r w:rsidRPr="0018197A">
              <w:rPr>
                <w:color w:val="auto"/>
                <w:sz w:val="18"/>
                <w:szCs w:val="18"/>
              </w:rPr>
              <w:t xml:space="preserve"> McInnes, C. (2013) The Essence of Play – A practice companion for professionals working with young children. Routledge: London and New York. </w:t>
            </w:r>
          </w:p>
          <w:p w14:paraId="27D44CAA" w14:textId="77777777" w:rsidR="00FB1024" w:rsidRPr="0018197A" w:rsidRDefault="00FB1024" w:rsidP="00FB1024">
            <w:pPr>
              <w:pStyle w:val="Default"/>
              <w:rPr>
                <w:color w:val="auto"/>
                <w:sz w:val="18"/>
                <w:szCs w:val="18"/>
              </w:rPr>
            </w:pPr>
            <w:r w:rsidRPr="0018197A">
              <w:rPr>
                <w:color w:val="auto"/>
                <w:sz w:val="18"/>
                <w:szCs w:val="18"/>
              </w:rPr>
              <w:t xml:space="preserve">Nuttall, Ch. (1996) Teaching Reading Skills in a Foreign Language. </w:t>
            </w:r>
            <w:proofErr w:type="spellStart"/>
            <w:r w:rsidRPr="0018197A">
              <w:rPr>
                <w:color w:val="auto"/>
                <w:sz w:val="18"/>
                <w:szCs w:val="18"/>
              </w:rPr>
              <w:t>Heinemann:Oxford</w:t>
            </w:r>
            <w:proofErr w:type="spellEnd"/>
            <w:r w:rsidRPr="0018197A">
              <w:rPr>
                <w:color w:val="auto"/>
                <w:sz w:val="18"/>
                <w:szCs w:val="18"/>
              </w:rPr>
              <w:t>. (</w:t>
            </w:r>
            <w:proofErr w:type="spellStart"/>
            <w:r w:rsidRPr="0018197A">
              <w:rPr>
                <w:color w:val="auto"/>
                <w:sz w:val="18"/>
                <w:szCs w:val="18"/>
              </w:rPr>
              <w:t>odabrana</w:t>
            </w:r>
            <w:proofErr w:type="spellEnd"/>
            <w:r w:rsidRPr="0018197A">
              <w:rPr>
                <w:color w:val="auto"/>
                <w:sz w:val="18"/>
                <w:szCs w:val="18"/>
              </w:rPr>
              <w:t xml:space="preserve"> </w:t>
            </w:r>
            <w:proofErr w:type="spellStart"/>
            <w:r w:rsidRPr="0018197A">
              <w:rPr>
                <w:color w:val="auto"/>
                <w:sz w:val="18"/>
                <w:szCs w:val="18"/>
              </w:rPr>
              <w:t>poglavlja</w:t>
            </w:r>
            <w:proofErr w:type="spellEnd"/>
            <w:r w:rsidRPr="0018197A">
              <w:rPr>
                <w:color w:val="auto"/>
                <w:sz w:val="18"/>
                <w:szCs w:val="18"/>
              </w:rPr>
              <w:t xml:space="preserve">) </w:t>
            </w:r>
          </w:p>
          <w:p w14:paraId="168DE629" w14:textId="77777777" w:rsidR="00FB1024" w:rsidRPr="0018197A" w:rsidRDefault="00FB1024" w:rsidP="00FB1024">
            <w:pPr>
              <w:spacing w:after="0" w:line="240" w:lineRule="auto"/>
              <w:rPr>
                <w:color w:val="auto"/>
                <w:sz w:val="18"/>
                <w:szCs w:val="18"/>
                <w:lang w:eastAsia="en-US"/>
              </w:rPr>
            </w:pPr>
            <w:r w:rsidRPr="0018197A">
              <w:rPr>
                <w:color w:val="auto"/>
                <w:sz w:val="18"/>
                <w:szCs w:val="18"/>
              </w:rPr>
              <w:t>New, R. S. i Cochran, M. (</w:t>
            </w:r>
            <w:proofErr w:type="spellStart"/>
            <w:r w:rsidRPr="0018197A">
              <w:rPr>
                <w:color w:val="auto"/>
                <w:sz w:val="18"/>
                <w:szCs w:val="18"/>
              </w:rPr>
              <w:t>eds</w:t>
            </w:r>
            <w:proofErr w:type="spellEnd"/>
            <w:r w:rsidRPr="0018197A">
              <w:rPr>
                <w:color w:val="auto"/>
                <w:sz w:val="18"/>
                <w:szCs w:val="18"/>
              </w:rPr>
              <w:t xml:space="preserve">.) </w:t>
            </w:r>
            <w:proofErr w:type="spellStart"/>
            <w:r w:rsidRPr="0018197A">
              <w:rPr>
                <w:color w:val="auto"/>
                <w:sz w:val="18"/>
                <w:szCs w:val="18"/>
              </w:rPr>
              <w:t>Early</w:t>
            </w:r>
            <w:proofErr w:type="spellEnd"/>
            <w:r w:rsidRPr="0018197A">
              <w:rPr>
                <w:color w:val="auto"/>
                <w:sz w:val="18"/>
                <w:szCs w:val="18"/>
              </w:rPr>
              <w:t xml:space="preserve"> </w:t>
            </w:r>
            <w:proofErr w:type="spellStart"/>
            <w:r w:rsidRPr="0018197A">
              <w:rPr>
                <w:color w:val="auto"/>
                <w:sz w:val="18"/>
                <w:szCs w:val="18"/>
              </w:rPr>
              <w:t>Childhood</w:t>
            </w:r>
            <w:proofErr w:type="spellEnd"/>
            <w:r w:rsidRPr="0018197A">
              <w:rPr>
                <w:color w:val="auto"/>
                <w:sz w:val="18"/>
                <w:szCs w:val="18"/>
              </w:rPr>
              <w:t xml:space="preserve"> </w:t>
            </w:r>
            <w:proofErr w:type="spellStart"/>
            <w:r w:rsidRPr="0018197A">
              <w:rPr>
                <w:color w:val="auto"/>
                <w:sz w:val="18"/>
                <w:szCs w:val="18"/>
              </w:rPr>
              <w:t>Education</w:t>
            </w:r>
            <w:proofErr w:type="spellEnd"/>
            <w:r w:rsidRPr="0018197A">
              <w:rPr>
                <w:color w:val="auto"/>
                <w:sz w:val="18"/>
                <w:szCs w:val="18"/>
              </w:rPr>
              <w:t xml:space="preserve">: An International Encyclopedia. </w:t>
            </w:r>
            <w:proofErr w:type="spellStart"/>
            <w:r w:rsidRPr="0018197A">
              <w:rPr>
                <w:color w:val="auto"/>
                <w:sz w:val="18"/>
                <w:szCs w:val="18"/>
              </w:rPr>
              <w:t>Greenwood</w:t>
            </w:r>
            <w:proofErr w:type="spellEnd"/>
            <w:r w:rsidRPr="0018197A">
              <w:rPr>
                <w:color w:val="auto"/>
                <w:sz w:val="18"/>
                <w:szCs w:val="18"/>
              </w:rPr>
              <w:t xml:space="preserve"> </w:t>
            </w:r>
            <w:proofErr w:type="spellStart"/>
            <w:r w:rsidRPr="0018197A">
              <w:rPr>
                <w:color w:val="auto"/>
                <w:sz w:val="18"/>
                <w:szCs w:val="18"/>
              </w:rPr>
              <w:t>Publishing</w:t>
            </w:r>
            <w:proofErr w:type="spellEnd"/>
            <w:r w:rsidRPr="0018197A">
              <w:rPr>
                <w:color w:val="auto"/>
                <w:sz w:val="18"/>
                <w:szCs w:val="18"/>
              </w:rPr>
              <w:t xml:space="preserve"> Group (2008).</w:t>
            </w:r>
          </w:p>
        </w:tc>
      </w:tr>
    </w:tbl>
    <w:p w14:paraId="4EA882C7" w14:textId="77777777" w:rsidR="00FB1024" w:rsidRPr="0018197A" w:rsidRDefault="00FB1024" w:rsidP="00FB1024">
      <w:pPr>
        <w:suppressAutoHyphens/>
        <w:spacing w:after="0" w:line="276" w:lineRule="auto"/>
        <w:rPr>
          <w:rFonts w:cs="Tunga"/>
          <w:color w:val="auto"/>
          <w:spacing w:val="116"/>
          <w:sz w:val="24"/>
          <w:szCs w:val="24"/>
          <w:lang w:eastAsia="zh-CN"/>
        </w:rPr>
      </w:pPr>
    </w:p>
    <w:p w14:paraId="31ADF80B" w14:textId="77777777" w:rsidR="00FB1024" w:rsidRPr="0018197A" w:rsidRDefault="00FB1024" w:rsidP="00FB1024">
      <w:pPr>
        <w:suppressAutoHyphens/>
        <w:spacing w:after="0" w:line="276" w:lineRule="auto"/>
        <w:rPr>
          <w:rFonts w:cs="Times New Roman"/>
          <w:color w:val="auto"/>
          <w:sz w:val="24"/>
          <w:szCs w:val="24"/>
          <w:lang w:eastAsia="zh-CN"/>
        </w:rPr>
      </w:pPr>
    </w:p>
    <w:p w14:paraId="7A11791C" w14:textId="77777777" w:rsidR="00FB1024" w:rsidRPr="0018197A" w:rsidRDefault="00FB1024" w:rsidP="00FB1024">
      <w:pPr>
        <w:shd w:val="clear" w:color="auto" w:fill="FFFFFF"/>
        <w:spacing w:after="0" w:line="240" w:lineRule="auto"/>
        <w:rPr>
          <w:rFonts w:eastAsia="Times New Roman" w:cs="Times New Roman"/>
          <w:b/>
          <w:color w:val="auto"/>
          <w:lang w:eastAsia="en-US"/>
        </w:rPr>
      </w:pPr>
    </w:p>
    <w:p w14:paraId="0B603371" w14:textId="77777777" w:rsidR="00FB1024" w:rsidRPr="0018197A" w:rsidRDefault="00FB1024" w:rsidP="00FB1024">
      <w:pPr>
        <w:shd w:val="clear" w:color="auto" w:fill="FFFFFF"/>
        <w:spacing w:after="0" w:line="240" w:lineRule="auto"/>
        <w:rPr>
          <w:rFonts w:eastAsia="Times New Roman" w:cs="Times New Roman"/>
          <w:b/>
          <w:color w:val="auto"/>
          <w:lang w:eastAsia="en-US"/>
        </w:rPr>
      </w:pPr>
    </w:p>
    <w:p w14:paraId="04A22ABB" w14:textId="77777777" w:rsidR="00FB1024" w:rsidRPr="0018197A" w:rsidRDefault="00FB1024" w:rsidP="00FB1024">
      <w:pPr>
        <w:shd w:val="clear" w:color="auto" w:fill="FFFFFF"/>
        <w:spacing w:after="0" w:line="240" w:lineRule="auto"/>
        <w:rPr>
          <w:rFonts w:eastAsia="Times New Roman" w:cs="Times New Roman"/>
          <w:b/>
          <w:color w:val="auto"/>
          <w:lang w:eastAsia="en-US"/>
        </w:rPr>
      </w:pPr>
    </w:p>
    <w:p w14:paraId="5C4DEFA5" w14:textId="77777777" w:rsidR="00FB1024" w:rsidRPr="0018197A" w:rsidRDefault="00FB1024" w:rsidP="00FB1024">
      <w:pPr>
        <w:shd w:val="clear" w:color="auto" w:fill="FFFFFF"/>
        <w:spacing w:after="0" w:line="240" w:lineRule="auto"/>
        <w:rPr>
          <w:rFonts w:eastAsia="Times New Roman" w:cs="Times New Roman"/>
          <w:b/>
          <w:color w:val="auto"/>
          <w:lang w:eastAsia="en-US"/>
        </w:rPr>
      </w:pPr>
    </w:p>
    <w:p w14:paraId="34EF711F" w14:textId="77777777" w:rsidR="00FB1024" w:rsidRPr="0018197A" w:rsidRDefault="00FB1024" w:rsidP="00FB1024">
      <w:pPr>
        <w:shd w:val="clear" w:color="auto" w:fill="FFFFFF"/>
        <w:spacing w:after="0" w:line="240" w:lineRule="auto"/>
        <w:rPr>
          <w:rFonts w:eastAsia="Times New Roman" w:cs="Times New Roman"/>
          <w:b/>
          <w:color w:val="auto"/>
          <w:lang w:eastAsia="en-US"/>
        </w:rPr>
      </w:pPr>
    </w:p>
    <w:p w14:paraId="60D3867B" w14:textId="77777777" w:rsidR="00FB1024" w:rsidRPr="0018197A" w:rsidRDefault="00FB1024" w:rsidP="00FB1024">
      <w:pPr>
        <w:shd w:val="clear" w:color="auto" w:fill="FFFFFF"/>
        <w:spacing w:after="0" w:line="240" w:lineRule="auto"/>
        <w:rPr>
          <w:rFonts w:eastAsia="Times New Roman" w:cs="Times New Roman"/>
          <w:b/>
          <w:color w:val="auto"/>
          <w:lang w:eastAsia="en-US"/>
        </w:rPr>
      </w:pPr>
    </w:p>
    <w:p w14:paraId="2DDAFCD1" w14:textId="77777777" w:rsidR="00FB1024" w:rsidRPr="0018197A" w:rsidRDefault="00FB1024" w:rsidP="00FB1024">
      <w:pPr>
        <w:shd w:val="clear" w:color="auto" w:fill="FFFFFF"/>
        <w:spacing w:after="0" w:line="240" w:lineRule="auto"/>
        <w:rPr>
          <w:rFonts w:eastAsia="Times New Roman" w:cs="Times New Roman"/>
          <w:b/>
          <w:color w:val="auto"/>
          <w:lang w:eastAsia="en-US"/>
        </w:rPr>
      </w:pPr>
      <w:r w:rsidRPr="0018197A">
        <w:rPr>
          <w:rFonts w:cs="Times New Roman"/>
          <w:noProof/>
          <w:color w:val="auto"/>
          <w:sz w:val="24"/>
          <w:szCs w:val="24"/>
        </w:rPr>
        <mc:AlternateContent>
          <mc:Choice Requires="wps">
            <w:drawing>
              <wp:anchor distT="0" distB="0" distL="114300" distR="114300" simplePos="0" relativeHeight="251664384" behindDoc="0" locked="0" layoutInCell="1" allowOverlap="1" wp14:anchorId="79CE2717" wp14:editId="74BE8B33">
                <wp:simplePos x="0" y="0"/>
                <wp:positionH relativeFrom="column">
                  <wp:posOffset>-76200</wp:posOffset>
                </wp:positionH>
                <wp:positionV relativeFrom="paragraph">
                  <wp:posOffset>85725</wp:posOffset>
                </wp:positionV>
                <wp:extent cx="45085" cy="45085"/>
                <wp:effectExtent l="0" t="0" r="0" b="0"/>
                <wp:wrapSquare wrapText="bothSides"/>
                <wp:docPr id="7" name="Okvir1"/>
                <wp:cNvGraphicFramePr/>
                <a:graphic xmlns:a="http://schemas.openxmlformats.org/drawingml/2006/main">
                  <a:graphicData uri="http://schemas.microsoft.com/office/word/2010/wordprocessingShape">
                    <wps:wsp>
                      <wps:cNvSpPr txBox="1"/>
                      <wps:spPr>
                        <a:xfrm flipV="1">
                          <a:off x="0" y="0"/>
                          <a:ext cx="45085" cy="45085"/>
                        </a:xfrm>
                        <a:prstGeom prst="rect">
                          <a:avLst/>
                        </a:prstGeom>
                        <a:solidFill>
                          <a:srgbClr val="FFFFFF"/>
                        </a:solidFill>
                      </wps:spPr>
                      <wps:txbx>
                        <w:txbxContent>
                          <w:p w14:paraId="12205941" w14:textId="77777777" w:rsidR="00F968C6" w:rsidRDefault="00F968C6" w:rsidP="00FB1024">
                            <w:pPr>
                              <w:pStyle w:val="Sadrajokvira"/>
                            </w:pPr>
                            <w:r>
                              <w:t xml:space="preserve"> </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w14:anchorId="79CE2717" id="Okvir1" o:spid="_x0000_s1029" type="#_x0000_t202" style="position:absolute;margin-left:-6pt;margin-top:6.75pt;width:3.55pt;height:3.5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" stroked="f">
                <v:textbox inset="0,0,0,0">
                  <w:txbxContent>
                    <w:p w14:paraId="12205941" w14:textId="77777777" w:rsidR="00F968C6" w:rsidRDefault="00F968C6" w:rsidP="00FB1024">
                      <w:pPr>
                        <w:pStyle w:val="Sadrajokvira"/>
                      </w:pPr>
                      <w:r>
                        <w:t xml:space="preserve"> </w:t>
                      </w:r>
                    </w:p>
                  </w:txbxContent>
                </v:textbox>
                <w10:wrap type="square"/>
              </v:shape>
            </w:pict>
          </mc:Fallback>
        </mc:AlternateContent>
      </w:r>
    </w:p>
    <w:p w14:paraId="4521B97D" w14:textId="77777777" w:rsidR="00FB1024" w:rsidRPr="0018197A" w:rsidRDefault="00FB1024" w:rsidP="00FB1024">
      <w:pPr>
        <w:shd w:val="clear" w:color="auto" w:fill="FFFFFF"/>
        <w:spacing w:after="0" w:line="240" w:lineRule="auto"/>
        <w:rPr>
          <w:rFonts w:eastAsia="Times New Roman" w:cs="Times New Roman"/>
          <w:b/>
          <w:color w:val="auto"/>
          <w:lang w:eastAsia="en-US"/>
        </w:rPr>
      </w:pPr>
    </w:p>
    <w:p w14:paraId="39D5C8E7" w14:textId="77777777" w:rsidR="00FB1024" w:rsidRPr="0018197A" w:rsidRDefault="00FB1024" w:rsidP="00FB1024">
      <w:pPr>
        <w:shd w:val="clear" w:color="auto" w:fill="FFFFFF"/>
        <w:spacing w:after="0" w:line="240" w:lineRule="auto"/>
        <w:rPr>
          <w:rFonts w:eastAsia="Times New Roman" w:cs="Times New Roman"/>
          <w:b/>
          <w:color w:val="auto"/>
          <w:lang w:eastAsia="en-US"/>
        </w:rPr>
      </w:pPr>
    </w:p>
    <w:p w14:paraId="59890D40" w14:textId="77777777" w:rsidR="00FB1024" w:rsidRPr="0018197A" w:rsidRDefault="00FB1024" w:rsidP="00FB1024">
      <w:pPr>
        <w:rPr>
          <w:rFonts w:cs="Times New Roman"/>
          <w:b/>
          <w:color w:val="auto"/>
          <w:lang w:eastAsia="en-US"/>
        </w:rPr>
      </w:pPr>
      <w:r w:rsidRPr="0018197A">
        <w:rPr>
          <w:rFonts w:cs="Times New Roman"/>
          <w:b/>
          <w:color w:val="auto"/>
          <w:lang w:eastAsia="en-US"/>
        </w:rPr>
        <w:br w:type="page"/>
      </w:r>
    </w:p>
    <w:p w14:paraId="5F67AC46" w14:textId="25134DB3" w:rsidR="00FB1024" w:rsidRDefault="00FB1024" w:rsidP="00746D38">
      <w:pPr>
        <w:rPr>
          <w:b/>
          <w:color w:val="auto"/>
          <w:lang w:eastAsia="en-US"/>
        </w:rPr>
      </w:pPr>
    </w:p>
    <w:p w14:paraId="372C60BF" w14:textId="77777777" w:rsidR="00F968C6" w:rsidRPr="008A2185" w:rsidRDefault="00F968C6" w:rsidP="00F968C6">
      <w:pPr>
        <w:pStyle w:val="Bezproreda1"/>
        <w:shd w:val="clear" w:color="auto" w:fill="FFFFFF"/>
        <w:rPr>
          <w:b/>
        </w:rPr>
      </w:pPr>
      <w:r w:rsidRPr="008A2185">
        <w:rPr>
          <w:b/>
        </w:rPr>
        <w:t xml:space="preserve">IZVEDBENI PLAN NASTAVE –  Integrirani predškolski </w:t>
      </w:r>
      <w:proofErr w:type="spellStart"/>
      <w:r w:rsidRPr="008A2185">
        <w:rPr>
          <w:b/>
        </w:rPr>
        <w:t>kurikul</w:t>
      </w:r>
      <w:proofErr w:type="spellEnd"/>
      <w:r w:rsidRPr="008A2185">
        <w:rPr>
          <w:b/>
        </w:rPr>
        <w:t xml:space="preserve"> II</w:t>
      </w:r>
    </w:p>
    <w:p w14:paraId="3C885F38" w14:textId="77777777" w:rsidR="00F968C6" w:rsidRPr="008A2185" w:rsidRDefault="00F968C6" w:rsidP="00F968C6">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F968C6" w:rsidRPr="008A2185" w14:paraId="087E1038" w14:textId="77777777" w:rsidTr="00F968C6">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6B9CD65" w14:textId="77777777" w:rsidR="00F968C6" w:rsidRPr="008A2185" w:rsidRDefault="00F968C6" w:rsidP="00F968C6">
            <w:pPr>
              <w:spacing w:after="0" w:line="240" w:lineRule="auto"/>
              <w:jc w:val="center"/>
              <w:rPr>
                <w:color w:val="auto"/>
                <w:sz w:val="18"/>
                <w:szCs w:val="18"/>
                <w:lang w:eastAsia="en-US"/>
              </w:rPr>
            </w:pPr>
            <w:r w:rsidRPr="008A2185">
              <w:rPr>
                <w:color w:val="auto"/>
                <w:sz w:val="18"/>
                <w:szCs w:val="18"/>
                <w:lang w:eastAsia="en-US"/>
              </w:rPr>
              <w:t>OPĆI PODACI</w:t>
            </w:r>
          </w:p>
          <w:p w14:paraId="310984AB" w14:textId="77777777" w:rsidR="00F968C6" w:rsidRPr="008A2185" w:rsidRDefault="00F968C6" w:rsidP="00F968C6">
            <w:pPr>
              <w:spacing w:after="0" w:line="240" w:lineRule="auto"/>
              <w:jc w:val="center"/>
              <w:rPr>
                <w:color w:val="auto"/>
                <w:sz w:val="18"/>
                <w:szCs w:val="18"/>
                <w:lang w:eastAsia="en-US"/>
              </w:rPr>
            </w:pPr>
            <w:r w:rsidRPr="008A2185">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53359F4" w14:textId="77777777" w:rsidR="00F968C6" w:rsidRPr="008A2185" w:rsidRDefault="00F968C6" w:rsidP="00F968C6">
            <w:pPr>
              <w:spacing w:after="0" w:line="240" w:lineRule="auto"/>
              <w:rPr>
                <w:rFonts w:cs="Times New Roman"/>
                <w:i/>
                <w:color w:val="auto"/>
                <w:sz w:val="18"/>
                <w:szCs w:val="18"/>
                <w:lang w:eastAsia="en-US"/>
              </w:rPr>
            </w:pPr>
            <w:r w:rsidRPr="008A2185">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2E0ECA92" w14:textId="77777777" w:rsidR="00F968C6" w:rsidRPr="008A2185" w:rsidRDefault="00F968C6" w:rsidP="00F968C6">
            <w:pPr>
              <w:spacing w:after="0" w:line="240" w:lineRule="auto"/>
              <w:jc w:val="both"/>
              <w:rPr>
                <w:rFonts w:cs="Times New Roman"/>
                <w:color w:val="auto"/>
                <w:sz w:val="18"/>
                <w:szCs w:val="18"/>
                <w:lang w:eastAsia="en-US"/>
              </w:rPr>
            </w:pPr>
            <w:r w:rsidRPr="008A2185">
              <w:rPr>
                <w:rFonts w:cs="Times New Roman"/>
                <w:color w:val="auto"/>
                <w:sz w:val="18"/>
                <w:szCs w:val="18"/>
                <w:lang w:eastAsia="en-US"/>
              </w:rPr>
              <w:t>Sveučilište Josipa Jurja Strossmayera u Osijeku</w:t>
            </w:r>
          </w:p>
        </w:tc>
      </w:tr>
      <w:tr w:rsidR="00F968C6" w:rsidRPr="008A2185" w14:paraId="115A3C08" w14:textId="77777777" w:rsidTr="00F968C6">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740EB44" w14:textId="77777777" w:rsidR="00F968C6" w:rsidRPr="008A2185" w:rsidRDefault="00F968C6" w:rsidP="00F968C6">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08E6F03" w14:textId="77777777" w:rsidR="00F968C6" w:rsidRPr="008A2185" w:rsidRDefault="00F968C6" w:rsidP="00F968C6">
            <w:pPr>
              <w:spacing w:after="0" w:line="240" w:lineRule="auto"/>
              <w:rPr>
                <w:rFonts w:cs="Times New Roman"/>
                <w:i/>
                <w:color w:val="auto"/>
                <w:sz w:val="18"/>
                <w:szCs w:val="18"/>
                <w:lang w:eastAsia="en-US"/>
              </w:rPr>
            </w:pPr>
            <w:r w:rsidRPr="008A2185">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3345A1BA" w14:textId="77777777" w:rsidR="00F968C6" w:rsidRPr="008A2185" w:rsidRDefault="00F968C6" w:rsidP="00F968C6">
            <w:pPr>
              <w:spacing w:after="0" w:line="240" w:lineRule="auto"/>
              <w:jc w:val="both"/>
              <w:rPr>
                <w:rFonts w:cs="Times New Roman"/>
                <w:color w:val="auto"/>
                <w:sz w:val="18"/>
                <w:szCs w:val="18"/>
                <w:lang w:eastAsia="en-US"/>
              </w:rPr>
            </w:pPr>
            <w:r w:rsidRPr="008A2185">
              <w:rPr>
                <w:rFonts w:cs="Times New Roman"/>
                <w:color w:val="auto"/>
                <w:sz w:val="18"/>
                <w:szCs w:val="18"/>
                <w:lang w:eastAsia="en-US"/>
              </w:rPr>
              <w:t>Fakultet za odgojne i obrazovne znanosti</w:t>
            </w:r>
          </w:p>
        </w:tc>
      </w:tr>
      <w:tr w:rsidR="00F968C6" w:rsidRPr="008A2185" w14:paraId="619E1218" w14:textId="77777777" w:rsidTr="00F968C6">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DBDC21E" w14:textId="77777777" w:rsidR="00F968C6" w:rsidRPr="008A2185" w:rsidRDefault="00F968C6" w:rsidP="00F968C6">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3CCD01E" w14:textId="77777777" w:rsidR="00F968C6" w:rsidRPr="008A2185" w:rsidRDefault="00F968C6" w:rsidP="00F968C6">
            <w:pPr>
              <w:spacing w:after="0" w:line="240" w:lineRule="auto"/>
              <w:rPr>
                <w:rFonts w:cs="Times New Roman"/>
                <w:i/>
                <w:color w:val="auto"/>
                <w:sz w:val="18"/>
                <w:szCs w:val="18"/>
                <w:lang w:eastAsia="en-US"/>
              </w:rPr>
            </w:pPr>
            <w:r w:rsidRPr="008A2185">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6358D2DB" w14:textId="77777777" w:rsidR="00F968C6" w:rsidRPr="008A2185" w:rsidRDefault="00F968C6" w:rsidP="00F968C6">
            <w:pPr>
              <w:spacing w:after="0" w:line="240" w:lineRule="auto"/>
              <w:jc w:val="both"/>
              <w:rPr>
                <w:rFonts w:cs="Times New Roman"/>
                <w:color w:val="auto"/>
                <w:sz w:val="18"/>
                <w:szCs w:val="18"/>
                <w:lang w:eastAsia="en-US"/>
              </w:rPr>
            </w:pPr>
            <w:r w:rsidRPr="008A2185">
              <w:rPr>
                <w:rFonts w:cs="Times New Roman"/>
                <w:color w:val="auto"/>
                <w:sz w:val="18"/>
                <w:szCs w:val="18"/>
                <w:lang w:eastAsia="en-US"/>
              </w:rPr>
              <w:t>Odsjek za društvene znanosti</w:t>
            </w:r>
          </w:p>
        </w:tc>
      </w:tr>
      <w:tr w:rsidR="00F968C6" w:rsidRPr="008A2185" w14:paraId="3A67E74C" w14:textId="77777777" w:rsidTr="00F968C6">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8290A33" w14:textId="77777777" w:rsidR="00F968C6" w:rsidRPr="008A2185" w:rsidRDefault="00F968C6" w:rsidP="00F968C6">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auto"/>
              <w:right w:val="single" w:sz="4" w:space="0" w:color="000000"/>
            </w:tcBorders>
            <w:shd w:val="clear" w:color="auto" w:fill="F2F2F2"/>
            <w:vAlign w:val="center"/>
          </w:tcPr>
          <w:p w14:paraId="2978F416" w14:textId="77777777" w:rsidR="00F968C6" w:rsidRPr="008A2185" w:rsidRDefault="00F968C6" w:rsidP="00F968C6">
            <w:pPr>
              <w:spacing w:after="0" w:line="240" w:lineRule="auto"/>
              <w:rPr>
                <w:rFonts w:cs="Times New Roman"/>
                <w:i/>
                <w:color w:val="auto"/>
                <w:sz w:val="18"/>
                <w:szCs w:val="18"/>
                <w:lang w:eastAsia="en-US"/>
              </w:rPr>
            </w:pPr>
            <w:r w:rsidRPr="008A2185">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2038B441" w14:textId="77777777" w:rsidR="00F968C6" w:rsidRPr="008A2185" w:rsidRDefault="00F968C6" w:rsidP="00F968C6">
            <w:pPr>
              <w:spacing w:after="0" w:line="240" w:lineRule="auto"/>
              <w:jc w:val="both"/>
              <w:rPr>
                <w:rFonts w:cs="Times New Roman"/>
                <w:color w:val="auto"/>
                <w:sz w:val="18"/>
                <w:szCs w:val="18"/>
                <w:lang w:eastAsia="en-US"/>
              </w:rPr>
            </w:pPr>
            <w:r>
              <w:rPr>
                <w:rFonts w:cs="Times New Roman"/>
                <w:color w:val="auto"/>
                <w:sz w:val="18"/>
                <w:szCs w:val="18"/>
                <w:lang w:eastAsia="en-US"/>
              </w:rPr>
              <w:t>Sveučilišni prijediplomski studij Rani i predškolski odgoj i obrazovanje -izvanredni</w:t>
            </w:r>
          </w:p>
        </w:tc>
      </w:tr>
    </w:tbl>
    <w:p w14:paraId="3F21259A" w14:textId="77777777" w:rsidR="00F968C6" w:rsidRPr="008A2185" w:rsidRDefault="00F968C6" w:rsidP="00F968C6">
      <w:pPr>
        <w:spacing w:after="0" w:line="240" w:lineRule="auto"/>
        <w:rPr>
          <w:color w:val="auto"/>
          <w:sz w:val="18"/>
          <w:szCs w:val="18"/>
          <w:lang w:eastAsia="en-US"/>
        </w:rPr>
      </w:pPr>
      <w:r w:rsidRPr="008A2185">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F968C6" w:rsidRPr="008A2185" w14:paraId="15AF8183" w14:textId="77777777" w:rsidTr="00F968C6">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5AC5A5C" w14:textId="77777777" w:rsidR="00F968C6" w:rsidRPr="008A2185" w:rsidRDefault="00F968C6" w:rsidP="00F968C6">
            <w:pPr>
              <w:spacing w:after="0" w:line="240" w:lineRule="auto"/>
              <w:ind w:left="113" w:right="113"/>
              <w:jc w:val="center"/>
              <w:rPr>
                <w:rFonts w:cs="Times New Roman"/>
                <w:color w:val="auto"/>
                <w:sz w:val="18"/>
                <w:szCs w:val="18"/>
                <w:lang w:eastAsia="en-US"/>
              </w:rPr>
            </w:pPr>
            <w:r w:rsidRPr="008A2185">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0137E52" w14:textId="77777777" w:rsidR="00F968C6" w:rsidRPr="008A2185" w:rsidRDefault="00F968C6" w:rsidP="00F968C6">
            <w:pPr>
              <w:spacing w:after="0" w:line="240" w:lineRule="auto"/>
              <w:rPr>
                <w:rFonts w:cs="Times New Roman"/>
                <w:i/>
                <w:color w:val="auto"/>
                <w:sz w:val="18"/>
                <w:szCs w:val="18"/>
                <w:lang w:eastAsia="en-US"/>
              </w:rPr>
            </w:pPr>
            <w:r w:rsidRPr="008A2185">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36E1F638" w14:textId="77777777" w:rsidR="00F968C6" w:rsidRPr="008A2185" w:rsidRDefault="00F968C6" w:rsidP="00F968C6">
            <w:pPr>
              <w:spacing w:after="0" w:line="240" w:lineRule="auto"/>
              <w:rPr>
                <w:rFonts w:cs="Times New Roman"/>
                <w:color w:val="auto"/>
                <w:sz w:val="18"/>
                <w:szCs w:val="18"/>
                <w:lang w:eastAsia="en-US"/>
              </w:rPr>
            </w:pPr>
            <w:r w:rsidRPr="008A2185">
              <w:rPr>
                <w:rFonts w:cs="Times New Roman"/>
                <w:color w:val="auto"/>
                <w:sz w:val="18"/>
                <w:szCs w:val="18"/>
                <w:lang w:eastAsia="en-US"/>
              </w:rPr>
              <w:t xml:space="preserve">Integrirani predškolski </w:t>
            </w:r>
            <w:proofErr w:type="spellStart"/>
            <w:r w:rsidRPr="008A2185">
              <w:rPr>
                <w:rFonts w:cs="Times New Roman"/>
                <w:color w:val="auto"/>
                <w:sz w:val="18"/>
                <w:szCs w:val="18"/>
                <w:lang w:eastAsia="en-US"/>
              </w:rPr>
              <w:t>kurikul</w:t>
            </w:r>
            <w:proofErr w:type="spellEnd"/>
            <w:r w:rsidRPr="008A2185">
              <w:rPr>
                <w:rFonts w:cs="Times New Roman"/>
                <w:color w:val="auto"/>
                <w:sz w:val="18"/>
                <w:szCs w:val="18"/>
                <w:lang w:eastAsia="en-US"/>
              </w:rPr>
              <w:t xml:space="preserve"> II</w:t>
            </w:r>
          </w:p>
        </w:tc>
      </w:tr>
      <w:tr w:rsidR="00F968C6" w:rsidRPr="008A2185" w14:paraId="4A3E3AB5" w14:textId="77777777" w:rsidTr="00F968C6">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90836CA" w14:textId="77777777" w:rsidR="00F968C6" w:rsidRPr="008A2185" w:rsidRDefault="00F968C6" w:rsidP="00F968C6">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B2A9FB4" w14:textId="77777777" w:rsidR="00F968C6" w:rsidRPr="008A2185" w:rsidRDefault="00F968C6" w:rsidP="00F968C6">
            <w:pPr>
              <w:spacing w:after="0" w:line="240" w:lineRule="auto"/>
              <w:rPr>
                <w:rFonts w:cs="Times New Roman"/>
                <w:i/>
                <w:color w:val="auto"/>
                <w:sz w:val="18"/>
                <w:szCs w:val="18"/>
                <w:lang w:eastAsia="en-US"/>
              </w:rPr>
            </w:pPr>
            <w:r w:rsidRPr="008A2185">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4D3D7855" w14:textId="77777777" w:rsidR="00F968C6" w:rsidRPr="008A2185" w:rsidRDefault="00F968C6" w:rsidP="00F968C6">
            <w:pPr>
              <w:spacing w:after="0" w:line="240" w:lineRule="auto"/>
              <w:rPr>
                <w:rFonts w:cs="Times New Roman"/>
                <w:color w:val="auto"/>
                <w:sz w:val="18"/>
                <w:szCs w:val="18"/>
                <w:lang w:eastAsia="en-US"/>
              </w:rPr>
            </w:pPr>
            <w:r>
              <w:rPr>
                <w:rFonts w:cs="Times New Roman"/>
                <w:color w:val="auto"/>
                <w:sz w:val="18"/>
                <w:szCs w:val="18"/>
                <w:lang w:eastAsia="en-US"/>
              </w:rPr>
              <w:t>d</w:t>
            </w:r>
            <w:r w:rsidRPr="008A2185">
              <w:rPr>
                <w:rFonts w:cs="Times New Roman"/>
                <w:color w:val="auto"/>
                <w:sz w:val="18"/>
                <w:szCs w:val="18"/>
                <w:lang w:eastAsia="en-US"/>
              </w:rPr>
              <w:t>oc.</w:t>
            </w:r>
            <w:r>
              <w:rPr>
                <w:rFonts w:cs="Times New Roman"/>
                <w:color w:val="auto"/>
                <w:sz w:val="18"/>
                <w:szCs w:val="18"/>
                <w:lang w:eastAsia="en-US"/>
              </w:rPr>
              <w:t xml:space="preserve"> </w:t>
            </w:r>
            <w:r w:rsidRPr="008A2185">
              <w:rPr>
                <w:rFonts w:cs="Times New Roman"/>
                <w:color w:val="auto"/>
                <w:sz w:val="18"/>
                <w:szCs w:val="18"/>
                <w:lang w:eastAsia="en-US"/>
              </w:rPr>
              <w:t>dr.</w:t>
            </w:r>
            <w:r>
              <w:rPr>
                <w:rFonts w:cs="Times New Roman"/>
                <w:color w:val="auto"/>
                <w:sz w:val="18"/>
                <w:szCs w:val="18"/>
                <w:lang w:eastAsia="en-US"/>
              </w:rPr>
              <w:t xml:space="preserve"> </w:t>
            </w:r>
            <w:r w:rsidRPr="008A2185">
              <w:rPr>
                <w:rFonts w:cs="Times New Roman"/>
                <w:color w:val="auto"/>
                <w:sz w:val="18"/>
                <w:szCs w:val="18"/>
                <w:lang w:eastAsia="en-US"/>
              </w:rPr>
              <w:t>sc.</w:t>
            </w:r>
            <w:r>
              <w:rPr>
                <w:rFonts w:cs="Times New Roman"/>
                <w:color w:val="auto"/>
                <w:sz w:val="18"/>
                <w:szCs w:val="18"/>
                <w:lang w:eastAsia="en-US"/>
              </w:rPr>
              <w:t xml:space="preserve"> </w:t>
            </w:r>
            <w:r w:rsidRPr="008A2185">
              <w:rPr>
                <w:rFonts w:cs="Times New Roman"/>
                <w:color w:val="auto"/>
                <w:sz w:val="18"/>
                <w:szCs w:val="18"/>
                <w:lang w:eastAsia="en-US"/>
              </w:rPr>
              <w:t>Tijana Borovac</w:t>
            </w:r>
          </w:p>
        </w:tc>
      </w:tr>
      <w:tr w:rsidR="00F968C6" w:rsidRPr="008A2185" w14:paraId="596B15F4" w14:textId="77777777" w:rsidTr="00F968C6">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05F05D3" w14:textId="77777777" w:rsidR="00F968C6" w:rsidRPr="008A2185" w:rsidRDefault="00F968C6" w:rsidP="00F968C6">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86F41D9" w14:textId="77777777" w:rsidR="00F968C6" w:rsidRPr="008A2185" w:rsidRDefault="00F968C6" w:rsidP="00F968C6">
            <w:pPr>
              <w:spacing w:after="0" w:line="240" w:lineRule="auto"/>
              <w:rPr>
                <w:rFonts w:cs="Times New Roman"/>
                <w:i/>
                <w:color w:val="auto"/>
                <w:sz w:val="18"/>
                <w:szCs w:val="18"/>
                <w:lang w:eastAsia="en-US"/>
              </w:rPr>
            </w:pPr>
            <w:r w:rsidRPr="008A2185">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0F3E05A4" w14:textId="5B42FC44" w:rsidR="00F968C6" w:rsidRPr="008A2185" w:rsidRDefault="00A65415" w:rsidP="00F968C6">
            <w:pPr>
              <w:spacing w:after="0" w:line="240" w:lineRule="auto"/>
              <w:rPr>
                <w:rFonts w:cs="Times New Roman"/>
                <w:color w:val="auto"/>
                <w:sz w:val="18"/>
                <w:szCs w:val="18"/>
                <w:lang w:eastAsia="en-US"/>
              </w:rPr>
            </w:pPr>
            <w:r>
              <w:rPr>
                <w:rFonts w:cs="Times New Roman"/>
                <w:color w:val="auto"/>
                <w:sz w:val="18"/>
                <w:szCs w:val="18"/>
                <w:lang w:eastAsia="en-US"/>
              </w:rPr>
              <w:t>Karmela Volf</w:t>
            </w:r>
            <w:r w:rsidR="00F968C6">
              <w:rPr>
                <w:rFonts w:cs="Times New Roman"/>
                <w:color w:val="auto"/>
                <w:sz w:val="18"/>
                <w:szCs w:val="18"/>
                <w:lang w:eastAsia="en-US"/>
              </w:rPr>
              <w:t xml:space="preserve">, </w:t>
            </w:r>
            <w:proofErr w:type="spellStart"/>
            <w:r w:rsidR="00F968C6">
              <w:rPr>
                <w:rFonts w:cs="Times New Roman"/>
                <w:color w:val="auto"/>
                <w:sz w:val="18"/>
                <w:szCs w:val="18"/>
                <w:lang w:eastAsia="en-US"/>
              </w:rPr>
              <w:t>asist</w:t>
            </w:r>
            <w:proofErr w:type="spellEnd"/>
            <w:r w:rsidR="00F968C6">
              <w:rPr>
                <w:rFonts w:cs="Times New Roman"/>
                <w:color w:val="auto"/>
                <w:sz w:val="18"/>
                <w:szCs w:val="18"/>
                <w:lang w:eastAsia="en-US"/>
              </w:rPr>
              <w:t>.</w:t>
            </w:r>
          </w:p>
        </w:tc>
      </w:tr>
      <w:tr w:rsidR="00F968C6" w:rsidRPr="008A2185" w14:paraId="569BE5AA" w14:textId="77777777" w:rsidTr="00F968C6">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C362660" w14:textId="77777777" w:rsidR="00F968C6" w:rsidRPr="008A2185" w:rsidRDefault="00F968C6" w:rsidP="00F968C6">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46B30ED" w14:textId="77777777" w:rsidR="00F968C6" w:rsidRPr="008A2185" w:rsidRDefault="00F968C6" w:rsidP="00F968C6">
            <w:pPr>
              <w:spacing w:after="0" w:line="240" w:lineRule="auto"/>
              <w:rPr>
                <w:rFonts w:cs="Times New Roman"/>
                <w:i/>
                <w:color w:val="auto"/>
                <w:sz w:val="18"/>
                <w:szCs w:val="18"/>
                <w:lang w:eastAsia="en-US"/>
              </w:rPr>
            </w:pPr>
            <w:r w:rsidRPr="008A2185">
              <w:rPr>
                <w:rFonts w:cs="Times New Roman"/>
                <w:i/>
                <w:color w:val="auto"/>
                <w:sz w:val="18"/>
                <w:szCs w:val="18"/>
                <w:lang w:eastAsia="en-US"/>
              </w:rPr>
              <w:t>STATUS KOLEGIJA I ECTS</w:t>
            </w:r>
          </w:p>
        </w:tc>
        <w:tc>
          <w:tcPr>
            <w:tcW w:w="2330" w:type="pct"/>
            <w:tcBorders>
              <w:top w:val="single" w:sz="4" w:space="0" w:color="000000"/>
              <w:left w:val="single" w:sz="4" w:space="0" w:color="000000"/>
              <w:bottom w:val="single" w:sz="4" w:space="0" w:color="auto"/>
              <w:right w:val="single" w:sz="4" w:space="0" w:color="000000"/>
            </w:tcBorders>
            <w:vAlign w:val="center"/>
          </w:tcPr>
          <w:p w14:paraId="5F40DE45" w14:textId="77777777" w:rsidR="00F968C6" w:rsidRPr="008A2185" w:rsidRDefault="00F968C6" w:rsidP="00F968C6">
            <w:pPr>
              <w:spacing w:after="0" w:line="240" w:lineRule="auto"/>
              <w:rPr>
                <w:rFonts w:cs="Times New Roman"/>
                <w:color w:val="auto"/>
                <w:sz w:val="18"/>
                <w:szCs w:val="18"/>
                <w:lang w:eastAsia="en-US"/>
              </w:rPr>
            </w:pPr>
            <w:r>
              <w:rPr>
                <w:rFonts w:cs="Times New Roman"/>
                <w:color w:val="auto"/>
                <w:sz w:val="18"/>
                <w:szCs w:val="18"/>
                <w:lang w:eastAsia="en-US"/>
              </w:rPr>
              <w:t>o</w:t>
            </w:r>
            <w:r w:rsidRPr="008A2185">
              <w:rPr>
                <w:rFonts w:cs="Times New Roman"/>
                <w:color w:val="auto"/>
                <w:sz w:val="18"/>
                <w:szCs w:val="18"/>
                <w:lang w:eastAsia="en-US"/>
              </w:rPr>
              <w:t xml:space="preserve">bvezni </w:t>
            </w:r>
            <w:r>
              <w:rPr>
                <w:rFonts w:cs="Times New Roman"/>
                <w:color w:val="auto"/>
                <w:sz w:val="18"/>
                <w:szCs w:val="18"/>
                <w:lang w:eastAsia="en-US"/>
              </w:rPr>
              <w:t xml:space="preserve">/ </w:t>
            </w:r>
            <w:r w:rsidRPr="008A2185">
              <w:rPr>
                <w:rFonts w:cs="Times New Roman"/>
                <w:color w:val="auto"/>
                <w:sz w:val="18"/>
                <w:szCs w:val="18"/>
                <w:lang w:eastAsia="en-US"/>
              </w:rPr>
              <w:t>6 ECTS</w:t>
            </w:r>
            <w:r>
              <w:rPr>
                <w:rFonts w:cs="Times New Roman"/>
                <w:color w:val="auto"/>
                <w:sz w:val="18"/>
                <w:szCs w:val="18"/>
                <w:lang w:eastAsia="en-US"/>
              </w:rPr>
              <w:t xml:space="preserve"> bodova </w:t>
            </w:r>
          </w:p>
        </w:tc>
      </w:tr>
    </w:tbl>
    <w:p w14:paraId="35C69A7A" w14:textId="77777777" w:rsidR="00F968C6" w:rsidRPr="008A2185" w:rsidRDefault="00F968C6" w:rsidP="00F968C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7"/>
        <w:gridCol w:w="1046"/>
        <w:gridCol w:w="8427"/>
      </w:tblGrid>
      <w:tr w:rsidR="00F968C6" w:rsidRPr="008A2185" w14:paraId="2DD5C65B" w14:textId="77777777" w:rsidTr="00F968C6">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F210D7E" w14:textId="77777777" w:rsidR="00F968C6" w:rsidRPr="008A2185" w:rsidRDefault="00F968C6" w:rsidP="00F968C6">
            <w:pPr>
              <w:spacing w:after="0" w:line="240" w:lineRule="auto"/>
              <w:ind w:left="113" w:right="113"/>
              <w:jc w:val="center"/>
              <w:rPr>
                <w:rFonts w:cs="Times New Roman"/>
                <w:color w:val="auto"/>
                <w:sz w:val="18"/>
                <w:szCs w:val="18"/>
                <w:lang w:eastAsia="en-US"/>
              </w:rPr>
            </w:pPr>
            <w:r w:rsidRPr="008A2185">
              <w:rPr>
                <w:rFonts w:cs="Times New Roman"/>
                <w:color w:val="auto"/>
                <w:sz w:val="18"/>
                <w:szCs w:val="18"/>
                <w:lang w:eastAsia="en-US"/>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20F6613" w14:textId="77777777" w:rsidR="00F968C6" w:rsidRPr="008A2185" w:rsidRDefault="00F968C6" w:rsidP="00F968C6">
            <w:pPr>
              <w:spacing w:after="0" w:line="240" w:lineRule="auto"/>
              <w:rPr>
                <w:rFonts w:cs="Times New Roman"/>
                <w:i/>
                <w:color w:val="auto"/>
                <w:sz w:val="16"/>
                <w:szCs w:val="16"/>
                <w:lang w:eastAsia="en-US"/>
              </w:rPr>
            </w:pPr>
            <w:r w:rsidRPr="008A2185">
              <w:rPr>
                <w:rFonts w:cs="Times New Roman"/>
                <w:i/>
                <w:color w:val="auto"/>
                <w:sz w:val="16"/>
                <w:szCs w:val="16"/>
                <w:lang w:eastAsia="en-US"/>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33CBD5CC" w14:textId="77777777" w:rsidR="00F968C6" w:rsidRPr="008A2185" w:rsidRDefault="00F968C6" w:rsidP="00F968C6">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F968C6" w:rsidRPr="008A2185" w14:paraId="29EF3D8F" w14:textId="77777777" w:rsidTr="00F968C6">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D276354" w14:textId="77777777" w:rsidR="00F968C6" w:rsidRPr="008A2185" w:rsidRDefault="00F968C6" w:rsidP="00F968C6">
            <w:pPr>
              <w:spacing w:after="0" w:line="240" w:lineRule="auto"/>
              <w:ind w:left="113" w:right="113"/>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B1A7849" w14:textId="77777777" w:rsidR="00F968C6" w:rsidRPr="008A2185" w:rsidRDefault="00F968C6" w:rsidP="00F968C6">
            <w:pPr>
              <w:spacing w:after="0" w:line="240" w:lineRule="auto"/>
              <w:rPr>
                <w:rFonts w:cs="Times New Roman"/>
                <w:i/>
                <w:color w:val="auto"/>
                <w:sz w:val="16"/>
                <w:szCs w:val="16"/>
                <w:lang w:eastAsia="en-US"/>
              </w:rPr>
            </w:pPr>
            <w:r w:rsidRPr="008A2185">
              <w:rPr>
                <w:rFonts w:cs="Times New Roman"/>
                <w:i/>
                <w:color w:val="auto"/>
                <w:sz w:val="16"/>
                <w:szCs w:val="16"/>
                <w:lang w:eastAsia="en-US"/>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71858293" w14:textId="00087379" w:rsidR="00F968C6" w:rsidRPr="008A2185" w:rsidRDefault="00A65415" w:rsidP="00F968C6">
            <w:pPr>
              <w:spacing w:after="0" w:line="240" w:lineRule="auto"/>
              <w:jc w:val="both"/>
              <w:rPr>
                <w:rFonts w:cs="Times New Roman"/>
                <w:color w:val="auto"/>
                <w:sz w:val="18"/>
                <w:szCs w:val="18"/>
                <w:lang w:eastAsia="en-US"/>
              </w:rPr>
            </w:pPr>
            <w:r>
              <w:rPr>
                <w:rFonts w:cs="Times New Roman"/>
                <w:color w:val="auto"/>
                <w:sz w:val="18"/>
                <w:szCs w:val="18"/>
                <w:lang w:eastAsia="en-US"/>
              </w:rPr>
              <w:t>Slatina</w:t>
            </w:r>
          </w:p>
        </w:tc>
      </w:tr>
      <w:tr w:rsidR="00F968C6" w:rsidRPr="008A2185" w14:paraId="464D1D85" w14:textId="77777777" w:rsidTr="00F968C6">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A19700A" w14:textId="77777777" w:rsidR="00F968C6" w:rsidRPr="008A2185" w:rsidRDefault="00F968C6" w:rsidP="00F968C6">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CEC085A" w14:textId="77777777" w:rsidR="00F968C6" w:rsidRPr="008A2185" w:rsidRDefault="00F968C6" w:rsidP="00F968C6">
            <w:pPr>
              <w:spacing w:after="0" w:line="240" w:lineRule="auto"/>
              <w:rPr>
                <w:rFonts w:cs="Times New Roman"/>
                <w:i/>
                <w:color w:val="auto"/>
                <w:sz w:val="16"/>
                <w:szCs w:val="16"/>
                <w:lang w:eastAsia="en-US"/>
              </w:rPr>
            </w:pPr>
            <w:r w:rsidRPr="008A2185">
              <w:rPr>
                <w:rFonts w:cs="Times New Roman"/>
                <w:i/>
                <w:color w:val="auto"/>
                <w:sz w:val="16"/>
                <w:szCs w:val="16"/>
                <w:lang w:eastAsia="en-US"/>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26091A92" w14:textId="77777777" w:rsidR="00F968C6" w:rsidRPr="008A2185" w:rsidRDefault="00F968C6" w:rsidP="00F968C6">
            <w:pPr>
              <w:spacing w:after="0" w:line="240" w:lineRule="auto"/>
              <w:jc w:val="both"/>
              <w:rPr>
                <w:rFonts w:cs="Times New Roman"/>
                <w:color w:val="auto"/>
                <w:sz w:val="18"/>
                <w:szCs w:val="18"/>
                <w:lang w:eastAsia="en-US"/>
              </w:rPr>
            </w:pPr>
            <w:r w:rsidRPr="008A2185">
              <w:rPr>
                <w:rFonts w:cs="Times New Roman"/>
                <w:color w:val="auto"/>
                <w:sz w:val="18"/>
                <w:szCs w:val="18"/>
                <w:lang w:eastAsia="en-US"/>
              </w:rPr>
              <w:t>V. i VI.</w:t>
            </w:r>
          </w:p>
        </w:tc>
      </w:tr>
      <w:tr w:rsidR="00F968C6" w:rsidRPr="008A2185" w14:paraId="683802BE" w14:textId="77777777" w:rsidTr="00F968C6">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7723FED" w14:textId="77777777" w:rsidR="00F968C6" w:rsidRPr="008A2185" w:rsidRDefault="00F968C6" w:rsidP="00F968C6">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50B1AF3" w14:textId="77777777" w:rsidR="00F968C6" w:rsidRPr="008A2185" w:rsidRDefault="00F968C6" w:rsidP="00F968C6">
            <w:pPr>
              <w:spacing w:after="0" w:line="240" w:lineRule="auto"/>
              <w:rPr>
                <w:rFonts w:cs="Times New Roman"/>
                <w:i/>
                <w:color w:val="auto"/>
                <w:sz w:val="16"/>
                <w:szCs w:val="16"/>
                <w:lang w:eastAsia="en-US"/>
              </w:rPr>
            </w:pPr>
            <w:r w:rsidRPr="008A2185">
              <w:rPr>
                <w:rFonts w:cs="Times New Roman"/>
                <w:i/>
                <w:color w:val="auto"/>
                <w:sz w:val="16"/>
                <w:szCs w:val="16"/>
                <w:lang w:eastAsia="en-US"/>
              </w:rPr>
              <w:t xml:space="preserve">SATNICA </w:t>
            </w:r>
          </w:p>
        </w:tc>
        <w:tc>
          <w:tcPr>
            <w:tcW w:w="4179" w:type="pct"/>
            <w:tcBorders>
              <w:top w:val="single" w:sz="4" w:space="0" w:color="000000"/>
              <w:left w:val="single" w:sz="4" w:space="0" w:color="000000"/>
              <w:bottom w:val="single" w:sz="4" w:space="0" w:color="000000"/>
              <w:right w:val="single" w:sz="4" w:space="0" w:color="000000"/>
            </w:tcBorders>
            <w:vAlign w:val="center"/>
          </w:tcPr>
          <w:p w14:paraId="6615AA6D" w14:textId="77777777" w:rsidR="00F968C6" w:rsidRPr="008A2185" w:rsidRDefault="00F968C6" w:rsidP="00F968C6">
            <w:pPr>
              <w:spacing w:after="0" w:line="240" w:lineRule="auto"/>
              <w:jc w:val="both"/>
              <w:rPr>
                <w:rFonts w:cs="Times New Roman"/>
                <w:color w:val="auto"/>
                <w:sz w:val="18"/>
                <w:szCs w:val="18"/>
                <w:lang w:eastAsia="en-US"/>
              </w:rPr>
            </w:pPr>
            <w:r w:rsidRPr="008A2185">
              <w:rPr>
                <w:rFonts w:cs="Times New Roman"/>
                <w:color w:val="auto"/>
                <w:sz w:val="18"/>
                <w:szCs w:val="18"/>
                <w:lang w:eastAsia="en-US"/>
              </w:rPr>
              <w:t>8P+15V ; 8P+15V</w:t>
            </w:r>
          </w:p>
        </w:tc>
      </w:tr>
      <w:tr w:rsidR="00F968C6" w:rsidRPr="008A2185" w14:paraId="08FFB509" w14:textId="77777777" w:rsidTr="00F968C6">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7CE297C" w14:textId="77777777" w:rsidR="00F968C6" w:rsidRPr="008A2185" w:rsidRDefault="00F968C6" w:rsidP="00F968C6">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B1A5A8E" w14:textId="77777777" w:rsidR="00F968C6" w:rsidRPr="008A2185" w:rsidRDefault="00F968C6" w:rsidP="00F968C6">
            <w:pPr>
              <w:spacing w:after="0" w:line="240" w:lineRule="auto"/>
              <w:rPr>
                <w:rFonts w:cs="Times New Roman"/>
                <w:i/>
                <w:color w:val="auto"/>
                <w:sz w:val="16"/>
                <w:szCs w:val="16"/>
                <w:lang w:eastAsia="en-US"/>
              </w:rPr>
            </w:pPr>
            <w:r w:rsidRPr="008A2185">
              <w:rPr>
                <w:rFonts w:cs="Times New Roman"/>
                <w:i/>
                <w:color w:val="auto"/>
                <w:sz w:val="16"/>
                <w:szCs w:val="16"/>
                <w:lang w:eastAsia="en-US"/>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53"/>
              <w:gridCol w:w="3858"/>
            </w:tblGrid>
            <w:tr w:rsidR="00F968C6" w:rsidRPr="009C7D62" w14:paraId="38250145" w14:textId="77777777" w:rsidTr="00F968C6">
              <w:trPr>
                <w:trHeight w:val="432"/>
              </w:trPr>
              <w:tc>
                <w:tcPr>
                  <w:tcW w:w="1194" w:type="pct"/>
                  <w:tcBorders>
                    <w:top w:val="nil"/>
                    <w:left w:val="nil"/>
                    <w:bottom w:val="nil"/>
                    <w:right w:val="nil"/>
                  </w:tcBorders>
                  <w:vAlign w:val="center"/>
                </w:tcPr>
                <w:p w14:paraId="4D10D1A0" w14:textId="77777777" w:rsidR="00F968C6" w:rsidRPr="009C7D62" w:rsidRDefault="00F968C6" w:rsidP="00F968C6">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
                        <w:enabled/>
                        <w:calcOnExit w:val="0"/>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predavanja</w:t>
                  </w:r>
                </w:p>
                <w:p w14:paraId="1946D160" w14:textId="77777777" w:rsidR="00F968C6" w:rsidRPr="009C7D62" w:rsidRDefault="00F968C6" w:rsidP="00F968C6">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2"/>
                        <w:enabled/>
                        <w:calcOnExit w:val="0"/>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seminari i radionice  </w:t>
                  </w:r>
                </w:p>
                <w:p w14:paraId="4CDB1914" w14:textId="77777777" w:rsidR="00F968C6" w:rsidRPr="009C7D62" w:rsidRDefault="00F968C6" w:rsidP="00F968C6">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3"/>
                        <w:enabled/>
                        <w:calcOnExit w:val="0"/>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vježbe  </w:t>
                  </w:r>
                </w:p>
                <w:p w14:paraId="0C5DFFDE" w14:textId="77777777" w:rsidR="00F968C6" w:rsidRPr="009C7D62" w:rsidRDefault="00F968C6" w:rsidP="00F968C6">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obrazovanje na daljinu</w:t>
                  </w:r>
                </w:p>
                <w:p w14:paraId="0D2D94D5" w14:textId="77777777" w:rsidR="00F968C6" w:rsidRPr="009C7D62" w:rsidRDefault="00F968C6" w:rsidP="00F968C6">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9"/>
                        <w:enabled/>
                        <w:calcOnExit w:val="0"/>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28B37729" w14:textId="77777777" w:rsidR="00F968C6" w:rsidRPr="009C7D62" w:rsidRDefault="00F968C6" w:rsidP="00F968C6">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5"/>
                        <w:enabled/>
                        <w:calcOnExit w:val="0"/>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samostalni zadaci  </w:t>
                  </w:r>
                </w:p>
                <w:p w14:paraId="07EF3A30" w14:textId="77777777" w:rsidR="00F968C6" w:rsidRPr="009C7D62" w:rsidRDefault="00F968C6" w:rsidP="00F968C6">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multimedija i mreža  </w:t>
                  </w:r>
                </w:p>
                <w:p w14:paraId="7F97F230" w14:textId="77777777" w:rsidR="00F968C6" w:rsidRPr="009C7D62" w:rsidRDefault="00F968C6" w:rsidP="00F968C6">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laboratorij</w:t>
                  </w:r>
                </w:p>
                <w:p w14:paraId="033328D5" w14:textId="77777777" w:rsidR="00F968C6" w:rsidRPr="009C7D62" w:rsidRDefault="00F968C6" w:rsidP="00F968C6">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8"/>
                        <w:enabled/>
                        <w:calcOnExit w:val="0"/>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mentorski rad</w:t>
                  </w:r>
                </w:p>
                <w:p w14:paraId="5CB21D90" w14:textId="77777777" w:rsidR="00F968C6" w:rsidRPr="009C7D62" w:rsidRDefault="00F968C6" w:rsidP="00F968C6">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ostalo ___________________</w:t>
                  </w:r>
                </w:p>
              </w:tc>
            </w:tr>
          </w:tbl>
          <w:p w14:paraId="7EAE8A61" w14:textId="77777777" w:rsidR="00F968C6" w:rsidRPr="008A2185" w:rsidRDefault="00F968C6" w:rsidP="00F968C6">
            <w:pPr>
              <w:spacing w:after="0" w:line="240" w:lineRule="auto"/>
              <w:jc w:val="both"/>
              <w:rPr>
                <w:rFonts w:cs="Times New Roman"/>
                <w:color w:val="auto"/>
                <w:sz w:val="18"/>
                <w:szCs w:val="18"/>
                <w:lang w:eastAsia="en-US"/>
              </w:rPr>
            </w:pPr>
          </w:p>
        </w:tc>
      </w:tr>
    </w:tbl>
    <w:p w14:paraId="54D0CF3E" w14:textId="77777777" w:rsidR="00F968C6" w:rsidRPr="008A2185" w:rsidRDefault="00F968C6" w:rsidP="00F968C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968C6" w:rsidRPr="008A2185" w14:paraId="6961BC62" w14:textId="77777777" w:rsidTr="00F968C6">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9AB6778" w14:textId="77777777" w:rsidR="00F968C6" w:rsidRPr="008A2185" w:rsidRDefault="00F968C6" w:rsidP="00F968C6">
            <w:pPr>
              <w:spacing w:after="0" w:line="240" w:lineRule="auto"/>
              <w:ind w:left="113" w:right="113"/>
              <w:jc w:val="center"/>
              <w:rPr>
                <w:rFonts w:cs="Times New Roman"/>
                <w:color w:val="auto"/>
                <w:sz w:val="18"/>
                <w:szCs w:val="18"/>
                <w:lang w:eastAsia="en-US"/>
              </w:rPr>
            </w:pPr>
            <w:r w:rsidRPr="008A2185">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6FAD60A6" w14:textId="77777777" w:rsidR="00F968C6" w:rsidRPr="008A2185" w:rsidRDefault="00F968C6" w:rsidP="00F968C6">
            <w:pPr>
              <w:spacing w:after="0" w:line="240" w:lineRule="auto"/>
              <w:rPr>
                <w:rFonts w:cs="Times New Roman"/>
                <w:color w:val="auto"/>
                <w:sz w:val="18"/>
                <w:szCs w:val="18"/>
                <w:lang w:eastAsia="en-US"/>
              </w:rPr>
            </w:pPr>
            <w:r w:rsidRPr="008A2185">
              <w:rPr>
                <w:rFonts w:cs="Times New Roman"/>
                <w:color w:val="auto"/>
                <w:sz w:val="18"/>
                <w:szCs w:val="18"/>
                <w:lang w:eastAsia="en-US"/>
              </w:rPr>
              <w:t>Osposobiti studente za suvremeno metodičko oblikovanje aktivnosti u odgojnoj skupini, strukturiranje prostora i vremena te za partnerstvo s roditeljima. Osposobiti studente za praćenje i vrednovanje procesa i učinaka programa. Pripremiti studente za samostalno usvajanje i primjenu stručno-metodičnih znanja i sposobnosti.</w:t>
            </w:r>
          </w:p>
        </w:tc>
      </w:tr>
    </w:tbl>
    <w:p w14:paraId="6584F402" w14:textId="77777777" w:rsidR="00F968C6" w:rsidRPr="008A2185" w:rsidRDefault="00F968C6" w:rsidP="00F968C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968C6" w:rsidRPr="008A2185" w14:paraId="1248818A" w14:textId="77777777" w:rsidTr="00F968C6">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891ECF5" w14:textId="77777777" w:rsidR="00F968C6" w:rsidRPr="008A2185" w:rsidRDefault="00F968C6" w:rsidP="00F968C6">
            <w:pPr>
              <w:spacing w:after="0" w:line="240" w:lineRule="auto"/>
              <w:ind w:left="113" w:right="113"/>
              <w:jc w:val="center"/>
              <w:rPr>
                <w:rFonts w:cs="Times New Roman"/>
                <w:color w:val="auto"/>
                <w:sz w:val="18"/>
                <w:szCs w:val="18"/>
                <w:lang w:eastAsia="en-US"/>
              </w:rPr>
            </w:pPr>
            <w:r w:rsidRPr="008A2185">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513C52FC" w14:textId="77777777" w:rsidR="00F968C6" w:rsidRPr="008A2185" w:rsidRDefault="00F968C6" w:rsidP="00F968C6">
            <w:pPr>
              <w:spacing w:after="0" w:line="240" w:lineRule="auto"/>
              <w:jc w:val="both"/>
              <w:rPr>
                <w:rFonts w:cs="Times New Roman"/>
                <w:color w:val="auto"/>
                <w:sz w:val="18"/>
                <w:szCs w:val="18"/>
                <w:lang w:eastAsia="en-US"/>
              </w:rPr>
            </w:pPr>
            <w:r w:rsidRPr="008A2185">
              <w:rPr>
                <w:rFonts w:cs="Times New Roman"/>
                <w:color w:val="auto"/>
                <w:sz w:val="18"/>
                <w:szCs w:val="18"/>
                <w:lang w:eastAsia="en-US"/>
              </w:rPr>
              <w:t xml:space="preserve">Metodički pristup razvoju djetetove slike o sebi –  karakteristike i sastavnice slike o sebi, razvoj osobnog identiteta, spolnog i kulturnog  identiteta,  razvoj  djetetova  samopouzdanja  i  autonomije,  razvoj  slike  o  sebi  kao  pripadniku  različitih  socijalnih grupa; Aktivnosti djece, postupci i oblici rada odgojitelja na razvoju djetetove slike o sebi. Socijalna interakcija i socijalno emocionalni  razvoj  djeteta  u  institucionalnim  uvjetima  –  kontrola  emocija,  socijalna  znanja  i  socijalno  razumijevanje, socijalna umijeća i predispozicije, vršnjački status i prijateljstvo, adaptacijsko razdoblje; Osvještavanje sličnosti i razlika – ja i drugi, razvoj dogovaranja, suradnje i empatije; Postupci odgojitelja koji potiču/ometaju gradnju djetetove </w:t>
            </w:r>
            <w:proofErr w:type="spellStart"/>
            <w:r w:rsidRPr="008A2185">
              <w:rPr>
                <w:rFonts w:cs="Times New Roman"/>
                <w:color w:val="auto"/>
                <w:sz w:val="18"/>
                <w:szCs w:val="18"/>
                <w:lang w:eastAsia="en-US"/>
              </w:rPr>
              <w:t>socio</w:t>
            </w:r>
            <w:proofErr w:type="spellEnd"/>
            <w:r w:rsidRPr="008A2185">
              <w:rPr>
                <w:rFonts w:cs="Times New Roman"/>
                <w:color w:val="auto"/>
                <w:sz w:val="18"/>
                <w:szCs w:val="18"/>
                <w:lang w:eastAsia="en-US"/>
              </w:rPr>
              <w:t xml:space="preserve">-emocionalne kompetencije.  </w:t>
            </w:r>
            <w:proofErr w:type="spellStart"/>
            <w:r w:rsidRPr="008A2185">
              <w:rPr>
                <w:rFonts w:cs="Times New Roman"/>
                <w:color w:val="auto"/>
                <w:sz w:val="18"/>
                <w:szCs w:val="18"/>
                <w:lang w:eastAsia="en-US"/>
              </w:rPr>
              <w:t>Senzomotorni</w:t>
            </w:r>
            <w:proofErr w:type="spellEnd"/>
            <w:r w:rsidRPr="008A2185">
              <w:rPr>
                <w:rFonts w:cs="Times New Roman"/>
                <w:color w:val="auto"/>
                <w:sz w:val="18"/>
                <w:szCs w:val="18"/>
                <w:lang w:eastAsia="en-US"/>
              </w:rPr>
              <w:t xml:space="preserve">  i  kognitivni  razvoj  djeteta  u  institucionalnim  uvjetima  –  program,  dizajn  aktivnosti  i  izbor sredstava. Odgojiteljev «</w:t>
            </w:r>
            <w:proofErr w:type="spellStart"/>
            <w:r w:rsidRPr="008A2185">
              <w:rPr>
                <w:rFonts w:cs="Times New Roman"/>
                <w:color w:val="auto"/>
                <w:sz w:val="18"/>
                <w:szCs w:val="18"/>
                <w:lang w:eastAsia="en-US"/>
              </w:rPr>
              <w:t>scaffolding</w:t>
            </w:r>
            <w:proofErr w:type="spellEnd"/>
            <w:r w:rsidRPr="008A2185">
              <w:rPr>
                <w:rFonts w:cs="Times New Roman"/>
                <w:color w:val="auto"/>
                <w:sz w:val="18"/>
                <w:szCs w:val="18"/>
                <w:lang w:eastAsia="en-US"/>
              </w:rPr>
              <w:t xml:space="preserve">» dječjem učenju – modifikacija sukladna individualnoj razvojnoj razini i stilovima učenja djeteta/djece. «Početna obuka matematike»: razvoj logičko-matematičkih struktura, orijentacija u prostoru i vremenu, logičke operacije  s  konkretnim  predmetima,  klasifikacija  i  </w:t>
            </w:r>
            <w:proofErr w:type="spellStart"/>
            <w:r w:rsidRPr="008A2185">
              <w:rPr>
                <w:rFonts w:cs="Times New Roman"/>
                <w:color w:val="auto"/>
                <w:sz w:val="18"/>
                <w:szCs w:val="18"/>
                <w:lang w:eastAsia="en-US"/>
              </w:rPr>
              <w:t>serijacija</w:t>
            </w:r>
            <w:proofErr w:type="spellEnd"/>
            <w:r w:rsidRPr="008A2185">
              <w:rPr>
                <w:rFonts w:cs="Times New Roman"/>
                <w:color w:val="auto"/>
                <w:sz w:val="18"/>
                <w:szCs w:val="18"/>
                <w:lang w:eastAsia="en-US"/>
              </w:rPr>
              <w:t>,  pojam  skupa  i  broja, pojam  geometrijskih  oblika  i  struktura, mjere i mjerenje; Vrste, načini i učinci "pedagoške intervencije"; Planiranje i dizajn aktivnosti učenja/poučavanja; Igra kao aktivnost i metoda pouke; Didaktički materijali – «gotovi» materijali i odgojiteljev dizajn materijala za «početnu matematičku pouku». Eksploracijsko ponašanje djece u kontekstu interakcije s odraslim i vršnjacima  –  okolnosti i postupci promoviranja razvojno  zrelijih  eksploracijskih  oblika.  Blagdani,  šetnje,  izleti,  posjeti  –  organizacijska  načela,  edukacijski  potencijali  i učinci. Proračun «rizika» i organizacijski postupci postizanja optimalne razine sigurnosti djece pri organizaciji izleta, šetnji, posjeta; Cjelovitost odgoja i obrazovanja za okoliš i njegove refleksije u istraživanjima</w:t>
            </w:r>
          </w:p>
        </w:tc>
      </w:tr>
    </w:tbl>
    <w:p w14:paraId="029E4582" w14:textId="77777777" w:rsidR="00F968C6" w:rsidRPr="008A2185" w:rsidRDefault="00F968C6" w:rsidP="00F968C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968C6" w:rsidRPr="008A2185" w14:paraId="59F0D74B" w14:textId="77777777" w:rsidTr="00F968C6">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CDD2C73" w14:textId="77777777" w:rsidR="00F968C6" w:rsidRPr="008A2185" w:rsidRDefault="00F968C6" w:rsidP="00F968C6">
            <w:pPr>
              <w:spacing w:after="0" w:line="240" w:lineRule="auto"/>
              <w:ind w:left="113" w:right="113"/>
              <w:jc w:val="center"/>
              <w:rPr>
                <w:rFonts w:cs="Times New Roman"/>
                <w:color w:val="auto"/>
                <w:sz w:val="18"/>
                <w:szCs w:val="18"/>
                <w:lang w:eastAsia="en-US"/>
              </w:rPr>
            </w:pPr>
            <w:r w:rsidRPr="008A2185">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1BFEEF4E" w14:textId="77777777" w:rsidR="00F968C6" w:rsidRPr="008A2185" w:rsidRDefault="00F968C6" w:rsidP="00F968C6">
            <w:pPr>
              <w:spacing w:after="0" w:line="240" w:lineRule="auto"/>
              <w:rPr>
                <w:rFonts w:cs="Times New Roman"/>
                <w:color w:val="auto"/>
                <w:sz w:val="18"/>
                <w:szCs w:val="18"/>
                <w:lang w:eastAsia="en-US"/>
              </w:rPr>
            </w:pPr>
            <w:r w:rsidRPr="008A2185">
              <w:rPr>
                <w:rFonts w:cs="Times New Roman"/>
                <w:color w:val="auto"/>
                <w:sz w:val="18"/>
                <w:szCs w:val="18"/>
                <w:lang w:eastAsia="en-US"/>
              </w:rPr>
              <w:t>Student će moći:</w:t>
            </w:r>
          </w:p>
          <w:p w14:paraId="1E2F3E4C" w14:textId="77777777" w:rsidR="00F968C6" w:rsidRPr="008A2185" w:rsidRDefault="00F968C6" w:rsidP="004D75DD">
            <w:pPr>
              <w:numPr>
                <w:ilvl w:val="0"/>
                <w:numId w:val="40"/>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stvarati i procjenjivati primjereno odgojno-obrazovno okruženje u kojem dijete ima priliku ostvarivati raznovrsne interakcije s prostorom, materijalima, drugom djecom i odraslima  u institucionalnom kontekstu</w:t>
            </w:r>
          </w:p>
          <w:p w14:paraId="1575B255" w14:textId="77777777" w:rsidR="00F968C6" w:rsidRPr="008A2185" w:rsidRDefault="00F968C6" w:rsidP="004D75DD">
            <w:pPr>
              <w:numPr>
                <w:ilvl w:val="0"/>
                <w:numId w:val="40"/>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 xml:space="preserve">oblikovati odgojno-obrazovni proces tako da svaka aktivnost istodobno podupire različite aspekte cjelovitoga razvoja djeteta te ujedinjuje različita područja njegova učenja   </w:t>
            </w:r>
          </w:p>
          <w:p w14:paraId="5F471200" w14:textId="77777777" w:rsidR="00F968C6" w:rsidRPr="008A2185" w:rsidRDefault="00F968C6" w:rsidP="004D75DD">
            <w:pPr>
              <w:numPr>
                <w:ilvl w:val="0"/>
                <w:numId w:val="40"/>
              </w:numPr>
              <w:spacing w:after="0" w:line="276" w:lineRule="auto"/>
              <w:contextualSpacing/>
              <w:rPr>
                <w:rFonts w:cs="Times New Roman"/>
                <w:color w:val="auto"/>
                <w:sz w:val="18"/>
                <w:szCs w:val="18"/>
                <w:lang w:eastAsia="en-US"/>
              </w:rPr>
            </w:pPr>
            <w:r w:rsidRPr="008A2185">
              <w:rPr>
                <w:rFonts w:cs="Times New Roman"/>
                <w:color w:val="auto"/>
                <w:sz w:val="18"/>
                <w:szCs w:val="18"/>
                <w:lang w:eastAsia="en-US"/>
              </w:rPr>
              <w:t xml:space="preserve">demonstrirati vještine  integriranja stečenih znanja, vještina i sposobnosti tijekom studija kao pretpostavku konstrukcije integriranog kurikuluma </w:t>
            </w:r>
          </w:p>
          <w:p w14:paraId="448A6526" w14:textId="77777777" w:rsidR="00F968C6" w:rsidRPr="008A2185" w:rsidRDefault="00F968C6" w:rsidP="004D75DD">
            <w:pPr>
              <w:numPr>
                <w:ilvl w:val="0"/>
                <w:numId w:val="40"/>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 xml:space="preserve">upoznavanje s načelima i načinima praćenja i evaluacije odgojno-obrazovnog procesa i refleksije osobne pedagoške prakse </w:t>
            </w:r>
          </w:p>
          <w:p w14:paraId="0C574E8E" w14:textId="77777777" w:rsidR="00F968C6" w:rsidRPr="008A2185" w:rsidRDefault="00F968C6" w:rsidP="004D75DD">
            <w:pPr>
              <w:numPr>
                <w:ilvl w:val="0"/>
                <w:numId w:val="40"/>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analizirati, razumjeti i usporediti nacionalne dokumente s odgojno obrazovnom praksom</w:t>
            </w:r>
          </w:p>
          <w:p w14:paraId="0C6D58B5" w14:textId="77777777" w:rsidR="00F968C6" w:rsidRPr="008A2185" w:rsidRDefault="00F968C6" w:rsidP="00F968C6">
            <w:pPr>
              <w:spacing w:after="0" w:line="240" w:lineRule="auto"/>
              <w:ind w:left="360"/>
              <w:rPr>
                <w:rFonts w:cs="Times New Roman"/>
                <w:color w:val="auto"/>
                <w:sz w:val="18"/>
                <w:szCs w:val="18"/>
                <w:lang w:eastAsia="en-US"/>
              </w:rPr>
            </w:pPr>
          </w:p>
        </w:tc>
      </w:tr>
    </w:tbl>
    <w:p w14:paraId="0780334A" w14:textId="77777777" w:rsidR="00F968C6" w:rsidRDefault="00F968C6" w:rsidP="00F968C6">
      <w:r>
        <w:br w:type="page"/>
      </w:r>
    </w:p>
    <w:tbl>
      <w:tblPr>
        <w:tblStyle w:val="Reetkatablice26"/>
        <w:tblW w:w="5000" w:type="pct"/>
        <w:tblLook w:val="04A0" w:firstRow="1" w:lastRow="0" w:firstColumn="1" w:lastColumn="0" w:noHBand="0" w:noVBand="1"/>
      </w:tblPr>
      <w:tblGrid>
        <w:gridCol w:w="1781"/>
        <w:gridCol w:w="1632"/>
        <w:gridCol w:w="1363"/>
        <w:gridCol w:w="1752"/>
        <w:gridCol w:w="2141"/>
        <w:gridCol w:w="758"/>
        <w:gridCol w:w="758"/>
      </w:tblGrid>
      <w:tr w:rsidR="00F968C6" w:rsidRPr="008A2185" w14:paraId="48E3E1FB" w14:textId="77777777" w:rsidTr="00F968C6">
        <w:trPr>
          <w:trHeight w:val="218"/>
        </w:trPr>
        <w:tc>
          <w:tcPr>
            <w:tcW w:w="875" w:type="pct"/>
            <w:vMerge w:val="restart"/>
            <w:tcBorders>
              <w:top w:val="single" w:sz="4" w:space="0" w:color="auto"/>
              <w:left w:val="single" w:sz="4" w:space="0" w:color="auto"/>
              <w:bottom w:val="single" w:sz="4" w:space="0" w:color="auto"/>
              <w:right w:val="single" w:sz="4" w:space="0" w:color="auto"/>
            </w:tcBorders>
            <w:hideMark/>
          </w:tcPr>
          <w:p w14:paraId="5C3C4598" w14:textId="77777777" w:rsidR="00F968C6" w:rsidRPr="008A2185" w:rsidRDefault="00F968C6" w:rsidP="00F968C6">
            <w:pPr>
              <w:rPr>
                <w:b/>
                <w:color w:val="auto"/>
                <w:sz w:val="18"/>
                <w:szCs w:val="18"/>
              </w:rPr>
            </w:pPr>
            <w:r w:rsidRPr="008A2185">
              <w:rPr>
                <w:b/>
                <w:color w:val="auto"/>
                <w:sz w:val="18"/>
                <w:szCs w:val="18"/>
              </w:rPr>
              <w:lastRenderedPageBreak/>
              <w:t>NASTAVNA METODA</w:t>
            </w:r>
          </w:p>
        </w:tc>
        <w:tc>
          <w:tcPr>
            <w:tcW w:w="801" w:type="pct"/>
            <w:vMerge w:val="restart"/>
            <w:tcBorders>
              <w:top w:val="single" w:sz="4" w:space="0" w:color="auto"/>
              <w:left w:val="single" w:sz="4" w:space="0" w:color="auto"/>
              <w:bottom w:val="single" w:sz="4" w:space="0" w:color="auto"/>
              <w:right w:val="single" w:sz="4" w:space="0" w:color="auto"/>
            </w:tcBorders>
            <w:hideMark/>
          </w:tcPr>
          <w:p w14:paraId="0F46BC67" w14:textId="77777777" w:rsidR="00F968C6" w:rsidRPr="008A2185" w:rsidRDefault="00F968C6" w:rsidP="00F968C6">
            <w:pPr>
              <w:rPr>
                <w:b/>
                <w:color w:val="auto"/>
                <w:sz w:val="18"/>
                <w:szCs w:val="18"/>
              </w:rPr>
            </w:pPr>
            <w:r w:rsidRPr="008A2185">
              <w:rPr>
                <w:b/>
                <w:color w:val="auto"/>
                <w:sz w:val="18"/>
                <w:szCs w:val="18"/>
              </w:rPr>
              <w:t>ECTS</w:t>
            </w:r>
          </w:p>
        </w:tc>
        <w:tc>
          <w:tcPr>
            <w:tcW w:w="669" w:type="pct"/>
            <w:vMerge w:val="restart"/>
            <w:tcBorders>
              <w:top w:val="single" w:sz="4" w:space="0" w:color="auto"/>
              <w:left w:val="single" w:sz="4" w:space="0" w:color="auto"/>
              <w:bottom w:val="single" w:sz="4" w:space="0" w:color="auto"/>
              <w:right w:val="single" w:sz="4" w:space="0" w:color="auto"/>
            </w:tcBorders>
            <w:hideMark/>
          </w:tcPr>
          <w:p w14:paraId="27B66947" w14:textId="77777777" w:rsidR="00F968C6" w:rsidRPr="008A2185" w:rsidRDefault="00F968C6" w:rsidP="00F968C6">
            <w:pPr>
              <w:rPr>
                <w:b/>
                <w:color w:val="auto"/>
                <w:sz w:val="18"/>
                <w:szCs w:val="18"/>
              </w:rPr>
            </w:pPr>
            <w:r w:rsidRPr="008A2185">
              <w:rPr>
                <w:b/>
                <w:color w:val="auto"/>
                <w:sz w:val="18"/>
                <w:szCs w:val="18"/>
              </w:rPr>
              <w:t>ISHOD UČENJA</w:t>
            </w:r>
          </w:p>
        </w:tc>
        <w:tc>
          <w:tcPr>
            <w:tcW w:w="860" w:type="pct"/>
            <w:vMerge w:val="restart"/>
            <w:tcBorders>
              <w:top w:val="single" w:sz="4" w:space="0" w:color="auto"/>
              <w:left w:val="single" w:sz="4" w:space="0" w:color="auto"/>
              <w:bottom w:val="single" w:sz="4" w:space="0" w:color="auto"/>
              <w:right w:val="single" w:sz="4" w:space="0" w:color="auto"/>
            </w:tcBorders>
            <w:hideMark/>
          </w:tcPr>
          <w:p w14:paraId="1BF18291" w14:textId="77777777" w:rsidR="00F968C6" w:rsidRPr="008A2185" w:rsidRDefault="00F968C6" w:rsidP="00F968C6">
            <w:pPr>
              <w:rPr>
                <w:b/>
                <w:color w:val="auto"/>
                <w:sz w:val="18"/>
                <w:szCs w:val="18"/>
              </w:rPr>
            </w:pPr>
            <w:r w:rsidRPr="008A2185">
              <w:rPr>
                <w:b/>
                <w:color w:val="auto"/>
                <w:sz w:val="18"/>
                <w:szCs w:val="18"/>
              </w:rPr>
              <w:t>AKTIVNOST STUDENTA</w:t>
            </w:r>
          </w:p>
        </w:tc>
        <w:tc>
          <w:tcPr>
            <w:tcW w:w="1051" w:type="pct"/>
            <w:vMerge w:val="restart"/>
            <w:tcBorders>
              <w:top w:val="single" w:sz="4" w:space="0" w:color="auto"/>
              <w:left w:val="single" w:sz="4" w:space="0" w:color="auto"/>
              <w:bottom w:val="single" w:sz="4" w:space="0" w:color="auto"/>
              <w:right w:val="single" w:sz="4" w:space="0" w:color="auto"/>
            </w:tcBorders>
            <w:hideMark/>
          </w:tcPr>
          <w:p w14:paraId="1B2AA9E1" w14:textId="77777777" w:rsidR="00F968C6" w:rsidRPr="008A2185" w:rsidRDefault="00F968C6" w:rsidP="00F968C6">
            <w:pPr>
              <w:rPr>
                <w:b/>
                <w:color w:val="auto"/>
                <w:sz w:val="18"/>
                <w:szCs w:val="18"/>
              </w:rPr>
            </w:pPr>
            <w:r w:rsidRPr="008A2185">
              <w:rPr>
                <w:b/>
                <w:color w:val="auto"/>
                <w:sz w:val="18"/>
                <w:szCs w:val="18"/>
              </w:rPr>
              <w:t>METODA PROCJENE</w:t>
            </w:r>
          </w:p>
        </w:tc>
        <w:tc>
          <w:tcPr>
            <w:tcW w:w="745" w:type="pct"/>
            <w:gridSpan w:val="2"/>
            <w:tcBorders>
              <w:top w:val="single" w:sz="4" w:space="0" w:color="auto"/>
              <w:left w:val="single" w:sz="4" w:space="0" w:color="auto"/>
              <w:bottom w:val="single" w:sz="4" w:space="0" w:color="auto"/>
              <w:right w:val="single" w:sz="4" w:space="0" w:color="auto"/>
            </w:tcBorders>
            <w:hideMark/>
          </w:tcPr>
          <w:p w14:paraId="4EC3CEDD" w14:textId="77777777" w:rsidR="00F968C6" w:rsidRPr="008A2185" w:rsidRDefault="00F968C6" w:rsidP="00F968C6">
            <w:pPr>
              <w:rPr>
                <w:b/>
                <w:color w:val="auto"/>
                <w:sz w:val="18"/>
                <w:szCs w:val="18"/>
              </w:rPr>
            </w:pPr>
            <w:r w:rsidRPr="008A2185">
              <w:rPr>
                <w:b/>
                <w:color w:val="auto"/>
                <w:sz w:val="18"/>
                <w:szCs w:val="18"/>
              </w:rPr>
              <w:t>BODOVI</w:t>
            </w:r>
          </w:p>
        </w:tc>
      </w:tr>
      <w:tr w:rsidR="00F968C6" w:rsidRPr="008A2185" w14:paraId="2ACAB0DE" w14:textId="77777777" w:rsidTr="00F968C6">
        <w:trPr>
          <w:trHeight w:val="217"/>
        </w:trPr>
        <w:tc>
          <w:tcPr>
            <w:tcW w:w="875" w:type="pct"/>
            <w:vMerge/>
            <w:tcBorders>
              <w:top w:val="single" w:sz="4" w:space="0" w:color="auto"/>
              <w:left w:val="single" w:sz="4" w:space="0" w:color="auto"/>
              <w:bottom w:val="single" w:sz="4" w:space="0" w:color="auto"/>
              <w:right w:val="single" w:sz="4" w:space="0" w:color="auto"/>
            </w:tcBorders>
            <w:vAlign w:val="center"/>
            <w:hideMark/>
          </w:tcPr>
          <w:p w14:paraId="69613106" w14:textId="77777777" w:rsidR="00F968C6" w:rsidRPr="008A2185" w:rsidRDefault="00F968C6" w:rsidP="00F968C6">
            <w:pPr>
              <w:rPr>
                <w:b/>
                <w:color w:val="auto"/>
                <w:sz w:val="18"/>
                <w:szCs w:val="18"/>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14:paraId="50A2A106" w14:textId="77777777" w:rsidR="00F968C6" w:rsidRPr="008A2185" w:rsidRDefault="00F968C6" w:rsidP="00F968C6">
            <w:pPr>
              <w:rPr>
                <w:b/>
                <w:color w:val="auto"/>
                <w:sz w:val="18"/>
                <w:szCs w:val="18"/>
              </w:rPr>
            </w:pP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0A0847F6" w14:textId="77777777" w:rsidR="00F968C6" w:rsidRPr="008A2185" w:rsidRDefault="00F968C6" w:rsidP="00F968C6">
            <w:pPr>
              <w:rPr>
                <w:b/>
                <w:color w:val="auto"/>
                <w:sz w:val="18"/>
                <w:szCs w:val="18"/>
              </w:rPr>
            </w:pPr>
          </w:p>
        </w:tc>
        <w:tc>
          <w:tcPr>
            <w:tcW w:w="860" w:type="pct"/>
            <w:vMerge/>
            <w:tcBorders>
              <w:top w:val="single" w:sz="4" w:space="0" w:color="auto"/>
              <w:left w:val="single" w:sz="4" w:space="0" w:color="auto"/>
              <w:bottom w:val="single" w:sz="4" w:space="0" w:color="auto"/>
              <w:right w:val="single" w:sz="4" w:space="0" w:color="auto"/>
            </w:tcBorders>
            <w:vAlign w:val="center"/>
            <w:hideMark/>
          </w:tcPr>
          <w:p w14:paraId="7ABD679A" w14:textId="77777777" w:rsidR="00F968C6" w:rsidRPr="008A2185" w:rsidRDefault="00F968C6" w:rsidP="00F968C6">
            <w:pPr>
              <w:rPr>
                <w:b/>
                <w:color w:val="auto"/>
                <w:sz w:val="18"/>
                <w:szCs w:val="18"/>
              </w:rPr>
            </w:pPr>
          </w:p>
        </w:tc>
        <w:tc>
          <w:tcPr>
            <w:tcW w:w="1051" w:type="pct"/>
            <w:vMerge/>
            <w:tcBorders>
              <w:top w:val="single" w:sz="4" w:space="0" w:color="auto"/>
              <w:left w:val="single" w:sz="4" w:space="0" w:color="auto"/>
              <w:bottom w:val="single" w:sz="4" w:space="0" w:color="auto"/>
              <w:right w:val="single" w:sz="4" w:space="0" w:color="auto"/>
            </w:tcBorders>
            <w:vAlign w:val="center"/>
            <w:hideMark/>
          </w:tcPr>
          <w:p w14:paraId="4F3C8AD6" w14:textId="77777777" w:rsidR="00F968C6" w:rsidRPr="008A2185" w:rsidRDefault="00F968C6" w:rsidP="00F968C6">
            <w:pPr>
              <w:rPr>
                <w:b/>
                <w:color w:val="auto"/>
                <w:sz w:val="18"/>
                <w:szCs w:val="18"/>
              </w:rPr>
            </w:pPr>
          </w:p>
        </w:tc>
        <w:tc>
          <w:tcPr>
            <w:tcW w:w="372" w:type="pct"/>
            <w:tcBorders>
              <w:top w:val="single" w:sz="4" w:space="0" w:color="auto"/>
              <w:left w:val="single" w:sz="4" w:space="0" w:color="auto"/>
              <w:bottom w:val="single" w:sz="4" w:space="0" w:color="auto"/>
              <w:right w:val="single" w:sz="4" w:space="0" w:color="auto"/>
            </w:tcBorders>
            <w:hideMark/>
          </w:tcPr>
          <w:p w14:paraId="60A71260" w14:textId="77777777" w:rsidR="00F968C6" w:rsidRPr="008A2185" w:rsidRDefault="00F968C6" w:rsidP="00F968C6">
            <w:pPr>
              <w:rPr>
                <w:b/>
                <w:color w:val="auto"/>
                <w:sz w:val="18"/>
                <w:szCs w:val="18"/>
              </w:rPr>
            </w:pPr>
            <w:r w:rsidRPr="008A2185">
              <w:rPr>
                <w:b/>
                <w:color w:val="auto"/>
                <w:sz w:val="18"/>
                <w:szCs w:val="18"/>
              </w:rPr>
              <w:t>min</w:t>
            </w:r>
          </w:p>
        </w:tc>
        <w:tc>
          <w:tcPr>
            <w:tcW w:w="372" w:type="pct"/>
            <w:tcBorders>
              <w:top w:val="single" w:sz="4" w:space="0" w:color="auto"/>
              <w:left w:val="single" w:sz="4" w:space="0" w:color="auto"/>
              <w:bottom w:val="single" w:sz="4" w:space="0" w:color="auto"/>
              <w:right w:val="single" w:sz="4" w:space="0" w:color="auto"/>
            </w:tcBorders>
            <w:hideMark/>
          </w:tcPr>
          <w:p w14:paraId="0478D687" w14:textId="77777777" w:rsidR="00F968C6" w:rsidRPr="008A2185" w:rsidRDefault="00F968C6" w:rsidP="00F968C6">
            <w:pPr>
              <w:rPr>
                <w:b/>
                <w:color w:val="auto"/>
                <w:sz w:val="18"/>
                <w:szCs w:val="18"/>
              </w:rPr>
            </w:pPr>
            <w:proofErr w:type="spellStart"/>
            <w:r w:rsidRPr="008A2185">
              <w:rPr>
                <w:b/>
                <w:color w:val="auto"/>
                <w:sz w:val="18"/>
                <w:szCs w:val="18"/>
              </w:rPr>
              <w:t>max</w:t>
            </w:r>
            <w:proofErr w:type="spellEnd"/>
          </w:p>
        </w:tc>
      </w:tr>
      <w:tr w:rsidR="00F968C6" w:rsidRPr="008A2185" w14:paraId="735A8C57" w14:textId="77777777" w:rsidTr="00F968C6">
        <w:tc>
          <w:tcPr>
            <w:tcW w:w="875" w:type="pct"/>
            <w:tcBorders>
              <w:top w:val="single" w:sz="4" w:space="0" w:color="auto"/>
              <w:left w:val="single" w:sz="4" w:space="0" w:color="auto"/>
              <w:bottom w:val="single" w:sz="4" w:space="0" w:color="auto"/>
              <w:right w:val="single" w:sz="4" w:space="0" w:color="auto"/>
            </w:tcBorders>
            <w:hideMark/>
          </w:tcPr>
          <w:p w14:paraId="3CEFF47D" w14:textId="77777777" w:rsidR="00F968C6" w:rsidRPr="008A2185" w:rsidRDefault="00F968C6" w:rsidP="00F968C6">
            <w:pPr>
              <w:rPr>
                <w:color w:val="auto"/>
                <w:sz w:val="18"/>
                <w:szCs w:val="18"/>
              </w:rPr>
            </w:pPr>
            <w:r w:rsidRPr="008A2185">
              <w:rPr>
                <w:color w:val="auto"/>
                <w:sz w:val="18"/>
                <w:szCs w:val="18"/>
              </w:rPr>
              <w:t>Usmeno izlaganje, učenje rješavanjem problema</w:t>
            </w:r>
          </w:p>
        </w:tc>
        <w:tc>
          <w:tcPr>
            <w:tcW w:w="801" w:type="pct"/>
            <w:tcBorders>
              <w:top w:val="single" w:sz="4" w:space="0" w:color="auto"/>
              <w:left w:val="single" w:sz="4" w:space="0" w:color="auto"/>
              <w:bottom w:val="single" w:sz="4" w:space="0" w:color="auto"/>
              <w:right w:val="single" w:sz="4" w:space="0" w:color="auto"/>
            </w:tcBorders>
            <w:hideMark/>
          </w:tcPr>
          <w:p w14:paraId="5C832FF5" w14:textId="77777777" w:rsidR="00F968C6" w:rsidRPr="008A2185" w:rsidRDefault="00F968C6" w:rsidP="00F968C6">
            <w:pPr>
              <w:rPr>
                <w:color w:val="auto"/>
                <w:sz w:val="18"/>
                <w:szCs w:val="18"/>
              </w:rPr>
            </w:pPr>
            <w:r w:rsidRPr="008A2185">
              <w:rPr>
                <w:color w:val="auto"/>
                <w:sz w:val="18"/>
                <w:szCs w:val="18"/>
              </w:rPr>
              <w:t>1</w:t>
            </w:r>
          </w:p>
        </w:tc>
        <w:tc>
          <w:tcPr>
            <w:tcW w:w="669" w:type="pct"/>
            <w:tcBorders>
              <w:top w:val="single" w:sz="4" w:space="0" w:color="auto"/>
              <w:left w:val="single" w:sz="4" w:space="0" w:color="auto"/>
              <w:bottom w:val="single" w:sz="4" w:space="0" w:color="auto"/>
              <w:right w:val="single" w:sz="4" w:space="0" w:color="auto"/>
            </w:tcBorders>
            <w:hideMark/>
          </w:tcPr>
          <w:p w14:paraId="2FD3ADF6" w14:textId="77777777" w:rsidR="00F968C6" w:rsidRPr="008A2185" w:rsidRDefault="00F968C6" w:rsidP="00F968C6">
            <w:pPr>
              <w:rPr>
                <w:color w:val="auto"/>
                <w:sz w:val="18"/>
                <w:szCs w:val="18"/>
              </w:rPr>
            </w:pPr>
            <w:r w:rsidRPr="008A2185">
              <w:rPr>
                <w:color w:val="auto"/>
                <w:sz w:val="18"/>
                <w:szCs w:val="18"/>
              </w:rPr>
              <w:t>1</w:t>
            </w:r>
            <w:r>
              <w:rPr>
                <w:color w:val="auto"/>
                <w:sz w:val="18"/>
                <w:szCs w:val="18"/>
              </w:rPr>
              <w:t xml:space="preserve">. – </w:t>
            </w:r>
            <w:r w:rsidRPr="008A2185">
              <w:rPr>
                <w:color w:val="auto"/>
                <w:sz w:val="18"/>
                <w:szCs w:val="18"/>
              </w:rPr>
              <w:t>5</w:t>
            </w:r>
            <w:r>
              <w:rPr>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hideMark/>
          </w:tcPr>
          <w:p w14:paraId="66C575AE" w14:textId="77777777" w:rsidR="00F968C6" w:rsidRPr="008A2185" w:rsidRDefault="00F968C6" w:rsidP="00F968C6">
            <w:pPr>
              <w:rPr>
                <w:color w:val="auto"/>
                <w:sz w:val="18"/>
                <w:szCs w:val="18"/>
              </w:rPr>
            </w:pPr>
            <w:r w:rsidRPr="008A2185">
              <w:rPr>
                <w:color w:val="auto"/>
                <w:sz w:val="18"/>
                <w:szCs w:val="18"/>
              </w:rPr>
              <w:t>Prisutnost na nastavi i vježbama, slušanje</w:t>
            </w:r>
          </w:p>
        </w:tc>
        <w:tc>
          <w:tcPr>
            <w:tcW w:w="1051" w:type="pct"/>
            <w:tcBorders>
              <w:top w:val="single" w:sz="4" w:space="0" w:color="auto"/>
              <w:left w:val="single" w:sz="4" w:space="0" w:color="auto"/>
              <w:bottom w:val="single" w:sz="4" w:space="0" w:color="auto"/>
              <w:right w:val="single" w:sz="4" w:space="0" w:color="auto"/>
            </w:tcBorders>
            <w:hideMark/>
          </w:tcPr>
          <w:p w14:paraId="404080B5" w14:textId="77777777" w:rsidR="00F968C6" w:rsidRPr="008A2185" w:rsidRDefault="00F968C6" w:rsidP="00F968C6">
            <w:pPr>
              <w:rPr>
                <w:color w:val="auto"/>
                <w:sz w:val="18"/>
                <w:szCs w:val="18"/>
              </w:rPr>
            </w:pPr>
            <w:r w:rsidRPr="008A2185">
              <w:rPr>
                <w:color w:val="auto"/>
                <w:sz w:val="18"/>
                <w:szCs w:val="18"/>
              </w:rPr>
              <w:t>Evidencija, Aktivnost studenta u nastavi</w:t>
            </w:r>
          </w:p>
        </w:tc>
        <w:tc>
          <w:tcPr>
            <w:tcW w:w="372" w:type="pct"/>
            <w:tcBorders>
              <w:top w:val="single" w:sz="4" w:space="0" w:color="auto"/>
              <w:left w:val="single" w:sz="4" w:space="0" w:color="auto"/>
              <w:bottom w:val="single" w:sz="4" w:space="0" w:color="auto"/>
              <w:right w:val="single" w:sz="4" w:space="0" w:color="auto"/>
            </w:tcBorders>
            <w:hideMark/>
          </w:tcPr>
          <w:p w14:paraId="05967A32" w14:textId="77777777" w:rsidR="00F968C6" w:rsidRPr="008A2185" w:rsidRDefault="00F968C6" w:rsidP="00F968C6">
            <w:pPr>
              <w:rPr>
                <w:color w:val="auto"/>
                <w:sz w:val="18"/>
                <w:szCs w:val="18"/>
              </w:rPr>
            </w:pPr>
            <w:r w:rsidRPr="008A2185">
              <w:rPr>
                <w:color w:val="auto"/>
                <w:sz w:val="18"/>
                <w:szCs w:val="18"/>
              </w:rPr>
              <w:t>15</w:t>
            </w:r>
          </w:p>
        </w:tc>
        <w:tc>
          <w:tcPr>
            <w:tcW w:w="372" w:type="pct"/>
            <w:tcBorders>
              <w:top w:val="single" w:sz="4" w:space="0" w:color="auto"/>
              <w:left w:val="single" w:sz="4" w:space="0" w:color="auto"/>
              <w:bottom w:val="single" w:sz="4" w:space="0" w:color="auto"/>
              <w:right w:val="single" w:sz="4" w:space="0" w:color="auto"/>
            </w:tcBorders>
            <w:hideMark/>
          </w:tcPr>
          <w:p w14:paraId="78DA8CDA" w14:textId="77777777" w:rsidR="00F968C6" w:rsidRPr="008A2185" w:rsidRDefault="00F968C6" w:rsidP="00F968C6">
            <w:pPr>
              <w:rPr>
                <w:color w:val="auto"/>
                <w:sz w:val="18"/>
                <w:szCs w:val="18"/>
              </w:rPr>
            </w:pPr>
            <w:r w:rsidRPr="008A2185">
              <w:rPr>
                <w:color w:val="auto"/>
                <w:sz w:val="18"/>
                <w:szCs w:val="18"/>
              </w:rPr>
              <w:t>20</w:t>
            </w:r>
          </w:p>
        </w:tc>
      </w:tr>
      <w:tr w:rsidR="00F968C6" w:rsidRPr="008A2185" w14:paraId="1F2BEA37" w14:textId="77777777" w:rsidTr="00F968C6">
        <w:tc>
          <w:tcPr>
            <w:tcW w:w="875" w:type="pct"/>
            <w:tcBorders>
              <w:top w:val="single" w:sz="4" w:space="0" w:color="auto"/>
              <w:left w:val="single" w:sz="4" w:space="0" w:color="auto"/>
              <w:bottom w:val="single" w:sz="4" w:space="0" w:color="auto"/>
              <w:right w:val="single" w:sz="4" w:space="0" w:color="auto"/>
            </w:tcBorders>
            <w:hideMark/>
          </w:tcPr>
          <w:p w14:paraId="73C6DD43" w14:textId="77777777" w:rsidR="00F968C6" w:rsidRPr="008A2185" w:rsidRDefault="00F968C6" w:rsidP="00F968C6">
            <w:pPr>
              <w:rPr>
                <w:color w:val="auto"/>
                <w:sz w:val="18"/>
                <w:szCs w:val="18"/>
              </w:rPr>
            </w:pPr>
            <w:proofErr w:type="spellStart"/>
            <w:r w:rsidRPr="008A2185">
              <w:rPr>
                <w:color w:val="auto"/>
                <w:sz w:val="18"/>
                <w:szCs w:val="18"/>
              </w:rPr>
              <w:t>Diskusija</w:t>
            </w:r>
            <w:r w:rsidRPr="008A2185">
              <w:rPr>
                <w:rFonts w:ascii="Helvetica" w:hAnsi="Helvetica" w:cs="Helvetica"/>
                <w:color w:val="333333"/>
                <w:sz w:val="21"/>
                <w:szCs w:val="21"/>
                <w:shd w:val="clear" w:color="auto" w:fill="F5F5F5"/>
              </w:rPr>
              <w:t>,</w:t>
            </w:r>
            <w:r w:rsidRPr="008A2185">
              <w:rPr>
                <w:color w:val="auto"/>
                <w:sz w:val="18"/>
                <w:szCs w:val="18"/>
              </w:rPr>
              <w:t>zadatak</w:t>
            </w:r>
            <w:proofErr w:type="spellEnd"/>
            <w:r w:rsidRPr="008A2185">
              <w:rPr>
                <w:color w:val="auto"/>
                <w:sz w:val="18"/>
                <w:szCs w:val="18"/>
              </w:rPr>
              <w:t xml:space="preserve"> čitanja i analize sadržaja</w:t>
            </w:r>
          </w:p>
        </w:tc>
        <w:tc>
          <w:tcPr>
            <w:tcW w:w="801" w:type="pct"/>
            <w:tcBorders>
              <w:top w:val="single" w:sz="4" w:space="0" w:color="auto"/>
              <w:left w:val="single" w:sz="4" w:space="0" w:color="auto"/>
              <w:bottom w:val="single" w:sz="4" w:space="0" w:color="auto"/>
              <w:right w:val="single" w:sz="4" w:space="0" w:color="auto"/>
            </w:tcBorders>
            <w:hideMark/>
          </w:tcPr>
          <w:p w14:paraId="2F2356B1" w14:textId="77777777" w:rsidR="00F968C6" w:rsidRPr="008A2185" w:rsidRDefault="00F968C6" w:rsidP="00F968C6">
            <w:pPr>
              <w:rPr>
                <w:color w:val="auto"/>
                <w:sz w:val="18"/>
                <w:szCs w:val="18"/>
              </w:rPr>
            </w:pPr>
            <w:r w:rsidRPr="008A2185">
              <w:rPr>
                <w:color w:val="auto"/>
                <w:sz w:val="18"/>
                <w:szCs w:val="18"/>
              </w:rPr>
              <w:t>1</w:t>
            </w:r>
          </w:p>
        </w:tc>
        <w:tc>
          <w:tcPr>
            <w:tcW w:w="669" w:type="pct"/>
            <w:tcBorders>
              <w:top w:val="single" w:sz="4" w:space="0" w:color="auto"/>
              <w:left w:val="single" w:sz="4" w:space="0" w:color="auto"/>
              <w:bottom w:val="single" w:sz="4" w:space="0" w:color="auto"/>
              <w:right w:val="single" w:sz="4" w:space="0" w:color="auto"/>
            </w:tcBorders>
            <w:hideMark/>
          </w:tcPr>
          <w:p w14:paraId="79C187CF" w14:textId="77777777" w:rsidR="00F968C6" w:rsidRPr="008A2185" w:rsidRDefault="00F968C6" w:rsidP="00F968C6">
            <w:pPr>
              <w:rPr>
                <w:color w:val="auto"/>
                <w:sz w:val="18"/>
                <w:szCs w:val="18"/>
              </w:rPr>
            </w:pPr>
            <w:r w:rsidRPr="008A2185">
              <w:rPr>
                <w:color w:val="auto"/>
                <w:sz w:val="18"/>
                <w:szCs w:val="18"/>
              </w:rPr>
              <w:t>1</w:t>
            </w:r>
            <w:r>
              <w:rPr>
                <w:color w:val="auto"/>
                <w:sz w:val="18"/>
                <w:szCs w:val="18"/>
              </w:rPr>
              <w:t xml:space="preserve">. – </w:t>
            </w:r>
            <w:r w:rsidRPr="008A2185">
              <w:rPr>
                <w:color w:val="auto"/>
                <w:sz w:val="18"/>
                <w:szCs w:val="18"/>
              </w:rPr>
              <w:t>5</w:t>
            </w:r>
            <w:r>
              <w:rPr>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hideMark/>
          </w:tcPr>
          <w:p w14:paraId="1084034B" w14:textId="77777777" w:rsidR="00F968C6" w:rsidRPr="008A2185" w:rsidRDefault="00F968C6" w:rsidP="00F968C6">
            <w:pPr>
              <w:rPr>
                <w:color w:val="auto"/>
                <w:sz w:val="18"/>
                <w:szCs w:val="18"/>
              </w:rPr>
            </w:pPr>
            <w:r w:rsidRPr="008A2185">
              <w:rPr>
                <w:color w:val="auto"/>
                <w:sz w:val="18"/>
                <w:szCs w:val="18"/>
              </w:rPr>
              <w:t xml:space="preserve">Diskusija, analiza literature </w:t>
            </w:r>
          </w:p>
        </w:tc>
        <w:tc>
          <w:tcPr>
            <w:tcW w:w="1051" w:type="pct"/>
            <w:tcBorders>
              <w:top w:val="single" w:sz="4" w:space="0" w:color="auto"/>
              <w:left w:val="single" w:sz="4" w:space="0" w:color="auto"/>
              <w:bottom w:val="single" w:sz="4" w:space="0" w:color="auto"/>
              <w:right w:val="single" w:sz="4" w:space="0" w:color="auto"/>
            </w:tcBorders>
            <w:hideMark/>
          </w:tcPr>
          <w:p w14:paraId="337F07B9" w14:textId="77777777" w:rsidR="00F968C6" w:rsidRPr="008A2185" w:rsidRDefault="00F968C6" w:rsidP="00F968C6">
            <w:pPr>
              <w:rPr>
                <w:color w:val="auto"/>
                <w:sz w:val="18"/>
                <w:szCs w:val="18"/>
              </w:rPr>
            </w:pPr>
            <w:r w:rsidRPr="008A2185">
              <w:rPr>
                <w:color w:val="auto"/>
                <w:sz w:val="18"/>
                <w:szCs w:val="18"/>
              </w:rPr>
              <w:t>Aktivnost studenta u nastavi</w:t>
            </w:r>
          </w:p>
        </w:tc>
        <w:tc>
          <w:tcPr>
            <w:tcW w:w="372" w:type="pct"/>
            <w:tcBorders>
              <w:top w:val="single" w:sz="4" w:space="0" w:color="auto"/>
              <w:left w:val="single" w:sz="4" w:space="0" w:color="auto"/>
              <w:bottom w:val="single" w:sz="4" w:space="0" w:color="auto"/>
              <w:right w:val="single" w:sz="4" w:space="0" w:color="auto"/>
            </w:tcBorders>
            <w:hideMark/>
          </w:tcPr>
          <w:p w14:paraId="2B5815E1" w14:textId="77777777" w:rsidR="00F968C6" w:rsidRPr="008A2185" w:rsidRDefault="00F968C6" w:rsidP="00F968C6">
            <w:pPr>
              <w:rPr>
                <w:color w:val="auto"/>
                <w:sz w:val="18"/>
                <w:szCs w:val="18"/>
              </w:rPr>
            </w:pPr>
            <w:r w:rsidRPr="008A2185">
              <w:rPr>
                <w:color w:val="auto"/>
                <w:sz w:val="18"/>
                <w:szCs w:val="18"/>
              </w:rPr>
              <w:t>5</w:t>
            </w:r>
          </w:p>
        </w:tc>
        <w:tc>
          <w:tcPr>
            <w:tcW w:w="372" w:type="pct"/>
            <w:tcBorders>
              <w:top w:val="single" w:sz="4" w:space="0" w:color="auto"/>
              <w:left w:val="single" w:sz="4" w:space="0" w:color="auto"/>
              <w:bottom w:val="single" w:sz="4" w:space="0" w:color="auto"/>
              <w:right w:val="single" w:sz="4" w:space="0" w:color="auto"/>
            </w:tcBorders>
            <w:hideMark/>
          </w:tcPr>
          <w:p w14:paraId="6D4C3220" w14:textId="77777777" w:rsidR="00F968C6" w:rsidRPr="008A2185" w:rsidRDefault="00F968C6" w:rsidP="00F968C6">
            <w:pPr>
              <w:rPr>
                <w:color w:val="auto"/>
                <w:sz w:val="18"/>
                <w:szCs w:val="18"/>
              </w:rPr>
            </w:pPr>
            <w:r w:rsidRPr="008A2185">
              <w:rPr>
                <w:color w:val="auto"/>
                <w:sz w:val="18"/>
                <w:szCs w:val="18"/>
              </w:rPr>
              <w:t>10</w:t>
            </w:r>
          </w:p>
        </w:tc>
      </w:tr>
      <w:tr w:rsidR="00F968C6" w:rsidRPr="008A2185" w14:paraId="135CA1E8" w14:textId="77777777" w:rsidTr="00F968C6">
        <w:tc>
          <w:tcPr>
            <w:tcW w:w="875" w:type="pct"/>
            <w:tcBorders>
              <w:top w:val="single" w:sz="4" w:space="0" w:color="auto"/>
              <w:left w:val="single" w:sz="4" w:space="0" w:color="auto"/>
              <w:bottom w:val="single" w:sz="4" w:space="0" w:color="auto"/>
              <w:right w:val="single" w:sz="4" w:space="0" w:color="auto"/>
            </w:tcBorders>
          </w:tcPr>
          <w:p w14:paraId="72C50BBB" w14:textId="77777777" w:rsidR="00F968C6" w:rsidRPr="008A2185" w:rsidRDefault="00F968C6" w:rsidP="00F968C6">
            <w:pPr>
              <w:rPr>
                <w:color w:val="auto"/>
                <w:sz w:val="18"/>
                <w:szCs w:val="18"/>
              </w:rPr>
            </w:pPr>
            <w:r w:rsidRPr="008A2185">
              <w:rPr>
                <w:color w:val="auto"/>
                <w:sz w:val="18"/>
                <w:szCs w:val="18"/>
              </w:rPr>
              <w:t>Projektna nastava</w:t>
            </w:r>
          </w:p>
        </w:tc>
        <w:tc>
          <w:tcPr>
            <w:tcW w:w="801" w:type="pct"/>
            <w:tcBorders>
              <w:top w:val="single" w:sz="4" w:space="0" w:color="auto"/>
              <w:left w:val="single" w:sz="4" w:space="0" w:color="auto"/>
              <w:bottom w:val="single" w:sz="4" w:space="0" w:color="auto"/>
              <w:right w:val="single" w:sz="4" w:space="0" w:color="auto"/>
            </w:tcBorders>
          </w:tcPr>
          <w:p w14:paraId="0C5FF747" w14:textId="77777777" w:rsidR="00F968C6" w:rsidRPr="008A2185" w:rsidRDefault="00F968C6" w:rsidP="00F968C6">
            <w:pPr>
              <w:rPr>
                <w:color w:val="auto"/>
                <w:sz w:val="18"/>
                <w:szCs w:val="18"/>
              </w:rPr>
            </w:pPr>
            <w:r w:rsidRPr="008A2185">
              <w:rPr>
                <w:color w:val="auto"/>
                <w:sz w:val="18"/>
                <w:szCs w:val="18"/>
              </w:rPr>
              <w:t>2</w:t>
            </w:r>
          </w:p>
        </w:tc>
        <w:tc>
          <w:tcPr>
            <w:tcW w:w="669" w:type="pct"/>
            <w:tcBorders>
              <w:top w:val="single" w:sz="4" w:space="0" w:color="auto"/>
              <w:left w:val="single" w:sz="4" w:space="0" w:color="auto"/>
              <w:bottom w:val="single" w:sz="4" w:space="0" w:color="auto"/>
              <w:right w:val="single" w:sz="4" w:space="0" w:color="auto"/>
            </w:tcBorders>
          </w:tcPr>
          <w:p w14:paraId="589E1976" w14:textId="77777777" w:rsidR="00F968C6" w:rsidRPr="008A2185" w:rsidRDefault="00F968C6" w:rsidP="00F968C6">
            <w:pPr>
              <w:rPr>
                <w:color w:val="auto"/>
                <w:sz w:val="18"/>
                <w:szCs w:val="18"/>
              </w:rPr>
            </w:pPr>
            <w:r w:rsidRPr="008A2185">
              <w:rPr>
                <w:color w:val="auto"/>
                <w:sz w:val="18"/>
                <w:szCs w:val="18"/>
              </w:rPr>
              <w:t>1</w:t>
            </w:r>
            <w:r>
              <w:rPr>
                <w:color w:val="auto"/>
                <w:sz w:val="18"/>
                <w:szCs w:val="18"/>
              </w:rPr>
              <w:t xml:space="preserve">. – </w:t>
            </w:r>
            <w:r w:rsidRPr="008A2185">
              <w:rPr>
                <w:color w:val="auto"/>
                <w:sz w:val="18"/>
                <w:szCs w:val="18"/>
              </w:rPr>
              <w:t>5</w:t>
            </w:r>
            <w:r>
              <w:rPr>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tcPr>
          <w:p w14:paraId="4443A653" w14:textId="77777777" w:rsidR="00F968C6" w:rsidRPr="008A2185" w:rsidRDefault="00F968C6" w:rsidP="00F968C6">
            <w:pPr>
              <w:rPr>
                <w:color w:val="auto"/>
                <w:sz w:val="18"/>
                <w:szCs w:val="18"/>
              </w:rPr>
            </w:pPr>
            <w:r w:rsidRPr="008A2185">
              <w:rPr>
                <w:color w:val="auto"/>
                <w:sz w:val="18"/>
                <w:szCs w:val="18"/>
              </w:rPr>
              <w:t xml:space="preserve">Priprema projekta, provedba i  izrada </w:t>
            </w:r>
            <w:proofErr w:type="spellStart"/>
            <w:r w:rsidRPr="008A2185">
              <w:rPr>
                <w:color w:val="auto"/>
                <w:sz w:val="18"/>
                <w:szCs w:val="18"/>
              </w:rPr>
              <w:t>portfolia</w:t>
            </w:r>
            <w:proofErr w:type="spellEnd"/>
          </w:p>
        </w:tc>
        <w:tc>
          <w:tcPr>
            <w:tcW w:w="1051" w:type="pct"/>
            <w:tcBorders>
              <w:top w:val="single" w:sz="4" w:space="0" w:color="auto"/>
              <w:left w:val="single" w:sz="4" w:space="0" w:color="auto"/>
              <w:bottom w:val="single" w:sz="4" w:space="0" w:color="auto"/>
              <w:right w:val="single" w:sz="4" w:space="0" w:color="auto"/>
            </w:tcBorders>
          </w:tcPr>
          <w:p w14:paraId="72508B8D" w14:textId="77777777" w:rsidR="00F968C6" w:rsidRPr="008A2185" w:rsidRDefault="00F968C6" w:rsidP="00F968C6">
            <w:pPr>
              <w:rPr>
                <w:color w:val="auto"/>
                <w:sz w:val="18"/>
                <w:szCs w:val="18"/>
              </w:rPr>
            </w:pPr>
            <w:r w:rsidRPr="008A2185">
              <w:rPr>
                <w:color w:val="auto"/>
                <w:sz w:val="18"/>
                <w:szCs w:val="18"/>
              </w:rPr>
              <w:t xml:space="preserve">Portfolio </w:t>
            </w:r>
          </w:p>
        </w:tc>
        <w:tc>
          <w:tcPr>
            <w:tcW w:w="372" w:type="pct"/>
            <w:tcBorders>
              <w:top w:val="single" w:sz="4" w:space="0" w:color="auto"/>
              <w:left w:val="single" w:sz="4" w:space="0" w:color="auto"/>
              <w:bottom w:val="single" w:sz="4" w:space="0" w:color="auto"/>
              <w:right w:val="single" w:sz="4" w:space="0" w:color="auto"/>
            </w:tcBorders>
          </w:tcPr>
          <w:p w14:paraId="1706926B" w14:textId="77777777" w:rsidR="00F968C6" w:rsidRPr="008A2185" w:rsidRDefault="00F968C6" w:rsidP="00F968C6">
            <w:pPr>
              <w:rPr>
                <w:color w:val="auto"/>
                <w:sz w:val="18"/>
                <w:szCs w:val="18"/>
              </w:rPr>
            </w:pPr>
            <w:r w:rsidRPr="008A2185">
              <w:rPr>
                <w:color w:val="auto"/>
                <w:sz w:val="18"/>
                <w:szCs w:val="18"/>
              </w:rPr>
              <w:t>25</w:t>
            </w:r>
          </w:p>
        </w:tc>
        <w:tc>
          <w:tcPr>
            <w:tcW w:w="372" w:type="pct"/>
            <w:tcBorders>
              <w:top w:val="single" w:sz="4" w:space="0" w:color="auto"/>
              <w:left w:val="single" w:sz="4" w:space="0" w:color="auto"/>
              <w:bottom w:val="single" w:sz="4" w:space="0" w:color="auto"/>
              <w:right w:val="single" w:sz="4" w:space="0" w:color="auto"/>
            </w:tcBorders>
          </w:tcPr>
          <w:p w14:paraId="722BBF73" w14:textId="77777777" w:rsidR="00F968C6" w:rsidRPr="008A2185" w:rsidRDefault="00F968C6" w:rsidP="00F968C6">
            <w:pPr>
              <w:rPr>
                <w:color w:val="auto"/>
                <w:sz w:val="18"/>
                <w:szCs w:val="18"/>
              </w:rPr>
            </w:pPr>
            <w:r w:rsidRPr="008A2185">
              <w:rPr>
                <w:color w:val="auto"/>
                <w:sz w:val="18"/>
                <w:szCs w:val="18"/>
              </w:rPr>
              <w:t>40</w:t>
            </w:r>
          </w:p>
        </w:tc>
      </w:tr>
      <w:tr w:rsidR="00F968C6" w:rsidRPr="008A2185" w14:paraId="37F7E43E" w14:textId="77777777" w:rsidTr="00F968C6">
        <w:tc>
          <w:tcPr>
            <w:tcW w:w="875" w:type="pct"/>
            <w:tcBorders>
              <w:top w:val="single" w:sz="4" w:space="0" w:color="auto"/>
              <w:left w:val="single" w:sz="4" w:space="0" w:color="auto"/>
              <w:bottom w:val="single" w:sz="4" w:space="0" w:color="auto"/>
              <w:right w:val="single" w:sz="4" w:space="0" w:color="auto"/>
            </w:tcBorders>
            <w:hideMark/>
          </w:tcPr>
          <w:p w14:paraId="63BBEFF6" w14:textId="77777777" w:rsidR="00F968C6" w:rsidRPr="008A2185" w:rsidRDefault="00F968C6" w:rsidP="00F968C6">
            <w:pPr>
              <w:rPr>
                <w:color w:val="auto"/>
                <w:sz w:val="18"/>
                <w:szCs w:val="18"/>
              </w:rPr>
            </w:pPr>
            <w:r w:rsidRPr="008A2185">
              <w:rPr>
                <w:color w:val="auto"/>
                <w:sz w:val="18"/>
                <w:szCs w:val="18"/>
              </w:rPr>
              <w:t>Kontinuirana provjera znanja</w:t>
            </w:r>
          </w:p>
        </w:tc>
        <w:tc>
          <w:tcPr>
            <w:tcW w:w="801" w:type="pct"/>
            <w:tcBorders>
              <w:top w:val="single" w:sz="4" w:space="0" w:color="auto"/>
              <w:left w:val="single" w:sz="4" w:space="0" w:color="auto"/>
              <w:bottom w:val="single" w:sz="4" w:space="0" w:color="auto"/>
              <w:right w:val="single" w:sz="4" w:space="0" w:color="auto"/>
            </w:tcBorders>
            <w:hideMark/>
          </w:tcPr>
          <w:p w14:paraId="3BF1906D" w14:textId="77777777" w:rsidR="00F968C6" w:rsidRPr="008A2185" w:rsidRDefault="00F968C6" w:rsidP="00F968C6">
            <w:pPr>
              <w:rPr>
                <w:color w:val="auto"/>
                <w:sz w:val="18"/>
                <w:szCs w:val="18"/>
              </w:rPr>
            </w:pPr>
            <w:r w:rsidRPr="008A2185">
              <w:rPr>
                <w:color w:val="auto"/>
                <w:sz w:val="18"/>
                <w:szCs w:val="18"/>
              </w:rPr>
              <w:t>1</w:t>
            </w:r>
          </w:p>
        </w:tc>
        <w:tc>
          <w:tcPr>
            <w:tcW w:w="669" w:type="pct"/>
            <w:tcBorders>
              <w:top w:val="single" w:sz="4" w:space="0" w:color="auto"/>
              <w:left w:val="single" w:sz="4" w:space="0" w:color="auto"/>
              <w:bottom w:val="single" w:sz="4" w:space="0" w:color="auto"/>
              <w:right w:val="single" w:sz="4" w:space="0" w:color="auto"/>
            </w:tcBorders>
          </w:tcPr>
          <w:p w14:paraId="3D3E7A31" w14:textId="77777777" w:rsidR="00F968C6" w:rsidRPr="008A2185" w:rsidRDefault="00F968C6" w:rsidP="00F968C6">
            <w:pPr>
              <w:rPr>
                <w:color w:val="auto"/>
                <w:sz w:val="18"/>
                <w:szCs w:val="18"/>
              </w:rPr>
            </w:pPr>
            <w:r w:rsidRPr="008A2185">
              <w:rPr>
                <w:color w:val="auto"/>
                <w:sz w:val="18"/>
                <w:szCs w:val="18"/>
              </w:rPr>
              <w:t>1</w:t>
            </w:r>
            <w:r>
              <w:rPr>
                <w:color w:val="auto"/>
                <w:sz w:val="18"/>
                <w:szCs w:val="18"/>
              </w:rPr>
              <w:t xml:space="preserve">. – </w:t>
            </w:r>
            <w:r w:rsidRPr="008A2185">
              <w:rPr>
                <w:color w:val="auto"/>
                <w:sz w:val="18"/>
                <w:szCs w:val="18"/>
              </w:rPr>
              <w:t>5</w:t>
            </w:r>
            <w:r>
              <w:rPr>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tcPr>
          <w:p w14:paraId="20E2866A" w14:textId="77777777" w:rsidR="00F968C6" w:rsidRPr="008A2185" w:rsidRDefault="00F968C6" w:rsidP="00F968C6">
            <w:pPr>
              <w:rPr>
                <w:color w:val="auto"/>
                <w:sz w:val="18"/>
                <w:szCs w:val="18"/>
              </w:rPr>
            </w:pPr>
            <w:r w:rsidRPr="008A2185">
              <w:rPr>
                <w:color w:val="auto"/>
                <w:sz w:val="18"/>
                <w:szCs w:val="18"/>
              </w:rPr>
              <w:t>Priprema za provjeru znanja</w:t>
            </w:r>
          </w:p>
        </w:tc>
        <w:tc>
          <w:tcPr>
            <w:tcW w:w="1051" w:type="pct"/>
            <w:tcBorders>
              <w:top w:val="single" w:sz="4" w:space="0" w:color="auto"/>
              <w:left w:val="single" w:sz="4" w:space="0" w:color="auto"/>
              <w:bottom w:val="single" w:sz="4" w:space="0" w:color="auto"/>
              <w:right w:val="single" w:sz="4" w:space="0" w:color="auto"/>
            </w:tcBorders>
          </w:tcPr>
          <w:p w14:paraId="2D4B5777" w14:textId="77777777" w:rsidR="00F968C6" w:rsidRPr="008A2185" w:rsidRDefault="00F968C6" w:rsidP="00F968C6">
            <w:pPr>
              <w:rPr>
                <w:color w:val="auto"/>
                <w:sz w:val="18"/>
                <w:szCs w:val="18"/>
              </w:rPr>
            </w:pPr>
            <w:r w:rsidRPr="008A2185">
              <w:rPr>
                <w:color w:val="auto"/>
                <w:sz w:val="18"/>
                <w:szCs w:val="18"/>
              </w:rPr>
              <w:t>Kolokvij</w:t>
            </w:r>
          </w:p>
        </w:tc>
        <w:tc>
          <w:tcPr>
            <w:tcW w:w="372" w:type="pct"/>
            <w:tcBorders>
              <w:top w:val="single" w:sz="4" w:space="0" w:color="auto"/>
              <w:left w:val="single" w:sz="4" w:space="0" w:color="auto"/>
              <w:bottom w:val="single" w:sz="4" w:space="0" w:color="auto"/>
              <w:right w:val="single" w:sz="4" w:space="0" w:color="auto"/>
            </w:tcBorders>
            <w:hideMark/>
          </w:tcPr>
          <w:p w14:paraId="3E674A98" w14:textId="77777777" w:rsidR="00F968C6" w:rsidRPr="008A2185" w:rsidRDefault="00F968C6" w:rsidP="00F968C6">
            <w:pPr>
              <w:rPr>
                <w:color w:val="auto"/>
                <w:sz w:val="18"/>
                <w:szCs w:val="18"/>
              </w:rPr>
            </w:pPr>
            <w:r w:rsidRPr="008A2185">
              <w:rPr>
                <w:color w:val="auto"/>
                <w:sz w:val="18"/>
                <w:szCs w:val="18"/>
              </w:rPr>
              <w:t>10</w:t>
            </w:r>
          </w:p>
        </w:tc>
        <w:tc>
          <w:tcPr>
            <w:tcW w:w="372" w:type="pct"/>
            <w:tcBorders>
              <w:top w:val="single" w:sz="4" w:space="0" w:color="auto"/>
              <w:left w:val="single" w:sz="4" w:space="0" w:color="auto"/>
              <w:bottom w:val="single" w:sz="4" w:space="0" w:color="auto"/>
              <w:right w:val="single" w:sz="4" w:space="0" w:color="auto"/>
            </w:tcBorders>
            <w:hideMark/>
          </w:tcPr>
          <w:p w14:paraId="1BA5854F" w14:textId="77777777" w:rsidR="00F968C6" w:rsidRPr="008A2185" w:rsidRDefault="00F968C6" w:rsidP="00F968C6">
            <w:pPr>
              <w:rPr>
                <w:color w:val="auto"/>
                <w:sz w:val="18"/>
                <w:szCs w:val="18"/>
              </w:rPr>
            </w:pPr>
            <w:r w:rsidRPr="008A2185">
              <w:rPr>
                <w:color w:val="auto"/>
                <w:sz w:val="18"/>
                <w:szCs w:val="18"/>
              </w:rPr>
              <w:t>20</w:t>
            </w:r>
          </w:p>
        </w:tc>
      </w:tr>
      <w:tr w:rsidR="00F968C6" w:rsidRPr="008A2185" w14:paraId="6B673156" w14:textId="77777777" w:rsidTr="00F968C6">
        <w:tc>
          <w:tcPr>
            <w:tcW w:w="875" w:type="pct"/>
            <w:tcBorders>
              <w:top w:val="single" w:sz="4" w:space="0" w:color="auto"/>
              <w:left w:val="single" w:sz="4" w:space="0" w:color="auto"/>
              <w:bottom w:val="single" w:sz="4" w:space="0" w:color="auto"/>
              <w:right w:val="single" w:sz="4" w:space="0" w:color="auto"/>
            </w:tcBorders>
            <w:hideMark/>
          </w:tcPr>
          <w:p w14:paraId="3BFBEF5F" w14:textId="77777777" w:rsidR="00F968C6" w:rsidRPr="008A2185" w:rsidRDefault="00F968C6" w:rsidP="00F968C6">
            <w:pPr>
              <w:rPr>
                <w:color w:val="auto"/>
                <w:sz w:val="18"/>
                <w:szCs w:val="18"/>
              </w:rPr>
            </w:pPr>
            <w:r w:rsidRPr="008A2185">
              <w:rPr>
                <w:color w:val="auto"/>
                <w:sz w:val="18"/>
                <w:szCs w:val="18"/>
              </w:rPr>
              <w:t>Završni ispit</w:t>
            </w:r>
          </w:p>
        </w:tc>
        <w:tc>
          <w:tcPr>
            <w:tcW w:w="801" w:type="pct"/>
            <w:tcBorders>
              <w:top w:val="single" w:sz="4" w:space="0" w:color="auto"/>
              <w:left w:val="single" w:sz="4" w:space="0" w:color="auto"/>
              <w:bottom w:val="single" w:sz="4" w:space="0" w:color="auto"/>
              <w:right w:val="single" w:sz="4" w:space="0" w:color="auto"/>
            </w:tcBorders>
            <w:hideMark/>
          </w:tcPr>
          <w:p w14:paraId="4B1AE8FA" w14:textId="77777777" w:rsidR="00F968C6" w:rsidRPr="008A2185" w:rsidRDefault="00F968C6" w:rsidP="00F968C6">
            <w:pPr>
              <w:rPr>
                <w:color w:val="auto"/>
                <w:sz w:val="18"/>
                <w:szCs w:val="18"/>
              </w:rPr>
            </w:pPr>
            <w:r w:rsidRPr="008A2185">
              <w:rPr>
                <w:color w:val="auto"/>
                <w:sz w:val="18"/>
                <w:szCs w:val="18"/>
              </w:rPr>
              <w:t>1</w:t>
            </w:r>
          </w:p>
        </w:tc>
        <w:tc>
          <w:tcPr>
            <w:tcW w:w="669" w:type="pct"/>
            <w:tcBorders>
              <w:top w:val="single" w:sz="4" w:space="0" w:color="auto"/>
              <w:left w:val="single" w:sz="4" w:space="0" w:color="auto"/>
              <w:bottom w:val="single" w:sz="4" w:space="0" w:color="auto"/>
              <w:right w:val="single" w:sz="4" w:space="0" w:color="auto"/>
            </w:tcBorders>
            <w:hideMark/>
          </w:tcPr>
          <w:p w14:paraId="62689403" w14:textId="77777777" w:rsidR="00F968C6" w:rsidRPr="008A2185" w:rsidRDefault="00F968C6" w:rsidP="00F968C6">
            <w:pPr>
              <w:rPr>
                <w:color w:val="auto"/>
                <w:sz w:val="18"/>
                <w:szCs w:val="18"/>
              </w:rPr>
            </w:pPr>
            <w:r w:rsidRPr="008A2185">
              <w:rPr>
                <w:color w:val="auto"/>
                <w:sz w:val="18"/>
                <w:szCs w:val="18"/>
              </w:rPr>
              <w:t>1</w:t>
            </w:r>
            <w:r>
              <w:rPr>
                <w:color w:val="auto"/>
                <w:sz w:val="18"/>
                <w:szCs w:val="18"/>
              </w:rPr>
              <w:t xml:space="preserve">. – </w:t>
            </w:r>
            <w:r w:rsidRPr="008A2185">
              <w:rPr>
                <w:color w:val="auto"/>
                <w:sz w:val="18"/>
                <w:szCs w:val="18"/>
              </w:rPr>
              <w:t>5</w:t>
            </w:r>
            <w:r>
              <w:rPr>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hideMark/>
          </w:tcPr>
          <w:p w14:paraId="61032515" w14:textId="77777777" w:rsidR="00F968C6" w:rsidRPr="008A2185" w:rsidRDefault="00F968C6" w:rsidP="00F968C6">
            <w:pPr>
              <w:rPr>
                <w:color w:val="auto"/>
                <w:sz w:val="18"/>
                <w:szCs w:val="18"/>
              </w:rPr>
            </w:pPr>
            <w:r w:rsidRPr="008A2185">
              <w:rPr>
                <w:color w:val="auto"/>
                <w:sz w:val="18"/>
                <w:szCs w:val="18"/>
              </w:rPr>
              <w:t>Priprema za usmeni ispit</w:t>
            </w:r>
          </w:p>
        </w:tc>
        <w:tc>
          <w:tcPr>
            <w:tcW w:w="1051" w:type="pct"/>
            <w:tcBorders>
              <w:top w:val="single" w:sz="4" w:space="0" w:color="auto"/>
              <w:left w:val="single" w:sz="4" w:space="0" w:color="auto"/>
              <w:bottom w:val="single" w:sz="4" w:space="0" w:color="auto"/>
              <w:right w:val="single" w:sz="4" w:space="0" w:color="auto"/>
            </w:tcBorders>
            <w:hideMark/>
          </w:tcPr>
          <w:p w14:paraId="50B28958" w14:textId="77777777" w:rsidR="00F968C6" w:rsidRPr="008A2185" w:rsidRDefault="00F968C6" w:rsidP="00F968C6">
            <w:pPr>
              <w:rPr>
                <w:color w:val="auto"/>
                <w:sz w:val="18"/>
                <w:szCs w:val="18"/>
              </w:rPr>
            </w:pPr>
            <w:r w:rsidRPr="008A2185">
              <w:rPr>
                <w:color w:val="auto"/>
                <w:sz w:val="18"/>
                <w:szCs w:val="18"/>
              </w:rPr>
              <w:t>Usmeni ispit</w:t>
            </w:r>
          </w:p>
        </w:tc>
        <w:tc>
          <w:tcPr>
            <w:tcW w:w="372" w:type="pct"/>
            <w:tcBorders>
              <w:top w:val="single" w:sz="4" w:space="0" w:color="auto"/>
              <w:left w:val="single" w:sz="4" w:space="0" w:color="auto"/>
              <w:bottom w:val="single" w:sz="4" w:space="0" w:color="auto"/>
              <w:right w:val="single" w:sz="4" w:space="0" w:color="auto"/>
            </w:tcBorders>
            <w:hideMark/>
          </w:tcPr>
          <w:p w14:paraId="6C4BD254" w14:textId="77777777" w:rsidR="00F968C6" w:rsidRPr="008A2185" w:rsidRDefault="00F968C6" w:rsidP="00F968C6">
            <w:pPr>
              <w:rPr>
                <w:color w:val="auto"/>
                <w:sz w:val="18"/>
                <w:szCs w:val="18"/>
              </w:rPr>
            </w:pPr>
            <w:r w:rsidRPr="008A2185">
              <w:rPr>
                <w:color w:val="auto"/>
                <w:sz w:val="18"/>
                <w:szCs w:val="18"/>
              </w:rPr>
              <w:t>5</w:t>
            </w:r>
          </w:p>
        </w:tc>
        <w:tc>
          <w:tcPr>
            <w:tcW w:w="372" w:type="pct"/>
            <w:tcBorders>
              <w:top w:val="single" w:sz="4" w:space="0" w:color="auto"/>
              <w:left w:val="single" w:sz="4" w:space="0" w:color="auto"/>
              <w:bottom w:val="single" w:sz="4" w:space="0" w:color="auto"/>
              <w:right w:val="single" w:sz="4" w:space="0" w:color="auto"/>
            </w:tcBorders>
            <w:hideMark/>
          </w:tcPr>
          <w:p w14:paraId="33D0C6CB" w14:textId="77777777" w:rsidR="00F968C6" w:rsidRPr="008A2185" w:rsidRDefault="00F968C6" w:rsidP="00F968C6">
            <w:pPr>
              <w:rPr>
                <w:color w:val="auto"/>
                <w:sz w:val="18"/>
                <w:szCs w:val="18"/>
              </w:rPr>
            </w:pPr>
            <w:r w:rsidRPr="008A2185">
              <w:rPr>
                <w:color w:val="auto"/>
                <w:sz w:val="18"/>
                <w:szCs w:val="18"/>
              </w:rPr>
              <w:t>10</w:t>
            </w:r>
          </w:p>
        </w:tc>
      </w:tr>
      <w:tr w:rsidR="00F968C6" w:rsidRPr="008A2185" w14:paraId="14221ACF" w14:textId="77777777" w:rsidTr="00F968C6">
        <w:tc>
          <w:tcPr>
            <w:tcW w:w="875" w:type="pct"/>
            <w:tcBorders>
              <w:top w:val="single" w:sz="4" w:space="0" w:color="auto"/>
              <w:left w:val="single" w:sz="4" w:space="0" w:color="auto"/>
              <w:bottom w:val="single" w:sz="4" w:space="0" w:color="auto"/>
              <w:right w:val="single" w:sz="4" w:space="0" w:color="auto"/>
            </w:tcBorders>
            <w:hideMark/>
          </w:tcPr>
          <w:p w14:paraId="70DC970B" w14:textId="77777777" w:rsidR="00F968C6" w:rsidRPr="008A2185" w:rsidRDefault="00F968C6" w:rsidP="00F968C6">
            <w:pPr>
              <w:rPr>
                <w:b/>
                <w:color w:val="auto"/>
                <w:sz w:val="18"/>
                <w:szCs w:val="18"/>
              </w:rPr>
            </w:pPr>
            <w:r w:rsidRPr="008A2185">
              <w:rPr>
                <w:b/>
                <w:color w:val="auto"/>
                <w:sz w:val="18"/>
                <w:szCs w:val="18"/>
              </w:rPr>
              <w:t>Ukupno</w:t>
            </w:r>
          </w:p>
        </w:tc>
        <w:tc>
          <w:tcPr>
            <w:tcW w:w="801" w:type="pct"/>
            <w:tcBorders>
              <w:top w:val="single" w:sz="4" w:space="0" w:color="auto"/>
              <w:left w:val="single" w:sz="4" w:space="0" w:color="auto"/>
              <w:bottom w:val="single" w:sz="4" w:space="0" w:color="auto"/>
              <w:right w:val="single" w:sz="4" w:space="0" w:color="auto"/>
            </w:tcBorders>
            <w:hideMark/>
          </w:tcPr>
          <w:p w14:paraId="599B62ED" w14:textId="77777777" w:rsidR="00F968C6" w:rsidRPr="008A2185" w:rsidRDefault="00F968C6" w:rsidP="00F968C6">
            <w:pPr>
              <w:rPr>
                <w:b/>
                <w:color w:val="auto"/>
                <w:sz w:val="18"/>
                <w:szCs w:val="18"/>
              </w:rPr>
            </w:pPr>
            <w:r w:rsidRPr="008A2185">
              <w:rPr>
                <w:b/>
                <w:color w:val="auto"/>
                <w:sz w:val="18"/>
                <w:szCs w:val="18"/>
              </w:rPr>
              <w:t>6</w:t>
            </w:r>
          </w:p>
        </w:tc>
        <w:tc>
          <w:tcPr>
            <w:tcW w:w="669" w:type="pct"/>
            <w:tcBorders>
              <w:top w:val="single" w:sz="4" w:space="0" w:color="auto"/>
              <w:left w:val="single" w:sz="4" w:space="0" w:color="auto"/>
              <w:bottom w:val="single" w:sz="4" w:space="0" w:color="auto"/>
              <w:right w:val="single" w:sz="4" w:space="0" w:color="auto"/>
            </w:tcBorders>
          </w:tcPr>
          <w:p w14:paraId="392F0786" w14:textId="77777777" w:rsidR="00F968C6" w:rsidRPr="008A2185" w:rsidRDefault="00F968C6" w:rsidP="00F968C6">
            <w:pPr>
              <w:rPr>
                <w:b/>
                <w:color w:val="auto"/>
                <w:sz w:val="18"/>
                <w:szCs w:val="18"/>
              </w:rPr>
            </w:pPr>
          </w:p>
        </w:tc>
        <w:tc>
          <w:tcPr>
            <w:tcW w:w="860" w:type="pct"/>
            <w:tcBorders>
              <w:top w:val="single" w:sz="4" w:space="0" w:color="auto"/>
              <w:left w:val="single" w:sz="4" w:space="0" w:color="auto"/>
              <w:bottom w:val="single" w:sz="4" w:space="0" w:color="auto"/>
              <w:right w:val="single" w:sz="4" w:space="0" w:color="auto"/>
            </w:tcBorders>
          </w:tcPr>
          <w:p w14:paraId="5C4068F5" w14:textId="77777777" w:rsidR="00F968C6" w:rsidRPr="008A2185" w:rsidRDefault="00F968C6" w:rsidP="00F968C6">
            <w:pPr>
              <w:rPr>
                <w:b/>
                <w:color w:val="auto"/>
                <w:sz w:val="18"/>
                <w:szCs w:val="18"/>
              </w:rPr>
            </w:pPr>
          </w:p>
        </w:tc>
        <w:tc>
          <w:tcPr>
            <w:tcW w:w="1051" w:type="pct"/>
            <w:tcBorders>
              <w:top w:val="single" w:sz="4" w:space="0" w:color="auto"/>
              <w:left w:val="single" w:sz="4" w:space="0" w:color="auto"/>
              <w:bottom w:val="single" w:sz="4" w:space="0" w:color="auto"/>
              <w:right w:val="single" w:sz="4" w:space="0" w:color="auto"/>
            </w:tcBorders>
          </w:tcPr>
          <w:p w14:paraId="2E077192" w14:textId="77777777" w:rsidR="00F968C6" w:rsidRPr="008A2185" w:rsidRDefault="00F968C6" w:rsidP="00F968C6">
            <w:pPr>
              <w:rPr>
                <w:b/>
                <w:color w:val="auto"/>
                <w:sz w:val="18"/>
                <w:szCs w:val="18"/>
              </w:rPr>
            </w:pPr>
          </w:p>
        </w:tc>
        <w:tc>
          <w:tcPr>
            <w:tcW w:w="372" w:type="pct"/>
            <w:tcBorders>
              <w:top w:val="single" w:sz="4" w:space="0" w:color="auto"/>
              <w:left w:val="single" w:sz="4" w:space="0" w:color="auto"/>
              <w:bottom w:val="single" w:sz="4" w:space="0" w:color="auto"/>
              <w:right w:val="single" w:sz="4" w:space="0" w:color="auto"/>
            </w:tcBorders>
            <w:hideMark/>
          </w:tcPr>
          <w:p w14:paraId="6E9CBD76" w14:textId="77777777" w:rsidR="00F968C6" w:rsidRPr="008A2185" w:rsidRDefault="00F968C6" w:rsidP="00F968C6">
            <w:pPr>
              <w:rPr>
                <w:b/>
                <w:color w:val="auto"/>
                <w:sz w:val="18"/>
                <w:szCs w:val="18"/>
              </w:rPr>
            </w:pPr>
            <w:r w:rsidRPr="008A2185">
              <w:rPr>
                <w:b/>
                <w:color w:val="auto"/>
                <w:sz w:val="18"/>
                <w:szCs w:val="18"/>
              </w:rPr>
              <w:t>60</w:t>
            </w:r>
          </w:p>
        </w:tc>
        <w:tc>
          <w:tcPr>
            <w:tcW w:w="372" w:type="pct"/>
            <w:tcBorders>
              <w:top w:val="single" w:sz="4" w:space="0" w:color="auto"/>
              <w:left w:val="single" w:sz="4" w:space="0" w:color="auto"/>
              <w:bottom w:val="single" w:sz="4" w:space="0" w:color="auto"/>
              <w:right w:val="single" w:sz="4" w:space="0" w:color="auto"/>
            </w:tcBorders>
            <w:hideMark/>
          </w:tcPr>
          <w:p w14:paraId="0E1D4664" w14:textId="77777777" w:rsidR="00F968C6" w:rsidRPr="008A2185" w:rsidRDefault="00F968C6" w:rsidP="00F968C6">
            <w:pPr>
              <w:rPr>
                <w:b/>
                <w:color w:val="auto"/>
                <w:sz w:val="18"/>
                <w:szCs w:val="18"/>
              </w:rPr>
            </w:pPr>
            <w:r w:rsidRPr="008A2185">
              <w:rPr>
                <w:b/>
                <w:color w:val="auto"/>
                <w:sz w:val="18"/>
                <w:szCs w:val="18"/>
              </w:rPr>
              <w:t>100</w:t>
            </w:r>
          </w:p>
        </w:tc>
      </w:tr>
    </w:tbl>
    <w:p w14:paraId="7B6B3EAD" w14:textId="77777777" w:rsidR="00F968C6" w:rsidRPr="008A2185" w:rsidRDefault="00F968C6" w:rsidP="00F968C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F968C6" w:rsidRPr="008A2185" w14:paraId="6B24E129" w14:textId="77777777" w:rsidTr="00F968C6">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C507DFD" w14:textId="77777777" w:rsidR="00F968C6" w:rsidRPr="008A2185" w:rsidRDefault="00F968C6" w:rsidP="00F968C6">
            <w:pPr>
              <w:spacing w:after="0" w:line="240" w:lineRule="auto"/>
              <w:ind w:left="113" w:right="113"/>
              <w:jc w:val="center"/>
              <w:rPr>
                <w:rFonts w:cs="Times New Roman"/>
                <w:color w:val="auto"/>
                <w:sz w:val="18"/>
                <w:szCs w:val="18"/>
                <w:lang w:eastAsia="en-US"/>
              </w:rPr>
            </w:pPr>
            <w:r w:rsidRPr="008A2185">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16FE3897" w14:textId="77777777" w:rsidR="00F968C6" w:rsidRPr="008A2185" w:rsidRDefault="00F968C6" w:rsidP="00F968C6">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F968C6" w:rsidRPr="009C7D62" w14:paraId="30B4618B" w14:textId="77777777" w:rsidTr="00F968C6">
              <w:trPr>
                <w:trHeight w:val="111"/>
              </w:trPr>
              <w:tc>
                <w:tcPr>
                  <w:tcW w:w="625" w:type="pct"/>
                  <w:shd w:val="clear" w:color="auto" w:fill="F2F2F2"/>
                  <w:vAlign w:val="center"/>
                </w:tcPr>
                <w:p w14:paraId="31CDBEFD"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Pohađanje nastave</w:t>
                  </w:r>
                </w:p>
              </w:tc>
              <w:tc>
                <w:tcPr>
                  <w:tcW w:w="625" w:type="pct"/>
                  <w:vAlign w:val="center"/>
                </w:tcPr>
                <w:p w14:paraId="3D24CA59"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Text3"/>
                        <w:enabled/>
                        <w:calcOnExit w:val="0"/>
                        <w:textInput>
                          <w:default w:val="x"/>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noProof/>
                      <w:color w:val="auto"/>
                      <w:sz w:val="18"/>
                      <w:szCs w:val="18"/>
                    </w:rPr>
                    <w:t>x</w:t>
                  </w:r>
                  <w:r w:rsidRPr="009C7D62">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47739B63"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Aktivnost u nastavi</w:t>
                  </w:r>
                </w:p>
              </w:tc>
              <w:tc>
                <w:tcPr>
                  <w:tcW w:w="557" w:type="pct"/>
                  <w:vAlign w:val="center"/>
                </w:tcPr>
                <w:p w14:paraId="391D03C0"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default w:val="x"/>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noProof/>
                      <w:color w:val="auto"/>
                      <w:sz w:val="18"/>
                      <w:szCs w:val="18"/>
                    </w:rPr>
                    <w:t>x</w:t>
                  </w:r>
                  <w:r w:rsidRPr="009C7D62">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2925ADF9"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Seminarski rad</w:t>
                  </w:r>
                </w:p>
              </w:tc>
              <w:tc>
                <w:tcPr>
                  <w:tcW w:w="625" w:type="pct"/>
                  <w:vAlign w:val="center"/>
                </w:tcPr>
                <w:p w14:paraId="258FFF67"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Text3"/>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2045D302"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Eksperimentalni rad</w:t>
                  </w:r>
                </w:p>
              </w:tc>
              <w:tc>
                <w:tcPr>
                  <w:tcW w:w="354" w:type="pct"/>
                  <w:vAlign w:val="center"/>
                </w:tcPr>
                <w:p w14:paraId="31BCBD3B"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Text3"/>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r w:rsidR="00F968C6" w:rsidRPr="009C7D62" w14:paraId="3F252D10" w14:textId="77777777" w:rsidTr="00F968C6">
              <w:trPr>
                <w:trHeight w:val="108"/>
              </w:trPr>
              <w:tc>
                <w:tcPr>
                  <w:tcW w:w="625" w:type="pct"/>
                  <w:shd w:val="clear" w:color="auto" w:fill="F2F2F2"/>
                  <w:vAlign w:val="center"/>
                </w:tcPr>
                <w:p w14:paraId="130ED48F"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Pismeni ispit</w:t>
                  </w:r>
                </w:p>
              </w:tc>
              <w:tc>
                <w:tcPr>
                  <w:tcW w:w="625" w:type="pct"/>
                  <w:vAlign w:val="center"/>
                </w:tcPr>
                <w:p w14:paraId="3AFD3B3B"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1FD612A3"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Usmeni ispit</w:t>
                  </w:r>
                </w:p>
              </w:tc>
              <w:tc>
                <w:tcPr>
                  <w:tcW w:w="557" w:type="pct"/>
                  <w:vAlign w:val="center"/>
                </w:tcPr>
                <w:p w14:paraId="7295C6A3"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default w:val="x"/>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noProof/>
                      <w:color w:val="auto"/>
                      <w:sz w:val="18"/>
                      <w:szCs w:val="18"/>
                    </w:rPr>
                    <w:t>x</w:t>
                  </w:r>
                  <w:r w:rsidRPr="009C7D62">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76F249BB"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Esej</w:t>
                  </w:r>
                </w:p>
              </w:tc>
              <w:tc>
                <w:tcPr>
                  <w:tcW w:w="625" w:type="pct"/>
                  <w:vAlign w:val="center"/>
                </w:tcPr>
                <w:p w14:paraId="48038823"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4A8A94A2"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Istraživanje</w:t>
                  </w:r>
                </w:p>
              </w:tc>
              <w:tc>
                <w:tcPr>
                  <w:tcW w:w="354" w:type="pct"/>
                  <w:vAlign w:val="center"/>
                </w:tcPr>
                <w:p w14:paraId="4174F699"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r w:rsidR="00F968C6" w:rsidRPr="009C7D62" w14:paraId="13B132E8" w14:textId="77777777" w:rsidTr="00F968C6">
              <w:trPr>
                <w:trHeight w:val="108"/>
              </w:trPr>
              <w:tc>
                <w:tcPr>
                  <w:tcW w:w="625" w:type="pct"/>
                  <w:shd w:val="clear" w:color="auto" w:fill="F2F2F2"/>
                  <w:vAlign w:val="center"/>
                </w:tcPr>
                <w:p w14:paraId="103EA4B8"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Projekt</w:t>
                  </w:r>
                </w:p>
              </w:tc>
              <w:tc>
                <w:tcPr>
                  <w:tcW w:w="625" w:type="pct"/>
                  <w:vAlign w:val="center"/>
                </w:tcPr>
                <w:p w14:paraId="4E41DB85"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4F8F4B64"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Kontinuirana provjera znanja</w:t>
                  </w:r>
                </w:p>
              </w:tc>
              <w:tc>
                <w:tcPr>
                  <w:tcW w:w="557" w:type="pct"/>
                  <w:vAlign w:val="center"/>
                </w:tcPr>
                <w:p w14:paraId="474C1F82"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default w:val="x"/>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noProof/>
                      <w:color w:val="auto"/>
                      <w:sz w:val="18"/>
                      <w:szCs w:val="18"/>
                    </w:rPr>
                    <w:t>x</w:t>
                  </w:r>
                  <w:r w:rsidRPr="009C7D62">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4E619272"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Referat</w:t>
                  </w:r>
                </w:p>
              </w:tc>
              <w:tc>
                <w:tcPr>
                  <w:tcW w:w="625" w:type="pct"/>
                  <w:vAlign w:val="center"/>
                </w:tcPr>
                <w:p w14:paraId="103BFF8D"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68C7796B"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Praktični rad</w:t>
                  </w:r>
                </w:p>
              </w:tc>
              <w:tc>
                <w:tcPr>
                  <w:tcW w:w="354" w:type="pct"/>
                  <w:vAlign w:val="center"/>
                </w:tcPr>
                <w:p w14:paraId="4789FCB9"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default w:val="x"/>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noProof/>
                      <w:color w:val="auto"/>
                      <w:sz w:val="18"/>
                      <w:szCs w:val="18"/>
                    </w:rPr>
                    <w:t>x</w:t>
                  </w:r>
                  <w:r w:rsidRPr="009C7D62">
                    <w:rPr>
                      <w:rFonts w:asciiTheme="minorHAnsi" w:eastAsia="Times New Roman" w:hAnsiTheme="minorHAnsi" w:cstheme="minorHAnsi"/>
                      <w:color w:val="auto"/>
                      <w:sz w:val="18"/>
                      <w:szCs w:val="18"/>
                    </w:rPr>
                    <w:fldChar w:fldCharType="end"/>
                  </w:r>
                </w:p>
              </w:tc>
            </w:tr>
            <w:tr w:rsidR="00F968C6" w:rsidRPr="009C7D62" w14:paraId="5F144784" w14:textId="77777777" w:rsidTr="00F968C6">
              <w:trPr>
                <w:trHeight w:val="108"/>
              </w:trPr>
              <w:tc>
                <w:tcPr>
                  <w:tcW w:w="625" w:type="pct"/>
                  <w:shd w:val="clear" w:color="auto" w:fill="F2F2F2"/>
                  <w:vAlign w:val="center"/>
                </w:tcPr>
                <w:p w14:paraId="0FFA9EC3"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Portfolio</w:t>
                  </w:r>
                </w:p>
              </w:tc>
              <w:tc>
                <w:tcPr>
                  <w:tcW w:w="625" w:type="pct"/>
                  <w:vAlign w:val="center"/>
                </w:tcPr>
                <w:p w14:paraId="1CA96653"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default w:val="x"/>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noProof/>
                      <w:color w:val="auto"/>
                      <w:sz w:val="18"/>
                      <w:szCs w:val="18"/>
                    </w:rPr>
                    <w:t>x</w:t>
                  </w:r>
                  <w:r w:rsidRPr="009C7D62">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29C73C92" w14:textId="77777777" w:rsidR="00F968C6" w:rsidRPr="009C7D62" w:rsidRDefault="00F968C6" w:rsidP="00F968C6">
                  <w:pPr>
                    <w:spacing w:after="0" w:line="240" w:lineRule="auto"/>
                    <w:rPr>
                      <w:rFonts w:asciiTheme="minorHAnsi" w:eastAsia="Times New Roman" w:hAnsiTheme="minorHAnsi" w:cstheme="minorHAnsi"/>
                      <w:sz w:val="18"/>
                      <w:szCs w:val="18"/>
                    </w:rPr>
                  </w:pPr>
                </w:p>
              </w:tc>
              <w:tc>
                <w:tcPr>
                  <w:tcW w:w="557" w:type="pct"/>
                  <w:vAlign w:val="center"/>
                </w:tcPr>
                <w:p w14:paraId="5B6B6C47"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4325C552" w14:textId="77777777" w:rsidR="00F968C6" w:rsidRPr="009C7D62" w:rsidRDefault="00F968C6" w:rsidP="00F968C6">
                  <w:pPr>
                    <w:spacing w:after="0" w:line="240" w:lineRule="auto"/>
                    <w:rPr>
                      <w:rFonts w:asciiTheme="minorHAnsi" w:eastAsia="Times New Roman" w:hAnsiTheme="minorHAnsi" w:cstheme="minorHAnsi"/>
                      <w:sz w:val="18"/>
                      <w:szCs w:val="18"/>
                    </w:rPr>
                  </w:pPr>
                </w:p>
              </w:tc>
              <w:tc>
                <w:tcPr>
                  <w:tcW w:w="625" w:type="pct"/>
                  <w:vAlign w:val="center"/>
                </w:tcPr>
                <w:p w14:paraId="1B0FB95A"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45466E03" w14:textId="77777777" w:rsidR="00F968C6" w:rsidRPr="009C7D62" w:rsidRDefault="00F968C6" w:rsidP="00F968C6">
                  <w:pPr>
                    <w:spacing w:after="0" w:line="240" w:lineRule="auto"/>
                    <w:rPr>
                      <w:rFonts w:asciiTheme="minorHAnsi" w:eastAsia="Times New Roman" w:hAnsiTheme="minorHAnsi" w:cstheme="minorHAnsi"/>
                      <w:sz w:val="18"/>
                      <w:szCs w:val="18"/>
                    </w:rPr>
                  </w:pPr>
                </w:p>
              </w:tc>
              <w:tc>
                <w:tcPr>
                  <w:tcW w:w="354" w:type="pct"/>
                  <w:vAlign w:val="center"/>
                </w:tcPr>
                <w:p w14:paraId="39F74B65"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bl>
          <w:p w14:paraId="28088D63" w14:textId="77777777" w:rsidR="00F968C6" w:rsidRPr="008A2185" w:rsidRDefault="00F968C6" w:rsidP="00F968C6">
            <w:pPr>
              <w:spacing w:after="0" w:line="240" w:lineRule="auto"/>
              <w:jc w:val="both"/>
              <w:rPr>
                <w:rFonts w:cs="Times New Roman"/>
                <w:color w:val="auto"/>
                <w:sz w:val="18"/>
                <w:szCs w:val="18"/>
                <w:lang w:eastAsia="en-US"/>
              </w:rPr>
            </w:pPr>
          </w:p>
        </w:tc>
      </w:tr>
    </w:tbl>
    <w:p w14:paraId="00DEC5B4" w14:textId="77777777" w:rsidR="00F968C6" w:rsidRPr="008A2185" w:rsidRDefault="00F968C6" w:rsidP="00F968C6">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F968C6" w:rsidRPr="008A2185" w14:paraId="1F0A28C3" w14:textId="77777777" w:rsidTr="00F968C6">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D533BC4" w14:textId="77777777" w:rsidR="00F968C6" w:rsidRPr="008A2185" w:rsidRDefault="00F968C6" w:rsidP="00F968C6">
            <w:pPr>
              <w:spacing w:after="0" w:line="240" w:lineRule="auto"/>
              <w:ind w:left="113" w:right="113"/>
              <w:jc w:val="center"/>
              <w:rPr>
                <w:rFonts w:cs="Times New Roman"/>
                <w:color w:val="auto"/>
                <w:sz w:val="18"/>
                <w:szCs w:val="18"/>
                <w:lang w:eastAsia="en-US"/>
              </w:rPr>
            </w:pPr>
            <w:r w:rsidRPr="008A2185">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D28C2F0" w14:textId="77777777" w:rsidR="00F968C6" w:rsidRPr="008A2185" w:rsidRDefault="00F968C6" w:rsidP="00F968C6">
            <w:pPr>
              <w:spacing w:after="0" w:line="240" w:lineRule="auto"/>
              <w:rPr>
                <w:rFonts w:cs="Times New Roman"/>
                <w:i/>
                <w:color w:val="auto"/>
                <w:sz w:val="18"/>
                <w:szCs w:val="18"/>
                <w:lang w:eastAsia="en-US"/>
              </w:rPr>
            </w:pPr>
            <w:r w:rsidRPr="008A2185">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1FCB7CC8" w14:textId="77777777" w:rsidR="00F968C6" w:rsidRPr="008A2185" w:rsidRDefault="00F968C6" w:rsidP="004D75DD">
            <w:pPr>
              <w:numPr>
                <w:ilvl w:val="0"/>
                <w:numId w:val="39"/>
              </w:numPr>
              <w:spacing w:after="0" w:line="240" w:lineRule="auto"/>
              <w:contextualSpacing/>
              <w:rPr>
                <w:rFonts w:cs="Times New Roman"/>
                <w:color w:val="auto"/>
                <w:sz w:val="18"/>
                <w:szCs w:val="18"/>
                <w:lang w:eastAsia="en-US"/>
              </w:rPr>
            </w:pPr>
            <w:proofErr w:type="spellStart"/>
            <w:r w:rsidRPr="008A2185">
              <w:rPr>
                <w:rFonts w:cs="Times New Roman"/>
                <w:color w:val="auto"/>
                <w:sz w:val="18"/>
                <w:szCs w:val="18"/>
                <w:lang w:eastAsia="en-US"/>
              </w:rPr>
              <w:t>Borovac,T</w:t>
            </w:r>
            <w:proofErr w:type="spellEnd"/>
            <w:r w:rsidRPr="008A2185">
              <w:rPr>
                <w:rFonts w:cs="Times New Roman"/>
                <w:color w:val="auto"/>
                <w:sz w:val="18"/>
                <w:szCs w:val="18"/>
                <w:lang w:eastAsia="en-US"/>
              </w:rPr>
              <w:t xml:space="preserve">. (2016) Kronološka dob djece kao strukturalni aspekt institucijskog predškolskog odgoja. U: </w:t>
            </w:r>
            <w:proofErr w:type="spellStart"/>
            <w:r w:rsidRPr="008A2185">
              <w:rPr>
                <w:rFonts w:cs="Times New Roman"/>
                <w:color w:val="auto"/>
                <w:sz w:val="18"/>
                <w:szCs w:val="18"/>
                <w:lang w:eastAsia="en-US"/>
              </w:rPr>
              <w:t>Mlinarević,V</w:t>
            </w:r>
            <w:proofErr w:type="spellEnd"/>
            <w:r w:rsidRPr="008A2185">
              <w:rPr>
                <w:rFonts w:cs="Times New Roman"/>
                <w:color w:val="auto"/>
                <w:sz w:val="18"/>
                <w:szCs w:val="18"/>
                <w:lang w:eastAsia="en-US"/>
              </w:rPr>
              <w:t xml:space="preserve">. </w:t>
            </w:r>
            <w:proofErr w:type="spellStart"/>
            <w:r w:rsidRPr="008A2185">
              <w:rPr>
                <w:rFonts w:cs="Times New Roman"/>
                <w:color w:val="auto"/>
                <w:sz w:val="18"/>
                <w:szCs w:val="18"/>
                <w:lang w:eastAsia="en-US"/>
              </w:rPr>
              <w:t>Vonta,T</w:t>
            </w:r>
            <w:proofErr w:type="spellEnd"/>
            <w:r w:rsidRPr="008A2185">
              <w:rPr>
                <w:rFonts w:cs="Times New Roman"/>
                <w:color w:val="auto"/>
                <w:sz w:val="18"/>
                <w:szCs w:val="18"/>
                <w:lang w:eastAsia="en-US"/>
              </w:rPr>
              <w:t xml:space="preserve">., </w:t>
            </w:r>
            <w:proofErr w:type="spellStart"/>
            <w:r w:rsidRPr="008A2185">
              <w:rPr>
                <w:rFonts w:cs="Times New Roman"/>
                <w:color w:val="auto"/>
                <w:sz w:val="18"/>
                <w:szCs w:val="18"/>
                <w:lang w:eastAsia="en-US"/>
              </w:rPr>
              <w:t>Borovac,T</w:t>
            </w:r>
            <w:proofErr w:type="spellEnd"/>
            <w:r w:rsidRPr="008A2185">
              <w:rPr>
                <w:rFonts w:cs="Times New Roman"/>
                <w:color w:val="auto"/>
                <w:sz w:val="18"/>
                <w:szCs w:val="18"/>
                <w:lang w:eastAsia="en-US"/>
              </w:rPr>
              <w:t>.(</w:t>
            </w:r>
            <w:proofErr w:type="spellStart"/>
            <w:r w:rsidRPr="008A2185">
              <w:rPr>
                <w:rFonts w:cs="Times New Roman"/>
                <w:color w:val="auto"/>
                <w:sz w:val="18"/>
                <w:szCs w:val="18"/>
                <w:lang w:eastAsia="en-US"/>
              </w:rPr>
              <w:t>ur</w:t>
            </w:r>
            <w:proofErr w:type="spellEnd"/>
            <w:r w:rsidRPr="008A2185">
              <w:rPr>
                <w:rFonts w:cs="Times New Roman"/>
                <w:color w:val="auto"/>
                <w:sz w:val="18"/>
                <w:szCs w:val="18"/>
                <w:lang w:eastAsia="en-US"/>
              </w:rPr>
              <w:t xml:space="preserve">.)  Rani i predškolski odgoj i obrazovanje-izazovi i perspektive. Dječji vrtić Osijek i Fakultet za odgojne i obrazovne znanosti u </w:t>
            </w:r>
            <w:proofErr w:type="spellStart"/>
            <w:r w:rsidRPr="008A2185">
              <w:rPr>
                <w:rFonts w:cs="Times New Roman"/>
                <w:color w:val="auto"/>
                <w:sz w:val="18"/>
                <w:szCs w:val="18"/>
                <w:lang w:eastAsia="en-US"/>
              </w:rPr>
              <w:t>Osijeku.Osijek</w:t>
            </w:r>
            <w:proofErr w:type="spellEnd"/>
            <w:r w:rsidRPr="008A2185">
              <w:rPr>
                <w:rFonts w:cs="Times New Roman"/>
                <w:color w:val="auto"/>
                <w:sz w:val="18"/>
                <w:szCs w:val="18"/>
                <w:lang w:eastAsia="en-US"/>
              </w:rPr>
              <w:t xml:space="preserve"> (87-94).</w:t>
            </w:r>
          </w:p>
          <w:p w14:paraId="5C7EC76A" w14:textId="77777777" w:rsidR="00F968C6" w:rsidRPr="008A2185" w:rsidRDefault="00F968C6" w:rsidP="004D75DD">
            <w:pPr>
              <w:numPr>
                <w:ilvl w:val="0"/>
                <w:numId w:val="39"/>
              </w:numPr>
              <w:spacing w:after="0" w:line="276" w:lineRule="auto"/>
              <w:contextualSpacing/>
              <w:rPr>
                <w:rFonts w:cs="Times New Roman"/>
                <w:color w:val="auto"/>
                <w:sz w:val="18"/>
                <w:szCs w:val="18"/>
                <w:lang w:eastAsia="en-US"/>
              </w:rPr>
            </w:pPr>
            <w:r w:rsidRPr="008A2185">
              <w:rPr>
                <w:rFonts w:cs="Times New Roman"/>
                <w:color w:val="auto"/>
                <w:sz w:val="18"/>
                <w:szCs w:val="18"/>
                <w:lang w:eastAsia="en-US"/>
              </w:rPr>
              <w:t>Cvetković-</w:t>
            </w:r>
            <w:proofErr w:type="spellStart"/>
            <w:r w:rsidRPr="008A2185">
              <w:rPr>
                <w:rFonts w:cs="Times New Roman"/>
                <w:color w:val="auto"/>
                <w:sz w:val="18"/>
                <w:szCs w:val="18"/>
                <w:lang w:eastAsia="en-US"/>
              </w:rPr>
              <w:t>Lay</w:t>
            </w:r>
            <w:proofErr w:type="spellEnd"/>
            <w:r w:rsidRPr="008A2185">
              <w:rPr>
                <w:rFonts w:cs="Times New Roman"/>
                <w:color w:val="auto"/>
                <w:sz w:val="18"/>
                <w:szCs w:val="18"/>
                <w:lang w:eastAsia="en-US"/>
              </w:rPr>
              <w:t xml:space="preserve">, J. (1995) Pomognite djetetu da razvije pozitivnu sliku o sebi (57-70) U: Ja hoću i mogu  više, Zagreb: </w:t>
            </w:r>
            <w:proofErr w:type="spellStart"/>
            <w:r w:rsidRPr="008A2185">
              <w:rPr>
                <w:rFonts w:cs="Times New Roman"/>
                <w:color w:val="auto"/>
                <w:sz w:val="18"/>
                <w:szCs w:val="18"/>
                <w:lang w:eastAsia="en-US"/>
              </w:rPr>
              <w:t>Alinea</w:t>
            </w:r>
            <w:proofErr w:type="spellEnd"/>
          </w:p>
          <w:p w14:paraId="06B527A5" w14:textId="77777777" w:rsidR="00F968C6" w:rsidRPr="008A2185" w:rsidRDefault="00F968C6" w:rsidP="004D75DD">
            <w:pPr>
              <w:numPr>
                <w:ilvl w:val="0"/>
                <w:numId w:val="39"/>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Došen-</w:t>
            </w:r>
            <w:proofErr w:type="spellStart"/>
            <w:r w:rsidRPr="008A2185">
              <w:rPr>
                <w:rFonts w:cs="Times New Roman"/>
                <w:color w:val="auto"/>
                <w:sz w:val="18"/>
                <w:szCs w:val="18"/>
                <w:lang w:eastAsia="en-US"/>
              </w:rPr>
              <w:t>Dobud,A</w:t>
            </w:r>
            <w:proofErr w:type="spellEnd"/>
            <w:r w:rsidRPr="008A2185">
              <w:rPr>
                <w:rFonts w:cs="Times New Roman"/>
                <w:color w:val="auto"/>
                <w:sz w:val="18"/>
                <w:szCs w:val="18"/>
                <w:lang w:eastAsia="en-US"/>
              </w:rPr>
              <w:t xml:space="preserve">.(2008) </w:t>
            </w:r>
            <w:proofErr w:type="spellStart"/>
            <w:r w:rsidRPr="008A2185">
              <w:rPr>
                <w:rFonts w:cs="Times New Roman"/>
                <w:color w:val="auto"/>
                <w:sz w:val="18"/>
                <w:szCs w:val="18"/>
                <w:lang w:eastAsia="en-US"/>
              </w:rPr>
              <w:t>Predškola.Zagreb:Alinea</w:t>
            </w:r>
            <w:proofErr w:type="spellEnd"/>
          </w:p>
          <w:p w14:paraId="6EBE9B43" w14:textId="77777777" w:rsidR="00F968C6" w:rsidRPr="008A2185" w:rsidRDefault="00F968C6" w:rsidP="004D75DD">
            <w:pPr>
              <w:numPr>
                <w:ilvl w:val="0"/>
                <w:numId w:val="39"/>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 xml:space="preserve">Katz G.L., </w:t>
            </w:r>
            <w:proofErr w:type="spellStart"/>
            <w:r w:rsidRPr="008A2185">
              <w:rPr>
                <w:rFonts w:cs="Times New Roman"/>
                <w:color w:val="auto"/>
                <w:sz w:val="18"/>
                <w:szCs w:val="18"/>
                <w:lang w:eastAsia="en-US"/>
              </w:rPr>
              <w:t>Mc</w:t>
            </w:r>
            <w:proofErr w:type="spellEnd"/>
            <w:r w:rsidRPr="008A2185">
              <w:rPr>
                <w:rFonts w:cs="Times New Roman"/>
                <w:color w:val="auto"/>
                <w:sz w:val="18"/>
                <w:szCs w:val="18"/>
                <w:lang w:eastAsia="en-US"/>
              </w:rPr>
              <w:t xml:space="preserve"> </w:t>
            </w:r>
            <w:proofErr w:type="spellStart"/>
            <w:r w:rsidRPr="008A2185">
              <w:rPr>
                <w:rFonts w:cs="Times New Roman"/>
                <w:color w:val="auto"/>
                <w:sz w:val="18"/>
                <w:szCs w:val="18"/>
                <w:lang w:eastAsia="en-US"/>
              </w:rPr>
              <w:t>Clellan</w:t>
            </w:r>
            <w:proofErr w:type="spellEnd"/>
            <w:r w:rsidRPr="008A2185">
              <w:rPr>
                <w:rFonts w:cs="Times New Roman"/>
                <w:color w:val="auto"/>
                <w:sz w:val="18"/>
                <w:szCs w:val="18"/>
                <w:lang w:eastAsia="en-US"/>
              </w:rPr>
              <w:t xml:space="preserve"> E.D. (1999) Poticanje razvoja dječje socijalne kompetencije. Educa. Zagreb</w:t>
            </w:r>
          </w:p>
          <w:p w14:paraId="21574DA1" w14:textId="77777777" w:rsidR="00F968C6" w:rsidRPr="008A2185" w:rsidRDefault="00F968C6" w:rsidP="004D75DD">
            <w:pPr>
              <w:numPr>
                <w:ilvl w:val="0"/>
                <w:numId w:val="39"/>
              </w:numPr>
              <w:spacing w:after="0" w:line="240" w:lineRule="auto"/>
              <w:contextualSpacing/>
              <w:rPr>
                <w:rFonts w:cs="Times New Roman"/>
                <w:color w:val="auto"/>
                <w:sz w:val="18"/>
                <w:szCs w:val="18"/>
                <w:lang w:eastAsia="en-US"/>
              </w:rPr>
            </w:pPr>
            <w:proofErr w:type="spellStart"/>
            <w:r w:rsidRPr="008A2185">
              <w:rPr>
                <w:rFonts w:cs="Times New Roman"/>
                <w:color w:val="auto"/>
                <w:sz w:val="18"/>
                <w:szCs w:val="18"/>
                <w:lang w:eastAsia="en-US"/>
              </w:rPr>
              <w:t>Stokes</w:t>
            </w:r>
            <w:proofErr w:type="spellEnd"/>
            <w:r w:rsidRPr="008A2185">
              <w:rPr>
                <w:rFonts w:cs="Times New Roman"/>
                <w:color w:val="auto"/>
                <w:sz w:val="18"/>
                <w:szCs w:val="18"/>
                <w:lang w:eastAsia="en-US"/>
              </w:rPr>
              <w:t xml:space="preserve"> </w:t>
            </w:r>
            <w:proofErr w:type="spellStart"/>
            <w:r w:rsidRPr="008A2185">
              <w:rPr>
                <w:rFonts w:cs="Times New Roman"/>
                <w:color w:val="auto"/>
                <w:sz w:val="18"/>
                <w:szCs w:val="18"/>
                <w:lang w:eastAsia="en-US"/>
              </w:rPr>
              <w:t>Szanton</w:t>
            </w:r>
            <w:proofErr w:type="spellEnd"/>
            <w:r w:rsidRPr="008A2185">
              <w:rPr>
                <w:rFonts w:cs="Times New Roman"/>
                <w:color w:val="auto"/>
                <w:sz w:val="18"/>
                <w:szCs w:val="18"/>
                <w:lang w:eastAsia="en-US"/>
              </w:rPr>
              <w:t>, E. (2000) Kurikulum za jaslice, razvojno primjereni program za djecu od 0 do 3 godine, Zagreb: Udruga Korak po korak. (35-56).</w:t>
            </w:r>
          </w:p>
          <w:p w14:paraId="2D49EFBB" w14:textId="77777777" w:rsidR="00F968C6" w:rsidRPr="008A2185" w:rsidRDefault="00F968C6" w:rsidP="004D75DD">
            <w:pPr>
              <w:numPr>
                <w:ilvl w:val="0"/>
                <w:numId w:val="39"/>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Irović, S. (1993) Razvojne dimenzije dječje eksploracijske aktivnosti, Život i škola, 1: (15-27.)</w:t>
            </w:r>
          </w:p>
          <w:p w14:paraId="087EB566" w14:textId="77777777" w:rsidR="00F968C6" w:rsidRPr="008A2185" w:rsidRDefault="00F968C6" w:rsidP="004D75DD">
            <w:pPr>
              <w:numPr>
                <w:ilvl w:val="0"/>
                <w:numId w:val="39"/>
              </w:numPr>
              <w:spacing w:after="0" w:line="240" w:lineRule="auto"/>
              <w:contextualSpacing/>
              <w:rPr>
                <w:rFonts w:cs="Times New Roman"/>
                <w:color w:val="auto"/>
                <w:sz w:val="18"/>
                <w:szCs w:val="18"/>
                <w:lang w:eastAsia="en-US"/>
              </w:rPr>
            </w:pPr>
            <w:proofErr w:type="spellStart"/>
            <w:r w:rsidRPr="008A2185">
              <w:rPr>
                <w:rFonts w:cs="Times New Roman"/>
                <w:color w:val="auto"/>
                <w:sz w:val="18"/>
                <w:szCs w:val="18"/>
                <w:lang w:eastAsia="en-US"/>
              </w:rPr>
              <w:t>Irović,S</w:t>
            </w:r>
            <w:proofErr w:type="spellEnd"/>
            <w:r w:rsidRPr="008A2185">
              <w:rPr>
                <w:rFonts w:cs="Times New Roman"/>
                <w:color w:val="auto"/>
                <w:sz w:val="18"/>
                <w:szCs w:val="18"/>
                <w:lang w:eastAsia="en-US"/>
              </w:rPr>
              <w:t>.(1994) Dječja znatiželja i eksploracijsko ponašanje u kontekstu vršnjačke interakcije, Napredak, 1: 42-50.</w:t>
            </w:r>
          </w:p>
          <w:p w14:paraId="0001C314" w14:textId="77777777" w:rsidR="00F968C6" w:rsidRPr="008A2185" w:rsidRDefault="00F968C6" w:rsidP="004D75DD">
            <w:pPr>
              <w:numPr>
                <w:ilvl w:val="0"/>
                <w:numId w:val="39"/>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Maleš, D., Stričević, I. (1991) Dijete u razdoblju pred polazak u školu. (134-159). U: Druženje djece i odraslih, Zagreb: Školska knjiga.</w:t>
            </w:r>
          </w:p>
          <w:p w14:paraId="5EA59282" w14:textId="77777777" w:rsidR="00F968C6" w:rsidRPr="008A2185" w:rsidRDefault="00F968C6" w:rsidP="004D75DD">
            <w:pPr>
              <w:numPr>
                <w:ilvl w:val="0"/>
                <w:numId w:val="39"/>
              </w:numPr>
              <w:spacing w:after="0" w:line="240" w:lineRule="auto"/>
              <w:contextualSpacing/>
              <w:rPr>
                <w:rFonts w:cs="Times New Roman"/>
                <w:color w:val="auto"/>
                <w:sz w:val="18"/>
                <w:szCs w:val="18"/>
                <w:lang w:eastAsia="en-US"/>
              </w:rPr>
            </w:pPr>
            <w:proofErr w:type="spellStart"/>
            <w:r w:rsidRPr="008A2185">
              <w:rPr>
                <w:rFonts w:cs="Times New Roman"/>
                <w:color w:val="auto"/>
                <w:sz w:val="18"/>
                <w:szCs w:val="18"/>
                <w:lang w:eastAsia="en-US"/>
              </w:rPr>
              <w:t>Slunjski,E</w:t>
            </w:r>
            <w:proofErr w:type="spellEnd"/>
            <w:r w:rsidRPr="008A2185">
              <w:rPr>
                <w:rFonts w:cs="Times New Roman"/>
                <w:color w:val="auto"/>
                <w:sz w:val="18"/>
                <w:szCs w:val="18"/>
                <w:lang w:eastAsia="en-US"/>
              </w:rPr>
              <w:t xml:space="preserve">.(2010) Mogućnost razvoja matematičkog mišljenja i učenja u samoorganiziranim </w:t>
            </w:r>
          </w:p>
          <w:p w14:paraId="10F26092" w14:textId="77777777" w:rsidR="00F968C6" w:rsidRPr="008A2185" w:rsidRDefault="00F968C6" w:rsidP="00F968C6">
            <w:pPr>
              <w:spacing w:after="0" w:line="240" w:lineRule="auto"/>
              <w:ind w:left="720"/>
              <w:contextualSpacing/>
              <w:rPr>
                <w:rFonts w:cs="Times New Roman"/>
                <w:color w:val="auto"/>
                <w:sz w:val="18"/>
                <w:szCs w:val="18"/>
                <w:lang w:eastAsia="en-US"/>
              </w:rPr>
            </w:pPr>
            <w:r w:rsidRPr="008A2185">
              <w:rPr>
                <w:rFonts w:cs="Times New Roman"/>
                <w:color w:val="auto"/>
                <w:sz w:val="18"/>
                <w:szCs w:val="18"/>
                <w:lang w:eastAsia="en-US"/>
              </w:rPr>
              <w:t>aktivnostima djece u vrtiću -Magistra Iadertina,5(5) ( 89-100)</w:t>
            </w:r>
          </w:p>
          <w:p w14:paraId="3D6F6C20" w14:textId="77777777" w:rsidR="00F968C6" w:rsidRPr="008A2185" w:rsidRDefault="00F968C6" w:rsidP="004D75DD">
            <w:pPr>
              <w:numPr>
                <w:ilvl w:val="0"/>
                <w:numId w:val="39"/>
              </w:numPr>
              <w:spacing w:after="0" w:line="240" w:lineRule="auto"/>
              <w:contextualSpacing/>
              <w:rPr>
                <w:rFonts w:cs="Times New Roman"/>
                <w:color w:val="auto"/>
                <w:sz w:val="18"/>
                <w:szCs w:val="18"/>
                <w:lang w:eastAsia="en-US"/>
              </w:rPr>
            </w:pPr>
            <w:proofErr w:type="spellStart"/>
            <w:r w:rsidRPr="008A2185">
              <w:rPr>
                <w:rFonts w:cs="Times New Roman"/>
                <w:color w:val="auto"/>
                <w:sz w:val="18"/>
                <w:szCs w:val="18"/>
                <w:lang w:eastAsia="en-US"/>
              </w:rPr>
              <w:t>Somolanji</w:t>
            </w:r>
            <w:proofErr w:type="spellEnd"/>
            <w:r w:rsidRPr="008A2185">
              <w:rPr>
                <w:rFonts w:cs="Times New Roman"/>
                <w:color w:val="auto"/>
                <w:sz w:val="18"/>
                <w:szCs w:val="18"/>
                <w:lang w:eastAsia="en-US"/>
              </w:rPr>
              <w:t xml:space="preserve"> – Tokić, I., </w:t>
            </w:r>
            <w:proofErr w:type="spellStart"/>
            <w:r w:rsidRPr="008A2185">
              <w:rPr>
                <w:rFonts w:cs="Times New Roman"/>
                <w:color w:val="auto"/>
                <w:sz w:val="18"/>
                <w:szCs w:val="18"/>
                <w:lang w:eastAsia="en-US"/>
              </w:rPr>
              <w:t>Kretić</w:t>
            </w:r>
            <w:proofErr w:type="spellEnd"/>
            <w:r w:rsidRPr="008A2185">
              <w:rPr>
                <w:rFonts w:cs="Times New Roman"/>
                <w:color w:val="auto"/>
                <w:sz w:val="18"/>
                <w:szCs w:val="18"/>
                <w:lang w:eastAsia="en-US"/>
              </w:rPr>
              <w:t xml:space="preserve"> Majer, J. (2015). Dijete kao aktivno sudionik polaska u školu. Život i škola: časopis za teoriju i praksu odgoja i obrazovanja, 60 (1), 103 – 110</w:t>
            </w:r>
          </w:p>
          <w:p w14:paraId="7693CC1B" w14:textId="77777777" w:rsidR="00F968C6" w:rsidRPr="008A2185" w:rsidRDefault="00F968C6" w:rsidP="00F968C6">
            <w:pPr>
              <w:spacing w:after="0" w:line="240" w:lineRule="auto"/>
              <w:ind w:left="720"/>
              <w:contextualSpacing/>
              <w:rPr>
                <w:rFonts w:cs="Times New Roman"/>
                <w:color w:val="auto"/>
                <w:sz w:val="18"/>
                <w:szCs w:val="18"/>
                <w:lang w:eastAsia="en-US"/>
              </w:rPr>
            </w:pPr>
          </w:p>
        </w:tc>
      </w:tr>
      <w:tr w:rsidR="00F968C6" w:rsidRPr="008A2185" w14:paraId="2FB58376" w14:textId="77777777" w:rsidTr="00F968C6">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3CA8B8B" w14:textId="77777777" w:rsidR="00F968C6" w:rsidRPr="008A2185" w:rsidRDefault="00F968C6" w:rsidP="00F968C6">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C583101" w14:textId="77777777" w:rsidR="00F968C6" w:rsidRPr="008A2185" w:rsidRDefault="00F968C6" w:rsidP="00F968C6">
            <w:pPr>
              <w:spacing w:after="0" w:line="240" w:lineRule="auto"/>
              <w:rPr>
                <w:rFonts w:cs="Times New Roman"/>
                <w:i/>
                <w:color w:val="auto"/>
                <w:sz w:val="18"/>
                <w:szCs w:val="18"/>
                <w:lang w:eastAsia="en-US"/>
              </w:rPr>
            </w:pPr>
            <w:r w:rsidRPr="008A2185">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0E5CE795" w14:textId="77777777" w:rsidR="00F968C6" w:rsidRPr="008A2185" w:rsidRDefault="00F968C6" w:rsidP="004D75DD">
            <w:pPr>
              <w:numPr>
                <w:ilvl w:val="0"/>
                <w:numId w:val="38"/>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Čudina - Obradović, M. (2002) Matematika prije škole. Zagreb, Školska knjiga.</w:t>
            </w:r>
          </w:p>
          <w:p w14:paraId="1D2CE81E" w14:textId="77777777" w:rsidR="00F968C6" w:rsidRPr="008A2185" w:rsidRDefault="00F968C6" w:rsidP="004D75DD">
            <w:pPr>
              <w:numPr>
                <w:ilvl w:val="0"/>
                <w:numId w:val="38"/>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Došen-</w:t>
            </w:r>
            <w:proofErr w:type="spellStart"/>
            <w:r w:rsidRPr="008A2185">
              <w:rPr>
                <w:rFonts w:cs="Times New Roman"/>
                <w:color w:val="auto"/>
                <w:sz w:val="18"/>
                <w:szCs w:val="18"/>
                <w:lang w:eastAsia="en-US"/>
              </w:rPr>
              <w:t>Dobud,A</w:t>
            </w:r>
            <w:proofErr w:type="spellEnd"/>
            <w:r w:rsidRPr="008A2185">
              <w:rPr>
                <w:rFonts w:cs="Times New Roman"/>
                <w:color w:val="auto"/>
                <w:sz w:val="18"/>
                <w:szCs w:val="18"/>
                <w:lang w:eastAsia="en-US"/>
              </w:rPr>
              <w:t xml:space="preserve">.(2005 ) Malo dijete veliki </w:t>
            </w:r>
            <w:proofErr w:type="spellStart"/>
            <w:r w:rsidRPr="008A2185">
              <w:rPr>
                <w:rFonts w:cs="Times New Roman"/>
                <w:color w:val="auto"/>
                <w:sz w:val="18"/>
                <w:szCs w:val="18"/>
                <w:lang w:eastAsia="en-US"/>
              </w:rPr>
              <w:t>istraživač.Zagreb:Alinea</w:t>
            </w:r>
            <w:proofErr w:type="spellEnd"/>
          </w:p>
          <w:p w14:paraId="5ED18816" w14:textId="77777777" w:rsidR="00F968C6" w:rsidRPr="008A2185" w:rsidRDefault="00F968C6" w:rsidP="004D75DD">
            <w:pPr>
              <w:numPr>
                <w:ilvl w:val="0"/>
                <w:numId w:val="38"/>
              </w:numPr>
              <w:spacing w:after="0" w:line="276" w:lineRule="auto"/>
              <w:contextualSpacing/>
              <w:rPr>
                <w:rFonts w:cs="Times New Roman"/>
                <w:color w:val="auto"/>
                <w:sz w:val="18"/>
                <w:szCs w:val="18"/>
                <w:lang w:eastAsia="en-US"/>
              </w:rPr>
            </w:pPr>
            <w:proofErr w:type="spellStart"/>
            <w:r w:rsidRPr="008A2185">
              <w:rPr>
                <w:rFonts w:cs="Times New Roman"/>
                <w:color w:val="auto"/>
                <w:sz w:val="18"/>
                <w:szCs w:val="18"/>
                <w:lang w:eastAsia="en-US"/>
              </w:rPr>
              <w:t>Hitrec,G</w:t>
            </w:r>
            <w:proofErr w:type="spellEnd"/>
            <w:r w:rsidRPr="008A2185">
              <w:rPr>
                <w:rFonts w:cs="Times New Roman"/>
                <w:color w:val="auto"/>
                <w:sz w:val="18"/>
                <w:szCs w:val="18"/>
                <w:lang w:eastAsia="en-US"/>
              </w:rPr>
              <w:t>.(l991)Kako pripremiti dijete za školu, Zagreb: Školska knjiga.</w:t>
            </w:r>
          </w:p>
          <w:p w14:paraId="275E8EE2" w14:textId="77777777" w:rsidR="00F968C6" w:rsidRPr="008A2185" w:rsidRDefault="00F968C6" w:rsidP="004D75DD">
            <w:pPr>
              <w:numPr>
                <w:ilvl w:val="0"/>
                <w:numId w:val="38"/>
              </w:numPr>
              <w:spacing w:after="0" w:line="276" w:lineRule="auto"/>
              <w:contextualSpacing/>
              <w:rPr>
                <w:rFonts w:cs="Times New Roman"/>
                <w:color w:val="auto"/>
                <w:sz w:val="18"/>
                <w:szCs w:val="18"/>
                <w:lang w:eastAsia="en-US"/>
              </w:rPr>
            </w:pPr>
            <w:proofErr w:type="spellStart"/>
            <w:r w:rsidRPr="008A2185">
              <w:rPr>
                <w:rFonts w:cs="Times New Roman"/>
                <w:color w:val="auto"/>
                <w:sz w:val="18"/>
                <w:szCs w:val="18"/>
                <w:lang w:eastAsia="en-US"/>
              </w:rPr>
              <w:t>Liebeck,P</w:t>
            </w:r>
            <w:proofErr w:type="spellEnd"/>
            <w:r w:rsidRPr="008A2185">
              <w:rPr>
                <w:rFonts w:cs="Times New Roman"/>
                <w:color w:val="auto"/>
                <w:sz w:val="18"/>
                <w:szCs w:val="18"/>
                <w:lang w:eastAsia="en-US"/>
              </w:rPr>
              <w:t>.(l995) Kako djeca uče matematiku, Zagreb: Educa</w:t>
            </w:r>
          </w:p>
          <w:p w14:paraId="719C343D" w14:textId="77777777" w:rsidR="00F968C6" w:rsidRPr="008A2185" w:rsidRDefault="00F968C6" w:rsidP="004D75DD">
            <w:pPr>
              <w:numPr>
                <w:ilvl w:val="0"/>
                <w:numId w:val="38"/>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 xml:space="preserve">Slunjski, E. (2003) Kad djeca pišu, broje, računaju. </w:t>
            </w:r>
            <w:proofErr w:type="spellStart"/>
            <w:r w:rsidRPr="008A2185">
              <w:rPr>
                <w:rFonts w:cs="Times New Roman"/>
                <w:color w:val="auto"/>
                <w:sz w:val="18"/>
                <w:szCs w:val="18"/>
                <w:lang w:eastAsia="en-US"/>
              </w:rPr>
              <w:t>Varaždin:Stanek</w:t>
            </w:r>
            <w:proofErr w:type="spellEnd"/>
            <w:r w:rsidRPr="008A2185">
              <w:rPr>
                <w:rFonts w:cs="Times New Roman"/>
                <w:color w:val="auto"/>
                <w:sz w:val="18"/>
                <w:szCs w:val="18"/>
                <w:lang w:eastAsia="en-US"/>
              </w:rPr>
              <w:t xml:space="preserve"> </w:t>
            </w:r>
            <w:proofErr w:type="spellStart"/>
            <w:r w:rsidRPr="008A2185">
              <w:rPr>
                <w:rFonts w:cs="Times New Roman"/>
                <w:color w:val="auto"/>
                <w:sz w:val="18"/>
                <w:szCs w:val="18"/>
                <w:lang w:eastAsia="en-US"/>
              </w:rPr>
              <w:t>d.o.o</w:t>
            </w:r>
            <w:proofErr w:type="spellEnd"/>
          </w:p>
          <w:p w14:paraId="108CF496" w14:textId="77777777" w:rsidR="00F968C6" w:rsidRPr="008A2185" w:rsidRDefault="00F968C6" w:rsidP="004D75DD">
            <w:pPr>
              <w:numPr>
                <w:ilvl w:val="0"/>
                <w:numId w:val="38"/>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Ministarstvo znanosti, obrazovanja i sporta (2015). Nacionalni kurikulum za rani i predškolski odgoj i obrazovanje. Zagreb: Ministarstvo znanosti, obrazovanja i sporta.</w:t>
            </w:r>
          </w:p>
          <w:p w14:paraId="0A8FCBAD" w14:textId="77777777" w:rsidR="00F968C6" w:rsidRPr="008A2185" w:rsidRDefault="00F968C6" w:rsidP="004D75DD">
            <w:pPr>
              <w:numPr>
                <w:ilvl w:val="0"/>
                <w:numId w:val="38"/>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Ministarstvo znanosti obrazovanja i športa (2008). Državni pedagoški standardi. Zagreb: Ministarstvo znanosti obrazovanja i športa.</w:t>
            </w:r>
          </w:p>
          <w:p w14:paraId="498573A1" w14:textId="77777777" w:rsidR="00F968C6" w:rsidRPr="008A2185" w:rsidRDefault="00F968C6" w:rsidP="004D75DD">
            <w:pPr>
              <w:numPr>
                <w:ilvl w:val="0"/>
                <w:numId w:val="38"/>
              </w:numPr>
              <w:spacing w:after="0" w:line="276" w:lineRule="auto"/>
              <w:contextualSpacing/>
              <w:rPr>
                <w:rFonts w:cs="Times New Roman"/>
                <w:color w:val="auto"/>
                <w:sz w:val="18"/>
                <w:szCs w:val="18"/>
                <w:lang w:eastAsia="en-US"/>
              </w:rPr>
            </w:pPr>
            <w:r w:rsidRPr="008A2185">
              <w:rPr>
                <w:rFonts w:cs="Times New Roman"/>
                <w:color w:val="auto"/>
                <w:sz w:val="18"/>
                <w:szCs w:val="18"/>
                <w:lang w:eastAsia="en-US"/>
              </w:rPr>
              <w:t>Likierman,H.,</w:t>
            </w:r>
            <w:proofErr w:type="spellStart"/>
            <w:r w:rsidRPr="008A2185">
              <w:rPr>
                <w:rFonts w:cs="Times New Roman"/>
                <w:color w:val="auto"/>
                <w:sz w:val="18"/>
                <w:szCs w:val="18"/>
                <w:lang w:eastAsia="en-US"/>
              </w:rPr>
              <w:t>Muter,V</w:t>
            </w:r>
            <w:proofErr w:type="spellEnd"/>
            <w:r w:rsidRPr="008A2185">
              <w:rPr>
                <w:rFonts w:cs="Times New Roman"/>
                <w:color w:val="auto"/>
                <w:sz w:val="18"/>
                <w:szCs w:val="18"/>
                <w:lang w:eastAsia="en-US"/>
              </w:rPr>
              <w:t xml:space="preserve">.(2007) Pripremite dijete za </w:t>
            </w:r>
            <w:proofErr w:type="spellStart"/>
            <w:r w:rsidRPr="008A2185">
              <w:rPr>
                <w:rFonts w:cs="Times New Roman"/>
                <w:color w:val="auto"/>
                <w:sz w:val="18"/>
                <w:szCs w:val="18"/>
                <w:lang w:eastAsia="en-US"/>
              </w:rPr>
              <w:t>školu.Buševec</w:t>
            </w:r>
            <w:proofErr w:type="spellEnd"/>
            <w:r w:rsidRPr="008A2185">
              <w:rPr>
                <w:rFonts w:cs="Times New Roman"/>
                <w:color w:val="auto"/>
                <w:sz w:val="18"/>
                <w:szCs w:val="18"/>
                <w:lang w:eastAsia="en-US"/>
              </w:rPr>
              <w:t>: Ostvarenje</w:t>
            </w:r>
          </w:p>
          <w:p w14:paraId="1FB1C1C7" w14:textId="77777777" w:rsidR="00F968C6" w:rsidRPr="008A2185" w:rsidRDefault="00F968C6" w:rsidP="004D75DD">
            <w:pPr>
              <w:numPr>
                <w:ilvl w:val="0"/>
                <w:numId w:val="38"/>
              </w:numPr>
              <w:spacing w:after="0" w:line="276" w:lineRule="auto"/>
              <w:contextualSpacing/>
              <w:rPr>
                <w:rFonts w:cs="Times New Roman"/>
                <w:color w:val="auto"/>
                <w:sz w:val="18"/>
                <w:szCs w:val="18"/>
                <w:lang w:eastAsia="en-US"/>
              </w:rPr>
            </w:pPr>
            <w:r w:rsidRPr="008A2185">
              <w:rPr>
                <w:rFonts w:cs="Times New Roman"/>
                <w:color w:val="auto"/>
                <w:sz w:val="18"/>
                <w:szCs w:val="18"/>
                <w:lang w:eastAsia="en-US"/>
              </w:rPr>
              <w:t>Vizek-Vidović, V., Vlahović-</w:t>
            </w:r>
            <w:proofErr w:type="spellStart"/>
            <w:r w:rsidRPr="008A2185">
              <w:rPr>
                <w:rFonts w:cs="Times New Roman"/>
                <w:color w:val="auto"/>
                <w:sz w:val="18"/>
                <w:szCs w:val="18"/>
                <w:lang w:eastAsia="en-US"/>
              </w:rPr>
              <w:t>Štetić</w:t>
            </w:r>
            <w:proofErr w:type="spellEnd"/>
            <w:r w:rsidRPr="008A2185">
              <w:rPr>
                <w:rFonts w:cs="Times New Roman"/>
                <w:color w:val="auto"/>
                <w:sz w:val="18"/>
                <w:szCs w:val="18"/>
                <w:lang w:eastAsia="en-US"/>
              </w:rPr>
              <w:t xml:space="preserve">, V.(2002) Kladim se da </w:t>
            </w:r>
            <w:proofErr w:type="spellStart"/>
            <w:r w:rsidRPr="008A2185">
              <w:rPr>
                <w:rFonts w:cs="Times New Roman"/>
                <w:color w:val="auto"/>
                <w:sz w:val="18"/>
                <w:szCs w:val="18"/>
                <w:lang w:eastAsia="en-US"/>
              </w:rPr>
              <w:t>možeš:Psihološki</w:t>
            </w:r>
            <w:proofErr w:type="spellEnd"/>
            <w:r w:rsidRPr="008A2185">
              <w:rPr>
                <w:rFonts w:cs="Times New Roman"/>
                <w:color w:val="auto"/>
                <w:sz w:val="18"/>
                <w:szCs w:val="18"/>
                <w:lang w:eastAsia="en-US"/>
              </w:rPr>
              <w:t xml:space="preserve"> aspekti početnog </w:t>
            </w:r>
          </w:p>
          <w:p w14:paraId="0163C46A" w14:textId="77777777" w:rsidR="00F968C6" w:rsidRPr="008A2185" w:rsidRDefault="00F968C6" w:rsidP="00F968C6">
            <w:pPr>
              <w:spacing w:after="0" w:line="276" w:lineRule="auto"/>
              <w:ind w:left="720"/>
              <w:contextualSpacing/>
              <w:rPr>
                <w:rFonts w:cs="Times New Roman"/>
                <w:color w:val="auto"/>
                <w:sz w:val="18"/>
                <w:szCs w:val="18"/>
                <w:lang w:eastAsia="en-US"/>
              </w:rPr>
            </w:pPr>
            <w:r w:rsidRPr="008A2185">
              <w:rPr>
                <w:rFonts w:cs="Times New Roman"/>
                <w:color w:val="auto"/>
                <w:sz w:val="18"/>
                <w:szCs w:val="18"/>
                <w:lang w:eastAsia="en-US"/>
              </w:rPr>
              <w:t>poučavanja matematike, Zagreb: Pučko otvoreno učilište Korak po korak.</w:t>
            </w:r>
          </w:p>
          <w:p w14:paraId="6B72D72B" w14:textId="77777777" w:rsidR="00F968C6" w:rsidRPr="008A2185" w:rsidRDefault="00F968C6" w:rsidP="00F968C6">
            <w:pPr>
              <w:spacing w:after="0" w:line="240" w:lineRule="auto"/>
              <w:rPr>
                <w:rFonts w:cs="Times New Roman"/>
                <w:color w:val="auto"/>
                <w:sz w:val="18"/>
                <w:szCs w:val="18"/>
                <w:lang w:eastAsia="en-US"/>
              </w:rPr>
            </w:pPr>
          </w:p>
        </w:tc>
      </w:tr>
    </w:tbl>
    <w:p w14:paraId="61810807" w14:textId="77777777" w:rsidR="00F968C6" w:rsidRPr="008A2185" w:rsidRDefault="00F968C6" w:rsidP="00F968C6">
      <w:pPr>
        <w:spacing w:after="0" w:line="276" w:lineRule="auto"/>
        <w:rPr>
          <w:rFonts w:cs="Times New Roman"/>
          <w:color w:val="auto"/>
          <w:sz w:val="18"/>
          <w:szCs w:val="18"/>
          <w:lang w:eastAsia="en-US"/>
        </w:rPr>
      </w:pPr>
    </w:p>
    <w:p w14:paraId="2E1DDD4B" w14:textId="77777777" w:rsidR="00F968C6" w:rsidRDefault="00F968C6" w:rsidP="00F968C6">
      <w:pPr>
        <w:rPr>
          <w:b/>
          <w:color w:val="auto"/>
          <w:lang w:eastAsia="en-US"/>
        </w:rPr>
      </w:pPr>
      <w:r>
        <w:rPr>
          <w:b/>
          <w:color w:val="auto"/>
          <w:lang w:eastAsia="en-US"/>
        </w:rPr>
        <w:br w:type="page"/>
      </w:r>
    </w:p>
    <w:p w14:paraId="4ABF5D8A" w14:textId="77777777" w:rsidR="00F968C6" w:rsidRPr="009303EE" w:rsidRDefault="00F968C6" w:rsidP="00F968C6">
      <w:pPr>
        <w:shd w:val="clear" w:color="auto" w:fill="FFFFFF"/>
        <w:spacing w:after="0" w:line="240" w:lineRule="auto"/>
        <w:rPr>
          <w:b/>
          <w:color w:val="auto"/>
          <w:lang w:eastAsia="en-US"/>
        </w:rPr>
      </w:pPr>
      <w:r w:rsidRPr="009303EE">
        <w:rPr>
          <w:b/>
          <w:color w:val="auto"/>
          <w:lang w:eastAsia="en-US"/>
        </w:rPr>
        <w:lastRenderedPageBreak/>
        <w:t xml:space="preserve">IZVEDBENI PLAN NASTAVE –  Integrirani predškolski </w:t>
      </w:r>
      <w:proofErr w:type="spellStart"/>
      <w:r w:rsidRPr="009303EE">
        <w:rPr>
          <w:b/>
          <w:color w:val="auto"/>
          <w:lang w:eastAsia="en-US"/>
        </w:rPr>
        <w:t>kurikul</w:t>
      </w:r>
      <w:proofErr w:type="spellEnd"/>
      <w:r w:rsidRPr="009303EE">
        <w:rPr>
          <w:b/>
          <w:color w:val="auto"/>
          <w:lang w:eastAsia="en-US"/>
        </w:rPr>
        <w:t xml:space="preserve"> III</w:t>
      </w:r>
    </w:p>
    <w:p w14:paraId="2A744210" w14:textId="77777777" w:rsidR="00F968C6" w:rsidRPr="009303EE" w:rsidRDefault="00F968C6" w:rsidP="00F968C6">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F968C6" w:rsidRPr="009303EE" w14:paraId="1141C525" w14:textId="77777777" w:rsidTr="00F968C6">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9172BDD" w14:textId="77777777" w:rsidR="00F968C6" w:rsidRPr="009303EE" w:rsidRDefault="00F968C6" w:rsidP="00F968C6">
            <w:pPr>
              <w:spacing w:after="0" w:line="240" w:lineRule="auto"/>
              <w:jc w:val="center"/>
              <w:rPr>
                <w:color w:val="auto"/>
                <w:sz w:val="18"/>
                <w:szCs w:val="18"/>
                <w:lang w:eastAsia="en-US"/>
              </w:rPr>
            </w:pPr>
            <w:r w:rsidRPr="009303EE">
              <w:rPr>
                <w:color w:val="auto"/>
                <w:sz w:val="18"/>
                <w:szCs w:val="18"/>
                <w:lang w:eastAsia="en-US"/>
              </w:rPr>
              <w:t>OPĆI PODACI</w:t>
            </w:r>
          </w:p>
          <w:p w14:paraId="18FAA523" w14:textId="77777777" w:rsidR="00F968C6" w:rsidRPr="009303EE" w:rsidRDefault="00F968C6" w:rsidP="00F968C6">
            <w:pPr>
              <w:spacing w:after="0" w:line="240" w:lineRule="auto"/>
              <w:jc w:val="center"/>
              <w:rPr>
                <w:color w:val="auto"/>
                <w:sz w:val="18"/>
                <w:szCs w:val="18"/>
                <w:lang w:eastAsia="en-US"/>
              </w:rPr>
            </w:pPr>
            <w:r w:rsidRPr="009303EE">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29E001C" w14:textId="77777777" w:rsidR="00F968C6" w:rsidRPr="009303EE" w:rsidRDefault="00F968C6" w:rsidP="00F968C6">
            <w:pPr>
              <w:spacing w:after="0" w:line="240" w:lineRule="auto"/>
              <w:rPr>
                <w:rFonts w:cs="Times New Roman"/>
                <w:i/>
                <w:color w:val="auto"/>
                <w:sz w:val="18"/>
                <w:szCs w:val="18"/>
                <w:lang w:eastAsia="en-US"/>
              </w:rPr>
            </w:pPr>
            <w:r w:rsidRPr="009303EE">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62772E8D" w14:textId="77777777" w:rsidR="00F968C6" w:rsidRPr="009303EE" w:rsidRDefault="00F968C6" w:rsidP="00F968C6">
            <w:pPr>
              <w:spacing w:after="0" w:line="240" w:lineRule="auto"/>
              <w:jc w:val="both"/>
              <w:rPr>
                <w:rFonts w:cs="Times New Roman"/>
                <w:color w:val="auto"/>
                <w:sz w:val="18"/>
                <w:szCs w:val="18"/>
                <w:lang w:eastAsia="en-US"/>
              </w:rPr>
            </w:pPr>
            <w:r w:rsidRPr="009303EE">
              <w:rPr>
                <w:rFonts w:cs="Times New Roman"/>
                <w:color w:val="auto"/>
                <w:sz w:val="18"/>
                <w:szCs w:val="18"/>
                <w:lang w:eastAsia="en-US"/>
              </w:rPr>
              <w:t>Sveučilište Josipa Jurja Strossmayera u Osijeku</w:t>
            </w:r>
          </w:p>
        </w:tc>
      </w:tr>
      <w:tr w:rsidR="00F968C6" w:rsidRPr="009303EE" w14:paraId="3F94C3A7" w14:textId="77777777" w:rsidTr="00F968C6">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334E1D4" w14:textId="77777777" w:rsidR="00F968C6" w:rsidRPr="009303EE" w:rsidRDefault="00F968C6" w:rsidP="00F968C6">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EC83D22" w14:textId="77777777" w:rsidR="00F968C6" w:rsidRPr="009303EE" w:rsidRDefault="00F968C6" w:rsidP="00F968C6">
            <w:pPr>
              <w:spacing w:after="0" w:line="240" w:lineRule="auto"/>
              <w:rPr>
                <w:rFonts w:cs="Times New Roman"/>
                <w:i/>
                <w:color w:val="auto"/>
                <w:sz w:val="18"/>
                <w:szCs w:val="18"/>
                <w:lang w:eastAsia="en-US"/>
              </w:rPr>
            </w:pPr>
            <w:r w:rsidRPr="009303EE">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22DE2742" w14:textId="77777777" w:rsidR="00F968C6" w:rsidRPr="009303EE" w:rsidRDefault="00F968C6" w:rsidP="00F968C6">
            <w:pPr>
              <w:spacing w:after="0" w:line="240" w:lineRule="auto"/>
              <w:jc w:val="both"/>
              <w:rPr>
                <w:rFonts w:cs="Times New Roman"/>
                <w:color w:val="auto"/>
                <w:sz w:val="18"/>
                <w:szCs w:val="18"/>
                <w:lang w:eastAsia="en-US"/>
              </w:rPr>
            </w:pPr>
            <w:r w:rsidRPr="009303EE">
              <w:rPr>
                <w:rFonts w:cs="Times New Roman"/>
                <w:color w:val="auto"/>
                <w:sz w:val="18"/>
                <w:szCs w:val="18"/>
                <w:lang w:eastAsia="en-US"/>
              </w:rPr>
              <w:t>Fakultet za odgojne i obrazovne znanosti</w:t>
            </w:r>
          </w:p>
        </w:tc>
      </w:tr>
      <w:tr w:rsidR="00F968C6" w:rsidRPr="009303EE" w14:paraId="3591314E" w14:textId="77777777" w:rsidTr="00F968C6">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922ABBE" w14:textId="77777777" w:rsidR="00F968C6" w:rsidRPr="009303EE" w:rsidRDefault="00F968C6" w:rsidP="00F968C6">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2237C34" w14:textId="77777777" w:rsidR="00F968C6" w:rsidRPr="009303EE" w:rsidRDefault="00F968C6" w:rsidP="00F968C6">
            <w:pPr>
              <w:spacing w:after="0" w:line="240" w:lineRule="auto"/>
              <w:rPr>
                <w:rFonts w:cs="Times New Roman"/>
                <w:i/>
                <w:color w:val="auto"/>
                <w:sz w:val="18"/>
                <w:szCs w:val="18"/>
                <w:lang w:eastAsia="en-US"/>
              </w:rPr>
            </w:pPr>
            <w:r w:rsidRPr="009303EE">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3660AB1C" w14:textId="77777777" w:rsidR="00F968C6" w:rsidRPr="009303EE" w:rsidRDefault="00F968C6" w:rsidP="00F968C6">
            <w:pPr>
              <w:spacing w:after="0" w:line="240" w:lineRule="auto"/>
              <w:jc w:val="both"/>
              <w:rPr>
                <w:rFonts w:cs="Times New Roman"/>
                <w:color w:val="auto"/>
                <w:sz w:val="18"/>
                <w:szCs w:val="18"/>
                <w:lang w:eastAsia="en-US"/>
              </w:rPr>
            </w:pPr>
            <w:r w:rsidRPr="009303EE">
              <w:rPr>
                <w:rFonts w:cs="Times New Roman"/>
                <w:color w:val="auto"/>
                <w:sz w:val="18"/>
                <w:szCs w:val="18"/>
                <w:lang w:eastAsia="en-US"/>
              </w:rPr>
              <w:t>Odsjek za društvene znanosti</w:t>
            </w:r>
          </w:p>
        </w:tc>
      </w:tr>
      <w:tr w:rsidR="00F968C6" w:rsidRPr="009303EE" w14:paraId="1ACD4C25" w14:textId="77777777" w:rsidTr="00F968C6">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E1D58E7" w14:textId="77777777" w:rsidR="00F968C6" w:rsidRPr="009303EE" w:rsidRDefault="00F968C6" w:rsidP="00F968C6">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6E8480B" w14:textId="77777777" w:rsidR="00F968C6" w:rsidRPr="009303EE" w:rsidRDefault="00F968C6" w:rsidP="00F968C6">
            <w:pPr>
              <w:spacing w:after="0" w:line="240" w:lineRule="auto"/>
              <w:rPr>
                <w:rFonts w:cs="Times New Roman"/>
                <w:i/>
                <w:color w:val="auto"/>
                <w:sz w:val="18"/>
                <w:szCs w:val="18"/>
                <w:lang w:eastAsia="en-US"/>
              </w:rPr>
            </w:pPr>
            <w:r w:rsidRPr="009303EE">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7820BBB0" w14:textId="44D2F7CD" w:rsidR="00F968C6" w:rsidRPr="009303EE" w:rsidRDefault="00011066" w:rsidP="00F968C6">
            <w:pPr>
              <w:spacing w:after="0" w:line="240" w:lineRule="auto"/>
              <w:jc w:val="both"/>
              <w:rPr>
                <w:rFonts w:cs="Times New Roman"/>
                <w:color w:val="auto"/>
                <w:sz w:val="18"/>
                <w:szCs w:val="18"/>
                <w:lang w:eastAsia="en-US"/>
              </w:rPr>
            </w:pPr>
            <w:r>
              <w:rPr>
                <w:rFonts w:eastAsia="Times New Roman"/>
                <w:color w:val="auto"/>
                <w:sz w:val="18"/>
                <w:szCs w:val="18"/>
              </w:rPr>
              <w:t>Sveučilišni prijediplomski studij Rani i predškolski odgoj i obrazovanje (Slatina) - izvanredni</w:t>
            </w:r>
          </w:p>
        </w:tc>
      </w:tr>
    </w:tbl>
    <w:p w14:paraId="50EEEEFF" w14:textId="77777777" w:rsidR="00F968C6" w:rsidRPr="009303EE" w:rsidRDefault="00F968C6" w:rsidP="00F968C6">
      <w:pPr>
        <w:spacing w:after="0" w:line="240" w:lineRule="auto"/>
        <w:rPr>
          <w:color w:val="auto"/>
          <w:sz w:val="18"/>
          <w:szCs w:val="18"/>
          <w:lang w:eastAsia="en-US"/>
        </w:rPr>
      </w:pPr>
      <w:r w:rsidRPr="009303EE">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F968C6" w:rsidRPr="009303EE" w14:paraId="18ADEC51" w14:textId="77777777" w:rsidTr="00F968C6">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9539861" w14:textId="77777777" w:rsidR="00F968C6" w:rsidRPr="009303EE" w:rsidRDefault="00F968C6" w:rsidP="00F968C6">
            <w:pPr>
              <w:spacing w:after="0" w:line="240" w:lineRule="auto"/>
              <w:ind w:left="113" w:right="113"/>
              <w:jc w:val="center"/>
              <w:rPr>
                <w:rFonts w:cs="Times New Roman"/>
                <w:color w:val="auto"/>
                <w:sz w:val="18"/>
                <w:szCs w:val="18"/>
                <w:lang w:eastAsia="en-US"/>
              </w:rPr>
            </w:pPr>
            <w:r w:rsidRPr="009303EE">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709C916" w14:textId="77777777" w:rsidR="00F968C6" w:rsidRPr="009303EE" w:rsidRDefault="00F968C6" w:rsidP="00F968C6">
            <w:pPr>
              <w:spacing w:after="0" w:line="240" w:lineRule="auto"/>
              <w:rPr>
                <w:rFonts w:cs="Times New Roman"/>
                <w:i/>
                <w:color w:val="auto"/>
                <w:sz w:val="18"/>
                <w:szCs w:val="18"/>
                <w:lang w:eastAsia="en-US"/>
              </w:rPr>
            </w:pPr>
            <w:r w:rsidRPr="009303EE">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6D74109B" w14:textId="77777777" w:rsidR="00F968C6" w:rsidRPr="009303EE" w:rsidRDefault="00F968C6" w:rsidP="00F968C6">
            <w:pPr>
              <w:spacing w:after="0" w:line="240" w:lineRule="auto"/>
              <w:rPr>
                <w:rFonts w:cs="Times New Roman"/>
                <w:color w:val="auto"/>
                <w:sz w:val="18"/>
                <w:szCs w:val="18"/>
                <w:lang w:eastAsia="en-US"/>
              </w:rPr>
            </w:pPr>
            <w:r w:rsidRPr="009303EE">
              <w:rPr>
                <w:rFonts w:cs="Times New Roman"/>
                <w:color w:val="auto"/>
                <w:sz w:val="18"/>
                <w:szCs w:val="18"/>
                <w:lang w:eastAsia="en-US"/>
              </w:rPr>
              <w:t xml:space="preserve">Integrirani predškolski </w:t>
            </w:r>
            <w:proofErr w:type="spellStart"/>
            <w:r w:rsidRPr="009303EE">
              <w:rPr>
                <w:rFonts w:cs="Times New Roman"/>
                <w:color w:val="auto"/>
                <w:sz w:val="18"/>
                <w:szCs w:val="18"/>
                <w:lang w:eastAsia="en-US"/>
              </w:rPr>
              <w:t>kurikul</w:t>
            </w:r>
            <w:proofErr w:type="spellEnd"/>
            <w:r w:rsidRPr="009303EE">
              <w:rPr>
                <w:rFonts w:cs="Times New Roman"/>
                <w:color w:val="auto"/>
                <w:sz w:val="18"/>
                <w:szCs w:val="18"/>
                <w:lang w:eastAsia="en-US"/>
              </w:rPr>
              <w:t xml:space="preserve"> III</w:t>
            </w:r>
          </w:p>
        </w:tc>
      </w:tr>
      <w:tr w:rsidR="00F968C6" w:rsidRPr="009303EE" w14:paraId="66B93BA6" w14:textId="77777777" w:rsidTr="00F968C6">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34FA961" w14:textId="77777777" w:rsidR="00F968C6" w:rsidRPr="009303EE" w:rsidRDefault="00F968C6" w:rsidP="00F968C6">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221D2CC" w14:textId="77777777" w:rsidR="00F968C6" w:rsidRPr="009303EE" w:rsidRDefault="00F968C6" w:rsidP="00F968C6">
            <w:pPr>
              <w:spacing w:after="0" w:line="240" w:lineRule="auto"/>
              <w:rPr>
                <w:rFonts w:cs="Times New Roman"/>
                <w:i/>
                <w:color w:val="auto"/>
                <w:sz w:val="18"/>
                <w:szCs w:val="18"/>
                <w:lang w:eastAsia="en-US"/>
              </w:rPr>
            </w:pPr>
            <w:r w:rsidRPr="009303EE">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66A08671" w14:textId="77777777" w:rsidR="00F968C6" w:rsidRPr="009303EE" w:rsidRDefault="00F968C6" w:rsidP="00F968C6">
            <w:pPr>
              <w:spacing w:after="0" w:line="240" w:lineRule="auto"/>
              <w:rPr>
                <w:rFonts w:cs="Times New Roman"/>
                <w:color w:val="auto"/>
                <w:sz w:val="18"/>
                <w:szCs w:val="18"/>
                <w:lang w:eastAsia="en-US"/>
              </w:rPr>
            </w:pPr>
            <w:r w:rsidRPr="009303EE">
              <w:rPr>
                <w:rFonts w:cs="Times New Roman"/>
                <w:color w:val="auto"/>
                <w:sz w:val="18"/>
                <w:szCs w:val="18"/>
                <w:lang w:eastAsia="en-US"/>
              </w:rPr>
              <w:t>prof. dr. art. Goran Kujundžić</w:t>
            </w:r>
          </w:p>
          <w:p w14:paraId="37528EF2" w14:textId="1A03E940" w:rsidR="00F968C6" w:rsidRDefault="00A65415" w:rsidP="00F968C6">
            <w:pPr>
              <w:spacing w:after="0" w:line="240" w:lineRule="auto"/>
              <w:rPr>
                <w:rFonts w:cs="Times New Roman"/>
                <w:color w:val="auto"/>
                <w:sz w:val="18"/>
                <w:szCs w:val="18"/>
                <w:lang w:eastAsia="en-US"/>
              </w:rPr>
            </w:pPr>
            <w:r>
              <w:rPr>
                <w:rFonts w:cs="Times New Roman"/>
                <w:color w:val="auto"/>
                <w:sz w:val="18"/>
                <w:szCs w:val="18"/>
                <w:lang w:eastAsia="en-US"/>
              </w:rPr>
              <w:t xml:space="preserve">doc. dr. sc. Tijana </w:t>
            </w:r>
            <w:proofErr w:type="spellStart"/>
            <w:r>
              <w:rPr>
                <w:rFonts w:cs="Times New Roman"/>
                <w:color w:val="auto"/>
                <w:sz w:val="18"/>
                <w:szCs w:val="18"/>
                <w:lang w:eastAsia="en-US"/>
              </w:rPr>
              <w:t>Boorovac</w:t>
            </w:r>
            <w:proofErr w:type="spellEnd"/>
          </w:p>
          <w:p w14:paraId="02A53C85" w14:textId="1A6692C0" w:rsidR="00A65415" w:rsidRDefault="00A65415" w:rsidP="00F968C6">
            <w:pPr>
              <w:spacing w:after="0" w:line="240" w:lineRule="auto"/>
              <w:rPr>
                <w:rFonts w:cs="Times New Roman"/>
                <w:color w:val="auto"/>
                <w:sz w:val="18"/>
                <w:szCs w:val="18"/>
                <w:lang w:eastAsia="en-US"/>
              </w:rPr>
            </w:pPr>
            <w:r>
              <w:rPr>
                <w:rFonts w:cs="Times New Roman"/>
                <w:color w:val="auto"/>
                <w:sz w:val="18"/>
                <w:szCs w:val="18"/>
                <w:lang w:eastAsia="en-US"/>
              </w:rPr>
              <w:t xml:space="preserve">doc. dr. sc. Ida </w:t>
            </w:r>
            <w:proofErr w:type="spellStart"/>
            <w:r>
              <w:rPr>
                <w:rFonts w:cs="Times New Roman"/>
                <w:color w:val="auto"/>
                <w:sz w:val="18"/>
                <w:szCs w:val="18"/>
                <w:lang w:eastAsia="en-US"/>
              </w:rPr>
              <w:t>Somolanji</w:t>
            </w:r>
            <w:proofErr w:type="spellEnd"/>
            <w:r>
              <w:rPr>
                <w:rFonts w:cs="Times New Roman"/>
                <w:color w:val="auto"/>
                <w:sz w:val="18"/>
                <w:szCs w:val="18"/>
                <w:lang w:eastAsia="en-US"/>
              </w:rPr>
              <w:t xml:space="preserve"> Tokić</w:t>
            </w:r>
          </w:p>
          <w:p w14:paraId="7542A7FD" w14:textId="77777777" w:rsidR="00F968C6" w:rsidRPr="009303EE" w:rsidRDefault="00F968C6" w:rsidP="00F968C6">
            <w:pPr>
              <w:spacing w:after="0" w:line="240" w:lineRule="auto"/>
              <w:rPr>
                <w:rFonts w:cs="Times New Roman"/>
                <w:color w:val="auto"/>
                <w:sz w:val="18"/>
                <w:szCs w:val="18"/>
                <w:lang w:eastAsia="en-US"/>
              </w:rPr>
            </w:pPr>
            <w:r>
              <w:rPr>
                <w:rFonts w:cs="Times New Roman"/>
                <w:color w:val="auto"/>
                <w:sz w:val="18"/>
                <w:szCs w:val="18"/>
                <w:lang w:eastAsia="en-US"/>
              </w:rPr>
              <w:t>doc. dr. sc. Ana Popović</w:t>
            </w:r>
          </w:p>
          <w:p w14:paraId="19337918" w14:textId="77777777" w:rsidR="00F968C6" w:rsidRPr="009303EE" w:rsidRDefault="00F968C6" w:rsidP="00F968C6">
            <w:pPr>
              <w:spacing w:after="0" w:line="240" w:lineRule="auto"/>
              <w:rPr>
                <w:rFonts w:cs="Times New Roman"/>
                <w:color w:val="auto"/>
                <w:sz w:val="18"/>
                <w:szCs w:val="18"/>
                <w:lang w:eastAsia="en-US"/>
              </w:rPr>
            </w:pPr>
            <w:r>
              <w:rPr>
                <w:rFonts w:cs="Times New Roman"/>
                <w:color w:val="auto"/>
                <w:sz w:val="18"/>
                <w:szCs w:val="18"/>
                <w:lang w:eastAsia="en-US"/>
              </w:rPr>
              <w:t xml:space="preserve">Ivan </w:t>
            </w:r>
            <w:proofErr w:type="spellStart"/>
            <w:r>
              <w:rPr>
                <w:rFonts w:cs="Times New Roman"/>
                <w:color w:val="auto"/>
                <w:sz w:val="18"/>
                <w:szCs w:val="18"/>
                <w:lang w:eastAsia="en-US"/>
              </w:rPr>
              <w:t>Poslon</w:t>
            </w:r>
            <w:proofErr w:type="spellEnd"/>
            <w:r>
              <w:rPr>
                <w:rFonts w:cs="Times New Roman"/>
                <w:color w:val="auto"/>
                <w:sz w:val="18"/>
                <w:szCs w:val="18"/>
                <w:lang w:eastAsia="en-US"/>
              </w:rPr>
              <w:t xml:space="preserve">, </w:t>
            </w:r>
            <w:proofErr w:type="spellStart"/>
            <w:r>
              <w:rPr>
                <w:rFonts w:cs="Times New Roman"/>
                <w:color w:val="auto"/>
                <w:sz w:val="18"/>
                <w:szCs w:val="18"/>
                <w:lang w:eastAsia="en-US"/>
              </w:rPr>
              <w:t>asist</w:t>
            </w:r>
            <w:proofErr w:type="spellEnd"/>
            <w:r>
              <w:rPr>
                <w:rFonts w:cs="Times New Roman"/>
                <w:color w:val="auto"/>
                <w:sz w:val="18"/>
                <w:szCs w:val="18"/>
                <w:lang w:eastAsia="en-US"/>
              </w:rPr>
              <w:t>.</w:t>
            </w:r>
          </w:p>
        </w:tc>
      </w:tr>
      <w:tr w:rsidR="00F968C6" w:rsidRPr="009303EE" w14:paraId="0B924517" w14:textId="77777777" w:rsidTr="00F968C6">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B323667" w14:textId="77777777" w:rsidR="00F968C6" w:rsidRPr="009303EE" w:rsidRDefault="00F968C6" w:rsidP="00F968C6">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05E0B3A" w14:textId="77777777" w:rsidR="00F968C6" w:rsidRPr="009303EE" w:rsidRDefault="00F968C6" w:rsidP="00F968C6">
            <w:pPr>
              <w:spacing w:after="0" w:line="240" w:lineRule="auto"/>
              <w:rPr>
                <w:rFonts w:cs="Times New Roman"/>
                <w:i/>
                <w:color w:val="auto"/>
                <w:sz w:val="18"/>
                <w:szCs w:val="18"/>
                <w:lang w:eastAsia="en-US"/>
              </w:rPr>
            </w:pPr>
            <w:r w:rsidRPr="009303EE">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32E162A6" w14:textId="77777777" w:rsidR="00F968C6" w:rsidRPr="009303EE" w:rsidRDefault="00F968C6" w:rsidP="00F968C6">
            <w:pPr>
              <w:spacing w:after="0" w:line="240" w:lineRule="auto"/>
              <w:rPr>
                <w:rFonts w:cs="Times New Roman"/>
                <w:color w:val="auto"/>
                <w:sz w:val="18"/>
                <w:szCs w:val="18"/>
                <w:lang w:eastAsia="en-US"/>
              </w:rPr>
            </w:pPr>
            <w:r w:rsidRPr="009303EE">
              <w:rPr>
                <w:rFonts w:cs="Times New Roman"/>
                <w:color w:val="auto"/>
                <w:sz w:val="18"/>
                <w:szCs w:val="18"/>
                <w:lang w:eastAsia="en-US"/>
              </w:rPr>
              <w:t>/</w:t>
            </w:r>
          </w:p>
        </w:tc>
      </w:tr>
      <w:tr w:rsidR="00F968C6" w:rsidRPr="009303EE" w14:paraId="46B8F1AB" w14:textId="77777777" w:rsidTr="00F968C6">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571297F" w14:textId="77777777" w:rsidR="00F968C6" w:rsidRPr="009303EE" w:rsidRDefault="00F968C6" w:rsidP="00F968C6">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151B212" w14:textId="77777777" w:rsidR="00F968C6" w:rsidRPr="009303EE" w:rsidRDefault="00F968C6" w:rsidP="00F968C6">
            <w:pPr>
              <w:spacing w:after="0" w:line="240" w:lineRule="auto"/>
              <w:rPr>
                <w:rFonts w:cs="Times New Roman"/>
                <w:i/>
                <w:color w:val="auto"/>
                <w:sz w:val="18"/>
                <w:szCs w:val="18"/>
                <w:lang w:eastAsia="en-US"/>
              </w:rPr>
            </w:pPr>
            <w:r w:rsidRPr="009303EE">
              <w:rPr>
                <w:rFonts w:cs="Times New Roman"/>
                <w:i/>
                <w:color w:val="auto"/>
                <w:sz w:val="18"/>
                <w:szCs w:val="18"/>
                <w:lang w:eastAsia="en-US"/>
              </w:rPr>
              <w:t>STATUS KOLEGIJA I ECTS</w:t>
            </w:r>
          </w:p>
        </w:tc>
        <w:tc>
          <w:tcPr>
            <w:tcW w:w="2330" w:type="pct"/>
            <w:tcBorders>
              <w:top w:val="single" w:sz="4" w:space="0" w:color="000000"/>
              <w:left w:val="single" w:sz="4" w:space="0" w:color="000000"/>
              <w:bottom w:val="single" w:sz="4" w:space="0" w:color="auto"/>
              <w:right w:val="single" w:sz="4" w:space="0" w:color="000000"/>
            </w:tcBorders>
            <w:vAlign w:val="center"/>
          </w:tcPr>
          <w:p w14:paraId="16293A94" w14:textId="77777777" w:rsidR="00F968C6" w:rsidRPr="009303EE" w:rsidRDefault="00F968C6" w:rsidP="00F968C6">
            <w:pPr>
              <w:spacing w:after="0" w:line="240" w:lineRule="auto"/>
              <w:rPr>
                <w:rFonts w:cs="Times New Roman"/>
                <w:color w:val="auto"/>
                <w:sz w:val="18"/>
                <w:szCs w:val="18"/>
                <w:lang w:eastAsia="en-US"/>
              </w:rPr>
            </w:pPr>
            <w:r>
              <w:rPr>
                <w:rFonts w:cs="Times New Roman"/>
                <w:color w:val="auto"/>
                <w:sz w:val="18"/>
                <w:szCs w:val="18"/>
                <w:lang w:eastAsia="en-US"/>
              </w:rPr>
              <w:t>o</w:t>
            </w:r>
            <w:r w:rsidRPr="009303EE">
              <w:rPr>
                <w:rFonts w:cs="Times New Roman"/>
                <w:color w:val="auto"/>
                <w:sz w:val="18"/>
                <w:szCs w:val="18"/>
                <w:lang w:eastAsia="en-US"/>
              </w:rPr>
              <w:t xml:space="preserve">bvezni </w:t>
            </w:r>
            <w:r>
              <w:rPr>
                <w:rFonts w:cs="Times New Roman"/>
                <w:color w:val="auto"/>
                <w:sz w:val="18"/>
                <w:szCs w:val="18"/>
                <w:lang w:eastAsia="en-US"/>
              </w:rPr>
              <w:t xml:space="preserve">/ </w:t>
            </w:r>
            <w:r w:rsidRPr="009303EE">
              <w:rPr>
                <w:rFonts w:cs="Times New Roman"/>
                <w:color w:val="auto"/>
                <w:sz w:val="18"/>
                <w:szCs w:val="18"/>
                <w:lang w:eastAsia="en-US"/>
              </w:rPr>
              <w:t>4 ECTS</w:t>
            </w:r>
            <w:r>
              <w:rPr>
                <w:rFonts w:cs="Times New Roman"/>
                <w:color w:val="auto"/>
                <w:sz w:val="18"/>
                <w:szCs w:val="18"/>
                <w:lang w:eastAsia="en-US"/>
              </w:rPr>
              <w:t xml:space="preserve"> boda</w:t>
            </w:r>
          </w:p>
        </w:tc>
      </w:tr>
    </w:tbl>
    <w:p w14:paraId="401C05E9" w14:textId="77777777" w:rsidR="00F968C6" w:rsidRPr="009303EE" w:rsidRDefault="00F968C6" w:rsidP="00F968C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5"/>
        <w:gridCol w:w="1150"/>
        <w:gridCol w:w="8375"/>
      </w:tblGrid>
      <w:tr w:rsidR="00F968C6" w:rsidRPr="009303EE" w14:paraId="4AF7305E" w14:textId="77777777" w:rsidTr="00F968C6">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E1B9EDA" w14:textId="77777777" w:rsidR="00F968C6" w:rsidRPr="00936A50" w:rsidRDefault="00F968C6" w:rsidP="00F968C6">
            <w:pPr>
              <w:spacing w:after="0" w:line="240" w:lineRule="auto"/>
              <w:ind w:left="113" w:right="113"/>
              <w:jc w:val="center"/>
              <w:rPr>
                <w:rFonts w:cs="Times New Roman"/>
                <w:color w:val="auto"/>
                <w:sz w:val="18"/>
                <w:szCs w:val="18"/>
                <w:lang w:eastAsia="en-US"/>
              </w:rPr>
            </w:pPr>
            <w:r w:rsidRPr="00936A50">
              <w:rPr>
                <w:rFonts w:cs="Times New Roman"/>
                <w:color w:val="auto"/>
                <w:sz w:val="18"/>
                <w:szCs w:val="18"/>
                <w:lang w:eastAsia="en-US"/>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4A9D78D" w14:textId="77777777" w:rsidR="00F968C6" w:rsidRPr="00936A50" w:rsidRDefault="00F968C6" w:rsidP="00F968C6">
            <w:pPr>
              <w:spacing w:after="0" w:line="240" w:lineRule="auto"/>
              <w:rPr>
                <w:rFonts w:cs="Times New Roman"/>
                <w:i/>
                <w:color w:val="auto"/>
                <w:sz w:val="18"/>
                <w:szCs w:val="18"/>
                <w:lang w:eastAsia="en-US"/>
              </w:rPr>
            </w:pPr>
            <w:r w:rsidRPr="00936A50">
              <w:rPr>
                <w:rFonts w:cs="Times New Roman"/>
                <w:i/>
                <w:color w:val="auto"/>
                <w:sz w:val="18"/>
                <w:szCs w:val="18"/>
                <w:lang w:eastAsia="en-US"/>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12BF2B92" w14:textId="77777777" w:rsidR="00F968C6" w:rsidRPr="00936A50" w:rsidRDefault="00F968C6" w:rsidP="00F968C6">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F968C6" w:rsidRPr="009303EE" w14:paraId="45FC23F7" w14:textId="77777777" w:rsidTr="00F968C6">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807660F" w14:textId="77777777" w:rsidR="00F968C6" w:rsidRPr="00936A50" w:rsidRDefault="00F968C6" w:rsidP="00F968C6">
            <w:pPr>
              <w:spacing w:after="0" w:line="240" w:lineRule="auto"/>
              <w:ind w:left="113" w:right="113"/>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EE3141C" w14:textId="77777777" w:rsidR="00F968C6" w:rsidRPr="00936A50" w:rsidRDefault="00F968C6" w:rsidP="00F968C6">
            <w:pPr>
              <w:spacing w:after="0" w:line="240" w:lineRule="auto"/>
              <w:rPr>
                <w:rFonts w:cs="Times New Roman"/>
                <w:i/>
                <w:color w:val="auto"/>
                <w:sz w:val="18"/>
                <w:szCs w:val="18"/>
                <w:lang w:eastAsia="en-US"/>
              </w:rPr>
            </w:pPr>
            <w:r w:rsidRPr="00936A50">
              <w:rPr>
                <w:rFonts w:cs="Times New Roman"/>
                <w:i/>
                <w:color w:val="auto"/>
                <w:sz w:val="18"/>
                <w:szCs w:val="18"/>
                <w:lang w:eastAsia="en-US"/>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088734AA" w14:textId="7218A01C" w:rsidR="00F968C6" w:rsidRPr="00936A50" w:rsidRDefault="002C36E4" w:rsidP="00F968C6">
            <w:pPr>
              <w:spacing w:after="0" w:line="240" w:lineRule="auto"/>
              <w:jc w:val="both"/>
              <w:rPr>
                <w:rFonts w:cs="Times New Roman"/>
                <w:color w:val="auto"/>
                <w:sz w:val="18"/>
                <w:szCs w:val="18"/>
                <w:lang w:eastAsia="en-US"/>
              </w:rPr>
            </w:pPr>
            <w:r>
              <w:rPr>
                <w:rFonts w:cs="Times New Roman"/>
                <w:color w:val="auto"/>
                <w:sz w:val="18"/>
                <w:szCs w:val="18"/>
                <w:lang w:eastAsia="en-US"/>
              </w:rPr>
              <w:t>Slatina</w:t>
            </w:r>
          </w:p>
        </w:tc>
      </w:tr>
      <w:tr w:rsidR="00F968C6" w:rsidRPr="009303EE" w14:paraId="0CA2B6CE" w14:textId="77777777" w:rsidTr="00F968C6">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4FC9C22" w14:textId="77777777" w:rsidR="00F968C6" w:rsidRPr="00936A50" w:rsidRDefault="00F968C6" w:rsidP="00F968C6">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9FEC9A7" w14:textId="77777777" w:rsidR="00F968C6" w:rsidRPr="00936A50" w:rsidRDefault="00F968C6" w:rsidP="00F968C6">
            <w:pPr>
              <w:spacing w:after="0" w:line="240" w:lineRule="auto"/>
              <w:rPr>
                <w:rFonts w:cs="Times New Roman"/>
                <w:i/>
                <w:color w:val="auto"/>
                <w:sz w:val="18"/>
                <w:szCs w:val="18"/>
                <w:lang w:eastAsia="en-US"/>
              </w:rPr>
            </w:pPr>
            <w:r w:rsidRPr="00936A50">
              <w:rPr>
                <w:rFonts w:cs="Times New Roman"/>
                <w:i/>
                <w:color w:val="auto"/>
                <w:sz w:val="18"/>
                <w:szCs w:val="18"/>
                <w:lang w:eastAsia="en-US"/>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5E8AC489" w14:textId="77777777" w:rsidR="00F968C6" w:rsidRPr="00936A50" w:rsidRDefault="00F968C6" w:rsidP="00F968C6">
            <w:pPr>
              <w:spacing w:after="0" w:line="240" w:lineRule="auto"/>
              <w:jc w:val="both"/>
              <w:rPr>
                <w:rFonts w:cs="Times New Roman"/>
                <w:color w:val="auto"/>
                <w:sz w:val="18"/>
                <w:szCs w:val="18"/>
                <w:lang w:eastAsia="en-US"/>
              </w:rPr>
            </w:pPr>
            <w:r w:rsidRPr="00936A50">
              <w:rPr>
                <w:rFonts w:cs="Times New Roman"/>
                <w:color w:val="auto"/>
                <w:sz w:val="18"/>
                <w:szCs w:val="18"/>
                <w:lang w:eastAsia="en-US"/>
              </w:rPr>
              <w:t xml:space="preserve"> VI.</w:t>
            </w:r>
          </w:p>
        </w:tc>
      </w:tr>
      <w:tr w:rsidR="00F968C6" w:rsidRPr="009303EE" w14:paraId="7516E785" w14:textId="77777777" w:rsidTr="00F968C6">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94BBA0D" w14:textId="77777777" w:rsidR="00F968C6" w:rsidRPr="00936A50" w:rsidRDefault="00F968C6" w:rsidP="00F968C6">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92D6DEC" w14:textId="77777777" w:rsidR="00F968C6" w:rsidRPr="00936A50" w:rsidRDefault="00F968C6" w:rsidP="00F968C6">
            <w:pPr>
              <w:spacing w:after="0" w:line="240" w:lineRule="auto"/>
              <w:rPr>
                <w:rFonts w:cs="Times New Roman"/>
                <w:i/>
                <w:color w:val="auto"/>
                <w:sz w:val="18"/>
                <w:szCs w:val="18"/>
                <w:lang w:eastAsia="en-US"/>
              </w:rPr>
            </w:pPr>
            <w:r w:rsidRPr="00936A50">
              <w:rPr>
                <w:rFonts w:cs="Times New Roman"/>
                <w:i/>
                <w:color w:val="auto"/>
                <w:sz w:val="18"/>
                <w:szCs w:val="18"/>
                <w:lang w:eastAsia="en-US"/>
              </w:rPr>
              <w:t xml:space="preserve">SATNICA </w:t>
            </w:r>
          </w:p>
        </w:tc>
        <w:tc>
          <w:tcPr>
            <w:tcW w:w="4179" w:type="pct"/>
            <w:tcBorders>
              <w:top w:val="single" w:sz="4" w:space="0" w:color="000000"/>
              <w:left w:val="single" w:sz="4" w:space="0" w:color="000000"/>
              <w:bottom w:val="single" w:sz="4" w:space="0" w:color="000000"/>
              <w:right w:val="single" w:sz="4" w:space="0" w:color="000000"/>
            </w:tcBorders>
            <w:vAlign w:val="center"/>
          </w:tcPr>
          <w:p w14:paraId="6EDED178" w14:textId="77777777" w:rsidR="00F968C6" w:rsidRPr="00936A50" w:rsidRDefault="00F968C6" w:rsidP="00F968C6">
            <w:pPr>
              <w:spacing w:after="0" w:line="240" w:lineRule="auto"/>
              <w:jc w:val="both"/>
              <w:rPr>
                <w:rFonts w:cs="Times New Roman"/>
                <w:color w:val="auto"/>
                <w:sz w:val="18"/>
                <w:szCs w:val="18"/>
                <w:lang w:eastAsia="en-US"/>
              </w:rPr>
            </w:pPr>
            <w:r w:rsidRPr="00936A50">
              <w:rPr>
                <w:rFonts w:cs="Times New Roman"/>
                <w:color w:val="auto"/>
                <w:sz w:val="18"/>
                <w:szCs w:val="18"/>
                <w:lang w:eastAsia="en-US"/>
              </w:rPr>
              <w:t>35V</w:t>
            </w:r>
          </w:p>
        </w:tc>
      </w:tr>
      <w:tr w:rsidR="00F968C6" w:rsidRPr="009303EE" w14:paraId="2545E021" w14:textId="77777777" w:rsidTr="00F968C6">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ABCCE22" w14:textId="77777777" w:rsidR="00F968C6" w:rsidRPr="009303EE" w:rsidRDefault="00F968C6" w:rsidP="00F968C6">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83CA8B9" w14:textId="77777777" w:rsidR="00F968C6" w:rsidRPr="00936A50" w:rsidRDefault="00F968C6" w:rsidP="00F968C6">
            <w:pPr>
              <w:spacing w:after="0" w:line="240" w:lineRule="auto"/>
              <w:rPr>
                <w:rFonts w:cs="Times New Roman"/>
                <w:i/>
                <w:color w:val="auto"/>
                <w:sz w:val="18"/>
                <w:szCs w:val="18"/>
                <w:lang w:eastAsia="en-US"/>
              </w:rPr>
            </w:pPr>
            <w:r w:rsidRPr="00936A50">
              <w:rPr>
                <w:rFonts w:cs="Times New Roman"/>
                <w:i/>
                <w:color w:val="auto"/>
                <w:sz w:val="18"/>
                <w:szCs w:val="18"/>
                <w:lang w:eastAsia="en-US"/>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6"/>
              <w:gridCol w:w="3833"/>
            </w:tblGrid>
            <w:tr w:rsidR="00F968C6" w:rsidRPr="009C7D62" w14:paraId="4331ABEC" w14:textId="77777777" w:rsidTr="00F968C6">
              <w:trPr>
                <w:trHeight w:val="432"/>
              </w:trPr>
              <w:tc>
                <w:tcPr>
                  <w:tcW w:w="1194" w:type="pct"/>
                  <w:tcBorders>
                    <w:top w:val="nil"/>
                    <w:left w:val="nil"/>
                    <w:bottom w:val="nil"/>
                    <w:right w:val="nil"/>
                  </w:tcBorders>
                  <w:vAlign w:val="center"/>
                </w:tcPr>
                <w:p w14:paraId="1A2187CB" w14:textId="77777777" w:rsidR="00F968C6" w:rsidRPr="009C7D62" w:rsidRDefault="00F968C6" w:rsidP="00F968C6">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predavanja</w:t>
                  </w:r>
                </w:p>
                <w:p w14:paraId="13632E45" w14:textId="77777777" w:rsidR="00F968C6" w:rsidRPr="009C7D62" w:rsidRDefault="00F968C6" w:rsidP="00F968C6">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seminari i radionice  </w:t>
                  </w:r>
                </w:p>
                <w:p w14:paraId="5EF2D765" w14:textId="77777777" w:rsidR="00F968C6" w:rsidRPr="009C7D62" w:rsidRDefault="00F968C6" w:rsidP="00F968C6">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3"/>
                        <w:enabled/>
                        <w:calcOnExit w:val="0"/>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vježbe  </w:t>
                  </w:r>
                </w:p>
                <w:p w14:paraId="253E1EBA" w14:textId="77777777" w:rsidR="00F968C6" w:rsidRPr="009C7D62" w:rsidRDefault="00F968C6" w:rsidP="00F968C6">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obrazovanje na daljinu</w:t>
                  </w:r>
                </w:p>
                <w:p w14:paraId="5B2D81A9" w14:textId="77777777" w:rsidR="00F968C6" w:rsidRPr="009C7D62" w:rsidRDefault="00F968C6" w:rsidP="00F968C6">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9"/>
                        <w:enabled/>
                        <w:calcOnExit w:val="0"/>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7BD42428" w14:textId="77777777" w:rsidR="00F968C6" w:rsidRPr="009C7D62" w:rsidRDefault="00F968C6" w:rsidP="00F968C6">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5"/>
                        <w:enabled/>
                        <w:calcOnExit w:val="0"/>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samostalni zadaci  </w:t>
                  </w:r>
                </w:p>
                <w:p w14:paraId="147C04BA" w14:textId="77777777" w:rsidR="00F968C6" w:rsidRPr="009C7D62" w:rsidRDefault="00F968C6" w:rsidP="00F968C6">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multimedija i mreža  </w:t>
                  </w:r>
                </w:p>
                <w:p w14:paraId="74CE0026" w14:textId="77777777" w:rsidR="00F968C6" w:rsidRPr="009C7D62" w:rsidRDefault="00F968C6" w:rsidP="00F968C6">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laboratorij</w:t>
                  </w:r>
                </w:p>
                <w:p w14:paraId="1DE8B4EE" w14:textId="77777777" w:rsidR="00F968C6" w:rsidRPr="009C7D62" w:rsidRDefault="00F968C6" w:rsidP="00F968C6">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8"/>
                        <w:enabled/>
                        <w:calcOnExit w:val="0"/>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mentorski rad</w:t>
                  </w:r>
                </w:p>
                <w:p w14:paraId="0371E382" w14:textId="77777777" w:rsidR="00F968C6" w:rsidRPr="009C7D62" w:rsidRDefault="00F968C6" w:rsidP="00F968C6">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ostalo ___________________</w:t>
                  </w:r>
                </w:p>
              </w:tc>
            </w:tr>
          </w:tbl>
          <w:p w14:paraId="639D5154" w14:textId="77777777" w:rsidR="00F968C6" w:rsidRPr="009303EE" w:rsidRDefault="00F968C6" w:rsidP="00F968C6">
            <w:pPr>
              <w:spacing w:after="0" w:line="240" w:lineRule="auto"/>
              <w:jc w:val="both"/>
              <w:rPr>
                <w:rFonts w:cs="Times New Roman"/>
                <w:color w:val="auto"/>
                <w:sz w:val="18"/>
                <w:szCs w:val="18"/>
                <w:lang w:eastAsia="en-US"/>
              </w:rPr>
            </w:pPr>
          </w:p>
        </w:tc>
      </w:tr>
    </w:tbl>
    <w:p w14:paraId="04B418F3" w14:textId="77777777" w:rsidR="00F968C6" w:rsidRPr="009303EE" w:rsidRDefault="00F968C6" w:rsidP="00F968C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968C6" w:rsidRPr="009303EE" w14:paraId="008CC3A6" w14:textId="77777777" w:rsidTr="00F968C6">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C2DD648" w14:textId="77777777" w:rsidR="00F968C6" w:rsidRPr="009303EE" w:rsidRDefault="00F968C6" w:rsidP="00F968C6">
            <w:pPr>
              <w:spacing w:after="0" w:line="240" w:lineRule="auto"/>
              <w:ind w:left="113" w:right="113"/>
              <w:jc w:val="center"/>
              <w:rPr>
                <w:rFonts w:cs="Times New Roman"/>
                <w:color w:val="auto"/>
                <w:sz w:val="18"/>
                <w:szCs w:val="18"/>
                <w:lang w:eastAsia="en-US"/>
              </w:rPr>
            </w:pPr>
            <w:r w:rsidRPr="009303EE">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55823DE1" w14:textId="77777777" w:rsidR="00F968C6" w:rsidRPr="009303EE" w:rsidRDefault="00F968C6" w:rsidP="00F968C6">
            <w:pPr>
              <w:spacing w:after="0" w:line="240" w:lineRule="auto"/>
              <w:rPr>
                <w:rFonts w:cs="Times New Roman"/>
                <w:color w:val="auto"/>
                <w:sz w:val="18"/>
                <w:szCs w:val="18"/>
                <w:lang w:eastAsia="en-US"/>
              </w:rPr>
            </w:pPr>
            <w:r w:rsidRPr="009303EE">
              <w:rPr>
                <w:rFonts w:cs="Times New Roman"/>
                <w:color w:val="auto"/>
                <w:sz w:val="18"/>
                <w:szCs w:val="18"/>
                <w:lang w:eastAsia="en-US"/>
              </w:rPr>
              <w:t>Osposobiti studente za uspješnu primjenu usvojenih stručno-metodičkih znanja i sposobnosti u različitim područjima predškolske prakse te za kritičnu refleksiju (uočavanje i propitivanje aktualnih pitanja odgoja i naobrazbe predškolske djece).</w:t>
            </w:r>
          </w:p>
        </w:tc>
      </w:tr>
    </w:tbl>
    <w:p w14:paraId="333A61CA" w14:textId="77777777" w:rsidR="00F968C6" w:rsidRPr="009303EE" w:rsidRDefault="00F968C6" w:rsidP="00F968C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968C6" w:rsidRPr="009303EE" w14:paraId="068F2EA3" w14:textId="77777777" w:rsidTr="00F968C6">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1C65BD9" w14:textId="77777777" w:rsidR="00F968C6" w:rsidRPr="009303EE" w:rsidRDefault="00F968C6" w:rsidP="00F968C6">
            <w:pPr>
              <w:spacing w:after="0" w:line="240" w:lineRule="auto"/>
              <w:ind w:left="113" w:right="113"/>
              <w:jc w:val="center"/>
              <w:rPr>
                <w:rFonts w:cs="Times New Roman"/>
                <w:color w:val="auto"/>
                <w:sz w:val="18"/>
                <w:szCs w:val="18"/>
                <w:lang w:eastAsia="en-US"/>
              </w:rPr>
            </w:pPr>
            <w:r w:rsidRPr="009303EE">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11BE7488" w14:textId="77777777" w:rsidR="00F968C6" w:rsidRPr="009303EE" w:rsidRDefault="00F968C6" w:rsidP="00F968C6">
            <w:pPr>
              <w:spacing w:after="0" w:line="240" w:lineRule="auto"/>
              <w:jc w:val="both"/>
              <w:rPr>
                <w:rFonts w:cs="Times New Roman"/>
                <w:color w:val="auto"/>
                <w:sz w:val="18"/>
                <w:szCs w:val="18"/>
                <w:lang w:eastAsia="en-US"/>
              </w:rPr>
            </w:pPr>
            <w:r w:rsidRPr="009303EE">
              <w:rPr>
                <w:rFonts w:cs="Times New Roman"/>
                <w:color w:val="auto"/>
                <w:sz w:val="18"/>
                <w:szCs w:val="18"/>
                <w:lang w:eastAsia="en-US"/>
              </w:rPr>
              <w:t>Ustrojstvo institucionalnog konteksta (prostor, "</w:t>
            </w:r>
            <w:proofErr w:type="spellStart"/>
            <w:r w:rsidRPr="009303EE">
              <w:rPr>
                <w:rFonts w:cs="Times New Roman"/>
                <w:color w:val="auto"/>
                <w:sz w:val="18"/>
                <w:szCs w:val="18"/>
                <w:lang w:eastAsia="en-US"/>
              </w:rPr>
              <w:t>centri"aktivnosti</w:t>
            </w:r>
            <w:proofErr w:type="spellEnd"/>
            <w:r w:rsidRPr="009303EE">
              <w:rPr>
                <w:rFonts w:cs="Times New Roman"/>
                <w:color w:val="auto"/>
                <w:sz w:val="18"/>
                <w:szCs w:val="18"/>
                <w:lang w:eastAsia="en-US"/>
              </w:rPr>
              <w:t>, materijali, vrijeme).</w:t>
            </w:r>
          </w:p>
          <w:p w14:paraId="5289355C" w14:textId="77777777" w:rsidR="00F968C6" w:rsidRPr="009303EE" w:rsidRDefault="00F968C6" w:rsidP="00F968C6">
            <w:pPr>
              <w:spacing w:after="0" w:line="240" w:lineRule="auto"/>
              <w:jc w:val="both"/>
              <w:rPr>
                <w:rFonts w:cs="Times New Roman"/>
                <w:color w:val="auto"/>
                <w:sz w:val="18"/>
                <w:szCs w:val="18"/>
                <w:lang w:eastAsia="en-US"/>
              </w:rPr>
            </w:pPr>
            <w:r w:rsidRPr="009303EE">
              <w:rPr>
                <w:rFonts w:cs="Times New Roman"/>
                <w:color w:val="auto"/>
                <w:sz w:val="18"/>
                <w:szCs w:val="18"/>
                <w:lang w:eastAsia="en-US"/>
              </w:rPr>
              <w:t xml:space="preserve">Odgojno-obrazovni proces u dječjim jaslicama, vrtićima, kraćim programima i sl. (vrste aktivnosti i njihov međusobni odnos, uloge odgojitelja i drugih </w:t>
            </w:r>
            <w:proofErr w:type="spellStart"/>
            <w:r w:rsidRPr="009303EE">
              <w:rPr>
                <w:rFonts w:cs="Times New Roman"/>
                <w:color w:val="auto"/>
                <w:sz w:val="18"/>
                <w:szCs w:val="18"/>
                <w:lang w:eastAsia="en-US"/>
              </w:rPr>
              <w:t>sustručnjaka</w:t>
            </w:r>
            <w:proofErr w:type="spellEnd"/>
            <w:r w:rsidRPr="009303EE">
              <w:rPr>
                <w:rFonts w:cs="Times New Roman"/>
                <w:color w:val="auto"/>
                <w:sz w:val="18"/>
                <w:szCs w:val="18"/>
                <w:lang w:eastAsia="en-US"/>
              </w:rPr>
              <w:t>, interakcija odraslih i djece te djece međusobno.</w:t>
            </w:r>
          </w:p>
          <w:p w14:paraId="74D0EDD9" w14:textId="77777777" w:rsidR="00F968C6" w:rsidRPr="009303EE" w:rsidRDefault="00F968C6" w:rsidP="00F968C6">
            <w:pPr>
              <w:spacing w:after="0" w:line="240" w:lineRule="auto"/>
              <w:jc w:val="both"/>
              <w:rPr>
                <w:rFonts w:cs="Times New Roman"/>
                <w:color w:val="auto"/>
                <w:sz w:val="18"/>
                <w:szCs w:val="18"/>
                <w:lang w:eastAsia="en-US"/>
              </w:rPr>
            </w:pPr>
            <w:r w:rsidRPr="009303EE">
              <w:rPr>
                <w:rFonts w:cs="Times New Roman"/>
                <w:color w:val="auto"/>
                <w:sz w:val="18"/>
                <w:szCs w:val="18"/>
                <w:lang w:eastAsia="en-US"/>
              </w:rPr>
              <w:t xml:space="preserve">Program, dizajn aktivnosti i izbor sredstava. Praktične i radne aktivnosti djece - vrste, razvojni učinci, mogućnosti poticanja. </w:t>
            </w:r>
          </w:p>
          <w:p w14:paraId="0E419F76" w14:textId="77777777" w:rsidR="00F968C6" w:rsidRPr="009303EE" w:rsidRDefault="00F968C6" w:rsidP="00F968C6">
            <w:pPr>
              <w:spacing w:after="0" w:line="240" w:lineRule="auto"/>
              <w:jc w:val="both"/>
              <w:rPr>
                <w:rFonts w:cs="Times New Roman"/>
                <w:color w:val="auto"/>
                <w:sz w:val="18"/>
                <w:szCs w:val="18"/>
                <w:lang w:eastAsia="en-US"/>
              </w:rPr>
            </w:pPr>
            <w:r w:rsidRPr="009303EE">
              <w:rPr>
                <w:rFonts w:cs="Times New Roman"/>
                <w:color w:val="auto"/>
                <w:sz w:val="18"/>
                <w:szCs w:val="18"/>
                <w:lang w:eastAsia="en-US"/>
              </w:rPr>
              <w:t xml:space="preserve">Eksploracijsko ponašanje djece u kontekstu interakcije s odraslim i vršnjacima – okolnosti i postupci promoviranja razvojno zrelijih eksploracijskih oblika. Uloga vrtića u pripremi djeteta za školsko učenje –pojam školske “gotovosti”, aktivnosti pripreme, razvoj djetetovih </w:t>
            </w:r>
            <w:proofErr w:type="spellStart"/>
            <w:r w:rsidRPr="009303EE">
              <w:rPr>
                <w:rFonts w:cs="Times New Roman"/>
                <w:color w:val="auto"/>
                <w:sz w:val="18"/>
                <w:szCs w:val="18"/>
                <w:lang w:eastAsia="en-US"/>
              </w:rPr>
              <w:t>predčitalačkih</w:t>
            </w:r>
            <w:proofErr w:type="spellEnd"/>
            <w:r w:rsidRPr="009303EE">
              <w:rPr>
                <w:rFonts w:cs="Times New Roman"/>
                <w:color w:val="auto"/>
                <w:sz w:val="18"/>
                <w:szCs w:val="18"/>
                <w:lang w:eastAsia="en-US"/>
              </w:rPr>
              <w:t xml:space="preserve"> vještina, </w:t>
            </w:r>
            <w:proofErr w:type="spellStart"/>
            <w:r w:rsidRPr="009303EE">
              <w:rPr>
                <w:rFonts w:cs="Times New Roman"/>
                <w:color w:val="auto"/>
                <w:sz w:val="18"/>
                <w:szCs w:val="18"/>
                <w:lang w:eastAsia="en-US"/>
              </w:rPr>
              <w:t>grafomotoričke</w:t>
            </w:r>
            <w:proofErr w:type="spellEnd"/>
            <w:r w:rsidRPr="009303EE">
              <w:rPr>
                <w:rFonts w:cs="Times New Roman"/>
                <w:color w:val="auto"/>
                <w:sz w:val="18"/>
                <w:szCs w:val="18"/>
                <w:lang w:eastAsia="en-US"/>
              </w:rPr>
              <w:t xml:space="preserve"> vježbe, program </w:t>
            </w:r>
            <w:proofErr w:type="spellStart"/>
            <w:r w:rsidRPr="009303EE">
              <w:rPr>
                <w:rFonts w:cs="Times New Roman"/>
                <w:color w:val="auto"/>
                <w:sz w:val="18"/>
                <w:szCs w:val="18"/>
                <w:lang w:eastAsia="en-US"/>
              </w:rPr>
              <w:t>predškole</w:t>
            </w:r>
            <w:proofErr w:type="spellEnd"/>
            <w:r w:rsidRPr="009303EE">
              <w:rPr>
                <w:rFonts w:cs="Times New Roman"/>
                <w:color w:val="auto"/>
                <w:sz w:val="18"/>
                <w:szCs w:val="18"/>
                <w:lang w:eastAsia="en-US"/>
              </w:rPr>
              <w:t>. Praćenje i evaluacija učinaka odgojnog djelovanja - razlozi, načela, načini. Integrirani pristup poticanju razvoja djeteta rane i predškolske dobi kroz glazbu, likovno izražavanje, govor i komunikaciju, kineziološke aktivnosti, matematičko  – logičke aktivnosti, kreativnost u svim područjima djetetova razvoja i aktivnosti poticanja pozitivne slike o sebi kod djeteta.</w:t>
            </w:r>
          </w:p>
        </w:tc>
      </w:tr>
    </w:tbl>
    <w:p w14:paraId="3DFCE29B" w14:textId="77777777" w:rsidR="00F968C6" w:rsidRPr="009303EE" w:rsidRDefault="00F968C6" w:rsidP="00F968C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968C6" w:rsidRPr="009303EE" w14:paraId="736EDB98" w14:textId="77777777" w:rsidTr="00F968C6">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98E2169" w14:textId="77777777" w:rsidR="00F968C6" w:rsidRPr="009303EE" w:rsidRDefault="00F968C6" w:rsidP="00F968C6">
            <w:pPr>
              <w:spacing w:after="0" w:line="240" w:lineRule="auto"/>
              <w:ind w:left="113" w:right="113"/>
              <w:jc w:val="center"/>
              <w:rPr>
                <w:rFonts w:cs="Times New Roman"/>
                <w:color w:val="auto"/>
                <w:sz w:val="18"/>
                <w:szCs w:val="18"/>
                <w:lang w:eastAsia="en-US"/>
              </w:rPr>
            </w:pPr>
            <w:r w:rsidRPr="009303EE">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4CA48F76" w14:textId="77777777" w:rsidR="00F968C6" w:rsidRPr="009303EE" w:rsidRDefault="00F968C6" w:rsidP="00F968C6">
            <w:pPr>
              <w:spacing w:after="0" w:line="240" w:lineRule="auto"/>
              <w:rPr>
                <w:rFonts w:cs="Times New Roman"/>
                <w:color w:val="auto"/>
                <w:sz w:val="18"/>
                <w:szCs w:val="18"/>
                <w:lang w:eastAsia="en-US"/>
              </w:rPr>
            </w:pPr>
            <w:r w:rsidRPr="009303EE">
              <w:rPr>
                <w:rFonts w:cs="Times New Roman"/>
                <w:color w:val="auto"/>
                <w:sz w:val="18"/>
                <w:szCs w:val="18"/>
                <w:lang w:eastAsia="en-US"/>
              </w:rPr>
              <w:t>Student će moći :</w:t>
            </w:r>
          </w:p>
          <w:p w14:paraId="6020854C" w14:textId="77777777" w:rsidR="00F968C6" w:rsidRPr="009303EE" w:rsidRDefault="00F968C6" w:rsidP="004D75DD">
            <w:pPr>
              <w:numPr>
                <w:ilvl w:val="0"/>
                <w:numId w:val="41"/>
              </w:numPr>
              <w:spacing w:after="0" w:line="276" w:lineRule="auto"/>
              <w:contextualSpacing/>
              <w:rPr>
                <w:rFonts w:cs="Times New Roman"/>
                <w:color w:val="auto"/>
                <w:sz w:val="18"/>
                <w:szCs w:val="18"/>
                <w:lang w:eastAsia="en-US"/>
              </w:rPr>
            </w:pPr>
            <w:r w:rsidRPr="009303EE">
              <w:rPr>
                <w:rFonts w:cs="Times New Roman"/>
                <w:color w:val="auto"/>
                <w:sz w:val="18"/>
                <w:szCs w:val="18"/>
                <w:lang w:eastAsia="en-US"/>
              </w:rPr>
              <w:t xml:space="preserve">demonstrirati vještine  integriranja stečenih znanja, vještina i sposobnosti tijekom studija kao pretpostavka konstrukcije integriranog kurikuluma </w:t>
            </w:r>
          </w:p>
          <w:p w14:paraId="5AA68FDF" w14:textId="77777777" w:rsidR="00F968C6" w:rsidRPr="009303EE" w:rsidRDefault="00F968C6" w:rsidP="004D75DD">
            <w:pPr>
              <w:numPr>
                <w:ilvl w:val="0"/>
                <w:numId w:val="41"/>
              </w:numPr>
              <w:spacing w:after="0" w:line="240" w:lineRule="auto"/>
              <w:contextualSpacing/>
              <w:rPr>
                <w:rFonts w:cs="Times New Roman"/>
                <w:color w:val="auto"/>
                <w:sz w:val="18"/>
                <w:szCs w:val="18"/>
                <w:lang w:eastAsia="en-US"/>
              </w:rPr>
            </w:pPr>
            <w:r w:rsidRPr="009303EE">
              <w:rPr>
                <w:color w:val="auto"/>
                <w:sz w:val="18"/>
                <w:szCs w:val="18"/>
                <w:lang w:eastAsia="en-US"/>
              </w:rPr>
              <w:t xml:space="preserve">demonstrirati vještine promatranja i procjenjivanja djetetovih aktivnosti, </w:t>
            </w:r>
            <w:r w:rsidRPr="009303EE">
              <w:rPr>
                <w:color w:val="333333"/>
                <w:sz w:val="18"/>
                <w:szCs w:val="18"/>
                <w:shd w:val="clear" w:color="auto" w:fill="FFFFFF"/>
                <w:lang w:eastAsia="en-US"/>
              </w:rPr>
              <w:t>samo-procjenjivati profesionalnu djelatnost, osobne „teorije“ i znanja o odgoju i obrazovanju u ranom djetinjstvu</w:t>
            </w:r>
          </w:p>
          <w:p w14:paraId="42EA40FE" w14:textId="77777777" w:rsidR="00F968C6" w:rsidRPr="009303EE" w:rsidRDefault="00F968C6" w:rsidP="004D75DD">
            <w:pPr>
              <w:numPr>
                <w:ilvl w:val="0"/>
                <w:numId w:val="41"/>
              </w:numPr>
              <w:spacing w:after="0" w:line="276" w:lineRule="auto"/>
              <w:contextualSpacing/>
              <w:rPr>
                <w:rFonts w:cs="Times New Roman"/>
                <w:color w:val="auto"/>
                <w:sz w:val="18"/>
                <w:szCs w:val="18"/>
                <w:lang w:eastAsia="en-US"/>
              </w:rPr>
            </w:pPr>
            <w:r w:rsidRPr="009303EE">
              <w:rPr>
                <w:rFonts w:cs="Times New Roman"/>
                <w:color w:val="auto"/>
                <w:sz w:val="18"/>
                <w:szCs w:val="18"/>
                <w:lang w:eastAsia="en-US"/>
              </w:rPr>
              <w:t xml:space="preserve">oblikovati odgojno-obrazovni proces tako da svaka aktivnost istodobno podupire različite aspekte cjelovitoga razvoja djeteta te ujedinjuje različita područja njegova učenja   </w:t>
            </w:r>
          </w:p>
          <w:p w14:paraId="2FCC2817" w14:textId="77777777" w:rsidR="00F968C6" w:rsidRPr="009303EE" w:rsidRDefault="00F968C6" w:rsidP="004D75DD">
            <w:pPr>
              <w:numPr>
                <w:ilvl w:val="0"/>
                <w:numId w:val="41"/>
              </w:numPr>
              <w:spacing w:after="0" w:line="240" w:lineRule="auto"/>
              <w:contextualSpacing/>
              <w:rPr>
                <w:rFonts w:cs="Times New Roman"/>
                <w:color w:val="auto"/>
                <w:sz w:val="18"/>
                <w:szCs w:val="18"/>
                <w:lang w:eastAsia="en-US"/>
              </w:rPr>
            </w:pPr>
            <w:r w:rsidRPr="009303EE">
              <w:rPr>
                <w:color w:val="333333"/>
                <w:sz w:val="18"/>
                <w:szCs w:val="18"/>
                <w:shd w:val="clear" w:color="auto" w:fill="FFFFFF"/>
                <w:lang w:eastAsia="en-US"/>
              </w:rPr>
              <w:t>analizirati i argumentirano interpretirati različite odgojno obrazovne prakse</w:t>
            </w:r>
          </w:p>
          <w:p w14:paraId="462ACFB3" w14:textId="77777777" w:rsidR="00F968C6" w:rsidRPr="009303EE" w:rsidRDefault="00F968C6" w:rsidP="004D75DD">
            <w:pPr>
              <w:numPr>
                <w:ilvl w:val="0"/>
                <w:numId w:val="41"/>
              </w:numPr>
              <w:spacing w:after="0" w:line="276" w:lineRule="auto"/>
              <w:contextualSpacing/>
              <w:rPr>
                <w:rFonts w:cs="Times New Roman"/>
                <w:color w:val="auto"/>
                <w:sz w:val="18"/>
                <w:szCs w:val="18"/>
                <w:lang w:eastAsia="en-US"/>
              </w:rPr>
            </w:pPr>
            <w:r w:rsidRPr="009303EE">
              <w:rPr>
                <w:rFonts w:cs="Times New Roman"/>
                <w:color w:val="auto"/>
                <w:sz w:val="18"/>
                <w:szCs w:val="18"/>
                <w:lang w:eastAsia="en-US"/>
              </w:rPr>
              <w:t xml:space="preserve">demonstrirati sposobnost prilagođavanja novim i neočekivanim situacijama na način aktivne primjene stečenih znanja, vještina i sposobnosti </w:t>
            </w:r>
          </w:p>
        </w:tc>
      </w:tr>
    </w:tbl>
    <w:p w14:paraId="7EEB40B0" w14:textId="77777777" w:rsidR="00F968C6" w:rsidRPr="009303EE" w:rsidRDefault="00F968C6" w:rsidP="00F968C6">
      <w:pPr>
        <w:spacing w:after="0" w:line="240" w:lineRule="auto"/>
        <w:rPr>
          <w:color w:val="auto"/>
          <w:sz w:val="18"/>
          <w:szCs w:val="18"/>
          <w:lang w:eastAsia="en-US"/>
        </w:rPr>
      </w:pPr>
    </w:p>
    <w:p w14:paraId="221DA47D" w14:textId="77777777" w:rsidR="00F968C6" w:rsidRDefault="00F968C6" w:rsidP="00F968C6">
      <w:r>
        <w:br w:type="page"/>
      </w:r>
    </w:p>
    <w:tbl>
      <w:tblPr>
        <w:tblStyle w:val="Reetkatablice27"/>
        <w:tblW w:w="5000" w:type="pct"/>
        <w:tblLook w:val="04A0" w:firstRow="1" w:lastRow="0" w:firstColumn="1" w:lastColumn="0" w:noHBand="0" w:noVBand="1"/>
      </w:tblPr>
      <w:tblGrid>
        <w:gridCol w:w="1781"/>
        <w:gridCol w:w="1632"/>
        <w:gridCol w:w="1363"/>
        <w:gridCol w:w="1752"/>
        <w:gridCol w:w="2141"/>
        <w:gridCol w:w="758"/>
        <w:gridCol w:w="758"/>
      </w:tblGrid>
      <w:tr w:rsidR="00F968C6" w:rsidRPr="009303EE" w14:paraId="1F232645" w14:textId="77777777" w:rsidTr="00F968C6">
        <w:trPr>
          <w:trHeight w:val="218"/>
        </w:trPr>
        <w:tc>
          <w:tcPr>
            <w:tcW w:w="875" w:type="pct"/>
            <w:vMerge w:val="restart"/>
            <w:tcBorders>
              <w:top w:val="single" w:sz="4" w:space="0" w:color="auto"/>
              <w:left w:val="single" w:sz="4" w:space="0" w:color="auto"/>
              <w:bottom w:val="single" w:sz="4" w:space="0" w:color="auto"/>
              <w:right w:val="single" w:sz="4" w:space="0" w:color="auto"/>
            </w:tcBorders>
            <w:hideMark/>
          </w:tcPr>
          <w:p w14:paraId="663C0F52" w14:textId="77777777" w:rsidR="00F968C6" w:rsidRPr="009303EE" w:rsidRDefault="00F968C6" w:rsidP="00F968C6">
            <w:pPr>
              <w:rPr>
                <w:b/>
                <w:color w:val="auto"/>
                <w:sz w:val="18"/>
                <w:szCs w:val="18"/>
              </w:rPr>
            </w:pPr>
            <w:r w:rsidRPr="009303EE">
              <w:rPr>
                <w:b/>
                <w:color w:val="auto"/>
                <w:sz w:val="18"/>
                <w:szCs w:val="18"/>
              </w:rPr>
              <w:lastRenderedPageBreak/>
              <w:t>NASTAVNA METODA</w:t>
            </w:r>
          </w:p>
        </w:tc>
        <w:tc>
          <w:tcPr>
            <w:tcW w:w="801" w:type="pct"/>
            <w:vMerge w:val="restart"/>
            <w:tcBorders>
              <w:top w:val="single" w:sz="4" w:space="0" w:color="auto"/>
              <w:left w:val="single" w:sz="4" w:space="0" w:color="auto"/>
              <w:bottom w:val="single" w:sz="4" w:space="0" w:color="auto"/>
              <w:right w:val="single" w:sz="4" w:space="0" w:color="auto"/>
            </w:tcBorders>
            <w:hideMark/>
          </w:tcPr>
          <w:p w14:paraId="2924BAAC" w14:textId="77777777" w:rsidR="00F968C6" w:rsidRPr="009303EE" w:rsidRDefault="00F968C6" w:rsidP="00F968C6">
            <w:pPr>
              <w:rPr>
                <w:b/>
                <w:color w:val="auto"/>
                <w:sz w:val="18"/>
                <w:szCs w:val="18"/>
              </w:rPr>
            </w:pPr>
            <w:r w:rsidRPr="009303EE">
              <w:rPr>
                <w:b/>
                <w:color w:val="auto"/>
                <w:sz w:val="18"/>
                <w:szCs w:val="18"/>
              </w:rPr>
              <w:t>ECTS</w:t>
            </w:r>
          </w:p>
        </w:tc>
        <w:tc>
          <w:tcPr>
            <w:tcW w:w="669" w:type="pct"/>
            <w:vMerge w:val="restart"/>
            <w:tcBorders>
              <w:top w:val="single" w:sz="4" w:space="0" w:color="auto"/>
              <w:left w:val="single" w:sz="4" w:space="0" w:color="auto"/>
              <w:bottom w:val="single" w:sz="4" w:space="0" w:color="auto"/>
              <w:right w:val="single" w:sz="4" w:space="0" w:color="auto"/>
            </w:tcBorders>
            <w:hideMark/>
          </w:tcPr>
          <w:p w14:paraId="011A11F5" w14:textId="77777777" w:rsidR="00F968C6" w:rsidRPr="009303EE" w:rsidRDefault="00F968C6" w:rsidP="00F968C6">
            <w:pPr>
              <w:rPr>
                <w:b/>
                <w:color w:val="auto"/>
                <w:sz w:val="18"/>
                <w:szCs w:val="18"/>
              </w:rPr>
            </w:pPr>
            <w:r w:rsidRPr="009303EE">
              <w:rPr>
                <w:b/>
                <w:color w:val="auto"/>
                <w:sz w:val="18"/>
                <w:szCs w:val="18"/>
              </w:rPr>
              <w:t>ISHOD UČENJA</w:t>
            </w:r>
          </w:p>
        </w:tc>
        <w:tc>
          <w:tcPr>
            <w:tcW w:w="860" w:type="pct"/>
            <w:vMerge w:val="restart"/>
            <w:tcBorders>
              <w:top w:val="single" w:sz="4" w:space="0" w:color="auto"/>
              <w:left w:val="single" w:sz="4" w:space="0" w:color="auto"/>
              <w:bottom w:val="single" w:sz="4" w:space="0" w:color="auto"/>
              <w:right w:val="single" w:sz="4" w:space="0" w:color="auto"/>
            </w:tcBorders>
            <w:hideMark/>
          </w:tcPr>
          <w:p w14:paraId="602FA3B1" w14:textId="77777777" w:rsidR="00F968C6" w:rsidRPr="009303EE" w:rsidRDefault="00F968C6" w:rsidP="00F968C6">
            <w:pPr>
              <w:rPr>
                <w:b/>
                <w:color w:val="auto"/>
                <w:sz w:val="18"/>
                <w:szCs w:val="18"/>
              </w:rPr>
            </w:pPr>
            <w:r w:rsidRPr="009303EE">
              <w:rPr>
                <w:b/>
                <w:color w:val="auto"/>
                <w:sz w:val="18"/>
                <w:szCs w:val="18"/>
              </w:rPr>
              <w:t>AKTIVNOST STUDENTA</w:t>
            </w:r>
          </w:p>
        </w:tc>
        <w:tc>
          <w:tcPr>
            <w:tcW w:w="1051" w:type="pct"/>
            <w:vMerge w:val="restart"/>
            <w:tcBorders>
              <w:top w:val="single" w:sz="4" w:space="0" w:color="auto"/>
              <w:left w:val="single" w:sz="4" w:space="0" w:color="auto"/>
              <w:bottom w:val="single" w:sz="4" w:space="0" w:color="auto"/>
              <w:right w:val="single" w:sz="4" w:space="0" w:color="auto"/>
            </w:tcBorders>
            <w:hideMark/>
          </w:tcPr>
          <w:p w14:paraId="1EA7A647" w14:textId="77777777" w:rsidR="00F968C6" w:rsidRPr="009303EE" w:rsidRDefault="00F968C6" w:rsidP="00F968C6">
            <w:pPr>
              <w:rPr>
                <w:b/>
                <w:color w:val="auto"/>
                <w:sz w:val="18"/>
                <w:szCs w:val="18"/>
              </w:rPr>
            </w:pPr>
            <w:r w:rsidRPr="009303EE">
              <w:rPr>
                <w:b/>
                <w:color w:val="auto"/>
                <w:sz w:val="18"/>
                <w:szCs w:val="18"/>
              </w:rPr>
              <w:t>METODA PROCJENE</w:t>
            </w:r>
          </w:p>
        </w:tc>
        <w:tc>
          <w:tcPr>
            <w:tcW w:w="745" w:type="pct"/>
            <w:gridSpan w:val="2"/>
            <w:tcBorders>
              <w:top w:val="single" w:sz="4" w:space="0" w:color="auto"/>
              <w:left w:val="single" w:sz="4" w:space="0" w:color="auto"/>
              <w:bottom w:val="single" w:sz="4" w:space="0" w:color="auto"/>
              <w:right w:val="single" w:sz="4" w:space="0" w:color="auto"/>
            </w:tcBorders>
            <w:hideMark/>
          </w:tcPr>
          <w:p w14:paraId="20A2C318" w14:textId="77777777" w:rsidR="00F968C6" w:rsidRPr="009303EE" w:rsidRDefault="00F968C6" w:rsidP="00F968C6">
            <w:pPr>
              <w:rPr>
                <w:b/>
                <w:color w:val="auto"/>
                <w:sz w:val="18"/>
                <w:szCs w:val="18"/>
              </w:rPr>
            </w:pPr>
            <w:r w:rsidRPr="009303EE">
              <w:rPr>
                <w:b/>
                <w:color w:val="auto"/>
                <w:sz w:val="18"/>
                <w:szCs w:val="18"/>
              </w:rPr>
              <w:t>BODOVI</w:t>
            </w:r>
          </w:p>
        </w:tc>
      </w:tr>
      <w:tr w:rsidR="00F968C6" w:rsidRPr="009303EE" w14:paraId="485F4E79" w14:textId="77777777" w:rsidTr="00F968C6">
        <w:trPr>
          <w:trHeight w:val="217"/>
        </w:trPr>
        <w:tc>
          <w:tcPr>
            <w:tcW w:w="875" w:type="pct"/>
            <w:vMerge/>
            <w:tcBorders>
              <w:top w:val="single" w:sz="4" w:space="0" w:color="auto"/>
              <w:left w:val="single" w:sz="4" w:space="0" w:color="auto"/>
              <w:bottom w:val="single" w:sz="4" w:space="0" w:color="auto"/>
              <w:right w:val="single" w:sz="4" w:space="0" w:color="auto"/>
            </w:tcBorders>
            <w:vAlign w:val="center"/>
            <w:hideMark/>
          </w:tcPr>
          <w:p w14:paraId="227FE189" w14:textId="77777777" w:rsidR="00F968C6" w:rsidRPr="009303EE" w:rsidRDefault="00F968C6" w:rsidP="00F968C6">
            <w:pPr>
              <w:rPr>
                <w:b/>
                <w:color w:val="auto"/>
                <w:sz w:val="18"/>
                <w:szCs w:val="18"/>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14:paraId="1EFC0EA7" w14:textId="77777777" w:rsidR="00F968C6" w:rsidRPr="009303EE" w:rsidRDefault="00F968C6" w:rsidP="00F968C6">
            <w:pPr>
              <w:rPr>
                <w:b/>
                <w:color w:val="auto"/>
                <w:sz w:val="18"/>
                <w:szCs w:val="18"/>
              </w:rPr>
            </w:pP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46CAD3E4" w14:textId="77777777" w:rsidR="00F968C6" w:rsidRPr="009303EE" w:rsidRDefault="00F968C6" w:rsidP="00F968C6">
            <w:pPr>
              <w:rPr>
                <w:b/>
                <w:color w:val="auto"/>
                <w:sz w:val="18"/>
                <w:szCs w:val="18"/>
              </w:rPr>
            </w:pPr>
          </w:p>
        </w:tc>
        <w:tc>
          <w:tcPr>
            <w:tcW w:w="860" w:type="pct"/>
            <w:vMerge/>
            <w:tcBorders>
              <w:top w:val="single" w:sz="4" w:space="0" w:color="auto"/>
              <w:left w:val="single" w:sz="4" w:space="0" w:color="auto"/>
              <w:bottom w:val="single" w:sz="4" w:space="0" w:color="auto"/>
              <w:right w:val="single" w:sz="4" w:space="0" w:color="auto"/>
            </w:tcBorders>
            <w:vAlign w:val="center"/>
            <w:hideMark/>
          </w:tcPr>
          <w:p w14:paraId="6E2FA6A5" w14:textId="77777777" w:rsidR="00F968C6" w:rsidRPr="009303EE" w:rsidRDefault="00F968C6" w:rsidP="00F968C6">
            <w:pPr>
              <w:rPr>
                <w:b/>
                <w:color w:val="auto"/>
                <w:sz w:val="18"/>
                <w:szCs w:val="18"/>
              </w:rPr>
            </w:pPr>
          </w:p>
        </w:tc>
        <w:tc>
          <w:tcPr>
            <w:tcW w:w="1051" w:type="pct"/>
            <w:vMerge/>
            <w:tcBorders>
              <w:top w:val="single" w:sz="4" w:space="0" w:color="auto"/>
              <w:left w:val="single" w:sz="4" w:space="0" w:color="auto"/>
              <w:bottom w:val="single" w:sz="4" w:space="0" w:color="auto"/>
              <w:right w:val="single" w:sz="4" w:space="0" w:color="auto"/>
            </w:tcBorders>
            <w:vAlign w:val="center"/>
            <w:hideMark/>
          </w:tcPr>
          <w:p w14:paraId="3518F975" w14:textId="77777777" w:rsidR="00F968C6" w:rsidRPr="009303EE" w:rsidRDefault="00F968C6" w:rsidP="00F968C6">
            <w:pPr>
              <w:rPr>
                <w:b/>
                <w:color w:val="auto"/>
                <w:sz w:val="18"/>
                <w:szCs w:val="18"/>
              </w:rPr>
            </w:pPr>
          </w:p>
        </w:tc>
        <w:tc>
          <w:tcPr>
            <w:tcW w:w="372" w:type="pct"/>
            <w:tcBorders>
              <w:top w:val="single" w:sz="4" w:space="0" w:color="auto"/>
              <w:left w:val="single" w:sz="4" w:space="0" w:color="auto"/>
              <w:bottom w:val="single" w:sz="4" w:space="0" w:color="auto"/>
              <w:right w:val="single" w:sz="4" w:space="0" w:color="auto"/>
            </w:tcBorders>
            <w:hideMark/>
          </w:tcPr>
          <w:p w14:paraId="1A26DE8A" w14:textId="77777777" w:rsidR="00F968C6" w:rsidRPr="009303EE" w:rsidRDefault="00F968C6" w:rsidP="00F968C6">
            <w:pPr>
              <w:rPr>
                <w:b/>
                <w:color w:val="auto"/>
                <w:sz w:val="18"/>
                <w:szCs w:val="18"/>
              </w:rPr>
            </w:pPr>
            <w:r w:rsidRPr="009303EE">
              <w:rPr>
                <w:b/>
                <w:color w:val="auto"/>
                <w:sz w:val="18"/>
                <w:szCs w:val="18"/>
              </w:rPr>
              <w:t>min</w:t>
            </w:r>
          </w:p>
        </w:tc>
        <w:tc>
          <w:tcPr>
            <w:tcW w:w="372" w:type="pct"/>
            <w:tcBorders>
              <w:top w:val="single" w:sz="4" w:space="0" w:color="auto"/>
              <w:left w:val="single" w:sz="4" w:space="0" w:color="auto"/>
              <w:bottom w:val="single" w:sz="4" w:space="0" w:color="auto"/>
              <w:right w:val="single" w:sz="4" w:space="0" w:color="auto"/>
            </w:tcBorders>
            <w:hideMark/>
          </w:tcPr>
          <w:p w14:paraId="60341039" w14:textId="77777777" w:rsidR="00F968C6" w:rsidRPr="009303EE" w:rsidRDefault="00F968C6" w:rsidP="00F968C6">
            <w:pPr>
              <w:rPr>
                <w:b/>
                <w:color w:val="auto"/>
                <w:sz w:val="18"/>
                <w:szCs w:val="18"/>
              </w:rPr>
            </w:pPr>
            <w:proofErr w:type="spellStart"/>
            <w:r w:rsidRPr="009303EE">
              <w:rPr>
                <w:b/>
                <w:color w:val="auto"/>
                <w:sz w:val="18"/>
                <w:szCs w:val="18"/>
              </w:rPr>
              <w:t>max</w:t>
            </w:r>
            <w:proofErr w:type="spellEnd"/>
          </w:p>
        </w:tc>
      </w:tr>
      <w:tr w:rsidR="00F968C6" w:rsidRPr="009303EE" w14:paraId="6B4FEF59" w14:textId="77777777" w:rsidTr="00F968C6">
        <w:tc>
          <w:tcPr>
            <w:tcW w:w="875" w:type="pct"/>
            <w:tcBorders>
              <w:top w:val="single" w:sz="4" w:space="0" w:color="auto"/>
              <w:left w:val="single" w:sz="4" w:space="0" w:color="auto"/>
              <w:bottom w:val="single" w:sz="4" w:space="0" w:color="auto"/>
              <w:right w:val="single" w:sz="4" w:space="0" w:color="auto"/>
            </w:tcBorders>
            <w:hideMark/>
          </w:tcPr>
          <w:p w14:paraId="0B5243CA" w14:textId="77777777" w:rsidR="00F968C6" w:rsidRPr="009303EE" w:rsidRDefault="00F968C6" w:rsidP="00F968C6">
            <w:pPr>
              <w:rPr>
                <w:color w:val="auto"/>
                <w:sz w:val="18"/>
                <w:szCs w:val="18"/>
              </w:rPr>
            </w:pPr>
            <w:r w:rsidRPr="009303EE">
              <w:rPr>
                <w:color w:val="auto"/>
                <w:sz w:val="18"/>
                <w:szCs w:val="18"/>
              </w:rPr>
              <w:t>Usmeno izlaganje, Terenska nastava</w:t>
            </w:r>
          </w:p>
        </w:tc>
        <w:tc>
          <w:tcPr>
            <w:tcW w:w="801" w:type="pct"/>
            <w:tcBorders>
              <w:top w:val="single" w:sz="4" w:space="0" w:color="auto"/>
              <w:left w:val="single" w:sz="4" w:space="0" w:color="auto"/>
              <w:bottom w:val="single" w:sz="4" w:space="0" w:color="auto"/>
              <w:right w:val="single" w:sz="4" w:space="0" w:color="auto"/>
            </w:tcBorders>
            <w:hideMark/>
          </w:tcPr>
          <w:p w14:paraId="6DFF48F6" w14:textId="77777777" w:rsidR="00F968C6" w:rsidRPr="009303EE" w:rsidRDefault="00F968C6" w:rsidP="00F968C6">
            <w:pPr>
              <w:rPr>
                <w:color w:val="auto"/>
                <w:sz w:val="18"/>
                <w:szCs w:val="18"/>
              </w:rPr>
            </w:pPr>
            <w:r w:rsidRPr="009303EE">
              <w:rPr>
                <w:color w:val="auto"/>
                <w:sz w:val="18"/>
                <w:szCs w:val="18"/>
              </w:rPr>
              <w:t>1</w:t>
            </w:r>
          </w:p>
        </w:tc>
        <w:tc>
          <w:tcPr>
            <w:tcW w:w="669" w:type="pct"/>
            <w:tcBorders>
              <w:top w:val="single" w:sz="4" w:space="0" w:color="auto"/>
              <w:left w:val="single" w:sz="4" w:space="0" w:color="auto"/>
              <w:bottom w:val="single" w:sz="4" w:space="0" w:color="auto"/>
              <w:right w:val="single" w:sz="4" w:space="0" w:color="auto"/>
            </w:tcBorders>
            <w:hideMark/>
          </w:tcPr>
          <w:p w14:paraId="759F087D" w14:textId="77777777" w:rsidR="00F968C6" w:rsidRPr="009303EE" w:rsidRDefault="00F968C6" w:rsidP="00F968C6">
            <w:pPr>
              <w:rPr>
                <w:color w:val="auto"/>
                <w:sz w:val="18"/>
                <w:szCs w:val="18"/>
              </w:rPr>
            </w:pPr>
            <w:r w:rsidRPr="009303EE">
              <w:rPr>
                <w:color w:val="auto"/>
                <w:sz w:val="18"/>
                <w:szCs w:val="18"/>
              </w:rPr>
              <w:t>1</w:t>
            </w:r>
            <w:r>
              <w:rPr>
                <w:color w:val="auto"/>
                <w:sz w:val="18"/>
                <w:szCs w:val="18"/>
              </w:rPr>
              <w:t>.</w:t>
            </w:r>
            <w:r w:rsidRPr="009303EE">
              <w:rPr>
                <w:color w:val="auto"/>
                <w:sz w:val="18"/>
                <w:szCs w:val="18"/>
              </w:rPr>
              <w:t>,</w:t>
            </w:r>
            <w:r>
              <w:rPr>
                <w:color w:val="auto"/>
                <w:sz w:val="18"/>
                <w:szCs w:val="18"/>
              </w:rPr>
              <w:t xml:space="preserve"> </w:t>
            </w:r>
            <w:r w:rsidRPr="009303EE">
              <w:rPr>
                <w:color w:val="auto"/>
                <w:sz w:val="18"/>
                <w:szCs w:val="18"/>
              </w:rPr>
              <w:t>2</w:t>
            </w:r>
            <w:r>
              <w:rPr>
                <w:color w:val="auto"/>
                <w:sz w:val="18"/>
                <w:szCs w:val="18"/>
              </w:rPr>
              <w:t xml:space="preserve">. </w:t>
            </w:r>
            <w:r w:rsidRPr="009303EE">
              <w:rPr>
                <w:color w:val="auto"/>
                <w:sz w:val="18"/>
                <w:szCs w:val="18"/>
              </w:rPr>
              <w:t>,4</w:t>
            </w:r>
            <w:r>
              <w:rPr>
                <w:color w:val="auto"/>
                <w:sz w:val="18"/>
                <w:szCs w:val="18"/>
              </w:rPr>
              <w:t>.</w:t>
            </w:r>
            <w:r w:rsidRPr="009303EE">
              <w:rPr>
                <w:color w:val="auto"/>
                <w:sz w:val="18"/>
                <w:szCs w:val="18"/>
              </w:rPr>
              <w:t>,</w:t>
            </w:r>
            <w:r>
              <w:rPr>
                <w:color w:val="auto"/>
                <w:sz w:val="18"/>
                <w:szCs w:val="18"/>
              </w:rPr>
              <w:t xml:space="preserve"> </w:t>
            </w:r>
            <w:r w:rsidRPr="009303EE">
              <w:rPr>
                <w:color w:val="auto"/>
                <w:sz w:val="18"/>
                <w:szCs w:val="18"/>
              </w:rPr>
              <w:t>5</w:t>
            </w:r>
            <w:r>
              <w:rPr>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hideMark/>
          </w:tcPr>
          <w:p w14:paraId="71159ED0" w14:textId="77777777" w:rsidR="00F968C6" w:rsidRPr="009303EE" w:rsidRDefault="00F968C6" w:rsidP="00F968C6">
            <w:pPr>
              <w:rPr>
                <w:color w:val="auto"/>
                <w:sz w:val="18"/>
                <w:szCs w:val="18"/>
              </w:rPr>
            </w:pPr>
            <w:r w:rsidRPr="009303EE">
              <w:rPr>
                <w:color w:val="auto"/>
                <w:sz w:val="18"/>
                <w:szCs w:val="18"/>
              </w:rPr>
              <w:t>Prisutnost na vježbama, sudjelovanje u terenskoj nastavi</w:t>
            </w:r>
          </w:p>
        </w:tc>
        <w:tc>
          <w:tcPr>
            <w:tcW w:w="1051" w:type="pct"/>
            <w:tcBorders>
              <w:top w:val="single" w:sz="4" w:space="0" w:color="auto"/>
              <w:left w:val="single" w:sz="4" w:space="0" w:color="auto"/>
              <w:bottom w:val="single" w:sz="4" w:space="0" w:color="auto"/>
              <w:right w:val="single" w:sz="4" w:space="0" w:color="auto"/>
            </w:tcBorders>
            <w:hideMark/>
          </w:tcPr>
          <w:p w14:paraId="657A980F" w14:textId="77777777" w:rsidR="00F968C6" w:rsidRPr="009303EE" w:rsidRDefault="00F968C6" w:rsidP="00F968C6">
            <w:pPr>
              <w:rPr>
                <w:color w:val="auto"/>
                <w:sz w:val="18"/>
                <w:szCs w:val="18"/>
              </w:rPr>
            </w:pPr>
            <w:r w:rsidRPr="009303EE">
              <w:rPr>
                <w:color w:val="auto"/>
                <w:sz w:val="18"/>
                <w:szCs w:val="18"/>
              </w:rPr>
              <w:t>Evidencija, aktivnost na nastavi</w:t>
            </w:r>
          </w:p>
        </w:tc>
        <w:tc>
          <w:tcPr>
            <w:tcW w:w="372" w:type="pct"/>
            <w:tcBorders>
              <w:top w:val="single" w:sz="4" w:space="0" w:color="auto"/>
              <w:left w:val="single" w:sz="4" w:space="0" w:color="auto"/>
              <w:bottom w:val="single" w:sz="4" w:space="0" w:color="auto"/>
              <w:right w:val="single" w:sz="4" w:space="0" w:color="auto"/>
            </w:tcBorders>
            <w:hideMark/>
          </w:tcPr>
          <w:p w14:paraId="2B285317" w14:textId="77777777" w:rsidR="00F968C6" w:rsidRPr="009303EE" w:rsidRDefault="00F968C6" w:rsidP="00F968C6">
            <w:pPr>
              <w:rPr>
                <w:color w:val="auto"/>
                <w:sz w:val="18"/>
                <w:szCs w:val="18"/>
              </w:rPr>
            </w:pPr>
            <w:r w:rsidRPr="009303EE">
              <w:rPr>
                <w:color w:val="auto"/>
                <w:sz w:val="18"/>
                <w:szCs w:val="18"/>
              </w:rPr>
              <w:t>20</w:t>
            </w:r>
          </w:p>
        </w:tc>
        <w:tc>
          <w:tcPr>
            <w:tcW w:w="372" w:type="pct"/>
            <w:tcBorders>
              <w:top w:val="single" w:sz="4" w:space="0" w:color="auto"/>
              <w:left w:val="single" w:sz="4" w:space="0" w:color="auto"/>
              <w:bottom w:val="single" w:sz="4" w:space="0" w:color="auto"/>
              <w:right w:val="single" w:sz="4" w:space="0" w:color="auto"/>
            </w:tcBorders>
            <w:hideMark/>
          </w:tcPr>
          <w:p w14:paraId="45085273" w14:textId="77777777" w:rsidR="00F968C6" w:rsidRPr="009303EE" w:rsidRDefault="00F968C6" w:rsidP="00F968C6">
            <w:pPr>
              <w:rPr>
                <w:color w:val="auto"/>
                <w:sz w:val="18"/>
                <w:szCs w:val="18"/>
              </w:rPr>
            </w:pPr>
            <w:r w:rsidRPr="009303EE">
              <w:rPr>
                <w:color w:val="auto"/>
                <w:sz w:val="18"/>
                <w:szCs w:val="18"/>
              </w:rPr>
              <w:t>35</w:t>
            </w:r>
          </w:p>
        </w:tc>
      </w:tr>
      <w:tr w:rsidR="00F968C6" w:rsidRPr="009303EE" w14:paraId="7B1D529C" w14:textId="77777777" w:rsidTr="00F968C6">
        <w:tc>
          <w:tcPr>
            <w:tcW w:w="875" w:type="pct"/>
            <w:tcBorders>
              <w:top w:val="single" w:sz="4" w:space="0" w:color="auto"/>
              <w:left w:val="single" w:sz="4" w:space="0" w:color="auto"/>
              <w:bottom w:val="single" w:sz="4" w:space="0" w:color="auto"/>
              <w:right w:val="single" w:sz="4" w:space="0" w:color="auto"/>
            </w:tcBorders>
            <w:hideMark/>
          </w:tcPr>
          <w:p w14:paraId="749E26E9" w14:textId="77777777" w:rsidR="00F968C6" w:rsidRPr="009303EE" w:rsidRDefault="00F968C6" w:rsidP="00F968C6">
            <w:pPr>
              <w:rPr>
                <w:color w:val="auto"/>
                <w:sz w:val="18"/>
                <w:szCs w:val="18"/>
              </w:rPr>
            </w:pPr>
            <w:r w:rsidRPr="009303EE">
              <w:rPr>
                <w:color w:val="auto"/>
                <w:sz w:val="18"/>
                <w:szCs w:val="18"/>
              </w:rPr>
              <w:t>Praktični rad</w:t>
            </w:r>
          </w:p>
        </w:tc>
        <w:tc>
          <w:tcPr>
            <w:tcW w:w="801" w:type="pct"/>
            <w:tcBorders>
              <w:top w:val="single" w:sz="4" w:space="0" w:color="auto"/>
              <w:left w:val="single" w:sz="4" w:space="0" w:color="auto"/>
              <w:bottom w:val="single" w:sz="4" w:space="0" w:color="auto"/>
              <w:right w:val="single" w:sz="4" w:space="0" w:color="auto"/>
            </w:tcBorders>
            <w:hideMark/>
          </w:tcPr>
          <w:p w14:paraId="7247A2F7" w14:textId="77777777" w:rsidR="00F968C6" w:rsidRPr="009303EE" w:rsidRDefault="00F968C6" w:rsidP="00F968C6">
            <w:pPr>
              <w:rPr>
                <w:color w:val="auto"/>
                <w:sz w:val="18"/>
                <w:szCs w:val="18"/>
              </w:rPr>
            </w:pPr>
            <w:r w:rsidRPr="009303EE">
              <w:rPr>
                <w:color w:val="auto"/>
                <w:sz w:val="18"/>
                <w:szCs w:val="18"/>
              </w:rPr>
              <w:t>2</w:t>
            </w:r>
          </w:p>
        </w:tc>
        <w:tc>
          <w:tcPr>
            <w:tcW w:w="669" w:type="pct"/>
            <w:tcBorders>
              <w:top w:val="single" w:sz="4" w:space="0" w:color="auto"/>
              <w:left w:val="single" w:sz="4" w:space="0" w:color="auto"/>
              <w:bottom w:val="single" w:sz="4" w:space="0" w:color="auto"/>
              <w:right w:val="single" w:sz="4" w:space="0" w:color="auto"/>
            </w:tcBorders>
            <w:hideMark/>
          </w:tcPr>
          <w:p w14:paraId="4143D458" w14:textId="77777777" w:rsidR="00F968C6" w:rsidRPr="009303EE" w:rsidRDefault="00F968C6" w:rsidP="00F968C6">
            <w:pPr>
              <w:rPr>
                <w:color w:val="auto"/>
                <w:sz w:val="18"/>
                <w:szCs w:val="18"/>
              </w:rPr>
            </w:pPr>
            <w:r w:rsidRPr="009303EE">
              <w:rPr>
                <w:color w:val="auto"/>
                <w:sz w:val="18"/>
                <w:szCs w:val="18"/>
              </w:rPr>
              <w:t>1</w:t>
            </w:r>
            <w:r>
              <w:rPr>
                <w:color w:val="auto"/>
                <w:sz w:val="18"/>
                <w:szCs w:val="18"/>
              </w:rPr>
              <w:t>.</w:t>
            </w:r>
            <w:r w:rsidRPr="009303EE">
              <w:rPr>
                <w:color w:val="auto"/>
                <w:sz w:val="18"/>
                <w:szCs w:val="18"/>
              </w:rPr>
              <w:t>,</w:t>
            </w:r>
            <w:r>
              <w:rPr>
                <w:color w:val="auto"/>
                <w:sz w:val="18"/>
                <w:szCs w:val="18"/>
              </w:rPr>
              <w:t xml:space="preserve"> </w:t>
            </w:r>
            <w:r w:rsidRPr="009303EE">
              <w:rPr>
                <w:color w:val="auto"/>
                <w:sz w:val="18"/>
                <w:szCs w:val="18"/>
              </w:rPr>
              <w:t>2</w:t>
            </w:r>
            <w:r>
              <w:rPr>
                <w:color w:val="auto"/>
                <w:sz w:val="18"/>
                <w:szCs w:val="18"/>
              </w:rPr>
              <w:t>.</w:t>
            </w:r>
            <w:r w:rsidRPr="009303EE">
              <w:rPr>
                <w:color w:val="auto"/>
                <w:sz w:val="18"/>
                <w:szCs w:val="18"/>
              </w:rPr>
              <w:t>,</w:t>
            </w:r>
            <w:r>
              <w:rPr>
                <w:color w:val="auto"/>
                <w:sz w:val="18"/>
                <w:szCs w:val="18"/>
              </w:rPr>
              <w:t xml:space="preserve"> </w:t>
            </w:r>
            <w:r w:rsidRPr="009303EE">
              <w:rPr>
                <w:color w:val="auto"/>
                <w:sz w:val="18"/>
                <w:szCs w:val="18"/>
              </w:rPr>
              <w:t>3</w:t>
            </w:r>
            <w:r>
              <w:rPr>
                <w:color w:val="auto"/>
                <w:sz w:val="18"/>
                <w:szCs w:val="18"/>
              </w:rPr>
              <w:t>.</w:t>
            </w:r>
            <w:r w:rsidRPr="009303EE">
              <w:rPr>
                <w:color w:val="auto"/>
                <w:sz w:val="18"/>
                <w:szCs w:val="18"/>
              </w:rPr>
              <w:t>,</w:t>
            </w:r>
            <w:r>
              <w:rPr>
                <w:color w:val="auto"/>
                <w:sz w:val="18"/>
                <w:szCs w:val="18"/>
              </w:rPr>
              <w:t xml:space="preserve"> </w:t>
            </w:r>
            <w:r w:rsidRPr="009303EE">
              <w:rPr>
                <w:color w:val="auto"/>
                <w:sz w:val="18"/>
                <w:szCs w:val="18"/>
              </w:rPr>
              <w:t>5</w:t>
            </w:r>
            <w:r>
              <w:rPr>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hideMark/>
          </w:tcPr>
          <w:p w14:paraId="6235FC1F" w14:textId="77777777" w:rsidR="00F968C6" w:rsidRPr="009303EE" w:rsidRDefault="00F968C6" w:rsidP="00F968C6">
            <w:pPr>
              <w:rPr>
                <w:color w:val="auto"/>
                <w:sz w:val="18"/>
                <w:szCs w:val="18"/>
              </w:rPr>
            </w:pPr>
            <w:r w:rsidRPr="009303EE">
              <w:rPr>
                <w:color w:val="auto"/>
                <w:sz w:val="18"/>
                <w:szCs w:val="18"/>
              </w:rPr>
              <w:t>Priprema i provedba praktičnog rada</w:t>
            </w:r>
          </w:p>
        </w:tc>
        <w:tc>
          <w:tcPr>
            <w:tcW w:w="1051" w:type="pct"/>
            <w:tcBorders>
              <w:top w:val="single" w:sz="4" w:space="0" w:color="auto"/>
              <w:left w:val="single" w:sz="4" w:space="0" w:color="auto"/>
              <w:bottom w:val="single" w:sz="4" w:space="0" w:color="auto"/>
              <w:right w:val="single" w:sz="4" w:space="0" w:color="auto"/>
            </w:tcBorders>
            <w:hideMark/>
          </w:tcPr>
          <w:p w14:paraId="4C162E64" w14:textId="77777777" w:rsidR="00F968C6" w:rsidRPr="009303EE" w:rsidRDefault="00F968C6" w:rsidP="00F968C6">
            <w:pPr>
              <w:rPr>
                <w:color w:val="auto"/>
                <w:sz w:val="18"/>
                <w:szCs w:val="18"/>
              </w:rPr>
            </w:pPr>
            <w:r w:rsidRPr="009303EE">
              <w:rPr>
                <w:color w:val="auto"/>
                <w:sz w:val="18"/>
                <w:szCs w:val="18"/>
              </w:rPr>
              <w:t>Priprava za praktični rad</w:t>
            </w:r>
          </w:p>
        </w:tc>
        <w:tc>
          <w:tcPr>
            <w:tcW w:w="372" w:type="pct"/>
            <w:tcBorders>
              <w:top w:val="single" w:sz="4" w:space="0" w:color="auto"/>
              <w:left w:val="single" w:sz="4" w:space="0" w:color="auto"/>
              <w:bottom w:val="single" w:sz="4" w:space="0" w:color="auto"/>
              <w:right w:val="single" w:sz="4" w:space="0" w:color="auto"/>
            </w:tcBorders>
            <w:hideMark/>
          </w:tcPr>
          <w:p w14:paraId="09FE9935" w14:textId="77777777" w:rsidR="00F968C6" w:rsidRPr="009303EE" w:rsidRDefault="00F968C6" w:rsidP="00F968C6">
            <w:pPr>
              <w:rPr>
                <w:color w:val="auto"/>
                <w:sz w:val="18"/>
                <w:szCs w:val="18"/>
              </w:rPr>
            </w:pPr>
            <w:r w:rsidRPr="009303EE">
              <w:rPr>
                <w:color w:val="auto"/>
                <w:sz w:val="18"/>
                <w:szCs w:val="18"/>
              </w:rPr>
              <w:t>30</w:t>
            </w:r>
          </w:p>
        </w:tc>
        <w:tc>
          <w:tcPr>
            <w:tcW w:w="372" w:type="pct"/>
            <w:tcBorders>
              <w:top w:val="single" w:sz="4" w:space="0" w:color="auto"/>
              <w:left w:val="single" w:sz="4" w:space="0" w:color="auto"/>
              <w:bottom w:val="single" w:sz="4" w:space="0" w:color="auto"/>
              <w:right w:val="single" w:sz="4" w:space="0" w:color="auto"/>
            </w:tcBorders>
            <w:hideMark/>
          </w:tcPr>
          <w:p w14:paraId="074848CB" w14:textId="77777777" w:rsidR="00F968C6" w:rsidRPr="009303EE" w:rsidRDefault="00F968C6" w:rsidP="00F968C6">
            <w:pPr>
              <w:rPr>
                <w:color w:val="auto"/>
                <w:sz w:val="18"/>
                <w:szCs w:val="18"/>
              </w:rPr>
            </w:pPr>
            <w:r w:rsidRPr="009303EE">
              <w:rPr>
                <w:color w:val="auto"/>
                <w:sz w:val="18"/>
                <w:szCs w:val="18"/>
              </w:rPr>
              <w:t>45</w:t>
            </w:r>
          </w:p>
        </w:tc>
      </w:tr>
      <w:tr w:rsidR="00F968C6" w:rsidRPr="009303EE" w14:paraId="29FBE90E" w14:textId="77777777" w:rsidTr="00F968C6">
        <w:tc>
          <w:tcPr>
            <w:tcW w:w="875" w:type="pct"/>
            <w:tcBorders>
              <w:top w:val="single" w:sz="4" w:space="0" w:color="auto"/>
              <w:left w:val="single" w:sz="4" w:space="0" w:color="auto"/>
              <w:bottom w:val="single" w:sz="4" w:space="0" w:color="auto"/>
              <w:right w:val="single" w:sz="4" w:space="0" w:color="auto"/>
            </w:tcBorders>
          </w:tcPr>
          <w:p w14:paraId="2EF713B9" w14:textId="77777777" w:rsidR="00F968C6" w:rsidRPr="009303EE" w:rsidRDefault="00F968C6" w:rsidP="00F968C6">
            <w:pPr>
              <w:rPr>
                <w:color w:val="auto"/>
                <w:sz w:val="18"/>
                <w:szCs w:val="18"/>
              </w:rPr>
            </w:pPr>
            <w:r w:rsidRPr="009303EE">
              <w:rPr>
                <w:color w:val="auto"/>
                <w:sz w:val="18"/>
                <w:szCs w:val="18"/>
              </w:rPr>
              <w:t>Grupna rasprava, zadatak čitanja i analize primjera, suradničko učenje</w:t>
            </w:r>
          </w:p>
        </w:tc>
        <w:tc>
          <w:tcPr>
            <w:tcW w:w="801" w:type="pct"/>
            <w:tcBorders>
              <w:top w:val="single" w:sz="4" w:space="0" w:color="auto"/>
              <w:left w:val="single" w:sz="4" w:space="0" w:color="auto"/>
              <w:bottom w:val="single" w:sz="4" w:space="0" w:color="auto"/>
              <w:right w:val="single" w:sz="4" w:space="0" w:color="auto"/>
            </w:tcBorders>
          </w:tcPr>
          <w:p w14:paraId="57BC6D28" w14:textId="77777777" w:rsidR="00F968C6" w:rsidRPr="009303EE" w:rsidRDefault="00F968C6" w:rsidP="00F968C6">
            <w:pPr>
              <w:rPr>
                <w:color w:val="auto"/>
                <w:sz w:val="18"/>
                <w:szCs w:val="18"/>
              </w:rPr>
            </w:pPr>
            <w:r w:rsidRPr="009303EE">
              <w:rPr>
                <w:color w:val="auto"/>
                <w:sz w:val="18"/>
                <w:szCs w:val="18"/>
              </w:rPr>
              <w:t>1</w:t>
            </w:r>
          </w:p>
        </w:tc>
        <w:tc>
          <w:tcPr>
            <w:tcW w:w="669" w:type="pct"/>
            <w:tcBorders>
              <w:top w:val="single" w:sz="4" w:space="0" w:color="auto"/>
              <w:left w:val="single" w:sz="4" w:space="0" w:color="auto"/>
              <w:bottom w:val="single" w:sz="4" w:space="0" w:color="auto"/>
              <w:right w:val="single" w:sz="4" w:space="0" w:color="auto"/>
            </w:tcBorders>
          </w:tcPr>
          <w:p w14:paraId="72B48646" w14:textId="77777777" w:rsidR="00F968C6" w:rsidRPr="009303EE" w:rsidRDefault="00F968C6" w:rsidP="00F968C6">
            <w:pPr>
              <w:rPr>
                <w:color w:val="auto"/>
                <w:sz w:val="18"/>
                <w:szCs w:val="18"/>
              </w:rPr>
            </w:pPr>
            <w:r w:rsidRPr="009303EE">
              <w:rPr>
                <w:color w:val="auto"/>
                <w:sz w:val="18"/>
                <w:szCs w:val="18"/>
              </w:rPr>
              <w:t>1</w:t>
            </w:r>
            <w:r>
              <w:rPr>
                <w:color w:val="auto"/>
                <w:sz w:val="18"/>
                <w:szCs w:val="18"/>
              </w:rPr>
              <w:t>.</w:t>
            </w:r>
            <w:r w:rsidRPr="009303EE">
              <w:rPr>
                <w:color w:val="auto"/>
                <w:sz w:val="18"/>
                <w:szCs w:val="18"/>
              </w:rPr>
              <w:t>,</w:t>
            </w:r>
            <w:r>
              <w:rPr>
                <w:color w:val="auto"/>
                <w:sz w:val="18"/>
                <w:szCs w:val="18"/>
              </w:rPr>
              <w:t xml:space="preserve"> </w:t>
            </w:r>
            <w:r w:rsidRPr="009303EE">
              <w:rPr>
                <w:color w:val="auto"/>
                <w:sz w:val="18"/>
                <w:szCs w:val="18"/>
              </w:rPr>
              <w:t>2</w:t>
            </w:r>
            <w:r>
              <w:rPr>
                <w:color w:val="auto"/>
                <w:sz w:val="18"/>
                <w:szCs w:val="18"/>
              </w:rPr>
              <w:t xml:space="preserve">., </w:t>
            </w:r>
            <w:r w:rsidRPr="009303EE">
              <w:rPr>
                <w:color w:val="auto"/>
                <w:sz w:val="18"/>
                <w:szCs w:val="18"/>
              </w:rPr>
              <w:t>4</w:t>
            </w:r>
            <w:r>
              <w:rPr>
                <w:color w:val="auto"/>
                <w:sz w:val="18"/>
                <w:szCs w:val="18"/>
              </w:rPr>
              <w:t>.</w:t>
            </w:r>
            <w:r w:rsidRPr="009303EE">
              <w:rPr>
                <w:color w:val="auto"/>
                <w:sz w:val="18"/>
                <w:szCs w:val="18"/>
              </w:rPr>
              <w:t>,</w:t>
            </w:r>
            <w:r>
              <w:rPr>
                <w:color w:val="auto"/>
                <w:sz w:val="18"/>
                <w:szCs w:val="18"/>
              </w:rPr>
              <w:t xml:space="preserve"> </w:t>
            </w:r>
            <w:r w:rsidRPr="009303EE">
              <w:rPr>
                <w:color w:val="auto"/>
                <w:sz w:val="18"/>
                <w:szCs w:val="18"/>
              </w:rPr>
              <w:t>5</w:t>
            </w:r>
            <w:r>
              <w:rPr>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tcPr>
          <w:p w14:paraId="1290171B" w14:textId="77777777" w:rsidR="00F968C6" w:rsidRPr="009303EE" w:rsidRDefault="00F968C6" w:rsidP="00F968C6">
            <w:pPr>
              <w:rPr>
                <w:color w:val="auto"/>
                <w:sz w:val="18"/>
                <w:szCs w:val="18"/>
              </w:rPr>
            </w:pPr>
            <w:r w:rsidRPr="009303EE">
              <w:rPr>
                <w:color w:val="auto"/>
                <w:sz w:val="18"/>
                <w:szCs w:val="18"/>
              </w:rPr>
              <w:t xml:space="preserve">Dogovaranja, rasprava, pripremanje </w:t>
            </w:r>
            <w:proofErr w:type="spellStart"/>
            <w:r w:rsidRPr="009303EE">
              <w:rPr>
                <w:color w:val="auto"/>
                <w:sz w:val="18"/>
                <w:szCs w:val="18"/>
              </w:rPr>
              <w:t>portfolia</w:t>
            </w:r>
            <w:proofErr w:type="spellEnd"/>
          </w:p>
        </w:tc>
        <w:tc>
          <w:tcPr>
            <w:tcW w:w="1051" w:type="pct"/>
            <w:tcBorders>
              <w:top w:val="single" w:sz="4" w:space="0" w:color="auto"/>
              <w:left w:val="single" w:sz="4" w:space="0" w:color="auto"/>
              <w:bottom w:val="single" w:sz="4" w:space="0" w:color="auto"/>
              <w:right w:val="single" w:sz="4" w:space="0" w:color="auto"/>
            </w:tcBorders>
          </w:tcPr>
          <w:p w14:paraId="3CD31B09" w14:textId="77777777" w:rsidR="00F968C6" w:rsidRPr="009303EE" w:rsidRDefault="00F968C6" w:rsidP="00F968C6">
            <w:pPr>
              <w:rPr>
                <w:color w:val="auto"/>
                <w:sz w:val="18"/>
                <w:szCs w:val="18"/>
              </w:rPr>
            </w:pPr>
            <w:r w:rsidRPr="009303EE">
              <w:rPr>
                <w:color w:val="auto"/>
                <w:sz w:val="18"/>
                <w:szCs w:val="18"/>
              </w:rPr>
              <w:t xml:space="preserve">Izrada </w:t>
            </w:r>
            <w:proofErr w:type="spellStart"/>
            <w:r w:rsidRPr="009303EE">
              <w:rPr>
                <w:color w:val="auto"/>
                <w:sz w:val="18"/>
                <w:szCs w:val="18"/>
              </w:rPr>
              <w:t>portfolia</w:t>
            </w:r>
            <w:proofErr w:type="spellEnd"/>
            <w:r w:rsidRPr="009303EE">
              <w:rPr>
                <w:color w:val="auto"/>
                <w:sz w:val="18"/>
                <w:szCs w:val="18"/>
              </w:rPr>
              <w:t xml:space="preserve">, usmeno izlaganje </w:t>
            </w:r>
          </w:p>
        </w:tc>
        <w:tc>
          <w:tcPr>
            <w:tcW w:w="372" w:type="pct"/>
            <w:tcBorders>
              <w:top w:val="single" w:sz="4" w:space="0" w:color="auto"/>
              <w:left w:val="single" w:sz="4" w:space="0" w:color="auto"/>
              <w:bottom w:val="single" w:sz="4" w:space="0" w:color="auto"/>
              <w:right w:val="single" w:sz="4" w:space="0" w:color="auto"/>
            </w:tcBorders>
          </w:tcPr>
          <w:p w14:paraId="09C0F2E7" w14:textId="77777777" w:rsidR="00F968C6" w:rsidRPr="009303EE" w:rsidRDefault="00F968C6" w:rsidP="00F968C6">
            <w:pPr>
              <w:rPr>
                <w:color w:val="auto"/>
                <w:sz w:val="18"/>
                <w:szCs w:val="18"/>
              </w:rPr>
            </w:pPr>
            <w:r w:rsidRPr="009303EE">
              <w:rPr>
                <w:color w:val="auto"/>
                <w:sz w:val="18"/>
                <w:szCs w:val="18"/>
              </w:rPr>
              <w:t>10</w:t>
            </w:r>
          </w:p>
        </w:tc>
        <w:tc>
          <w:tcPr>
            <w:tcW w:w="372" w:type="pct"/>
            <w:tcBorders>
              <w:top w:val="single" w:sz="4" w:space="0" w:color="auto"/>
              <w:left w:val="single" w:sz="4" w:space="0" w:color="auto"/>
              <w:bottom w:val="single" w:sz="4" w:space="0" w:color="auto"/>
              <w:right w:val="single" w:sz="4" w:space="0" w:color="auto"/>
            </w:tcBorders>
          </w:tcPr>
          <w:p w14:paraId="4A333819" w14:textId="77777777" w:rsidR="00F968C6" w:rsidRPr="009303EE" w:rsidRDefault="00F968C6" w:rsidP="00F968C6">
            <w:pPr>
              <w:rPr>
                <w:color w:val="auto"/>
                <w:sz w:val="18"/>
                <w:szCs w:val="18"/>
              </w:rPr>
            </w:pPr>
            <w:r w:rsidRPr="009303EE">
              <w:rPr>
                <w:color w:val="auto"/>
                <w:sz w:val="18"/>
                <w:szCs w:val="18"/>
              </w:rPr>
              <w:t>20</w:t>
            </w:r>
          </w:p>
        </w:tc>
      </w:tr>
      <w:tr w:rsidR="00F968C6" w:rsidRPr="009303EE" w14:paraId="4756FF71" w14:textId="77777777" w:rsidTr="00F968C6">
        <w:tc>
          <w:tcPr>
            <w:tcW w:w="875" w:type="pct"/>
            <w:tcBorders>
              <w:top w:val="single" w:sz="4" w:space="0" w:color="auto"/>
              <w:left w:val="single" w:sz="4" w:space="0" w:color="auto"/>
              <w:bottom w:val="single" w:sz="4" w:space="0" w:color="auto"/>
              <w:right w:val="single" w:sz="4" w:space="0" w:color="auto"/>
            </w:tcBorders>
            <w:hideMark/>
          </w:tcPr>
          <w:p w14:paraId="40288CFC" w14:textId="77777777" w:rsidR="00F968C6" w:rsidRPr="009303EE" w:rsidRDefault="00F968C6" w:rsidP="00F968C6">
            <w:pPr>
              <w:rPr>
                <w:b/>
                <w:color w:val="auto"/>
                <w:sz w:val="18"/>
                <w:szCs w:val="18"/>
              </w:rPr>
            </w:pPr>
            <w:r w:rsidRPr="009303EE">
              <w:rPr>
                <w:b/>
                <w:color w:val="auto"/>
                <w:sz w:val="18"/>
                <w:szCs w:val="18"/>
              </w:rPr>
              <w:t>Ukupno</w:t>
            </w:r>
          </w:p>
        </w:tc>
        <w:tc>
          <w:tcPr>
            <w:tcW w:w="801" w:type="pct"/>
            <w:tcBorders>
              <w:top w:val="single" w:sz="4" w:space="0" w:color="auto"/>
              <w:left w:val="single" w:sz="4" w:space="0" w:color="auto"/>
              <w:bottom w:val="single" w:sz="4" w:space="0" w:color="auto"/>
              <w:right w:val="single" w:sz="4" w:space="0" w:color="auto"/>
            </w:tcBorders>
            <w:hideMark/>
          </w:tcPr>
          <w:p w14:paraId="6EB583A6" w14:textId="77777777" w:rsidR="00F968C6" w:rsidRPr="009303EE" w:rsidRDefault="00F968C6" w:rsidP="00F968C6">
            <w:pPr>
              <w:rPr>
                <w:b/>
                <w:color w:val="auto"/>
                <w:sz w:val="18"/>
                <w:szCs w:val="18"/>
              </w:rPr>
            </w:pPr>
            <w:r w:rsidRPr="009303EE">
              <w:rPr>
                <w:b/>
                <w:color w:val="auto"/>
                <w:sz w:val="18"/>
                <w:szCs w:val="18"/>
              </w:rPr>
              <w:t>4</w:t>
            </w:r>
          </w:p>
        </w:tc>
        <w:tc>
          <w:tcPr>
            <w:tcW w:w="669" w:type="pct"/>
            <w:tcBorders>
              <w:top w:val="single" w:sz="4" w:space="0" w:color="auto"/>
              <w:left w:val="single" w:sz="4" w:space="0" w:color="auto"/>
              <w:bottom w:val="single" w:sz="4" w:space="0" w:color="auto"/>
              <w:right w:val="single" w:sz="4" w:space="0" w:color="auto"/>
            </w:tcBorders>
          </w:tcPr>
          <w:p w14:paraId="44886AEB" w14:textId="77777777" w:rsidR="00F968C6" w:rsidRPr="009303EE" w:rsidRDefault="00F968C6" w:rsidP="00F968C6">
            <w:pPr>
              <w:rPr>
                <w:b/>
                <w:color w:val="auto"/>
                <w:sz w:val="18"/>
                <w:szCs w:val="18"/>
              </w:rPr>
            </w:pPr>
          </w:p>
        </w:tc>
        <w:tc>
          <w:tcPr>
            <w:tcW w:w="860" w:type="pct"/>
            <w:tcBorders>
              <w:top w:val="single" w:sz="4" w:space="0" w:color="auto"/>
              <w:left w:val="single" w:sz="4" w:space="0" w:color="auto"/>
              <w:bottom w:val="single" w:sz="4" w:space="0" w:color="auto"/>
              <w:right w:val="single" w:sz="4" w:space="0" w:color="auto"/>
            </w:tcBorders>
          </w:tcPr>
          <w:p w14:paraId="407A9DB3" w14:textId="77777777" w:rsidR="00F968C6" w:rsidRPr="009303EE" w:rsidRDefault="00F968C6" w:rsidP="00F968C6">
            <w:pPr>
              <w:rPr>
                <w:b/>
                <w:color w:val="auto"/>
                <w:sz w:val="18"/>
                <w:szCs w:val="18"/>
              </w:rPr>
            </w:pPr>
          </w:p>
        </w:tc>
        <w:tc>
          <w:tcPr>
            <w:tcW w:w="1051" w:type="pct"/>
            <w:tcBorders>
              <w:top w:val="single" w:sz="4" w:space="0" w:color="auto"/>
              <w:left w:val="single" w:sz="4" w:space="0" w:color="auto"/>
              <w:bottom w:val="single" w:sz="4" w:space="0" w:color="auto"/>
              <w:right w:val="single" w:sz="4" w:space="0" w:color="auto"/>
            </w:tcBorders>
          </w:tcPr>
          <w:p w14:paraId="3B00BE2F" w14:textId="77777777" w:rsidR="00F968C6" w:rsidRPr="009303EE" w:rsidRDefault="00F968C6" w:rsidP="00F968C6">
            <w:pPr>
              <w:rPr>
                <w:b/>
                <w:color w:val="auto"/>
                <w:sz w:val="18"/>
                <w:szCs w:val="18"/>
              </w:rPr>
            </w:pPr>
          </w:p>
        </w:tc>
        <w:tc>
          <w:tcPr>
            <w:tcW w:w="372" w:type="pct"/>
            <w:tcBorders>
              <w:top w:val="single" w:sz="4" w:space="0" w:color="auto"/>
              <w:left w:val="single" w:sz="4" w:space="0" w:color="auto"/>
              <w:bottom w:val="single" w:sz="4" w:space="0" w:color="auto"/>
              <w:right w:val="single" w:sz="4" w:space="0" w:color="auto"/>
            </w:tcBorders>
            <w:hideMark/>
          </w:tcPr>
          <w:p w14:paraId="268CE8F8" w14:textId="77777777" w:rsidR="00F968C6" w:rsidRPr="009303EE" w:rsidRDefault="00F968C6" w:rsidP="00F968C6">
            <w:pPr>
              <w:rPr>
                <w:b/>
                <w:color w:val="auto"/>
                <w:sz w:val="18"/>
                <w:szCs w:val="18"/>
              </w:rPr>
            </w:pPr>
            <w:r w:rsidRPr="009303EE">
              <w:rPr>
                <w:b/>
                <w:color w:val="auto"/>
                <w:sz w:val="18"/>
                <w:szCs w:val="18"/>
              </w:rPr>
              <w:t>60</w:t>
            </w:r>
          </w:p>
        </w:tc>
        <w:tc>
          <w:tcPr>
            <w:tcW w:w="372" w:type="pct"/>
            <w:tcBorders>
              <w:top w:val="single" w:sz="4" w:space="0" w:color="auto"/>
              <w:left w:val="single" w:sz="4" w:space="0" w:color="auto"/>
              <w:bottom w:val="single" w:sz="4" w:space="0" w:color="auto"/>
              <w:right w:val="single" w:sz="4" w:space="0" w:color="auto"/>
            </w:tcBorders>
            <w:hideMark/>
          </w:tcPr>
          <w:p w14:paraId="06D2280C" w14:textId="77777777" w:rsidR="00F968C6" w:rsidRPr="009303EE" w:rsidRDefault="00F968C6" w:rsidP="00F968C6">
            <w:pPr>
              <w:rPr>
                <w:b/>
                <w:color w:val="auto"/>
                <w:sz w:val="18"/>
                <w:szCs w:val="18"/>
              </w:rPr>
            </w:pPr>
            <w:r w:rsidRPr="009303EE">
              <w:rPr>
                <w:b/>
                <w:color w:val="auto"/>
                <w:sz w:val="18"/>
                <w:szCs w:val="18"/>
              </w:rPr>
              <w:t>100</w:t>
            </w:r>
          </w:p>
        </w:tc>
      </w:tr>
    </w:tbl>
    <w:p w14:paraId="6F927CE5" w14:textId="77777777" w:rsidR="00F968C6" w:rsidRPr="009303EE" w:rsidRDefault="00F968C6" w:rsidP="00F968C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F968C6" w:rsidRPr="009303EE" w14:paraId="7F04A569" w14:textId="77777777" w:rsidTr="00F968C6">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1CE5E24" w14:textId="77777777" w:rsidR="00F968C6" w:rsidRPr="009303EE" w:rsidRDefault="00F968C6" w:rsidP="00F968C6">
            <w:pPr>
              <w:spacing w:after="0" w:line="240" w:lineRule="auto"/>
              <w:ind w:left="113" w:right="113"/>
              <w:jc w:val="center"/>
              <w:rPr>
                <w:rFonts w:cs="Times New Roman"/>
                <w:color w:val="auto"/>
                <w:sz w:val="18"/>
                <w:szCs w:val="18"/>
                <w:lang w:eastAsia="en-US"/>
              </w:rPr>
            </w:pPr>
            <w:r w:rsidRPr="009303EE">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44FE7C25" w14:textId="77777777" w:rsidR="00F968C6" w:rsidRPr="009303EE" w:rsidRDefault="00F968C6" w:rsidP="00F968C6">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F968C6" w:rsidRPr="009C7D62" w14:paraId="1C6B390D" w14:textId="77777777" w:rsidTr="00F968C6">
              <w:trPr>
                <w:trHeight w:val="111"/>
              </w:trPr>
              <w:tc>
                <w:tcPr>
                  <w:tcW w:w="625" w:type="pct"/>
                  <w:shd w:val="clear" w:color="auto" w:fill="F2F2F2"/>
                  <w:vAlign w:val="center"/>
                </w:tcPr>
                <w:p w14:paraId="71ED74F3"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Pohađanje nastave</w:t>
                  </w:r>
                </w:p>
              </w:tc>
              <w:tc>
                <w:tcPr>
                  <w:tcW w:w="625" w:type="pct"/>
                  <w:vAlign w:val="center"/>
                </w:tcPr>
                <w:p w14:paraId="3DAC827E"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Text3"/>
                        <w:enabled/>
                        <w:calcOnExit w:val="0"/>
                        <w:textInput>
                          <w:default w:val="x"/>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noProof/>
                      <w:color w:val="auto"/>
                      <w:sz w:val="18"/>
                      <w:szCs w:val="18"/>
                    </w:rPr>
                    <w:t>x</w:t>
                  </w:r>
                  <w:r w:rsidRPr="009C7D62">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1E16EB20"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Aktivnost u nastavi</w:t>
                  </w:r>
                </w:p>
              </w:tc>
              <w:tc>
                <w:tcPr>
                  <w:tcW w:w="557" w:type="pct"/>
                  <w:vAlign w:val="center"/>
                </w:tcPr>
                <w:p w14:paraId="7046EBCF"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default w:val="x"/>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noProof/>
                      <w:color w:val="auto"/>
                      <w:sz w:val="18"/>
                      <w:szCs w:val="18"/>
                    </w:rPr>
                    <w:t>x</w:t>
                  </w:r>
                  <w:r w:rsidRPr="009C7D62">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6BD16573"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Seminarski rad</w:t>
                  </w:r>
                </w:p>
              </w:tc>
              <w:tc>
                <w:tcPr>
                  <w:tcW w:w="625" w:type="pct"/>
                  <w:vAlign w:val="center"/>
                </w:tcPr>
                <w:p w14:paraId="5B2DD35A"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Text3"/>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0812172A"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Eksperimentalni rad</w:t>
                  </w:r>
                </w:p>
              </w:tc>
              <w:tc>
                <w:tcPr>
                  <w:tcW w:w="354" w:type="pct"/>
                  <w:vAlign w:val="center"/>
                </w:tcPr>
                <w:p w14:paraId="390F5636"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Text3"/>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r w:rsidR="00F968C6" w:rsidRPr="009C7D62" w14:paraId="4F4F35A8" w14:textId="77777777" w:rsidTr="00F968C6">
              <w:trPr>
                <w:trHeight w:val="108"/>
              </w:trPr>
              <w:tc>
                <w:tcPr>
                  <w:tcW w:w="625" w:type="pct"/>
                  <w:shd w:val="clear" w:color="auto" w:fill="F2F2F2"/>
                  <w:vAlign w:val="center"/>
                </w:tcPr>
                <w:p w14:paraId="58785C9F"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Pismeni ispit</w:t>
                  </w:r>
                </w:p>
              </w:tc>
              <w:tc>
                <w:tcPr>
                  <w:tcW w:w="625" w:type="pct"/>
                  <w:vAlign w:val="center"/>
                </w:tcPr>
                <w:p w14:paraId="1C8622BF"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60EFAAD6"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Usmeni ispit</w:t>
                  </w:r>
                </w:p>
              </w:tc>
              <w:tc>
                <w:tcPr>
                  <w:tcW w:w="557" w:type="pct"/>
                  <w:vAlign w:val="center"/>
                </w:tcPr>
                <w:p w14:paraId="6579CF72"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0D184459"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Esej</w:t>
                  </w:r>
                </w:p>
              </w:tc>
              <w:tc>
                <w:tcPr>
                  <w:tcW w:w="625" w:type="pct"/>
                  <w:vAlign w:val="center"/>
                </w:tcPr>
                <w:p w14:paraId="7702CE70"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41B6A329"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Istraživanje</w:t>
                  </w:r>
                </w:p>
              </w:tc>
              <w:tc>
                <w:tcPr>
                  <w:tcW w:w="354" w:type="pct"/>
                  <w:vAlign w:val="center"/>
                </w:tcPr>
                <w:p w14:paraId="169E3B22"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r w:rsidR="00F968C6" w:rsidRPr="009C7D62" w14:paraId="2299D18A" w14:textId="77777777" w:rsidTr="00F968C6">
              <w:trPr>
                <w:trHeight w:val="108"/>
              </w:trPr>
              <w:tc>
                <w:tcPr>
                  <w:tcW w:w="625" w:type="pct"/>
                  <w:shd w:val="clear" w:color="auto" w:fill="F2F2F2"/>
                  <w:vAlign w:val="center"/>
                </w:tcPr>
                <w:p w14:paraId="2CCA519D"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Projekt</w:t>
                  </w:r>
                </w:p>
              </w:tc>
              <w:tc>
                <w:tcPr>
                  <w:tcW w:w="625" w:type="pct"/>
                  <w:vAlign w:val="center"/>
                </w:tcPr>
                <w:p w14:paraId="68A9B6DE"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51D963C0"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Kontinuirana provjera znanja</w:t>
                  </w:r>
                </w:p>
              </w:tc>
              <w:tc>
                <w:tcPr>
                  <w:tcW w:w="557" w:type="pct"/>
                  <w:vAlign w:val="center"/>
                </w:tcPr>
                <w:p w14:paraId="1BD49551"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457112BA"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Referat</w:t>
                  </w:r>
                </w:p>
              </w:tc>
              <w:tc>
                <w:tcPr>
                  <w:tcW w:w="625" w:type="pct"/>
                  <w:vAlign w:val="center"/>
                </w:tcPr>
                <w:p w14:paraId="1DE83C4B"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715DD11A"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Praktični rad</w:t>
                  </w:r>
                </w:p>
              </w:tc>
              <w:tc>
                <w:tcPr>
                  <w:tcW w:w="354" w:type="pct"/>
                  <w:vAlign w:val="center"/>
                </w:tcPr>
                <w:p w14:paraId="372BB3B4"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default w:val="x"/>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noProof/>
                      <w:color w:val="auto"/>
                      <w:sz w:val="18"/>
                      <w:szCs w:val="18"/>
                    </w:rPr>
                    <w:t>x</w:t>
                  </w:r>
                  <w:r w:rsidRPr="009C7D62">
                    <w:rPr>
                      <w:rFonts w:asciiTheme="minorHAnsi" w:eastAsia="Times New Roman" w:hAnsiTheme="minorHAnsi" w:cstheme="minorHAnsi"/>
                      <w:color w:val="auto"/>
                      <w:sz w:val="18"/>
                      <w:szCs w:val="18"/>
                    </w:rPr>
                    <w:fldChar w:fldCharType="end"/>
                  </w:r>
                </w:p>
              </w:tc>
            </w:tr>
            <w:tr w:rsidR="00F968C6" w:rsidRPr="009C7D62" w14:paraId="2FA6607C" w14:textId="77777777" w:rsidTr="00F968C6">
              <w:trPr>
                <w:trHeight w:val="108"/>
              </w:trPr>
              <w:tc>
                <w:tcPr>
                  <w:tcW w:w="625" w:type="pct"/>
                  <w:shd w:val="clear" w:color="auto" w:fill="F2F2F2"/>
                  <w:vAlign w:val="center"/>
                </w:tcPr>
                <w:p w14:paraId="02086A1D" w14:textId="77777777" w:rsidR="00F968C6" w:rsidRPr="009C7D62" w:rsidRDefault="00F968C6" w:rsidP="00F968C6">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Portfolio</w:t>
                  </w:r>
                </w:p>
              </w:tc>
              <w:tc>
                <w:tcPr>
                  <w:tcW w:w="625" w:type="pct"/>
                  <w:vAlign w:val="center"/>
                </w:tcPr>
                <w:p w14:paraId="17DB78E2"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default w:val="x"/>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noProof/>
                      <w:color w:val="auto"/>
                      <w:sz w:val="18"/>
                      <w:szCs w:val="18"/>
                    </w:rPr>
                    <w:t>x</w:t>
                  </w:r>
                  <w:r w:rsidRPr="009C7D62">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59B93F3C" w14:textId="77777777" w:rsidR="00F968C6" w:rsidRPr="009C7D62" w:rsidRDefault="00F968C6" w:rsidP="00F968C6">
                  <w:pPr>
                    <w:spacing w:after="0" w:line="240" w:lineRule="auto"/>
                    <w:rPr>
                      <w:rFonts w:asciiTheme="minorHAnsi" w:eastAsia="Times New Roman" w:hAnsiTheme="minorHAnsi" w:cstheme="minorHAnsi"/>
                      <w:sz w:val="18"/>
                      <w:szCs w:val="18"/>
                    </w:rPr>
                  </w:pPr>
                </w:p>
              </w:tc>
              <w:tc>
                <w:tcPr>
                  <w:tcW w:w="557" w:type="pct"/>
                  <w:vAlign w:val="center"/>
                </w:tcPr>
                <w:p w14:paraId="32BBB611"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664478C6" w14:textId="77777777" w:rsidR="00F968C6" w:rsidRPr="009C7D62" w:rsidRDefault="00F968C6" w:rsidP="00F968C6">
                  <w:pPr>
                    <w:spacing w:after="0" w:line="240" w:lineRule="auto"/>
                    <w:rPr>
                      <w:rFonts w:asciiTheme="minorHAnsi" w:eastAsia="Times New Roman" w:hAnsiTheme="minorHAnsi" w:cstheme="minorHAnsi"/>
                      <w:sz w:val="18"/>
                      <w:szCs w:val="18"/>
                    </w:rPr>
                  </w:pPr>
                </w:p>
              </w:tc>
              <w:tc>
                <w:tcPr>
                  <w:tcW w:w="625" w:type="pct"/>
                  <w:vAlign w:val="center"/>
                </w:tcPr>
                <w:p w14:paraId="6BDA3286"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2CD11C6B" w14:textId="77777777" w:rsidR="00F968C6" w:rsidRPr="009C7D62" w:rsidRDefault="00F968C6" w:rsidP="00F968C6">
                  <w:pPr>
                    <w:spacing w:after="0" w:line="240" w:lineRule="auto"/>
                    <w:rPr>
                      <w:rFonts w:asciiTheme="minorHAnsi" w:eastAsia="Times New Roman" w:hAnsiTheme="minorHAnsi" w:cstheme="minorHAnsi"/>
                      <w:sz w:val="18"/>
                      <w:szCs w:val="18"/>
                    </w:rPr>
                  </w:pPr>
                </w:p>
              </w:tc>
              <w:tc>
                <w:tcPr>
                  <w:tcW w:w="354" w:type="pct"/>
                  <w:vAlign w:val="center"/>
                </w:tcPr>
                <w:p w14:paraId="6D3BF156" w14:textId="77777777" w:rsidR="00F968C6" w:rsidRPr="009C7D62" w:rsidRDefault="00F968C6" w:rsidP="00F968C6">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bl>
          <w:p w14:paraId="1CD052C9" w14:textId="77777777" w:rsidR="00F968C6" w:rsidRPr="009303EE" w:rsidRDefault="00F968C6" w:rsidP="00F968C6">
            <w:pPr>
              <w:spacing w:after="0" w:line="240" w:lineRule="auto"/>
              <w:jc w:val="both"/>
              <w:rPr>
                <w:rFonts w:cs="Times New Roman"/>
                <w:color w:val="auto"/>
                <w:sz w:val="18"/>
                <w:szCs w:val="18"/>
                <w:lang w:eastAsia="en-US"/>
              </w:rPr>
            </w:pPr>
          </w:p>
        </w:tc>
      </w:tr>
    </w:tbl>
    <w:p w14:paraId="704A966B" w14:textId="77777777" w:rsidR="00F968C6" w:rsidRPr="009303EE" w:rsidRDefault="00F968C6" w:rsidP="00F968C6">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F968C6" w:rsidRPr="009303EE" w14:paraId="0341647F" w14:textId="77777777" w:rsidTr="00F968C6">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87968A6" w14:textId="77777777" w:rsidR="00F968C6" w:rsidRPr="009303EE" w:rsidRDefault="00F968C6" w:rsidP="00F968C6">
            <w:pPr>
              <w:spacing w:after="0" w:line="240" w:lineRule="auto"/>
              <w:ind w:left="113" w:right="113"/>
              <w:jc w:val="center"/>
              <w:rPr>
                <w:rFonts w:cs="Times New Roman"/>
                <w:color w:val="auto"/>
                <w:sz w:val="18"/>
                <w:szCs w:val="18"/>
                <w:lang w:eastAsia="en-US"/>
              </w:rPr>
            </w:pPr>
            <w:r w:rsidRPr="009303EE">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4B0AA27" w14:textId="77777777" w:rsidR="00F968C6" w:rsidRPr="009303EE" w:rsidRDefault="00F968C6" w:rsidP="00F968C6">
            <w:pPr>
              <w:spacing w:after="0" w:line="240" w:lineRule="auto"/>
              <w:rPr>
                <w:rFonts w:cs="Times New Roman"/>
                <w:i/>
                <w:color w:val="auto"/>
                <w:sz w:val="18"/>
                <w:szCs w:val="18"/>
                <w:lang w:eastAsia="en-US"/>
              </w:rPr>
            </w:pPr>
            <w:r w:rsidRPr="009303EE">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687C9220" w14:textId="77777777" w:rsidR="00F968C6" w:rsidRPr="009303EE" w:rsidRDefault="00F968C6" w:rsidP="00F968C6">
            <w:pPr>
              <w:spacing w:after="0" w:line="240" w:lineRule="auto"/>
              <w:rPr>
                <w:color w:val="0000FF"/>
                <w:sz w:val="18"/>
                <w:szCs w:val="18"/>
                <w:u w:val="single"/>
                <w:lang w:eastAsia="en-US"/>
              </w:rPr>
            </w:pPr>
            <w:r w:rsidRPr="009303EE">
              <w:rPr>
                <w:color w:val="auto"/>
                <w:sz w:val="18"/>
                <w:szCs w:val="18"/>
                <w:lang w:eastAsia="en-US"/>
              </w:rPr>
              <w:t>Ministarstvo znanosti, obrazovanja i sporta RH (2014),</w:t>
            </w:r>
            <w:r w:rsidRPr="009303EE">
              <w:rPr>
                <w:i/>
                <w:color w:val="auto"/>
                <w:sz w:val="18"/>
                <w:szCs w:val="18"/>
                <w:lang w:eastAsia="en-US"/>
              </w:rPr>
              <w:t xml:space="preserve"> Nacionalni kurikulum za rani i predškolski odgoj i obrazovanje, </w:t>
            </w:r>
            <w:r w:rsidRPr="009303EE">
              <w:rPr>
                <w:color w:val="auto"/>
                <w:sz w:val="18"/>
                <w:szCs w:val="18"/>
                <w:lang w:eastAsia="en-US"/>
              </w:rPr>
              <w:t>(NN 5/2015). (</w:t>
            </w:r>
            <w:proofErr w:type="spellStart"/>
            <w:r w:rsidRPr="009303EE">
              <w:rPr>
                <w:color w:val="auto"/>
                <w:sz w:val="18"/>
                <w:szCs w:val="18"/>
                <w:lang w:eastAsia="en-US"/>
              </w:rPr>
              <w:t>Pristupljeno</w:t>
            </w:r>
            <w:proofErr w:type="spellEnd"/>
            <w:r w:rsidRPr="009303EE">
              <w:rPr>
                <w:color w:val="auto"/>
                <w:sz w:val="18"/>
                <w:szCs w:val="18"/>
                <w:lang w:eastAsia="en-US"/>
              </w:rPr>
              <w:t xml:space="preserve"> s: </w:t>
            </w:r>
            <w:hyperlink r:id="rId29" w:history="1">
              <w:r w:rsidRPr="009303EE">
                <w:rPr>
                  <w:color w:val="0000FF"/>
                  <w:sz w:val="18"/>
                  <w:szCs w:val="18"/>
                  <w:u w:val="single"/>
                  <w:lang w:eastAsia="en-US"/>
                </w:rPr>
                <w:t>https://www.azoo.hr/images/strucni2015/Nacionalni-kurikulum-za-rani-i-predskolski-odgoj-i-obrazovanje.pdf</w:t>
              </w:r>
            </w:hyperlink>
          </w:p>
          <w:p w14:paraId="0DFECE6A" w14:textId="77777777" w:rsidR="00F968C6" w:rsidRPr="009303EE" w:rsidRDefault="00F968C6" w:rsidP="00F968C6">
            <w:pPr>
              <w:spacing w:after="0" w:line="240" w:lineRule="auto"/>
              <w:rPr>
                <w:rFonts w:cs="Times New Roman"/>
                <w:color w:val="auto"/>
                <w:sz w:val="18"/>
                <w:szCs w:val="18"/>
                <w:lang w:eastAsia="en-US"/>
              </w:rPr>
            </w:pPr>
            <w:proofErr w:type="spellStart"/>
            <w:r w:rsidRPr="009303EE">
              <w:rPr>
                <w:color w:val="auto"/>
                <w:sz w:val="18"/>
                <w:szCs w:val="18"/>
                <w:lang w:eastAsia="en-US"/>
              </w:rPr>
              <w:t>Slunjski,E</w:t>
            </w:r>
            <w:proofErr w:type="spellEnd"/>
            <w:r w:rsidRPr="009303EE">
              <w:rPr>
                <w:color w:val="auto"/>
                <w:sz w:val="18"/>
                <w:szCs w:val="18"/>
                <w:lang w:eastAsia="en-US"/>
              </w:rPr>
              <w:t xml:space="preserve">. (2013) Integrirani predškolski </w:t>
            </w:r>
            <w:proofErr w:type="spellStart"/>
            <w:r w:rsidRPr="009303EE">
              <w:rPr>
                <w:color w:val="auto"/>
                <w:sz w:val="18"/>
                <w:szCs w:val="18"/>
                <w:lang w:eastAsia="en-US"/>
              </w:rPr>
              <w:t>kurikulum.Zagreb:Mali</w:t>
            </w:r>
            <w:proofErr w:type="spellEnd"/>
            <w:r w:rsidRPr="009303EE">
              <w:rPr>
                <w:color w:val="auto"/>
                <w:sz w:val="18"/>
                <w:szCs w:val="18"/>
                <w:lang w:eastAsia="en-US"/>
              </w:rPr>
              <w:t xml:space="preserve"> profesor.</w:t>
            </w:r>
          </w:p>
        </w:tc>
      </w:tr>
      <w:tr w:rsidR="00F968C6" w:rsidRPr="009303EE" w14:paraId="00C4188B" w14:textId="77777777" w:rsidTr="00F968C6">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EB90126" w14:textId="77777777" w:rsidR="00F968C6" w:rsidRPr="009303EE" w:rsidRDefault="00F968C6" w:rsidP="00F968C6">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A6E04AC" w14:textId="77777777" w:rsidR="00F968C6" w:rsidRPr="009303EE" w:rsidRDefault="00F968C6" w:rsidP="00F968C6">
            <w:pPr>
              <w:spacing w:after="0" w:line="240" w:lineRule="auto"/>
              <w:rPr>
                <w:rFonts w:cs="Times New Roman"/>
                <w:i/>
                <w:color w:val="auto"/>
                <w:sz w:val="18"/>
                <w:szCs w:val="18"/>
                <w:lang w:eastAsia="en-US"/>
              </w:rPr>
            </w:pPr>
            <w:r w:rsidRPr="009303EE">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09B5FA41" w14:textId="77777777" w:rsidR="00F968C6" w:rsidRPr="009303EE" w:rsidRDefault="00F968C6" w:rsidP="00F968C6">
            <w:pPr>
              <w:spacing w:after="0" w:line="240" w:lineRule="auto"/>
              <w:rPr>
                <w:sz w:val="18"/>
                <w:szCs w:val="18"/>
                <w:shd w:val="clear" w:color="auto" w:fill="FFFFFF"/>
                <w:lang w:eastAsia="en-US"/>
              </w:rPr>
            </w:pPr>
            <w:proofErr w:type="spellStart"/>
            <w:r w:rsidRPr="009303EE">
              <w:rPr>
                <w:sz w:val="18"/>
                <w:szCs w:val="18"/>
                <w:shd w:val="clear" w:color="auto" w:fill="FFFFFF"/>
                <w:lang w:eastAsia="en-US"/>
              </w:rPr>
              <w:t>Findak</w:t>
            </w:r>
            <w:proofErr w:type="spellEnd"/>
            <w:r w:rsidRPr="009303EE">
              <w:rPr>
                <w:sz w:val="18"/>
                <w:szCs w:val="18"/>
                <w:shd w:val="clear" w:color="auto" w:fill="FFFFFF"/>
                <w:lang w:eastAsia="en-US"/>
              </w:rPr>
              <w:t xml:space="preserve">, V.(1995)Metodika tjelesne i zdravstvene kulture u predškolskom odgoju. </w:t>
            </w:r>
            <w:proofErr w:type="spellStart"/>
            <w:r w:rsidRPr="009303EE">
              <w:rPr>
                <w:sz w:val="18"/>
                <w:szCs w:val="18"/>
                <w:shd w:val="clear" w:color="auto" w:fill="FFFFFF"/>
                <w:lang w:eastAsia="en-US"/>
              </w:rPr>
              <w:t>Zagreb:Školska</w:t>
            </w:r>
            <w:proofErr w:type="spellEnd"/>
            <w:r w:rsidRPr="009303EE">
              <w:rPr>
                <w:sz w:val="18"/>
                <w:szCs w:val="18"/>
                <w:shd w:val="clear" w:color="auto" w:fill="FFFFFF"/>
                <w:lang w:eastAsia="en-US"/>
              </w:rPr>
              <w:t xml:space="preserve"> </w:t>
            </w:r>
          </w:p>
          <w:p w14:paraId="254E32D5" w14:textId="77777777" w:rsidR="00F968C6" w:rsidRPr="009303EE" w:rsidRDefault="00F968C6" w:rsidP="00F968C6">
            <w:pPr>
              <w:spacing w:after="0" w:line="240" w:lineRule="auto"/>
              <w:rPr>
                <w:sz w:val="18"/>
                <w:szCs w:val="18"/>
                <w:shd w:val="clear" w:color="auto" w:fill="FFFFFF"/>
                <w:lang w:eastAsia="en-US"/>
              </w:rPr>
            </w:pPr>
            <w:r w:rsidRPr="009303EE">
              <w:rPr>
                <w:sz w:val="18"/>
                <w:szCs w:val="18"/>
                <w:shd w:val="clear" w:color="auto" w:fill="FFFFFF"/>
                <w:lang w:eastAsia="en-US"/>
              </w:rPr>
              <w:t>Knjiga.</w:t>
            </w:r>
          </w:p>
          <w:p w14:paraId="4400D717" w14:textId="77777777" w:rsidR="00F968C6" w:rsidRPr="009303EE" w:rsidRDefault="00F968C6" w:rsidP="00F968C6">
            <w:pPr>
              <w:spacing w:after="0" w:line="240" w:lineRule="auto"/>
              <w:rPr>
                <w:sz w:val="18"/>
                <w:szCs w:val="18"/>
                <w:shd w:val="clear" w:color="auto" w:fill="FFFFFF"/>
                <w:lang w:eastAsia="en-US"/>
              </w:rPr>
            </w:pPr>
            <w:r w:rsidRPr="009303EE">
              <w:rPr>
                <w:sz w:val="18"/>
                <w:szCs w:val="18"/>
                <w:shd w:val="clear" w:color="auto" w:fill="FFFFFF"/>
                <w:lang w:eastAsia="en-US"/>
              </w:rPr>
              <w:t>Grgurić N., Jakubin M. (1996) </w:t>
            </w:r>
            <w:r w:rsidRPr="009303EE">
              <w:rPr>
                <w:iCs/>
                <w:sz w:val="18"/>
                <w:szCs w:val="18"/>
                <w:shd w:val="clear" w:color="auto" w:fill="FFFFFF"/>
                <w:lang w:eastAsia="en-US"/>
              </w:rPr>
              <w:t>Vizualno-likovni odgoj i obrazovanje</w:t>
            </w:r>
            <w:r w:rsidRPr="009303EE">
              <w:rPr>
                <w:i/>
                <w:sz w:val="18"/>
                <w:szCs w:val="18"/>
                <w:shd w:val="clear" w:color="auto" w:fill="FFFFFF"/>
                <w:lang w:eastAsia="en-US"/>
              </w:rPr>
              <w:t>.</w:t>
            </w:r>
            <w:r w:rsidRPr="009303EE">
              <w:rPr>
                <w:sz w:val="18"/>
                <w:szCs w:val="18"/>
                <w:shd w:val="clear" w:color="auto" w:fill="FFFFFF"/>
                <w:lang w:eastAsia="en-US"/>
              </w:rPr>
              <w:t xml:space="preserve"> Zagreb: Educa.</w:t>
            </w:r>
          </w:p>
          <w:p w14:paraId="6F4872A8" w14:textId="77777777" w:rsidR="00F968C6" w:rsidRPr="009303EE" w:rsidRDefault="00F968C6" w:rsidP="00F968C6">
            <w:pPr>
              <w:spacing w:after="0" w:line="240" w:lineRule="auto"/>
              <w:rPr>
                <w:sz w:val="18"/>
                <w:szCs w:val="18"/>
                <w:shd w:val="clear" w:color="auto" w:fill="FFFFFF"/>
                <w:lang w:eastAsia="en-US"/>
              </w:rPr>
            </w:pPr>
            <w:proofErr w:type="spellStart"/>
            <w:r w:rsidRPr="009303EE">
              <w:rPr>
                <w:sz w:val="18"/>
                <w:szCs w:val="18"/>
                <w:shd w:val="clear" w:color="auto" w:fill="FFFFFF"/>
                <w:lang w:eastAsia="en-US"/>
              </w:rPr>
              <w:t>Manasteriotti</w:t>
            </w:r>
            <w:proofErr w:type="spellEnd"/>
            <w:r w:rsidRPr="009303EE">
              <w:rPr>
                <w:sz w:val="18"/>
                <w:szCs w:val="18"/>
                <w:shd w:val="clear" w:color="auto" w:fill="FFFFFF"/>
                <w:lang w:eastAsia="en-US"/>
              </w:rPr>
              <w:t xml:space="preserve">,  V.  (1977) Muzički odgoj na početnom </w:t>
            </w:r>
            <w:proofErr w:type="spellStart"/>
            <w:r w:rsidRPr="009303EE">
              <w:rPr>
                <w:sz w:val="18"/>
                <w:szCs w:val="18"/>
                <w:shd w:val="clear" w:color="auto" w:fill="FFFFFF"/>
                <w:lang w:eastAsia="en-US"/>
              </w:rPr>
              <w:t>stupnju.Zagreb</w:t>
            </w:r>
            <w:proofErr w:type="spellEnd"/>
            <w:r w:rsidRPr="009303EE">
              <w:rPr>
                <w:sz w:val="18"/>
                <w:szCs w:val="18"/>
                <w:shd w:val="clear" w:color="auto" w:fill="FFFFFF"/>
                <w:lang w:eastAsia="en-US"/>
              </w:rPr>
              <w:t>: Školska knjiga</w:t>
            </w:r>
          </w:p>
          <w:p w14:paraId="4963870C" w14:textId="77777777" w:rsidR="00F968C6" w:rsidRPr="009303EE" w:rsidRDefault="00F968C6" w:rsidP="00F968C6">
            <w:pPr>
              <w:spacing w:after="0" w:line="240" w:lineRule="auto"/>
              <w:rPr>
                <w:rFonts w:cs="Times New Roman"/>
                <w:color w:val="auto"/>
                <w:sz w:val="18"/>
                <w:szCs w:val="18"/>
                <w:lang w:eastAsia="en-US"/>
              </w:rPr>
            </w:pPr>
            <w:proofErr w:type="spellStart"/>
            <w:r w:rsidRPr="009303EE">
              <w:rPr>
                <w:rFonts w:cs="Times New Roman"/>
                <w:color w:val="auto"/>
                <w:sz w:val="18"/>
                <w:szCs w:val="18"/>
                <w:lang w:eastAsia="en-US"/>
              </w:rPr>
              <w:t>Stokes</w:t>
            </w:r>
            <w:proofErr w:type="spellEnd"/>
            <w:r w:rsidRPr="009303EE">
              <w:rPr>
                <w:rFonts w:cs="Times New Roman"/>
                <w:color w:val="auto"/>
                <w:sz w:val="18"/>
                <w:szCs w:val="18"/>
                <w:lang w:eastAsia="en-US"/>
              </w:rPr>
              <w:t xml:space="preserve"> </w:t>
            </w:r>
            <w:proofErr w:type="spellStart"/>
            <w:r w:rsidRPr="009303EE">
              <w:rPr>
                <w:rFonts w:cs="Times New Roman"/>
                <w:color w:val="auto"/>
                <w:sz w:val="18"/>
                <w:szCs w:val="18"/>
                <w:lang w:eastAsia="en-US"/>
              </w:rPr>
              <w:t>Szanton</w:t>
            </w:r>
            <w:proofErr w:type="spellEnd"/>
            <w:r w:rsidRPr="009303EE">
              <w:rPr>
                <w:rFonts w:cs="Times New Roman"/>
                <w:color w:val="auto"/>
                <w:sz w:val="18"/>
                <w:szCs w:val="18"/>
                <w:lang w:eastAsia="en-US"/>
              </w:rPr>
              <w:t xml:space="preserve">, E. (2000) Poticanje emocionalnog razvoja djeteta (35-47). U: Kurikulum za jaslice, </w:t>
            </w:r>
          </w:p>
          <w:p w14:paraId="0A40C67B" w14:textId="77777777" w:rsidR="00F968C6" w:rsidRPr="009303EE" w:rsidRDefault="00F968C6" w:rsidP="00F968C6">
            <w:pPr>
              <w:spacing w:after="0" w:line="240" w:lineRule="auto"/>
              <w:rPr>
                <w:rFonts w:cs="Times New Roman"/>
                <w:color w:val="auto"/>
                <w:sz w:val="18"/>
                <w:szCs w:val="18"/>
                <w:lang w:eastAsia="en-US"/>
              </w:rPr>
            </w:pPr>
            <w:r w:rsidRPr="009303EE">
              <w:rPr>
                <w:rFonts w:cs="Times New Roman"/>
                <w:color w:val="auto"/>
                <w:sz w:val="18"/>
                <w:szCs w:val="18"/>
                <w:lang w:eastAsia="en-US"/>
              </w:rPr>
              <w:t xml:space="preserve">razvojno primjereni program za djecu od 0 do 3 godine, Zagreb, Udruga Korak po korak </w:t>
            </w:r>
            <w:hyperlink r:id="rId30" w:history="1">
              <w:r w:rsidRPr="009303EE">
                <w:rPr>
                  <w:rFonts w:cs="Times New Roman"/>
                  <w:color w:val="0000FF"/>
                  <w:sz w:val="18"/>
                  <w:szCs w:val="18"/>
                  <w:u w:val="single"/>
                  <w:lang w:eastAsia="en-US"/>
                </w:rPr>
                <w:t>http://www.korakpokorak.hr/upload/Kurikulum_za_jaslice.pdf</w:t>
              </w:r>
            </w:hyperlink>
          </w:p>
          <w:p w14:paraId="720B1E78" w14:textId="77777777" w:rsidR="00F968C6" w:rsidRPr="009303EE" w:rsidRDefault="00F968C6" w:rsidP="00F968C6">
            <w:pPr>
              <w:spacing w:after="0" w:line="240" w:lineRule="auto"/>
              <w:rPr>
                <w:rFonts w:cs="Times New Roman"/>
                <w:color w:val="auto"/>
                <w:sz w:val="18"/>
                <w:szCs w:val="18"/>
                <w:lang w:eastAsia="en-US"/>
              </w:rPr>
            </w:pPr>
            <w:r w:rsidRPr="009303EE">
              <w:rPr>
                <w:rFonts w:cs="Times New Roman"/>
                <w:color w:val="auto"/>
                <w:sz w:val="18"/>
                <w:szCs w:val="18"/>
                <w:lang w:eastAsia="en-US"/>
              </w:rPr>
              <w:t>Slunjski, E. (2008) Dječji vrtić – zajednica koja uči. Zagreb: Spektar Media</w:t>
            </w:r>
          </w:p>
          <w:p w14:paraId="2F9CCDDE" w14:textId="77777777" w:rsidR="00F968C6" w:rsidRPr="009303EE" w:rsidRDefault="00F968C6" w:rsidP="00F968C6">
            <w:pPr>
              <w:spacing w:after="0" w:line="240" w:lineRule="auto"/>
              <w:rPr>
                <w:rFonts w:cs="Times New Roman"/>
                <w:color w:val="auto"/>
                <w:sz w:val="18"/>
                <w:szCs w:val="18"/>
                <w:lang w:eastAsia="en-US"/>
              </w:rPr>
            </w:pPr>
            <w:proofErr w:type="spellStart"/>
            <w:r w:rsidRPr="009303EE">
              <w:rPr>
                <w:rFonts w:cs="Times New Roman"/>
                <w:color w:val="auto"/>
                <w:sz w:val="18"/>
                <w:szCs w:val="18"/>
                <w:lang w:eastAsia="en-US"/>
              </w:rPr>
              <w:t>Starc</w:t>
            </w:r>
            <w:proofErr w:type="spellEnd"/>
            <w:r w:rsidRPr="009303EE">
              <w:rPr>
                <w:rFonts w:cs="Times New Roman"/>
                <w:color w:val="auto"/>
                <w:sz w:val="18"/>
                <w:szCs w:val="18"/>
                <w:lang w:eastAsia="en-US"/>
              </w:rPr>
              <w:t xml:space="preserve">, B., Čudina-Obradović, M., </w:t>
            </w:r>
            <w:proofErr w:type="spellStart"/>
            <w:r w:rsidRPr="009303EE">
              <w:rPr>
                <w:rFonts w:cs="Times New Roman"/>
                <w:color w:val="auto"/>
                <w:sz w:val="18"/>
                <w:szCs w:val="18"/>
                <w:lang w:eastAsia="en-US"/>
              </w:rPr>
              <w:t>Pleša</w:t>
            </w:r>
            <w:proofErr w:type="spellEnd"/>
            <w:r w:rsidRPr="009303EE">
              <w:rPr>
                <w:rFonts w:cs="Times New Roman"/>
                <w:color w:val="auto"/>
                <w:sz w:val="18"/>
                <w:szCs w:val="18"/>
                <w:lang w:eastAsia="en-US"/>
              </w:rPr>
              <w:t xml:space="preserve">, A., Profaca, B., Letica, M. (2003) Osobine i psihološki uvjeti </w:t>
            </w:r>
          </w:p>
          <w:p w14:paraId="2D928342" w14:textId="77777777" w:rsidR="00F968C6" w:rsidRPr="009303EE" w:rsidRDefault="00F968C6" w:rsidP="00F968C6">
            <w:pPr>
              <w:spacing w:after="0" w:line="240" w:lineRule="auto"/>
              <w:rPr>
                <w:rFonts w:cs="Times New Roman"/>
                <w:color w:val="auto"/>
                <w:sz w:val="18"/>
                <w:szCs w:val="18"/>
                <w:lang w:eastAsia="en-US"/>
              </w:rPr>
            </w:pPr>
            <w:r w:rsidRPr="009303EE">
              <w:rPr>
                <w:rFonts w:cs="Times New Roman"/>
                <w:color w:val="auto"/>
                <w:sz w:val="18"/>
                <w:szCs w:val="18"/>
                <w:lang w:eastAsia="en-US"/>
              </w:rPr>
              <w:t>razvoja djeteta predškolske dobi, Zagreb, Golden marketing-Tehnička knjiga.</w:t>
            </w:r>
          </w:p>
          <w:p w14:paraId="68C24AFF" w14:textId="77777777" w:rsidR="00F968C6" w:rsidRPr="009303EE" w:rsidRDefault="00F968C6" w:rsidP="00F968C6">
            <w:pPr>
              <w:spacing w:after="0" w:line="240" w:lineRule="auto"/>
              <w:rPr>
                <w:rFonts w:cs="Times New Roman"/>
                <w:color w:val="auto"/>
                <w:sz w:val="18"/>
                <w:szCs w:val="18"/>
                <w:lang w:eastAsia="en-US"/>
              </w:rPr>
            </w:pPr>
          </w:p>
        </w:tc>
      </w:tr>
    </w:tbl>
    <w:p w14:paraId="7DEE424B" w14:textId="77777777" w:rsidR="00F968C6" w:rsidRPr="009303EE" w:rsidRDefault="00F968C6" w:rsidP="00F968C6">
      <w:pPr>
        <w:spacing w:after="0" w:line="276" w:lineRule="auto"/>
        <w:rPr>
          <w:rFonts w:cs="Times New Roman"/>
          <w:color w:val="auto"/>
          <w:sz w:val="18"/>
          <w:szCs w:val="18"/>
          <w:lang w:eastAsia="en-US"/>
        </w:rPr>
      </w:pPr>
    </w:p>
    <w:p w14:paraId="3872211F" w14:textId="77777777" w:rsidR="00F968C6" w:rsidRDefault="00F968C6" w:rsidP="00F968C6">
      <w:pPr>
        <w:rPr>
          <w:b/>
          <w:color w:val="auto"/>
          <w:lang w:eastAsia="en-US"/>
        </w:rPr>
      </w:pPr>
      <w:r>
        <w:rPr>
          <w:b/>
        </w:rPr>
        <w:br w:type="page"/>
      </w:r>
    </w:p>
    <w:p w14:paraId="56DFE4AC" w14:textId="77777777" w:rsidR="004D75DD" w:rsidRPr="004D75DD" w:rsidRDefault="004D75DD" w:rsidP="004D75DD">
      <w:pPr>
        <w:shd w:val="clear" w:color="auto" w:fill="FFFFFF"/>
        <w:spacing w:after="0" w:line="240" w:lineRule="auto"/>
        <w:rPr>
          <w:b/>
          <w:color w:val="auto"/>
          <w:lang w:eastAsia="en-US"/>
        </w:rPr>
      </w:pPr>
      <w:r w:rsidRPr="004D75DD">
        <w:rPr>
          <w:b/>
          <w:color w:val="auto"/>
          <w:lang w:eastAsia="en-US"/>
        </w:rPr>
        <w:lastRenderedPageBreak/>
        <w:t>IZVEDBENI PLAN NASTAVE –  Jezične igre</w:t>
      </w:r>
    </w:p>
    <w:p w14:paraId="6654730C" w14:textId="77777777" w:rsidR="004D75DD" w:rsidRPr="004D75DD" w:rsidRDefault="004D75DD" w:rsidP="004D75DD">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4D75DD" w:rsidRPr="004D75DD" w14:paraId="7398286F" w14:textId="77777777" w:rsidTr="00C307F7">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0CE8806" w14:textId="77777777" w:rsidR="004D75DD" w:rsidRPr="004D75DD" w:rsidRDefault="004D75DD" w:rsidP="004D75DD">
            <w:pPr>
              <w:spacing w:after="0" w:line="240" w:lineRule="auto"/>
              <w:jc w:val="center"/>
              <w:rPr>
                <w:color w:val="auto"/>
                <w:sz w:val="18"/>
                <w:szCs w:val="18"/>
                <w:lang w:eastAsia="en-US"/>
              </w:rPr>
            </w:pPr>
            <w:r w:rsidRPr="004D75DD">
              <w:rPr>
                <w:color w:val="auto"/>
                <w:sz w:val="18"/>
                <w:szCs w:val="18"/>
                <w:lang w:eastAsia="en-US"/>
              </w:rPr>
              <w:t>OPĆI PODACI</w:t>
            </w:r>
          </w:p>
          <w:p w14:paraId="1E4520E7" w14:textId="77777777" w:rsidR="004D75DD" w:rsidRPr="004D75DD" w:rsidRDefault="004D75DD" w:rsidP="004D75DD">
            <w:pPr>
              <w:spacing w:after="0" w:line="240" w:lineRule="auto"/>
              <w:jc w:val="center"/>
              <w:rPr>
                <w:color w:val="auto"/>
                <w:sz w:val="18"/>
                <w:szCs w:val="18"/>
                <w:lang w:eastAsia="en-US"/>
              </w:rPr>
            </w:pPr>
            <w:r w:rsidRPr="004D75DD">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D0C05C6" w14:textId="77777777" w:rsidR="004D75DD" w:rsidRPr="004D75DD" w:rsidRDefault="004D75DD" w:rsidP="004D75DD">
            <w:pPr>
              <w:spacing w:after="0" w:line="240" w:lineRule="auto"/>
              <w:rPr>
                <w:rFonts w:cs="Times New Roman"/>
                <w:i/>
                <w:color w:val="auto"/>
                <w:sz w:val="18"/>
                <w:szCs w:val="18"/>
                <w:lang w:eastAsia="en-US"/>
              </w:rPr>
            </w:pPr>
            <w:r w:rsidRPr="004D75DD">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31465E30" w14:textId="77777777" w:rsidR="004D75DD" w:rsidRPr="004D75DD" w:rsidRDefault="004D75DD" w:rsidP="004D75DD">
            <w:pPr>
              <w:spacing w:after="0" w:line="240" w:lineRule="auto"/>
              <w:jc w:val="both"/>
              <w:rPr>
                <w:rFonts w:cs="Times New Roman"/>
                <w:color w:val="auto"/>
                <w:sz w:val="18"/>
                <w:szCs w:val="18"/>
                <w:lang w:eastAsia="en-US"/>
              </w:rPr>
            </w:pPr>
            <w:r w:rsidRPr="004D75DD">
              <w:rPr>
                <w:rFonts w:cs="Times New Roman"/>
                <w:color w:val="auto"/>
                <w:sz w:val="18"/>
                <w:szCs w:val="18"/>
                <w:lang w:eastAsia="en-US"/>
              </w:rPr>
              <w:t>Sveučilište Josipa Jurja Strossmayera u Osijeku</w:t>
            </w:r>
          </w:p>
        </w:tc>
      </w:tr>
      <w:tr w:rsidR="004D75DD" w:rsidRPr="004D75DD" w14:paraId="21A4D520" w14:textId="77777777" w:rsidTr="00C307F7">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F5411BA" w14:textId="77777777" w:rsidR="004D75DD" w:rsidRPr="004D75DD" w:rsidRDefault="004D75DD" w:rsidP="004D75DD">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738D986" w14:textId="77777777" w:rsidR="004D75DD" w:rsidRPr="004D75DD" w:rsidRDefault="004D75DD" w:rsidP="004D75DD">
            <w:pPr>
              <w:spacing w:after="0" w:line="240" w:lineRule="auto"/>
              <w:rPr>
                <w:rFonts w:cs="Times New Roman"/>
                <w:i/>
                <w:color w:val="auto"/>
                <w:sz w:val="18"/>
                <w:szCs w:val="18"/>
                <w:lang w:eastAsia="en-US"/>
              </w:rPr>
            </w:pPr>
            <w:r w:rsidRPr="004D75DD">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6AFDB20F" w14:textId="77777777" w:rsidR="004D75DD" w:rsidRPr="004D75DD" w:rsidRDefault="004D75DD" w:rsidP="004D75DD">
            <w:pPr>
              <w:spacing w:after="0" w:line="240" w:lineRule="auto"/>
              <w:jc w:val="both"/>
              <w:rPr>
                <w:rFonts w:cs="Times New Roman"/>
                <w:color w:val="auto"/>
                <w:sz w:val="18"/>
                <w:szCs w:val="18"/>
                <w:lang w:eastAsia="en-US"/>
              </w:rPr>
            </w:pPr>
            <w:r w:rsidRPr="004D75DD">
              <w:rPr>
                <w:rFonts w:cs="Times New Roman"/>
                <w:color w:val="auto"/>
                <w:sz w:val="18"/>
                <w:szCs w:val="18"/>
                <w:lang w:eastAsia="en-US"/>
              </w:rPr>
              <w:t>Fakultet za odgojne i obrazovne znanosti</w:t>
            </w:r>
          </w:p>
        </w:tc>
      </w:tr>
      <w:tr w:rsidR="004D75DD" w:rsidRPr="004D75DD" w14:paraId="0D7F0E24" w14:textId="77777777" w:rsidTr="00C307F7">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B90E0DA" w14:textId="77777777" w:rsidR="004D75DD" w:rsidRPr="004D75DD" w:rsidRDefault="004D75DD" w:rsidP="004D75DD">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00ED5D4" w14:textId="77777777" w:rsidR="004D75DD" w:rsidRPr="004D75DD" w:rsidRDefault="004D75DD" w:rsidP="004D75DD">
            <w:pPr>
              <w:spacing w:after="0" w:line="240" w:lineRule="auto"/>
              <w:rPr>
                <w:rFonts w:cs="Times New Roman"/>
                <w:i/>
                <w:color w:val="auto"/>
                <w:sz w:val="18"/>
                <w:szCs w:val="18"/>
                <w:lang w:eastAsia="en-US"/>
              </w:rPr>
            </w:pPr>
            <w:r w:rsidRPr="004D75DD">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242DD632" w14:textId="77777777" w:rsidR="004D75DD" w:rsidRPr="004D75DD" w:rsidRDefault="004D75DD" w:rsidP="004D75DD">
            <w:pPr>
              <w:spacing w:after="0" w:line="240" w:lineRule="auto"/>
              <w:jc w:val="both"/>
              <w:rPr>
                <w:rFonts w:cs="Times New Roman"/>
                <w:color w:val="auto"/>
                <w:sz w:val="18"/>
                <w:szCs w:val="18"/>
                <w:lang w:eastAsia="en-US"/>
              </w:rPr>
            </w:pPr>
            <w:r w:rsidRPr="004D75DD">
              <w:rPr>
                <w:rFonts w:cs="Times New Roman"/>
                <w:color w:val="auto"/>
                <w:sz w:val="18"/>
                <w:szCs w:val="18"/>
                <w:lang w:eastAsia="en-US"/>
              </w:rPr>
              <w:t>Odsjek za kroatistiku</w:t>
            </w:r>
          </w:p>
        </w:tc>
      </w:tr>
      <w:tr w:rsidR="004D75DD" w:rsidRPr="004D75DD" w14:paraId="33EB7EA0" w14:textId="77777777" w:rsidTr="00C307F7">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E4E239D" w14:textId="77777777" w:rsidR="004D75DD" w:rsidRPr="004D75DD" w:rsidRDefault="004D75DD" w:rsidP="004D75DD">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6B92223" w14:textId="77777777" w:rsidR="004D75DD" w:rsidRPr="004D75DD" w:rsidRDefault="004D75DD" w:rsidP="004D75DD">
            <w:pPr>
              <w:spacing w:after="0" w:line="240" w:lineRule="auto"/>
              <w:rPr>
                <w:rFonts w:cs="Times New Roman"/>
                <w:i/>
                <w:color w:val="auto"/>
                <w:sz w:val="18"/>
                <w:szCs w:val="18"/>
                <w:lang w:eastAsia="en-US"/>
              </w:rPr>
            </w:pPr>
            <w:r w:rsidRPr="004D75DD">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679756D8" w14:textId="041923CE" w:rsidR="004D75DD" w:rsidRPr="004D75DD" w:rsidRDefault="00011066" w:rsidP="004D75DD">
            <w:pPr>
              <w:spacing w:after="0" w:line="240" w:lineRule="auto"/>
              <w:jc w:val="both"/>
              <w:rPr>
                <w:rFonts w:cs="Times New Roman"/>
                <w:color w:val="auto"/>
                <w:sz w:val="18"/>
                <w:szCs w:val="18"/>
                <w:lang w:eastAsia="en-US"/>
              </w:rPr>
            </w:pPr>
            <w:r>
              <w:rPr>
                <w:rFonts w:eastAsia="Times New Roman"/>
                <w:color w:val="auto"/>
                <w:sz w:val="18"/>
                <w:szCs w:val="18"/>
              </w:rPr>
              <w:t>Sveučilišni prijediplomski studij Rani i predškolski odgoj i obrazovanje (Slatina) - izvanredni</w:t>
            </w:r>
          </w:p>
        </w:tc>
      </w:tr>
    </w:tbl>
    <w:p w14:paraId="6C659803" w14:textId="77777777" w:rsidR="004D75DD" w:rsidRPr="004D75DD" w:rsidRDefault="004D75DD" w:rsidP="004D75DD">
      <w:pPr>
        <w:spacing w:after="0" w:line="240" w:lineRule="auto"/>
        <w:rPr>
          <w:color w:val="auto"/>
          <w:sz w:val="18"/>
          <w:szCs w:val="18"/>
          <w:lang w:eastAsia="en-US"/>
        </w:rPr>
      </w:pPr>
      <w:r w:rsidRPr="004D75DD">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4D75DD" w:rsidRPr="004D75DD" w14:paraId="364382E8" w14:textId="77777777" w:rsidTr="00C307F7">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085ADC5" w14:textId="77777777" w:rsidR="004D75DD" w:rsidRPr="004D75DD" w:rsidRDefault="004D75DD" w:rsidP="004D75DD">
            <w:pPr>
              <w:spacing w:after="0" w:line="240" w:lineRule="auto"/>
              <w:ind w:left="113" w:right="113"/>
              <w:jc w:val="center"/>
              <w:rPr>
                <w:rFonts w:cs="Times New Roman"/>
                <w:color w:val="auto"/>
                <w:sz w:val="18"/>
                <w:szCs w:val="18"/>
                <w:lang w:eastAsia="en-US"/>
              </w:rPr>
            </w:pPr>
            <w:r w:rsidRPr="004D75DD">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36809A6" w14:textId="77777777" w:rsidR="004D75DD" w:rsidRPr="004D75DD" w:rsidRDefault="004D75DD" w:rsidP="004D75DD">
            <w:pPr>
              <w:spacing w:after="0" w:line="240" w:lineRule="auto"/>
              <w:rPr>
                <w:rFonts w:cs="Times New Roman"/>
                <w:i/>
                <w:color w:val="auto"/>
                <w:sz w:val="18"/>
                <w:szCs w:val="18"/>
                <w:lang w:eastAsia="en-US"/>
              </w:rPr>
            </w:pPr>
            <w:r w:rsidRPr="004D75DD">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79471026" w14:textId="77777777" w:rsidR="004D75DD" w:rsidRPr="004D75DD" w:rsidRDefault="004D75DD" w:rsidP="004D75DD">
            <w:pPr>
              <w:spacing w:after="0" w:line="240" w:lineRule="auto"/>
              <w:rPr>
                <w:rFonts w:cs="Times New Roman"/>
                <w:color w:val="auto"/>
                <w:sz w:val="18"/>
                <w:szCs w:val="18"/>
                <w:lang w:eastAsia="en-US"/>
              </w:rPr>
            </w:pPr>
            <w:r w:rsidRPr="004D75DD">
              <w:rPr>
                <w:rFonts w:cs="Times New Roman"/>
                <w:color w:val="auto"/>
                <w:sz w:val="18"/>
                <w:szCs w:val="18"/>
                <w:lang w:eastAsia="en-US"/>
              </w:rPr>
              <w:t>Jezične igre</w:t>
            </w:r>
          </w:p>
        </w:tc>
      </w:tr>
      <w:tr w:rsidR="004D75DD" w:rsidRPr="004D75DD" w14:paraId="781FA30C" w14:textId="77777777" w:rsidTr="00C307F7">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701D6EC" w14:textId="77777777" w:rsidR="004D75DD" w:rsidRPr="004D75DD" w:rsidRDefault="004D75DD" w:rsidP="004D75DD">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C9EF100" w14:textId="77777777" w:rsidR="004D75DD" w:rsidRPr="004D75DD" w:rsidRDefault="004D75DD" w:rsidP="004D75DD">
            <w:pPr>
              <w:spacing w:after="0" w:line="240" w:lineRule="auto"/>
              <w:rPr>
                <w:rFonts w:cs="Times New Roman"/>
                <w:i/>
                <w:color w:val="auto"/>
                <w:sz w:val="18"/>
                <w:szCs w:val="18"/>
                <w:lang w:eastAsia="en-US"/>
              </w:rPr>
            </w:pPr>
            <w:r w:rsidRPr="004D75DD">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789081F6" w14:textId="77777777" w:rsidR="004D75DD" w:rsidRPr="004D75DD" w:rsidRDefault="004D75DD" w:rsidP="004D75DD">
            <w:pPr>
              <w:spacing w:after="0" w:line="240" w:lineRule="auto"/>
              <w:rPr>
                <w:rFonts w:cs="Times New Roman"/>
                <w:color w:val="auto"/>
                <w:sz w:val="18"/>
                <w:szCs w:val="18"/>
                <w:lang w:eastAsia="en-US"/>
              </w:rPr>
            </w:pPr>
            <w:r w:rsidRPr="004D75DD">
              <w:rPr>
                <w:rFonts w:cs="Times New Roman"/>
                <w:color w:val="auto"/>
                <w:sz w:val="18"/>
                <w:szCs w:val="18"/>
                <w:lang w:eastAsia="en-US"/>
              </w:rPr>
              <w:t xml:space="preserve">doc. dr. sc. Nina </w:t>
            </w:r>
            <w:proofErr w:type="spellStart"/>
            <w:r w:rsidRPr="004D75DD">
              <w:rPr>
                <w:rFonts w:cs="Times New Roman"/>
                <w:color w:val="auto"/>
                <w:sz w:val="18"/>
                <w:szCs w:val="18"/>
                <w:lang w:eastAsia="en-US"/>
              </w:rPr>
              <w:t>Mance</w:t>
            </w:r>
            <w:proofErr w:type="spellEnd"/>
            <w:r w:rsidRPr="004D75DD">
              <w:rPr>
                <w:rFonts w:cs="Times New Roman"/>
                <w:color w:val="auto"/>
                <w:sz w:val="18"/>
                <w:szCs w:val="18"/>
                <w:lang w:eastAsia="en-US"/>
              </w:rPr>
              <w:t xml:space="preserve"> </w:t>
            </w:r>
          </w:p>
          <w:p w14:paraId="5AD6A909" w14:textId="77777777" w:rsidR="004D75DD" w:rsidRPr="004D75DD" w:rsidRDefault="004D75DD" w:rsidP="004D75DD">
            <w:pPr>
              <w:spacing w:after="0" w:line="240" w:lineRule="auto"/>
              <w:rPr>
                <w:rFonts w:cs="Times New Roman"/>
                <w:color w:val="auto"/>
                <w:sz w:val="18"/>
                <w:szCs w:val="18"/>
                <w:lang w:eastAsia="en-US"/>
              </w:rPr>
            </w:pPr>
          </w:p>
        </w:tc>
      </w:tr>
      <w:tr w:rsidR="004D75DD" w:rsidRPr="004D75DD" w14:paraId="6190754D" w14:textId="77777777" w:rsidTr="00C307F7">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0BEE8F6" w14:textId="77777777" w:rsidR="004D75DD" w:rsidRPr="004D75DD" w:rsidRDefault="004D75DD" w:rsidP="004D75DD">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6FC0AE5" w14:textId="77777777" w:rsidR="004D75DD" w:rsidRPr="004D75DD" w:rsidRDefault="004D75DD" w:rsidP="004D75DD">
            <w:pPr>
              <w:spacing w:after="0" w:line="240" w:lineRule="auto"/>
              <w:rPr>
                <w:rFonts w:cs="Times New Roman"/>
                <w:i/>
                <w:color w:val="auto"/>
                <w:sz w:val="18"/>
                <w:szCs w:val="18"/>
                <w:lang w:eastAsia="en-US"/>
              </w:rPr>
            </w:pPr>
            <w:r w:rsidRPr="004D75DD">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6E3AD1D3" w14:textId="77777777" w:rsidR="004D75DD" w:rsidRPr="004D75DD" w:rsidRDefault="004D75DD" w:rsidP="004D75DD">
            <w:pPr>
              <w:spacing w:after="0" w:line="240" w:lineRule="auto"/>
              <w:rPr>
                <w:rFonts w:cs="Times New Roman"/>
                <w:color w:val="auto"/>
                <w:sz w:val="18"/>
                <w:szCs w:val="18"/>
                <w:lang w:eastAsia="en-US"/>
              </w:rPr>
            </w:pPr>
            <w:r w:rsidRPr="004D75DD">
              <w:rPr>
                <w:rFonts w:cs="Times New Roman"/>
                <w:color w:val="auto"/>
                <w:sz w:val="18"/>
                <w:szCs w:val="18"/>
                <w:lang w:eastAsia="en-US"/>
              </w:rPr>
              <w:t>/</w:t>
            </w:r>
          </w:p>
        </w:tc>
      </w:tr>
      <w:tr w:rsidR="004D75DD" w:rsidRPr="004D75DD" w14:paraId="1BFCBF93" w14:textId="77777777" w:rsidTr="00C307F7">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DF0E94E" w14:textId="77777777" w:rsidR="004D75DD" w:rsidRPr="004D75DD" w:rsidRDefault="004D75DD" w:rsidP="004D75DD">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E33497A" w14:textId="77777777" w:rsidR="004D75DD" w:rsidRPr="004D75DD" w:rsidRDefault="004D75DD" w:rsidP="004D75DD">
            <w:pPr>
              <w:spacing w:after="0" w:line="240" w:lineRule="auto"/>
              <w:rPr>
                <w:rFonts w:cs="Times New Roman"/>
                <w:i/>
                <w:color w:val="auto"/>
                <w:sz w:val="18"/>
                <w:szCs w:val="18"/>
                <w:lang w:eastAsia="en-US"/>
              </w:rPr>
            </w:pPr>
            <w:r w:rsidRPr="004D75DD">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309695C7" w14:textId="77777777" w:rsidR="004D75DD" w:rsidRPr="004D75DD" w:rsidRDefault="004D75DD" w:rsidP="004D75DD">
            <w:pPr>
              <w:spacing w:after="0" w:line="240" w:lineRule="auto"/>
              <w:rPr>
                <w:rFonts w:cs="Times New Roman"/>
                <w:color w:val="auto"/>
                <w:sz w:val="18"/>
                <w:szCs w:val="18"/>
                <w:lang w:eastAsia="en-US"/>
              </w:rPr>
            </w:pPr>
            <w:r w:rsidRPr="004D75DD">
              <w:rPr>
                <w:rFonts w:cs="Times New Roman"/>
                <w:color w:val="auto"/>
                <w:sz w:val="18"/>
                <w:szCs w:val="18"/>
                <w:lang w:eastAsia="en-US"/>
              </w:rPr>
              <w:t>izborni / 4 ECTS boda</w:t>
            </w:r>
          </w:p>
        </w:tc>
      </w:tr>
    </w:tbl>
    <w:p w14:paraId="4A4E1A6E" w14:textId="77777777" w:rsidR="004D75DD" w:rsidRPr="004D75DD" w:rsidRDefault="004D75DD" w:rsidP="004D75DD">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1"/>
        <w:gridCol w:w="1175"/>
        <w:gridCol w:w="8364"/>
      </w:tblGrid>
      <w:tr w:rsidR="004D75DD" w:rsidRPr="004D75DD" w14:paraId="4BD9876A" w14:textId="77777777" w:rsidTr="00C307F7">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158D85C" w14:textId="77777777" w:rsidR="004D75DD" w:rsidRPr="004D75DD" w:rsidRDefault="004D75DD" w:rsidP="004D75DD">
            <w:pPr>
              <w:spacing w:after="0" w:line="240" w:lineRule="auto"/>
              <w:ind w:left="113" w:right="113"/>
              <w:jc w:val="center"/>
              <w:rPr>
                <w:rFonts w:cs="Times New Roman"/>
                <w:color w:val="auto"/>
                <w:sz w:val="18"/>
                <w:szCs w:val="18"/>
                <w:lang w:eastAsia="en-US"/>
              </w:rPr>
            </w:pPr>
            <w:r w:rsidRPr="004D75DD">
              <w:rPr>
                <w:rFonts w:cs="Times New Roman"/>
                <w:color w:val="auto"/>
                <w:sz w:val="18"/>
                <w:szCs w:val="18"/>
                <w:lang w:eastAsia="en-US"/>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8711890" w14:textId="77777777" w:rsidR="004D75DD" w:rsidRPr="004D75DD" w:rsidRDefault="004D75DD" w:rsidP="004D75DD">
            <w:pPr>
              <w:spacing w:after="0" w:line="240" w:lineRule="auto"/>
              <w:rPr>
                <w:rFonts w:cs="Times New Roman"/>
                <w:i/>
                <w:color w:val="auto"/>
                <w:sz w:val="16"/>
                <w:szCs w:val="16"/>
                <w:lang w:eastAsia="en-US"/>
              </w:rPr>
            </w:pPr>
            <w:r w:rsidRPr="004D75DD">
              <w:rPr>
                <w:rFonts w:cs="Times New Roman"/>
                <w:i/>
                <w:color w:val="auto"/>
                <w:sz w:val="16"/>
                <w:szCs w:val="16"/>
                <w:lang w:eastAsia="en-US"/>
              </w:rPr>
              <w:t>AKADEMSKA GODINA</w:t>
            </w:r>
          </w:p>
        </w:tc>
        <w:tc>
          <w:tcPr>
            <w:tcW w:w="4107" w:type="pct"/>
            <w:tcBorders>
              <w:top w:val="single" w:sz="4" w:space="0" w:color="000000"/>
              <w:left w:val="single" w:sz="4" w:space="0" w:color="000000"/>
              <w:bottom w:val="single" w:sz="4" w:space="0" w:color="000000"/>
              <w:right w:val="single" w:sz="4" w:space="0" w:color="000000"/>
            </w:tcBorders>
            <w:vAlign w:val="center"/>
          </w:tcPr>
          <w:p w14:paraId="65C82FAA" w14:textId="3EC831D4" w:rsidR="004D75DD" w:rsidRPr="004D75DD" w:rsidRDefault="004D75DD" w:rsidP="00011066">
            <w:pPr>
              <w:spacing w:after="0" w:line="240" w:lineRule="auto"/>
              <w:rPr>
                <w:rFonts w:cs="Times New Roman"/>
                <w:color w:val="auto"/>
                <w:sz w:val="18"/>
                <w:szCs w:val="18"/>
                <w:lang w:eastAsia="en-US"/>
              </w:rPr>
            </w:pPr>
            <w:r w:rsidRPr="004D75DD">
              <w:rPr>
                <w:rFonts w:cs="Times New Roman"/>
                <w:color w:val="auto"/>
                <w:sz w:val="18"/>
                <w:szCs w:val="18"/>
                <w:lang w:eastAsia="en-US"/>
              </w:rPr>
              <w:t>202</w:t>
            </w:r>
            <w:r w:rsidR="00011066">
              <w:rPr>
                <w:rFonts w:cs="Times New Roman"/>
                <w:color w:val="auto"/>
                <w:sz w:val="18"/>
                <w:szCs w:val="18"/>
                <w:lang w:eastAsia="en-US"/>
              </w:rPr>
              <w:t>3</w:t>
            </w:r>
            <w:r w:rsidRPr="004D75DD">
              <w:rPr>
                <w:rFonts w:cs="Times New Roman"/>
                <w:color w:val="auto"/>
                <w:sz w:val="18"/>
                <w:szCs w:val="18"/>
                <w:lang w:eastAsia="en-US"/>
              </w:rPr>
              <w:t>./2</w:t>
            </w:r>
            <w:r w:rsidR="00011066">
              <w:rPr>
                <w:rFonts w:cs="Times New Roman"/>
                <w:color w:val="auto"/>
                <w:sz w:val="18"/>
                <w:szCs w:val="18"/>
                <w:lang w:eastAsia="en-US"/>
              </w:rPr>
              <w:t>4</w:t>
            </w:r>
            <w:r w:rsidRPr="004D75DD">
              <w:rPr>
                <w:rFonts w:cs="Times New Roman"/>
                <w:color w:val="auto"/>
                <w:sz w:val="18"/>
                <w:szCs w:val="18"/>
                <w:lang w:eastAsia="en-US"/>
              </w:rPr>
              <w:t>.</w:t>
            </w:r>
          </w:p>
        </w:tc>
      </w:tr>
      <w:tr w:rsidR="004D75DD" w:rsidRPr="004D75DD" w14:paraId="53EBFC19" w14:textId="77777777" w:rsidTr="00C307F7">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32CD49B" w14:textId="77777777" w:rsidR="004D75DD" w:rsidRPr="004D75DD" w:rsidRDefault="004D75DD" w:rsidP="004D75DD">
            <w:pPr>
              <w:spacing w:after="0" w:line="240" w:lineRule="auto"/>
              <w:ind w:left="113" w:right="113"/>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9E53C1E" w14:textId="77777777" w:rsidR="004D75DD" w:rsidRPr="004D75DD" w:rsidRDefault="004D75DD" w:rsidP="004D75DD">
            <w:pPr>
              <w:spacing w:after="0" w:line="240" w:lineRule="auto"/>
              <w:rPr>
                <w:rFonts w:cs="Times New Roman"/>
                <w:i/>
                <w:color w:val="auto"/>
                <w:sz w:val="16"/>
                <w:szCs w:val="16"/>
                <w:lang w:eastAsia="en-US"/>
              </w:rPr>
            </w:pPr>
            <w:r w:rsidRPr="004D75DD">
              <w:rPr>
                <w:rFonts w:cs="Times New Roman"/>
                <w:i/>
                <w:color w:val="auto"/>
                <w:sz w:val="16"/>
                <w:szCs w:val="16"/>
                <w:lang w:eastAsia="en-US"/>
              </w:rPr>
              <w:t>MJESTO</w:t>
            </w:r>
          </w:p>
        </w:tc>
        <w:tc>
          <w:tcPr>
            <w:tcW w:w="4107" w:type="pct"/>
            <w:tcBorders>
              <w:top w:val="single" w:sz="4" w:space="0" w:color="000000"/>
              <w:left w:val="single" w:sz="4" w:space="0" w:color="000000"/>
              <w:bottom w:val="single" w:sz="4" w:space="0" w:color="000000"/>
              <w:right w:val="single" w:sz="4" w:space="0" w:color="000000"/>
            </w:tcBorders>
            <w:vAlign w:val="center"/>
          </w:tcPr>
          <w:p w14:paraId="0A3FFD7B" w14:textId="74CE1353" w:rsidR="004D75DD" w:rsidRPr="004D75DD" w:rsidRDefault="002C36E4" w:rsidP="004D75DD">
            <w:pPr>
              <w:spacing w:after="0" w:line="240" w:lineRule="auto"/>
              <w:jc w:val="both"/>
              <w:rPr>
                <w:rFonts w:cs="Times New Roman"/>
                <w:color w:val="auto"/>
                <w:sz w:val="18"/>
                <w:szCs w:val="18"/>
                <w:lang w:eastAsia="en-US"/>
              </w:rPr>
            </w:pPr>
            <w:r>
              <w:rPr>
                <w:rFonts w:cs="Times New Roman"/>
                <w:color w:val="auto"/>
                <w:sz w:val="18"/>
                <w:szCs w:val="18"/>
                <w:lang w:eastAsia="en-US"/>
              </w:rPr>
              <w:t>Slatina</w:t>
            </w:r>
          </w:p>
        </w:tc>
      </w:tr>
      <w:tr w:rsidR="004D75DD" w:rsidRPr="004D75DD" w14:paraId="39DDD101" w14:textId="77777777" w:rsidTr="00C307F7">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F332F90" w14:textId="77777777" w:rsidR="004D75DD" w:rsidRPr="004D75DD" w:rsidRDefault="004D75DD" w:rsidP="004D75DD">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9B4710C" w14:textId="77777777" w:rsidR="004D75DD" w:rsidRPr="004D75DD" w:rsidRDefault="004D75DD" w:rsidP="004D75DD">
            <w:pPr>
              <w:spacing w:after="0" w:line="240" w:lineRule="auto"/>
              <w:rPr>
                <w:rFonts w:cs="Times New Roman"/>
                <w:i/>
                <w:color w:val="auto"/>
                <w:sz w:val="16"/>
                <w:szCs w:val="16"/>
                <w:lang w:eastAsia="en-US"/>
              </w:rPr>
            </w:pPr>
            <w:r w:rsidRPr="004D75DD">
              <w:rPr>
                <w:rFonts w:cs="Times New Roman"/>
                <w:i/>
                <w:color w:val="auto"/>
                <w:sz w:val="16"/>
                <w:szCs w:val="16"/>
                <w:lang w:eastAsia="en-US"/>
              </w:rPr>
              <w:t>SEMESTAR</w:t>
            </w:r>
          </w:p>
        </w:tc>
        <w:tc>
          <w:tcPr>
            <w:tcW w:w="4107" w:type="pct"/>
            <w:tcBorders>
              <w:top w:val="single" w:sz="4" w:space="0" w:color="000000"/>
              <w:left w:val="single" w:sz="4" w:space="0" w:color="000000"/>
              <w:bottom w:val="single" w:sz="4" w:space="0" w:color="000000"/>
              <w:right w:val="single" w:sz="4" w:space="0" w:color="000000"/>
            </w:tcBorders>
            <w:vAlign w:val="center"/>
          </w:tcPr>
          <w:p w14:paraId="6A6182A5" w14:textId="3801799B" w:rsidR="004D75DD" w:rsidRPr="004D75DD" w:rsidRDefault="00011066" w:rsidP="004D75DD">
            <w:pPr>
              <w:spacing w:after="0" w:line="240" w:lineRule="auto"/>
              <w:jc w:val="both"/>
              <w:rPr>
                <w:rFonts w:cs="Times New Roman"/>
                <w:color w:val="auto"/>
                <w:sz w:val="18"/>
                <w:szCs w:val="18"/>
                <w:lang w:eastAsia="en-US"/>
              </w:rPr>
            </w:pPr>
            <w:r>
              <w:rPr>
                <w:rFonts w:cs="Times New Roman"/>
                <w:color w:val="auto"/>
                <w:sz w:val="18"/>
                <w:szCs w:val="18"/>
                <w:lang w:eastAsia="en-US"/>
              </w:rPr>
              <w:t>V</w:t>
            </w:r>
            <w:r w:rsidR="004D75DD" w:rsidRPr="004D75DD">
              <w:rPr>
                <w:rFonts w:cs="Times New Roman"/>
                <w:color w:val="auto"/>
                <w:sz w:val="18"/>
                <w:szCs w:val="18"/>
                <w:lang w:eastAsia="en-US"/>
              </w:rPr>
              <w:t>. semestar Osijek</w:t>
            </w:r>
          </w:p>
        </w:tc>
      </w:tr>
      <w:tr w:rsidR="004D75DD" w:rsidRPr="004D75DD" w14:paraId="1638F3EC" w14:textId="77777777" w:rsidTr="00C307F7">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DA7DDC5" w14:textId="77777777" w:rsidR="004D75DD" w:rsidRPr="004D75DD" w:rsidRDefault="004D75DD" w:rsidP="004D75DD">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BF39033" w14:textId="77777777" w:rsidR="004D75DD" w:rsidRPr="004D75DD" w:rsidRDefault="004D75DD" w:rsidP="004D75DD">
            <w:pPr>
              <w:spacing w:after="0" w:line="240" w:lineRule="auto"/>
              <w:rPr>
                <w:rFonts w:cs="Times New Roman"/>
                <w:i/>
                <w:color w:val="auto"/>
                <w:sz w:val="16"/>
                <w:szCs w:val="16"/>
                <w:lang w:eastAsia="en-US"/>
              </w:rPr>
            </w:pPr>
            <w:r w:rsidRPr="004D75DD">
              <w:rPr>
                <w:rFonts w:cs="Times New Roman"/>
                <w:i/>
                <w:color w:val="auto"/>
                <w:sz w:val="16"/>
                <w:szCs w:val="16"/>
                <w:lang w:eastAsia="en-US"/>
              </w:rPr>
              <w:t xml:space="preserve">SATNICA </w:t>
            </w:r>
          </w:p>
        </w:tc>
        <w:tc>
          <w:tcPr>
            <w:tcW w:w="4107" w:type="pct"/>
            <w:tcBorders>
              <w:top w:val="single" w:sz="4" w:space="0" w:color="000000"/>
              <w:left w:val="single" w:sz="4" w:space="0" w:color="000000"/>
              <w:bottom w:val="single" w:sz="4" w:space="0" w:color="000000"/>
              <w:right w:val="single" w:sz="4" w:space="0" w:color="000000"/>
            </w:tcBorders>
            <w:vAlign w:val="center"/>
          </w:tcPr>
          <w:p w14:paraId="49EFF93A" w14:textId="77777777" w:rsidR="004D75DD" w:rsidRPr="004D75DD" w:rsidRDefault="004D75DD" w:rsidP="004D75DD">
            <w:pPr>
              <w:spacing w:after="0" w:line="240" w:lineRule="auto"/>
              <w:jc w:val="both"/>
              <w:rPr>
                <w:rFonts w:cs="Times New Roman"/>
                <w:color w:val="auto"/>
                <w:sz w:val="18"/>
                <w:szCs w:val="18"/>
                <w:lang w:eastAsia="en-US"/>
              </w:rPr>
            </w:pPr>
            <w:r w:rsidRPr="004D75DD">
              <w:rPr>
                <w:rFonts w:cs="Times New Roman"/>
                <w:color w:val="000000" w:themeColor="text1"/>
                <w:sz w:val="18"/>
                <w:szCs w:val="18"/>
                <w:lang w:eastAsia="en-US"/>
              </w:rPr>
              <w:t>15P+8V</w:t>
            </w:r>
          </w:p>
        </w:tc>
      </w:tr>
      <w:tr w:rsidR="004D75DD" w:rsidRPr="004D75DD" w14:paraId="60304E2A" w14:textId="77777777" w:rsidTr="00C307F7">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1F27403" w14:textId="77777777" w:rsidR="004D75DD" w:rsidRPr="004D75DD" w:rsidRDefault="004D75DD" w:rsidP="004D75DD">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D59514F" w14:textId="77777777" w:rsidR="004D75DD" w:rsidRPr="004D75DD" w:rsidRDefault="004D75DD" w:rsidP="004D75DD">
            <w:pPr>
              <w:spacing w:after="0" w:line="240" w:lineRule="auto"/>
              <w:rPr>
                <w:rFonts w:cs="Times New Roman"/>
                <w:i/>
                <w:color w:val="auto"/>
                <w:sz w:val="16"/>
                <w:szCs w:val="16"/>
                <w:lang w:eastAsia="en-US"/>
              </w:rPr>
            </w:pPr>
            <w:r w:rsidRPr="004D75DD">
              <w:rPr>
                <w:rFonts w:cs="Times New Roman"/>
                <w:i/>
                <w:color w:val="auto"/>
                <w:sz w:val="16"/>
                <w:szCs w:val="16"/>
                <w:lang w:eastAsia="en-US"/>
              </w:rPr>
              <w:t xml:space="preserve">OBLICI </w:t>
            </w:r>
          </w:p>
        </w:tc>
        <w:tc>
          <w:tcPr>
            <w:tcW w:w="4107"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0"/>
              <w:gridCol w:w="3828"/>
            </w:tblGrid>
            <w:tr w:rsidR="004D75DD" w:rsidRPr="004D75DD" w14:paraId="24920445" w14:textId="77777777" w:rsidTr="00C307F7">
              <w:trPr>
                <w:trHeight w:val="432"/>
              </w:trPr>
              <w:tc>
                <w:tcPr>
                  <w:tcW w:w="1194" w:type="pct"/>
                  <w:tcBorders>
                    <w:top w:val="nil"/>
                    <w:left w:val="nil"/>
                    <w:bottom w:val="nil"/>
                    <w:right w:val="nil"/>
                  </w:tcBorders>
                  <w:vAlign w:val="center"/>
                </w:tcPr>
                <w:p w14:paraId="169122B6" w14:textId="77777777" w:rsidR="004D75DD" w:rsidRPr="004D75DD" w:rsidRDefault="004D75DD" w:rsidP="004D75DD">
                  <w:pPr>
                    <w:spacing w:after="0" w:line="240" w:lineRule="auto"/>
                    <w:rPr>
                      <w:rFonts w:asciiTheme="minorHAnsi" w:eastAsia="Times New Roman" w:hAnsiTheme="minorHAnsi" w:cstheme="minorHAnsi"/>
                      <w:color w:val="auto"/>
                      <w:sz w:val="18"/>
                      <w:szCs w:val="18"/>
                    </w:rPr>
                  </w:pPr>
                  <w:r w:rsidRPr="004D75DD">
                    <w:rPr>
                      <w:rFonts w:asciiTheme="minorHAnsi" w:eastAsia="Times New Roman" w:hAnsiTheme="minorHAnsi" w:cstheme="minorHAnsi"/>
                      <w:color w:val="auto"/>
                      <w:sz w:val="18"/>
                      <w:szCs w:val="18"/>
                    </w:rPr>
                    <w:fldChar w:fldCharType="begin">
                      <w:ffData>
                        <w:name w:val="Check1"/>
                        <w:enabled/>
                        <w:calcOnExit w:val="0"/>
                        <w:checkBox>
                          <w:sizeAuto/>
                          <w:default w:val="1"/>
                        </w:checkBox>
                      </w:ffData>
                    </w:fldChar>
                  </w:r>
                  <w:r w:rsidRPr="004D75DD">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4D75DD">
                    <w:rPr>
                      <w:rFonts w:asciiTheme="minorHAnsi" w:eastAsia="Times New Roman" w:hAnsiTheme="minorHAnsi" w:cstheme="minorHAnsi"/>
                      <w:color w:val="auto"/>
                      <w:sz w:val="18"/>
                      <w:szCs w:val="18"/>
                    </w:rPr>
                    <w:fldChar w:fldCharType="end"/>
                  </w:r>
                  <w:r w:rsidRPr="004D75DD">
                    <w:rPr>
                      <w:rFonts w:asciiTheme="minorHAnsi" w:eastAsia="Times New Roman" w:hAnsiTheme="minorHAnsi" w:cstheme="minorHAnsi"/>
                      <w:color w:val="auto"/>
                      <w:sz w:val="18"/>
                      <w:szCs w:val="18"/>
                    </w:rPr>
                    <w:t xml:space="preserve"> predavanja</w:t>
                  </w:r>
                </w:p>
                <w:p w14:paraId="58ED5FE1" w14:textId="77777777" w:rsidR="004D75DD" w:rsidRPr="004D75DD" w:rsidRDefault="004D75DD" w:rsidP="004D75DD">
                  <w:pPr>
                    <w:spacing w:after="0" w:line="240" w:lineRule="auto"/>
                    <w:rPr>
                      <w:rFonts w:asciiTheme="minorHAnsi" w:eastAsia="Times New Roman" w:hAnsiTheme="minorHAnsi" w:cstheme="minorHAnsi"/>
                      <w:color w:val="auto"/>
                      <w:sz w:val="18"/>
                      <w:szCs w:val="18"/>
                    </w:rPr>
                  </w:pPr>
                  <w:r w:rsidRPr="004D75DD">
                    <w:rPr>
                      <w:rFonts w:asciiTheme="minorHAnsi" w:eastAsia="Times New Roman" w:hAnsiTheme="minorHAnsi" w:cstheme="minorHAnsi"/>
                      <w:color w:val="auto"/>
                      <w:sz w:val="18"/>
                      <w:szCs w:val="18"/>
                    </w:rPr>
                    <w:fldChar w:fldCharType="begin">
                      <w:ffData>
                        <w:name w:val="Check2"/>
                        <w:enabled w:val="0"/>
                        <w:calcOnExit w:val="0"/>
                        <w:checkBox>
                          <w:sizeAuto/>
                          <w:default w:val="0"/>
                        </w:checkBox>
                      </w:ffData>
                    </w:fldChar>
                  </w:r>
                  <w:r w:rsidRPr="004D75DD">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4D75DD">
                    <w:rPr>
                      <w:rFonts w:asciiTheme="minorHAnsi" w:eastAsia="Times New Roman" w:hAnsiTheme="minorHAnsi" w:cstheme="minorHAnsi"/>
                      <w:color w:val="auto"/>
                      <w:sz w:val="18"/>
                      <w:szCs w:val="18"/>
                    </w:rPr>
                    <w:fldChar w:fldCharType="end"/>
                  </w:r>
                  <w:r w:rsidRPr="004D75DD">
                    <w:rPr>
                      <w:rFonts w:asciiTheme="minorHAnsi" w:eastAsia="Times New Roman" w:hAnsiTheme="minorHAnsi" w:cstheme="minorHAnsi"/>
                      <w:color w:val="auto"/>
                      <w:sz w:val="18"/>
                      <w:szCs w:val="18"/>
                    </w:rPr>
                    <w:t xml:space="preserve"> seminari i radionice  </w:t>
                  </w:r>
                </w:p>
                <w:p w14:paraId="25842AAF" w14:textId="77777777" w:rsidR="004D75DD" w:rsidRPr="004D75DD" w:rsidRDefault="004D75DD" w:rsidP="004D75DD">
                  <w:pPr>
                    <w:spacing w:after="0" w:line="240" w:lineRule="auto"/>
                    <w:rPr>
                      <w:rFonts w:asciiTheme="minorHAnsi" w:eastAsia="Times New Roman" w:hAnsiTheme="minorHAnsi" w:cstheme="minorHAnsi"/>
                      <w:color w:val="auto"/>
                      <w:sz w:val="18"/>
                      <w:szCs w:val="18"/>
                    </w:rPr>
                  </w:pPr>
                  <w:r w:rsidRPr="004D75DD">
                    <w:rPr>
                      <w:rFonts w:asciiTheme="minorHAnsi" w:eastAsia="Times New Roman" w:hAnsiTheme="minorHAnsi" w:cstheme="minorHAnsi"/>
                      <w:color w:val="auto"/>
                      <w:sz w:val="18"/>
                      <w:szCs w:val="18"/>
                    </w:rPr>
                    <w:fldChar w:fldCharType="begin">
                      <w:ffData>
                        <w:name w:val="Check3"/>
                        <w:enabled/>
                        <w:calcOnExit w:val="0"/>
                        <w:checkBox>
                          <w:sizeAuto/>
                          <w:default w:val="1"/>
                        </w:checkBox>
                      </w:ffData>
                    </w:fldChar>
                  </w:r>
                  <w:r w:rsidRPr="004D75DD">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4D75DD">
                    <w:rPr>
                      <w:rFonts w:asciiTheme="minorHAnsi" w:eastAsia="Times New Roman" w:hAnsiTheme="minorHAnsi" w:cstheme="minorHAnsi"/>
                      <w:color w:val="auto"/>
                      <w:sz w:val="18"/>
                      <w:szCs w:val="18"/>
                    </w:rPr>
                    <w:fldChar w:fldCharType="end"/>
                  </w:r>
                  <w:r w:rsidRPr="004D75DD">
                    <w:rPr>
                      <w:rFonts w:asciiTheme="minorHAnsi" w:eastAsia="Times New Roman" w:hAnsiTheme="minorHAnsi" w:cstheme="minorHAnsi"/>
                      <w:color w:val="auto"/>
                      <w:sz w:val="18"/>
                      <w:szCs w:val="18"/>
                    </w:rPr>
                    <w:t xml:space="preserve"> vježbe  </w:t>
                  </w:r>
                </w:p>
                <w:p w14:paraId="5A663D49" w14:textId="77777777" w:rsidR="004D75DD" w:rsidRPr="004D75DD" w:rsidRDefault="004D75DD" w:rsidP="004D75DD">
                  <w:pPr>
                    <w:spacing w:after="0" w:line="240" w:lineRule="auto"/>
                    <w:rPr>
                      <w:rFonts w:asciiTheme="minorHAnsi" w:eastAsia="Times New Roman" w:hAnsiTheme="minorHAnsi" w:cstheme="minorHAnsi"/>
                      <w:color w:val="auto"/>
                      <w:sz w:val="18"/>
                      <w:szCs w:val="18"/>
                    </w:rPr>
                  </w:pPr>
                  <w:r w:rsidRPr="004D75DD">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4D75DD">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4D75DD">
                    <w:rPr>
                      <w:rFonts w:asciiTheme="minorHAnsi" w:eastAsia="Times New Roman" w:hAnsiTheme="minorHAnsi" w:cstheme="minorHAnsi"/>
                      <w:color w:val="auto"/>
                      <w:sz w:val="18"/>
                      <w:szCs w:val="18"/>
                    </w:rPr>
                    <w:fldChar w:fldCharType="end"/>
                  </w:r>
                  <w:r w:rsidRPr="004D75DD">
                    <w:rPr>
                      <w:rFonts w:asciiTheme="minorHAnsi" w:eastAsia="Times New Roman" w:hAnsiTheme="minorHAnsi" w:cstheme="minorHAnsi"/>
                      <w:color w:val="auto"/>
                      <w:sz w:val="18"/>
                      <w:szCs w:val="18"/>
                    </w:rPr>
                    <w:t xml:space="preserve"> obrazovanje na daljinu</w:t>
                  </w:r>
                </w:p>
                <w:p w14:paraId="1F49FED3" w14:textId="77777777" w:rsidR="004D75DD" w:rsidRPr="004D75DD" w:rsidRDefault="004D75DD" w:rsidP="004D75DD">
                  <w:pPr>
                    <w:spacing w:after="0" w:line="240" w:lineRule="auto"/>
                    <w:rPr>
                      <w:rFonts w:asciiTheme="minorHAnsi" w:eastAsia="Times New Roman" w:hAnsiTheme="minorHAnsi" w:cstheme="minorHAnsi"/>
                      <w:color w:val="auto"/>
                      <w:sz w:val="18"/>
                      <w:szCs w:val="18"/>
                    </w:rPr>
                  </w:pPr>
                  <w:r w:rsidRPr="004D75DD">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4D75DD">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4D75DD">
                    <w:rPr>
                      <w:rFonts w:asciiTheme="minorHAnsi" w:eastAsia="Times New Roman" w:hAnsiTheme="minorHAnsi" w:cstheme="minorHAnsi"/>
                      <w:color w:val="auto"/>
                      <w:sz w:val="18"/>
                      <w:szCs w:val="18"/>
                    </w:rPr>
                    <w:fldChar w:fldCharType="end"/>
                  </w:r>
                  <w:r w:rsidRPr="004D75DD">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74C1AE4E" w14:textId="77777777" w:rsidR="004D75DD" w:rsidRPr="004D75DD" w:rsidRDefault="004D75DD" w:rsidP="004D75DD">
                  <w:pPr>
                    <w:spacing w:after="0" w:line="240" w:lineRule="auto"/>
                    <w:rPr>
                      <w:rFonts w:asciiTheme="minorHAnsi" w:eastAsia="Times New Roman" w:hAnsiTheme="minorHAnsi" w:cstheme="minorHAnsi"/>
                      <w:color w:val="auto"/>
                      <w:sz w:val="18"/>
                      <w:szCs w:val="18"/>
                    </w:rPr>
                  </w:pPr>
                  <w:r w:rsidRPr="004D75DD">
                    <w:rPr>
                      <w:rFonts w:asciiTheme="minorHAnsi" w:eastAsia="Times New Roman" w:hAnsiTheme="minorHAnsi" w:cstheme="minorHAnsi"/>
                      <w:color w:val="auto"/>
                      <w:sz w:val="18"/>
                      <w:szCs w:val="18"/>
                    </w:rPr>
                    <w:fldChar w:fldCharType="begin">
                      <w:ffData>
                        <w:name w:val="Check5"/>
                        <w:enabled/>
                        <w:calcOnExit w:val="0"/>
                        <w:checkBox>
                          <w:sizeAuto/>
                          <w:default w:val="1"/>
                        </w:checkBox>
                      </w:ffData>
                    </w:fldChar>
                  </w:r>
                  <w:r w:rsidRPr="004D75DD">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4D75DD">
                    <w:rPr>
                      <w:rFonts w:asciiTheme="minorHAnsi" w:eastAsia="Times New Roman" w:hAnsiTheme="minorHAnsi" w:cstheme="minorHAnsi"/>
                      <w:color w:val="auto"/>
                      <w:sz w:val="18"/>
                      <w:szCs w:val="18"/>
                    </w:rPr>
                    <w:fldChar w:fldCharType="end"/>
                  </w:r>
                  <w:r w:rsidRPr="004D75DD">
                    <w:rPr>
                      <w:rFonts w:asciiTheme="minorHAnsi" w:eastAsia="Times New Roman" w:hAnsiTheme="minorHAnsi" w:cstheme="minorHAnsi"/>
                      <w:color w:val="auto"/>
                      <w:sz w:val="18"/>
                      <w:szCs w:val="18"/>
                    </w:rPr>
                    <w:t xml:space="preserve"> samostalni zadaci  </w:t>
                  </w:r>
                </w:p>
                <w:p w14:paraId="4548D561" w14:textId="77777777" w:rsidR="004D75DD" w:rsidRPr="004D75DD" w:rsidRDefault="004D75DD" w:rsidP="004D75DD">
                  <w:pPr>
                    <w:spacing w:after="0" w:line="240" w:lineRule="auto"/>
                    <w:rPr>
                      <w:rFonts w:asciiTheme="minorHAnsi" w:eastAsia="Times New Roman" w:hAnsiTheme="minorHAnsi" w:cstheme="minorHAnsi"/>
                      <w:color w:val="auto"/>
                      <w:sz w:val="18"/>
                      <w:szCs w:val="18"/>
                    </w:rPr>
                  </w:pPr>
                  <w:r w:rsidRPr="004D75DD">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4D75DD">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4D75DD">
                    <w:rPr>
                      <w:rFonts w:asciiTheme="minorHAnsi" w:eastAsia="Times New Roman" w:hAnsiTheme="minorHAnsi" w:cstheme="minorHAnsi"/>
                      <w:color w:val="auto"/>
                      <w:sz w:val="18"/>
                      <w:szCs w:val="18"/>
                    </w:rPr>
                    <w:fldChar w:fldCharType="end"/>
                  </w:r>
                  <w:r w:rsidRPr="004D75DD">
                    <w:rPr>
                      <w:rFonts w:asciiTheme="minorHAnsi" w:eastAsia="Times New Roman" w:hAnsiTheme="minorHAnsi" w:cstheme="minorHAnsi"/>
                      <w:color w:val="auto"/>
                      <w:sz w:val="18"/>
                      <w:szCs w:val="18"/>
                    </w:rPr>
                    <w:t xml:space="preserve"> multimedija i mreža  </w:t>
                  </w:r>
                </w:p>
                <w:p w14:paraId="162ECB93" w14:textId="77777777" w:rsidR="004D75DD" w:rsidRPr="004D75DD" w:rsidRDefault="004D75DD" w:rsidP="004D75DD">
                  <w:pPr>
                    <w:spacing w:after="0" w:line="240" w:lineRule="auto"/>
                    <w:rPr>
                      <w:rFonts w:asciiTheme="minorHAnsi" w:eastAsia="Times New Roman" w:hAnsiTheme="minorHAnsi" w:cstheme="minorHAnsi"/>
                      <w:color w:val="auto"/>
                      <w:sz w:val="18"/>
                      <w:szCs w:val="18"/>
                    </w:rPr>
                  </w:pPr>
                  <w:r w:rsidRPr="004D75DD">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4D75DD">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4D75DD">
                    <w:rPr>
                      <w:rFonts w:asciiTheme="minorHAnsi" w:eastAsia="Times New Roman" w:hAnsiTheme="minorHAnsi" w:cstheme="minorHAnsi"/>
                      <w:color w:val="auto"/>
                      <w:sz w:val="18"/>
                      <w:szCs w:val="18"/>
                    </w:rPr>
                    <w:fldChar w:fldCharType="end"/>
                  </w:r>
                  <w:r w:rsidRPr="004D75DD">
                    <w:rPr>
                      <w:rFonts w:asciiTheme="minorHAnsi" w:eastAsia="Times New Roman" w:hAnsiTheme="minorHAnsi" w:cstheme="minorHAnsi"/>
                      <w:color w:val="auto"/>
                      <w:sz w:val="18"/>
                      <w:szCs w:val="18"/>
                    </w:rPr>
                    <w:t xml:space="preserve"> laboratorij</w:t>
                  </w:r>
                </w:p>
                <w:p w14:paraId="1C447802" w14:textId="77777777" w:rsidR="004D75DD" w:rsidRPr="004D75DD" w:rsidRDefault="004D75DD" w:rsidP="004D75DD">
                  <w:pPr>
                    <w:spacing w:after="0" w:line="240" w:lineRule="auto"/>
                    <w:rPr>
                      <w:rFonts w:asciiTheme="minorHAnsi" w:eastAsia="Times New Roman" w:hAnsiTheme="minorHAnsi" w:cstheme="minorHAnsi"/>
                      <w:color w:val="auto"/>
                      <w:sz w:val="18"/>
                      <w:szCs w:val="18"/>
                    </w:rPr>
                  </w:pPr>
                  <w:r w:rsidRPr="004D75DD">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4D75DD">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4D75DD">
                    <w:rPr>
                      <w:rFonts w:asciiTheme="minorHAnsi" w:eastAsia="Times New Roman" w:hAnsiTheme="minorHAnsi" w:cstheme="minorHAnsi"/>
                      <w:color w:val="auto"/>
                      <w:sz w:val="18"/>
                      <w:szCs w:val="18"/>
                    </w:rPr>
                    <w:fldChar w:fldCharType="end"/>
                  </w:r>
                  <w:r w:rsidRPr="004D75DD">
                    <w:rPr>
                      <w:rFonts w:asciiTheme="minorHAnsi" w:eastAsia="Times New Roman" w:hAnsiTheme="minorHAnsi" w:cstheme="minorHAnsi"/>
                      <w:color w:val="auto"/>
                      <w:sz w:val="18"/>
                      <w:szCs w:val="18"/>
                    </w:rPr>
                    <w:t xml:space="preserve"> mentorski rad</w:t>
                  </w:r>
                </w:p>
                <w:p w14:paraId="09BCA1A6" w14:textId="77777777" w:rsidR="004D75DD" w:rsidRPr="004D75DD" w:rsidRDefault="004D75DD" w:rsidP="004D75DD">
                  <w:pPr>
                    <w:spacing w:after="0" w:line="240" w:lineRule="auto"/>
                    <w:rPr>
                      <w:rFonts w:asciiTheme="minorHAnsi" w:eastAsia="Times New Roman" w:hAnsiTheme="minorHAnsi" w:cstheme="minorHAnsi"/>
                      <w:color w:val="auto"/>
                      <w:sz w:val="18"/>
                      <w:szCs w:val="18"/>
                    </w:rPr>
                  </w:pPr>
                  <w:r w:rsidRPr="004D75DD">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4D75DD">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4D75DD">
                    <w:rPr>
                      <w:rFonts w:asciiTheme="minorHAnsi" w:eastAsia="Times New Roman" w:hAnsiTheme="minorHAnsi" w:cstheme="minorHAnsi"/>
                      <w:color w:val="auto"/>
                      <w:sz w:val="18"/>
                      <w:szCs w:val="18"/>
                    </w:rPr>
                    <w:fldChar w:fldCharType="end"/>
                  </w:r>
                  <w:r w:rsidRPr="004D75DD">
                    <w:rPr>
                      <w:rFonts w:asciiTheme="minorHAnsi" w:eastAsia="Times New Roman" w:hAnsiTheme="minorHAnsi" w:cstheme="minorHAnsi"/>
                      <w:color w:val="auto"/>
                      <w:sz w:val="18"/>
                      <w:szCs w:val="18"/>
                    </w:rPr>
                    <w:t xml:space="preserve"> ostalo ___________________</w:t>
                  </w:r>
                </w:p>
              </w:tc>
            </w:tr>
          </w:tbl>
          <w:p w14:paraId="10BA8FEE" w14:textId="77777777" w:rsidR="004D75DD" w:rsidRPr="004D75DD" w:rsidRDefault="004D75DD" w:rsidP="004D75DD">
            <w:pPr>
              <w:spacing w:after="0" w:line="240" w:lineRule="auto"/>
              <w:jc w:val="both"/>
              <w:rPr>
                <w:rFonts w:cs="Times New Roman"/>
                <w:color w:val="auto"/>
                <w:sz w:val="18"/>
                <w:szCs w:val="18"/>
                <w:lang w:eastAsia="en-US"/>
              </w:rPr>
            </w:pPr>
          </w:p>
        </w:tc>
      </w:tr>
    </w:tbl>
    <w:p w14:paraId="38337DA5" w14:textId="77777777" w:rsidR="004D75DD" w:rsidRPr="004D75DD" w:rsidRDefault="004D75DD" w:rsidP="004D75DD">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4D75DD" w:rsidRPr="004D75DD" w14:paraId="3917D1FC" w14:textId="77777777" w:rsidTr="00C307F7">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A67FB5C" w14:textId="77777777" w:rsidR="004D75DD" w:rsidRPr="004D75DD" w:rsidRDefault="004D75DD" w:rsidP="004D75DD">
            <w:pPr>
              <w:spacing w:after="0" w:line="240" w:lineRule="auto"/>
              <w:ind w:left="113" w:right="113"/>
              <w:jc w:val="center"/>
              <w:rPr>
                <w:rFonts w:cs="Times New Roman"/>
                <w:color w:val="auto"/>
                <w:sz w:val="18"/>
                <w:szCs w:val="18"/>
                <w:lang w:eastAsia="en-US"/>
              </w:rPr>
            </w:pPr>
            <w:r w:rsidRPr="004D75DD">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7222B8C8" w14:textId="77777777" w:rsidR="004D75DD" w:rsidRPr="004D75DD" w:rsidRDefault="004D75DD" w:rsidP="004D75DD">
            <w:pPr>
              <w:spacing w:after="0" w:line="240" w:lineRule="auto"/>
              <w:rPr>
                <w:rFonts w:cs="Times New Roman"/>
                <w:color w:val="auto"/>
                <w:sz w:val="18"/>
                <w:szCs w:val="18"/>
                <w:lang w:eastAsia="en-US"/>
              </w:rPr>
            </w:pPr>
            <w:r w:rsidRPr="004D75DD">
              <w:rPr>
                <w:rFonts w:cs="Times New Roman"/>
                <w:color w:val="auto"/>
                <w:sz w:val="18"/>
                <w:szCs w:val="18"/>
                <w:lang w:eastAsia="en-US"/>
              </w:rPr>
              <w:t xml:space="preserve">Cilj je kolegija upoznati studente s pojmom i ulogom jezične igre4 u govornom razvoju djeteta. Studenti će upoznati različite vrste spontanih i vođenih igara za djecu. </w:t>
            </w:r>
          </w:p>
        </w:tc>
      </w:tr>
    </w:tbl>
    <w:p w14:paraId="61DF77CD" w14:textId="77777777" w:rsidR="004D75DD" w:rsidRPr="004D75DD" w:rsidRDefault="004D75DD" w:rsidP="004D75DD">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4D75DD" w:rsidRPr="004D75DD" w14:paraId="72159328" w14:textId="77777777" w:rsidTr="00C307F7">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503E9B5" w14:textId="77777777" w:rsidR="004D75DD" w:rsidRPr="004D75DD" w:rsidRDefault="004D75DD" w:rsidP="004D75DD">
            <w:pPr>
              <w:spacing w:after="0" w:line="240" w:lineRule="auto"/>
              <w:ind w:left="113" w:right="113"/>
              <w:jc w:val="center"/>
              <w:rPr>
                <w:rFonts w:cs="Times New Roman"/>
                <w:color w:val="auto"/>
                <w:sz w:val="18"/>
                <w:szCs w:val="18"/>
                <w:lang w:eastAsia="en-US"/>
              </w:rPr>
            </w:pPr>
            <w:r w:rsidRPr="004D75DD">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1229B6B9" w14:textId="77777777" w:rsidR="004D75DD" w:rsidRPr="004D75DD" w:rsidRDefault="004D75DD" w:rsidP="004D75DD">
            <w:pPr>
              <w:autoSpaceDE w:val="0"/>
              <w:autoSpaceDN w:val="0"/>
              <w:adjustRightInd w:val="0"/>
              <w:spacing w:after="0" w:line="240" w:lineRule="auto"/>
              <w:contextualSpacing/>
              <w:jc w:val="both"/>
              <w:rPr>
                <w:rFonts w:eastAsia="SimSun" w:cs="Times New Roman"/>
                <w:color w:val="auto"/>
                <w:sz w:val="18"/>
                <w:szCs w:val="18"/>
                <w:lang w:eastAsia="zh-CN"/>
              </w:rPr>
            </w:pPr>
            <w:r w:rsidRPr="004D75DD">
              <w:rPr>
                <w:rFonts w:eastAsia="SimSun" w:cs="Times New Roman"/>
                <w:color w:val="auto"/>
                <w:sz w:val="18"/>
                <w:szCs w:val="18"/>
                <w:lang w:eastAsia="zh-CN"/>
              </w:rPr>
              <w:t>- govorni razvoj djeteta</w:t>
            </w:r>
          </w:p>
          <w:p w14:paraId="6553953F" w14:textId="77777777" w:rsidR="004D75DD" w:rsidRPr="004D75DD" w:rsidRDefault="004D75DD" w:rsidP="004D75DD">
            <w:pPr>
              <w:autoSpaceDE w:val="0"/>
              <w:autoSpaceDN w:val="0"/>
              <w:adjustRightInd w:val="0"/>
              <w:spacing w:after="0" w:line="240" w:lineRule="auto"/>
              <w:contextualSpacing/>
              <w:jc w:val="both"/>
              <w:rPr>
                <w:rFonts w:eastAsia="SimSun" w:cs="Times New Roman"/>
                <w:color w:val="auto"/>
                <w:sz w:val="18"/>
                <w:szCs w:val="18"/>
                <w:lang w:eastAsia="zh-CN"/>
              </w:rPr>
            </w:pPr>
            <w:r w:rsidRPr="004D75DD">
              <w:rPr>
                <w:rFonts w:eastAsia="SimSun" w:cs="Times New Roman"/>
                <w:color w:val="auto"/>
                <w:sz w:val="18"/>
                <w:szCs w:val="18"/>
                <w:lang w:eastAsia="zh-CN"/>
              </w:rPr>
              <w:t>- jezik i govor</w:t>
            </w:r>
          </w:p>
          <w:p w14:paraId="52917B03" w14:textId="77777777" w:rsidR="004D75DD" w:rsidRPr="004D75DD" w:rsidRDefault="004D75DD" w:rsidP="004D75DD">
            <w:pPr>
              <w:autoSpaceDE w:val="0"/>
              <w:autoSpaceDN w:val="0"/>
              <w:adjustRightInd w:val="0"/>
              <w:spacing w:after="0" w:line="240" w:lineRule="auto"/>
              <w:contextualSpacing/>
              <w:jc w:val="both"/>
              <w:rPr>
                <w:rFonts w:eastAsia="SimSun" w:cs="Times New Roman"/>
                <w:color w:val="auto"/>
                <w:sz w:val="18"/>
                <w:szCs w:val="18"/>
                <w:lang w:eastAsia="zh-CN"/>
              </w:rPr>
            </w:pPr>
            <w:r w:rsidRPr="004D75DD">
              <w:rPr>
                <w:rFonts w:eastAsia="SimSun" w:cs="Times New Roman"/>
                <w:color w:val="auto"/>
                <w:sz w:val="18"/>
                <w:szCs w:val="18"/>
                <w:lang w:eastAsia="zh-CN"/>
              </w:rPr>
              <w:t>- jezik i jezična igra</w:t>
            </w:r>
          </w:p>
          <w:p w14:paraId="3228F5DC" w14:textId="77777777" w:rsidR="004D75DD" w:rsidRPr="004D75DD" w:rsidRDefault="004D75DD" w:rsidP="004D75DD">
            <w:pPr>
              <w:autoSpaceDE w:val="0"/>
              <w:autoSpaceDN w:val="0"/>
              <w:adjustRightInd w:val="0"/>
              <w:spacing w:after="0" w:line="240" w:lineRule="auto"/>
              <w:contextualSpacing/>
              <w:jc w:val="both"/>
              <w:rPr>
                <w:rFonts w:eastAsia="SimSun" w:cs="Times New Roman"/>
                <w:color w:val="auto"/>
                <w:sz w:val="18"/>
                <w:szCs w:val="18"/>
                <w:lang w:eastAsia="zh-CN"/>
              </w:rPr>
            </w:pPr>
            <w:r w:rsidRPr="004D75DD">
              <w:rPr>
                <w:rFonts w:eastAsia="SimSun" w:cs="Times New Roman"/>
                <w:color w:val="auto"/>
                <w:sz w:val="18"/>
                <w:szCs w:val="18"/>
                <w:lang w:eastAsia="zh-CN"/>
              </w:rPr>
              <w:t>- stvaralaštvo i jezična igra</w:t>
            </w:r>
          </w:p>
          <w:p w14:paraId="686CD59B" w14:textId="77777777" w:rsidR="004D75DD" w:rsidRPr="004D75DD" w:rsidRDefault="004D75DD" w:rsidP="004D75DD">
            <w:pPr>
              <w:autoSpaceDE w:val="0"/>
              <w:autoSpaceDN w:val="0"/>
              <w:adjustRightInd w:val="0"/>
              <w:spacing w:after="0" w:line="240" w:lineRule="auto"/>
              <w:contextualSpacing/>
              <w:jc w:val="both"/>
              <w:rPr>
                <w:rFonts w:eastAsia="SimSun" w:cs="Times New Roman"/>
                <w:color w:val="auto"/>
                <w:sz w:val="18"/>
                <w:szCs w:val="18"/>
                <w:lang w:eastAsia="zh-CN"/>
              </w:rPr>
            </w:pPr>
            <w:r w:rsidRPr="004D75DD">
              <w:rPr>
                <w:rFonts w:eastAsia="SimSun" w:cs="Times New Roman"/>
                <w:color w:val="auto"/>
                <w:sz w:val="18"/>
                <w:szCs w:val="18"/>
                <w:lang w:eastAsia="zh-CN"/>
              </w:rPr>
              <w:t>- jezično stvaralaštvo za djecu rane i predškolske dobi</w:t>
            </w:r>
          </w:p>
          <w:p w14:paraId="324B8F99" w14:textId="77777777" w:rsidR="004D75DD" w:rsidRPr="004D75DD" w:rsidRDefault="004D75DD" w:rsidP="004D75DD">
            <w:pPr>
              <w:autoSpaceDE w:val="0"/>
              <w:autoSpaceDN w:val="0"/>
              <w:adjustRightInd w:val="0"/>
              <w:spacing w:after="0" w:line="240" w:lineRule="auto"/>
              <w:contextualSpacing/>
              <w:jc w:val="both"/>
              <w:rPr>
                <w:rFonts w:eastAsia="SimSun" w:cs="Times New Roman"/>
                <w:color w:val="auto"/>
                <w:sz w:val="18"/>
                <w:szCs w:val="18"/>
                <w:lang w:eastAsia="zh-CN"/>
              </w:rPr>
            </w:pPr>
            <w:r w:rsidRPr="004D75DD">
              <w:rPr>
                <w:rFonts w:eastAsia="SimSun" w:cs="Times New Roman"/>
                <w:color w:val="auto"/>
                <w:sz w:val="18"/>
                <w:szCs w:val="18"/>
                <w:lang w:eastAsia="zh-CN"/>
              </w:rPr>
              <w:t>- iskustva, vještine, sposobnosti i znanja koja se stječu u jezičnim igrama</w:t>
            </w:r>
          </w:p>
          <w:p w14:paraId="17D0B6D4" w14:textId="77777777" w:rsidR="004D75DD" w:rsidRPr="004D75DD" w:rsidRDefault="004D75DD" w:rsidP="004D75DD">
            <w:pPr>
              <w:autoSpaceDE w:val="0"/>
              <w:autoSpaceDN w:val="0"/>
              <w:adjustRightInd w:val="0"/>
              <w:spacing w:after="0" w:line="240" w:lineRule="auto"/>
              <w:contextualSpacing/>
              <w:jc w:val="both"/>
              <w:rPr>
                <w:rFonts w:eastAsia="SimSun" w:cs="Times New Roman"/>
                <w:color w:val="auto"/>
                <w:sz w:val="18"/>
                <w:szCs w:val="18"/>
                <w:lang w:eastAsia="zh-CN"/>
              </w:rPr>
            </w:pPr>
            <w:r w:rsidRPr="004D75DD">
              <w:rPr>
                <w:rFonts w:eastAsia="SimSun" w:cs="Times New Roman"/>
                <w:color w:val="auto"/>
                <w:sz w:val="18"/>
                <w:szCs w:val="18"/>
                <w:lang w:eastAsia="zh-CN"/>
              </w:rPr>
              <w:t>- igre slušanja i govorenja</w:t>
            </w:r>
          </w:p>
          <w:p w14:paraId="3D02991D" w14:textId="77777777" w:rsidR="004D75DD" w:rsidRPr="004D75DD" w:rsidRDefault="004D75DD" w:rsidP="004D75DD">
            <w:pPr>
              <w:autoSpaceDE w:val="0"/>
              <w:autoSpaceDN w:val="0"/>
              <w:adjustRightInd w:val="0"/>
              <w:spacing w:after="0" w:line="240" w:lineRule="auto"/>
              <w:contextualSpacing/>
              <w:jc w:val="both"/>
              <w:rPr>
                <w:rFonts w:eastAsia="SimSun" w:cs="Times New Roman"/>
                <w:color w:val="auto"/>
                <w:sz w:val="18"/>
                <w:szCs w:val="18"/>
                <w:lang w:eastAsia="zh-CN"/>
              </w:rPr>
            </w:pPr>
            <w:r w:rsidRPr="004D75DD">
              <w:rPr>
                <w:rFonts w:eastAsia="SimSun" w:cs="Times New Roman"/>
                <w:color w:val="auto"/>
                <w:sz w:val="18"/>
                <w:szCs w:val="18"/>
                <w:lang w:eastAsia="zh-CN"/>
              </w:rPr>
              <w:t>- glasovne igre, ritmičke igre, sintaktičke i semantičke igre</w:t>
            </w:r>
          </w:p>
          <w:p w14:paraId="27B8CCEC" w14:textId="77777777" w:rsidR="004D75DD" w:rsidRPr="004D75DD" w:rsidRDefault="004D75DD" w:rsidP="004D75DD">
            <w:pPr>
              <w:autoSpaceDE w:val="0"/>
              <w:autoSpaceDN w:val="0"/>
              <w:adjustRightInd w:val="0"/>
              <w:spacing w:after="0" w:line="240" w:lineRule="auto"/>
              <w:contextualSpacing/>
              <w:jc w:val="both"/>
              <w:rPr>
                <w:rFonts w:eastAsia="SimSun" w:cs="Times New Roman"/>
                <w:color w:val="auto"/>
                <w:sz w:val="18"/>
                <w:szCs w:val="18"/>
                <w:lang w:eastAsia="zh-CN"/>
              </w:rPr>
            </w:pPr>
            <w:r w:rsidRPr="004D75DD">
              <w:rPr>
                <w:rFonts w:eastAsia="SimSun" w:cs="Times New Roman"/>
                <w:color w:val="auto"/>
                <w:sz w:val="18"/>
                <w:szCs w:val="18"/>
                <w:lang w:eastAsia="zh-CN"/>
              </w:rPr>
              <w:t>- jezična igra u djetetovom govornom razvoju</w:t>
            </w:r>
          </w:p>
          <w:p w14:paraId="779A35F9" w14:textId="77777777" w:rsidR="004D75DD" w:rsidRPr="004D75DD" w:rsidRDefault="004D75DD" w:rsidP="004D75DD">
            <w:pPr>
              <w:autoSpaceDE w:val="0"/>
              <w:autoSpaceDN w:val="0"/>
              <w:adjustRightInd w:val="0"/>
              <w:spacing w:after="0" w:line="240" w:lineRule="auto"/>
              <w:contextualSpacing/>
              <w:jc w:val="both"/>
              <w:rPr>
                <w:rFonts w:eastAsia="SimSun" w:cs="Times New Roman"/>
                <w:color w:val="auto"/>
                <w:sz w:val="18"/>
                <w:szCs w:val="18"/>
                <w:lang w:eastAsia="zh-CN"/>
              </w:rPr>
            </w:pPr>
          </w:p>
        </w:tc>
      </w:tr>
    </w:tbl>
    <w:p w14:paraId="40BB4F8E" w14:textId="77777777" w:rsidR="004D75DD" w:rsidRPr="004D75DD" w:rsidRDefault="004D75DD" w:rsidP="004D75DD">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4D75DD" w:rsidRPr="004D75DD" w14:paraId="35EDE76E" w14:textId="77777777" w:rsidTr="00C307F7">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CE7D552" w14:textId="77777777" w:rsidR="004D75DD" w:rsidRPr="004D75DD" w:rsidRDefault="004D75DD" w:rsidP="004D75DD">
            <w:pPr>
              <w:spacing w:after="0" w:line="240" w:lineRule="auto"/>
              <w:ind w:left="113" w:right="113"/>
              <w:jc w:val="center"/>
              <w:rPr>
                <w:rFonts w:cs="Times New Roman"/>
                <w:color w:val="auto"/>
                <w:sz w:val="18"/>
                <w:szCs w:val="18"/>
                <w:lang w:eastAsia="en-US"/>
              </w:rPr>
            </w:pPr>
            <w:r w:rsidRPr="004D75DD">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14EFA9B8" w14:textId="77777777" w:rsidR="004D75DD" w:rsidRPr="004D75DD" w:rsidRDefault="004D75DD" w:rsidP="004D75DD">
            <w:pPr>
              <w:autoSpaceDE w:val="0"/>
              <w:autoSpaceDN w:val="0"/>
              <w:adjustRightInd w:val="0"/>
              <w:spacing w:after="0" w:line="240" w:lineRule="auto"/>
              <w:jc w:val="both"/>
              <w:rPr>
                <w:rFonts w:eastAsia="SimSun" w:cs="Times New Roman"/>
                <w:color w:val="auto"/>
                <w:sz w:val="18"/>
                <w:szCs w:val="18"/>
                <w:lang w:eastAsia="zh-CN"/>
              </w:rPr>
            </w:pPr>
            <w:r w:rsidRPr="004D75DD">
              <w:rPr>
                <w:rFonts w:eastAsia="SimSun" w:cs="Times New Roman"/>
                <w:color w:val="auto"/>
                <w:sz w:val="18"/>
                <w:szCs w:val="18"/>
                <w:lang w:eastAsia="zh-CN"/>
              </w:rPr>
              <w:t>Student će moći:</w:t>
            </w:r>
          </w:p>
          <w:p w14:paraId="494EC64B" w14:textId="77777777" w:rsidR="004D75DD" w:rsidRPr="004D75DD" w:rsidRDefault="004D75DD" w:rsidP="004D75DD">
            <w:pPr>
              <w:autoSpaceDE w:val="0"/>
              <w:autoSpaceDN w:val="0"/>
              <w:adjustRightInd w:val="0"/>
              <w:spacing w:after="0" w:line="240" w:lineRule="auto"/>
              <w:jc w:val="both"/>
              <w:rPr>
                <w:rFonts w:eastAsia="SimSun" w:cs="Times New Roman"/>
                <w:color w:val="auto"/>
                <w:sz w:val="18"/>
                <w:szCs w:val="18"/>
                <w:lang w:eastAsia="zh-CN"/>
              </w:rPr>
            </w:pPr>
            <w:r w:rsidRPr="004D75DD">
              <w:rPr>
                <w:rFonts w:eastAsia="SimSun" w:cs="Times New Roman"/>
                <w:color w:val="auto"/>
                <w:sz w:val="18"/>
                <w:szCs w:val="18"/>
                <w:lang w:eastAsia="zh-CN"/>
              </w:rPr>
              <w:t>1. prepoznati vrste jezičnih igara</w:t>
            </w:r>
          </w:p>
          <w:p w14:paraId="6E1A0BE7" w14:textId="77777777" w:rsidR="004D75DD" w:rsidRPr="004D75DD" w:rsidRDefault="004D75DD" w:rsidP="004D75DD">
            <w:pPr>
              <w:autoSpaceDE w:val="0"/>
              <w:autoSpaceDN w:val="0"/>
              <w:adjustRightInd w:val="0"/>
              <w:spacing w:after="0" w:line="240" w:lineRule="auto"/>
              <w:jc w:val="both"/>
              <w:rPr>
                <w:rFonts w:eastAsia="SimSun" w:cs="Times New Roman"/>
                <w:color w:val="auto"/>
                <w:sz w:val="18"/>
                <w:szCs w:val="18"/>
                <w:lang w:eastAsia="zh-CN"/>
              </w:rPr>
            </w:pPr>
            <w:r w:rsidRPr="004D75DD">
              <w:rPr>
                <w:rFonts w:eastAsia="SimSun" w:cs="Times New Roman"/>
                <w:color w:val="auto"/>
                <w:sz w:val="18"/>
                <w:szCs w:val="18"/>
                <w:lang w:eastAsia="zh-CN"/>
              </w:rPr>
              <w:t>2. izabrati i primijeniti jezične igre u radu s djecom određene dobi</w:t>
            </w:r>
          </w:p>
          <w:p w14:paraId="784782E4" w14:textId="77777777" w:rsidR="004D75DD" w:rsidRPr="004D75DD" w:rsidRDefault="004D75DD" w:rsidP="004D75DD">
            <w:pPr>
              <w:autoSpaceDE w:val="0"/>
              <w:autoSpaceDN w:val="0"/>
              <w:adjustRightInd w:val="0"/>
              <w:spacing w:after="0" w:line="240" w:lineRule="auto"/>
              <w:jc w:val="both"/>
              <w:rPr>
                <w:rFonts w:eastAsia="SimSun" w:cs="Times New Roman"/>
                <w:color w:val="auto"/>
                <w:sz w:val="18"/>
                <w:szCs w:val="18"/>
                <w:lang w:eastAsia="zh-CN"/>
              </w:rPr>
            </w:pPr>
            <w:r w:rsidRPr="004D75DD">
              <w:rPr>
                <w:rFonts w:eastAsia="SimSun" w:cs="Times New Roman"/>
                <w:color w:val="auto"/>
                <w:sz w:val="18"/>
                <w:szCs w:val="18"/>
                <w:lang w:eastAsia="zh-CN"/>
              </w:rPr>
              <w:t>3. povezati znanje o hrvatskom jeziku sa stručnim spoznajama o prirodi dječje igre</w:t>
            </w:r>
          </w:p>
          <w:p w14:paraId="6A756D45" w14:textId="77777777" w:rsidR="004D75DD" w:rsidRPr="004D75DD" w:rsidRDefault="004D75DD" w:rsidP="004D75DD">
            <w:pPr>
              <w:autoSpaceDE w:val="0"/>
              <w:autoSpaceDN w:val="0"/>
              <w:adjustRightInd w:val="0"/>
              <w:spacing w:after="0" w:line="240" w:lineRule="auto"/>
              <w:jc w:val="both"/>
              <w:rPr>
                <w:rFonts w:eastAsia="SimSun" w:cs="Times New Roman"/>
                <w:color w:val="auto"/>
                <w:sz w:val="18"/>
                <w:szCs w:val="18"/>
                <w:lang w:eastAsia="zh-CN"/>
              </w:rPr>
            </w:pPr>
            <w:r w:rsidRPr="004D75DD">
              <w:rPr>
                <w:rFonts w:eastAsia="SimSun" w:cs="Times New Roman"/>
                <w:color w:val="auto"/>
                <w:sz w:val="18"/>
                <w:szCs w:val="18"/>
                <w:lang w:eastAsia="zh-CN"/>
              </w:rPr>
              <w:t>4. planirati i organizirati jezične igre koje će biti poticaj govornom razvoju djeteta i dječjem jezičnom stvaralaštvu</w:t>
            </w:r>
          </w:p>
        </w:tc>
      </w:tr>
    </w:tbl>
    <w:p w14:paraId="02D42801" w14:textId="77777777" w:rsidR="004D75DD" w:rsidRPr="004D75DD" w:rsidRDefault="004D75DD" w:rsidP="004D75DD">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4D75DD" w:rsidRPr="004D75DD" w14:paraId="2ADB2506" w14:textId="77777777" w:rsidTr="00C307F7">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00F54F4" w14:textId="77777777" w:rsidR="004D75DD" w:rsidRPr="004D75DD" w:rsidRDefault="004D75DD" w:rsidP="004D75DD">
            <w:pPr>
              <w:spacing w:after="0" w:line="240" w:lineRule="auto"/>
              <w:ind w:left="113" w:right="113"/>
              <w:jc w:val="center"/>
              <w:rPr>
                <w:rFonts w:cs="Times New Roman"/>
                <w:color w:val="auto"/>
                <w:sz w:val="18"/>
                <w:szCs w:val="18"/>
                <w:lang w:eastAsia="en-US"/>
              </w:rPr>
            </w:pPr>
            <w:r w:rsidRPr="004D75DD">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073ADD07" w14:textId="77777777" w:rsidR="004D75DD" w:rsidRPr="004D75DD" w:rsidRDefault="004D75DD" w:rsidP="004D75DD">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4D75DD" w:rsidRPr="004D75DD" w14:paraId="09DC4AF6" w14:textId="77777777" w:rsidTr="00C307F7">
              <w:trPr>
                <w:trHeight w:val="111"/>
              </w:trPr>
              <w:tc>
                <w:tcPr>
                  <w:tcW w:w="625" w:type="pct"/>
                  <w:shd w:val="clear" w:color="auto" w:fill="F2F2F2"/>
                  <w:vAlign w:val="center"/>
                </w:tcPr>
                <w:p w14:paraId="783E0B7D" w14:textId="77777777" w:rsidR="004D75DD" w:rsidRPr="004D75DD" w:rsidRDefault="004D75DD" w:rsidP="004D75DD">
                  <w:pPr>
                    <w:spacing w:after="0" w:line="240" w:lineRule="auto"/>
                    <w:rPr>
                      <w:rFonts w:asciiTheme="minorHAnsi" w:eastAsia="Times New Roman" w:hAnsiTheme="minorHAnsi" w:cstheme="minorHAnsi"/>
                      <w:sz w:val="18"/>
                      <w:szCs w:val="18"/>
                    </w:rPr>
                  </w:pPr>
                  <w:r w:rsidRPr="004D75DD">
                    <w:rPr>
                      <w:rFonts w:asciiTheme="minorHAnsi" w:eastAsia="Times New Roman" w:hAnsiTheme="minorHAnsi" w:cstheme="minorHAnsi"/>
                      <w:sz w:val="18"/>
                      <w:szCs w:val="18"/>
                    </w:rPr>
                    <w:t>Pohađanje nastave</w:t>
                  </w:r>
                </w:p>
              </w:tc>
              <w:tc>
                <w:tcPr>
                  <w:tcW w:w="625" w:type="pct"/>
                  <w:vAlign w:val="center"/>
                </w:tcPr>
                <w:p w14:paraId="7F4BB238" w14:textId="77777777" w:rsidR="004D75DD" w:rsidRPr="004D75DD" w:rsidRDefault="004D75DD" w:rsidP="004D75DD">
                  <w:pPr>
                    <w:spacing w:after="0" w:line="240" w:lineRule="auto"/>
                    <w:jc w:val="center"/>
                    <w:rPr>
                      <w:rFonts w:asciiTheme="minorHAnsi" w:eastAsia="Times New Roman" w:hAnsiTheme="minorHAnsi" w:cstheme="minorHAnsi"/>
                      <w:sz w:val="18"/>
                      <w:szCs w:val="18"/>
                    </w:rPr>
                  </w:pPr>
                  <w:r w:rsidRPr="004D75DD">
                    <w:rPr>
                      <w:rFonts w:asciiTheme="minorHAnsi" w:eastAsia="Times New Roman" w:hAnsiTheme="minorHAnsi" w:cstheme="minorHAnsi"/>
                      <w:color w:val="auto"/>
                      <w:sz w:val="18"/>
                      <w:szCs w:val="18"/>
                    </w:rPr>
                    <w:t>0,25</w:t>
                  </w:r>
                </w:p>
              </w:tc>
              <w:tc>
                <w:tcPr>
                  <w:tcW w:w="693" w:type="pct"/>
                  <w:shd w:val="clear" w:color="auto" w:fill="F2F2F2"/>
                  <w:vAlign w:val="center"/>
                </w:tcPr>
                <w:p w14:paraId="1600F945" w14:textId="77777777" w:rsidR="004D75DD" w:rsidRPr="004D75DD" w:rsidRDefault="004D75DD" w:rsidP="004D75DD">
                  <w:pPr>
                    <w:spacing w:after="0" w:line="240" w:lineRule="auto"/>
                    <w:rPr>
                      <w:rFonts w:asciiTheme="minorHAnsi" w:eastAsia="Times New Roman" w:hAnsiTheme="minorHAnsi" w:cstheme="minorHAnsi"/>
                      <w:sz w:val="18"/>
                      <w:szCs w:val="18"/>
                    </w:rPr>
                  </w:pPr>
                  <w:r w:rsidRPr="004D75DD">
                    <w:rPr>
                      <w:rFonts w:asciiTheme="minorHAnsi" w:eastAsia="Times New Roman" w:hAnsiTheme="minorHAnsi" w:cstheme="minorHAnsi"/>
                      <w:sz w:val="18"/>
                      <w:szCs w:val="18"/>
                    </w:rPr>
                    <w:t>Aktivnost u nastavi</w:t>
                  </w:r>
                </w:p>
              </w:tc>
              <w:tc>
                <w:tcPr>
                  <w:tcW w:w="557" w:type="pct"/>
                  <w:vAlign w:val="center"/>
                </w:tcPr>
                <w:p w14:paraId="3E678756" w14:textId="77777777" w:rsidR="004D75DD" w:rsidRPr="004D75DD" w:rsidRDefault="004D75DD" w:rsidP="004D75DD">
                  <w:pPr>
                    <w:spacing w:after="0" w:line="240" w:lineRule="auto"/>
                    <w:jc w:val="center"/>
                    <w:rPr>
                      <w:rFonts w:asciiTheme="minorHAnsi" w:eastAsia="Times New Roman" w:hAnsiTheme="minorHAnsi" w:cstheme="minorHAnsi"/>
                      <w:sz w:val="18"/>
                      <w:szCs w:val="18"/>
                    </w:rPr>
                  </w:pPr>
                  <w:r w:rsidRPr="004D75DD">
                    <w:rPr>
                      <w:rFonts w:asciiTheme="minorHAnsi" w:eastAsia="Times New Roman" w:hAnsiTheme="minorHAnsi" w:cstheme="minorHAnsi"/>
                      <w:color w:val="auto"/>
                      <w:sz w:val="18"/>
                      <w:szCs w:val="18"/>
                    </w:rPr>
                    <w:t>0,5</w:t>
                  </w:r>
                </w:p>
              </w:tc>
              <w:tc>
                <w:tcPr>
                  <w:tcW w:w="625" w:type="pct"/>
                  <w:shd w:val="clear" w:color="auto" w:fill="F2F2F2"/>
                  <w:vAlign w:val="center"/>
                </w:tcPr>
                <w:p w14:paraId="24BFBBB8" w14:textId="77777777" w:rsidR="004D75DD" w:rsidRPr="004D75DD" w:rsidRDefault="004D75DD" w:rsidP="004D75DD">
                  <w:pPr>
                    <w:spacing w:after="0" w:line="240" w:lineRule="auto"/>
                    <w:rPr>
                      <w:rFonts w:asciiTheme="minorHAnsi" w:eastAsia="Times New Roman" w:hAnsiTheme="minorHAnsi" w:cstheme="minorHAnsi"/>
                      <w:sz w:val="18"/>
                      <w:szCs w:val="18"/>
                    </w:rPr>
                  </w:pPr>
                  <w:r w:rsidRPr="004D75DD">
                    <w:rPr>
                      <w:rFonts w:asciiTheme="minorHAnsi" w:eastAsia="Times New Roman" w:hAnsiTheme="minorHAnsi" w:cstheme="minorHAnsi"/>
                      <w:sz w:val="18"/>
                      <w:szCs w:val="18"/>
                    </w:rPr>
                    <w:t>Seminarski rad</w:t>
                  </w:r>
                </w:p>
              </w:tc>
              <w:tc>
                <w:tcPr>
                  <w:tcW w:w="625" w:type="pct"/>
                  <w:vAlign w:val="center"/>
                </w:tcPr>
                <w:p w14:paraId="6A9154A3" w14:textId="77777777" w:rsidR="004D75DD" w:rsidRPr="004D75DD" w:rsidRDefault="004D75DD" w:rsidP="004D75DD">
                  <w:pPr>
                    <w:spacing w:after="0" w:line="240" w:lineRule="auto"/>
                    <w:jc w:val="center"/>
                    <w:rPr>
                      <w:rFonts w:asciiTheme="minorHAnsi" w:eastAsia="Times New Roman" w:hAnsiTheme="minorHAnsi" w:cstheme="minorHAnsi"/>
                      <w:sz w:val="18"/>
                      <w:szCs w:val="18"/>
                    </w:rPr>
                  </w:pPr>
                  <w:r w:rsidRPr="004D75DD">
                    <w:rPr>
                      <w:rFonts w:asciiTheme="minorHAnsi" w:eastAsia="Times New Roman" w:hAnsiTheme="minorHAnsi" w:cstheme="minorHAnsi"/>
                      <w:color w:val="auto"/>
                      <w:sz w:val="18"/>
                      <w:szCs w:val="18"/>
                    </w:rPr>
                    <w:fldChar w:fldCharType="begin">
                      <w:ffData>
                        <w:name w:val="Text3"/>
                        <w:enabled/>
                        <w:calcOnExit w:val="0"/>
                        <w:textInput/>
                      </w:ffData>
                    </w:fldChar>
                  </w:r>
                  <w:r w:rsidRPr="004D75DD">
                    <w:rPr>
                      <w:rFonts w:asciiTheme="minorHAnsi" w:eastAsia="Times New Roman" w:hAnsiTheme="minorHAnsi" w:cstheme="minorHAnsi"/>
                      <w:color w:val="auto"/>
                      <w:sz w:val="18"/>
                      <w:szCs w:val="18"/>
                    </w:rPr>
                    <w:instrText xml:space="preserve"> FORMTEXT </w:instrText>
                  </w:r>
                  <w:r w:rsidRPr="004D75DD">
                    <w:rPr>
                      <w:rFonts w:asciiTheme="minorHAnsi" w:eastAsia="Times New Roman" w:hAnsiTheme="minorHAnsi" w:cstheme="minorHAnsi"/>
                      <w:color w:val="auto"/>
                      <w:sz w:val="18"/>
                      <w:szCs w:val="18"/>
                    </w:rPr>
                  </w:r>
                  <w:r w:rsidRPr="004D75DD">
                    <w:rPr>
                      <w:rFonts w:asciiTheme="minorHAnsi" w:eastAsia="Times New Roman" w:hAnsiTheme="minorHAnsi" w:cstheme="minorHAnsi"/>
                      <w:color w:val="auto"/>
                      <w:sz w:val="18"/>
                      <w:szCs w:val="18"/>
                    </w:rPr>
                    <w:fldChar w:fldCharType="separate"/>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6468E667" w14:textId="77777777" w:rsidR="004D75DD" w:rsidRPr="004D75DD" w:rsidRDefault="004D75DD" w:rsidP="004D75DD">
                  <w:pPr>
                    <w:spacing w:after="0" w:line="240" w:lineRule="auto"/>
                    <w:rPr>
                      <w:rFonts w:asciiTheme="minorHAnsi" w:eastAsia="Times New Roman" w:hAnsiTheme="minorHAnsi" w:cstheme="minorHAnsi"/>
                      <w:sz w:val="18"/>
                      <w:szCs w:val="18"/>
                    </w:rPr>
                  </w:pPr>
                  <w:r w:rsidRPr="004D75DD">
                    <w:rPr>
                      <w:rFonts w:asciiTheme="minorHAnsi" w:eastAsia="Times New Roman" w:hAnsiTheme="minorHAnsi" w:cstheme="minorHAnsi"/>
                      <w:sz w:val="18"/>
                      <w:szCs w:val="18"/>
                    </w:rPr>
                    <w:t>Eksperimentalni rad</w:t>
                  </w:r>
                </w:p>
              </w:tc>
              <w:tc>
                <w:tcPr>
                  <w:tcW w:w="354" w:type="pct"/>
                  <w:vAlign w:val="center"/>
                </w:tcPr>
                <w:p w14:paraId="275BDA8E" w14:textId="77777777" w:rsidR="004D75DD" w:rsidRPr="004D75DD" w:rsidRDefault="004D75DD" w:rsidP="004D75DD">
                  <w:pPr>
                    <w:spacing w:after="0" w:line="240" w:lineRule="auto"/>
                    <w:jc w:val="center"/>
                    <w:rPr>
                      <w:rFonts w:asciiTheme="minorHAnsi" w:eastAsia="Times New Roman" w:hAnsiTheme="minorHAnsi" w:cstheme="minorHAnsi"/>
                      <w:sz w:val="18"/>
                      <w:szCs w:val="18"/>
                    </w:rPr>
                  </w:pPr>
                  <w:r w:rsidRPr="004D75DD">
                    <w:rPr>
                      <w:rFonts w:asciiTheme="minorHAnsi" w:eastAsia="Times New Roman" w:hAnsiTheme="minorHAnsi" w:cstheme="minorHAnsi"/>
                      <w:color w:val="auto"/>
                      <w:sz w:val="18"/>
                      <w:szCs w:val="18"/>
                    </w:rPr>
                    <w:fldChar w:fldCharType="begin">
                      <w:ffData>
                        <w:name w:val="Text3"/>
                        <w:enabled/>
                        <w:calcOnExit w:val="0"/>
                        <w:textInput/>
                      </w:ffData>
                    </w:fldChar>
                  </w:r>
                  <w:r w:rsidRPr="004D75DD">
                    <w:rPr>
                      <w:rFonts w:asciiTheme="minorHAnsi" w:eastAsia="Times New Roman" w:hAnsiTheme="minorHAnsi" w:cstheme="minorHAnsi"/>
                      <w:color w:val="auto"/>
                      <w:sz w:val="18"/>
                      <w:szCs w:val="18"/>
                    </w:rPr>
                    <w:instrText xml:space="preserve"> FORMTEXT </w:instrText>
                  </w:r>
                  <w:r w:rsidRPr="004D75DD">
                    <w:rPr>
                      <w:rFonts w:asciiTheme="minorHAnsi" w:eastAsia="Times New Roman" w:hAnsiTheme="minorHAnsi" w:cstheme="minorHAnsi"/>
                      <w:color w:val="auto"/>
                      <w:sz w:val="18"/>
                      <w:szCs w:val="18"/>
                    </w:rPr>
                  </w:r>
                  <w:r w:rsidRPr="004D75DD">
                    <w:rPr>
                      <w:rFonts w:asciiTheme="minorHAnsi" w:eastAsia="Times New Roman" w:hAnsiTheme="minorHAnsi" w:cstheme="minorHAnsi"/>
                      <w:color w:val="auto"/>
                      <w:sz w:val="18"/>
                      <w:szCs w:val="18"/>
                    </w:rPr>
                    <w:fldChar w:fldCharType="separate"/>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fldChar w:fldCharType="end"/>
                  </w:r>
                </w:p>
              </w:tc>
            </w:tr>
            <w:tr w:rsidR="004D75DD" w:rsidRPr="004D75DD" w14:paraId="310BCA16" w14:textId="77777777" w:rsidTr="00C307F7">
              <w:trPr>
                <w:trHeight w:val="108"/>
              </w:trPr>
              <w:tc>
                <w:tcPr>
                  <w:tcW w:w="625" w:type="pct"/>
                  <w:shd w:val="clear" w:color="auto" w:fill="F2F2F2"/>
                  <w:vAlign w:val="center"/>
                </w:tcPr>
                <w:p w14:paraId="63347CE2" w14:textId="77777777" w:rsidR="004D75DD" w:rsidRPr="004D75DD" w:rsidRDefault="004D75DD" w:rsidP="004D75DD">
                  <w:pPr>
                    <w:spacing w:after="0" w:line="240" w:lineRule="auto"/>
                    <w:rPr>
                      <w:rFonts w:asciiTheme="minorHAnsi" w:eastAsia="Times New Roman" w:hAnsiTheme="minorHAnsi" w:cstheme="minorHAnsi"/>
                      <w:sz w:val="18"/>
                      <w:szCs w:val="18"/>
                    </w:rPr>
                  </w:pPr>
                  <w:r w:rsidRPr="004D75DD">
                    <w:rPr>
                      <w:rFonts w:asciiTheme="minorHAnsi" w:eastAsia="Times New Roman" w:hAnsiTheme="minorHAnsi" w:cstheme="minorHAnsi"/>
                      <w:sz w:val="18"/>
                      <w:szCs w:val="18"/>
                    </w:rPr>
                    <w:t>Pismeni ispit</w:t>
                  </w:r>
                </w:p>
              </w:tc>
              <w:tc>
                <w:tcPr>
                  <w:tcW w:w="625" w:type="pct"/>
                  <w:vAlign w:val="center"/>
                </w:tcPr>
                <w:p w14:paraId="6FA7C8CF" w14:textId="77777777" w:rsidR="004D75DD" w:rsidRPr="004D75DD" w:rsidRDefault="004D75DD" w:rsidP="004D75DD">
                  <w:pPr>
                    <w:spacing w:after="0" w:line="240" w:lineRule="auto"/>
                    <w:jc w:val="center"/>
                    <w:rPr>
                      <w:rFonts w:asciiTheme="minorHAnsi" w:eastAsia="Times New Roman" w:hAnsiTheme="minorHAnsi" w:cstheme="minorHAnsi"/>
                      <w:sz w:val="18"/>
                      <w:szCs w:val="18"/>
                    </w:rPr>
                  </w:pPr>
                  <w:r w:rsidRPr="004D75DD">
                    <w:rPr>
                      <w:rFonts w:asciiTheme="minorHAnsi" w:eastAsia="Times New Roman" w:hAnsiTheme="minorHAnsi" w:cstheme="minorHAnsi"/>
                      <w:color w:val="auto"/>
                      <w:sz w:val="18"/>
                      <w:szCs w:val="18"/>
                    </w:rPr>
                    <w:fldChar w:fldCharType="begin">
                      <w:ffData>
                        <w:name w:val=""/>
                        <w:enabled/>
                        <w:calcOnExit w:val="0"/>
                        <w:textInput/>
                      </w:ffData>
                    </w:fldChar>
                  </w:r>
                  <w:r w:rsidRPr="004D75DD">
                    <w:rPr>
                      <w:rFonts w:asciiTheme="minorHAnsi" w:eastAsia="Times New Roman" w:hAnsiTheme="minorHAnsi" w:cstheme="minorHAnsi"/>
                      <w:color w:val="auto"/>
                      <w:sz w:val="18"/>
                      <w:szCs w:val="18"/>
                    </w:rPr>
                    <w:instrText xml:space="preserve"> FORMTEXT </w:instrText>
                  </w:r>
                  <w:r w:rsidRPr="004D75DD">
                    <w:rPr>
                      <w:rFonts w:asciiTheme="minorHAnsi" w:eastAsia="Times New Roman" w:hAnsiTheme="minorHAnsi" w:cstheme="minorHAnsi"/>
                      <w:color w:val="auto"/>
                      <w:sz w:val="18"/>
                      <w:szCs w:val="18"/>
                    </w:rPr>
                  </w:r>
                  <w:r w:rsidRPr="004D75DD">
                    <w:rPr>
                      <w:rFonts w:asciiTheme="minorHAnsi" w:eastAsia="Times New Roman" w:hAnsiTheme="minorHAnsi" w:cstheme="minorHAnsi"/>
                      <w:color w:val="auto"/>
                      <w:sz w:val="18"/>
                      <w:szCs w:val="18"/>
                    </w:rPr>
                    <w:fldChar w:fldCharType="separate"/>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12CF9DD2" w14:textId="77777777" w:rsidR="004D75DD" w:rsidRPr="004D75DD" w:rsidRDefault="004D75DD" w:rsidP="004D75DD">
                  <w:pPr>
                    <w:spacing w:after="0" w:line="240" w:lineRule="auto"/>
                    <w:rPr>
                      <w:rFonts w:asciiTheme="minorHAnsi" w:eastAsia="Times New Roman" w:hAnsiTheme="minorHAnsi" w:cstheme="minorHAnsi"/>
                      <w:sz w:val="18"/>
                      <w:szCs w:val="18"/>
                    </w:rPr>
                  </w:pPr>
                  <w:r w:rsidRPr="004D75DD">
                    <w:rPr>
                      <w:rFonts w:asciiTheme="minorHAnsi" w:eastAsia="Times New Roman" w:hAnsiTheme="minorHAnsi" w:cstheme="minorHAnsi"/>
                      <w:sz w:val="18"/>
                      <w:szCs w:val="18"/>
                    </w:rPr>
                    <w:t>Usmeni ispit</w:t>
                  </w:r>
                </w:p>
              </w:tc>
              <w:tc>
                <w:tcPr>
                  <w:tcW w:w="557" w:type="pct"/>
                  <w:vAlign w:val="center"/>
                </w:tcPr>
                <w:p w14:paraId="41E63511" w14:textId="77777777" w:rsidR="004D75DD" w:rsidRPr="004D75DD" w:rsidRDefault="004D75DD" w:rsidP="004D75DD">
                  <w:pPr>
                    <w:spacing w:after="0" w:line="240" w:lineRule="auto"/>
                    <w:jc w:val="center"/>
                    <w:rPr>
                      <w:rFonts w:asciiTheme="minorHAnsi" w:eastAsia="Times New Roman" w:hAnsiTheme="minorHAnsi" w:cstheme="minorHAnsi"/>
                      <w:sz w:val="18"/>
                      <w:szCs w:val="18"/>
                    </w:rPr>
                  </w:pPr>
                  <w:r w:rsidRPr="004D75DD">
                    <w:rPr>
                      <w:rFonts w:asciiTheme="minorHAnsi" w:eastAsia="Times New Roman" w:hAnsiTheme="minorHAnsi" w:cstheme="minorHAnsi"/>
                      <w:color w:val="auto"/>
                      <w:sz w:val="18"/>
                      <w:szCs w:val="18"/>
                    </w:rPr>
                    <w:t>0,25</w:t>
                  </w:r>
                </w:p>
              </w:tc>
              <w:tc>
                <w:tcPr>
                  <w:tcW w:w="625" w:type="pct"/>
                  <w:shd w:val="clear" w:color="auto" w:fill="F2F2F2"/>
                  <w:vAlign w:val="center"/>
                </w:tcPr>
                <w:p w14:paraId="378E945C" w14:textId="77777777" w:rsidR="004D75DD" w:rsidRPr="004D75DD" w:rsidRDefault="004D75DD" w:rsidP="004D75DD">
                  <w:pPr>
                    <w:spacing w:after="0" w:line="240" w:lineRule="auto"/>
                    <w:rPr>
                      <w:rFonts w:asciiTheme="minorHAnsi" w:eastAsia="Times New Roman" w:hAnsiTheme="minorHAnsi" w:cstheme="minorHAnsi"/>
                      <w:sz w:val="18"/>
                      <w:szCs w:val="18"/>
                    </w:rPr>
                  </w:pPr>
                  <w:r w:rsidRPr="004D75DD">
                    <w:rPr>
                      <w:rFonts w:asciiTheme="minorHAnsi" w:eastAsia="Times New Roman" w:hAnsiTheme="minorHAnsi" w:cstheme="minorHAnsi"/>
                      <w:sz w:val="18"/>
                      <w:szCs w:val="18"/>
                    </w:rPr>
                    <w:t>Esej</w:t>
                  </w:r>
                </w:p>
              </w:tc>
              <w:tc>
                <w:tcPr>
                  <w:tcW w:w="625" w:type="pct"/>
                  <w:vAlign w:val="center"/>
                </w:tcPr>
                <w:p w14:paraId="73DE5653" w14:textId="77777777" w:rsidR="004D75DD" w:rsidRPr="004D75DD" w:rsidRDefault="004D75DD" w:rsidP="004D75DD">
                  <w:pPr>
                    <w:spacing w:after="0" w:line="240" w:lineRule="auto"/>
                    <w:jc w:val="center"/>
                    <w:rPr>
                      <w:rFonts w:asciiTheme="minorHAnsi" w:eastAsia="Times New Roman" w:hAnsiTheme="minorHAnsi" w:cstheme="minorHAnsi"/>
                      <w:sz w:val="18"/>
                      <w:szCs w:val="18"/>
                    </w:rPr>
                  </w:pPr>
                  <w:r w:rsidRPr="004D75DD">
                    <w:rPr>
                      <w:rFonts w:asciiTheme="minorHAnsi" w:eastAsia="Times New Roman" w:hAnsiTheme="minorHAnsi" w:cstheme="minorHAnsi"/>
                      <w:color w:val="auto"/>
                      <w:sz w:val="18"/>
                      <w:szCs w:val="18"/>
                    </w:rPr>
                    <w:fldChar w:fldCharType="begin">
                      <w:ffData>
                        <w:name w:val=""/>
                        <w:enabled/>
                        <w:calcOnExit w:val="0"/>
                        <w:textInput/>
                      </w:ffData>
                    </w:fldChar>
                  </w:r>
                  <w:r w:rsidRPr="004D75DD">
                    <w:rPr>
                      <w:rFonts w:asciiTheme="minorHAnsi" w:eastAsia="Times New Roman" w:hAnsiTheme="minorHAnsi" w:cstheme="minorHAnsi"/>
                      <w:color w:val="auto"/>
                      <w:sz w:val="18"/>
                      <w:szCs w:val="18"/>
                    </w:rPr>
                    <w:instrText xml:space="preserve"> FORMTEXT </w:instrText>
                  </w:r>
                  <w:r w:rsidRPr="004D75DD">
                    <w:rPr>
                      <w:rFonts w:asciiTheme="minorHAnsi" w:eastAsia="Times New Roman" w:hAnsiTheme="minorHAnsi" w:cstheme="minorHAnsi"/>
                      <w:color w:val="auto"/>
                      <w:sz w:val="18"/>
                      <w:szCs w:val="18"/>
                    </w:rPr>
                  </w:r>
                  <w:r w:rsidRPr="004D75DD">
                    <w:rPr>
                      <w:rFonts w:asciiTheme="minorHAnsi" w:eastAsia="Times New Roman" w:hAnsiTheme="minorHAnsi" w:cstheme="minorHAnsi"/>
                      <w:color w:val="auto"/>
                      <w:sz w:val="18"/>
                      <w:szCs w:val="18"/>
                    </w:rPr>
                    <w:fldChar w:fldCharType="separate"/>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33A2A43E" w14:textId="77777777" w:rsidR="004D75DD" w:rsidRPr="004D75DD" w:rsidRDefault="004D75DD" w:rsidP="004D75DD">
                  <w:pPr>
                    <w:spacing w:after="0" w:line="240" w:lineRule="auto"/>
                    <w:rPr>
                      <w:rFonts w:asciiTheme="minorHAnsi" w:eastAsia="Times New Roman" w:hAnsiTheme="minorHAnsi" w:cstheme="minorHAnsi"/>
                      <w:sz w:val="18"/>
                      <w:szCs w:val="18"/>
                    </w:rPr>
                  </w:pPr>
                  <w:r w:rsidRPr="004D75DD">
                    <w:rPr>
                      <w:rFonts w:asciiTheme="minorHAnsi" w:eastAsia="Times New Roman" w:hAnsiTheme="minorHAnsi" w:cstheme="minorHAnsi"/>
                      <w:sz w:val="18"/>
                      <w:szCs w:val="18"/>
                    </w:rPr>
                    <w:t>Istraživanje</w:t>
                  </w:r>
                </w:p>
              </w:tc>
              <w:tc>
                <w:tcPr>
                  <w:tcW w:w="354" w:type="pct"/>
                  <w:vAlign w:val="center"/>
                </w:tcPr>
                <w:p w14:paraId="01839C32" w14:textId="77777777" w:rsidR="004D75DD" w:rsidRPr="004D75DD" w:rsidRDefault="004D75DD" w:rsidP="004D75DD">
                  <w:pPr>
                    <w:spacing w:after="0" w:line="240" w:lineRule="auto"/>
                    <w:jc w:val="center"/>
                    <w:rPr>
                      <w:rFonts w:asciiTheme="minorHAnsi" w:eastAsia="Times New Roman" w:hAnsiTheme="minorHAnsi" w:cstheme="minorHAnsi"/>
                      <w:sz w:val="18"/>
                      <w:szCs w:val="18"/>
                    </w:rPr>
                  </w:pPr>
                  <w:r w:rsidRPr="004D75DD">
                    <w:rPr>
                      <w:rFonts w:asciiTheme="minorHAnsi" w:eastAsia="Times New Roman" w:hAnsiTheme="minorHAnsi" w:cstheme="minorHAnsi"/>
                      <w:color w:val="auto"/>
                      <w:sz w:val="18"/>
                      <w:szCs w:val="18"/>
                    </w:rPr>
                    <w:t>1</w:t>
                  </w:r>
                </w:p>
              </w:tc>
            </w:tr>
            <w:tr w:rsidR="004D75DD" w:rsidRPr="004D75DD" w14:paraId="4890C6D2" w14:textId="77777777" w:rsidTr="00C307F7">
              <w:trPr>
                <w:trHeight w:val="108"/>
              </w:trPr>
              <w:tc>
                <w:tcPr>
                  <w:tcW w:w="625" w:type="pct"/>
                  <w:shd w:val="clear" w:color="auto" w:fill="F2F2F2"/>
                  <w:vAlign w:val="center"/>
                </w:tcPr>
                <w:p w14:paraId="2C547002" w14:textId="77777777" w:rsidR="004D75DD" w:rsidRPr="004D75DD" w:rsidRDefault="004D75DD" w:rsidP="004D75DD">
                  <w:pPr>
                    <w:spacing w:after="0" w:line="240" w:lineRule="auto"/>
                    <w:rPr>
                      <w:rFonts w:asciiTheme="minorHAnsi" w:eastAsia="Times New Roman" w:hAnsiTheme="minorHAnsi" w:cstheme="minorHAnsi"/>
                      <w:sz w:val="18"/>
                      <w:szCs w:val="18"/>
                    </w:rPr>
                  </w:pPr>
                  <w:r w:rsidRPr="004D75DD">
                    <w:rPr>
                      <w:rFonts w:asciiTheme="minorHAnsi" w:eastAsia="Times New Roman" w:hAnsiTheme="minorHAnsi" w:cstheme="minorHAnsi"/>
                      <w:sz w:val="18"/>
                      <w:szCs w:val="18"/>
                    </w:rPr>
                    <w:t>Projekt</w:t>
                  </w:r>
                </w:p>
              </w:tc>
              <w:tc>
                <w:tcPr>
                  <w:tcW w:w="625" w:type="pct"/>
                  <w:vAlign w:val="center"/>
                </w:tcPr>
                <w:p w14:paraId="3E59BCAE" w14:textId="77777777" w:rsidR="004D75DD" w:rsidRPr="004D75DD" w:rsidRDefault="004D75DD" w:rsidP="004D75DD">
                  <w:pPr>
                    <w:spacing w:after="0" w:line="240" w:lineRule="auto"/>
                    <w:jc w:val="center"/>
                    <w:rPr>
                      <w:rFonts w:asciiTheme="minorHAnsi" w:eastAsia="Times New Roman" w:hAnsiTheme="minorHAnsi" w:cstheme="minorHAnsi"/>
                      <w:sz w:val="18"/>
                      <w:szCs w:val="18"/>
                    </w:rPr>
                  </w:pPr>
                  <w:r w:rsidRPr="004D75DD">
                    <w:rPr>
                      <w:rFonts w:asciiTheme="minorHAnsi" w:eastAsia="Times New Roman" w:hAnsiTheme="minorHAnsi" w:cstheme="minorHAnsi"/>
                      <w:color w:val="auto"/>
                      <w:sz w:val="18"/>
                      <w:szCs w:val="18"/>
                    </w:rPr>
                    <w:fldChar w:fldCharType="begin">
                      <w:ffData>
                        <w:name w:val=""/>
                        <w:enabled/>
                        <w:calcOnExit w:val="0"/>
                        <w:textInput/>
                      </w:ffData>
                    </w:fldChar>
                  </w:r>
                  <w:r w:rsidRPr="004D75DD">
                    <w:rPr>
                      <w:rFonts w:asciiTheme="minorHAnsi" w:eastAsia="Times New Roman" w:hAnsiTheme="minorHAnsi" w:cstheme="minorHAnsi"/>
                      <w:color w:val="auto"/>
                      <w:sz w:val="18"/>
                      <w:szCs w:val="18"/>
                    </w:rPr>
                    <w:instrText xml:space="preserve"> FORMTEXT </w:instrText>
                  </w:r>
                  <w:r w:rsidRPr="004D75DD">
                    <w:rPr>
                      <w:rFonts w:asciiTheme="minorHAnsi" w:eastAsia="Times New Roman" w:hAnsiTheme="minorHAnsi" w:cstheme="minorHAnsi"/>
                      <w:color w:val="auto"/>
                      <w:sz w:val="18"/>
                      <w:szCs w:val="18"/>
                    </w:rPr>
                  </w:r>
                  <w:r w:rsidRPr="004D75DD">
                    <w:rPr>
                      <w:rFonts w:asciiTheme="minorHAnsi" w:eastAsia="Times New Roman" w:hAnsiTheme="minorHAnsi" w:cstheme="minorHAnsi"/>
                      <w:color w:val="auto"/>
                      <w:sz w:val="18"/>
                      <w:szCs w:val="18"/>
                    </w:rPr>
                    <w:fldChar w:fldCharType="separate"/>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13A82708" w14:textId="77777777" w:rsidR="004D75DD" w:rsidRPr="004D75DD" w:rsidRDefault="004D75DD" w:rsidP="004D75DD">
                  <w:pPr>
                    <w:spacing w:after="0" w:line="240" w:lineRule="auto"/>
                    <w:rPr>
                      <w:rFonts w:asciiTheme="minorHAnsi" w:eastAsia="Times New Roman" w:hAnsiTheme="minorHAnsi" w:cstheme="minorHAnsi"/>
                      <w:sz w:val="18"/>
                      <w:szCs w:val="18"/>
                    </w:rPr>
                  </w:pPr>
                  <w:r w:rsidRPr="004D75DD">
                    <w:rPr>
                      <w:rFonts w:asciiTheme="minorHAnsi" w:eastAsia="Times New Roman" w:hAnsiTheme="minorHAnsi" w:cstheme="minorHAnsi"/>
                      <w:sz w:val="18"/>
                      <w:szCs w:val="18"/>
                    </w:rPr>
                    <w:t>Kontinuirana provjera znanja</w:t>
                  </w:r>
                </w:p>
              </w:tc>
              <w:tc>
                <w:tcPr>
                  <w:tcW w:w="557" w:type="pct"/>
                  <w:vAlign w:val="center"/>
                </w:tcPr>
                <w:p w14:paraId="34EE2889" w14:textId="77777777" w:rsidR="004D75DD" w:rsidRPr="004D75DD" w:rsidRDefault="004D75DD" w:rsidP="004D75DD">
                  <w:pPr>
                    <w:spacing w:after="0" w:line="240" w:lineRule="auto"/>
                    <w:jc w:val="center"/>
                    <w:rPr>
                      <w:rFonts w:asciiTheme="minorHAnsi" w:eastAsia="Times New Roman" w:hAnsiTheme="minorHAnsi" w:cstheme="minorHAnsi"/>
                      <w:sz w:val="18"/>
                      <w:szCs w:val="18"/>
                    </w:rPr>
                  </w:pPr>
                  <w:r w:rsidRPr="004D75DD">
                    <w:rPr>
                      <w:rFonts w:asciiTheme="minorHAnsi" w:eastAsia="Times New Roman" w:hAnsiTheme="minorHAnsi" w:cstheme="minorHAnsi"/>
                      <w:color w:val="auto"/>
                      <w:sz w:val="18"/>
                      <w:szCs w:val="18"/>
                    </w:rPr>
                    <w:t>2</w:t>
                  </w:r>
                </w:p>
              </w:tc>
              <w:tc>
                <w:tcPr>
                  <w:tcW w:w="625" w:type="pct"/>
                  <w:shd w:val="clear" w:color="auto" w:fill="F2F2F2"/>
                  <w:vAlign w:val="center"/>
                </w:tcPr>
                <w:p w14:paraId="2F95E650" w14:textId="77777777" w:rsidR="004D75DD" w:rsidRPr="004D75DD" w:rsidRDefault="004D75DD" w:rsidP="004D75DD">
                  <w:pPr>
                    <w:spacing w:after="0" w:line="240" w:lineRule="auto"/>
                    <w:rPr>
                      <w:rFonts w:asciiTheme="minorHAnsi" w:eastAsia="Times New Roman" w:hAnsiTheme="minorHAnsi" w:cstheme="minorHAnsi"/>
                      <w:sz w:val="18"/>
                      <w:szCs w:val="18"/>
                    </w:rPr>
                  </w:pPr>
                  <w:r w:rsidRPr="004D75DD">
                    <w:rPr>
                      <w:rFonts w:asciiTheme="minorHAnsi" w:eastAsia="Times New Roman" w:hAnsiTheme="minorHAnsi" w:cstheme="minorHAnsi"/>
                      <w:sz w:val="18"/>
                      <w:szCs w:val="18"/>
                    </w:rPr>
                    <w:t>Referat</w:t>
                  </w:r>
                </w:p>
              </w:tc>
              <w:tc>
                <w:tcPr>
                  <w:tcW w:w="625" w:type="pct"/>
                  <w:vAlign w:val="center"/>
                </w:tcPr>
                <w:p w14:paraId="24B15D09" w14:textId="77777777" w:rsidR="004D75DD" w:rsidRPr="004D75DD" w:rsidRDefault="004D75DD" w:rsidP="004D75DD">
                  <w:pPr>
                    <w:spacing w:after="0" w:line="240" w:lineRule="auto"/>
                    <w:jc w:val="center"/>
                    <w:rPr>
                      <w:rFonts w:asciiTheme="minorHAnsi" w:eastAsia="Times New Roman" w:hAnsiTheme="minorHAnsi" w:cstheme="minorHAnsi"/>
                      <w:sz w:val="18"/>
                      <w:szCs w:val="18"/>
                    </w:rPr>
                  </w:pPr>
                  <w:r w:rsidRPr="004D75DD">
                    <w:rPr>
                      <w:rFonts w:asciiTheme="minorHAnsi" w:eastAsia="Times New Roman" w:hAnsiTheme="minorHAnsi" w:cstheme="minorHAnsi"/>
                      <w:color w:val="auto"/>
                      <w:sz w:val="18"/>
                      <w:szCs w:val="18"/>
                    </w:rPr>
                    <w:fldChar w:fldCharType="begin">
                      <w:ffData>
                        <w:name w:val=""/>
                        <w:enabled/>
                        <w:calcOnExit w:val="0"/>
                        <w:textInput/>
                      </w:ffData>
                    </w:fldChar>
                  </w:r>
                  <w:r w:rsidRPr="004D75DD">
                    <w:rPr>
                      <w:rFonts w:asciiTheme="minorHAnsi" w:eastAsia="Times New Roman" w:hAnsiTheme="minorHAnsi" w:cstheme="minorHAnsi"/>
                      <w:color w:val="auto"/>
                      <w:sz w:val="18"/>
                      <w:szCs w:val="18"/>
                    </w:rPr>
                    <w:instrText xml:space="preserve"> FORMTEXT </w:instrText>
                  </w:r>
                  <w:r w:rsidRPr="004D75DD">
                    <w:rPr>
                      <w:rFonts w:asciiTheme="minorHAnsi" w:eastAsia="Times New Roman" w:hAnsiTheme="minorHAnsi" w:cstheme="minorHAnsi"/>
                      <w:color w:val="auto"/>
                      <w:sz w:val="18"/>
                      <w:szCs w:val="18"/>
                    </w:rPr>
                  </w:r>
                  <w:r w:rsidRPr="004D75DD">
                    <w:rPr>
                      <w:rFonts w:asciiTheme="minorHAnsi" w:eastAsia="Times New Roman" w:hAnsiTheme="minorHAnsi" w:cstheme="minorHAnsi"/>
                      <w:color w:val="auto"/>
                      <w:sz w:val="18"/>
                      <w:szCs w:val="18"/>
                    </w:rPr>
                    <w:fldChar w:fldCharType="separate"/>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434AF12B" w14:textId="77777777" w:rsidR="004D75DD" w:rsidRPr="004D75DD" w:rsidRDefault="004D75DD" w:rsidP="004D75DD">
                  <w:pPr>
                    <w:spacing w:after="0" w:line="240" w:lineRule="auto"/>
                    <w:rPr>
                      <w:rFonts w:asciiTheme="minorHAnsi" w:eastAsia="Times New Roman" w:hAnsiTheme="minorHAnsi" w:cstheme="minorHAnsi"/>
                      <w:sz w:val="18"/>
                      <w:szCs w:val="18"/>
                    </w:rPr>
                  </w:pPr>
                  <w:r w:rsidRPr="004D75DD">
                    <w:rPr>
                      <w:rFonts w:asciiTheme="minorHAnsi" w:eastAsia="Times New Roman" w:hAnsiTheme="minorHAnsi" w:cstheme="minorHAnsi"/>
                      <w:sz w:val="18"/>
                      <w:szCs w:val="18"/>
                    </w:rPr>
                    <w:t>Praktični rad</w:t>
                  </w:r>
                </w:p>
              </w:tc>
              <w:tc>
                <w:tcPr>
                  <w:tcW w:w="354" w:type="pct"/>
                  <w:vAlign w:val="center"/>
                </w:tcPr>
                <w:p w14:paraId="2D12E2BA" w14:textId="77777777" w:rsidR="004D75DD" w:rsidRPr="004D75DD" w:rsidRDefault="004D75DD" w:rsidP="004D75DD">
                  <w:pPr>
                    <w:spacing w:after="0" w:line="240" w:lineRule="auto"/>
                    <w:jc w:val="center"/>
                    <w:rPr>
                      <w:rFonts w:asciiTheme="minorHAnsi" w:eastAsia="Times New Roman" w:hAnsiTheme="minorHAnsi" w:cstheme="minorHAnsi"/>
                      <w:sz w:val="18"/>
                      <w:szCs w:val="18"/>
                    </w:rPr>
                  </w:pPr>
                  <w:r w:rsidRPr="004D75DD">
                    <w:rPr>
                      <w:rFonts w:asciiTheme="minorHAnsi" w:eastAsia="Times New Roman" w:hAnsiTheme="minorHAnsi" w:cstheme="minorHAnsi"/>
                      <w:color w:val="auto"/>
                      <w:sz w:val="18"/>
                      <w:szCs w:val="18"/>
                    </w:rPr>
                    <w:t>0</w:t>
                  </w:r>
                </w:p>
              </w:tc>
            </w:tr>
            <w:tr w:rsidR="004D75DD" w:rsidRPr="004D75DD" w14:paraId="1275773C" w14:textId="77777777" w:rsidTr="00C307F7">
              <w:trPr>
                <w:trHeight w:val="108"/>
              </w:trPr>
              <w:tc>
                <w:tcPr>
                  <w:tcW w:w="625" w:type="pct"/>
                  <w:shd w:val="clear" w:color="auto" w:fill="F2F2F2"/>
                  <w:vAlign w:val="center"/>
                </w:tcPr>
                <w:p w14:paraId="75284A8A" w14:textId="77777777" w:rsidR="004D75DD" w:rsidRPr="004D75DD" w:rsidRDefault="004D75DD" w:rsidP="004D75DD">
                  <w:pPr>
                    <w:spacing w:after="0" w:line="240" w:lineRule="auto"/>
                    <w:rPr>
                      <w:rFonts w:asciiTheme="minorHAnsi" w:eastAsia="Times New Roman" w:hAnsiTheme="minorHAnsi" w:cstheme="minorHAnsi"/>
                      <w:sz w:val="18"/>
                      <w:szCs w:val="18"/>
                    </w:rPr>
                  </w:pPr>
                  <w:r w:rsidRPr="004D75DD">
                    <w:rPr>
                      <w:rFonts w:asciiTheme="minorHAnsi" w:eastAsia="Times New Roman" w:hAnsiTheme="minorHAnsi" w:cstheme="minorHAnsi"/>
                      <w:sz w:val="18"/>
                      <w:szCs w:val="18"/>
                    </w:rPr>
                    <w:t>Portfolio</w:t>
                  </w:r>
                </w:p>
              </w:tc>
              <w:tc>
                <w:tcPr>
                  <w:tcW w:w="625" w:type="pct"/>
                  <w:vAlign w:val="center"/>
                </w:tcPr>
                <w:p w14:paraId="25C091B0" w14:textId="77777777" w:rsidR="004D75DD" w:rsidRPr="004D75DD" w:rsidRDefault="004D75DD" w:rsidP="004D75DD">
                  <w:pPr>
                    <w:spacing w:after="0" w:line="240" w:lineRule="auto"/>
                    <w:jc w:val="center"/>
                    <w:rPr>
                      <w:rFonts w:asciiTheme="minorHAnsi" w:eastAsia="Times New Roman" w:hAnsiTheme="minorHAnsi" w:cstheme="minorHAnsi"/>
                      <w:sz w:val="18"/>
                      <w:szCs w:val="18"/>
                    </w:rPr>
                  </w:pPr>
                  <w:r w:rsidRPr="004D75DD">
                    <w:rPr>
                      <w:rFonts w:asciiTheme="minorHAnsi" w:eastAsia="Times New Roman" w:hAnsiTheme="minorHAnsi" w:cstheme="minorHAnsi"/>
                      <w:color w:val="auto"/>
                      <w:sz w:val="18"/>
                      <w:szCs w:val="18"/>
                    </w:rPr>
                    <w:fldChar w:fldCharType="begin">
                      <w:ffData>
                        <w:name w:val=""/>
                        <w:enabled/>
                        <w:calcOnExit w:val="0"/>
                        <w:textInput/>
                      </w:ffData>
                    </w:fldChar>
                  </w:r>
                  <w:r w:rsidRPr="004D75DD">
                    <w:rPr>
                      <w:rFonts w:asciiTheme="minorHAnsi" w:eastAsia="Times New Roman" w:hAnsiTheme="minorHAnsi" w:cstheme="minorHAnsi"/>
                      <w:color w:val="auto"/>
                      <w:sz w:val="18"/>
                      <w:szCs w:val="18"/>
                    </w:rPr>
                    <w:instrText xml:space="preserve"> FORMTEXT </w:instrText>
                  </w:r>
                  <w:r w:rsidRPr="004D75DD">
                    <w:rPr>
                      <w:rFonts w:asciiTheme="minorHAnsi" w:eastAsia="Times New Roman" w:hAnsiTheme="minorHAnsi" w:cstheme="minorHAnsi"/>
                      <w:color w:val="auto"/>
                      <w:sz w:val="18"/>
                      <w:szCs w:val="18"/>
                    </w:rPr>
                  </w:r>
                  <w:r w:rsidRPr="004D75DD">
                    <w:rPr>
                      <w:rFonts w:asciiTheme="minorHAnsi" w:eastAsia="Times New Roman" w:hAnsiTheme="minorHAnsi" w:cstheme="minorHAnsi"/>
                      <w:color w:val="auto"/>
                      <w:sz w:val="18"/>
                      <w:szCs w:val="18"/>
                    </w:rPr>
                    <w:fldChar w:fldCharType="separate"/>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67A1C2A9" w14:textId="77777777" w:rsidR="004D75DD" w:rsidRPr="004D75DD" w:rsidRDefault="004D75DD" w:rsidP="004D75DD">
                  <w:pPr>
                    <w:spacing w:after="0" w:line="240" w:lineRule="auto"/>
                    <w:rPr>
                      <w:rFonts w:asciiTheme="minorHAnsi" w:eastAsia="Times New Roman" w:hAnsiTheme="minorHAnsi" w:cstheme="minorHAnsi"/>
                      <w:sz w:val="18"/>
                      <w:szCs w:val="18"/>
                    </w:rPr>
                  </w:pPr>
                </w:p>
              </w:tc>
              <w:tc>
                <w:tcPr>
                  <w:tcW w:w="557" w:type="pct"/>
                  <w:vAlign w:val="center"/>
                </w:tcPr>
                <w:p w14:paraId="43B5B04D" w14:textId="77777777" w:rsidR="004D75DD" w:rsidRPr="004D75DD" w:rsidRDefault="004D75DD" w:rsidP="004D75DD">
                  <w:pPr>
                    <w:spacing w:after="0" w:line="240" w:lineRule="auto"/>
                    <w:jc w:val="center"/>
                    <w:rPr>
                      <w:rFonts w:asciiTheme="minorHAnsi" w:eastAsia="Times New Roman" w:hAnsiTheme="minorHAnsi" w:cstheme="minorHAnsi"/>
                      <w:sz w:val="18"/>
                      <w:szCs w:val="18"/>
                    </w:rPr>
                  </w:pPr>
                  <w:r w:rsidRPr="004D75DD">
                    <w:rPr>
                      <w:rFonts w:asciiTheme="minorHAnsi" w:eastAsia="Times New Roman" w:hAnsiTheme="minorHAnsi" w:cstheme="minorHAnsi"/>
                      <w:color w:val="auto"/>
                      <w:sz w:val="18"/>
                      <w:szCs w:val="18"/>
                    </w:rPr>
                    <w:fldChar w:fldCharType="begin">
                      <w:ffData>
                        <w:name w:val=""/>
                        <w:enabled/>
                        <w:calcOnExit w:val="0"/>
                        <w:textInput/>
                      </w:ffData>
                    </w:fldChar>
                  </w:r>
                  <w:r w:rsidRPr="004D75DD">
                    <w:rPr>
                      <w:rFonts w:asciiTheme="minorHAnsi" w:eastAsia="Times New Roman" w:hAnsiTheme="minorHAnsi" w:cstheme="minorHAnsi"/>
                      <w:color w:val="auto"/>
                      <w:sz w:val="18"/>
                      <w:szCs w:val="18"/>
                    </w:rPr>
                    <w:instrText xml:space="preserve"> FORMTEXT </w:instrText>
                  </w:r>
                  <w:r w:rsidRPr="004D75DD">
                    <w:rPr>
                      <w:rFonts w:asciiTheme="minorHAnsi" w:eastAsia="Times New Roman" w:hAnsiTheme="minorHAnsi" w:cstheme="minorHAnsi"/>
                      <w:color w:val="auto"/>
                      <w:sz w:val="18"/>
                      <w:szCs w:val="18"/>
                    </w:rPr>
                  </w:r>
                  <w:r w:rsidRPr="004D75DD">
                    <w:rPr>
                      <w:rFonts w:asciiTheme="minorHAnsi" w:eastAsia="Times New Roman" w:hAnsiTheme="minorHAnsi" w:cstheme="minorHAnsi"/>
                      <w:color w:val="auto"/>
                      <w:sz w:val="18"/>
                      <w:szCs w:val="18"/>
                    </w:rPr>
                    <w:fldChar w:fldCharType="separate"/>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2C394AD2" w14:textId="77777777" w:rsidR="004D75DD" w:rsidRPr="004D75DD" w:rsidRDefault="004D75DD" w:rsidP="004D75DD">
                  <w:pPr>
                    <w:spacing w:after="0" w:line="240" w:lineRule="auto"/>
                    <w:rPr>
                      <w:rFonts w:asciiTheme="minorHAnsi" w:eastAsia="Times New Roman" w:hAnsiTheme="minorHAnsi" w:cstheme="minorHAnsi"/>
                      <w:sz w:val="18"/>
                      <w:szCs w:val="18"/>
                    </w:rPr>
                  </w:pPr>
                </w:p>
              </w:tc>
              <w:tc>
                <w:tcPr>
                  <w:tcW w:w="625" w:type="pct"/>
                  <w:vAlign w:val="center"/>
                </w:tcPr>
                <w:p w14:paraId="2CF833C1" w14:textId="77777777" w:rsidR="004D75DD" w:rsidRPr="004D75DD" w:rsidRDefault="004D75DD" w:rsidP="004D75DD">
                  <w:pPr>
                    <w:spacing w:after="0" w:line="240" w:lineRule="auto"/>
                    <w:jc w:val="center"/>
                    <w:rPr>
                      <w:rFonts w:asciiTheme="minorHAnsi" w:eastAsia="Times New Roman" w:hAnsiTheme="minorHAnsi" w:cstheme="minorHAnsi"/>
                      <w:sz w:val="18"/>
                      <w:szCs w:val="18"/>
                    </w:rPr>
                  </w:pPr>
                  <w:r w:rsidRPr="004D75DD">
                    <w:rPr>
                      <w:rFonts w:asciiTheme="minorHAnsi" w:eastAsia="Times New Roman" w:hAnsiTheme="minorHAnsi" w:cstheme="minorHAnsi"/>
                      <w:color w:val="auto"/>
                      <w:sz w:val="18"/>
                      <w:szCs w:val="18"/>
                    </w:rPr>
                    <w:fldChar w:fldCharType="begin">
                      <w:ffData>
                        <w:name w:val=""/>
                        <w:enabled/>
                        <w:calcOnExit w:val="0"/>
                        <w:textInput/>
                      </w:ffData>
                    </w:fldChar>
                  </w:r>
                  <w:r w:rsidRPr="004D75DD">
                    <w:rPr>
                      <w:rFonts w:asciiTheme="minorHAnsi" w:eastAsia="Times New Roman" w:hAnsiTheme="minorHAnsi" w:cstheme="minorHAnsi"/>
                      <w:color w:val="auto"/>
                      <w:sz w:val="18"/>
                      <w:szCs w:val="18"/>
                    </w:rPr>
                    <w:instrText xml:space="preserve"> FORMTEXT </w:instrText>
                  </w:r>
                  <w:r w:rsidRPr="004D75DD">
                    <w:rPr>
                      <w:rFonts w:asciiTheme="minorHAnsi" w:eastAsia="Times New Roman" w:hAnsiTheme="minorHAnsi" w:cstheme="minorHAnsi"/>
                      <w:color w:val="auto"/>
                      <w:sz w:val="18"/>
                      <w:szCs w:val="18"/>
                    </w:rPr>
                  </w:r>
                  <w:r w:rsidRPr="004D75DD">
                    <w:rPr>
                      <w:rFonts w:asciiTheme="minorHAnsi" w:eastAsia="Times New Roman" w:hAnsiTheme="minorHAnsi" w:cstheme="minorHAnsi"/>
                      <w:color w:val="auto"/>
                      <w:sz w:val="18"/>
                      <w:szCs w:val="18"/>
                    </w:rPr>
                    <w:fldChar w:fldCharType="separate"/>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48E6484E" w14:textId="77777777" w:rsidR="004D75DD" w:rsidRPr="004D75DD" w:rsidRDefault="004D75DD" w:rsidP="004D75DD">
                  <w:pPr>
                    <w:spacing w:after="0" w:line="240" w:lineRule="auto"/>
                    <w:rPr>
                      <w:rFonts w:asciiTheme="minorHAnsi" w:eastAsia="Times New Roman" w:hAnsiTheme="minorHAnsi" w:cstheme="minorHAnsi"/>
                      <w:sz w:val="18"/>
                      <w:szCs w:val="18"/>
                    </w:rPr>
                  </w:pPr>
                </w:p>
              </w:tc>
              <w:tc>
                <w:tcPr>
                  <w:tcW w:w="354" w:type="pct"/>
                  <w:vAlign w:val="center"/>
                </w:tcPr>
                <w:p w14:paraId="4570C655" w14:textId="77777777" w:rsidR="004D75DD" w:rsidRPr="004D75DD" w:rsidRDefault="004D75DD" w:rsidP="004D75DD">
                  <w:pPr>
                    <w:spacing w:after="0" w:line="240" w:lineRule="auto"/>
                    <w:jc w:val="center"/>
                    <w:rPr>
                      <w:rFonts w:asciiTheme="minorHAnsi" w:eastAsia="Times New Roman" w:hAnsiTheme="minorHAnsi" w:cstheme="minorHAnsi"/>
                      <w:sz w:val="18"/>
                      <w:szCs w:val="18"/>
                    </w:rPr>
                  </w:pPr>
                  <w:r w:rsidRPr="004D75DD">
                    <w:rPr>
                      <w:rFonts w:asciiTheme="minorHAnsi" w:eastAsia="Times New Roman" w:hAnsiTheme="minorHAnsi" w:cstheme="minorHAnsi"/>
                      <w:color w:val="auto"/>
                      <w:sz w:val="18"/>
                      <w:szCs w:val="18"/>
                    </w:rPr>
                    <w:fldChar w:fldCharType="begin">
                      <w:ffData>
                        <w:name w:val=""/>
                        <w:enabled/>
                        <w:calcOnExit w:val="0"/>
                        <w:textInput/>
                      </w:ffData>
                    </w:fldChar>
                  </w:r>
                  <w:r w:rsidRPr="004D75DD">
                    <w:rPr>
                      <w:rFonts w:asciiTheme="minorHAnsi" w:eastAsia="Times New Roman" w:hAnsiTheme="minorHAnsi" w:cstheme="minorHAnsi"/>
                      <w:color w:val="auto"/>
                      <w:sz w:val="18"/>
                      <w:szCs w:val="18"/>
                    </w:rPr>
                    <w:instrText xml:space="preserve"> FORMTEXT </w:instrText>
                  </w:r>
                  <w:r w:rsidRPr="004D75DD">
                    <w:rPr>
                      <w:rFonts w:asciiTheme="minorHAnsi" w:eastAsia="Times New Roman" w:hAnsiTheme="minorHAnsi" w:cstheme="minorHAnsi"/>
                      <w:color w:val="auto"/>
                      <w:sz w:val="18"/>
                      <w:szCs w:val="18"/>
                    </w:rPr>
                  </w:r>
                  <w:r w:rsidRPr="004D75DD">
                    <w:rPr>
                      <w:rFonts w:asciiTheme="minorHAnsi" w:eastAsia="Times New Roman" w:hAnsiTheme="minorHAnsi" w:cstheme="minorHAnsi"/>
                      <w:color w:val="auto"/>
                      <w:sz w:val="18"/>
                      <w:szCs w:val="18"/>
                    </w:rPr>
                    <w:fldChar w:fldCharType="separate"/>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t> </w:t>
                  </w:r>
                  <w:r w:rsidRPr="004D75DD">
                    <w:rPr>
                      <w:rFonts w:asciiTheme="minorHAnsi" w:eastAsia="Times New Roman" w:hAnsiTheme="minorHAnsi" w:cstheme="minorHAnsi"/>
                      <w:color w:val="auto"/>
                      <w:sz w:val="18"/>
                      <w:szCs w:val="18"/>
                    </w:rPr>
                    <w:fldChar w:fldCharType="end"/>
                  </w:r>
                </w:p>
              </w:tc>
            </w:tr>
          </w:tbl>
          <w:p w14:paraId="3F6BEFCB" w14:textId="77777777" w:rsidR="004D75DD" w:rsidRPr="004D75DD" w:rsidRDefault="004D75DD" w:rsidP="004D75DD">
            <w:pPr>
              <w:spacing w:after="0" w:line="240" w:lineRule="auto"/>
              <w:jc w:val="both"/>
              <w:rPr>
                <w:rFonts w:cs="Times New Roman"/>
                <w:color w:val="auto"/>
                <w:sz w:val="18"/>
                <w:szCs w:val="18"/>
                <w:lang w:eastAsia="en-US"/>
              </w:rPr>
            </w:pPr>
          </w:p>
        </w:tc>
      </w:tr>
    </w:tbl>
    <w:p w14:paraId="34282EB2" w14:textId="77777777" w:rsidR="004D75DD" w:rsidRPr="004D75DD" w:rsidRDefault="004D75DD" w:rsidP="004D75DD">
      <w:pPr>
        <w:spacing w:after="0" w:line="240" w:lineRule="auto"/>
        <w:rPr>
          <w:color w:val="auto"/>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7"/>
        <w:gridCol w:w="9683"/>
      </w:tblGrid>
      <w:tr w:rsidR="004D75DD" w:rsidRPr="004D75DD" w14:paraId="479811C6" w14:textId="77777777" w:rsidTr="00C307F7">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hideMark/>
          </w:tcPr>
          <w:p w14:paraId="04944280" w14:textId="77777777" w:rsidR="004D75DD" w:rsidRPr="004D75DD" w:rsidRDefault="004D75DD" w:rsidP="004D75DD">
            <w:pPr>
              <w:spacing w:after="0" w:line="240" w:lineRule="auto"/>
              <w:ind w:left="113" w:right="113"/>
              <w:jc w:val="center"/>
              <w:rPr>
                <w:rFonts w:cs="Times New Roman"/>
                <w:color w:val="auto"/>
                <w:sz w:val="18"/>
                <w:szCs w:val="18"/>
                <w:lang w:eastAsia="en-US"/>
              </w:rPr>
            </w:pPr>
            <w:r w:rsidRPr="004D75DD">
              <w:rPr>
                <w:rFonts w:cs="Times New Roman"/>
                <w:color w:val="auto"/>
                <w:sz w:val="18"/>
                <w:szCs w:val="18"/>
                <w:lang w:eastAsia="en-US"/>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46C7E830" w14:textId="77777777" w:rsidR="004D75DD" w:rsidRPr="004D75DD" w:rsidRDefault="004D75DD" w:rsidP="004D75DD">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4"/>
              <w:gridCol w:w="968"/>
              <w:gridCol w:w="1120"/>
              <w:gridCol w:w="2094"/>
              <w:gridCol w:w="1931"/>
              <w:gridCol w:w="965"/>
              <w:gridCol w:w="965"/>
            </w:tblGrid>
            <w:tr w:rsidR="004D75DD" w:rsidRPr="004D75DD" w14:paraId="4B4667FE" w14:textId="77777777" w:rsidTr="00C307F7">
              <w:trPr>
                <w:trHeight w:val="111"/>
              </w:trPr>
              <w:tc>
                <w:tcPr>
                  <w:tcW w:w="748" w:type="pct"/>
                  <w:shd w:val="clear" w:color="auto" w:fill="F2F2F2"/>
                  <w:vAlign w:val="center"/>
                  <w:hideMark/>
                </w:tcPr>
                <w:p w14:paraId="7E236269"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NASTAVNA METODA</w:t>
                  </w:r>
                </w:p>
              </w:tc>
              <w:tc>
                <w:tcPr>
                  <w:tcW w:w="512" w:type="pct"/>
                  <w:shd w:val="clear" w:color="auto" w:fill="F2F2F2"/>
                  <w:hideMark/>
                </w:tcPr>
                <w:p w14:paraId="2E834258"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ECTS</w:t>
                  </w:r>
                </w:p>
              </w:tc>
              <w:tc>
                <w:tcPr>
                  <w:tcW w:w="592" w:type="pct"/>
                  <w:shd w:val="clear" w:color="auto" w:fill="F2F2F2"/>
                  <w:vAlign w:val="center"/>
                  <w:hideMark/>
                </w:tcPr>
                <w:p w14:paraId="7C94E888"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ISHOD UČENJA</w:t>
                  </w:r>
                </w:p>
              </w:tc>
              <w:tc>
                <w:tcPr>
                  <w:tcW w:w="1107" w:type="pct"/>
                  <w:shd w:val="clear" w:color="auto" w:fill="F2F2F2"/>
                  <w:vAlign w:val="center"/>
                  <w:hideMark/>
                </w:tcPr>
                <w:p w14:paraId="77A99CF1"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AKTIVNOST STUDENTA</w:t>
                  </w:r>
                </w:p>
              </w:tc>
              <w:tc>
                <w:tcPr>
                  <w:tcW w:w="1021" w:type="pct"/>
                  <w:shd w:val="clear" w:color="auto" w:fill="F2F2F2"/>
                  <w:vAlign w:val="center"/>
                  <w:hideMark/>
                </w:tcPr>
                <w:p w14:paraId="40F6CD5A"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METODA PROCJENE</w:t>
                  </w:r>
                </w:p>
              </w:tc>
              <w:tc>
                <w:tcPr>
                  <w:tcW w:w="1020" w:type="pct"/>
                  <w:gridSpan w:val="2"/>
                  <w:shd w:val="clear" w:color="auto" w:fill="F2F2F2"/>
                  <w:hideMark/>
                </w:tcPr>
                <w:p w14:paraId="5730BCA7"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 xml:space="preserve">BODOVI </w:t>
                  </w:r>
                </w:p>
                <w:p w14:paraId="03C22D09"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 xml:space="preserve">Min             </w:t>
                  </w:r>
                  <w:proofErr w:type="spellStart"/>
                  <w:r w:rsidRPr="004D75DD">
                    <w:rPr>
                      <w:rFonts w:eastAsia="Times New Roman" w:cs="Times New Roman"/>
                      <w:sz w:val="18"/>
                      <w:szCs w:val="18"/>
                    </w:rPr>
                    <w:t>max</w:t>
                  </w:r>
                  <w:proofErr w:type="spellEnd"/>
                </w:p>
              </w:tc>
            </w:tr>
            <w:tr w:rsidR="004D75DD" w:rsidRPr="004D75DD" w14:paraId="4AC48CE9" w14:textId="77777777" w:rsidTr="00C307F7">
              <w:trPr>
                <w:trHeight w:val="108"/>
              </w:trPr>
              <w:tc>
                <w:tcPr>
                  <w:tcW w:w="748" w:type="pct"/>
                  <w:shd w:val="clear" w:color="auto" w:fill="F2F2F2"/>
                  <w:vAlign w:val="center"/>
                  <w:hideMark/>
                </w:tcPr>
                <w:p w14:paraId="67105E2D"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Pohađanje predavanja i vježbi i aktivno sudjelovanje</w:t>
                  </w:r>
                </w:p>
              </w:tc>
              <w:tc>
                <w:tcPr>
                  <w:tcW w:w="512" w:type="pct"/>
                  <w:shd w:val="clear" w:color="auto" w:fill="F2F2F2"/>
                  <w:hideMark/>
                </w:tcPr>
                <w:p w14:paraId="79F9DB8E" w14:textId="77777777" w:rsidR="004D75DD" w:rsidRPr="004D75DD" w:rsidRDefault="004D75DD" w:rsidP="004D75DD">
                  <w:pPr>
                    <w:spacing w:after="0" w:line="240" w:lineRule="auto"/>
                    <w:rPr>
                      <w:rFonts w:eastAsia="Times New Roman" w:cs="Times New Roman"/>
                      <w:sz w:val="18"/>
                      <w:szCs w:val="18"/>
                    </w:rPr>
                  </w:pPr>
                </w:p>
                <w:p w14:paraId="0168D66B" w14:textId="77777777" w:rsidR="004D75DD" w:rsidRPr="004D75DD" w:rsidRDefault="004D75DD" w:rsidP="004D75DD">
                  <w:pPr>
                    <w:spacing w:after="0" w:line="240" w:lineRule="auto"/>
                    <w:rPr>
                      <w:rFonts w:eastAsia="Times New Roman" w:cs="Times New Roman"/>
                      <w:sz w:val="18"/>
                      <w:szCs w:val="18"/>
                    </w:rPr>
                  </w:pPr>
                </w:p>
                <w:p w14:paraId="2DF675DA"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0,5</w:t>
                  </w:r>
                </w:p>
              </w:tc>
              <w:tc>
                <w:tcPr>
                  <w:tcW w:w="592" w:type="pct"/>
                  <w:shd w:val="clear" w:color="auto" w:fill="F2F2F2"/>
                  <w:vAlign w:val="center"/>
                  <w:hideMark/>
                </w:tcPr>
                <w:p w14:paraId="631401C3"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1. – 4.</w:t>
                  </w:r>
                </w:p>
              </w:tc>
              <w:tc>
                <w:tcPr>
                  <w:tcW w:w="1107" w:type="pct"/>
                  <w:shd w:val="clear" w:color="auto" w:fill="F2F2F2"/>
                  <w:vAlign w:val="center"/>
                  <w:hideMark/>
                </w:tcPr>
                <w:p w14:paraId="11948BD1"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Nazočnost na predavanjima i seminarima</w:t>
                  </w:r>
                </w:p>
              </w:tc>
              <w:tc>
                <w:tcPr>
                  <w:tcW w:w="1021" w:type="pct"/>
                  <w:shd w:val="clear" w:color="auto" w:fill="F2F2F2"/>
                  <w:vAlign w:val="center"/>
                  <w:hideMark/>
                </w:tcPr>
                <w:p w14:paraId="0AC4975D"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evidencija</w:t>
                  </w:r>
                </w:p>
              </w:tc>
              <w:tc>
                <w:tcPr>
                  <w:tcW w:w="510" w:type="pct"/>
                  <w:shd w:val="clear" w:color="auto" w:fill="F2F2F2"/>
                  <w:hideMark/>
                </w:tcPr>
                <w:p w14:paraId="32EF745F"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1</w:t>
                  </w:r>
                </w:p>
              </w:tc>
              <w:tc>
                <w:tcPr>
                  <w:tcW w:w="510" w:type="pct"/>
                  <w:shd w:val="clear" w:color="auto" w:fill="F2F2F2"/>
                  <w:hideMark/>
                </w:tcPr>
                <w:p w14:paraId="27503316"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5</w:t>
                  </w:r>
                </w:p>
              </w:tc>
            </w:tr>
            <w:tr w:rsidR="004D75DD" w:rsidRPr="004D75DD" w14:paraId="16B85766" w14:textId="77777777" w:rsidTr="00C307F7">
              <w:trPr>
                <w:trHeight w:val="108"/>
              </w:trPr>
              <w:tc>
                <w:tcPr>
                  <w:tcW w:w="748" w:type="pct"/>
                  <w:shd w:val="clear" w:color="auto" w:fill="F2F2F2"/>
                  <w:vAlign w:val="center"/>
                  <w:hideMark/>
                </w:tcPr>
                <w:p w14:paraId="715EB024"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 xml:space="preserve">Pismeni ispit </w:t>
                  </w:r>
                </w:p>
              </w:tc>
              <w:tc>
                <w:tcPr>
                  <w:tcW w:w="512" w:type="pct"/>
                  <w:shd w:val="clear" w:color="auto" w:fill="F2F2F2"/>
                  <w:hideMark/>
                </w:tcPr>
                <w:p w14:paraId="58984BB0" w14:textId="77777777" w:rsidR="004D75DD" w:rsidRPr="004D75DD" w:rsidRDefault="004D75DD" w:rsidP="004D75DD">
                  <w:pPr>
                    <w:spacing w:after="0" w:line="240" w:lineRule="auto"/>
                    <w:rPr>
                      <w:rFonts w:eastAsia="Times New Roman" w:cs="Times New Roman"/>
                      <w:sz w:val="18"/>
                      <w:szCs w:val="18"/>
                    </w:rPr>
                  </w:pPr>
                </w:p>
                <w:p w14:paraId="659C8D74" w14:textId="77777777" w:rsidR="004D75DD" w:rsidRPr="004D75DD" w:rsidRDefault="004D75DD" w:rsidP="004D75DD">
                  <w:pPr>
                    <w:spacing w:after="0" w:line="240" w:lineRule="auto"/>
                    <w:rPr>
                      <w:rFonts w:eastAsia="Times New Roman" w:cs="Times New Roman"/>
                      <w:sz w:val="18"/>
                      <w:szCs w:val="18"/>
                    </w:rPr>
                  </w:pPr>
                </w:p>
                <w:p w14:paraId="41EB9845"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1</w:t>
                  </w:r>
                </w:p>
              </w:tc>
              <w:tc>
                <w:tcPr>
                  <w:tcW w:w="592" w:type="pct"/>
                  <w:shd w:val="clear" w:color="auto" w:fill="F2F2F2"/>
                  <w:vAlign w:val="center"/>
                  <w:hideMark/>
                </w:tcPr>
                <w:p w14:paraId="063D75F2"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1. – 2.</w:t>
                  </w:r>
                </w:p>
              </w:tc>
              <w:tc>
                <w:tcPr>
                  <w:tcW w:w="1107" w:type="pct"/>
                  <w:shd w:val="clear" w:color="auto" w:fill="F2F2F2"/>
                  <w:vAlign w:val="center"/>
                  <w:hideMark/>
                </w:tcPr>
                <w:p w14:paraId="7EE28772"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Priprema za kolokvij, čitanje literature ,upoznavanje teorijskih temelja</w:t>
                  </w:r>
                </w:p>
              </w:tc>
              <w:tc>
                <w:tcPr>
                  <w:tcW w:w="1021" w:type="pct"/>
                  <w:shd w:val="clear" w:color="auto" w:fill="F2F2F2"/>
                  <w:vAlign w:val="center"/>
                  <w:hideMark/>
                </w:tcPr>
                <w:p w14:paraId="53732C01"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 xml:space="preserve">Kolokvij </w:t>
                  </w:r>
                </w:p>
              </w:tc>
              <w:tc>
                <w:tcPr>
                  <w:tcW w:w="510" w:type="pct"/>
                  <w:shd w:val="clear" w:color="auto" w:fill="F2F2F2"/>
                  <w:hideMark/>
                </w:tcPr>
                <w:p w14:paraId="046C0B7E"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6</w:t>
                  </w:r>
                </w:p>
              </w:tc>
              <w:tc>
                <w:tcPr>
                  <w:tcW w:w="510" w:type="pct"/>
                  <w:shd w:val="clear" w:color="auto" w:fill="F2F2F2"/>
                  <w:hideMark/>
                </w:tcPr>
                <w:p w14:paraId="40018E2E"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10</w:t>
                  </w:r>
                </w:p>
              </w:tc>
            </w:tr>
            <w:tr w:rsidR="004D75DD" w:rsidRPr="004D75DD" w14:paraId="48299EA2" w14:textId="77777777" w:rsidTr="00C307F7">
              <w:trPr>
                <w:trHeight w:val="108"/>
              </w:trPr>
              <w:tc>
                <w:tcPr>
                  <w:tcW w:w="748" w:type="pct"/>
                  <w:shd w:val="clear" w:color="auto" w:fill="F2F2F2"/>
                  <w:vAlign w:val="center"/>
                  <w:hideMark/>
                </w:tcPr>
                <w:p w14:paraId="38FDB1FB"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Planiranje igre i priprema</w:t>
                  </w:r>
                </w:p>
              </w:tc>
              <w:tc>
                <w:tcPr>
                  <w:tcW w:w="512" w:type="pct"/>
                  <w:shd w:val="clear" w:color="auto" w:fill="F2F2F2"/>
                  <w:hideMark/>
                </w:tcPr>
                <w:p w14:paraId="77A1C06C" w14:textId="77777777" w:rsidR="004D75DD" w:rsidRPr="004D75DD" w:rsidRDefault="004D75DD" w:rsidP="004D75DD">
                  <w:pPr>
                    <w:spacing w:after="0" w:line="240" w:lineRule="auto"/>
                    <w:rPr>
                      <w:rFonts w:eastAsia="Times New Roman" w:cs="Times New Roman"/>
                      <w:sz w:val="18"/>
                      <w:szCs w:val="18"/>
                    </w:rPr>
                  </w:pPr>
                </w:p>
                <w:p w14:paraId="135FF210" w14:textId="77777777" w:rsidR="004D75DD" w:rsidRPr="004D75DD" w:rsidRDefault="004D75DD" w:rsidP="004D75DD">
                  <w:pPr>
                    <w:spacing w:after="0" w:line="240" w:lineRule="auto"/>
                    <w:rPr>
                      <w:rFonts w:eastAsia="Times New Roman" w:cs="Times New Roman"/>
                      <w:sz w:val="18"/>
                      <w:szCs w:val="18"/>
                    </w:rPr>
                  </w:pPr>
                </w:p>
                <w:p w14:paraId="62D608FB"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1</w:t>
                  </w:r>
                </w:p>
              </w:tc>
              <w:tc>
                <w:tcPr>
                  <w:tcW w:w="592" w:type="pct"/>
                  <w:shd w:val="clear" w:color="auto" w:fill="F2F2F2"/>
                  <w:vAlign w:val="center"/>
                  <w:hideMark/>
                </w:tcPr>
                <w:p w14:paraId="482375BA"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3.</w:t>
                  </w:r>
                </w:p>
              </w:tc>
              <w:tc>
                <w:tcPr>
                  <w:tcW w:w="1107" w:type="pct"/>
                  <w:shd w:val="clear" w:color="auto" w:fill="F2F2F2"/>
                  <w:vAlign w:val="center"/>
                  <w:hideMark/>
                </w:tcPr>
                <w:p w14:paraId="136833AB"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Pripremanje, istraživanje, timska suradnja, suradnja s lokalnom zajednicom</w:t>
                  </w:r>
                </w:p>
                <w:p w14:paraId="1F92EB75"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Pisanje plana</w:t>
                  </w:r>
                </w:p>
              </w:tc>
              <w:tc>
                <w:tcPr>
                  <w:tcW w:w="1021" w:type="pct"/>
                  <w:shd w:val="clear" w:color="auto" w:fill="F2F2F2"/>
                  <w:vAlign w:val="center"/>
                  <w:hideMark/>
                </w:tcPr>
                <w:p w14:paraId="625FB427"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Pisani plan igre - analiza</w:t>
                  </w:r>
                </w:p>
              </w:tc>
              <w:tc>
                <w:tcPr>
                  <w:tcW w:w="510" w:type="pct"/>
                  <w:shd w:val="clear" w:color="auto" w:fill="F2F2F2"/>
                  <w:hideMark/>
                </w:tcPr>
                <w:p w14:paraId="0C8F3568"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6</w:t>
                  </w:r>
                </w:p>
              </w:tc>
              <w:tc>
                <w:tcPr>
                  <w:tcW w:w="510" w:type="pct"/>
                  <w:shd w:val="clear" w:color="auto" w:fill="F2F2F2"/>
                  <w:hideMark/>
                </w:tcPr>
                <w:p w14:paraId="6D008635"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10</w:t>
                  </w:r>
                </w:p>
              </w:tc>
            </w:tr>
            <w:tr w:rsidR="004D75DD" w:rsidRPr="004D75DD" w14:paraId="2F74479B" w14:textId="77777777" w:rsidTr="00C307F7">
              <w:trPr>
                <w:trHeight w:val="108"/>
              </w:trPr>
              <w:tc>
                <w:tcPr>
                  <w:tcW w:w="748" w:type="pct"/>
                  <w:shd w:val="clear" w:color="auto" w:fill="F2F2F2"/>
                  <w:vAlign w:val="center"/>
                  <w:hideMark/>
                </w:tcPr>
                <w:p w14:paraId="7FB77E98"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Izvedba igre</w:t>
                  </w:r>
                </w:p>
              </w:tc>
              <w:tc>
                <w:tcPr>
                  <w:tcW w:w="512" w:type="pct"/>
                  <w:shd w:val="clear" w:color="auto" w:fill="F2F2F2"/>
                  <w:hideMark/>
                </w:tcPr>
                <w:p w14:paraId="3D8093F1" w14:textId="77777777" w:rsidR="004D75DD" w:rsidRPr="004D75DD" w:rsidRDefault="004D75DD" w:rsidP="004D75DD">
                  <w:pPr>
                    <w:spacing w:after="0" w:line="240" w:lineRule="auto"/>
                    <w:rPr>
                      <w:rFonts w:eastAsia="Times New Roman" w:cs="Times New Roman"/>
                      <w:sz w:val="18"/>
                      <w:szCs w:val="18"/>
                    </w:rPr>
                  </w:pPr>
                </w:p>
                <w:p w14:paraId="08B84ECF" w14:textId="77777777" w:rsidR="004D75DD" w:rsidRPr="004D75DD" w:rsidRDefault="004D75DD" w:rsidP="004D75DD">
                  <w:pPr>
                    <w:spacing w:after="0" w:line="240" w:lineRule="auto"/>
                    <w:rPr>
                      <w:rFonts w:eastAsia="Times New Roman" w:cs="Times New Roman"/>
                      <w:sz w:val="18"/>
                      <w:szCs w:val="18"/>
                    </w:rPr>
                  </w:pPr>
                </w:p>
                <w:p w14:paraId="21B40EE7"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1</w:t>
                  </w:r>
                </w:p>
              </w:tc>
              <w:tc>
                <w:tcPr>
                  <w:tcW w:w="592" w:type="pct"/>
                  <w:shd w:val="clear" w:color="auto" w:fill="F2F2F2"/>
                  <w:vAlign w:val="center"/>
                  <w:hideMark/>
                </w:tcPr>
                <w:p w14:paraId="13AC7422"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4.</w:t>
                  </w:r>
                </w:p>
              </w:tc>
              <w:tc>
                <w:tcPr>
                  <w:tcW w:w="1107" w:type="pct"/>
                  <w:shd w:val="clear" w:color="auto" w:fill="F2F2F2"/>
                  <w:vAlign w:val="center"/>
                  <w:hideMark/>
                </w:tcPr>
                <w:p w14:paraId="59F00960"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Izvedba igara, timska suradnja</w:t>
                  </w:r>
                </w:p>
              </w:tc>
              <w:tc>
                <w:tcPr>
                  <w:tcW w:w="1021" w:type="pct"/>
                  <w:shd w:val="clear" w:color="auto" w:fill="F2F2F2"/>
                  <w:vAlign w:val="center"/>
                  <w:hideMark/>
                </w:tcPr>
                <w:p w14:paraId="68A49D96"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Analiza praktičnoga rada prema unaprijed uspostavljenim kriterijima</w:t>
                  </w:r>
                </w:p>
              </w:tc>
              <w:tc>
                <w:tcPr>
                  <w:tcW w:w="510" w:type="pct"/>
                  <w:shd w:val="clear" w:color="auto" w:fill="F2F2F2"/>
                  <w:hideMark/>
                </w:tcPr>
                <w:p w14:paraId="0E3E6B0C"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12</w:t>
                  </w:r>
                </w:p>
              </w:tc>
              <w:tc>
                <w:tcPr>
                  <w:tcW w:w="510" w:type="pct"/>
                  <w:shd w:val="clear" w:color="auto" w:fill="F2F2F2"/>
                  <w:hideMark/>
                </w:tcPr>
                <w:p w14:paraId="0B9D5FE3"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20</w:t>
                  </w:r>
                </w:p>
              </w:tc>
            </w:tr>
            <w:tr w:rsidR="004D75DD" w:rsidRPr="004D75DD" w14:paraId="725F80E5" w14:textId="77777777" w:rsidTr="00C307F7">
              <w:trPr>
                <w:trHeight w:val="108"/>
              </w:trPr>
              <w:tc>
                <w:tcPr>
                  <w:tcW w:w="748" w:type="pct"/>
                  <w:shd w:val="clear" w:color="auto" w:fill="F2F2F2"/>
                  <w:vAlign w:val="center"/>
                  <w:hideMark/>
                </w:tcPr>
                <w:p w14:paraId="1AEBCB5E"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Dnevnik rada</w:t>
                  </w:r>
                </w:p>
              </w:tc>
              <w:tc>
                <w:tcPr>
                  <w:tcW w:w="512" w:type="pct"/>
                  <w:shd w:val="clear" w:color="auto" w:fill="F2F2F2"/>
                  <w:hideMark/>
                </w:tcPr>
                <w:p w14:paraId="62E5A89E" w14:textId="77777777" w:rsidR="004D75DD" w:rsidRPr="004D75DD" w:rsidRDefault="004D75DD" w:rsidP="004D75DD">
                  <w:pPr>
                    <w:spacing w:after="0" w:line="240" w:lineRule="auto"/>
                    <w:rPr>
                      <w:rFonts w:eastAsia="Times New Roman" w:cs="Times New Roman"/>
                      <w:sz w:val="18"/>
                      <w:szCs w:val="18"/>
                    </w:rPr>
                  </w:pPr>
                </w:p>
                <w:p w14:paraId="1F829C94"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0,5</w:t>
                  </w:r>
                </w:p>
              </w:tc>
              <w:tc>
                <w:tcPr>
                  <w:tcW w:w="592" w:type="pct"/>
                  <w:shd w:val="clear" w:color="auto" w:fill="F2F2F2"/>
                  <w:vAlign w:val="center"/>
                  <w:hideMark/>
                </w:tcPr>
                <w:p w14:paraId="70BD91CF"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4.</w:t>
                  </w:r>
                </w:p>
              </w:tc>
              <w:tc>
                <w:tcPr>
                  <w:tcW w:w="1107" w:type="pct"/>
                  <w:shd w:val="clear" w:color="auto" w:fill="F2F2F2"/>
                  <w:vAlign w:val="center"/>
                  <w:hideMark/>
                </w:tcPr>
                <w:p w14:paraId="338FAD4F"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Promatranje i analiza aktivnosti u dječjem vrtiću</w:t>
                  </w:r>
                </w:p>
              </w:tc>
              <w:tc>
                <w:tcPr>
                  <w:tcW w:w="1021" w:type="pct"/>
                  <w:shd w:val="clear" w:color="auto" w:fill="F2F2F2"/>
                  <w:vAlign w:val="center"/>
                  <w:hideMark/>
                </w:tcPr>
                <w:p w14:paraId="29F873F6"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 xml:space="preserve">Pisani osvrti i </w:t>
                  </w:r>
                  <w:proofErr w:type="spellStart"/>
                  <w:r w:rsidRPr="004D75DD">
                    <w:rPr>
                      <w:rFonts w:eastAsia="Times New Roman" w:cs="Times New Roman"/>
                      <w:sz w:val="18"/>
                      <w:szCs w:val="18"/>
                    </w:rPr>
                    <w:t>samorefleksija</w:t>
                  </w:r>
                  <w:proofErr w:type="spellEnd"/>
                </w:p>
              </w:tc>
              <w:tc>
                <w:tcPr>
                  <w:tcW w:w="510" w:type="pct"/>
                  <w:shd w:val="clear" w:color="auto" w:fill="F2F2F2"/>
                  <w:hideMark/>
                </w:tcPr>
                <w:p w14:paraId="3B856A0D"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1</w:t>
                  </w:r>
                </w:p>
              </w:tc>
              <w:tc>
                <w:tcPr>
                  <w:tcW w:w="510" w:type="pct"/>
                  <w:shd w:val="clear" w:color="auto" w:fill="F2F2F2"/>
                  <w:hideMark/>
                </w:tcPr>
                <w:p w14:paraId="08424BB8"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5</w:t>
                  </w:r>
                </w:p>
              </w:tc>
            </w:tr>
            <w:tr w:rsidR="004D75DD" w:rsidRPr="004D75DD" w14:paraId="19C89714" w14:textId="77777777" w:rsidTr="00C307F7">
              <w:trPr>
                <w:trHeight w:val="108"/>
              </w:trPr>
              <w:tc>
                <w:tcPr>
                  <w:tcW w:w="748" w:type="pct"/>
                  <w:shd w:val="clear" w:color="auto" w:fill="F2F2F2"/>
                  <w:vAlign w:val="center"/>
                  <w:hideMark/>
                </w:tcPr>
                <w:p w14:paraId="54E0D417"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UKUPNO</w:t>
                  </w:r>
                </w:p>
              </w:tc>
              <w:tc>
                <w:tcPr>
                  <w:tcW w:w="512" w:type="pct"/>
                  <w:shd w:val="clear" w:color="auto" w:fill="F2F2F2"/>
                  <w:hideMark/>
                </w:tcPr>
                <w:p w14:paraId="50355CC8"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4</w:t>
                  </w:r>
                </w:p>
              </w:tc>
              <w:tc>
                <w:tcPr>
                  <w:tcW w:w="592" w:type="pct"/>
                  <w:shd w:val="clear" w:color="auto" w:fill="F2F2F2"/>
                  <w:vAlign w:val="center"/>
                </w:tcPr>
                <w:p w14:paraId="2A354A1C" w14:textId="77777777" w:rsidR="004D75DD" w:rsidRPr="004D75DD" w:rsidRDefault="004D75DD" w:rsidP="004D75DD">
                  <w:pPr>
                    <w:spacing w:after="0" w:line="240" w:lineRule="auto"/>
                    <w:rPr>
                      <w:rFonts w:eastAsia="Times New Roman" w:cs="Times New Roman"/>
                      <w:sz w:val="18"/>
                      <w:szCs w:val="18"/>
                    </w:rPr>
                  </w:pPr>
                </w:p>
              </w:tc>
              <w:tc>
                <w:tcPr>
                  <w:tcW w:w="1107" w:type="pct"/>
                  <w:shd w:val="clear" w:color="auto" w:fill="F2F2F2"/>
                  <w:vAlign w:val="center"/>
                </w:tcPr>
                <w:p w14:paraId="5968EBC3" w14:textId="77777777" w:rsidR="004D75DD" w:rsidRPr="004D75DD" w:rsidRDefault="004D75DD" w:rsidP="004D75DD">
                  <w:pPr>
                    <w:spacing w:after="0" w:line="240" w:lineRule="auto"/>
                    <w:rPr>
                      <w:rFonts w:eastAsia="Times New Roman" w:cs="Times New Roman"/>
                      <w:sz w:val="18"/>
                      <w:szCs w:val="18"/>
                    </w:rPr>
                  </w:pPr>
                </w:p>
              </w:tc>
              <w:tc>
                <w:tcPr>
                  <w:tcW w:w="1021" w:type="pct"/>
                  <w:shd w:val="clear" w:color="auto" w:fill="F2F2F2"/>
                  <w:vAlign w:val="center"/>
                </w:tcPr>
                <w:p w14:paraId="29297EA5" w14:textId="77777777" w:rsidR="004D75DD" w:rsidRPr="004D75DD" w:rsidRDefault="004D75DD" w:rsidP="004D75DD">
                  <w:pPr>
                    <w:spacing w:after="0" w:line="240" w:lineRule="auto"/>
                    <w:rPr>
                      <w:rFonts w:eastAsia="Times New Roman" w:cs="Times New Roman"/>
                      <w:sz w:val="18"/>
                      <w:szCs w:val="18"/>
                    </w:rPr>
                  </w:pPr>
                </w:p>
              </w:tc>
              <w:tc>
                <w:tcPr>
                  <w:tcW w:w="510" w:type="pct"/>
                  <w:shd w:val="clear" w:color="auto" w:fill="F2F2F2"/>
                  <w:hideMark/>
                </w:tcPr>
                <w:p w14:paraId="37EC3B83"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26</w:t>
                  </w:r>
                </w:p>
              </w:tc>
              <w:tc>
                <w:tcPr>
                  <w:tcW w:w="510" w:type="pct"/>
                  <w:shd w:val="clear" w:color="auto" w:fill="F2F2F2"/>
                  <w:hideMark/>
                </w:tcPr>
                <w:p w14:paraId="7CB3D393" w14:textId="77777777" w:rsidR="004D75DD" w:rsidRPr="004D75DD" w:rsidRDefault="004D75DD" w:rsidP="004D75DD">
                  <w:pPr>
                    <w:spacing w:after="0" w:line="240" w:lineRule="auto"/>
                    <w:rPr>
                      <w:rFonts w:eastAsia="Times New Roman" w:cs="Times New Roman"/>
                      <w:sz w:val="18"/>
                      <w:szCs w:val="18"/>
                    </w:rPr>
                  </w:pPr>
                  <w:r w:rsidRPr="004D75DD">
                    <w:rPr>
                      <w:rFonts w:eastAsia="Times New Roman" w:cs="Times New Roman"/>
                      <w:sz w:val="18"/>
                      <w:szCs w:val="18"/>
                    </w:rPr>
                    <w:t>50</w:t>
                  </w:r>
                </w:p>
              </w:tc>
            </w:tr>
          </w:tbl>
          <w:p w14:paraId="3F58AAAA" w14:textId="77777777" w:rsidR="004D75DD" w:rsidRPr="004D75DD" w:rsidRDefault="004D75DD" w:rsidP="004D75DD">
            <w:pPr>
              <w:spacing w:after="0" w:line="240" w:lineRule="auto"/>
              <w:jc w:val="both"/>
              <w:rPr>
                <w:rFonts w:cs="Times New Roman"/>
                <w:color w:val="auto"/>
                <w:sz w:val="18"/>
                <w:szCs w:val="18"/>
                <w:lang w:eastAsia="en-US"/>
              </w:rPr>
            </w:pPr>
          </w:p>
        </w:tc>
      </w:tr>
    </w:tbl>
    <w:p w14:paraId="2FEEC6DA" w14:textId="77777777" w:rsidR="004D75DD" w:rsidRPr="004D75DD" w:rsidRDefault="004D75DD" w:rsidP="004D75DD">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
        <w:gridCol w:w="1178"/>
        <w:gridCol w:w="8554"/>
      </w:tblGrid>
      <w:tr w:rsidR="004D75DD" w:rsidRPr="004D75DD" w14:paraId="04C10729" w14:textId="77777777" w:rsidTr="00C307F7">
        <w:trPr>
          <w:trHeight w:val="535"/>
        </w:trPr>
        <w:tc>
          <w:tcPr>
            <w:tcW w:w="242"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64F5E93" w14:textId="77777777" w:rsidR="004D75DD" w:rsidRPr="004D75DD" w:rsidRDefault="004D75DD" w:rsidP="004D75DD">
            <w:pPr>
              <w:spacing w:after="0" w:line="240" w:lineRule="auto"/>
              <w:ind w:left="113" w:right="113"/>
              <w:jc w:val="center"/>
              <w:rPr>
                <w:rFonts w:cs="Times New Roman"/>
                <w:color w:val="auto"/>
                <w:sz w:val="18"/>
                <w:szCs w:val="18"/>
                <w:lang w:eastAsia="en-US"/>
              </w:rPr>
            </w:pPr>
            <w:r w:rsidRPr="004D75DD">
              <w:rPr>
                <w:rFonts w:cs="Times New Roman"/>
                <w:color w:val="auto"/>
                <w:sz w:val="18"/>
                <w:szCs w:val="18"/>
                <w:lang w:eastAsia="en-US"/>
              </w:rPr>
              <w:t>LITERATURA</w:t>
            </w:r>
          </w:p>
        </w:tc>
        <w:tc>
          <w:tcPr>
            <w:tcW w:w="57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DEC353F" w14:textId="77777777" w:rsidR="004D75DD" w:rsidRPr="004D75DD" w:rsidRDefault="004D75DD" w:rsidP="004D75DD">
            <w:pPr>
              <w:spacing w:after="0" w:line="240" w:lineRule="auto"/>
              <w:rPr>
                <w:rFonts w:cs="Times New Roman"/>
                <w:i/>
                <w:color w:val="auto"/>
                <w:sz w:val="18"/>
                <w:szCs w:val="18"/>
                <w:lang w:eastAsia="en-US"/>
              </w:rPr>
            </w:pPr>
            <w:r w:rsidRPr="004D75DD">
              <w:rPr>
                <w:rFonts w:cs="Times New Roman"/>
                <w:i/>
                <w:color w:val="auto"/>
                <w:sz w:val="18"/>
                <w:szCs w:val="18"/>
                <w:lang w:eastAsia="en-US"/>
              </w:rPr>
              <w:t xml:space="preserve">OSNOVNA </w:t>
            </w:r>
          </w:p>
        </w:tc>
        <w:tc>
          <w:tcPr>
            <w:tcW w:w="4181" w:type="pct"/>
            <w:tcBorders>
              <w:top w:val="single" w:sz="4" w:space="0" w:color="000000"/>
              <w:left w:val="single" w:sz="4" w:space="0" w:color="000000"/>
              <w:bottom w:val="single" w:sz="4" w:space="0" w:color="000000"/>
              <w:right w:val="single" w:sz="4" w:space="0" w:color="000000"/>
            </w:tcBorders>
            <w:vAlign w:val="center"/>
          </w:tcPr>
          <w:p w14:paraId="49C397DD" w14:textId="77777777" w:rsidR="004D75DD" w:rsidRPr="004D75DD" w:rsidRDefault="004D75DD" w:rsidP="004D75DD">
            <w:pPr>
              <w:spacing w:after="0" w:line="240" w:lineRule="auto"/>
              <w:jc w:val="both"/>
              <w:rPr>
                <w:rFonts w:cs="Times New Roman"/>
                <w:color w:val="auto"/>
                <w:sz w:val="18"/>
                <w:szCs w:val="18"/>
                <w:lang w:eastAsia="en-US"/>
              </w:rPr>
            </w:pPr>
            <w:r w:rsidRPr="004D75DD">
              <w:rPr>
                <w:rFonts w:cs="Times New Roman"/>
                <w:color w:val="auto"/>
                <w:sz w:val="18"/>
                <w:szCs w:val="18"/>
                <w:lang w:eastAsia="en-US"/>
              </w:rPr>
              <w:t xml:space="preserve">Čudina-Obradović, M. (2003). </w:t>
            </w:r>
            <w:r w:rsidRPr="004D75DD">
              <w:rPr>
                <w:rFonts w:cs="Times New Roman"/>
                <w:i/>
                <w:color w:val="auto"/>
                <w:sz w:val="18"/>
                <w:szCs w:val="18"/>
                <w:lang w:eastAsia="en-US"/>
              </w:rPr>
              <w:t>Igrom do čitanja</w:t>
            </w:r>
            <w:r w:rsidRPr="004D75DD">
              <w:rPr>
                <w:rFonts w:cs="Times New Roman"/>
                <w:color w:val="auto"/>
                <w:sz w:val="18"/>
                <w:szCs w:val="18"/>
                <w:lang w:eastAsia="en-US"/>
              </w:rPr>
              <w:t>. Igre i aktivnosti za razvijanje vještine čitanja. Zagreb: Školska knjiga.</w:t>
            </w:r>
          </w:p>
          <w:p w14:paraId="6FA5DB4A" w14:textId="77777777" w:rsidR="004D75DD" w:rsidRPr="004D75DD" w:rsidRDefault="004D75DD" w:rsidP="004D75DD">
            <w:pPr>
              <w:spacing w:after="0" w:line="240" w:lineRule="auto"/>
              <w:jc w:val="both"/>
              <w:rPr>
                <w:rFonts w:cs="Times New Roman"/>
                <w:color w:val="auto"/>
                <w:sz w:val="18"/>
                <w:szCs w:val="18"/>
                <w:lang w:eastAsia="en-US"/>
              </w:rPr>
            </w:pPr>
            <w:r w:rsidRPr="004D75DD">
              <w:rPr>
                <w:rFonts w:cs="Times New Roman"/>
                <w:color w:val="auto"/>
                <w:sz w:val="18"/>
                <w:szCs w:val="18"/>
                <w:lang w:eastAsia="en-US"/>
              </w:rPr>
              <w:t>Peti-</w:t>
            </w:r>
            <w:proofErr w:type="spellStart"/>
            <w:r w:rsidRPr="004D75DD">
              <w:rPr>
                <w:rFonts w:cs="Times New Roman"/>
                <w:color w:val="auto"/>
                <w:sz w:val="18"/>
                <w:szCs w:val="18"/>
                <w:lang w:eastAsia="en-US"/>
              </w:rPr>
              <w:t>Stantić</w:t>
            </w:r>
            <w:proofErr w:type="spellEnd"/>
            <w:r w:rsidRPr="004D75DD">
              <w:rPr>
                <w:rFonts w:cs="Times New Roman"/>
                <w:color w:val="auto"/>
                <w:sz w:val="18"/>
                <w:szCs w:val="18"/>
                <w:lang w:eastAsia="en-US"/>
              </w:rPr>
              <w:t xml:space="preserve">, A., </w:t>
            </w:r>
            <w:proofErr w:type="spellStart"/>
            <w:r w:rsidRPr="004D75DD">
              <w:rPr>
                <w:rFonts w:cs="Times New Roman"/>
                <w:color w:val="auto"/>
                <w:sz w:val="18"/>
                <w:szCs w:val="18"/>
                <w:lang w:eastAsia="en-US"/>
              </w:rPr>
              <w:t>Velički</w:t>
            </w:r>
            <w:proofErr w:type="spellEnd"/>
            <w:r w:rsidRPr="004D75DD">
              <w:rPr>
                <w:rFonts w:cs="Times New Roman"/>
                <w:color w:val="auto"/>
                <w:sz w:val="18"/>
                <w:szCs w:val="18"/>
                <w:lang w:eastAsia="en-US"/>
              </w:rPr>
              <w:t xml:space="preserve">, V. (2008). </w:t>
            </w:r>
            <w:r w:rsidRPr="004D75DD">
              <w:rPr>
                <w:rFonts w:cs="Times New Roman"/>
                <w:i/>
                <w:color w:val="auto"/>
                <w:sz w:val="18"/>
                <w:szCs w:val="18"/>
                <w:lang w:eastAsia="en-US"/>
              </w:rPr>
              <w:t>Jezične igre za velike i male</w:t>
            </w:r>
            <w:r w:rsidRPr="004D75DD">
              <w:rPr>
                <w:rFonts w:cs="Times New Roman"/>
                <w:color w:val="auto"/>
                <w:sz w:val="18"/>
                <w:szCs w:val="18"/>
                <w:lang w:eastAsia="en-US"/>
              </w:rPr>
              <w:t>. Zagreb: Alfa.</w:t>
            </w:r>
          </w:p>
          <w:p w14:paraId="48DA9633" w14:textId="77777777" w:rsidR="004D75DD" w:rsidRPr="004D75DD" w:rsidRDefault="004D75DD" w:rsidP="004D75DD">
            <w:pPr>
              <w:spacing w:after="0" w:line="240" w:lineRule="auto"/>
              <w:jc w:val="both"/>
              <w:rPr>
                <w:rFonts w:cs="Times New Roman"/>
                <w:color w:val="auto"/>
                <w:sz w:val="18"/>
                <w:szCs w:val="18"/>
                <w:lang w:eastAsia="en-US"/>
              </w:rPr>
            </w:pPr>
            <w:r w:rsidRPr="004D75DD">
              <w:rPr>
                <w:rFonts w:cs="Times New Roman"/>
                <w:color w:val="auto"/>
                <w:sz w:val="18"/>
                <w:szCs w:val="18"/>
                <w:lang w:eastAsia="en-US"/>
              </w:rPr>
              <w:t>Peti-</w:t>
            </w:r>
            <w:proofErr w:type="spellStart"/>
            <w:r w:rsidRPr="004D75DD">
              <w:rPr>
                <w:rFonts w:cs="Times New Roman"/>
                <w:color w:val="auto"/>
                <w:sz w:val="18"/>
                <w:szCs w:val="18"/>
                <w:lang w:eastAsia="en-US"/>
              </w:rPr>
              <w:t>Stantić</w:t>
            </w:r>
            <w:proofErr w:type="spellEnd"/>
            <w:r w:rsidRPr="004D75DD">
              <w:rPr>
                <w:rFonts w:cs="Times New Roman"/>
                <w:color w:val="auto"/>
                <w:sz w:val="18"/>
                <w:szCs w:val="18"/>
                <w:lang w:eastAsia="en-US"/>
              </w:rPr>
              <w:t xml:space="preserve">. A, (2019). </w:t>
            </w:r>
            <w:r w:rsidRPr="004D75DD">
              <w:rPr>
                <w:rFonts w:cs="Times New Roman"/>
                <w:i/>
                <w:color w:val="auto"/>
                <w:sz w:val="18"/>
                <w:szCs w:val="18"/>
                <w:lang w:eastAsia="en-US"/>
              </w:rPr>
              <w:t>Čitanjem do (</w:t>
            </w:r>
            <w:proofErr w:type="spellStart"/>
            <w:r w:rsidRPr="004D75DD">
              <w:rPr>
                <w:rFonts w:cs="Times New Roman"/>
                <w:i/>
                <w:color w:val="auto"/>
                <w:sz w:val="18"/>
                <w:szCs w:val="18"/>
                <w:lang w:eastAsia="en-US"/>
              </w:rPr>
              <w:t>spo</w:t>
            </w:r>
            <w:proofErr w:type="spellEnd"/>
            <w:r w:rsidRPr="004D75DD">
              <w:rPr>
                <w:rFonts w:cs="Times New Roman"/>
                <w:i/>
                <w:color w:val="auto"/>
                <w:sz w:val="18"/>
                <w:szCs w:val="18"/>
                <w:lang w:eastAsia="en-US"/>
              </w:rPr>
              <w:t>)razumijevanja. Od čitalačke pismenosti do čitateljske sposobnosti</w:t>
            </w:r>
            <w:r w:rsidRPr="004D75DD">
              <w:rPr>
                <w:rFonts w:cs="Times New Roman"/>
                <w:color w:val="auto"/>
                <w:sz w:val="18"/>
                <w:szCs w:val="18"/>
                <w:lang w:eastAsia="en-US"/>
              </w:rPr>
              <w:t>. Zagreb: Naklada Ljevak.</w:t>
            </w:r>
          </w:p>
        </w:tc>
      </w:tr>
      <w:tr w:rsidR="004D75DD" w:rsidRPr="004D75DD" w14:paraId="49F4BB3A" w14:textId="77777777" w:rsidTr="00C307F7">
        <w:trPr>
          <w:trHeight w:val="1774"/>
        </w:trPr>
        <w:tc>
          <w:tcPr>
            <w:tcW w:w="24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C3C6132" w14:textId="77777777" w:rsidR="004D75DD" w:rsidRPr="004D75DD" w:rsidRDefault="004D75DD" w:rsidP="004D75DD">
            <w:pPr>
              <w:spacing w:after="0" w:line="240" w:lineRule="auto"/>
              <w:jc w:val="center"/>
              <w:rPr>
                <w:rFonts w:cs="Times New Roman"/>
                <w:color w:val="auto"/>
                <w:sz w:val="18"/>
                <w:szCs w:val="18"/>
                <w:lang w:eastAsia="en-US"/>
              </w:rPr>
            </w:pPr>
          </w:p>
        </w:tc>
        <w:tc>
          <w:tcPr>
            <w:tcW w:w="57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369A8EF" w14:textId="77777777" w:rsidR="004D75DD" w:rsidRPr="004D75DD" w:rsidRDefault="004D75DD" w:rsidP="004D75DD">
            <w:pPr>
              <w:spacing w:after="0" w:line="240" w:lineRule="auto"/>
              <w:rPr>
                <w:rFonts w:cs="Times New Roman"/>
                <w:i/>
                <w:color w:val="auto"/>
                <w:sz w:val="18"/>
                <w:szCs w:val="18"/>
                <w:lang w:eastAsia="en-US"/>
              </w:rPr>
            </w:pPr>
            <w:r w:rsidRPr="004D75DD">
              <w:rPr>
                <w:rFonts w:cs="Times New Roman"/>
                <w:i/>
                <w:color w:val="auto"/>
                <w:sz w:val="18"/>
                <w:szCs w:val="18"/>
                <w:lang w:eastAsia="en-US"/>
              </w:rPr>
              <w:t>DOPUNSKA</w:t>
            </w:r>
          </w:p>
        </w:tc>
        <w:tc>
          <w:tcPr>
            <w:tcW w:w="4181" w:type="pct"/>
            <w:tcBorders>
              <w:top w:val="single" w:sz="4" w:space="0" w:color="000000"/>
              <w:left w:val="single" w:sz="4" w:space="0" w:color="000000"/>
              <w:bottom w:val="single" w:sz="4" w:space="0" w:color="000000"/>
              <w:right w:val="single" w:sz="4" w:space="0" w:color="000000"/>
            </w:tcBorders>
            <w:vAlign w:val="center"/>
          </w:tcPr>
          <w:p w14:paraId="7782B6B5" w14:textId="77777777" w:rsidR="004D75DD" w:rsidRPr="004D75DD" w:rsidRDefault="004D75DD" w:rsidP="004D75DD">
            <w:pPr>
              <w:spacing w:after="0" w:line="240" w:lineRule="auto"/>
              <w:jc w:val="both"/>
              <w:rPr>
                <w:rFonts w:cs="Times New Roman"/>
                <w:color w:val="auto"/>
                <w:sz w:val="18"/>
                <w:szCs w:val="18"/>
                <w:lang w:eastAsia="en-US"/>
              </w:rPr>
            </w:pPr>
            <w:r w:rsidRPr="004D75DD">
              <w:rPr>
                <w:rFonts w:cs="Times New Roman"/>
                <w:color w:val="auto"/>
                <w:sz w:val="18"/>
                <w:szCs w:val="18"/>
                <w:lang w:eastAsia="en-US"/>
              </w:rPr>
              <w:t xml:space="preserve">Apel, K., </w:t>
            </w:r>
            <w:proofErr w:type="spellStart"/>
            <w:r w:rsidRPr="004D75DD">
              <w:rPr>
                <w:rFonts w:cs="Times New Roman"/>
                <w:color w:val="auto"/>
                <w:sz w:val="18"/>
                <w:szCs w:val="18"/>
                <w:lang w:eastAsia="en-US"/>
              </w:rPr>
              <w:t>Masterson</w:t>
            </w:r>
            <w:proofErr w:type="spellEnd"/>
            <w:r w:rsidRPr="004D75DD">
              <w:rPr>
                <w:rFonts w:cs="Times New Roman"/>
                <w:color w:val="auto"/>
                <w:sz w:val="18"/>
                <w:szCs w:val="18"/>
                <w:lang w:eastAsia="en-US"/>
              </w:rPr>
              <w:t>, J. (2004). JEZIK I GOVOR OD ROĐENJA DO ŠESTE GODINE: Od glasanja i prvih riječi do početne pismenosti – potpuni vodič za roditelje i odgojitelje. Lekenik. Ostvarenje.</w:t>
            </w:r>
          </w:p>
          <w:p w14:paraId="6CA82E72" w14:textId="77777777" w:rsidR="004D75DD" w:rsidRPr="004D75DD" w:rsidRDefault="004D75DD" w:rsidP="004D75DD">
            <w:pPr>
              <w:spacing w:after="0" w:line="240" w:lineRule="auto"/>
              <w:jc w:val="both"/>
              <w:rPr>
                <w:rFonts w:cs="Times New Roman"/>
                <w:color w:val="auto"/>
                <w:sz w:val="18"/>
                <w:szCs w:val="18"/>
                <w:lang w:eastAsia="en-US"/>
              </w:rPr>
            </w:pPr>
            <w:proofErr w:type="spellStart"/>
            <w:r w:rsidRPr="004D75DD">
              <w:rPr>
                <w:rFonts w:cs="Times New Roman"/>
                <w:color w:val="auto"/>
                <w:sz w:val="18"/>
                <w:szCs w:val="18"/>
                <w:lang w:eastAsia="en-US"/>
              </w:rPr>
              <w:t>Oussoren-Voors</w:t>
            </w:r>
            <w:proofErr w:type="spellEnd"/>
            <w:r w:rsidRPr="004D75DD">
              <w:rPr>
                <w:rFonts w:cs="Times New Roman"/>
                <w:color w:val="auto"/>
                <w:sz w:val="18"/>
                <w:szCs w:val="18"/>
                <w:lang w:eastAsia="en-US"/>
              </w:rPr>
              <w:t xml:space="preserve">, R. (2007). Ples pisanja 1.  </w:t>
            </w:r>
            <w:proofErr w:type="spellStart"/>
            <w:r w:rsidRPr="004D75DD">
              <w:rPr>
                <w:rFonts w:cs="Times New Roman"/>
                <w:color w:val="auto"/>
                <w:sz w:val="18"/>
                <w:szCs w:val="18"/>
                <w:lang w:eastAsia="en-US"/>
              </w:rPr>
              <w:t>Buševac</w:t>
            </w:r>
            <w:proofErr w:type="spellEnd"/>
            <w:r w:rsidRPr="004D75DD">
              <w:rPr>
                <w:rFonts w:cs="Times New Roman"/>
                <w:color w:val="auto"/>
                <w:sz w:val="18"/>
                <w:szCs w:val="18"/>
                <w:lang w:eastAsia="en-US"/>
              </w:rPr>
              <w:t>: Ostvarenje.</w:t>
            </w:r>
          </w:p>
          <w:p w14:paraId="0B0AAC73" w14:textId="77777777" w:rsidR="004D75DD" w:rsidRPr="004D75DD" w:rsidRDefault="004D75DD" w:rsidP="004D75DD">
            <w:pPr>
              <w:spacing w:after="0" w:line="240" w:lineRule="auto"/>
              <w:jc w:val="both"/>
              <w:rPr>
                <w:rFonts w:cs="Times New Roman"/>
                <w:color w:val="auto"/>
                <w:sz w:val="18"/>
                <w:szCs w:val="18"/>
                <w:lang w:eastAsia="en-US"/>
              </w:rPr>
            </w:pPr>
            <w:proofErr w:type="spellStart"/>
            <w:r w:rsidRPr="004D75DD">
              <w:rPr>
                <w:rFonts w:cs="Times New Roman"/>
                <w:color w:val="auto"/>
                <w:sz w:val="18"/>
                <w:szCs w:val="18"/>
                <w:lang w:eastAsia="en-US"/>
              </w:rPr>
              <w:t>Oussoren-Voors</w:t>
            </w:r>
            <w:proofErr w:type="spellEnd"/>
            <w:r w:rsidRPr="004D75DD">
              <w:rPr>
                <w:rFonts w:cs="Times New Roman"/>
                <w:color w:val="auto"/>
                <w:sz w:val="18"/>
                <w:szCs w:val="18"/>
                <w:lang w:eastAsia="en-US"/>
              </w:rPr>
              <w:t xml:space="preserve">, R. (2008). Ples pisanja 2.  </w:t>
            </w:r>
            <w:proofErr w:type="spellStart"/>
            <w:r w:rsidRPr="004D75DD">
              <w:rPr>
                <w:rFonts w:cs="Times New Roman"/>
                <w:color w:val="auto"/>
                <w:sz w:val="18"/>
                <w:szCs w:val="18"/>
                <w:lang w:eastAsia="en-US"/>
              </w:rPr>
              <w:t>Buševac</w:t>
            </w:r>
            <w:proofErr w:type="spellEnd"/>
            <w:r w:rsidRPr="004D75DD">
              <w:rPr>
                <w:rFonts w:cs="Times New Roman"/>
                <w:color w:val="auto"/>
                <w:sz w:val="18"/>
                <w:szCs w:val="18"/>
                <w:lang w:eastAsia="en-US"/>
              </w:rPr>
              <w:t>: Ostvarenje.</w:t>
            </w:r>
          </w:p>
          <w:p w14:paraId="338673F2" w14:textId="77777777" w:rsidR="004D75DD" w:rsidRPr="004D75DD" w:rsidRDefault="004D75DD" w:rsidP="004D75DD">
            <w:pPr>
              <w:spacing w:after="0" w:line="240" w:lineRule="auto"/>
              <w:jc w:val="both"/>
              <w:rPr>
                <w:rFonts w:cs="Times New Roman"/>
                <w:color w:val="auto"/>
                <w:sz w:val="18"/>
                <w:szCs w:val="18"/>
                <w:lang w:eastAsia="en-US"/>
              </w:rPr>
            </w:pPr>
            <w:proofErr w:type="spellStart"/>
            <w:r w:rsidRPr="004D75DD">
              <w:rPr>
                <w:rFonts w:cs="Times New Roman"/>
                <w:color w:val="auto"/>
                <w:sz w:val="18"/>
                <w:szCs w:val="18"/>
                <w:lang w:eastAsia="en-US"/>
              </w:rPr>
              <w:t>Posokhova</w:t>
            </w:r>
            <w:proofErr w:type="spellEnd"/>
            <w:r w:rsidRPr="004D75DD">
              <w:rPr>
                <w:rFonts w:cs="Times New Roman"/>
                <w:color w:val="auto"/>
                <w:sz w:val="18"/>
                <w:szCs w:val="18"/>
                <w:lang w:eastAsia="en-US"/>
              </w:rPr>
              <w:t xml:space="preserve">, I. (2007). Kako pomoći djetetu s teškoćama u čitanju i pisanju: praktični priručnik. </w:t>
            </w:r>
            <w:proofErr w:type="spellStart"/>
            <w:r w:rsidRPr="004D75DD">
              <w:rPr>
                <w:rFonts w:cs="Times New Roman"/>
                <w:color w:val="auto"/>
                <w:sz w:val="18"/>
                <w:szCs w:val="18"/>
                <w:lang w:eastAsia="en-US"/>
              </w:rPr>
              <w:t>Buševac</w:t>
            </w:r>
            <w:proofErr w:type="spellEnd"/>
            <w:r w:rsidRPr="004D75DD">
              <w:rPr>
                <w:rFonts w:cs="Times New Roman"/>
                <w:color w:val="auto"/>
                <w:sz w:val="18"/>
                <w:szCs w:val="18"/>
                <w:lang w:eastAsia="en-US"/>
              </w:rPr>
              <w:t>: Ostvarenje.</w:t>
            </w:r>
          </w:p>
          <w:p w14:paraId="481ADF48" w14:textId="77777777" w:rsidR="004D75DD" w:rsidRPr="004D75DD" w:rsidRDefault="004D75DD" w:rsidP="004D75DD">
            <w:pPr>
              <w:spacing w:after="0" w:line="240" w:lineRule="auto"/>
              <w:rPr>
                <w:rFonts w:cs="Times New Roman"/>
                <w:color w:val="auto"/>
                <w:sz w:val="18"/>
                <w:szCs w:val="18"/>
                <w:lang w:eastAsia="en-US"/>
              </w:rPr>
            </w:pPr>
          </w:p>
        </w:tc>
      </w:tr>
    </w:tbl>
    <w:p w14:paraId="4CBF7364" w14:textId="77777777" w:rsidR="004D75DD" w:rsidRPr="004D75DD" w:rsidRDefault="004D75DD" w:rsidP="004D75DD">
      <w:pPr>
        <w:shd w:val="clear" w:color="auto" w:fill="FFFFFF"/>
        <w:spacing w:after="0" w:line="240" w:lineRule="auto"/>
        <w:rPr>
          <w:b/>
          <w:color w:val="auto"/>
          <w:lang w:eastAsia="en-US"/>
        </w:rPr>
      </w:pPr>
    </w:p>
    <w:p w14:paraId="67BA9C91" w14:textId="77777777" w:rsidR="004D75DD" w:rsidRPr="004D75DD" w:rsidRDefault="004D75DD" w:rsidP="004D75DD">
      <w:pPr>
        <w:shd w:val="clear" w:color="auto" w:fill="FFFFFF"/>
        <w:spacing w:after="0" w:line="240" w:lineRule="auto"/>
        <w:rPr>
          <w:b/>
          <w:color w:val="auto"/>
          <w:lang w:eastAsia="en-US"/>
        </w:rPr>
      </w:pPr>
    </w:p>
    <w:p w14:paraId="7D154D53" w14:textId="77777777" w:rsidR="004D75DD" w:rsidRPr="004D75DD" w:rsidRDefault="004D75DD" w:rsidP="004D75DD">
      <w:pPr>
        <w:rPr>
          <w:rFonts w:cs="Times New Roman"/>
          <w:b/>
          <w:color w:val="auto"/>
          <w:lang w:eastAsia="en-US"/>
        </w:rPr>
      </w:pPr>
      <w:r w:rsidRPr="004D75DD">
        <w:rPr>
          <w:rFonts w:cs="Times New Roman"/>
          <w:b/>
          <w:color w:val="auto"/>
          <w:lang w:eastAsia="en-US"/>
        </w:rPr>
        <w:br w:type="page"/>
      </w:r>
    </w:p>
    <w:p w14:paraId="009F5D5D" w14:textId="77777777" w:rsidR="00F968C6" w:rsidRPr="009E633A" w:rsidRDefault="00F968C6" w:rsidP="00F968C6">
      <w:pPr>
        <w:shd w:val="clear" w:color="auto" w:fill="FFFFFF"/>
        <w:spacing w:after="0" w:line="240" w:lineRule="auto"/>
        <w:rPr>
          <w:b/>
          <w:color w:val="auto"/>
          <w:lang w:eastAsia="en-US"/>
        </w:rPr>
      </w:pPr>
      <w:r w:rsidRPr="009E633A">
        <w:rPr>
          <w:b/>
          <w:color w:val="auto"/>
          <w:lang w:eastAsia="en-US"/>
        </w:rPr>
        <w:lastRenderedPageBreak/>
        <w:t xml:space="preserve">IZVEDBENI PLAN NASTAVE –  Likovna kultura u </w:t>
      </w:r>
      <w:proofErr w:type="spellStart"/>
      <w:r w:rsidRPr="009E633A">
        <w:rPr>
          <w:b/>
          <w:color w:val="auto"/>
          <w:lang w:eastAsia="en-US"/>
        </w:rPr>
        <w:t>integ</w:t>
      </w:r>
      <w:r>
        <w:rPr>
          <w:b/>
          <w:color w:val="auto"/>
          <w:lang w:eastAsia="en-US"/>
        </w:rPr>
        <w:t>r</w:t>
      </w:r>
      <w:r w:rsidRPr="009E633A">
        <w:rPr>
          <w:b/>
          <w:color w:val="auto"/>
          <w:lang w:eastAsia="en-US"/>
        </w:rPr>
        <w:t>irarnom</w:t>
      </w:r>
      <w:proofErr w:type="spellEnd"/>
      <w:r w:rsidRPr="009E633A">
        <w:rPr>
          <w:b/>
          <w:color w:val="auto"/>
          <w:lang w:eastAsia="en-US"/>
        </w:rPr>
        <w:t xml:space="preserve"> </w:t>
      </w:r>
      <w:proofErr w:type="spellStart"/>
      <w:r w:rsidRPr="009E633A">
        <w:rPr>
          <w:b/>
          <w:color w:val="auto"/>
          <w:lang w:eastAsia="en-US"/>
        </w:rPr>
        <w:t>kurikulu</w:t>
      </w:r>
      <w:proofErr w:type="spellEnd"/>
    </w:p>
    <w:p w14:paraId="7CCD60CB" w14:textId="77777777" w:rsidR="00F968C6" w:rsidRPr="009E633A" w:rsidRDefault="00F968C6" w:rsidP="00F968C6">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F968C6" w:rsidRPr="009E633A" w14:paraId="03F15FAC" w14:textId="77777777" w:rsidTr="00F968C6">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E074BCC" w14:textId="77777777" w:rsidR="00F968C6" w:rsidRPr="009E633A" w:rsidRDefault="00F968C6" w:rsidP="00F968C6">
            <w:pPr>
              <w:spacing w:after="0" w:line="240" w:lineRule="auto"/>
              <w:jc w:val="center"/>
              <w:rPr>
                <w:color w:val="auto"/>
                <w:sz w:val="18"/>
                <w:szCs w:val="18"/>
                <w:lang w:eastAsia="en-US"/>
              </w:rPr>
            </w:pPr>
            <w:r w:rsidRPr="009E633A">
              <w:rPr>
                <w:color w:val="auto"/>
                <w:sz w:val="18"/>
                <w:szCs w:val="18"/>
                <w:lang w:eastAsia="en-US"/>
              </w:rPr>
              <w:t>OPĆI PODACI</w:t>
            </w:r>
          </w:p>
          <w:p w14:paraId="28F3C6D3" w14:textId="77777777" w:rsidR="00F968C6" w:rsidRPr="009E633A" w:rsidRDefault="00F968C6" w:rsidP="00F968C6">
            <w:pPr>
              <w:spacing w:after="0" w:line="240" w:lineRule="auto"/>
              <w:jc w:val="center"/>
              <w:rPr>
                <w:color w:val="auto"/>
                <w:sz w:val="18"/>
                <w:szCs w:val="18"/>
                <w:lang w:eastAsia="en-US"/>
              </w:rPr>
            </w:pPr>
            <w:r w:rsidRPr="009E633A">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B1F4DEB" w14:textId="77777777" w:rsidR="00F968C6" w:rsidRPr="009E633A" w:rsidRDefault="00F968C6" w:rsidP="00F968C6">
            <w:pPr>
              <w:spacing w:after="0" w:line="240" w:lineRule="auto"/>
              <w:rPr>
                <w:rFonts w:cs="Times New Roman"/>
                <w:i/>
                <w:color w:val="auto"/>
                <w:sz w:val="18"/>
                <w:szCs w:val="18"/>
                <w:lang w:eastAsia="en-US"/>
              </w:rPr>
            </w:pPr>
            <w:r w:rsidRPr="009E633A">
              <w:rPr>
                <w:rFonts w:cs="Times New Roman"/>
                <w:i/>
                <w:color w:val="auto"/>
                <w:sz w:val="18"/>
                <w:szCs w:val="18"/>
                <w:lang w:eastAsia="en-US"/>
              </w:rPr>
              <w:t>VISOKO UČILIŠTE</w:t>
            </w:r>
          </w:p>
        </w:tc>
        <w:tc>
          <w:tcPr>
            <w:tcW w:w="2940" w:type="pct"/>
            <w:vAlign w:val="center"/>
          </w:tcPr>
          <w:p w14:paraId="6AFCEBDD" w14:textId="77777777" w:rsidR="00F968C6" w:rsidRPr="009E633A" w:rsidRDefault="00F968C6" w:rsidP="00F968C6">
            <w:pPr>
              <w:spacing w:after="0" w:line="240" w:lineRule="auto"/>
              <w:jc w:val="both"/>
              <w:rPr>
                <w:rFonts w:cs="Times New Roman"/>
                <w:color w:val="auto"/>
                <w:sz w:val="18"/>
                <w:szCs w:val="18"/>
                <w:lang w:eastAsia="en-US"/>
              </w:rPr>
            </w:pPr>
            <w:r w:rsidRPr="009E633A">
              <w:rPr>
                <w:rFonts w:cs="Times New Roman"/>
                <w:color w:val="auto"/>
                <w:sz w:val="18"/>
                <w:szCs w:val="18"/>
                <w:lang w:eastAsia="en-US"/>
              </w:rPr>
              <w:t>Sveučilište Josipa Jurja Strossmayera u Osijeku</w:t>
            </w:r>
          </w:p>
        </w:tc>
      </w:tr>
      <w:tr w:rsidR="00F968C6" w:rsidRPr="009E633A" w14:paraId="5D568817" w14:textId="77777777" w:rsidTr="00F968C6">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DEFE9A1" w14:textId="77777777" w:rsidR="00F968C6" w:rsidRPr="009E633A" w:rsidRDefault="00F968C6" w:rsidP="00F968C6">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7E29C67" w14:textId="77777777" w:rsidR="00F968C6" w:rsidRPr="009E633A" w:rsidRDefault="00F968C6" w:rsidP="00F968C6">
            <w:pPr>
              <w:spacing w:after="0" w:line="240" w:lineRule="auto"/>
              <w:rPr>
                <w:rFonts w:cs="Times New Roman"/>
                <w:i/>
                <w:color w:val="auto"/>
                <w:sz w:val="18"/>
                <w:szCs w:val="18"/>
                <w:lang w:eastAsia="en-US"/>
              </w:rPr>
            </w:pPr>
            <w:r w:rsidRPr="009E633A">
              <w:rPr>
                <w:rFonts w:cs="Times New Roman"/>
                <w:i/>
                <w:color w:val="auto"/>
                <w:sz w:val="18"/>
                <w:szCs w:val="18"/>
                <w:lang w:eastAsia="en-US"/>
              </w:rPr>
              <w:t xml:space="preserve">ZNANSTVENO-NASTAVNA SASTAVNICA </w:t>
            </w:r>
          </w:p>
        </w:tc>
        <w:tc>
          <w:tcPr>
            <w:tcW w:w="2940" w:type="pct"/>
            <w:vAlign w:val="center"/>
          </w:tcPr>
          <w:p w14:paraId="2B97103C" w14:textId="77777777" w:rsidR="00F968C6" w:rsidRPr="009E633A" w:rsidRDefault="00F968C6" w:rsidP="00F968C6">
            <w:pPr>
              <w:spacing w:after="0" w:line="240" w:lineRule="auto"/>
              <w:jc w:val="both"/>
              <w:rPr>
                <w:rFonts w:cs="Times New Roman"/>
                <w:color w:val="auto"/>
                <w:sz w:val="18"/>
                <w:szCs w:val="18"/>
                <w:lang w:eastAsia="en-US"/>
              </w:rPr>
            </w:pPr>
            <w:r w:rsidRPr="009E633A">
              <w:rPr>
                <w:rFonts w:cs="Times New Roman"/>
                <w:color w:val="auto"/>
                <w:sz w:val="18"/>
                <w:szCs w:val="18"/>
                <w:lang w:eastAsia="en-US"/>
              </w:rPr>
              <w:t>Fakultet za odgojne i obrazovne znanosti</w:t>
            </w:r>
          </w:p>
        </w:tc>
      </w:tr>
      <w:tr w:rsidR="00F968C6" w:rsidRPr="009E633A" w14:paraId="58E3916D" w14:textId="77777777" w:rsidTr="00F968C6">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BAFC055" w14:textId="77777777" w:rsidR="00F968C6" w:rsidRPr="009E633A" w:rsidRDefault="00F968C6" w:rsidP="00F968C6">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0725EE4" w14:textId="77777777" w:rsidR="00F968C6" w:rsidRPr="009E633A" w:rsidRDefault="00F968C6" w:rsidP="00F968C6">
            <w:pPr>
              <w:spacing w:after="0" w:line="240" w:lineRule="auto"/>
              <w:rPr>
                <w:rFonts w:cs="Times New Roman"/>
                <w:i/>
                <w:color w:val="auto"/>
                <w:sz w:val="18"/>
                <w:szCs w:val="18"/>
                <w:lang w:eastAsia="en-US"/>
              </w:rPr>
            </w:pPr>
            <w:r w:rsidRPr="009E633A">
              <w:rPr>
                <w:rFonts w:cs="Times New Roman"/>
                <w:i/>
                <w:color w:val="auto"/>
                <w:sz w:val="18"/>
                <w:szCs w:val="18"/>
                <w:lang w:eastAsia="en-US"/>
              </w:rPr>
              <w:t>ODSJEK</w:t>
            </w:r>
          </w:p>
        </w:tc>
        <w:tc>
          <w:tcPr>
            <w:tcW w:w="2940" w:type="pct"/>
            <w:vAlign w:val="center"/>
          </w:tcPr>
          <w:p w14:paraId="3EAEF46B" w14:textId="77777777" w:rsidR="00F968C6" w:rsidRPr="009E633A" w:rsidRDefault="00F968C6" w:rsidP="00F968C6">
            <w:pPr>
              <w:spacing w:after="0" w:line="240" w:lineRule="auto"/>
              <w:jc w:val="both"/>
              <w:rPr>
                <w:rFonts w:cs="Times New Roman"/>
                <w:color w:val="auto"/>
                <w:sz w:val="18"/>
                <w:szCs w:val="18"/>
                <w:lang w:eastAsia="en-US"/>
              </w:rPr>
            </w:pPr>
            <w:r w:rsidRPr="009E633A">
              <w:rPr>
                <w:rFonts w:cs="Times New Roman"/>
                <w:color w:val="auto"/>
                <w:sz w:val="18"/>
                <w:szCs w:val="18"/>
                <w:lang w:eastAsia="en-US"/>
              </w:rPr>
              <w:t>Odsjek za  umjetnička područja</w:t>
            </w:r>
          </w:p>
        </w:tc>
      </w:tr>
      <w:tr w:rsidR="00F968C6" w:rsidRPr="009E633A" w14:paraId="2B7CC013" w14:textId="77777777" w:rsidTr="00F968C6">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D4EDEC3" w14:textId="77777777" w:rsidR="00F968C6" w:rsidRPr="009E633A" w:rsidRDefault="00F968C6" w:rsidP="00F968C6">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5C4A25A" w14:textId="77777777" w:rsidR="00F968C6" w:rsidRPr="009E633A" w:rsidRDefault="00F968C6" w:rsidP="00F968C6">
            <w:pPr>
              <w:spacing w:after="0" w:line="240" w:lineRule="auto"/>
              <w:rPr>
                <w:rFonts w:cs="Times New Roman"/>
                <w:i/>
                <w:color w:val="auto"/>
                <w:sz w:val="18"/>
                <w:szCs w:val="18"/>
                <w:lang w:eastAsia="en-US"/>
              </w:rPr>
            </w:pPr>
            <w:r w:rsidRPr="009E633A">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2395236D" w14:textId="3F3011D5" w:rsidR="00F968C6" w:rsidRPr="009E633A" w:rsidRDefault="00011066" w:rsidP="00F968C6">
            <w:pPr>
              <w:spacing w:after="0" w:line="240" w:lineRule="auto"/>
              <w:jc w:val="both"/>
              <w:rPr>
                <w:rFonts w:cs="Times New Roman"/>
                <w:color w:val="auto"/>
                <w:sz w:val="18"/>
                <w:szCs w:val="18"/>
                <w:lang w:eastAsia="en-US"/>
              </w:rPr>
            </w:pPr>
            <w:r>
              <w:rPr>
                <w:rFonts w:eastAsia="Times New Roman"/>
                <w:color w:val="auto"/>
                <w:sz w:val="18"/>
                <w:szCs w:val="18"/>
              </w:rPr>
              <w:t>Sveučilišni prijediplomski studij Rani i predškolski odgoj i obrazovanje (Slatina) - izvanredni</w:t>
            </w:r>
          </w:p>
        </w:tc>
      </w:tr>
    </w:tbl>
    <w:p w14:paraId="6BE16A92" w14:textId="77777777" w:rsidR="00F968C6" w:rsidRPr="009E633A" w:rsidRDefault="00F968C6" w:rsidP="00F968C6">
      <w:pPr>
        <w:spacing w:after="0" w:line="240" w:lineRule="auto"/>
        <w:rPr>
          <w:color w:val="auto"/>
          <w:sz w:val="18"/>
          <w:szCs w:val="18"/>
          <w:lang w:eastAsia="en-US"/>
        </w:rPr>
      </w:pPr>
      <w:r w:rsidRPr="009E633A">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F968C6" w:rsidRPr="009E633A" w14:paraId="0B18247D" w14:textId="77777777" w:rsidTr="00F968C6">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1C262CB" w14:textId="77777777" w:rsidR="00F968C6" w:rsidRPr="009E633A" w:rsidRDefault="00F968C6" w:rsidP="00F968C6">
            <w:pPr>
              <w:spacing w:after="0" w:line="240" w:lineRule="auto"/>
              <w:ind w:left="113" w:right="113"/>
              <w:jc w:val="center"/>
              <w:rPr>
                <w:rFonts w:cs="Times New Roman"/>
                <w:color w:val="auto"/>
                <w:sz w:val="18"/>
                <w:szCs w:val="18"/>
                <w:lang w:eastAsia="en-US"/>
              </w:rPr>
            </w:pPr>
            <w:r w:rsidRPr="009E633A">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954D40C" w14:textId="77777777" w:rsidR="00F968C6" w:rsidRPr="009E633A" w:rsidRDefault="00F968C6" w:rsidP="00F968C6">
            <w:pPr>
              <w:spacing w:after="0" w:line="240" w:lineRule="auto"/>
              <w:rPr>
                <w:rFonts w:cs="Times New Roman"/>
                <w:i/>
                <w:color w:val="auto"/>
                <w:sz w:val="18"/>
                <w:szCs w:val="18"/>
                <w:lang w:eastAsia="en-US"/>
              </w:rPr>
            </w:pPr>
            <w:r w:rsidRPr="009E633A">
              <w:rPr>
                <w:rFonts w:cs="Times New Roman"/>
                <w:i/>
                <w:color w:val="auto"/>
                <w:sz w:val="18"/>
                <w:szCs w:val="18"/>
                <w:lang w:eastAsia="en-US"/>
              </w:rPr>
              <w:t>NAZIV KOLEGIJA</w:t>
            </w:r>
          </w:p>
        </w:tc>
        <w:tc>
          <w:tcPr>
            <w:tcW w:w="2330" w:type="pct"/>
            <w:tcBorders>
              <w:bottom w:val="single" w:sz="4" w:space="0" w:color="000000"/>
            </w:tcBorders>
            <w:vAlign w:val="center"/>
          </w:tcPr>
          <w:p w14:paraId="2657A315" w14:textId="77777777" w:rsidR="00F968C6" w:rsidRPr="009E633A" w:rsidRDefault="00F968C6" w:rsidP="00F968C6">
            <w:pPr>
              <w:tabs>
                <w:tab w:val="left" w:pos="4450"/>
              </w:tabs>
              <w:spacing w:after="0" w:line="240" w:lineRule="auto"/>
              <w:ind w:right="-233"/>
              <w:rPr>
                <w:rFonts w:cs="Times New Roman"/>
                <w:color w:val="auto"/>
                <w:sz w:val="18"/>
                <w:szCs w:val="18"/>
                <w:lang w:eastAsia="en-US"/>
              </w:rPr>
            </w:pPr>
            <w:r w:rsidRPr="009E633A">
              <w:rPr>
                <w:rFonts w:cs="Times New Roman"/>
                <w:color w:val="auto"/>
                <w:sz w:val="18"/>
                <w:szCs w:val="18"/>
                <w:lang w:eastAsia="en-US"/>
              </w:rPr>
              <w:t xml:space="preserve">Likovna kultura u integriranom </w:t>
            </w:r>
            <w:proofErr w:type="spellStart"/>
            <w:r w:rsidRPr="009E633A">
              <w:rPr>
                <w:rFonts w:cs="Times New Roman"/>
                <w:color w:val="auto"/>
                <w:sz w:val="18"/>
                <w:szCs w:val="18"/>
                <w:lang w:eastAsia="en-US"/>
              </w:rPr>
              <w:t>kurikulu</w:t>
            </w:r>
            <w:proofErr w:type="spellEnd"/>
          </w:p>
        </w:tc>
      </w:tr>
      <w:tr w:rsidR="00F968C6" w:rsidRPr="009E633A" w14:paraId="0139261D" w14:textId="77777777" w:rsidTr="00F968C6">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83C8A4E" w14:textId="77777777" w:rsidR="00F968C6" w:rsidRPr="009E633A" w:rsidRDefault="00F968C6" w:rsidP="00F968C6">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592A356" w14:textId="77777777" w:rsidR="00F968C6" w:rsidRPr="009E633A" w:rsidRDefault="00F968C6" w:rsidP="00F968C6">
            <w:pPr>
              <w:spacing w:after="0" w:line="240" w:lineRule="auto"/>
              <w:rPr>
                <w:rFonts w:cs="Times New Roman"/>
                <w:i/>
                <w:color w:val="auto"/>
                <w:sz w:val="18"/>
                <w:szCs w:val="18"/>
                <w:lang w:eastAsia="en-US"/>
              </w:rPr>
            </w:pPr>
            <w:r w:rsidRPr="009E633A">
              <w:rPr>
                <w:rFonts w:cs="Times New Roman"/>
                <w:i/>
                <w:color w:val="auto"/>
                <w:sz w:val="18"/>
                <w:szCs w:val="18"/>
                <w:lang w:eastAsia="en-US"/>
              </w:rPr>
              <w:t>NASTAVNICI KOJI IZVODE NASTAVU (Nositelj kolegija)</w:t>
            </w:r>
          </w:p>
        </w:tc>
        <w:tc>
          <w:tcPr>
            <w:tcW w:w="2330" w:type="pct"/>
            <w:vAlign w:val="center"/>
          </w:tcPr>
          <w:p w14:paraId="6590DB47" w14:textId="77777777" w:rsidR="00F968C6" w:rsidRPr="009E633A" w:rsidRDefault="00F968C6" w:rsidP="00F968C6">
            <w:pPr>
              <w:spacing w:after="0" w:line="240" w:lineRule="auto"/>
              <w:rPr>
                <w:rFonts w:cs="Times New Roman"/>
                <w:color w:val="auto"/>
                <w:sz w:val="18"/>
                <w:szCs w:val="18"/>
                <w:lang w:eastAsia="en-US"/>
              </w:rPr>
            </w:pPr>
            <w:r w:rsidRPr="009E633A">
              <w:rPr>
                <w:rFonts w:cs="Times New Roman"/>
                <w:color w:val="auto"/>
                <w:sz w:val="18"/>
                <w:szCs w:val="18"/>
                <w:lang w:eastAsia="en-US"/>
              </w:rPr>
              <w:t>prof. dr. art. Goran Kujundžić</w:t>
            </w:r>
          </w:p>
        </w:tc>
      </w:tr>
      <w:tr w:rsidR="00F968C6" w:rsidRPr="009E633A" w14:paraId="78941299" w14:textId="77777777" w:rsidTr="00F968C6">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877C88E" w14:textId="77777777" w:rsidR="00F968C6" w:rsidRPr="009E633A" w:rsidRDefault="00F968C6" w:rsidP="00F968C6">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655B4E5" w14:textId="77777777" w:rsidR="00F968C6" w:rsidRPr="009E633A" w:rsidRDefault="00F968C6" w:rsidP="00F968C6">
            <w:pPr>
              <w:spacing w:after="0" w:line="240" w:lineRule="auto"/>
              <w:rPr>
                <w:rFonts w:cs="Times New Roman"/>
                <w:i/>
                <w:color w:val="auto"/>
                <w:sz w:val="18"/>
                <w:szCs w:val="18"/>
                <w:lang w:eastAsia="en-US"/>
              </w:rPr>
            </w:pPr>
            <w:r w:rsidRPr="009E633A">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51099B35" w14:textId="1AAB5FFB" w:rsidR="00F968C6" w:rsidRPr="009E633A" w:rsidRDefault="00F968C6" w:rsidP="00F968C6">
            <w:pPr>
              <w:spacing w:after="0" w:line="240" w:lineRule="auto"/>
              <w:rPr>
                <w:rFonts w:cs="Times New Roman"/>
                <w:color w:val="auto"/>
                <w:sz w:val="18"/>
                <w:szCs w:val="18"/>
                <w:lang w:eastAsia="en-US"/>
              </w:rPr>
            </w:pPr>
          </w:p>
        </w:tc>
      </w:tr>
      <w:tr w:rsidR="00F968C6" w:rsidRPr="009E633A" w14:paraId="7C75F72C" w14:textId="77777777" w:rsidTr="00F968C6">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39A6952" w14:textId="77777777" w:rsidR="00F968C6" w:rsidRPr="009E633A" w:rsidRDefault="00F968C6" w:rsidP="00F968C6">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5C764CD" w14:textId="77777777" w:rsidR="00F968C6" w:rsidRPr="009E633A" w:rsidRDefault="00F968C6" w:rsidP="00F968C6">
            <w:pPr>
              <w:spacing w:after="0" w:line="240" w:lineRule="auto"/>
              <w:rPr>
                <w:rFonts w:cs="Times New Roman"/>
                <w:i/>
                <w:color w:val="auto"/>
                <w:sz w:val="18"/>
                <w:szCs w:val="18"/>
                <w:lang w:eastAsia="en-US"/>
              </w:rPr>
            </w:pPr>
            <w:r w:rsidRPr="009E633A">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3D72E989" w14:textId="77777777" w:rsidR="00F968C6" w:rsidRPr="009E633A" w:rsidRDefault="00F968C6" w:rsidP="00F968C6">
            <w:pPr>
              <w:spacing w:after="0" w:line="240" w:lineRule="auto"/>
              <w:rPr>
                <w:rFonts w:cs="Times New Roman"/>
                <w:color w:val="auto"/>
                <w:sz w:val="18"/>
                <w:szCs w:val="18"/>
                <w:lang w:eastAsia="en-US"/>
              </w:rPr>
            </w:pPr>
            <w:r>
              <w:rPr>
                <w:rFonts w:cs="Times New Roman"/>
                <w:color w:val="auto"/>
                <w:sz w:val="18"/>
                <w:szCs w:val="18"/>
                <w:lang w:eastAsia="en-US"/>
              </w:rPr>
              <w:t>o</w:t>
            </w:r>
            <w:r w:rsidRPr="009E633A">
              <w:rPr>
                <w:rFonts w:cs="Times New Roman"/>
                <w:color w:val="auto"/>
                <w:sz w:val="18"/>
                <w:szCs w:val="18"/>
                <w:lang w:eastAsia="en-US"/>
              </w:rPr>
              <w:t xml:space="preserve">bvezni </w:t>
            </w:r>
            <w:r>
              <w:rPr>
                <w:rFonts w:cs="Times New Roman"/>
                <w:color w:val="auto"/>
                <w:sz w:val="18"/>
                <w:szCs w:val="18"/>
                <w:lang w:eastAsia="en-US"/>
              </w:rPr>
              <w:t xml:space="preserve">/ </w:t>
            </w:r>
            <w:r w:rsidRPr="009E633A">
              <w:rPr>
                <w:rFonts w:cs="Times New Roman"/>
                <w:color w:val="auto"/>
                <w:sz w:val="18"/>
                <w:szCs w:val="18"/>
                <w:lang w:eastAsia="en-US"/>
              </w:rPr>
              <w:t>3+3 ECTS</w:t>
            </w:r>
            <w:r>
              <w:rPr>
                <w:rFonts w:cs="Times New Roman"/>
                <w:color w:val="auto"/>
                <w:sz w:val="18"/>
                <w:szCs w:val="18"/>
                <w:lang w:eastAsia="en-US"/>
              </w:rPr>
              <w:t xml:space="preserve"> boda</w:t>
            </w:r>
          </w:p>
        </w:tc>
      </w:tr>
    </w:tbl>
    <w:p w14:paraId="54983AFC" w14:textId="77777777" w:rsidR="00F968C6" w:rsidRPr="009E633A" w:rsidRDefault="00F968C6" w:rsidP="00F968C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1"/>
        <w:gridCol w:w="43"/>
        <w:gridCol w:w="1132"/>
        <w:gridCol w:w="8364"/>
      </w:tblGrid>
      <w:tr w:rsidR="00F968C6" w:rsidRPr="009E633A" w14:paraId="1B3E8C72" w14:textId="77777777" w:rsidTr="00F968C6">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F1BB3E1" w14:textId="77777777" w:rsidR="00F968C6" w:rsidRPr="009E633A" w:rsidRDefault="00F968C6" w:rsidP="00F968C6">
            <w:pPr>
              <w:spacing w:after="0" w:line="240" w:lineRule="auto"/>
              <w:ind w:left="113" w:right="113"/>
              <w:jc w:val="center"/>
              <w:rPr>
                <w:rFonts w:cs="Times New Roman"/>
                <w:color w:val="auto"/>
                <w:sz w:val="18"/>
                <w:szCs w:val="18"/>
                <w:lang w:eastAsia="en-US"/>
              </w:rPr>
            </w:pPr>
            <w:r w:rsidRPr="009E633A">
              <w:rPr>
                <w:rFonts w:cs="Times New Roman"/>
                <w:color w:val="auto"/>
                <w:sz w:val="18"/>
                <w:szCs w:val="18"/>
                <w:lang w:eastAsia="en-US"/>
              </w:rPr>
              <w:t>IZVOĐENJE NASTAVE</w:t>
            </w:r>
          </w:p>
        </w:tc>
        <w:tc>
          <w:tcPr>
            <w:tcW w:w="577" w:type="pct"/>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14D0B2E1" w14:textId="77777777" w:rsidR="00F968C6" w:rsidRPr="009E633A" w:rsidRDefault="00F968C6" w:rsidP="00F968C6">
            <w:pPr>
              <w:spacing w:after="0" w:line="240" w:lineRule="auto"/>
              <w:rPr>
                <w:rFonts w:cs="Times New Roman"/>
                <w:i/>
                <w:color w:val="auto"/>
                <w:sz w:val="16"/>
                <w:szCs w:val="16"/>
                <w:lang w:eastAsia="en-US"/>
              </w:rPr>
            </w:pPr>
            <w:r w:rsidRPr="009E633A">
              <w:rPr>
                <w:rFonts w:cs="Times New Roman"/>
                <w:i/>
                <w:color w:val="auto"/>
                <w:sz w:val="16"/>
                <w:szCs w:val="16"/>
                <w:lang w:eastAsia="en-US"/>
              </w:rPr>
              <w:t>AKADEMSKA GODINA</w:t>
            </w:r>
          </w:p>
        </w:tc>
        <w:tc>
          <w:tcPr>
            <w:tcW w:w="4108" w:type="pct"/>
            <w:vAlign w:val="center"/>
          </w:tcPr>
          <w:p w14:paraId="256B2A32" w14:textId="77777777" w:rsidR="00F968C6" w:rsidRPr="009E633A" w:rsidRDefault="00F968C6" w:rsidP="00F968C6">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F968C6" w:rsidRPr="009E633A" w14:paraId="374E2ABA" w14:textId="77777777" w:rsidTr="00F968C6">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99EA171" w14:textId="77777777" w:rsidR="00F968C6" w:rsidRPr="009E633A" w:rsidRDefault="00F968C6" w:rsidP="00F968C6">
            <w:pPr>
              <w:spacing w:after="0" w:line="240" w:lineRule="auto"/>
              <w:ind w:left="113" w:right="113"/>
              <w:jc w:val="center"/>
              <w:rPr>
                <w:rFonts w:cs="Times New Roman"/>
                <w:color w:val="auto"/>
                <w:sz w:val="18"/>
                <w:szCs w:val="18"/>
                <w:lang w:eastAsia="en-US"/>
              </w:rPr>
            </w:pPr>
          </w:p>
        </w:tc>
        <w:tc>
          <w:tcPr>
            <w:tcW w:w="577" w:type="pct"/>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65A45672" w14:textId="77777777" w:rsidR="00F968C6" w:rsidRPr="009E633A" w:rsidRDefault="00F968C6" w:rsidP="00F968C6">
            <w:pPr>
              <w:spacing w:after="0" w:line="240" w:lineRule="auto"/>
              <w:rPr>
                <w:rFonts w:cs="Times New Roman"/>
                <w:i/>
                <w:color w:val="auto"/>
                <w:sz w:val="16"/>
                <w:szCs w:val="16"/>
                <w:lang w:eastAsia="en-US"/>
              </w:rPr>
            </w:pPr>
            <w:r w:rsidRPr="009E633A">
              <w:rPr>
                <w:rFonts w:cs="Times New Roman"/>
                <w:i/>
                <w:color w:val="auto"/>
                <w:sz w:val="16"/>
                <w:szCs w:val="16"/>
                <w:lang w:eastAsia="en-US"/>
              </w:rPr>
              <w:t>MJESTO</w:t>
            </w:r>
          </w:p>
        </w:tc>
        <w:tc>
          <w:tcPr>
            <w:tcW w:w="4108" w:type="pct"/>
            <w:vAlign w:val="center"/>
          </w:tcPr>
          <w:p w14:paraId="6C9550EB" w14:textId="45DB21A1" w:rsidR="00F968C6" w:rsidRPr="009E633A" w:rsidRDefault="002C36E4" w:rsidP="00F968C6">
            <w:pPr>
              <w:spacing w:after="0" w:line="240" w:lineRule="auto"/>
              <w:jc w:val="both"/>
              <w:rPr>
                <w:rFonts w:cs="Times New Roman"/>
                <w:color w:val="auto"/>
                <w:sz w:val="18"/>
                <w:szCs w:val="18"/>
                <w:lang w:eastAsia="en-US"/>
              </w:rPr>
            </w:pPr>
            <w:r>
              <w:rPr>
                <w:rFonts w:cs="Times New Roman"/>
                <w:color w:val="auto"/>
                <w:sz w:val="18"/>
                <w:szCs w:val="18"/>
                <w:lang w:eastAsia="en-US"/>
              </w:rPr>
              <w:t>Slatina</w:t>
            </w:r>
          </w:p>
        </w:tc>
      </w:tr>
      <w:tr w:rsidR="00F968C6" w:rsidRPr="009E633A" w14:paraId="589D9E20" w14:textId="77777777" w:rsidTr="00F968C6">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CC9F604" w14:textId="77777777" w:rsidR="00F968C6" w:rsidRPr="009E633A" w:rsidRDefault="00F968C6" w:rsidP="00F968C6">
            <w:pPr>
              <w:spacing w:after="0" w:line="240" w:lineRule="auto"/>
              <w:jc w:val="center"/>
              <w:rPr>
                <w:rFonts w:cs="Times New Roman"/>
                <w:color w:val="auto"/>
                <w:sz w:val="18"/>
                <w:szCs w:val="18"/>
                <w:lang w:eastAsia="en-US"/>
              </w:rPr>
            </w:pPr>
          </w:p>
        </w:tc>
        <w:tc>
          <w:tcPr>
            <w:tcW w:w="577" w:type="pct"/>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7AEFC620" w14:textId="77777777" w:rsidR="00F968C6" w:rsidRPr="009E633A" w:rsidRDefault="00F968C6" w:rsidP="00F968C6">
            <w:pPr>
              <w:spacing w:after="0" w:line="240" w:lineRule="auto"/>
              <w:rPr>
                <w:rFonts w:cs="Times New Roman"/>
                <w:i/>
                <w:color w:val="auto"/>
                <w:sz w:val="16"/>
                <w:szCs w:val="16"/>
                <w:lang w:eastAsia="en-US"/>
              </w:rPr>
            </w:pPr>
            <w:r w:rsidRPr="009E633A">
              <w:rPr>
                <w:rFonts w:cs="Times New Roman"/>
                <w:i/>
                <w:color w:val="auto"/>
                <w:sz w:val="16"/>
                <w:szCs w:val="16"/>
                <w:lang w:eastAsia="en-US"/>
              </w:rPr>
              <w:t>SEMESTAR</w:t>
            </w:r>
          </w:p>
        </w:tc>
        <w:tc>
          <w:tcPr>
            <w:tcW w:w="4108" w:type="pct"/>
            <w:vAlign w:val="center"/>
          </w:tcPr>
          <w:p w14:paraId="5B90AF30" w14:textId="77777777" w:rsidR="00F968C6" w:rsidRPr="009E633A" w:rsidRDefault="00F968C6" w:rsidP="00F968C6">
            <w:pPr>
              <w:spacing w:after="0" w:line="240" w:lineRule="auto"/>
              <w:jc w:val="both"/>
              <w:rPr>
                <w:rFonts w:cs="Times New Roman"/>
                <w:color w:val="auto"/>
                <w:sz w:val="18"/>
                <w:szCs w:val="18"/>
                <w:lang w:eastAsia="en-US"/>
              </w:rPr>
            </w:pPr>
            <w:r w:rsidRPr="009E633A">
              <w:rPr>
                <w:rFonts w:cs="Times New Roman"/>
                <w:color w:val="auto"/>
                <w:sz w:val="18"/>
                <w:szCs w:val="18"/>
                <w:lang w:eastAsia="en-US"/>
              </w:rPr>
              <w:t xml:space="preserve"> V.  i VI.</w:t>
            </w:r>
          </w:p>
        </w:tc>
      </w:tr>
      <w:tr w:rsidR="00F968C6" w:rsidRPr="009E633A" w14:paraId="6ACF68EC" w14:textId="77777777" w:rsidTr="00F968C6">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1C81BBA" w14:textId="77777777" w:rsidR="00F968C6" w:rsidRPr="009E633A" w:rsidRDefault="00F968C6" w:rsidP="00F968C6">
            <w:pPr>
              <w:spacing w:after="0" w:line="240" w:lineRule="auto"/>
              <w:jc w:val="center"/>
              <w:rPr>
                <w:rFonts w:cs="Times New Roman"/>
                <w:color w:val="auto"/>
                <w:sz w:val="18"/>
                <w:szCs w:val="18"/>
                <w:lang w:eastAsia="en-US"/>
              </w:rPr>
            </w:pPr>
          </w:p>
        </w:tc>
        <w:tc>
          <w:tcPr>
            <w:tcW w:w="577" w:type="pct"/>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64DC69D6" w14:textId="77777777" w:rsidR="00F968C6" w:rsidRPr="009E633A" w:rsidRDefault="00F968C6" w:rsidP="00F968C6">
            <w:pPr>
              <w:spacing w:after="0" w:line="240" w:lineRule="auto"/>
              <w:rPr>
                <w:rFonts w:cs="Times New Roman"/>
                <w:i/>
                <w:color w:val="auto"/>
                <w:sz w:val="16"/>
                <w:szCs w:val="16"/>
                <w:lang w:eastAsia="en-US"/>
              </w:rPr>
            </w:pPr>
            <w:r w:rsidRPr="009E633A">
              <w:rPr>
                <w:rFonts w:cs="Times New Roman"/>
                <w:i/>
                <w:color w:val="auto"/>
                <w:sz w:val="16"/>
                <w:szCs w:val="16"/>
                <w:lang w:eastAsia="en-US"/>
              </w:rPr>
              <w:t xml:space="preserve">SATNICA </w:t>
            </w:r>
          </w:p>
        </w:tc>
        <w:tc>
          <w:tcPr>
            <w:tcW w:w="4108" w:type="pct"/>
            <w:vAlign w:val="center"/>
          </w:tcPr>
          <w:p w14:paraId="76D52A94" w14:textId="77777777" w:rsidR="00F968C6" w:rsidRPr="009E633A" w:rsidRDefault="00F968C6" w:rsidP="00F968C6">
            <w:pPr>
              <w:spacing w:after="0" w:line="240" w:lineRule="auto"/>
              <w:jc w:val="both"/>
              <w:rPr>
                <w:rFonts w:cs="Times New Roman"/>
                <w:color w:val="auto"/>
                <w:sz w:val="18"/>
                <w:szCs w:val="18"/>
                <w:lang w:eastAsia="en-US"/>
              </w:rPr>
            </w:pPr>
            <w:r w:rsidRPr="009E633A">
              <w:rPr>
                <w:rFonts w:cs="Times New Roman"/>
                <w:color w:val="auto"/>
                <w:sz w:val="18"/>
                <w:szCs w:val="18"/>
                <w:lang w:eastAsia="en-US"/>
              </w:rPr>
              <w:t xml:space="preserve">V. </w:t>
            </w:r>
            <w:proofErr w:type="spellStart"/>
            <w:r w:rsidRPr="009E633A">
              <w:rPr>
                <w:rFonts w:cs="Times New Roman"/>
                <w:color w:val="auto"/>
                <w:sz w:val="18"/>
                <w:szCs w:val="18"/>
                <w:lang w:eastAsia="en-US"/>
              </w:rPr>
              <w:t>sem</w:t>
            </w:r>
            <w:proofErr w:type="spellEnd"/>
            <w:r w:rsidRPr="009E633A">
              <w:rPr>
                <w:rFonts w:cs="Times New Roman"/>
                <w:color w:val="auto"/>
                <w:sz w:val="18"/>
                <w:szCs w:val="18"/>
                <w:lang w:eastAsia="en-US"/>
              </w:rPr>
              <w:t xml:space="preserve">. 15P+8V+0S;  </w:t>
            </w:r>
            <w:proofErr w:type="spellStart"/>
            <w:r w:rsidRPr="009E633A">
              <w:rPr>
                <w:rFonts w:cs="Times New Roman"/>
                <w:color w:val="auto"/>
                <w:sz w:val="18"/>
                <w:szCs w:val="18"/>
                <w:lang w:eastAsia="en-US"/>
              </w:rPr>
              <w:t>VI.sem</w:t>
            </w:r>
            <w:proofErr w:type="spellEnd"/>
            <w:r w:rsidRPr="009E633A">
              <w:rPr>
                <w:rFonts w:cs="Times New Roman"/>
                <w:color w:val="auto"/>
                <w:sz w:val="18"/>
                <w:szCs w:val="18"/>
                <w:lang w:eastAsia="en-US"/>
              </w:rPr>
              <w:t>. 8P+15V+0S</w:t>
            </w:r>
          </w:p>
        </w:tc>
      </w:tr>
      <w:tr w:rsidR="00F968C6" w:rsidRPr="009E633A" w14:paraId="31BBDF69" w14:textId="77777777" w:rsidTr="00F968C6">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1F91B00" w14:textId="77777777" w:rsidR="00F968C6" w:rsidRPr="009E633A" w:rsidRDefault="00F968C6" w:rsidP="00F968C6">
            <w:pPr>
              <w:spacing w:after="0" w:line="240" w:lineRule="auto"/>
              <w:jc w:val="center"/>
              <w:rPr>
                <w:rFonts w:cs="Times New Roman"/>
                <w:color w:val="auto"/>
                <w:sz w:val="18"/>
                <w:szCs w:val="18"/>
                <w:lang w:eastAsia="en-US"/>
              </w:rPr>
            </w:pPr>
          </w:p>
        </w:tc>
        <w:tc>
          <w:tcPr>
            <w:tcW w:w="577" w:type="pct"/>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3C8D8CD1" w14:textId="77777777" w:rsidR="00F968C6" w:rsidRPr="009E633A" w:rsidRDefault="00F968C6" w:rsidP="00F968C6">
            <w:pPr>
              <w:spacing w:after="0" w:line="240" w:lineRule="auto"/>
              <w:rPr>
                <w:rFonts w:cs="Times New Roman"/>
                <w:i/>
                <w:color w:val="auto"/>
                <w:sz w:val="16"/>
                <w:szCs w:val="16"/>
                <w:lang w:eastAsia="en-US"/>
              </w:rPr>
            </w:pPr>
            <w:r w:rsidRPr="009E633A">
              <w:rPr>
                <w:rFonts w:cs="Times New Roman"/>
                <w:i/>
                <w:color w:val="auto"/>
                <w:sz w:val="16"/>
                <w:szCs w:val="16"/>
                <w:lang w:eastAsia="en-US"/>
              </w:rPr>
              <w:t xml:space="preserve">OBLICI </w:t>
            </w:r>
          </w:p>
        </w:tc>
        <w:tc>
          <w:tcPr>
            <w:tcW w:w="4108"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0"/>
              <w:gridCol w:w="3828"/>
            </w:tblGrid>
            <w:tr w:rsidR="00F968C6" w:rsidRPr="00FA6C03" w14:paraId="4CBA72C4" w14:textId="77777777" w:rsidTr="00F968C6">
              <w:trPr>
                <w:trHeight w:val="432"/>
              </w:trPr>
              <w:tc>
                <w:tcPr>
                  <w:tcW w:w="1194" w:type="pct"/>
                  <w:tcBorders>
                    <w:top w:val="nil"/>
                    <w:left w:val="nil"/>
                    <w:bottom w:val="nil"/>
                    <w:right w:val="nil"/>
                  </w:tcBorders>
                  <w:vAlign w:val="center"/>
                </w:tcPr>
                <w:p w14:paraId="1D600226" w14:textId="77777777" w:rsidR="00F968C6" w:rsidRPr="00FA6C03" w:rsidRDefault="00F968C6" w:rsidP="00F968C6">
                  <w:pPr>
                    <w:spacing w:after="0" w:line="240" w:lineRule="auto"/>
                    <w:rPr>
                      <w:rFonts w:asciiTheme="minorHAnsi" w:eastAsia="Times New Roman" w:hAnsiTheme="minorHAnsi" w:cstheme="minorHAnsi"/>
                      <w:color w:val="auto"/>
                      <w:sz w:val="18"/>
                      <w:szCs w:val="18"/>
                    </w:rPr>
                  </w:pPr>
                  <w:r w:rsidRPr="00FA6C03">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FA6C03">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fldChar w:fldCharType="end"/>
                  </w:r>
                  <w:r w:rsidRPr="00FA6C03">
                    <w:rPr>
                      <w:rFonts w:asciiTheme="minorHAnsi" w:eastAsia="Times New Roman" w:hAnsiTheme="minorHAnsi" w:cstheme="minorHAnsi"/>
                      <w:color w:val="auto"/>
                      <w:sz w:val="18"/>
                      <w:szCs w:val="18"/>
                    </w:rPr>
                    <w:t xml:space="preserve"> predavanja</w:t>
                  </w:r>
                </w:p>
                <w:p w14:paraId="073F2594" w14:textId="77777777" w:rsidR="00F968C6" w:rsidRPr="00FA6C03" w:rsidRDefault="00F968C6" w:rsidP="00F968C6">
                  <w:pPr>
                    <w:spacing w:after="0" w:line="240" w:lineRule="auto"/>
                    <w:rPr>
                      <w:rFonts w:asciiTheme="minorHAnsi" w:eastAsia="Times New Roman" w:hAnsiTheme="minorHAnsi" w:cstheme="minorHAnsi"/>
                      <w:color w:val="auto"/>
                      <w:sz w:val="18"/>
                      <w:szCs w:val="18"/>
                    </w:rPr>
                  </w:pPr>
                  <w:r w:rsidRPr="00FA6C03">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FA6C03">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fldChar w:fldCharType="end"/>
                  </w:r>
                  <w:r w:rsidRPr="00FA6C03">
                    <w:rPr>
                      <w:rFonts w:asciiTheme="minorHAnsi" w:eastAsia="Times New Roman" w:hAnsiTheme="minorHAnsi" w:cstheme="minorHAnsi"/>
                      <w:color w:val="auto"/>
                      <w:sz w:val="18"/>
                      <w:szCs w:val="18"/>
                    </w:rPr>
                    <w:t xml:space="preserve"> seminari i radionice  </w:t>
                  </w:r>
                </w:p>
                <w:p w14:paraId="1C9153F8" w14:textId="77777777" w:rsidR="00F968C6" w:rsidRPr="00FA6C03" w:rsidRDefault="00F968C6" w:rsidP="00F968C6">
                  <w:pPr>
                    <w:spacing w:after="0" w:line="240" w:lineRule="auto"/>
                    <w:rPr>
                      <w:rFonts w:asciiTheme="minorHAnsi" w:eastAsia="Times New Roman" w:hAnsiTheme="minorHAnsi" w:cstheme="minorHAnsi"/>
                      <w:color w:val="auto"/>
                      <w:sz w:val="18"/>
                      <w:szCs w:val="18"/>
                    </w:rPr>
                  </w:pPr>
                  <w:r w:rsidRPr="00FA6C03">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FA6C03">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fldChar w:fldCharType="end"/>
                  </w:r>
                  <w:r w:rsidRPr="00FA6C03">
                    <w:rPr>
                      <w:rFonts w:asciiTheme="minorHAnsi" w:eastAsia="Times New Roman" w:hAnsiTheme="minorHAnsi" w:cstheme="minorHAnsi"/>
                      <w:color w:val="auto"/>
                      <w:sz w:val="18"/>
                      <w:szCs w:val="18"/>
                    </w:rPr>
                    <w:t xml:space="preserve"> vježbe </w:t>
                  </w:r>
                </w:p>
                <w:p w14:paraId="0E4F0339" w14:textId="77777777" w:rsidR="00F968C6" w:rsidRPr="00FA6C03" w:rsidRDefault="00F968C6" w:rsidP="00F968C6">
                  <w:pPr>
                    <w:spacing w:after="0" w:line="240" w:lineRule="auto"/>
                    <w:rPr>
                      <w:rFonts w:asciiTheme="minorHAnsi" w:eastAsia="Times New Roman" w:hAnsiTheme="minorHAnsi" w:cstheme="minorHAnsi"/>
                      <w:color w:val="auto"/>
                      <w:sz w:val="18"/>
                      <w:szCs w:val="18"/>
                    </w:rPr>
                  </w:pPr>
                  <w:r w:rsidRPr="00FA6C03">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FA6C03">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fldChar w:fldCharType="end"/>
                  </w:r>
                  <w:r w:rsidRPr="00FA6C03">
                    <w:rPr>
                      <w:rFonts w:asciiTheme="minorHAnsi" w:eastAsia="Times New Roman" w:hAnsiTheme="minorHAnsi" w:cstheme="minorHAnsi"/>
                      <w:color w:val="auto"/>
                      <w:sz w:val="18"/>
                      <w:szCs w:val="18"/>
                    </w:rPr>
                    <w:t xml:space="preserve"> obrazovanje na daljinu</w:t>
                  </w:r>
                </w:p>
                <w:p w14:paraId="083B690B" w14:textId="77777777" w:rsidR="00F968C6" w:rsidRPr="00FA6C03" w:rsidRDefault="00F968C6" w:rsidP="00F968C6">
                  <w:pPr>
                    <w:spacing w:after="0" w:line="240" w:lineRule="auto"/>
                    <w:rPr>
                      <w:rFonts w:asciiTheme="minorHAnsi" w:eastAsia="Times New Roman" w:hAnsiTheme="minorHAnsi" w:cstheme="minorHAnsi"/>
                      <w:color w:val="auto"/>
                      <w:sz w:val="18"/>
                      <w:szCs w:val="18"/>
                    </w:rPr>
                  </w:pPr>
                  <w:r w:rsidRPr="00FA6C03">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FA6C03">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fldChar w:fldCharType="end"/>
                  </w:r>
                  <w:r w:rsidRPr="00FA6C03">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6A397B79" w14:textId="77777777" w:rsidR="00F968C6" w:rsidRPr="00FA6C03" w:rsidRDefault="00F968C6" w:rsidP="00F968C6">
                  <w:pPr>
                    <w:spacing w:after="0" w:line="240" w:lineRule="auto"/>
                    <w:rPr>
                      <w:rFonts w:asciiTheme="minorHAnsi" w:eastAsia="Times New Roman" w:hAnsiTheme="minorHAnsi" w:cstheme="minorHAnsi"/>
                      <w:color w:val="auto"/>
                      <w:sz w:val="18"/>
                      <w:szCs w:val="18"/>
                    </w:rPr>
                  </w:pPr>
                  <w:r w:rsidRPr="00FA6C03">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FA6C03">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fldChar w:fldCharType="end"/>
                  </w:r>
                  <w:r w:rsidRPr="00FA6C03">
                    <w:rPr>
                      <w:rFonts w:asciiTheme="minorHAnsi" w:eastAsia="Times New Roman" w:hAnsiTheme="minorHAnsi" w:cstheme="minorHAnsi"/>
                      <w:color w:val="auto"/>
                      <w:sz w:val="18"/>
                      <w:szCs w:val="18"/>
                    </w:rPr>
                    <w:t xml:space="preserve">  samostalni zadaci  </w:t>
                  </w:r>
                </w:p>
                <w:p w14:paraId="3A42BECD" w14:textId="77777777" w:rsidR="00F968C6" w:rsidRPr="00FA6C03" w:rsidRDefault="00F968C6" w:rsidP="00F968C6">
                  <w:pPr>
                    <w:spacing w:after="0" w:line="240" w:lineRule="auto"/>
                    <w:rPr>
                      <w:rFonts w:asciiTheme="minorHAnsi" w:eastAsia="Times New Roman" w:hAnsiTheme="minorHAnsi" w:cstheme="minorHAnsi"/>
                      <w:color w:val="auto"/>
                      <w:sz w:val="18"/>
                      <w:szCs w:val="18"/>
                    </w:rPr>
                  </w:pPr>
                  <w:r w:rsidRPr="00FA6C03">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FA6C03">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fldChar w:fldCharType="end"/>
                  </w:r>
                  <w:r w:rsidRPr="00FA6C03">
                    <w:rPr>
                      <w:rFonts w:asciiTheme="minorHAnsi" w:eastAsia="Times New Roman" w:hAnsiTheme="minorHAnsi" w:cstheme="minorHAnsi"/>
                      <w:color w:val="auto"/>
                      <w:sz w:val="18"/>
                      <w:szCs w:val="18"/>
                    </w:rPr>
                    <w:t xml:space="preserve"> multimedija i mreža  </w:t>
                  </w:r>
                </w:p>
                <w:p w14:paraId="2D9EA341" w14:textId="77777777" w:rsidR="00F968C6" w:rsidRPr="00FA6C03" w:rsidRDefault="00F968C6" w:rsidP="00F968C6">
                  <w:pPr>
                    <w:spacing w:after="0" w:line="240" w:lineRule="auto"/>
                    <w:rPr>
                      <w:rFonts w:asciiTheme="minorHAnsi" w:eastAsia="Times New Roman" w:hAnsiTheme="minorHAnsi" w:cstheme="minorHAnsi"/>
                      <w:color w:val="auto"/>
                      <w:sz w:val="18"/>
                      <w:szCs w:val="18"/>
                    </w:rPr>
                  </w:pPr>
                  <w:r w:rsidRPr="00FA6C03">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FA6C03">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fldChar w:fldCharType="end"/>
                  </w:r>
                  <w:r w:rsidRPr="00FA6C03">
                    <w:rPr>
                      <w:rFonts w:asciiTheme="minorHAnsi" w:eastAsia="Times New Roman" w:hAnsiTheme="minorHAnsi" w:cstheme="minorHAnsi"/>
                      <w:color w:val="auto"/>
                      <w:sz w:val="18"/>
                      <w:szCs w:val="18"/>
                    </w:rPr>
                    <w:t xml:space="preserve"> laboratorij</w:t>
                  </w:r>
                </w:p>
                <w:p w14:paraId="39E9B3DA" w14:textId="77777777" w:rsidR="00F968C6" w:rsidRPr="00FA6C03" w:rsidRDefault="00F968C6" w:rsidP="00F968C6">
                  <w:pPr>
                    <w:spacing w:after="0" w:line="240" w:lineRule="auto"/>
                    <w:rPr>
                      <w:rFonts w:asciiTheme="minorHAnsi" w:eastAsia="Times New Roman" w:hAnsiTheme="minorHAnsi" w:cstheme="minorHAnsi"/>
                      <w:color w:val="auto"/>
                      <w:sz w:val="18"/>
                      <w:szCs w:val="18"/>
                    </w:rPr>
                  </w:pPr>
                  <w:r w:rsidRPr="00FA6C03">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FA6C03">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fldChar w:fldCharType="end"/>
                  </w:r>
                  <w:r w:rsidRPr="00FA6C03">
                    <w:rPr>
                      <w:rFonts w:asciiTheme="minorHAnsi" w:eastAsia="Times New Roman" w:hAnsiTheme="minorHAnsi" w:cstheme="minorHAnsi"/>
                      <w:color w:val="auto"/>
                      <w:sz w:val="18"/>
                      <w:szCs w:val="18"/>
                    </w:rPr>
                    <w:t xml:space="preserve"> mentorski rad</w:t>
                  </w:r>
                </w:p>
                <w:p w14:paraId="55A597B9" w14:textId="77777777" w:rsidR="00F968C6" w:rsidRPr="00FA6C03" w:rsidRDefault="00F968C6" w:rsidP="00F968C6">
                  <w:pPr>
                    <w:spacing w:after="0" w:line="240" w:lineRule="auto"/>
                    <w:rPr>
                      <w:rFonts w:asciiTheme="minorHAnsi" w:eastAsia="Times New Roman" w:hAnsiTheme="minorHAnsi" w:cstheme="minorHAnsi"/>
                      <w:color w:val="auto"/>
                      <w:sz w:val="18"/>
                      <w:szCs w:val="18"/>
                    </w:rPr>
                  </w:pPr>
                  <w:r w:rsidRPr="00FA6C03">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FA6C03">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fldChar w:fldCharType="end"/>
                  </w:r>
                  <w:r w:rsidRPr="00FA6C03">
                    <w:rPr>
                      <w:rFonts w:asciiTheme="minorHAnsi" w:eastAsia="Times New Roman" w:hAnsiTheme="minorHAnsi" w:cstheme="minorHAnsi"/>
                      <w:color w:val="auto"/>
                      <w:sz w:val="18"/>
                      <w:szCs w:val="18"/>
                    </w:rPr>
                    <w:t xml:space="preserve"> ostalo ___________________</w:t>
                  </w:r>
                </w:p>
              </w:tc>
            </w:tr>
          </w:tbl>
          <w:p w14:paraId="27D1ABE3" w14:textId="77777777" w:rsidR="00F968C6" w:rsidRPr="009E633A" w:rsidRDefault="00F968C6" w:rsidP="00F968C6">
            <w:pPr>
              <w:spacing w:after="0" w:line="240" w:lineRule="auto"/>
              <w:jc w:val="both"/>
              <w:rPr>
                <w:rFonts w:cs="Times New Roman"/>
                <w:color w:val="auto"/>
                <w:sz w:val="18"/>
                <w:szCs w:val="18"/>
                <w:lang w:eastAsia="en-US"/>
              </w:rPr>
            </w:pPr>
          </w:p>
        </w:tc>
      </w:tr>
      <w:tr w:rsidR="00F968C6" w:rsidRPr="009E633A" w14:paraId="78171D37" w14:textId="77777777" w:rsidTr="00F968C6">
        <w:trPr>
          <w:cantSplit/>
          <w:trHeight w:val="1366"/>
        </w:trPr>
        <w:tc>
          <w:tcPr>
            <w:tcW w:w="336" w:type="pct"/>
            <w:gridSpan w:val="2"/>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F767E9D" w14:textId="77777777" w:rsidR="00F968C6" w:rsidRPr="009E633A" w:rsidRDefault="00F968C6" w:rsidP="00F968C6">
            <w:pPr>
              <w:spacing w:after="0" w:line="240" w:lineRule="auto"/>
              <w:ind w:left="113" w:right="113"/>
              <w:jc w:val="center"/>
              <w:rPr>
                <w:rFonts w:cs="Times New Roman"/>
                <w:color w:val="auto"/>
                <w:sz w:val="18"/>
                <w:szCs w:val="18"/>
                <w:lang w:eastAsia="en-US"/>
              </w:rPr>
            </w:pPr>
            <w:r w:rsidRPr="009E633A">
              <w:rPr>
                <w:rFonts w:cs="Times New Roman"/>
                <w:color w:val="auto"/>
                <w:sz w:val="18"/>
                <w:szCs w:val="18"/>
                <w:lang w:eastAsia="en-US"/>
              </w:rPr>
              <w:t>CILJEVI KOLEGIJA</w:t>
            </w:r>
          </w:p>
        </w:tc>
        <w:tc>
          <w:tcPr>
            <w:tcW w:w="4664" w:type="pct"/>
            <w:gridSpan w:val="2"/>
            <w:tcBorders>
              <w:top w:val="single" w:sz="4" w:space="0" w:color="000000"/>
              <w:left w:val="single" w:sz="4" w:space="0" w:color="000000"/>
              <w:right w:val="single" w:sz="4" w:space="0" w:color="000000"/>
            </w:tcBorders>
            <w:vAlign w:val="center"/>
          </w:tcPr>
          <w:p w14:paraId="4FE3FABE" w14:textId="77777777" w:rsidR="00F968C6" w:rsidRPr="009E633A" w:rsidRDefault="00F968C6" w:rsidP="00F968C6">
            <w:pPr>
              <w:spacing w:after="0" w:line="240" w:lineRule="auto"/>
              <w:rPr>
                <w:rFonts w:cs="Times New Roman"/>
                <w:color w:val="auto"/>
                <w:sz w:val="18"/>
                <w:szCs w:val="20"/>
                <w:lang w:eastAsia="en-US"/>
              </w:rPr>
            </w:pPr>
            <w:r w:rsidRPr="009E633A">
              <w:rPr>
                <w:rFonts w:cs="Times New Roman"/>
                <w:color w:val="auto"/>
                <w:sz w:val="18"/>
                <w:szCs w:val="20"/>
                <w:lang w:eastAsia="en-US"/>
              </w:rPr>
              <w:t xml:space="preserve">Cilj kolegija je razviti kod studenata kompetencija temeljnog metodičkog znanja koje omogućavaju realizaciju suvremene odgojno-obrazovne tehnologije u predškolskoj ustanovi. Osposobiti ih da pri odabiru poticaja vode brigu o psihofizičkom razvoju djece, likovnim tehnikama i likovno-tehničkim sredstvima koja su primjerena pojedinoj razvojnoj fazi likovnog izraza i zadacima pojedinog likovnog područja. Primjenjuju stečena znanja u oblikovanju kritičkog uvida u efikasnost i primjerenost metoda poučavanja za djecu predškolske dobi. Sposobnost poticanja u razvijanje likovnih senzibilnosti djece osobnim iskustvima. Osviještenost promišljanja i kreiranja odgojno-obrazovnih sadržaja s metodičkim osobitostima. Osviještenost o potrebi za permanentnim usavršavanjem u metodici likovne kulture kao i evaluaciji i </w:t>
            </w:r>
            <w:proofErr w:type="spellStart"/>
            <w:r w:rsidRPr="009E633A">
              <w:rPr>
                <w:rFonts w:cs="Times New Roman"/>
                <w:color w:val="auto"/>
                <w:sz w:val="18"/>
                <w:szCs w:val="20"/>
                <w:lang w:eastAsia="en-US"/>
              </w:rPr>
              <w:t>samoevaluaciji</w:t>
            </w:r>
            <w:proofErr w:type="spellEnd"/>
            <w:r w:rsidRPr="009E633A">
              <w:rPr>
                <w:rFonts w:cs="Times New Roman"/>
                <w:color w:val="auto"/>
                <w:sz w:val="18"/>
                <w:szCs w:val="20"/>
                <w:lang w:eastAsia="en-US"/>
              </w:rPr>
              <w:t xml:space="preserve"> rada.</w:t>
            </w:r>
          </w:p>
        </w:tc>
      </w:tr>
      <w:tr w:rsidR="00F968C6" w:rsidRPr="009E633A" w14:paraId="35FFD3D6" w14:textId="77777777" w:rsidTr="00F968C6">
        <w:trPr>
          <w:cantSplit/>
          <w:trHeight w:val="1366"/>
        </w:trPr>
        <w:tc>
          <w:tcPr>
            <w:tcW w:w="336" w:type="pct"/>
            <w:gridSpan w:val="2"/>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9C8D126" w14:textId="77777777" w:rsidR="00F968C6" w:rsidRPr="009E633A" w:rsidRDefault="00F968C6" w:rsidP="00F968C6">
            <w:pPr>
              <w:spacing w:after="0" w:line="240" w:lineRule="auto"/>
              <w:ind w:left="113" w:right="113"/>
              <w:jc w:val="center"/>
              <w:rPr>
                <w:rFonts w:cs="Times New Roman"/>
                <w:color w:val="auto"/>
                <w:sz w:val="18"/>
                <w:szCs w:val="18"/>
                <w:lang w:eastAsia="en-US"/>
              </w:rPr>
            </w:pPr>
            <w:r w:rsidRPr="009E633A">
              <w:rPr>
                <w:rFonts w:cs="Times New Roman"/>
                <w:color w:val="auto"/>
                <w:sz w:val="18"/>
                <w:szCs w:val="18"/>
                <w:lang w:eastAsia="en-US"/>
              </w:rPr>
              <w:t>SADRŽAJ KOLEGIJA</w:t>
            </w:r>
          </w:p>
        </w:tc>
        <w:tc>
          <w:tcPr>
            <w:tcW w:w="4664" w:type="pct"/>
            <w:gridSpan w:val="2"/>
            <w:tcBorders>
              <w:top w:val="single" w:sz="4" w:space="0" w:color="000000"/>
              <w:left w:val="single" w:sz="4" w:space="0" w:color="000000"/>
              <w:right w:val="single" w:sz="4" w:space="0" w:color="000000"/>
            </w:tcBorders>
            <w:vAlign w:val="center"/>
          </w:tcPr>
          <w:p w14:paraId="180C768C" w14:textId="77777777" w:rsidR="00F968C6" w:rsidRPr="009E633A" w:rsidRDefault="00F968C6" w:rsidP="00F968C6">
            <w:pPr>
              <w:spacing w:after="0" w:line="240" w:lineRule="auto"/>
              <w:rPr>
                <w:rFonts w:cs="Times New Roman"/>
                <w:color w:val="auto"/>
                <w:sz w:val="18"/>
                <w:szCs w:val="18"/>
                <w:lang w:eastAsia="en-US"/>
              </w:rPr>
            </w:pPr>
            <w:r w:rsidRPr="009E633A">
              <w:rPr>
                <w:rFonts w:cs="Times New Roman"/>
                <w:color w:val="auto"/>
                <w:sz w:val="18"/>
                <w:szCs w:val="18"/>
                <w:lang w:eastAsia="en-US"/>
              </w:rPr>
              <w:t>Povijesni razvoj vizualno likovnog odgoja i obrazovanja</w:t>
            </w:r>
          </w:p>
          <w:p w14:paraId="312CA73C" w14:textId="77777777" w:rsidR="00F968C6" w:rsidRPr="009E633A" w:rsidRDefault="00F968C6" w:rsidP="00F968C6">
            <w:pPr>
              <w:spacing w:after="0" w:line="240" w:lineRule="auto"/>
              <w:rPr>
                <w:rFonts w:cs="Times New Roman"/>
                <w:color w:val="auto"/>
                <w:sz w:val="18"/>
                <w:szCs w:val="18"/>
                <w:lang w:eastAsia="en-US"/>
              </w:rPr>
            </w:pPr>
            <w:r w:rsidRPr="009E633A">
              <w:rPr>
                <w:rFonts w:cs="Times New Roman"/>
                <w:color w:val="auto"/>
                <w:sz w:val="18"/>
                <w:szCs w:val="18"/>
                <w:lang w:eastAsia="en-US"/>
              </w:rPr>
              <w:t>Dječja kreativnost i stvaralaštvo</w:t>
            </w:r>
          </w:p>
          <w:p w14:paraId="1918827D" w14:textId="77777777" w:rsidR="00F968C6" w:rsidRPr="009E633A" w:rsidRDefault="00F968C6" w:rsidP="00F968C6">
            <w:pPr>
              <w:spacing w:after="0" w:line="240" w:lineRule="auto"/>
              <w:rPr>
                <w:rFonts w:cs="Times New Roman"/>
                <w:color w:val="auto"/>
                <w:sz w:val="18"/>
                <w:szCs w:val="18"/>
                <w:lang w:eastAsia="en-US"/>
              </w:rPr>
            </w:pPr>
            <w:r w:rsidRPr="009E633A">
              <w:rPr>
                <w:rFonts w:cs="Times New Roman"/>
                <w:color w:val="auto"/>
                <w:sz w:val="18"/>
                <w:szCs w:val="18"/>
                <w:lang w:eastAsia="en-US"/>
              </w:rPr>
              <w:t>Razvojne faze dječjeg likovnog izraza</w:t>
            </w:r>
          </w:p>
          <w:p w14:paraId="5C52B925" w14:textId="77777777" w:rsidR="00F968C6" w:rsidRPr="009E633A" w:rsidRDefault="00F968C6" w:rsidP="00F968C6">
            <w:pPr>
              <w:spacing w:after="0" w:line="240" w:lineRule="auto"/>
              <w:rPr>
                <w:rFonts w:cs="Times New Roman"/>
                <w:color w:val="auto"/>
                <w:sz w:val="18"/>
                <w:szCs w:val="18"/>
                <w:lang w:eastAsia="en-US"/>
              </w:rPr>
            </w:pPr>
            <w:r w:rsidRPr="009E633A">
              <w:rPr>
                <w:rFonts w:cs="Times New Roman"/>
                <w:color w:val="auto"/>
                <w:sz w:val="18"/>
                <w:szCs w:val="18"/>
                <w:lang w:eastAsia="en-US"/>
              </w:rPr>
              <w:t xml:space="preserve">Metodika likovne kulture (nastavne metode, sociološki oblici rada, motiv kao poticaj, nastavna </w:t>
            </w:r>
            <w:proofErr w:type="spellStart"/>
            <w:r w:rsidRPr="009E633A">
              <w:rPr>
                <w:rFonts w:cs="Times New Roman"/>
                <w:color w:val="auto"/>
                <w:sz w:val="18"/>
                <w:szCs w:val="18"/>
                <w:lang w:eastAsia="en-US"/>
              </w:rPr>
              <w:t>sresdstva</w:t>
            </w:r>
            <w:proofErr w:type="spellEnd"/>
            <w:r w:rsidRPr="009E633A">
              <w:rPr>
                <w:rFonts w:cs="Times New Roman"/>
                <w:color w:val="auto"/>
                <w:sz w:val="18"/>
                <w:szCs w:val="18"/>
                <w:lang w:eastAsia="en-US"/>
              </w:rPr>
              <w:t xml:space="preserve"> i pomagala)</w:t>
            </w:r>
          </w:p>
          <w:p w14:paraId="6C95A212" w14:textId="77777777" w:rsidR="00F968C6" w:rsidRPr="009E633A" w:rsidRDefault="00F968C6" w:rsidP="00F968C6">
            <w:pPr>
              <w:spacing w:after="0" w:line="240" w:lineRule="auto"/>
              <w:rPr>
                <w:rFonts w:cs="Times New Roman"/>
                <w:color w:val="auto"/>
                <w:sz w:val="18"/>
                <w:szCs w:val="18"/>
                <w:lang w:eastAsia="en-US"/>
              </w:rPr>
            </w:pPr>
            <w:proofErr w:type="spellStart"/>
            <w:r w:rsidRPr="009E633A">
              <w:rPr>
                <w:rFonts w:cs="Times New Roman"/>
                <w:color w:val="auto"/>
                <w:sz w:val="18"/>
                <w:szCs w:val="18"/>
                <w:lang w:eastAsia="en-US"/>
              </w:rPr>
              <w:t>Palniranje</w:t>
            </w:r>
            <w:proofErr w:type="spellEnd"/>
            <w:r w:rsidRPr="009E633A">
              <w:rPr>
                <w:rFonts w:cs="Times New Roman"/>
                <w:color w:val="auto"/>
                <w:sz w:val="18"/>
                <w:szCs w:val="18"/>
                <w:lang w:eastAsia="en-US"/>
              </w:rPr>
              <w:t>, provedba i analiza likovnih aktivnosti</w:t>
            </w:r>
          </w:p>
          <w:p w14:paraId="43778061" w14:textId="77777777" w:rsidR="00F968C6" w:rsidRPr="009E633A" w:rsidRDefault="00F968C6" w:rsidP="00F968C6">
            <w:pPr>
              <w:spacing w:after="0" w:line="240" w:lineRule="auto"/>
              <w:rPr>
                <w:rFonts w:cs="Times New Roman"/>
                <w:color w:val="auto"/>
                <w:sz w:val="18"/>
                <w:szCs w:val="18"/>
                <w:lang w:eastAsia="en-US"/>
              </w:rPr>
            </w:pPr>
            <w:r w:rsidRPr="009E633A">
              <w:rPr>
                <w:rFonts w:cs="Times New Roman"/>
                <w:color w:val="auto"/>
                <w:sz w:val="18"/>
                <w:szCs w:val="18"/>
                <w:lang w:eastAsia="en-US"/>
              </w:rPr>
              <w:t>Vrednovanje dječjeg likovnog izraza</w:t>
            </w:r>
          </w:p>
          <w:p w14:paraId="5A84DC2F" w14:textId="77777777" w:rsidR="00F968C6" w:rsidRPr="009E633A" w:rsidRDefault="00F968C6" w:rsidP="00F968C6">
            <w:pPr>
              <w:spacing w:after="0" w:line="240" w:lineRule="auto"/>
              <w:rPr>
                <w:rFonts w:cs="Times New Roman"/>
                <w:color w:val="auto"/>
                <w:sz w:val="18"/>
                <w:szCs w:val="18"/>
                <w:lang w:eastAsia="en-US"/>
              </w:rPr>
            </w:pPr>
            <w:r w:rsidRPr="009E633A">
              <w:rPr>
                <w:rFonts w:cs="Times New Roman"/>
                <w:color w:val="auto"/>
                <w:sz w:val="18"/>
                <w:szCs w:val="18"/>
                <w:lang w:eastAsia="en-US"/>
              </w:rPr>
              <w:t>Zaštita i komunikacija dječjih likovnih radova</w:t>
            </w:r>
          </w:p>
        </w:tc>
      </w:tr>
      <w:tr w:rsidR="00F968C6" w:rsidRPr="009E633A" w14:paraId="69B399B4" w14:textId="77777777" w:rsidTr="00F968C6">
        <w:trPr>
          <w:cantSplit/>
          <w:trHeight w:val="1366"/>
        </w:trPr>
        <w:tc>
          <w:tcPr>
            <w:tcW w:w="336" w:type="pct"/>
            <w:gridSpan w:val="2"/>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26E8DA3" w14:textId="77777777" w:rsidR="00F968C6" w:rsidRPr="009E633A" w:rsidRDefault="00F968C6" w:rsidP="00F968C6">
            <w:pPr>
              <w:spacing w:after="0" w:line="240" w:lineRule="auto"/>
              <w:ind w:left="113" w:right="113"/>
              <w:jc w:val="center"/>
              <w:rPr>
                <w:rFonts w:cs="Times New Roman"/>
                <w:color w:val="auto"/>
                <w:sz w:val="18"/>
                <w:szCs w:val="18"/>
                <w:lang w:eastAsia="en-US"/>
              </w:rPr>
            </w:pPr>
            <w:r w:rsidRPr="009E633A">
              <w:rPr>
                <w:rFonts w:cs="Times New Roman"/>
                <w:color w:val="auto"/>
                <w:sz w:val="18"/>
                <w:szCs w:val="18"/>
                <w:lang w:eastAsia="en-US"/>
              </w:rPr>
              <w:t>OČEKIVANI ISHODI  KOLEGIJA</w:t>
            </w:r>
          </w:p>
        </w:tc>
        <w:tc>
          <w:tcPr>
            <w:tcW w:w="4664" w:type="pct"/>
            <w:gridSpan w:val="2"/>
            <w:tcBorders>
              <w:top w:val="single" w:sz="4" w:space="0" w:color="000000"/>
              <w:left w:val="single" w:sz="4" w:space="0" w:color="000000"/>
              <w:right w:val="single" w:sz="4" w:space="0" w:color="000000"/>
            </w:tcBorders>
            <w:vAlign w:val="center"/>
          </w:tcPr>
          <w:p w14:paraId="563C7856" w14:textId="77777777" w:rsidR="00F968C6" w:rsidRPr="009E633A" w:rsidRDefault="00F968C6" w:rsidP="00F968C6">
            <w:pPr>
              <w:spacing w:after="0" w:line="240" w:lineRule="auto"/>
              <w:rPr>
                <w:rFonts w:cs="Times New Roman"/>
                <w:color w:val="auto"/>
                <w:sz w:val="18"/>
                <w:szCs w:val="18"/>
                <w:lang w:eastAsia="en-US"/>
              </w:rPr>
            </w:pPr>
            <w:r w:rsidRPr="009E633A">
              <w:rPr>
                <w:rFonts w:cs="Times New Roman"/>
                <w:color w:val="auto"/>
                <w:sz w:val="18"/>
                <w:szCs w:val="18"/>
                <w:lang w:eastAsia="en-US"/>
              </w:rPr>
              <w:t>Student će biti sposoban:</w:t>
            </w:r>
          </w:p>
          <w:p w14:paraId="68E15813" w14:textId="77777777" w:rsidR="00F968C6" w:rsidRPr="009E633A" w:rsidRDefault="00F968C6" w:rsidP="00F968C6">
            <w:pPr>
              <w:spacing w:after="0" w:line="240" w:lineRule="auto"/>
              <w:rPr>
                <w:rFonts w:cs="Times New Roman"/>
                <w:color w:val="auto"/>
                <w:sz w:val="18"/>
                <w:szCs w:val="18"/>
                <w:lang w:eastAsia="en-US"/>
              </w:rPr>
            </w:pPr>
            <w:r w:rsidRPr="009E633A">
              <w:rPr>
                <w:rFonts w:cs="Times New Roman"/>
                <w:color w:val="auto"/>
                <w:sz w:val="18"/>
                <w:szCs w:val="18"/>
                <w:lang w:eastAsia="en-US"/>
              </w:rPr>
              <w:t>1. prepoznati razvojnu fazu dječjeg likovnog izraza</w:t>
            </w:r>
          </w:p>
          <w:p w14:paraId="27FCD321" w14:textId="77777777" w:rsidR="00F968C6" w:rsidRPr="009E633A" w:rsidRDefault="00F968C6" w:rsidP="00F968C6">
            <w:pPr>
              <w:spacing w:after="0" w:line="240" w:lineRule="auto"/>
              <w:rPr>
                <w:rFonts w:cs="Times New Roman"/>
                <w:color w:val="auto"/>
                <w:sz w:val="18"/>
                <w:szCs w:val="18"/>
                <w:lang w:eastAsia="en-US"/>
              </w:rPr>
            </w:pPr>
            <w:r w:rsidRPr="009E633A">
              <w:rPr>
                <w:rFonts w:cs="Times New Roman"/>
                <w:color w:val="auto"/>
                <w:sz w:val="18"/>
                <w:szCs w:val="18"/>
                <w:lang w:eastAsia="en-US"/>
              </w:rPr>
              <w:t>2. odabrati i prilagoditi odgovarajuće nastavne metode u organiziranju likovnih aktivnosti</w:t>
            </w:r>
          </w:p>
          <w:p w14:paraId="293C66FE" w14:textId="77777777" w:rsidR="00F968C6" w:rsidRPr="009E633A" w:rsidRDefault="00F968C6" w:rsidP="00F968C6">
            <w:pPr>
              <w:spacing w:after="0" w:line="240" w:lineRule="auto"/>
              <w:rPr>
                <w:rFonts w:cs="Times New Roman"/>
                <w:color w:val="auto"/>
                <w:sz w:val="18"/>
                <w:szCs w:val="18"/>
                <w:lang w:eastAsia="en-US"/>
              </w:rPr>
            </w:pPr>
            <w:r w:rsidRPr="009E633A">
              <w:rPr>
                <w:rFonts w:cs="Times New Roman"/>
                <w:color w:val="auto"/>
                <w:sz w:val="18"/>
                <w:szCs w:val="18"/>
                <w:lang w:eastAsia="en-US"/>
              </w:rPr>
              <w:t xml:space="preserve">3. razlikovati dječji </w:t>
            </w:r>
            <w:proofErr w:type="spellStart"/>
            <w:r w:rsidRPr="009E633A">
              <w:rPr>
                <w:rFonts w:cs="Times New Roman"/>
                <w:color w:val="auto"/>
                <w:sz w:val="18"/>
                <w:szCs w:val="18"/>
                <w:lang w:eastAsia="en-US"/>
              </w:rPr>
              <w:t>stavaralački</w:t>
            </w:r>
            <w:proofErr w:type="spellEnd"/>
            <w:r w:rsidRPr="009E633A">
              <w:rPr>
                <w:rFonts w:cs="Times New Roman"/>
                <w:color w:val="auto"/>
                <w:sz w:val="18"/>
                <w:szCs w:val="18"/>
                <w:lang w:eastAsia="en-US"/>
              </w:rPr>
              <w:t xml:space="preserve"> </w:t>
            </w:r>
            <w:proofErr w:type="spellStart"/>
            <w:r w:rsidRPr="009E633A">
              <w:rPr>
                <w:rFonts w:cs="Times New Roman"/>
                <w:color w:val="auto"/>
                <w:sz w:val="18"/>
                <w:szCs w:val="18"/>
                <w:lang w:eastAsia="en-US"/>
              </w:rPr>
              <w:t>likovmi</w:t>
            </w:r>
            <w:proofErr w:type="spellEnd"/>
            <w:r w:rsidRPr="009E633A">
              <w:rPr>
                <w:rFonts w:cs="Times New Roman"/>
                <w:color w:val="auto"/>
                <w:sz w:val="18"/>
                <w:szCs w:val="18"/>
                <w:lang w:eastAsia="en-US"/>
              </w:rPr>
              <w:t xml:space="preserve"> izraz od šablonskog</w:t>
            </w:r>
          </w:p>
          <w:p w14:paraId="0D47D520" w14:textId="77777777" w:rsidR="00F968C6" w:rsidRPr="009E633A" w:rsidRDefault="00F968C6" w:rsidP="00F968C6">
            <w:pPr>
              <w:spacing w:after="0" w:line="240" w:lineRule="auto"/>
              <w:rPr>
                <w:rFonts w:cs="Times New Roman"/>
                <w:color w:val="auto"/>
                <w:sz w:val="18"/>
                <w:szCs w:val="18"/>
                <w:lang w:eastAsia="en-US"/>
              </w:rPr>
            </w:pPr>
            <w:r w:rsidRPr="009E633A">
              <w:rPr>
                <w:rFonts w:cs="Times New Roman"/>
                <w:color w:val="auto"/>
                <w:sz w:val="18"/>
                <w:szCs w:val="18"/>
                <w:lang w:eastAsia="en-US"/>
              </w:rPr>
              <w:t>4. primijeniti odgovarajuće nastavne metode koje su usmjerene na poticanja dječjeg stvaralaštva</w:t>
            </w:r>
          </w:p>
          <w:p w14:paraId="17C7DE9B" w14:textId="77777777" w:rsidR="00F968C6" w:rsidRPr="009E633A" w:rsidRDefault="00F968C6" w:rsidP="00F968C6">
            <w:pPr>
              <w:spacing w:after="0" w:line="240" w:lineRule="auto"/>
              <w:rPr>
                <w:rFonts w:cs="Times New Roman"/>
                <w:color w:val="auto"/>
                <w:sz w:val="18"/>
                <w:szCs w:val="18"/>
                <w:lang w:eastAsia="en-US"/>
              </w:rPr>
            </w:pPr>
            <w:r w:rsidRPr="009E633A">
              <w:rPr>
                <w:rFonts w:cs="Times New Roman"/>
                <w:color w:val="auto"/>
                <w:sz w:val="18"/>
                <w:szCs w:val="18"/>
                <w:lang w:eastAsia="en-US"/>
              </w:rPr>
              <w:t>5. samostalno planirati i organizirati likovne aktivnosti u vrtiću.</w:t>
            </w:r>
          </w:p>
        </w:tc>
      </w:tr>
    </w:tbl>
    <w:p w14:paraId="2A1C6D7A" w14:textId="77777777" w:rsidR="00F968C6" w:rsidRPr="009E633A" w:rsidRDefault="00F968C6" w:rsidP="00F968C6">
      <w:pPr>
        <w:spacing w:after="0" w:line="240" w:lineRule="auto"/>
        <w:rPr>
          <w:color w:val="auto"/>
          <w:sz w:val="18"/>
          <w:szCs w:val="18"/>
          <w:lang w:eastAsia="en-US"/>
        </w:rPr>
      </w:pPr>
    </w:p>
    <w:p w14:paraId="1FA0A80E" w14:textId="77777777" w:rsidR="00F968C6" w:rsidRPr="009E633A" w:rsidRDefault="00F968C6" w:rsidP="00F968C6">
      <w:pPr>
        <w:spacing w:after="0" w:line="240" w:lineRule="auto"/>
        <w:rPr>
          <w:b/>
          <w:color w:val="auto"/>
          <w:sz w:val="18"/>
          <w:szCs w:val="18"/>
          <w:lang w:eastAsia="en-US"/>
        </w:rPr>
      </w:pPr>
      <w:r w:rsidRPr="009E633A">
        <w:rPr>
          <w:b/>
          <w:color w:val="auto"/>
          <w:sz w:val="18"/>
          <w:szCs w:val="18"/>
          <w:lang w:eastAsia="en-US"/>
        </w:rPr>
        <w:t>POVEZIVANJE ISHODA UČENJA, NASTAVNIH METODA I PROCJENA ISHODA UČENJA</w:t>
      </w:r>
    </w:p>
    <w:tbl>
      <w:tblPr>
        <w:tblStyle w:val="Reetkatablice12"/>
        <w:tblW w:w="5000" w:type="pct"/>
        <w:tblLook w:val="04A0" w:firstRow="1" w:lastRow="0" w:firstColumn="1" w:lastColumn="0" w:noHBand="0" w:noVBand="1"/>
      </w:tblPr>
      <w:tblGrid>
        <w:gridCol w:w="2038"/>
        <w:gridCol w:w="667"/>
        <w:gridCol w:w="1114"/>
        <w:gridCol w:w="2391"/>
        <w:gridCol w:w="2389"/>
        <w:gridCol w:w="796"/>
        <w:gridCol w:w="790"/>
      </w:tblGrid>
      <w:tr w:rsidR="00F968C6" w:rsidRPr="00FA6C03" w14:paraId="6293D40B" w14:textId="77777777" w:rsidTr="00F968C6">
        <w:trPr>
          <w:trHeight w:val="210"/>
        </w:trPr>
        <w:tc>
          <w:tcPr>
            <w:tcW w:w="1000" w:type="pct"/>
            <w:vMerge w:val="restart"/>
            <w:shd w:val="clear" w:color="auto" w:fill="BFBFBF"/>
          </w:tcPr>
          <w:p w14:paraId="715BE68B" w14:textId="77777777" w:rsidR="00F968C6" w:rsidRPr="00FA6C03" w:rsidRDefault="00F968C6" w:rsidP="00F968C6">
            <w:pPr>
              <w:jc w:val="center"/>
              <w:rPr>
                <w:rFonts w:asciiTheme="minorHAnsi" w:hAnsiTheme="minorHAnsi" w:cstheme="minorHAnsi"/>
                <w:b/>
                <w:color w:val="auto"/>
                <w:sz w:val="18"/>
                <w:szCs w:val="18"/>
              </w:rPr>
            </w:pPr>
            <w:r w:rsidRPr="00FA6C03">
              <w:rPr>
                <w:rFonts w:asciiTheme="minorHAnsi" w:hAnsiTheme="minorHAnsi" w:cstheme="minorHAnsi"/>
                <w:b/>
                <w:color w:val="auto"/>
                <w:sz w:val="18"/>
                <w:szCs w:val="18"/>
              </w:rPr>
              <w:t>NASTAVNA</w:t>
            </w:r>
          </w:p>
          <w:p w14:paraId="6DA84AF2" w14:textId="77777777" w:rsidR="00F968C6" w:rsidRPr="00FA6C03" w:rsidRDefault="00F968C6" w:rsidP="00F968C6">
            <w:pPr>
              <w:jc w:val="center"/>
              <w:rPr>
                <w:rFonts w:asciiTheme="minorHAnsi" w:hAnsiTheme="minorHAnsi" w:cstheme="minorHAnsi"/>
                <w:color w:val="auto"/>
                <w:sz w:val="18"/>
                <w:szCs w:val="18"/>
              </w:rPr>
            </w:pPr>
            <w:r w:rsidRPr="00FA6C03">
              <w:rPr>
                <w:rFonts w:asciiTheme="minorHAnsi" w:hAnsiTheme="minorHAnsi" w:cstheme="minorHAnsi"/>
                <w:b/>
                <w:color w:val="auto"/>
                <w:sz w:val="18"/>
                <w:szCs w:val="18"/>
              </w:rPr>
              <w:t>METODA</w:t>
            </w:r>
          </w:p>
        </w:tc>
        <w:tc>
          <w:tcPr>
            <w:tcW w:w="327" w:type="pct"/>
            <w:vMerge w:val="restart"/>
            <w:shd w:val="clear" w:color="auto" w:fill="BFBFBF"/>
          </w:tcPr>
          <w:p w14:paraId="6C5007D8" w14:textId="77777777" w:rsidR="00F968C6" w:rsidRPr="00FA6C03" w:rsidRDefault="00F968C6" w:rsidP="00F968C6">
            <w:pPr>
              <w:rPr>
                <w:rFonts w:asciiTheme="minorHAnsi" w:hAnsiTheme="minorHAnsi" w:cstheme="minorHAnsi"/>
                <w:b/>
                <w:color w:val="auto"/>
                <w:sz w:val="18"/>
                <w:szCs w:val="18"/>
              </w:rPr>
            </w:pPr>
            <w:r w:rsidRPr="00FA6C03">
              <w:rPr>
                <w:rFonts w:asciiTheme="minorHAnsi" w:hAnsiTheme="minorHAnsi" w:cstheme="minorHAnsi"/>
                <w:b/>
                <w:color w:val="auto"/>
                <w:sz w:val="18"/>
                <w:szCs w:val="18"/>
              </w:rPr>
              <w:t>ECTS</w:t>
            </w:r>
          </w:p>
        </w:tc>
        <w:tc>
          <w:tcPr>
            <w:tcW w:w="547" w:type="pct"/>
            <w:vMerge w:val="restart"/>
            <w:shd w:val="clear" w:color="auto" w:fill="BFBFBF"/>
          </w:tcPr>
          <w:p w14:paraId="5549D2E4" w14:textId="77777777" w:rsidR="00F968C6" w:rsidRPr="00FA6C03" w:rsidRDefault="00F968C6" w:rsidP="00F968C6">
            <w:pPr>
              <w:jc w:val="center"/>
              <w:rPr>
                <w:rFonts w:asciiTheme="minorHAnsi" w:hAnsiTheme="minorHAnsi" w:cstheme="minorHAnsi"/>
                <w:b/>
                <w:color w:val="auto"/>
                <w:sz w:val="18"/>
                <w:szCs w:val="18"/>
              </w:rPr>
            </w:pPr>
            <w:r w:rsidRPr="00FA6C03">
              <w:rPr>
                <w:rFonts w:asciiTheme="minorHAnsi" w:hAnsiTheme="minorHAnsi" w:cstheme="minorHAnsi"/>
                <w:b/>
                <w:color w:val="auto"/>
                <w:sz w:val="18"/>
                <w:szCs w:val="18"/>
              </w:rPr>
              <w:t>ISHOD</w:t>
            </w:r>
          </w:p>
          <w:p w14:paraId="0C2C648D" w14:textId="77777777" w:rsidR="00F968C6" w:rsidRPr="00FA6C03" w:rsidRDefault="00F968C6" w:rsidP="00F968C6">
            <w:pPr>
              <w:jc w:val="center"/>
              <w:rPr>
                <w:rFonts w:asciiTheme="minorHAnsi" w:hAnsiTheme="minorHAnsi" w:cstheme="minorHAnsi"/>
                <w:color w:val="auto"/>
                <w:sz w:val="18"/>
                <w:szCs w:val="18"/>
              </w:rPr>
            </w:pPr>
            <w:r w:rsidRPr="00FA6C03">
              <w:rPr>
                <w:rFonts w:asciiTheme="minorHAnsi" w:hAnsiTheme="minorHAnsi" w:cstheme="minorHAnsi"/>
                <w:b/>
                <w:color w:val="auto"/>
                <w:sz w:val="18"/>
                <w:szCs w:val="18"/>
              </w:rPr>
              <w:t>UČENJA</w:t>
            </w:r>
          </w:p>
        </w:tc>
        <w:tc>
          <w:tcPr>
            <w:tcW w:w="1174" w:type="pct"/>
            <w:vMerge w:val="restart"/>
            <w:shd w:val="clear" w:color="auto" w:fill="BFBFBF"/>
          </w:tcPr>
          <w:p w14:paraId="1E1A2208" w14:textId="77777777" w:rsidR="00F968C6" w:rsidRPr="00FA6C03" w:rsidRDefault="00F968C6" w:rsidP="00F968C6">
            <w:pPr>
              <w:jc w:val="center"/>
              <w:rPr>
                <w:rFonts w:asciiTheme="minorHAnsi" w:hAnsiTheme="minorHAnsi" w:cstheme="minorHAnsi"/>
                <w:b/>
                <w:color w:val="auto"/>
                <w:sz w:val="18"/>
                <w:szCs w:val="18"/>
              </w:rPr>
            </w:pPr>
            <w:r w:rsidRPr="00FA6C03">
              <w:rPr>
                <w:rFonts w:asciiTheme="minorHAnsi" w:hAnsiTheme="minorHAnsi" w:cstheme="minorHAnsi"/>
                <w:b/>
                <w:color w:val="auto"/>
                <w:sz w:val="18"/>
                <w:szCs w:val="18"/>
              </w:rPr>
              <w:t>AKTIVNOST</w:t>
            </w:r>
          </w:p>
          <w:p w14:paraId="6B985835" w14:textId="77777777" w:rsidR="00F968C6" w:rsidRPr="00FA6C03" w:rsidRDefault="00F968C6" w:rsidP="00F968C6">
            <w:pPr>
              <w:jc w:val="center"/>
              <w:rPr>
                <w:rFonts w:asciiTheme="minorHAnsi" w:hAnsiTheme="minorHAnsi" w:cstheme="minorHAnsi"/>
                <w:b/>
                <w:color w:val="auto"/>
                <w:sz w:val="18"/>
                <w:szCs w:val="18"/>
              </w:rPr>
            </w:pPr>
            <w:r w:rsidRPr="00FA6C03">
              <w:rPr>
                <w:rFonts w:asciiTheme="minorHAnsi" w:hAnsiTheme="minorHAnsi" w:cstheme="minorHAnsi"/>
                <w:b/>
                <w:color w:val="auto"/>
                <w:sz w:val="18"/>
                <w:szCs w:val="18"/>
              </w:rPr>
              <w:t>STUDENATA</w:t>
            </w:r>
          </w:p>
        </w:tc>
        <w:tc>
          <w:tcPr>
            <w:tcW w:w="1173" w:type="pct"/>
            <w:vMerge w:val="restart"/>
            <w:shd w:val="clear" w:color="auto" w:fill="BFBFBF"/>
          </w:tcPr>
          <w:p w14:paraId="4E7CD826" w14:textId="77777777" w:rsidR="00F968C6" w:rsidRPr="00FA6C03" w:rsidRDefault="00F968C6" w:rsidP="00F968C6">
            <w:pPr>
              <w:jc w:val="center"/>
              <w:rPr>
                <w:rFonts w:asciiTheme="minorHAnsi" w:hAnsiTheme="minorHAnsi" w:cstheme="minorHAnsi"/>
                <w:b/>
                <w:color w:val="auto"/>
                <w:sz w:val="18"/>
                <w:szCs w:val="18"/>
              </w:rPr>
            </w:pPr>
            <w:r w:rsidRPr="00FA6C03">
              <w:rPr>
                <w:rFonts w:asciiTheme="minorHAnsi" w:hAnsiTheme="minorHAnsi" w:cstheme="minorHAnsi"/>
                <w:b/>
                <w:color w:val="auto"/>
                <w:sz w:val="18"/>
                <w:szCs w:val="18"/>
              </w:rPr>
              <w:t>METODE</w:t>
            </w:r>
          </w:p>
          <w:p w14:paraId="267CFD0D" w14:textId="77777777" w:rsidR="00F968C6" w:rsidRPr="00FA6C03" w:rsidRDefault="00F968C6" w:rsidP="00F968C6">
            <w:pPr>
              <w:jc w:val="center"/>
              <w:rPr>
                <w:rFonts w:asciiTheme="minorHAnsi" w:hAnsiTheme="minorHAnsi" w:cstheme="minorHAnsi"/>
                <w:color w:val="auto"/>
                <w:sz w:val="18"/>
                <w:szCs w:val="18"/>
              </w:rPr>
            </w:pPr>
            <w:r w:rsidRPr="00FA6C03">
              <w:rPr>
                <w:rFonts w:asciiTheme="minorHAnsi" w:hAnsiTheme="minorHAnsi" w:cstheme="minorHAnsi"/>
                <w:b/>
                <w:color w:val="auto"/>
                <w:sz w:val="18"/>
                <w:szCs w:val="18"/>
              </w:rPr>
              <w:t>PROCJENE</w:t>
            </w:r>
          </w:p>
        </w:tc>
        <w:tc>
          <w:tcPr>
            <w:tcW w:w="779" w:type="pct"/>
            <w:gridSpan w:val="2"/>
            <w:shd w:val="clear" w:color="auto" w:fill="BFBFBF"/>
          </w:tcPr>
          <w:p w14:paraId="2404ADFF" w14:textId="77777777" w:rsidR="00F968C6" w:rsidRPr="00FA6C03" w:rsidRDefault="00F968C6" w:rsidP="00F968C6">
            <w:pPr>
              <w:jc w:val="center"/>
              <w:rPr>
                <w:rFonts w:asciiTheme="minorHAnsi" w:hAnsiTheme="minorHAnsi" w:cstheme="minorHAnsi"/>
                <w:b/>
                <w:color w:val="auto"/>
                <w:sz w:val="18"/>
                <w:szCs w:val="18"/>
              </w:rPr>
            </w:pPr>
            <w:r w:rsidRPr="00FA6C03">
              <w:rPr>
                <w:rFonts w:asciiTheme="minorHAnsi" w:hAnsiTheme="minorHAnsi" w:cstheme="minorHAnsi"/>
                <w:b/>
                <w:color w:val="auto"/>
                <w:sz w:val="18"/>
                <w:szCs w:val="18"/>
              </w:rPr>
              <w:t>BODOVI</w:t>
            </w:r>
          </w:p>
        </w:tc>
      </w:tr>
      <w:tr w:rsidR="00F968C6" w:rsidRPr="00FA6C03" w14:paraId="73B0D01E" w14:textId="77777777" w:rsidTr="00F968C6">
        <w:trPr>
          <w:trHeight w:val="225"/>
        </w:trPr>
        <w:tc>
          <w:tcPr>
            <w:tcW w:w="1000" w:type="pct"/>
            <w:vMerge/>
            <w:shd w:val="clear" w:color="auto" w:fill="BFBFBF"/>
          </w:tcPr>
          <w:p w14:paraId="5C3AA3FA" w14:textId="77777777" w:rsidR="00F968C6" w:rsidRPr="00FA6C03" w:rsidRDefault="00F968C6" w:rsidP="00F968C6">
            <w:pPr>
              <w:jc w:val="center"/>
              <w:rPr>
                <w:rFonts w:asciiTheme="minorHAnsi" w:hAnsiTheme="minorHAnsi" w:cstheme="minorHAnsi"/>
                <w:b/>
                <w:color w:val="auto"/>
                <w:sz w:val="18"/>
                <w:szCs w:val="18"/>
              </w:rPr>
            </w:pPr>
          </w:p>
        </w:tc>
        <w:tc>
          <w:tcPr>
            <w:tcW w:w="327" w:type="pct"/>
            <w:vMerge/>
            <w:shd w:val="clear" w:color="auto" w:fill="BFBFBF"/>
          </w:tcPr>
          <w:p w14:paraId="50B1A2EF" w14:textId="77777777" w:rsidR="00F968C6" w:rsidRPr="00FA6C03" w:rsidRDefault="00F968C6" w:rsidP="00F968C6">
            <w:pPr>
              <w:rPr>
                <w:rFonts w:asciiTheme="minorHAnsi" w:hAnsiTheme="minorHAnsi" w:cstheme="minorHAnsi"/>
                <w:b/>
                <w:color w:val="auto"/>
                <w:sz w:val="18"/>
                <w:szCs w:val="18"/>
              </w:rPr>
            </w:pPr>
          </w:p>
        </w:tc>
        <w:tc>
          <w:tcPr>
            <w:tcW w:w="547" w:type="pct"/>
            <w:vMerge/>
            <w:shd w:val="clear" w:color="auto" w:fill="BFBFBF"/>
          </w:tcPr>
          <w:p w14:paraId="49C480FE" w14:textId="77777777" w:rsidR="00F968C6" w:rsidRPr="00FA6C03" w:rsidRDefault="00F968C6" w:rsidP="00F968C6">
            <w:pPr>
              <w:jc w:val="center"/>
              <w:rPr>
                <w:rFonts w:asciiTheme="minorHAnsi" w:hAnsiTheme="minorHAnsi" w:cstheme="minorHAnsi"/>
                <w:b/>
                <w:color w:val="auto"/>
                <w:sz w:val="18"/>
                <w:szCs w:val="18"/>
              </w:rPr>
            </w:pPr>
          </w:p>
        </w:tc>
        <w:tc>
          <w:tcPr>
            <w:tcW w:w="1174" w:type="pct"/>
            <w:vMerge/>
            <w:shd w:val="clear" w:color="auto" w:fill="BFBFBF"/>
          </w:tcPr>
          <w:p w14:paraId="129565C5" w14:textId="77777777" w:rsidR="00F968C6" w:rsidRPr="00FA6C03" w:rsidRDefault="00F968C6" w:rsidP="00F968C6">
            <w:pPr>
              <w:jc w:val="center"/>
              <w:rPr>
                <w:rFonts w:asciiTheme="minorHAnsi" w:hAnsiTheme="minorHAnsi" w:cstheme="minorHAnsi"/>
                <w:b/>
                <w:color w:val="auto"/>
                <w:sz w:val="18"/>
                <w:szCs w:val="18"/>
              </w:rPr>
            </w:pPr>
          </w:p>
        </w:tc>
        <w:tc>
          <w:tcPr>
            <w:tcW w:w="1173" w:type="pct"/>
            <w:vMerge/>
            <w:shd w:val="clear" w:color="auto" w:fill="BFBFBF"/>
          </w:tcPr>
          <w:p w14:paraId="086DF3B6" w14:textId="77777777" w:rsidR="00F968C6" w:rsidRPr="00FA6C03" w:rsidRDefault="00F968C6" w:rsidP="00F968C6">
            <w:pPr>
              <w:jc w:val="center"/>
              <w:rPr>
                <w:rFonts w:asciiTheme="minorHAnsi" w:hAnsiTheme="minorHAnsi" w:cstheme="minorHAnsi"/>
                <w:b/>
                <w:color w:val="auto"/>
                <w:sz w:val="18"/>
                <w:szCs w:val="18"/>
              </w:rPr>
            </w:pPr>
          </w:p>
        </w:tc>
        <w:tc>
          <w:tcPr>
            <w:tcW w:w="391" w:type="pct"/>
            <w:shd w:val="clear" w:color="auto" w:fill="BFBFBF"/>
          </w:tcPr>
          <w:p w14:paraId="7D2B48FB" w14:textId="77777777" w:rsidR="00F968C6" w:rsidRPr="00FA6C03" w:rsidRDefault="00F968C6" w:rsidP="00F968C6">
            <w:pPr>
              <w:jc w:val="center"/>
              <w:rPr>
                <w:rFonts w:asciiTheme="minorHAnsi" w:hAnsiTheme="minorHAnsi" w:cstheme="minorHAnsi"/>
                <w:b/>
                <w:color w:val="auto"/>
                <w:sz w:val="18"/>
                <w:szCs w:val="18"/>
              </w:rPr>
            </w:pPr>
            <w:r w:rsidRPr="00FA6C03">
              <w:rPr>
                <w:rFonts w:asciiTheme="minorHAnsi" w:hAnsiTheme="minorHAnsi" w:cstheme="minorHAnsi"/>
                <w:b/>
                <w:color w:val="auto"/>
                <w:sz w:val="18"/>
                <w:szCs w:val="18"/>
              </w:rPr>
              <w:t>min</w:t>
            </w:r>
          </w:p>
        </w:tc>
        <w:tc>
          <w:tcPr>
            <w:tcW w:w="388" w:type="pct"/>
            <w:shd w:val="clear" w:color="auto" w:fill="BFBFBF"/>
          </w:tcPr>
          <w:p w14:paraId="009BCA69" w14:textId="77777777" w:rsidR="00F968C6" w:rsidRPr="00FA6C03" w:rsidRDefault="00F968C6" w:rsidP="00F968C6">
            <w:pPr>
              <w:jc w:val="center"/>
              <w:rPr>
                <w:rFonts w:asciiTheme="minorHAnsi" w:hAnsiTheme="minorHAnsi" w:cstheme="minorHAnsi"/>
                <w:b/>
                <w:color w:val="auto"/>
                <w:sz w:val="18"/>
                <w:szCs w:val="18"/>
              </w:rPr>
            </w:pPr>
            <w:proofErr w:type="spellStart"/>
            <w:r w:rsidRPr="00FA6C03">
              <w:rPr>
                <w:rFonts w:asciiTheme="minorHAnsi" w:hAnsiTheme="minorHAnsi" w:cstheme="minorHAnsi"/>
                <w:b/>
                <w:color w:val="auto"/>
                <w:sz w:val="18"/>
                <w:szCs w:val="18"/>
              </w:rPr>
              <w:t>max</w:t>
            </w:r>
            <w:proofErr w:type="spellEnd"/>
          </w:p>
        </w:tc>
      </w:tr>
      <w:tr w:rsidR="00F968C6" w:rsidRPr="00FA6C03" w14:paraId="10888DDB" w14:textId="77777777" w:rsidTr="00F968C6">
        <w:tc>
          <w:tcPr>
            <w:tcW w:w="1000" w:type="pct"/>
          </w:tcPr>
          <w:p w14:paraId="612D1505" w14:textId="77777777" w:rsidR="00F968C6" w:rsidRPr="00FA6C03" w:rsidRDefault="00F968C6" w:rsidP="00F968C6">
            <w:pPr>
              <w:rPr>
                <w:rFonts w:asciiTheme="minorHAnsi" w:hAnsiTheme="minorHAnsi" w:cstheme="minorHAnsi"/>
                <w:color w:val="auto"/>
                <w:sz w:val="18"/>
                <w:szCs w:val="18"/>
              </w:rPr>
            </w:pPr>
            <w:r w:rsidRPr="00FA6C03">
              <w:rPr>
                <w:rFonts w:asciiTheme="minorHAnsi" w:hAnsiTheme="minorHAnsi" w:cstheme="minorHAnsi"/>
                <w:color w:val="auto"/>
                <w:sz w:val="18"/>
                <w:szCs w:val="18"/>
              </w:rPr>
              <w:t>Pohađanje vježbi i predavanja</w:t>
            </w:r>
          </w:p>
        </w:tc>
        <w:tc>
          <w:tcPr>
            <w:tcW w:w="327" w:type="pct"/>
          </w:tcPr>
          <w:p w14:paraId="198C4B71" w14:textId="77777777" w:rsidR="00F968C6" w:rsidRPr="00FA6C03" w:rsidRDefault="00F968C6" w:rsidP="00F968C6">
            <w:pPr>
              <w:rPr>
                <w:rFonts w:asciiTheme="minorHAnsi" w:hAnsiTheme="minorHAnsi" w:cstheme="minorHAnsi"/>
                <w:color w:val="auto"/>
                <w:sz w:val="18"/>
                <w:szCs w:val="18"/>
              </w:rPr>
            </w:pPr>
            <w:r w:rsidRPr="00FA6C03">
              <w:rPr>
                <w:rFonts w:asciiTheme="minorHAnsi" w:hAnsiTheme="minorHAnsi" w:cstheme="minorHAnsi"/>
                <w:color w:val="auto"/>
                <w:sz w:val="18"/>
                <w:szCs w:val="18"/>
              </w:rPr>
              <w:t>0,5</w:t>
            </w:r>
          </w:p>
        </w:tc>
        <w:tc>
          <w:tcPr>
            <w:tcW w:w="547" w:type="pct"/>
          </w:tcPr>
          <w:p w14:paraId="3636F3BC" w14:textId="77777777" w:rsidR="00F968C6" w:rsidRPr="00FA6C03" w:rsidRDefault="00F968C6" w:rsidP="00F968C6">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1. – 5.</w:t>
            </w:r>
          </w:p>
        </w:tc>
        <w:tc>
          <w:tcPr>
            <w:tcW w:w="1174" w:type="pct"/>
          </w:tcPr>
          <w:p w14:paraId="75314A49" w14:textId="77777777" w:rsidR="00F968C6" w:rsidRPr="00FA6C03" w:rsidRDefault="00F968C6" w:rsidP="00F968C6">
            <w:pPr>
              <w:rPr>
                <w:rFonts w:asciiTheme="minorHAnsi" w:hAnsiTheme="minorHAnsi" w:cstheme="minorHAnsi"/>
                <w:color w:val="auto"/>
                <w:sz w:val="18"/>
                <w:szCs w:val="18"/>
              </w:rPr>
            </w:pPr>
            <w:r w:rsidRPr="00FA6C03">
              <w:rPr>
                <w:rFonts w:asciiTheme="minorHAnsi" w:hAnsiTheme="minorHAnsi" w:cstheme="minorHAnsi"/>
                <w:color w:val="auto"/>
                <w:sz w:val="18"/>
                <w:szCs w:val="18"/>
              </w:rPr>
              <w:t xml:space="preserve">Prisustvovanje na </w:t>
            </w:r>
          </w:p>
          <w:p w14:paraId="7EFBCE4C" w14:textId="77777777" w:rsidR="00F968C6" w:rsidRPr="00FA6C03" w:rsidRDefault="00F968C6" w:rsidP="00F968C6">
            <w:pPr>
              <w:rPr>
                <w:rFonts w:asciiTheme="minorHAnsi" w:hAnsiTheme="minorHAnsi" w:cstheme="minorHAnsi"/>
                <w:color w:val="auto"/>
                <w:sz w:val="18"/>
                <w:szCs w:val="18"/>
              </w:rPr>
            </w:pPr>
            <w:r w:rsidRPr="00FA6C03">
              <w:rPr>
                <w:rFonts w:asciiTheme="minorHAnsi" w:hAnsiTheme="minorHAnsi" w:cstheme="minorHAnsi"/>
                <w:color w:val="auto"/>
                <w:sz w:val="18"/>
                <w:szCs w:val="18"/>
              </w:rPr>
              <w:t>Predavanjima i vježbama</w:t>
            </w:r>
          </w:p>
        </w:tc>
        <w:tc>
          <w:tcPr>
            <w:tcW w:w="1173" w:type="pct"/>
          </w:tcPr>
          <w:p w14:paraId="1D263C83" w14:textId="77777777" w:rsidR="00F968C6" w:rsidRPr="00FA6C03" w:rsidRDefault="00F968C6" w:rsidP="00F968C6">
            <w:pPr>
              <w:rPr>
                <w:rFonts w:asciiTheme="minorHAnsi" w:hAnsiTheme="minorHAnsi" w:cstheme="minorHAnsi"/>
                <w:color w:val="auto"/>
                <w:sz w:val="18"/>
                <w:szCs w:val="18"/>
              </w:rPr>
            </w:pPr>
            <w:r w:rsidRPr="00FA6C03">
              <w:rPr>
                <w:rFonts w:asciiTheme="minorHAnsi" w:hAnsiTheme="minorHAnsi" w:cstheme="minorHAnsi"/>
                <w:color w:val="auto"/>
                <w:sz w:val="18"/>
                <w:szCs w:val="18"/>
              </w:rPr>
              <w:t>Evidencija</w:t>
            </w:r>
          </w:p>
        </w:tc>
        <w:tc>
          <w:tcPr>
            <w:tcW w:w="391" w:type="pct"/>
          </w:tcPr>
          <w:p w14:paraId="5EEC2DA7" w14:textId="77777777" w:rsidR="00F968C6" w:rsidRPr="00FA6C03" w:rsidRDefault="00F968C6" w:rsidP="00F968C6">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0</w:t>
            </w:r>
          </w:p>
        </w:tc>
        <w:tc>
          <w:tcPr>
            <w:tcW w:w="388" w:type="pct"/>
          </w:tcPr>
          <w:p w14:paraId="25A0451F" w14:textId="77777777" w:rsidR="00F968C6" w:rsidRPr="00FA6C03" w:rsidRDefault="00F968C6" w:rsidP="00F968C6">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10</w:t>
            </w:r>
          </w:p>
        </w:tc>
      </w:tr>
      <w:tr w:rsidR="00F968C6" w:rsidRPr="00FA6C03" w14:paraId="74F6B70A" w14:textId="77777777" w:rsidTr="00F968C6">
        <w:tc>
          <w:tcPr>
            <w:tcW w:w="1000" w:type="pct"/>
          </w:tcPr>
          <w:p w14:paraId="61B6CAFF" w14:textId="77777777" w:rsidR="00F968C6" w:rsidRPr="00FA6C03" w:rsidRDefault="00F968C6" w:rsidP="00F968C6">
            <w:pPr>
              <w:rPr>
                <w:rFonts w:asciiTheme="minorHAnsi" w:hAnsiTheme="minorHAnsi" w:cstheme="minorHAnsi"/>
                <w:color w:val="auto"/>
                <w:sz w:val="18"/>
                <w:szCs w:val="18"/>
              </w:rPr>
            </w:pPr>
            <w:r w:rsidRPr="00FA6C03">
              <w:rPr>
                <w:rFonts w:asciiTheme="minorHAnsi" w:hAnsiTheme="minorHAnsi" w:cstheme="minorHAnsi"/>
                <w:color w:val="auto"/>
                <w:sz w:val="18"/>
                <w:szCs w:val="18"/>
              </w:rPr>
              <w:t>Aktivno sudjelovanje na vježbama</w:t>
            </w:r>
          </w:p>
        </w:tc>
        <w:tc>
          <w:tcPr>
            <w:tcW w:w="327" w:type="pct"/>
          </w:tcPr>
          <w:p w14:paraId="3C967A92" w14:textId="77777777" w:rsidR="00F968C6" w:rsidRPr="00FA6C03" w:rsidRDefault="00F968C6" w:rsidP="00F968C6">
            <w:pPr>
              <w:rPr>
                <w:rFonts w:asciiTheme="minorHAnsi" w:hAnsiTheme="minorHAnsi" w:cstheme="minorHAnsi"/>
                <w:color w:val="auto"/>
                <w:sz w:val="18"/>
                <w:szCs w:val="18"/>
              </w:rPr>
            </w:pPr>
            <w:r w:rsidRPr="00FA6C03">
              <w:rPr>
                <w:rFonts w:asciiTheme="minorHAnsi" w:hAnsiTheme="minorHAnsi" w:cstheme="minorHAnsi"/>
                <w:color w:val="auto"/>
                <w:sz w:val="18"/>
                <w:szCs w:val="18"/>
              </w:rPr>
              <w:t>1</w:t>
            </w:r>
          </w:p>
        </w:tc>
        <w:tc>
          <w:tcPr>
            <w:tcW w:w="547" w:type="pct"/>
          </w:tcPr>
          <w:p w14:paraId="73E8F606" w14:textId="77777777" w:rsidR="00F968C6" w:rsidRPr="00FA6C03" w:rsidRDefault="00F968C6" w:rsidP="00F968C6">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1. – 5.</w:t>
            </w:r>
          </w:p>
        </w:tc>
        <w:tc>
          <w:tcPr>
            <w:tcW w:w="1174" w:type="pct"/>
          </w:tcPr>
          <w:p w14:paraId="4B332CDB" w14:textId="77777777" w:rsidR="00F968C6" w:rsidRPr="00FA6C03" w:rsidRDefault="00F968C6" w:rsidP="00F968C6">
            <w:pPr>
              <w:rPr>
                <w:rFonts w:asciiTheme="minorHAnsi" w:hAnsiTheme="minorHAnsi" w:cstheme="minorHAnsi"/>
                <w:color w:val="auto"/>
                <w:sz w:val="18"/>
                <w:szCs w:val="18"/>
              </w:rPr>
            </w:pPr>
            <w:r w:rsidRPr="00FA6C03">
              <w:rPr>
                <w:rFonts w:asciiTheme="minorHAnsi" w:hAnsiTheme="minorHAnsi" w:cstheme="minorHAnsi"/>
                <w:color w:val="auto"/>
                <w:sz w:val="18"/>
                <w:szCs w:val="18"/>
              </w:rPr>
              <w:t>Izrada vježbi različitim likovnim tehnikama</w:t>
            </w:r>
          </w:p>
        </w:tc>
        <w:tc>
          <w:tcPr>
            <w:tcW w:w="1173" w:type="pct"/>
          </w:tcPr>
          <w:p w14:paraId="054C9DF6" w14:textId="77777777" w:rsidR="00F968C6" w:rsidRPr="00FA6C03" w:rsidRDefault="00F968C6" w:rsidP="00F968C6">
            <w:pPr>
              <w:rPr>
                <w:rFonts w:asciiTheme="minorHAnsi" w:hAnsiTheme="minorHAnsi" w:cstheme="minorHAnsi"/>
                <w:color w:val="auto"/>
                <w:sz w:val="18"/>
                <w:szCs w:val="18"/>
              </w:rPr>
            </w:pPr>
            <w:r w:rsidRPr="00FA6C03">
              <w:rPr>
                <w:rFonts w:asciiTheme="minorHAnsi" w:hAnsiTheme="minorHAnsi" w:cstheme="minorHAnsi"/>
                <w:color w:val="auto"/>
                <w:sz w:val="18"/>
                <w:szCs w:val="18"/>
              </w:rPr>
              <w:t xml:space="preserve">Mapa s vježbama </w:t>
            </w:r>
          </w:p>
        </w:tc>
        <w:tc>
          <w:tcPr>
            <w:tcW w:w="391" w:type="pct"/>
          </w:tcPr>
          <w:p w14:paraId="67549605" w14:textId="77777777" w:rsidR="00F968C6" w:rsidRPr="00FA6C03" w:rsidRDefault="00F968C6" w:rsidP="00F968C6">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0</w:t>
            </w:r>
          </w:p>
        </w:tc>
        <w:tc>
          <w:tcPr>
            <w:tcW w:w="388" w:type="pct"/>
          </w:tcPr>
          <w:p w14:paraId="330C2BBD" w14:textId="77777777" w:rsidR="00F968C6" w:rsidRPr="00FA6C03" w:rsidRDefault="00F968C6" w:rsidP="00F968C6">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10</w:t>
            </w:r>
          </w:p>
        </w:tc>
      </w:tr>
      <w:tr w:rsidR="00F968C6" w:rsidRPr="00FA6C03" w14:paraId="55055C0E" w14:textId="77777777" w:rsidTr="00F968C6">
        <w:tc>
          <w:tcPr>
            <w:tcW w:w="1000" w:type="pct"/>
          </w:tcPr>
          <w:p w14:paraId="37D9027B" w14:textId="77777777" w:rsidR="00F968C6" w:rsidRPr="00FA6C03" w:rsidRDefault="00F968C6" w:rsidP="00F968C6">
            <w:pPr>
              <w:rPr>
                <w:rFonts w:asciiTheme="minorHAnsi" w:hAnsiTheme="minorHAnsi" w:cstheme="minorHAnsi"/>
                <w:color w:val="auto"/>
                <w:sz w:val="18"/>
                <w:szCs w:val="18"/>
              </w:rPr>
            </w:pPr>
            <w:r w:rsidRPr="00FA6C03">
              <w:rPr>
                <w:rFonts w:asciiTheme="minorHAnsi" w:hAnsiTheme="minorHAnsi" w:cstheme="minorHAnsi"/>
                <w:color w:val="auto"/>
                <w:sz w:val="18"/>
                <w:szCs w:val="18"/>
              </w:rPr>
              <w:t xml:space="preserve">Provedba oglednog sata </w:t>
            </w:r>
          </w:p>
        </w:tc>
        <w:tc>
          <w:tcPr>
            <w:tcW w:w="327" w:type="pct"/>
          </w:tcPr>
          <w:p w14:paraId="1B40E84D" w14:textId="77777777" w:rsidR="00F968C6" w:rsidRPr="00FA6C03" w:rsidRDefault="00F968C6" w:rsidP="00F968C6">
            <w:pPr>
              <w:rPr>
                <w:rFonts w:asciiTheme="minorHAnsi" w:hAnsiTheme="minorHAnsi" w:cstheme="minorHAnsi"/>
                <w:color w:val="auto"/>
                <w:sz w:val="18"/>
                <w:szCs w:val="18"/>
              </w:rPr>
            </w:pPr>
            <w:r w:rsidRPr="00FA6C03">
              <w:rPr>
                <w:rFonts w:asciiTheme="minorHAnsi" w:hAnsiTheme="minorHAnsi" w:cstheme="minorHAnsi"/>
                <w:color w:val="auto"/>
                <w:sz w:val="18"/>
                <w:szCs w:val="18"/>
              </w:rPr>
              <w:t>2</w:t>
            </w:r>
          </w:p>
        </w:tc>
        <w:tc>
          <w:tcPr>
            <w:tcW w:w="547" w:type="pct"/>
          </w:tcPr>
          <w:p w14:paraId="241C8D9E" w14:textId="77777777" w:rsidR="00F968C6" w:rsidRPr="00FA6C03" w:rsidRDefault="00F968C6" w:rsidP="00F968C6">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1. – 5.</w:t>
            </w:r>
          </w:p>
        </w:tc>
        <w:tc>
          <w:tcPr>
            <w:tcW w:w="1174" w:type="pct"/>
          </w:tcPr>
          <w:p w14:paraId="7671B05A" w14:textId="77777777" w:rsidR="00F968C6" w:rsidRPr="00FA6C03" w:rsidRDefault="00F968C6" w:rsidP="00F968C6">
            <w:pPr>
              <w:rPr>
                <w:rFonts w:asciiTheme="minorHAnsi" w:hAnsiTheme="minorHAnsi" w:cstheme="minorHAnsi"/>
                <w:color w:val="auto"/>
                <w:sz w:val="18"/>
                <w:szCs w:val="18"/>
              </w:rPr>
            </w:pPr>
            <w:r w:rsidRPr="00FA6C03">
              <w:rPr>
                <w:rFonts w:asciiTheme="minorHAnsi" w:hAnsiTheme="minorHAnsi" w:cstheme="minorHAnsi"/>
                <w:color w:val="auto"/>
                <w:sz w:val="18"/>
                <w:szCs w:val="18"/>
              </w:rPr>
              <w:t>Planiranje, organiziranje i provedba oglednog sata u vrtići</w:t>
            </w:r>
          </w:p>
        </w:tc>
        <w:tc>
          <w:tcPr>
            <w:tcW w:w="1173" w:type="pct"/>
            <w:tcBorders>
              <w:bottom w:val="single" w:sz="4" w:space="0" w:color="auto"/>
            </w:tcBorders>
          </w:tcPr>
          <w:p w14:paraId="02875141" w14:textId="77777777" w:rsidR="00F968C6" w:rsidRPr="00FA6C03" w:rsidRDefault="00F968C6" w:rsidP="00F968C6">
            <w:pPr>
              <w:rPr>
                <w:rFonts w:asciiTheme="minorHAnsi" w:hAnsiTheme="minorHAnsi" w:cstheme="minorHAnsi"/>
                <w:color w:val="auto"/>
                <w:sz w:val="18"/>
                <w:szCs w:val="18"/>
              </w:rPr>
            </w:pPr>
            <w:r w:rsidRPr="00FA6C03">
              <w:rPr>
                <w:rFonts w:asciiTheme="minorHAnsi" w:hAnsiTheme="minorHAnsi" w:cstheme="minorHAnsi"/>
                <w:color w:val="auto"/>
                <w:sz w:val="18"/>
                <w:szCs w:val="18"/>
              </w:rPr>
              <w:t>Analiza oglednog sata studenta</w:t>
            </w:r>
          </w:p>
        </w:tc>
        <w:tc>
          <w:tcPr>
            <w:tcW w:w="391" w:type="pct"/>
          </w:tcPr>
          <w:p w14:paraId="1C44D51A" w14:textId="77777777" w:rsidR="00F968C6" w:rsidRPr="00FA6C03" w:rsidRDefault="00F968C6" w:rsidP="00F968C6">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20</w:t>
            </w:r>
          </w:p>
        </w:tc>
        <w:tc>
          <w:tcPr>
            <w:tcW w:w="388" w:type="pct"/>
          </w:tcPr>
          <w:p w14:paraId="17AFF98D" w14:textId="77777777" w:rsidR="00F968C6" w:rsidRPr="00FA6C03" w:rsidRDefault="00F968C6" w:rsidP="00F968C6">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30</w:t>
            </w:r>
          </w:p>
        </w:tc>
      </w:tr>
      <w:tr w:rsidR="00F968C6" w:rsidRPr="00FA6C03" w14:paraId="18F2C81B" w14:textId="77777777" w:rsidTr="00F968C6">
        <w:tc>
          <w:tcPr>
            <w:tcW w:w="1000" w:type="pct"/>
          </w:tcPr>
          <w:p w14:paraId="49A96A04" w14:textId="77777777" w:rsidR="00F968C6" w:rsidRPr="00FA6C03" w:rsidRDefault="00F968C6" w:rsidP="00F968C6">
            <w:pPr>
              <w:rPr>
                <w:rFonts w:asciiTheme="minorHAnsi" w:hAnsiTheme="minorHAnsi" w:cstheme="minorHAnsi"/>
                <w:color w:val="auto"/>
                <w:sz w:val="18"/>
                <w:szCs w:val="18"/>
              </w:rPr>
            </w:pPr>
            <w:r w:rsidRPr="00FA6C03">
              <w:rPr>
                <w:rFonts w:asciiTheme="minorHAnsi" w:hAnsiTheme="minorHAnsi" w:cstheme="minorHAnsi"/>
                <w:color w:val="auto"/>
                <w:sz w:val="18"/>
                <w:szCs w:val="18"/>
              </w:rPr>
              <w:t>Završni ispit</w:t>
            </w:r>
          </w:p>
        </w:tc>
        <w:tc>
          <w:tcPr>
            <w:tcW w:w="327" w:type="pct"/>
          </w:tcPr>
          <w:p w14:paraId="0354E8A2" w14:textId="77777777" w:rsidR="00F968C6" w:rsidRPr="00FA6C03" w:rsidRDefault="00F968C6" w:rsidP="00F968C6">
            <w:pPr>
              <w:rPr>
                <w:rFonts w:asciiTheme="minorHAnsi" w:hAnsiTheme="minorHAnsi" w:cstheme="minorHAnsi"/>
                <w:color w:val="auto"/>
                <w:sz w:val="18"/>
                <w:szCs w:val="18"/>
              </w:rPr>
            </w:pPr>
            <w:r w:rsidRPr="00FA6C03">
              <w:rPr>
                <w:rFonts w:asciiTheme="minorHAnsi" w:hAnsiTheme="minorHAnsi" w:cstheme="minorHAnsi"/>
                <w:color w:val="auto"/>
                <w:sz w:val="18"/>
                <w:szCs w:val="18"/>
              </w:rPr>
              <w:t>2,5</w:t>
            </w:r>
          </w:p>
        </w:tc>
        <w:tc>
          <w:tcPr>
            <w:tcW w:w="547" w:type="pct"/>
          </w:tcPr>
          <w:p w14:paraId="6B6D45C6" w14:textId="77777777" w:rsidR="00F968C6" w:rsidRPr="00FA6C03" w:rsidRDefault="00F968C6" w:rsidP="00F968C6">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1. – 5.</w:t>
            </w:r>
          </w:p>
        </w:tc>
        <w:tc>
          <w:tcPr>
            <w:tcW w:w="1174" w:type="pct"/>
          </w:tcPr>
          <w:p w14:paraId="5A1A9C3D" w14:textId="77777777" w:rsidR="00F968C6" w:rsidRPr="00FA6C03" w:rsidRDefault="00F968C6" w:rsidP="00F968C6">
            <w:pPr>
              <w:rPr>
                <w:rFonts w:asciiTheme="minorHAnsi" w:hAnsiTheme="minorHAnsi" w:cstheme="minorHAnsi"/>
                <w:color w:val="auto"/>
                <w:sz w:val="18"/>
                <w:szCs w:val="18"/>
              </w:rPr>
            </w:pPr>
            <w:r w:rsidRPr="00FA6C03">
              <w:rPr>
                <w:rFonts w:asciiTheme="minorHAnsi" w:hAnsiTheme="minorHAnsi" w:cstheme="minorHAnsi"/>
                <w:color w:val="auto"/>
                <w:sz w:val="18"/>
                <w:szCs w:val="18"/>
              </w:rPr>
              <w:t xml:space="preserve">Priprema za </w:t>
            </w:r>
          </w:p>
          <w:p w14:paraId="49E8C2E0" w14:textId="77777777" w:rsidR="00F968C6" w:rsidRPr="00FA6C03" w:rsidRDefault="00F968C6" w:rsidP="00F968C6">
            <w:pPr>
              <w:rPr>
                <w:rFonts w:asciiTheme="minorHAnsi" w:hAnsiTheme="minorHAnsi" w:cstheme="minorHAnsi"/>
                <w:color w:val="auto"/>
                <w:sz w:val="18"/>
                <w:szCs w:val="18"/>
              </w:rPr>
            </w:pPr>
            <w:r w:rsidRPr="00FA6C03">
              <w:rPr>
                <w:rFonts w:asciiTheme="minorHAnsi" w:hAnsiTheme="minorHAnsi" w:cstheme="minorHAnsi"/>
                <w:color w:val="auto"/>
                <w:sz w:val="18"/>
                <w:szCs w:val="18"/>
              </w:rPr>
              <w:t>usmeni ispit</w:t>
            </w:r>
          </w:p>
        </w:tc>
        <w:tc>
          <w:tcPr>
            <w:tcW w:w="1173" w:type="pct"/>
            <w:tcBorders>
              <w:bottom w:val="single" w:sz="4" w:space="0" w:color="auto"/>
            </w:tcBorders>
          </w:tcPr>
          <w:p w14:paraId="0188E8BD" w14:textId="77777777" w:rsidR="00F968C6" w:rsidRPr="00FA6C03" w:rsidRDefault="00F968C6" w:rsidP="00F968C6">
            <w:pPr>
              <w:rPr>
                <w:rFonts w:asciiTheme="minorHAnsi" w:hAnsiTheme="minorHAnsi" w:cstheme="minorHAnsi"/>
                <w:color w:val="auto"/>
                <w:sz w:val="18"/>
                <w:szCs w:val="18"/>
              </w:rPr>
            </w:pPr>
            <w:r w:rsidRPr="00FA6C03">
              <w:rPr>
                <w:rFonts w:asciiTheme="minorHAnsi" w:hAnsiTheme="minorHAnsi" w:cstheme="minorHAnsi"/>
                <w:color w:val="auto"/>
                <w:sz w:val="18"/>
                <w:szCs w:val="18"/>
              </w:rPr>
              <w:t>Jedan završni ispit</w:t>
            </w:r>
          </w:p>
          <w:p w14:paraId="7C555A92" w14:textId="77777777" w:rsidR="00F968C6" w:rsidRPr="00FA6C03" w:rsidRDefault="00F968C6" w:rsidP="00F968C6">
            <w:pPr>
              <w:rPr>
                <w:rFonts w:asciiTheme="minorHAnsi" w:hAnsiTheme="minorHAnsi" w:cstheme="minorHAnsi"/>
                <w:color w:val="auto"/>
                <w:sz w:val="18"/>
                <w:szCs w:val="18"/>
              </w:rPr>
            </w:pPr>
            <w:r w:rsidRPr="00FA6C03">
              <w:rPr>
                <w:rFonts w:asciiTheme="minorHAnsi" w:hAnsiTheme="minorHAnsi" w:cstheme="minorHAnsi"/>
                <w:color w:val="auto"/>
                <w:sz w:val="18"/>
                <w:szCs w:val="18"/>
              </w:rPr>
              <w:t>(usmeni)</w:t>
            </w:r>
          </w:p>
        </w:tc>
        <w:tc>
          <w:tcPr>
            <w:tcW w:w="391" w:type="pct"/>
          </w:tcPr>
          <w:p w14:paraId="718090EB" w14:textId="77777777" w:rsidR="00F968C6" w:rsidRPr="00FA6C03" w:rsidRDefault="00F968C6" w:rsidP="00F968C6">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40</w:t>
            </w:r>
          </w:p>
        </w:tc>
        <w:tc>
          <w:tcPr>
            <w:tcW w:w="388" w:type="pct"/>
          </w:tcPr>
          <w:p w14:paraId="6C4472BE" w14:textId="77777777" w:rsidR="00F968C6" w:rsidRPr="00FA6C03" w:rsidRDefault="00F968C6" w:rsidP="00F968C6">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50</w:t>
            </w:r>
          </w:p>
        </w:tc>
      </w:tr>
      <w:tr w:rsidR="00F968C6" w:rsidRPr="00FA6C03" w14:paraId="72022D60" w14:textId="77777777" w:rsidTr="00F968C6">
        <w:tc>
          <w:tcPr>
            <w:tcW w:w="1000" w:type="pct"/>
          </w:tcPr>
          <w:p w14:paraId="34F368A2" w14:textId="77777777" w:rsidR="00F968C6" w:rsidRPr="00FA6C03" w:rsidRDefault="00F968C6" w:rsidP="00F968C6">
            <w:pPr>
              <w:rPr>
                <w:rFonts w:asciiTheme="minorHAnsi" w:hAnsiTheme="minorHAnsi" w:cstheme="minorHAnsi"/>
                <w:color w:val="auto"/>
                <w:sz w:val="18"/>
                <w:szCs w:val="18"/>
              </w:rPr>
            </w:pPr>
          </w:p>
        </w:tc>
        <w:tc>
          <w:tcPr>
            <w:tcW w:w="327" w:type="pct"/>
          </w:tcPr>
          <w:p w14:paraId="7901EADC" w14:textId="77777777" w:rsidR="00F968C6" w:rsidRPr="00FA6C03" w:rsidRDefault="00F968C6" w:rsidP="00F968C6">
            <w:pPr>
              <w:rPr>
                <w:rFonts w:asciiTheme="minorHAnsi" w:hAnsiTheme="minorHAnsi" w:cstheme="minorHAnsi"/>
                <w:color w:val="auto"/>
                <w:sz w:val="18"/>
                <w:szCs w:val="18"/>
              </w:rPr>
            </w:pPr>
          </w:p>
        </w:tc>
        <w:tc>
          <w:tcPr>
            <w:tcW w:w="547" w:type="pct"/>
          </w:tcPr>
          <w:p w14:paraId="599BFC39" w14:textId="77777777" w:rsidR="00F968C6" w:rsidRPr="00FA6C03" w:rsidRDefault="00F968C6" w:rsidP="00F968C6">
            <w:pPr>
              <w:rPr>
                <w:rFonts w:asciiTheme="minorHAnsi" w:hAnsiTheme="minorHAnsi" w:cstheme="minorHAnsi"/>
                <w:color w:val="auto"/>
                <w:sz w:val="18"/>
                <w:szCs w:val="18"/>
              </w:rPr>
            </w:pPr>
          </w:p>
        </w:tc>
        <w:tc>
          <w:tcPr>
            <w:tcW w:w="1174" w:type="pct"/>
          </w:tcPr>
          <w:p w14:paraId="5027EBC0" w14:textId="77777777" w:rsidR="00F968C6" w:rsidRPr="00FA6C03" w:rsidRDefault="00F968C6" w:rsidP="00F968C6">
            <w:pPr>
              <w:rPr>
                <w:rFonts w:asciiTheme="minorHAnsi" w:hAnsiTheme="minorHAnsi" w:cstheme="minorHAnsi"/>
                <w:color w:val="auto"/>
                <w:sz w:val="18"/>
                <w:szCs w:val="18"/>
              </w:rPr>
            </w:pPr>
          </w:p>
        </w:tc>
        <w:tc>
          <w:tcPr>
            <w:tcW w:w="1173" w:type="pct"/>
          </w:tcPr>
          <w:p w14:paraId="268C04CF" w14:textId="77777777" w:rsidR="00F968C6" w:rsidRPr="00FA6C03" w:rsidRDefault="00F968C6" w:rsidP="00F968C6">
            <w:pPr>
              <w:rPr>
                <w:rFonts w:asciiTheme="minorHAnsi" w:hAnsiTheme="minorHAnsi" w:cstheme="minorHAnsi"/>
                <w:color w:val="auto"/>
                <w:sz w:val="18"/>
                <w:szCs w:val="18"/>
              </w:rPr>
            </w:pPr>
          </w:p>
        </w:tc>
        <w:tc>
          <w:tcPr>
            <w:tcW w:w="391" w:type="pct"/>
          </w:tcPr>
          <w:p w14:paraId="64A14DCB" w14:textId="77777777" w:rsidR="00F968C6" w:rsidRPr="00FA6C03" w:rsidRDefault="00F968C6" w:rsidP="00F968C6">
            <w:pPr>
              <w:rPr>
                <w:rFonts w:asciiTheme="minorHAnsi" w:hAnsiTheme="minorHAnsi" w:cstheme="minorHAnsi"/>
                <w:color w:val="auto"/>
                <w:sz w:val="18"/>
                <w:szCs w:val="18"/>
              </w:rPr>
            </w:pPr>
          </w:p>
        </w:tc>
        <w:tc>
          <w:tcPr>
            <w:tcW w:w="388" w:type="pct"/>
          </w:tcPr>
          <w:p w14:paraId="1B32415C" w14:textId="77777777" w:rsidR="00F968C6" w:rsidRPr="00FA6C03" w:rsidRDefault="00F968C6" w:rsidP="00F968C6">
            <w:pPr>
              <w:rPr>
                <w:rFonts w:asciiTheme="minorHAnsi" w:hAnsiTheme="minorHAnsi" w:cstheme="minorHAnsi"/>
                <w:color w:val="auto"/>
                <w:sz w:val="18"/>
                <w:szCs w:val="18"/>
              </w:rPr>
            </w:pPr>
          </w:p>
        </w:tc>
      </w:tr>
      <w:tr w:rsidR="00F968C6" w:rsidRPr="00FA6C03" w14:paraId="76B018D1" w14:textId="77777777" w:rsidTr="00F968C6">
        <w:tc>
          <w:tcPr>
            <w:tcW w:w="1000" w:type="pct"/>
          </w:tcPr>
          <w:p w14:paraId="5893BC9A" w14:textId="77777777" w:rsidR="00F968C6" w:rsidRPr="00FA6C03" w:rsidRDefault="00F968C6" w:rsidP="00F968C6">
            <w:pPr>
              <w:rPr>
                <w:rFonts w:asciiTheme="minorHAnsi" w:hAnsiTheme="minorHAnsi" w:cstheme="minorHAnsi"/>
                <w:color w:val="auto"/>
                <w:sz w:val="18"/>
                <w:szCs w:val="18"/>
              </w:rPr>
            </w:pPr>
            <w:r w:rsidRPr="00FA6C03">
              <w:rPr>
                <w:rFonts w:asciiTheme="minorHAnsi" w:hAnsiTheme="minorHAnsi" w:cstheme="minorHAnsi"/>
                <w:color w:val="auto"/>
                <w:sz w:val="18"/>
                <w:szCs w:val="18"/>
              </w:rPr>
              <w:t>UKUPNO</w:t>
            </w:r>
          </w:p>
        </w:tc>
        <w:tc>
          <w:tcPr>
            <w:tcW w:w="327" w:type="pct"/>
          </w:tcPr>
          <w:p w14:paraId="36B73C2F" w14:textId="77777777" w:rsidR="00F968C6" w:rsidRPr="00FA6C03" w:rsidRDefault="00F968C6" w:rsidP="00F968C6">
            <w:pPr>
              <w:rPr>
                <w:rFonts w:asciiTheme="minorHAnsi" w:hAnsiTheme="minorHAnsi" w:cstheme="minorHAnsi"/>
                <w:b/>
                <w:color w:val="auto"/>
                <w:sz w:val="18"/>
                <w:szCs w:val="18"/>
              </w:rPr>
            </w:pPr>
            <w:r w:rsidRPr="00FA6C03">
              <w:rPr>
                <w:rFonts w:asciiTheme="minorHAnsi" w:hAnsiTheme="minorHAnsi" w:cstheme="minorHAnsi"/>
                <w:b/>
                <w:color w:val="auto"/>
                <w:sz w:val="18"/>
                <w:szCs w:val="18"/>
              </w:rPr>
              <w:t>6</w:t>
            </w:r>
          </w:p>
        </w:tc>
        <w:tc>
          <w:tcPr>
            <w:tcW w:w="547" w:type="pct"/>
          </w:tcPr>
          <w:p w14:paraId="2E8CA18E" w14:textId="77777777" w:rsidR="00F968C6" w:rsidRPr="00FA6C03" w:rsidRDefault="00F968C6" w:rsidP="00F968C6">
            <w:pPr>
              <w:rPr>
                <w:rFonts w:asciiTheme="minorHAnsi" w:hAnsiTheme="minorHAnsi" w:cstheme="minorHAnsi"/>
                <w:color w:val="auto"/>
                <w:sz w:val="18"/>
                <w:szCs w:val="18"/>
              </w:rPr>
            </w:pPr>
          </w:p>
        </w:tc>
        <w:tc>
          <w:tcPr>
            <w:tcW w:w="1174" w:type="pct"/>
          </w:tcPr>
          <w:p w14:paraId="641E8D31" w14:textId="77777777" w:rsidR="00F968C6" w:rsidRPr="00FA6C03" w:rsidRDefault="00F968C6" w:rsidP="00F968C6">
            <w:pPr>
              <w:rPr>
                <w:rFonts w:asciiTheme="minorHAnsi" w:hAnsiTheme="minorHAnsi" w:cstheme="minorHAnsi"/>
                <w:color w:val="auto"/>
                <w:sz w:val="18"/>
                <w:szCs w:val="18"/>
              </w:rPr>
            </w:pPr>
          </w:p>
        </w:tc>
        <w:tc>
          <w:tcPr>
            <w:tcW w:w="1173" w:type="pct"/>
          </w:tcPr>
          <w:p w14:paraId="031B6B05" w14:textId="77777777" w:rsidR="00F968C6" w:rsidRPr="00FA6C03" w:rsidRDefault="00F968C6" w:rsidP="00F968C6">
            <w:pPr>
              <w:rPr>
                <w:rFonts w:asciiTheme="minorHAnsi" w:hAnsiTheme="minorHAnsi" w:cstheme="minorHAnsi"/>
                <w:color w:val="auto"/>
                <w:sz w:val="18"/>
                <w:szCs w:val="18"/>
              </w:rPr>
            </w:pPr>
          </w:p>
        </w:tc>
        <w:tc>
          <w:tcPr>
            <w:tcW w:w="391" w:type="pct"/>
          </w:tcPr>
          <w:p w14:paraId="4DE5469A" w14:textId="77777777" w:rsidR="00F968C6" w:rsidRPr="00FA6C03" w:rsidRDefault="00F968C6" w:rsidP="00F968C6">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60</w:t>
            </w:r>
          </w:p>
        </w:tc>
        <w:tc>
          <w:tcPr>
            <w:tcW w:w="388" w:type="pct"/>
          </w:tcPr>
          <w:p w14:paraId="6FD26D18" w14:textId="77777777" w:rsidR="00F968C6" w:rsidRPr="00FA6C03" w:rsidRDefault="00F968C6" w:rsidP="00F968C6">
            <w:pPr>
              <w:rPr>
                <w:rFonts w:asciiTheme="minorHAnsi" w:hAnsiTheme="minorHAnsi" w:cstheme="minorHAnsi"/>
                <w:color w:val="auto"/>
                <w:sz w:val="18"/>
                <w:szCs w:val="18"/>
              </w:rPr>
            </w:pPr>
            <w:r w:rsidRPr="00FA6C03">
              <w:rPr>
                <w:rFonts w:asciiTheme="minorHAnsi" w:hAnsiTheme="minorHAnsi" w:cstheme="minorHAnsi"/>
                <w:color w:val="auto"/>
                <w:sz w:val="18"/>
                <w:szCs w:val="18"/>
              </w:rPr>
              <w:t>100</w:t>
            </w:r>
          </w:p>
        </w:tc>
      </w:tr>
    </w:tbl>
    <w:p w14:paraId="5CB507BB" w14:textId="77777777" w:rsidR="00F968C6" w:rsidRPr="009E633A" w:rsidRDefault="00F968C6" w:rsidP="00F968C6">
      <w:pPr>
        <w:spacing w:after="0" w:line="240" w:lineRule="auto"/>
        <w:rPr>
          <w:color w:val="auto"/>
          <w:sz w:val="18"/>
          <w:szCs w:val="18"/>
          <w:lang w:eastAsia="en-US"/>
        </w:rPr>
      </w:pPr>
    </w:p>
    <w:p w14:paraId="27F669E0" w14:textId="77777777" w:rsidR="00F968C6" w:rsidRPr="009E633A" w:rsidRDefault="00F968C6" w:rsidP="00F968C6">
      <w:pPr>
        <w:spacing w:after="0" w:line="240" w:lineRule="auto"/>
        <w:rPr>
          <w:color w:val="auto"/>
          <w:sz w:val="18"/>
          <w:szCs w:val="18"/>
          <w:lang w:eastAsia="en-US"/>
        </w:rPr>
      </w:pPr>
    </w:p>
    <w:p w14:paraId="33488128" w14:textId="77777777" w:rsidR="00F968C6" w:rsidRPr="009E633A" w:rsidRDefault="00F968C6" w:rsidP="00F968C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F968C6" w:rsidRPr="009E633A" w14:paraId="22B98CA8" w14:textId="77777777" w:rsidTr="00F968C6">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F8F99A5" w14:textId="77777777" w:rsidR="00F968C6" w:rsidRPr="009E633A" w:rsidRDefault="00F968C6" w:rsidP="00F968C6">
            <w:pPr>
              <w:spacing w:after="0" w:line="240" w:lineRule="auto"/>
              <w:ind w:left="113" w:right="113"/>
              <w:jc w:val="center"/>
              <w:rPr>
                <w:rFonts w:cs="Times New Roman"/>
                <w:color w:val="auto"/>
                <w:sz w:val="18"/>
                <w:szCs w:val="18"/>
                <w:lang w:eastAsia="en-US"/>
              </w:rPr>
            </w:pPr>
            <w:r w:rsidRPr="009E633A">
              <w:rPr>
                <w:rFonts w:cs="Times New Roman"/>
                <w:color w:val="auto"/>
                <w:sz w:val="18"/>
                <w:szCs w:val="18"/>
                <w:lang w:eastAsia="en-US"/>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43063F09" w14:textId="77777777" w:rsidR="00F968C6" w:rsidRPr="009E633A" w:rsidRDefault="00F968C6" w:rsidP="00F968C6">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F968C6" w:rsidRPr="00FA6C03" w14:paraId="657C0B4F" w14:textId="77777777" w:rsidTr="00F968C6">
              <w:trPr>
                <w:trHeight w:val="111"/>
              </w:trPr>
              <w:tc>
                <w:tcPr>
                  <w:tcW w:w="625" w:type="pct"/>
                  <w:shd w:val="clear" w:color="auto" w:fill="F2F2F2"/>
                  <w:vAlign w:val="center"/>
                </w:tcPr>
                <w:p w14:paraId="61AD0BEB" w14:textId="77777777" w:rsidR="00F968C6" w:rsidRPr="00FA6C03" w:rsidRDefault="00F968C6" w:rsidP="00F968C6">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Pohađanje nastave</w:t>
                  </w:r>
                </w:p>
              </w:tc>
              <w:tc>
                <w:tcPr>
                  <w:tcW w:w="625" w:type="pct"/>
                  <w:vAlign w:val="center"/>
                </w:tcPr>
                <w:p w14:paraId="46AF136F" w14:textId="77777777" w:rsidR="00F968C6" w:rsidRPr="00FA6C03" w:rsidRDefault="00F968C6" w:rsidP="00F968C6">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b/>
                      <w:color w:val="auto"/>
                      <w:sz w:val="18"/>
                      <w:szCs w:val="18"/>
                    </w:rPr>
                    <w:t>0,5</w:t>
                  </w:r>
                </w:p>
              </w:tc>
              <w:tc>
                <w:tcPr>
                  <w:tcW w:w="693" w:type="pct"/>
                  <w:shd w:val="clear" w:color="auto" w:fill="F2F2F2"/>
                  <w:vAlign w:val="center"/>
                </w:tcPr>
                <w:p w14:paraId="458953BA" w14:textId="77777777" w:rsidR="00F968C6" w:rsidRPr="00FA6C03" w:rsidRDefault="00F968C6" w:rsidP="00F968C6">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Aktivnost u nastavi</w:t>
                  </w:r>
                </w:p>
              </w:tc>
              <w:tc>
                <w:tcPr>
                  <w:tcW w:w="557" w:type="pct"/>
                  <w:vAlign w:val="center"/>
                </w:tcPr>
                <w:p w14:paraId="405DEE92" w14:textId="77777777" w:rsidR="00F968C6" w:rsidRPr="00FA6C03" w:rsidRDefault="00F968C6" w:rsidP="00F968C6">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b/>
                      <w:color w:val="auto"/>
                      <w:sz w:val="18"/>
                      <w:szCs w:val="18"/>
                    </w:rPr>
                    <w:t>1</w:t>
                  </w:r>
                </w:p>
              </w:tc>
              <w:tc>
                <w:tcPr>
                  <w:tcW w:w="625" w:type="pct"/>
                  <w:shd w:val="clear" w:color="auto" w:fill="F2F2F2"/>
                  <w:vAlign w:val="center"/>
                </w:tcPr>
                <w:p w14:paraId="6E96355F" w14:textId="77777777" w:rsidR="00F968C6" w:rsidRPr="00FA6C03" w:rsidRDefault="00F968C6" w:rsidP="00F968C6">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Seminarski rad</w:t>
                  </w:r>
                </w:p>
              </w:tc>
              <w:tc>
                <w:tcPr>
                  <w:tcW w:w="625" w:type="pct"/>
                  <w:vAlign w:val="center"/>
                </w:tcPr>
                <w:p w14:paraId="138A71A7" w14:textId="77777777" w:rsidR="00F968C6" w:rsidRPr="00FA6C03" w:rsidRDefault="00F968C6" w:rsidP="00F968C6">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Text3"/>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4136DC20" w14:textId="77777777" w:rsidR="00F968C6" w:rsidRPr="00FA6C03" w:rsidRDefault="00F968C6" w:rsidP="00F968C6">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Eksperimentalni rad</w:t>
                  </w:r>
                </w:p>
              </w:tc>
              <w:tc>
                <w:tcPr>
                  <w:tcW w:w="354" w:type="pct"/>
                  <w:vAlign w:val="center"/>
                </w:tcPr>
                <w:p w14:paraId="70A783E6" w14:textId="77777777" w:rsidR="00F968C6" w:rsidRPr="00FA6C03" w:rsidRDefault="00F968C6" w:rsidP="00F968C6">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Text3"/>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r>
            <w:tr w:rsidR="00F968C6" w:rsidRPr="00FA6C03" w14:paraId="7128E154" w14:textId="77777777" w:rsidTr="00F968C6">
              <w:trPr>
                <w:trHeight w:val="108"/>
              </w:trPr>
              <w:tc>
                <w:tcPr>
                  <w:tcW w:w="625" w:type="pct"/>
                  <w:shd w:val="clear" w:color="auto" w:fill="F2F2F2"/>
                  <w:vAlign w:val="center"/>
                </w:tcPr>
                <w:p w14:paraId="62CAC02C" w14:textId="77777777" w:rsidR="00F968C6" w:rsidRPr="00FA6C03" w:rsidRDefault="00F968C6" w:rsidP="00F968C6">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Pismeni ispit</w:t>
                  </w:r>
                </w:p>
              </w:tc>
              <w:tc>
                <w:tcPr>
                  <w:tcW w:w="625" w:type="pct"/>
                  <w:vAlign w:val="center"/>
                </w:tcPr>
                <w:p w14:paraId="173B3619" w14:textId="77777777" w:rsidR="00F968C6" w:rsidRPr="00FA6C03" w:rsidRDefault="00F968C6" w:rsidP="00F968C6">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559715F4" w14:textId="77777777" w:rsidR="00F968C6" w:rsidRPr="00FA6C03" w:rsidRDefault="00F968C6" w:rsidP="00F968C6">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Usmeni ispit</w:t>
                  </w:r>
                </w:p>
              </w:tc>
              <w:tc>
                <w:tcPr>
                  <w:tcW w:w="557" w:type="pct"/>
                  <w:vAlign w:val="center"/>
                </w:tcPr>
                <w:p w14:paraId="20320650" w14:textId="77777777" w:rsidR="00F968C6" w:rsidRPr="00FA6C03" w:rsidRDefault="00F968C6" w:rsidP="00F968C6">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b/>
                      <w:color w:val="auto"/>
                      <w:sz w:val="18"/>
                      <w:szCs w:val="18"/>
                    </w:rPr>
                    <w:t>2,5</w:t>
                  </w:r>
                </w:p>
              </w:tc>
              <w:tc>
                <w:tcPr>
                  <w:tcW w:w="625" w:type="pct"/>
                  <w:shd w:val="clear" w:color="auto" w:fill="F2F2F2"/>
                  <w:vAlign w:val="center"/>
                </w:tcPr>
                <w:p w14:paraId="3A28E848" w14:textId="77777777" w:rsidR="00F968C6" w:rsidRPr="00FA6C03" w:rsidRDefault="00F968C6" w:rsidP="00F968C6">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Esej</w:t>
                  </w:r>
                </w:p>
              </w:tc>
              <w:tc>
                <w:tcPr>
                  <w:tcW w:w="625" w:type="pct"/>
                  <w:vAlign w:val="center"/>
                </w:tcPr>
                <w:p w14:paraId="4E63D4FE" w14:textId="77777777" w:rsidR="00F968C6" w:rsidRPr="00FA6C03" w:rsidRDefault="00F968C6" w:rsidP="00F968C6">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66EEEF02" w14:textId="77777777" w:rsidR="00F968C6" w:rsidRPr="00FA6C03" w:rsidRDefault="00F968C6" w:rsidP="00F968C6">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Istraživanje</w:t>
                  </w:r>
                </w:p>
              </w:tc>
              <w:tc>
                <w:tcPr>
                  <w:tcW w:w="354" w:type="pct"/>
                  <w:vAlign w:val="center"/>
                </w:tcPr>
                <w:p w14:paraId="77541EA7" w14:textId="77777777" w:rsidR="00F968C6" w:rsidRPr="00FA6C03" w:rsidRDefault="00F968C6" w:rsidP="00F968C6">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r>
            <w:tr w:rsidR="00F968C6" w:rsidRPr="00FA6C03" w14:paraId="08C70E11" w14:textId="77777777" w:rsidTr="00F968C6">
              <w:trPr>
                <w:trHeight w:val="108"/>
              </w:trPr>
              <w:tc>
                <w:tcPr>
                  <w:tcW w:w="625" w:type="pct"/>
                  <w:shd w:val="clear" w:color="auto" w:fill="F2F2F2"/>
                  <w:vAlign w:val="center"/>
                </w:tcPr>
                <w:p w14:paraId="48594CAD" w14:textId="77777777" w:rsidR="00F968C6" w:rsidRPr="00FA6C03" w:rsidRDefault="00F968C6" w:rsidP="00F968C6">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Projekt</w:t>
                  </w:r>
                </w:p>
              </w:tc>
              <w:tc>
                <w:tcPr>
                  <w:tcW w:w="625" w:type="pct"/>
                  <w:vAlign w:val="center"/>
                </w:tcPr>
                <w:p w14:paraId="24DF57C0" w14:textId="77777777" w:rsidR="00F968C6" w:rsidRPr="00FA6C03" w:rsidRDefault="00F968C6" w:rsidP="00F968C6">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27361E7E" w14:textId="77777777" w:rsidR="00F968C6" w:rsidRPr="00FA6C03" w:rsidRDefault="00F968C6" w:rsidP="00F968C6">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Kontinuirana provjera znanja</w:t>
                  </w:r>
                </w:p>
              </w:tc>
              <w:tc>
                <w:tcPr>
                  <w:tcW w:w="557" w:type="pct"/>
                  <w:vAlign w:val="center"/>
                </w:tcPr>
                <w:p w14:paraId="623C9506" w14:textId="77777777" w:rsidR="00F968C6" w:rsidRPr="00FA6C03" w:rsidRDefault="00F968C6" w:rsidP="00F968C6">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492DEB6F" w14:textId="77777777" w:rsidR="00F968C6" w:rsidRPr="00FA6C03" w:rsidRDefault="00F968C6" w:rsidP="00F968C6">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Referat</w:t>
                  </w:r>
                </w:p>
              </w:tc>
              <w:tc>
                <w:tcPr>
                  <w:tcW w:w="625" w:type="pct"/>
                  <w:vAlign w:val="center"/>
                </w:tcPr>
                <w:p w14:paraId="01ADDC84" w14:textId="77777777" w:rsidR="00F968C6" w:rsidRPr="00FA6C03" w:rsidRDefault="00F968C6" w:rsidP="00F968C6">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05F1699B" w14:textId="77777777" w:rsidR="00F968C6" w:rsidRPr="00FA6C03" w:rsidRDefault="00F968C6" w:rsidP="00F968C6">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Praktični rad</w:t>
                  </w:r>
                </w:p>
              </w:tc>
              <w:tc>
                <w:tcPr>
                  <w:tcW w:w="354" w:type="pct"/>
                  <w:vAlign w:val="center"/>
                </w:tcPr>
                <w:p w14:paraId="196D14E3" w14:textId="77777777" w:rsidR="00F968C6" w:rsidRPr="00FA6C03" w:rsidRDefault="00F968C6" w:rsidP="00F968C6">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b/>
                      <w:color w:val="auto"/>
                      <w:sz w:val="18"/>
                      <w:szCs w:val="18"/>
                    </w:rPr>
                    <w:t>2</w:t>
                  </w:r>
                </w:p>
              </w:tc>
            </w:tr>
            <w:tr w:rsidR="00F968C6" w:rsidRPr="00FA6C03" w14:paraId="5AE736F2" w14:textId="77777777" w:rsidTr="00F968C6">
              <w:trPr>
                <w:trHeight w:val="108"/>
              </w:trPr>
              <w:tc>
                <w:tcPr>
                  <w:tcW w:w="625" w:type="pct"/>
                  <w:shd w:val="clear" w:color="auto" w:fill="F2F2F2"/>
                  <w:vAlign w:val="center"/>
                </w:tcPr>
                <w:p w14:paraId="577362F3" w14:textId="77777777" w:rsidR="00F968C6" w:rsidRPr="00FA6C03" w:rsidRDefault="00F968C6" w:rsidP="00F968C6">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Portfolio</w:t>
                  </w:r>
                </w:p>
              </w:tc>
              <w:tc>
                <w:tcPr>
                  <w:tcW w:w="625" w:type="pct"/>
                  <w:vAlign w:val="center"/>
                </w:tcPr>
                <w:p w14:paraId="00A7F263" w14:textId="77777777" w:rsidR="00F968C6" w:rsidRPr="00FA6C03" w:rsidRDefault="00F968C6" w:rsidP="00F968C6">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460A838D" w14:textId="77777777" w:rsidR="00F968C6" w:rsidRPr="00FA6C03" w:rsidRDefault="00F968C6" w:rsidP="00F968C6">
                  <w:pPr>
                    <w:spacing w:after="0" w:line="240" w:lineRule="auto"/>
                    <w:rPr>
                      <w:rFonts w:asciiTheme="minorHAnsi" w:eastAsia="Times New Roman" w:hAnsiTheme="minorHAnsi" w:cstheme="minorHAnsi"/>
                      <w:sz w:val="18"/>
                      <w:szCs w:val="18"/>
                    </w:rPr>
                  </w:pPr>
                </w:p>
              </w:tc>
              <w:tc>
                <w:tcPr>
                  <w:tcW w:w="557" w:type="pct"/>
                  <w:vAlign w:val="center"/>
                </w:tcPr>
                <w:p w14:paraId="1C658BEC" w14:textId="77777777" w:rsidR="00F968C6" w:rsidRPr="00FA6C03" w:rsidRDefault="00F968C6" w:rsidP="00F968C6">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7EB5978D" w14:textId="77777777" w:rsidR="00F968C6" w:rsidRPr="00FA6C03" w:rsidRDefault="00F968C6" w:rsidP="00F968C6">
                  <w:pPr>
                    <w:spacing w:after="0" w:line="240" w:lineRule="auto"/>
                    <w:rPr>
                      <w:rFonts w:asciiTheme="minorHAnsi" w:eastAsia="Times New Roman" w:hAnsiTheme="minorHAnsi" w:cstheme="minorHAnsi"/>
                      <w:sz w:val="18"/>
                      <w:szCs w:val="18"/>
                    </w:rPr>
                  </w:pPr>
                </w:p>
              </w:tc>
              <w:tc>
                <w:tcPr>
                  <w:tcW w:w="625" w:type="pct"/>
                  <w:vAlign w:val="center"/>
                </w:tcPr>
                <w:p w14:paraId="1783EC9E" w14:textId="77777777" w:rsidR="00F968C6" w:rsidRPr="00FA6C03" w:rsidRDefault="00F968C6" w:rsidP="00F968C6">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3B192E8F" w14:textId="77777777" w:rsidR="00F968C6" w:rsidRPr="00FA6C03" w:rsidRDefault="00F968C6" w:rsidP="00F968C6">
                  <w:pPr>
                    <w:spacing w:after="0" w:line="240" w:lineRule="auto"/>
                    <w:rPr>
                      <w:rFonts w:asciiTheme="minorHAnsi" w:eastAsia="Times New Roman" w:hAnsiTheme="minorHAnsi" w:cstheme="minorHAnsi"/>
                      <w:sz w:val="18"/>
                      <w:szCs w:val="18"/>
                    </w:rPr>
                  </w:pPr>
                </w:p>
              </w:tc>
              <w:tc>
                <w:tcPr>
                  <w:tcW w:w="354" w:type="pct"/>
                  <w:vAlign w:val="center"/>
                </w:tcPr>
                <w:p w14:paraId="501BF086" w14:textId="77777777" w:rsidR="00F968C6" w:rsidRPr="00FA6C03" w:rsidRDefault="00F968C6" w:rsidP="00F968C6">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r>
          </w:tbl>
          <w:p w14:paraId="7333BBD3" w14:textId="77777777" w:rsidR="00F968C6" w:rsidRPr="009E633A" w:rsidRDefault="00F968C6" w:rsidP="00F968C6">
            <w:pPr>
              <w:spacing w:after="0" w:line="240" w:lineRule="auto"/>
              <w:jc w:val="both"/>
              <w:rPr>
                <w:rFonts w:cs="Times New Roman"/>
                <w:color w:val="auto"/>
                <w:sz w:val="18"/>
                <w:szCs w:val="18"/>
                <w:lang w:eastAsia="en-US"/>
              </w:rPr>
            </w:pPr>
          </w:p>
        </w:tc>
      </w:tr>
    </w:tbl>
    <w:p w14:paraId="4355DE60" w14:textId="77777777" w:rsidR="00F968C6" w:rsidRPr="009E633A" w:rsidRDefault="00F968C6" w:rsidP="00F968C6">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F968C6" w:rsidRPr="009E633A" w14:paraId="21151325" w14:textId="77777777" w:rsidTr="00F968C6">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040DE71" w14:textId="77777777" w:rsidR="00F968C6" w:rsidRPr="009E633A" w:rsidRDefault="00F968C6" w:rsidP="00F968C6">
            <w:pPr>
              <w:spacing w:after="0" w:line="240" w:lineRule="auto"/>
              <w:ind w:left="113" w:right="113"/>
              <w:jc w:val="center"/>
              <w:rPr>
                <w:rFonts w:cs="Times New Roman"/>
                <w:color w:val="auto"/>
                <w:sz w:val="18"/>
                <w:szCs w:val="18"/>
                <w:lang w:eastAsia="en-US"/>
              </w:rPr>
            </w:pPr>
            <w:r w:rsidRPr="009E633A">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3A27F86" w14:textId="77777777" w:rsidR="00F968C6" w:rsidRPr="009E633A" w:rsidRDefault="00F968C6" w:rsidP="00F968C6">
            <w:pPr>
              <w:spacing w:after="0" w:line="240" w:lineRule="auto"/>
              <w:rPr>
                <w:rFonts w:cs="Times New Roman"/>
                <w:i/>
                <w:color w:val="auto"/>
                <w:sz w:val="18"/>
                <w:szCs w:val="18"/>
                <w:lang w:eastAsia="en-US"/>
              </w:rPr>
            </w:pPr>
            <w:r w:rsidRPr="009E633A">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6C0315CA" w14:textId="77777777" w:rsidR="00F968C6" w:rsidRPr="009E633A" w:rsidRDefault="00F968C6" w:rsidP="00F968C6">
            <w:pPr>
              <w:autoSpaceDE w:val="0"/>
              <w:autoSpaceDN w:val="0"/>
              <w:adjustRightInd w:val="0"/>
              <w:spacing w:after="0" w:line="240" w:lineRule="auto"/>
              <w:rPr>
                <w:rFonts w:cs="Verdana"/>
                <w:color w:val="auto"/>
                <w:sz w:val="18"/>
                <w:szCs w:val="18"/>
                <w:lang w:val="pl-PL" w:eastAsia="en-US"/>
              </w:rPr>
            </w:pPr>
            <w:r w:rsidRPr="009E633A">
              <w:rPr>
                <w:rFonts w:cs="Verdana"/>
                <w:color w:val="auto"/>
                <w:sz w:val="18"/>
                <w:szCs w:val="18"/>
                <w:lang w:val="pl-PL" w:eastAsia="en-US"/>
              </w:rPr>
              <w:t>Grgurić, N., i Jakubin, M. (1996). Vizualno-likovni odgoj i obrazovanje. Zagreb: Educa.</w:t>
            </w:r>
          </w:p>
          <w:p w14:paraId="4D67C59E" w14:textId="77777777" w:rsidR="00F968C6" w:rsidRPr="009E633A" w:rsidRDefault="00F968C6" w:rsidP="00F968C6">
            <w:pPr>
              <w:autoSpaceDE w:val="0"/>
              <w:autoSpaceDN w:val="0"/>
              <w:adjustRightInd w:val="0"/>
              <w:spacing w:after="0" w:line="240" w:lineRule="auto"/>
              <w:rPr>
                <w:rFonts w:cs="Verdana"/>
                <w:color w:val="auto"/>
                <w:sz w:val="18"/>
                <w:szCs w:val="18"/>
                <w:lang w:val="pl-PL" w:eastAsia="en-US"/>
              </w:rPr>
            </w:pPr>
            <w:r w:rsidRPr="009E633A">
              <w:rPr>
                <w:rFonts w:cs="Verdana"/>
                <w:color w:val="auto"/>
                <w:sz w:val="18"/>
                <w:szCs w:val="18"/>
                <w:lang w:val="pl-PL" w:eastAsia="en-US"/>
              </w:rPr>
              <w:t xml:space="preserve">Herceg, L., Rončević, A., Karlavaris, B., (2010). </w:t>
            </w:r>
            <w:r w:rsidRPr="009E633A">
              <w:rPr>
                <w:rFonts w:cs="Verdana"/>
                <w:color w:val="auto"/>
                <w:sz w:val="18"/>
                <w:szCs w:val="18"/>
                <w:lang w:eastAsia="en-US"/>
              </w:rPr>
              <w:t>Metodika likovne kulture djece rane i predškolske dobi. Zagreb: Alfa.</w:t>
            </w:r>
          </w:p>
        </w:tc>
      </w:tr>
      <w:tr w:rsidR="00F968C6" w:rsidRPr="009E633A" w14:paraId="0CC4CB93" w14:textId="77777777" w:rsidTr="00F968C6">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08C36A0" w14:textId="77777777" w:rsidR="00F968C6" w:rsidRPr="009E633A" w:rsidRDefault="00F968C6" w:rsidP="00F968C6">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E187D34" w14:textId="77777777" w:rsidR="00F968C6" w:rsidRPr="009E633A" w:rsidRDefault="00F968C6" w:rsidP="00F968C6">
            <w:pPr>
              <w:spacing w:after="0" w:line="240" w:lineRule="auto"/>
              <w:rPr>
                <w:rFonts w:cs="Times New Roman"/>
                <w:i/>
                <w:color w:val="auto"/>
                <w:sz w:val="18"/>
                <w:szCs w:val="18"/>
                <w:lang w:eastAsia="en-US"/>
              </w:rPr>
            </w:pPr>
            <w:r w:rsidRPr="009E633A">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6C880F00" w14:textId="77777777" w:rsidR="00F968C6" w:rsidRPr="009E633A" w:rsidRDefault="00F968C6" w:rsidP="00F968C6">
            <w:pPr>
              <w:autoSpaceDE w:val="0"/>
              <w:autoSpaceDN w:val="0"/>
              <w:adjustRightInd w:val="0"/>
              <w:spacing w:after="0" w:line="240" w:lineRule="auto"/>
              <w:rPr>
                <w:rFonts w:cs="Verdana"/>
                <w:color w:val="auto"/>
                <w:sz w:val="18"/>
                <w:szCs w:val="18"/>
                <w:lang w:val="pl-PL" w:eastAsia="en-US"/>
              </w:rPr>
            </w:pPr>
            <w:r w:rsidRPr="009E633A">
              <w:rPr>
                <w:rFonts w:cs="Verdana"/>
                <w:color w:val="auto"/>
                <w:sz w:val="18"/>
                <w:szCs w:val="18"/>
                <w:lang w:val="pl-PL" w:eastAsia="en-US"/>
              </w:rPr>
              <w:t>Belamarić, D., (1987), Dijete i oblik. Zagreb: Školska knjiga.</w:t>
            </w:r>
          </w:p>
          <w:p w14:paraId="3AB46E68" w14:textId="77777777" w:rsidR="00F968C6" w:rsidRPr="009E633A" w:rsidRDefault="00F968C6" w:rsidP="00F968C6">
            <w:pPr>
              <w:autoSpaceDE w:val="0"/>
              <w:autoSpaceDN w:val="0"/>
              <w:adjustRightInd w:val="0"/>
              <w:spacing w:after="0" w:line="240" w:lineRule="auto"/>
              <w:rPr>
                <w:rFonts w:cs="Arial"/>
                <w:color w:val="333333"/>
                <w:sz w:val="18"/>
                <w:szCs w:val="18"/>
                <w:shd w:val="clear" w:color="auto" w:fill="FFFFFF"/>
                <w:lang w:eastAsia="en-US"/>
              </w:rPr>
            </w:pPr>
            <w:proofErr w:type="spellStart"/>
            <w:r w:rsidRPr="009E633A">
              <w:rPr>
                <w:rFonts w:cs="Times New Roman"/>
                <w:color w:val="auto"/>
                <w:sz w:val="18"/>
                <w:szCs w:val="18"/>
                <w:lang w:eastAsia="en-US"/>
              </w:rPr>
              <w:t>Bodulić</w:t>
            </w:r>
            <w:proofErr w:type="spellEnd"/>
            <w:r w:rsidRPr="009E633A">
              <w:rPr>
                <w:rFonts w:cs="Times New Roman"/>
                <w:color w:val="auto"/>
                <w:sz w:val="18"/>
                <w:szCs w:val="18"/>
                <w:lang w:eastAsia="en-US"/>
              </w:rPr>
              <w:t xml:space="preserve">, V. (1982)., </w:t>
            </w:r>
            <w:r w:rsidRPr="009E633A">
              <w:rPr>
                <w:rFonts w:cs="Times New Roman"/>
                <w:color w:val="333333"/>
                <w:sz w:val="18"/>
                <w:szCs w:val="18"/>
                <w:lang w:eastAsia="en-US"/>
              </w:rPr>
              <w:t>Umjetnički i dječji crtež</w:t>
            </w:r>
            <w:r w:rsidRPr="009E633A">
              <w:rPr>
                <w:rFonts w:cs="Arial"/>
                <w:color w:val="333333"/>
                <w:sz w:val="18"/>
                <w:szCs w:val="18"/>
                <w:lang w:eastAsia="en-US"/>
              </w:rPr>
              <w:t>:</w:t>
            </w:r>
            <w:r w:rsidRPr="009E633A">
              <w:rPr>
                <w:rFonts w:cs="Times New Roman"/>
                <w:color w:val="333333"/>
                <w:sz w:val="18"/>
                <w:szCs w:val="18"/>
                <w:lang w:eastAsia="en-US"/>
              </w:rPr>
              <w:t> </w:t>
            </w:r>
            <w:r w:rsidRPr="009E633A">
              <w:rPr>
                <w:rFonts w:cs="Arial"/>
                <w:color w:val="333333"/>
                <w:sz w:val="18"/>
                <w:szCs w:val="18"/>
                <w:shd w:val="clear" w:color="auto" w:fill="FFFFFF"/>
                <w:lang w:eastAsia="en-US"/>
              </w:rPr>
              <w:t>priručnik za odgajatelje i nastavnike. Zagreb: Školska knjiga.</w:t>
            </w:r>
          </w:p>
          <w:p w14:paraId="36FC6BEA" w14:textId="77777777" w:rsidR="00F968C6" w:rsidRPr="009E633A" w:rsidRDefault="00F968C6" w:rsidP="00F968C6">
            <w:pPr>
              <w:autoSpaceDE w:val="0"/>
              <w:autoSpaceDN w:val="0"/>
              <w:adjustRightInd w:val="0"/>
              <w:spacing w:after="0" w:line="240" w:lineRule="auto"/>
              <w:rPr>
                <w:rFonts w:cs="Verdana"/>
                <w:color w:val="auto"/>
                <w:sz w:val="18"/>
                <w:szCs w:val="18"/>
                <w:lang w:val="pl-PL" w:eastAsia="en-US"/>
              </w:rPr>
            </w:pPr>
            <w:r w:rsidRPr="009E633A">
              <w:rPr>
                <w:rFonts w:cs="Verdana"/>
                <w:color w:val="auto"/>
                <w:sz w:val="18"/>
                <w:szCs w:val="18"/>
                <w:lang w:val="pl-PL" w:eastAsia="en-US"/>
              </w:rPr>
              <w:t>Brešan, D.(2008)., Dječja likovna kreativnost od prve do desete godine. Zagreb, Profil.</w:t>
            </w:r>
          </w:p>
        </w:tc>
      </w:tr>
    </w:tbl>
    <w:p w14:paraId="74C27887" w14:textId="77777777" w:rsidR="00F968C6" w:rsidRPr="009E633A" w:rsidRDefault="00F968C6" w:rsidP="00F968C6">
      <w:pPr>
        <w:spacing w:after="0" w:line="276" w:lineRule="auto"/>
        <w:rPr>
          <w:rFonts w:cs="Times New Roman"/>
          <w:color w:val="auto"/>
          <w:sz w:val="18"/>
          <w:szCs w:val="18"/>
          <w:lang w:eastAsia="en-US"/>
        </w:rPr>
      </w:pPr>
    </w:p>
    <w:p w14:paraId="6396C0BC" w14:textId="77777777" w:rsidR="00F968C6" w:rsidRPr="00A2775E" w:rsidRDefault="00F968C6" w:rsidP="00F968C6">
      <w:pPr>
        <w:rPr>
          <w:rFonts w:cs="Times New Roman"/>
          <w:b/>
          <w:color w:val="auto"/>
          <w:lang w:eastAsia="en-US"/>
        </w:rPr>
      </w:pPr>
      <w:r w:rsidRPr="00A2775E">
        <w:rPr>
          <w:rFonts w:cs="Times New Roman"/>
          <w:b/>
          <w:color w:val="auto"/>
          <w:lang w:eastAsia="en-US"/>
        </w:rPr>
        <w:br w:type="page"/>
      </w:r>
    </w:p>
    <w:p w14:paraId="360D88DA" w14:textId="77777777" w:rsidR="00F968C6" w:rsidRPr="00F31B82" w:rsidRDefault="00F968C6" w:rsidP="00F968C6">
      <w:pPr>
        <w:shd w:val="clear" w:color="auto" w:fill="FFFFFF"/>
        <w:spacing w:after="0" w:line="240" w:lineRule="auto"/>
        <w:rPr>
          <w:b/>
          <w:color w:val="auto"/>
          <w:lang w:eastAsia="en-US"/>
        </w:rPr>
      </w:pPr>
      <w:r w:rsidRPr="00F31B82">
        <w:rPr>
          <w:b/>
          <w:color w:val="auto"/>
          <w:lang w:eastAsia="en-US"/>
        </w:rPr>
        <w:lastRenderedPageBreak/>
        <w:t>IZVEDBENI PLAN NASTAVE –  Metodologija pedagoških istraživanja</w:t>
      </w:r>
    </w:p>
    <w:p w14:paraId="4047DEE0" w14:textId="77777777" w:rsidR="00F968C6" w:rsidRPr="00600FCA" w:rsidRDefault="00F968C6" w:rsidP="00F968C6">
      <w:pPr>
        <w:spacing w:after="0" w:line="240" w:lineRule="auto"/>
        <w:rPr>
          <w:b/>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7"/>
        <w:gridCol w:w="22"/>
        <w:gridCol w:w="8"/>
        <w:gridCol w:w="419"/>
        <w:gridCol w:w="700"/>
        <w:gridCol w:w="2382"/>
        <w:gridCol w:w="1248"/>
        <w:gridCol w:w="4728"/>
        <w:gridCol w:w="16"/>
      </w:tblGrid>
      <w:tr w:rsidR="00F968C6" w:rsidRPr="00600FCA" w14:paraId="23A39D05" w14:textId="77777777" w:rsidTr="00F968C6">
        <w:trPr>
          <w:gridAfter w:val="1"/>
          <w:wAfter w:w="8" w:type="pct"/>
          <w:cantSplit/>
          <w:trHeight w:val="334"/>
        </w:trPr>
        <w:tc>
          <w:tcPr>
            <w:tcW w:w="333" w:type="pct"/>
            <w:gridSpan w:val="2"/>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03DFC63" w14:textId="77777777" w:rsidR="00F968C6" w:rsidRPr="00600FCA" w:rsidRDefault="00F968C6" w:rsidP="00F968C6">
            <w:pPr>
              <w:spacing w:after="0" w:line="240" w:lineRule="auto"/>
              <w:jc w:val="center"/>
              <w:rPr>
                <w:color w:val="auto"/>
                <w:sz w:val="18"/>
                <w:szCs w:val="18"/>
                <w:lang w:eastAsia="en-US"/>
              </w:rPr>
            </w:pPr>
            <w:r w:rsidRPr="00600FCA">
              <w:rPr>
                <w:color w:val="auto"/>
                <w:sz w:val="18"/>
                <w:szCs w:val="18"/>
                <w:lang w:eastAsia="en-US"/>
              </w:rPr>
              <w:t>OPĆI PODACI</w:t>
            </w:r>
          </w:p>
          <w:p w14:paraId="0508209C" w14:textId="77777777" w:rsidR="00F968C6" w:rsidRPr="00600FCA" w:rsidRDefault="00F968C6" w:rsidP="00F968C6">
            <w:pPr>
              <w:spacing w:after="0" w:line="240" w:lineRule="auto"/>
              <w:jc w:val="center"/>
              <w:rPr>
                <w:color w:val="auto"/>
                <w:sz w:val="18"/>
                <w:szCs w:val="18"/>
                <w:lang w:eastAsia="en-US"/>
              </w:rPr>
            </w:pPr>
            <w:r w:rsidRPr="00600FCA">
              <w:rPr>
                <w:color w:val="auto"/>
                <w:sz w:val="18"/>
                <w:szCs w:val="18"/>
                <w:lang w:eastAsia="en-US"/>
              </w:rPr>
              <w:t>O STUDIJU</w:t>
            </w:r>
          </w:p>
        </w:tc>
        <w:tc>
          <w:tcPr>
            <w:tcW w:w="1724"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23D7AE75" w14:textId="77777777" w:rsidR="00F968C6" w:rsidRPr="00600FCA" w:rsidRDefault="00F968C6" w:rsidP="00F968C6">
            <w:pPr>
              <w:spacing w:after="0" w:line="240" w:lineRule="auto"/>
              <w:rPr>
                <w:rFonts w:eastAsia="Times New Roman"/>
                <w:i/>
                <w:color w:val="auto"/>
                <w:sz w:val="18"/>
                <w:szCs w:val="18"/>
              </w:rPr>
            </w:pPr>
            <w:r w:rsidRPr="00600FCA">
              <w:rPr>
                <w:rFonts w:eastAsia="Times New Roman"/>
                <w:i/>
                <w:color w:val="auto"/>
                <w:sz w:val="18"/>
                <w:szCs w:val="18"/>
              </w:rPr>
              <w:t>VISOKO UČILIŠTE</w:t>
            </w:r>
          </w:p>
        </w:tc>
        <w:tc>
          <w:tcPr>
            <w:tcW w:w="2935" w:type="pct"/>
            <w:gridSpan w:val="2"/>
            <w:tcBorders>
              <w:top w:val="single" w:sz="4" w:space="0" w:color="000000"/>
              <w:left w:val="single" w:sz="4" w:space="0" w:color="000000"/>
              <w:bottom w:val="single" w:sz="4" w:space="0" w:color="000000"/>
              <w:right w:val="single" w:sz="4" w:space="0" w:color="000000"/>
            </w:tcBorders>
            <w:vAlign w:val="center"/>
          </w:tcPr>
          <w:p w14:paraId="244C714F" w14:textId="77777777" w:rsidR="00F968C6" w:rsidRPr="00600FCA" w:rsidRDefault="00F968C6" w:rsidP="00F968C6">
            <w:pPr>
              <w:spacing w:after="0" w:line="240" w:lineRule="auto"/>
              <w:jc w:val="both"/>
              <w:rPr>
                <w:rFonts w:eastAsia="Times New Roman"/>
                <w:color w:val="auto"/>
                <w:sz w:val="18"/>
                <w:szCs w:val="18"/>
              </w:rPr>
            </w:pPr>
            <w:r w:rsidRPr="00600FCA">
              <w:rPr>
                <w:rFonts w:eastAsia="Times New Roman"/>
                <w:color w:val="auto"/>
                <w:sz w:val="18"/>
                <w:szCs w:val="18"/>
              </w:rPr>
              <w:t>Sveučilište Josipa Jurja Strossmayera u Osijeku</w:t>
            </w:r>
          </w:p>
        </w:tc>
      </w:tr>
      <w:tr w:rsidR="00F968C6" w:rsidRPr="00600FCA" w14:paraId="43D77438" w14:textId="77777777" w:rsidTr="00F968C6">
        <w:trPr>
          <w:gridAfter w:val="1"/>
          <w:wAfter w:w="8" w:type="pct"/>
          <w:cantSplit/>
          <w:trHeight w:val="334"/>
        </w:trPr>
        <w:tc>
          <w:tcPr>
            <w:tcW w:w="333"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6CBA0EE" w14:textId="77777777" w:rsidR="00F968C6" w:rsidRPr="00600FCA" w:rsidRDefault="00F968C6" w:rsidP="00F968C6">
            <w:pPr>
              <w:spacing w:after="0" w:line="240" w:lineRule="auto"/>
              <w:jc w:val="center"/>
              <w:rPr>
                <w:color w:val="auto"/>
                <w:sz w:val="18"/>
                <w:szCs w:val="18"/>
                <w:lang w:eastAsia="en-US"/>
              </w:rPr>
            </w:pPr>
          </w:p>
        </w:tc>
        <w:tc>
          <w:tcPr>
            <w:tcW w:w="1724"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5CE9BBAD" w14:textId="77777777" w:rsidR="00F968C6" w:rsidRPr="00600FCA" w:rsidRDefault="00F968C6" w:rsidP="00F968C6">
            <w:pPr>
              <w:spacing w:after="0" w:line="240" w:lineRule="auto"/>
              <w:rPr>
                <w:rFonts w:eastAsia="Times New Roman"/>
                <w:i/>
                <w:color w:val="auto"/>
                <w:sz w:val="18"/>
                <w:szCs w:val="18"/>
              </w:rPr>
            </w:pPr>
            <w:r w:rsidRPr="00600FCA">
              <w:rPr>
                <w:rFonts w:eastAsia="Times New Roman"/>
                <w:i/>
                <w:color w:val="auto"/>
                <w:sz w:val="18"/>
                <w:szCs w:val="18"/>
              </w:rPr>
              <w:t xml:space="preserve">ZNANSTVENO-NASTAVNA SASTAVNICA </w:t>
            </w:r>
          </w:p>
        </w:tc>
        <w:tc>
          <w:tcPr>
            <w:tcW w:w="2935" w:type="pct"/>
            <w:gridSpan w:val="2"/>
            <w:tcBorders>
              <w:top w:val="single" w:sz="4" w:space="0" w:color="000000"/>
              <w:left w:val="single" w:sz="4" w:space="0" w:color="000000"/>
              <w:bottom w:val="single" w:sz="4" w:space="0" w:color="000000"/>
              <w:right w:val="single" w:sz="4" w:space="0" w:color="000000"/>
            </w:tcBorders>
            <w:vAlign w:val="center"/>
          </w:tcPr>
          <w:p w14:paraId="0DD1C74C" w14:textId="77777777" w:rsidR="00F968C6" w:rsidRPr="00600FCA" w:rsidRDefault="00F968C6" w:rsidP="00F968C6">
            <w:pPr>
              <w:spacing w:after="0" w:line="240" w:lineRule="auto"/>
              <w:jc w:val="both"/>
              <w:rPr>
                <w:rFonts w:eastAsia="Times New Roman"/>
                <w:color w:val="auto"/>
                <w:sz w:val="18"/>
                <w:szCs w:val="18"/>
              </w:rPr>
            </w:pPr>
            <w:r w:rsidRPr="00600FCA">
              <w:rPr>
                <w:rFonts w:eastAsia="Times New Roman"/>
                <w:color w:val="auto"/>
                <w:sz w:val="18"/>
                <w:szCs w:val="18"/>
              </w:rPr>
              <w:t>Fakultet za odgojne i obrazovne znanosti</w:t>
            </w:r>
          </w:p>
        </w:tc>
      </w:tr>
      <w:tr w:rsidR="00F968C6" w:rsidRPr="00600FCA" w14:paraId="4D6DD41B" w14:textId="77777777" w:rsidTr="00F968C6">
        <w:trPr>
          <w:gridAfter w:val="1"/>
          <w:wAfter w:w="8" w:type="pct"/>
          <w:cantSplit/>
          <w:trHeight w:val="334"/>
        </w:trPr>
        <w:tc>
          <w:tcPr>
            <w:tcW w:w="333"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B92585E" w14:textId="77777777" w:rsidR="00F968C6" w:rsidRPr="00600FCA" w:rsidRDefault="00F968C6" w:rsidP="00F968C6">
            <w:pPr>
              <w:spacing w:after="0" w:line="240" w:lineRule="auto"/>
              <w:jc w:val="center"/>
              <w:rPr>
                <w:color w:val="auto"/>
                <w:sz w:val="18"/>
                <w:szCs w:val="18"/>
                <w:lang w:eastAsia="en-US"/>
              </w:rPr>
            </w:pPr>
          </w:p>
        </w:tc>
        <w:tc>
          <w:tcPr>
            <w:tcW w:w="1724"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7854E7AF" w14:textId="77777777" w:rsidR="00F968C6" w:rsidRPr="00600FCA" w:rsidRDefault="00F968C6" w:rsidP="00F968C6">
            <w:pPr>
              <w:spacing w:after="0" w:line="240" w:lineRule="auto"/>
              <w:rPr>
                <w:rFonts w:eastAsia="Times New Roman"/>
                <w:i/>
                <w:color w:val="auto"/>
                <w:sz w:val="18"/>
                <w:szCs w:val="18"/>
              </w:rPr>
            </w:pPr>
            <w:r w:rsidRPr="00600FCA">
              <w:rPr>
                <w:rFonts w:eastAsia="Times New Roman"/>
                <w:i/>
                <w:color w:val="auto"/>
                <w:sz w:val="18"/>
                <w:szCs w:val="18"/>
              </w:rPr>
              <w:t>ODSJEK</w:t>
            </w:r>
          </w:p>
        </w:tc>
        <w:tc>
          <w:tcPr>
            <w:tcW w:w="2935" w:type="pct"/>
            <w:gridSpan w:val="2"/>
            <w:tcBorders>
              <w:top w:val="single" w:sz="4" w:space="0" w:color="000000"/>
              <w:left w:val="single" w:sz="4" w:space="0" w:color="000000"/>
              <w:bottom w:val="single" w:sz="4" w:space="0" w:color="000000"/>
              <w:right w:val="single" w:sz="4" w:space="0" w:color="000000"/>
            </w:tcBorders>
            <w:vAlign w:val="center"/>
          </w:tcPr>
          <w:p w14:paraId="6C492719" w14:textId="77777777" w:rsidR="00F968C6" w:rsidRPr="00600FCA" w:rsidRDefault="00F968C6" w:rsidP="00F968C6">
            <w:pPr>
              <w:spacing w:after="0" w:line="240" w:lineRule="auto"/>
              <w:jc w:val="both"/>
              <w:rPr>
                <w:rFonts w:eastAsia="Times New Roman"/>
                <w:color w:val="auto"/>
                <w:sz w:val="18"/>
                <w:szCs w:val="18"/>
              </w:rPr>
            </w:pPr>
            <w:r w:rsidRPr="00600FCA">
              <w:rPr>
                <w:rFonts w:eastAsia="Times New Roman"/>
                <w:color w:val="auto"/>
                <w:sz w:val="18"/>
                <w:szCs w:val="18"/>
              </w:rPr>
              <w:t xml:space="preserve">Odsjek za </w:t>
            </w:r>
            <w:r>
              <w:rPr>
                <w:rFonts w:eastAsia="Times New Roman"/>
                <w:color w:val="auto"/>
                <w:sz w:val="18"/>
                <w:szCs w:val="18"/>
              </w:rPr>
              <w:t>pedagogiju, povijest i filozofiju</w:t>
            </w:r>
          </w:p>
        </w:tc>
      </w:tr>
      <w:tr w:rsidR="00F968C6" w:rsidRPr="00600FCA" w14:paraId="2F473E5A" w14:textId="77777777" w:rsidTr="00F968C6">
        <w:trPr>
          <w:gridAfter w:val="1"/>
          <w:wAfter w:w="8" w:type="pct"/>
          <w:cantSplit/>
          <w:trHeight w:val="334"/>
        </w:trPr>
        <w:tc>
          <w:tcPr>
            <w:tcW w:w="333"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96EEA8D" w14:textId="77777777" w:rsidR="00F968C6" w:rsidRPr="00600FCA" w:rsidRDefault="00F968C6" w:rsidP="00F968C6">
            <w:pPr>
              <w:spacing w:after="0" w:line="240" w:lineRule="auto"/>
              <w:jc w:val="center"/>
              <w:rPr>
                <w:color w:val="auto"/>
                <w:sz w:val="18"/>
                <w:szCs w:val="18"/>
                <w:lang w:eastAsia="en-US"/>
              </w:rPr>
            </w:pPr>
          </w:p>
        </w:tc>
        <w:tc>
          <w:tcPr>
            <w:tcW w:w="1724"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7F28D56C" w14:textId="77777777" w:rsidR="00F968C6" w:rsidRPr="00600FCA" w:rsidRDefault="00F968C6" w:rsidP="00F968C6">
            <w:pPr>
              <w:spacing w:after="0" w:line="240" w:lineRule="auto"/>
              <w:rPr>
                <w:rFonts w:eastAsia="Times New Roman"/>
                <w:i/>
                <w:color w:val="auto"/>
                <w:sz w:val="18"/>
                <w:szCs w:val="18"/>
              </w:rPr>
            </w:pPr>
            <w:r w:rsidRPr="00600FCA">
              <w:rPr>
                <w:rFonts w:eastAsia="Times New Roman"/>
                <w:i/>
                <w:color w:val="auto"/>
                <w:sz w:val="18"/>
                <w:szCs w:val="18"/>
              </w:rPr>
              <w:t>NAZIV STUDIJA</w:t>
            </w:r>
          </w:p>
        </w:tc>
        <w:tc>
          <w:tcPr>
            <w:tcW w:w="2935" w:type="pct"/>
            <w:gridSpan w:val="2"/>
            <w:tcBorders>
              <w:top w:val="single" w:sz="4" w:space="0" w:color="000000"/>
              <w:left w:val="single" w:sz="4" w:space="0" w:color="000000"/>
              <w:bottom w:val="single" w:sz="4" w:space="0" w:color="000000"/>
              <w:right w:val="single" w:sz="4" w:space="0" w:color="000000"/>
            </w:tcBorders>
            <w:vAlign w:val="center"/>
          </w:tcPr>
          <w:p w14:paraId="5C9084E5" w14:textId="08F1410D" w:rsidR="00F968C6" w:rsidRPr="00600FCA" w:rsidRDefault="00F968C6" w:rsidP="00F968C6">
            <w:pPr>
              <w:spacing w:after="0" w:line="240" w:lineRule="auto"/>
              <w:jc w:val="both"/>
              <w:rPr>
                <w:rFonts w:eastAsia="Times New Roman"/>
                <w:color w:val="auto"/>
                <w:sz w:val="18"/>
                <w:szCs w:val="18"/>
              </w:rPr>
            </w:pPr>
            <w:r>
              <w:rPr>
                <w:rFonts w:eastAsia="Times New Roman"/>
                <w:color w:val="auto"/>
                <w:sz w:val="18"/>
                <w:szCs w:val="18"/>
              </w:rPr>
              <w:t xml:space="preserve"> </w:t>
            </w:r>
            <w:r w:rsidR="000568C0">
              <w:rPr>
                <w:rFonts w:eastAsia="Times New Roman"/>
                <w:color w:val="auto"/>
                <w:sz w:val="18"/>
                <w:szCs w:val="18"/>
              </w:rPr>
              <w:t>Sveučilišni prijediplomski studij Rani i predškolski odgoj i obrazovanje (Slatina) - izvanredni</w:t>
            </w:r>
          </w:p>
        </w:tc>
      </w:tr>
      <w:tr w:rsidR="00F968C6" w:rsidRPr="00600FCA" w14:paraId="4E808478" w14:textId="77777777" w:rsidTr="00F968C6">
        <w:trPr>
          <w:cantSplit/>
          <w:trHeight w:val="334"/>
        </w:trPr>
        <w:tc>
          <w:tcPr>
            <w:tcW w:w="337" w:type="pct"/>
            <w:gridSpan w:val="3"/>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B2FD185" w14:textId="77777777" w:rsidR="00F968C6" w:rsidRPr="00600FCA" w:rsidRDefault="00F968C6" w:rsidP="00F968C6">
            <w:pPr>
              <w:spacing w:after="0" w:line="240" w:lineRule="auto"/>
              <w:ind w:left="113" w:right="113"/>
              <w:jc w:val="center"/>
              <w:rPr>
                <w:rFonts w:eastAsia="Times New Roman"/>
                <w:color w:val="auto"/>
                <w:sz w:val="18"/>
                <w:szCs w:val="18"/>
              </w:rPr>
            </w:pPr>
            <w:r w:rsidRPr="00600FCA">
              <w:rPr>
                <w:color w:val="auto"/>
                <w:sz w:val="18"/>
                <w:szCs w:val="18"/>
                <w:lang w:eastAsia="en-US"/>
              </w:rPr>
              <w:t xml:space="preserve"> </w:t>
            </w:r>
            <w:r w:rsidRPr="00600FCA">
              <w:rPr>
                <w:rFonts w:eastAsia="Times New Roman"/>
                <w:color w:val="auto"/>
                <w:sz w:val="18"/>
                <w:szCs w:val="18"/>
              </w:rPr>
              <w:t>OPĆI PODACI O KOLEGIJU</w:t>
            </w:r>
          </w:p>
        </w:tc>
        <w:tc>
          <w:tcPr>
            <w:tcW w:w="233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5485B874" w14:textId="77777777" w:rsidR="00F968C6" w:rsidRPr="00600FCA" w:rsidRDefault="00F968C6" w:rsidP="00F968C6">
            <w:pPr>
              <w:spacing w:after="0" w:line="240" w:lineRule="auto"/>
              <w:rPr>
                <w:rFonts w:eastAsia="Times New Roman"/>
                <w:i/>
                <w:color w:val="auto"/>
                <w:sz w:val="18"/>
                <w:szCs w:val="18"/>
              </w:rPr>
            </w:pPr>
            <w:r w:rsidRPr="00600FCA">
              <w:rPr>
                <w:rFonts w:eastAsia="Times New Roman"/>
                <w:i/>
                <w:color w:val="auto"/>
                <w:sz w:val="18"/>
                <w:szCs w:val="18"/>
              </w:rPr>
              <w:t>NAZIV KOLEGIJA</w:t>
            </w:r>
          </w:p>
        </w:tc>
        <w:tc>
          <w:tcPr>
            <w:tcW w:w="2330" w:type="pct"/>
            <w:gridSpan w:val="2"/>
            <w:tcBorders>
              <w:top w:val="single" w:sz="4" w:space="0" w:color="000000"/>
              <w:left w:val="single" w:sz="4" w:space="0" w:color="000000"/>
              <w:bottom w:val="single" w:sz="4" w:space="0" w:color="000000"/>
              <w:right w:val="single" w:sz="4" w:space="0" w:color="000000"/>
            </w:tcBorders>
            <w:vAlign w:val="center"/>
          </w:tcPr>
          <w:p w14:paraId="29020B84" w14:textId="77777777" w:rsidR="00F968C6" w:rsidRPr="00600FCA" w:rsidRDefault="00F968C6" w:rsidP="00F968C6">
            <w:pPr>
              <w:spacing w:after="0" w:line="240" w:lineRule="auto"/>
              <w:rPr>
                <w:rFonts w:eastAsia="Times New Roman"/>
                <w:color w:val="auto"/>
                <w:sz w:val="18"/>
                <w:szCs w:val="18"/>
              </w:rPr>
            </w:pPr>
            <w:r w:rsidRPr="00600FCA">
              <w:rPr>
                <w:rFonts w:eastAsia="Times New Roman"/>
                <w:color w:val="auto"/>
                <w:sz w:val="18"/>
                <w:szCs w:val="18"/>
              </w:rPr>
              <w:t>Metodologija pedagoških istraživanja</w:t>
            </w:r>
          </w:p>
        </w:tc>
      </w:tr>
      <w:tr w:rsidR="00F968C6" w:rsidRPr="00600FCA" w14:paraId="356B3FF3" w14:textId="77777777" w:rsidTr="00F968C6">
        <w:trPr>
          <w:cantSplit/>
          <w:trHeight w:val="334"/>
        </w:trPr>
        <w:tc>
          <w:tcPr>
            <w:tcW w:w="337"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366CE4E" w14:textId="77777777" w:rsidR="00F968C6" w:rsidRPr="00600FCA" w:rsidRDefault="00F968C6" w:rsidP="00F968C6">
            <w:pPr>
              <w:spacing w:after="0" w:line="240" w:lineRule="auto"/>
              <w:jc w:val="center"/>
              <w:rPr>
                <w:rFonts w:eastAsia="Times New Roman"/>
                <w:color w:val="auto"/>
                <w:sz w:val="18"/>
                <w:szCs w:val="18"/>
              </w:rPr>
            </w:pPr>
          </w:p>
        </w:tc>
        <w:tc>
          <w:tcPr>
            <w:tcW w:w="233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0A055098" w14:textId="77777777" w:rsidR="00F968C6" w:rsidRPr="00600FCA" w:rsidRDefault="00F968C6" w:rsidP="00F968C6">
            <w:pPr>
              <w:spacing w:after="0" w:line="240" w:lineRule="auto"/>
              <w:rPr>
                <w:rFonts w:eastAsia="Times New Roman"/>
                <w:i/>
                <w:color w:val="auto"/>
                <w:sz w:val="18"/>
                <w:szCs w:val="18"/>
              </w:rPr>
            </w:pPr>
            <w:r w:rsidRPr="00600FCA">
              <w:rPr>
                <w:rFonts w:eastAsia="Times New Roman"/>
                <w:i/>
                <w:color w:val="auto"/>
                <w:sz w:val="18"/>
                <w:szCs w:val="18"/>
              </w:rPr>
              <w:t>NASTAVNICI KOJI IZVODE NASTAVU (Nositelj kolegija)</w:t>
            </w:r>
          </w:p>
        </w:tc>
        <w:tc>
          <w:tcPr>
            <w:tcW w:w="2330" w:type="pct"/>
            <w:gridSpan w:val="2"/>
            <w:tcBorders>
              <w:top w:val="single" w:sz="4" w:space="0" w:color="000000"/>
              <w:left w:val="single" w:sz="4" w:space="0" w:color="000000"/>
              <w:bottom w:val="single" w:sz="4" w:space="0" w:color="000000"/>
              <w:right w:val="single" w:sz="4" w:space="0" w:color="000000"/>
            </w:tcBorders>
            <w:vAlign w:val="center"/>
          </w:tcPr>
          <w:p w14:paraId="08F18AEC" w14:textId="732D182A" w:rsidR="00F968C6" w:rsidRPr="00600FCA" w:rsidRDefault="00F968C6" w:rsidP="00011066">
            <w:pPr>
              <w:spacing w:after="0" w:line="240" w:lineRule="auto"/>
              <w:rPr>
                <w:rFonts w:eastAsia="Times New Roman"/>
                <w:color w:val="auto"/>
                <w:sz w:val="18"/>
                <w:szCs w:val="18"/>
              </w:rPr>
            </w:pPr>
            <w:r>
              <w:rPr>
                <w:rFonts w:eastAsia="Times New Roman"/>
                <w:color w:val="auto"/>
                <w:sz w:val="18"/>
                <w:szCs w:val="18"/>
              </w:rPr>
              <w:t>izv. prof</w:t>
            </w:r>
            <w:r w:rsidRPr="00600FCA">
              <w:rPr>
                <w:rFonts w:eastAsia="Times New Roman"/>
                <w:color w:val="auto"/>
                <w:sz w:val="18"/>
                <w:szCs w:val="18"/>
              </w:rPr>
              <w:t xml:space="preserve">. dr. sc. </w:t>
            </w:r>
            <w:r w:rsidR="00011066">
              <w:rPr>
                <w:rFonts w:eastAsia="Times New Roman"/>
                <w:color w:val="auto"/>
                <w:sz w:val="18"/>
                <w:szCs w:val="18"/>
              </w:rPr>
              <w:t xml:space="preserve">Snježana </w:t>
            </w:r>
            <w:proofErr w:type="spellStart"/>
            <w:r w:rsidR="00011066">
              <w:rPr>
                <w:rFonts w:eastAsia="Times New Roman"/>
                <w:color w:val="auto"/>
                <w:sz w:val="18"/>
                <w:szCs w:val="18"/>
              </w:rPr>
              <w:t>Dubovicki</w:t>
            </w:r>
            <w:proofErr w:type="spellEnd"/>
          </w:p>
        </w:tc>
      </w:tr>
      <w:tr w:rsidR="00F968C6" w:rsidRPr="00600FCA" w14:paraId="5705BC62" w14:textId="77777777" w:rsidTr="00F968C6">
        <w:trPr>
          <w:cantSplit/>
          <w:trHeight w:val="334"/>
        </w:trPr>
        <w:tc>
          <w:tcPr>
            <w:tcW w:w="337"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E811A4D" w14:textId="77777777" w:rsidR="00F968C6" w:rsidRPr="00600FCA" w:rsidRDefault="00F968C6" w:rsidP="00F968C6">
            <w:pPr>
              <w:spacing w:after="0" w:line="240" w:lineRule="auto"/>
              <w:jc w:val="center"/>
              <w:rPr>
                <w:rFonts w:eastAsia="Times New Roman"/>
                <w:color w:val="auto"/>
                <w:sz w:val="18"/>
                <w:szCs w:val="18"/>
              </w:rPr>
            </w:pPr>
          </w:p>
        </w:tc>
        <w:tc>
          <w:tcPr>
            <w:tcW w:w="233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69DAF1AF" w14:textId="77777777" w:rsidR="00F968C6" w:rsidRPr="00600FCA" w:rsidRDefault="00F968C6" w:rsidP="00F968C6">
            <w:pPr>
              <w:spacing w:after="0" w:line="240" w:lineRule="auto"/>
              <w:rPr>
                <w:rFonts w:eastAsia="Times New Roman"/>
                <w:i/>
                <w:color w:val="auto"/>
                <w:sz w:val="18"/>
                <w:szCs w:val="18"/>
              </w:rPr>
            </w:pPr>
            <w:r w:rsidRPr="00600FCA">
              <w:rPr>
                <w:rFonts w:eastAsia="Times New Roman"/>
                <w:i/>
                <w:color w:val="auto"/>
                <w:sz w:val="18"/>
                <w:szCs w:val="18"/>
              </w:rPr>
              <w:t>SURADNICI KOJI IZVODE NASTAVU</w:t>
            </w:r>
          </w:p>
        </w:tc>
        <w:tc>
          <w:tcPr>
            <w:tcW w:w="2330" w:type="pct"/>
            <w:gridSpan w:val="2"/>
            <w:tcBorders>
              <w:top w:val="single" w:sz="4" w:space="0" w:color="000000"/>
              <w:left w:val="single" w:sz="4" w:space="0" w:color="000000"/>
              <w:bottom w:val="single" w:sz="4" w:space="0" w:color="000000"/>
              <w:right w:val="single" w:sz="4" w:space="0" w:color="000000"/>
            </w:tcBorders>
            <w:vAlign w:val="center"/>
          </w:tcPr>
          <w:p w14:paraId="0F76AE34" w14:textId="06383500" w:rsidR="00F968C6" w:rsidRPr="00600FCA" w:rsidRDefault="00011066" w:rsidP="00F968C6">
            <w:pPr>
              <w:spacing w:after="0" w:line="240" w:lineRule="auto"/>
              <w:rPr>
                <w:rFonts w:eastAsia="Times New Roman"/>
                <w:color w:val="auto"/>
                <w:sz w:val="18"/>
                <w:szCs w:val="18"/>
              </w:rPr>
            </w:pPr>
            <w:r>
              <w:rPr>
                <w:rFonts w:eastAsia="Times New Roman"/>
                <w:color w:val="auto"/>
                <w:sz w:val="18"/>
                <w:szCs w:val="18"/>
              </w:rPr>
              <w:t xml:space="preserve">Anamarija </w:t>
            </w:r>
            <w:proofErr w:type="spellStart"/>
            <w:r>
              <w:rPr>
                <w:rFonts w:eastAsia="Times New Roman"/>
                <w:color w:val="auto"/>
                <w:sz w:val="18"/>
                <w:szCs w:val="18"/>
              </w:rPr>
              <w:t>Kanisek</w:t>
            </w:r>
            <w:proofErr w:type="spellEnd"/>
            <w:r>
              <w:rPr>
                <w:rFonts w:eastAsia="Times New Roman"/>
                <w:color w:val="auto"/>
                <w:sz w:val="18"/>
                <w:szCs w:val="18"/>
              </w:rPr>
              <w:t xml:space="preserve">, </w:t>
            </w:r>
            <w:proofErr w:type="spellStart"/>
            <w:r>
              <w:rPr>
                <w:rFonts w:eastAsia="Times New Roman"/>
                <w:color w:val="auto"/>
                <w:sz w:val="18"/>
                <w:szCs w:val="18"/>
              </w:rPr>
              <w:t>asist</w:t>
            </w:r>
            <w:proofErr w:type="spellEnd"/>
            <w:r>
              <w:rPr>
                <w:rFonts w:eastAsia="Times New Roman"/>
                <w:color w:val="auto"/>
                <w:sz w:val="18"/>
                <w:szCs w:val="18"/>
              </w:rPr>
              <w:t>.</w:t>
            </w:r>
          </w:p>
        </w:tc>
      </w:tr>
      <w:tr w:rsidR="00F968C6" w:rsidRPr="00600FCA" w14:paraId="478865EC" w14:textId="77777777" w:rsidTr="00F968C6">
        <w:trPr>
          <w:cantSplit/>
          <w:trHeight w:val="334"/>
        </w:trPr>
        <w:tc>
          <w:tcPr>
            <w:tcW w:w="337"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218DDFC" w14:textId="77777777" w:rsidR="00F968C6" w:rsidRPr="00600FCA" w:rsidRDefault="00F968C6" w:rsidP="00F968C6">
            <w:pPr>
              <w:spacing w:after="0" w:line="240" w:lineRule="auto"/>
              <w:jc w:val="center"/>
              <w:rPr>
                <w:rFonts w:eastAsia="Times New Roman"/>
                <w:color w:val="auto"/>
                <w:sz w:val="18"/>
                <w:szCs w:val="18"/>
              </w:rPr>
            </w:pPr>
          </w:p>
        </w:tc>
        <w:tc>
          <w:tcPr>
            <w:tcW w:w="233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5F08D2FA" w14:textId="77777777" w:rsidR="00F968C6" w:rsidRPr="00600FCA" w:rsidRDefault="00F968C6" w:rsidP="00F968C6">
            <w:pPr>
              <w:spacing w:after="0" w:line="240" w:lineRule="auto"/>
              <w:rPr>
                <w:rFonts w:eastAsia="Times New Roman"/>
                <w:i/>
                <w:color w:val="auto"/>
                <w:sz w:val="18"/>
                <w:szCs w:val="18"/>
              </w:rPr>
            </w:pPr>
            <w:r w:rsidRPr="00600FCA">
              <w:rPr>
                <w:rFonts w:eastAsia="Times New Roman"/>
                <w:i/>
                <w:color w:val="auto"/>
                <w:sz w:val="18"/>
                <w:szCs w:val="18"/>
              </w:rPr>
              <w:t>STATUS KOLEGIJA I ECTS</w:t>
            </w:r>
          </w:p>
        </w:tc>
        <w:tc>
          <w:tcPr>
            <w:tcW w:w="2330" w:type="pct"/>
            <w:gridSpan w:val="2"/>
            <w:tcBorders>
              <w:top w:val="single" w:sz="4" w:space="0" w:color="000000"/>
              <w:left w:val="single" w:sz="4" w:space="0" w:color="000000"/>
              <w:bottom w:val="single" w:sz="4" w:space="0" w:color="auto"/>
              <w:right w:val="single" w:sz="4" w:space="0" w:color="000000"/>
            </w:tcBorders>
            <w:vAlign w:val="center"/>
          </w:tcPr>
          <w:p w14:paraId="7092B721" w14:textId="77777777" w:rsidR="00F968C6" w:rsidRPr="00600FCA" w:rsidRDefault="00F968C6" w:rsidP="00F968C6">
            <w:pPr>
              <w:spacing w:after="0" w:line="240" w:lineRule="auto"/>
              <w:rPr>
                <w:rFonts w:eastAsia="Times New Roman"/>
                <w:color w:val="auto"/>
                <w:sz w:val="18"/>
                <w:szCs w:val="18"/>
              </w:rPr>
            </w:pPr>
            <w:r>
              <w:rPr>
                <w:rFonts w:eastAsia="Times New Roman"/>
                <w:color w:val="auto"/>
                <w:sz w:val="18"/>
                <w:szCs w:val="18"/>
              </w:rPr>
              <w:t>o</w:t>
            </w:r>
            <w:r w:rsidRPr="00600FCA">
              <w:rPr>
                <w:rFonts w:eastAsia="Times New Roman"/>
                <w:color w:val="auto"/>
                <w:sz w:val="18"/>
                <w:szCs w:val="18"/>
              </w:rPr>
              <w:t xml:space="preserve">bvezni </w:t>
            </w:r>
            <w:r>
              <w:rPr>
                <w:rFonts w:eastAsia="Times New Roman"/>
                <w:color w:val="auto"/>
                <w:sz w:val="18"/>
                <w:szCs w:val="18"/>
              </w:rPr>
              <w:t xml:space="preserve">/ </w:t>
            </w:r>
            <w:r w:rsidRPr="00600FCA">
              <w:rPr>
                <w:rFonts w:eastAsia="Times New Roman"/>
                <w:color w:val="auto"/>
                <w:sz w:val="18"/>
                <w:szCs w:val="18"/>
              </w:rPr>
              <w:t>3+2 ECTS</w:t>
            </w:r>
            <w:r>
              <w:rPr>
                <w:rFonts w:eastAsia="Times New Roman"/>
                <w:color w:val="auto"/>
                <w:sz w:val="18"/>
                <w:szCs w:val="18"/>
              </w:rPr>
              <w:t xml:space="preserve"> boda</w:t>
            </w:r>
          </w:p>
        </w:tc>
      </w:tr>
      <w:tr w:rsidR="00F968C6" w:rsidRPr="00600FCA" w14:paraId="44EB3051" w14:textId="77777777" w:rsidTr="00F968C6">
        <w:trPr>
          <w:cantSplit/>
          <w:trHeight w:val="334"/>
        </w:trPr>
        <w:tc>
          <w:tcPr>
            <w:tcW w:w="322"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6BAEF2B" w14:textId="77777777" w:rsidR="00F968C6" w:rsidRPr="00600FCA" w:rsidRDefault="00F968C6" w:rsidP="00F968C6">
            <w:pPr>
              <w:spacing w:after="0" w:line="240" w:lineRule="auto"/>
              <w:ind w:left="113" w:right="113"/>
              <w:jc w:val="center"/>
              <w:rPr>
                <w:rFonts w:eastAsia="Times New Roman"/>
                <w:color w:val="auto"/>
                <w:sz w:val="18"/>
                <w:szCs w:val="18"/>
              </w:rPr>
            </w:pPr>
            <w:r w:rsidRPr="00600FCA">
              <w:rPr>
                <w:rFonts w:eastAsia="Times New Roman"/>
                <w:color w:val="auto"/>
                <w:sz w:val="18"/>
                <w:szCs w:val="18"/>
              </w:rPr>
              <w:t>IZVOĐENJE NASTAVE</w:t>
            </w:r>
          </w:p>
        </w:tc>
        <w:tc>
          <w:tcPr>
            <w:tcW w:w="565"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5C7615B1" w14:textId="77777777" w:rsidR="00F968C6" w:rsidRPr="00600FCA" w:rsidRDefault="00F968C6" w:rsidP="00F968C6">
            <w:pPr>
              <w:spacing w:after="0" w:line="240" w:lineRule="auto"/>
              <w:rPr>
                <w:rFonts w:eastAsia="Times New Roman"/>
                <w:i/>
                <w:color w:val="auto"/>
                <w:sz w:val="18"/>
                <w:szCs w:val="18"/>
              </w:rPr>
            </w:pPr>
            <w:r w:rsidRPr="00600FCA">
              <w:rPr>
                <w:rFonts w:eastAsia="Times New Roman"/>
                <w:i/>
                <w:color w:val="auto"/>
                <w:sz w:val="18"/>
                <w:szCs w:val="18"/>
              </w:rPr>
              <w:t>AKADEMSKA GODINA</w:t>
            </w:r>
          </w:p>
        </w:tc>
        <w:tc>
          <w:tcPr>
            <w:tcW w:w="4113" w:type="pct"/>
            <w:gridSpan w:val="4"/>
            <w:tcBorders>
              <w:top w:val="single" w:sz="4" w:space="0" w:color="000000"/>
              <w:left w:val="single" w:sz="4" w:space="0" w:color="000000"/>
              <w:bottom w:val="single" w:sz="4" w:space="0" w:color="000000"/>
              <w:right w:val="single" w:sz="4" w:space="0" w:color="000000"/>
            </w:tcBorders>
            <w:vAlign w:val="center"/>
          </w:tcPr>
          <w:p w14:paraId="392B15AC" w14:textId="77777777" w:rsidR="00F968C6" w:rsidRPr="00600FCA" w:rsidRDefault="00F968C6" w:rsidP="00F968C6">
            <w:pPr>
              <w:spacing w:after="0" w:line="240" w:lineRule="auto"/>
              <w:rPr>
                <w:rFonts w:eastAsia="Times New Roman"/>
                <w:color w:val="auto"/>
                <w:sz w:val="18"/>
                <w:szCs w:val="18"/>
              </w:rPr>
            </w:pPr>
            <w:r>
              <w:rPr>
                <w:rFonts w:eastAsia="Times New Roman"/>
                <w:color w:val="auto"/>
                <w:sz w:val="18"/>
                <w:szCs w:val="18"/>
              </w:rPr>
              <w:t>2023./24.</w:t>
            </w:r>
          </w:p>
        </w:tc>
      </w:tr>
      <w:tr w:rsidR="00F968C6" w:rsidRPr="00600FCA" w14:paraId="46EE0FB3" w14:textId="77777777" w:rsidTr="00F968C6">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DA95C2F" w14:textId="77777777" w:rsidR="00F968C6" w:rsidRPr="00600FCA" w:rsidRDefault="00F968C6" w:rsidP="00F968C6">
            <w:pPr>
              <w:spacing w:after="0" w:line="240" w:lineRule="auto"/>
              <w:ind w:left="113" w:right="113"/>
              <w:jc w:val="center"/>
              <w:rPr>
                <w:rFonts w:eastAsia="Times New Roman"/>
                <w:color w:val="auto"/>
                <w:sz w:val="18"/>
                <w:szCs w:val="18"/>
              </w:rPr>
            </w:pPr>
          </w:p>
        </w:tc>
        <w:tc>
          <w:tcPr>
            <w:tcW w:w="565"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354238DD" w14:textId="77777777" w:rsidR="00F968C6" w:rsidRPr="00600FCA" w:rsidRDefault="00F968C6" w:rsidP="00F968C6">
            <w:pPr>
              <w:spacing w:after="0" w:line="240" w:lineRule="auto"/>
              <w:rPr>
                <w:rFonts w:eastAsia="Times New Roman"/>
                <w:i/>
                <w:color w:val="auto"/>
                <w:sz w:val="18"/>
                <w:szCs w:val="18"/>
              </w:rPr>
            </w:pPr>
            <w:r w:rsidRPr="00600FCA">
              <w:rPr>
                <w:rFonts w:eastAsia="Times New Roman"/>
                <w:i/>
                <w:color w:val="auto"/>
                <w:sz w:val="18"/>
                <w:szCs w:val="18"/>
              </w:rPr>
              <w:t>MJESTO</w:t>
            </w:r>
          </w:p>
        </w:tc>
        <w:tc>
          <w:tcPr>
            <w:tcW w:w="4113" w:type="pct"/>
            <w:gridSpan w:val="4"/>
            <w:tcBorders>
              <w:top w:val="single" w:sz="4" w:space="0" w:color="000000"/>
              <w:left w:val="single" w:sz="4" w:space="0" w:color="000000"/>
              <w:bottom w:val="single" w:sz="4" w:space="0" w:color="000000"/>
              <w:right w:val="single" w:sz="4" w:space="0" w:color="000000"/>
            </w:tcBorders>
            <w:vAlign w:val="center"/>
          </w:tcPr>
          <w:p w14:paraId="488C3C31" w14:textId="0C493EF2" w:rsidR="00F968C6" w:rsidRPr="00600FCA" w:rsidRDefault="002C36E4" w:rsidP="00F968C6">
            <w:pPr>
              <w:spacing w:after="0" w:line="240" w:lineRule="auto"/>
              <w:jc w:val="both"/>
              <w:rPr>
                <w:rFonts w:eastAsia="Times New Roman"/>
                <w:color w:val="auto"/>
                <w:sz w:val="18"/>
                <w:szCs w:val="18"/>
              </w:rPr>
            </w:pPr>
            <w:r>
              <w:rPr>
                <w:rFonts w:cs="Times New Roman"/>
                <w:color w:val="auto"/>
                <w:sz w:val="18"/>
                <w:szCs w:val="18"/>
                <w:lang w:eastAsia="en-US"/>
              </w:rPr>
              <w:t>Slatina</w:t>
            </w:r>
          </w:p>
        </w:tc>
      </w:tr>
      <w:tr w:rsidR="00F968C6" w:rsidRPr="00600FCA" w14:paraId="6D981D97" w14:textId="77777777" w:rsidTr="00F968C6">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5DD0F15" w14:textId="77777777" w:rsidR="00F968C6" w:rsidRPr="00600FCA" w:rsidRDefault="00F968C6" w:rsidP="00F968C6">
            <w:pPr>
              <w:spacing w:after="0" w:line="240" w:lineRule="auto"/>
              <w:jc w:val="center"/>
              <w:rPr>
                <w:rFonts w:eastAsia="Times New Roman"/>
                <w:color w:val="auto"/>
                <w:sz w:val="18"/>
                <w:szCs w:val="18"/>
              </w:rPr>
            </w:pPr>
          </w:p>
        </w:tc>
        <w:tc>
          <w:tcPr>
            <w:tcW w:w="565"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7C987649" w14:textId="77777777" w:rsidR="00F968C6" w:rsidRPr="00600FCA" w:rsidRDefault="00F968C6" w:rsidP="00F968C6">
            <w:pPr>
              <w:spacing w:after="0" w:line="240" w:lineRule="auto"/>
              <w:rPr>
                <w:rFonts w:eastAsia="Times New Roman"/>
                <w:i/>
                <w:color w:val="auto"/>
                <w:sz w:val="18"/>
                <w:szCs w:val="18"/>
              </w:rPr>
            </w:pPr>
            <w:r w:rsidRPr="00600FCA">
              <w:rPr>
                <w:rFonts w:eastAsia="Times New Roman"/>
                <w:i/>
                <w:color w:val="auto"/>
                <w:sz w:val="18"/>
                <w:szCs w:val="18"/>
              </w:rPr>
              <w:t>SEMESTAR</w:t>
            </w:r>
          </w:p>
        </w:tc>
        <w:tc>
          <w:tcPr>
            <w:tcW w:w="4113" w:type="pct"/>
            <w:gridSpan w:val="4"/>
            <w:tcBorders>
              <w:top w:val="single" w:sz="4" w:space="0" w:color="000000"/>
              <w:left w:val="single" w:sz="4" w:space="0" w:color="000000"/>
              <w:bottom w:val="single" w:sz="4" w:space="0" w:color="000000"/>
              <w:right w:val="single" w:sz="4" w:space="0" w:color="000000"/>
            </w:tcBorders>
            <w:vAlign w:val="center"/>
          </w:tcPr>
          <w:p w14:paraId="7FFED0AB" w14:textId="77777777" w:rsidR="00F968C6" w:rsidRPr="00600FCA" w:rsidRDefault="00F968C6" w:rsidP="00F968C6">
            <w:pPr>
              <w:spacing w:after="0" w:line="240" w:lineRule="auto"/>
              <w:jc w:val="both"/>
              <w:rPr>
                <w:rFonts w:eastAsia="Times New Roman"/>
                <w:color w:val="auto"/>
                <w:sz w:val="18"/>
                <w:szCs w:val="18"/>
              </w:rPr>
            </w:pPr>
            <w:r w:rsidRPr="00600FCA">
              <w:rPr>
                <w:rFonts w:eastAsia="Times New Roman"/>
                <w:color w:val="auto"/>
                <w:sz w:val="18"/>
                <w:szCs w:val="18"/>
              </w:rPr>
              <w:t>V., VI.</w:t>
            </w:r>
          </w:p>
        </w:tc>
      </w:tr>
      <w:tr w:rsidR="00F968C6" w:rsidRPr="00600FCA" w14:paraId="49686F2D" w14:textId="77777777" w:rsidTr="00F968C6">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FB4123A" w14:textId="77777777" w:rsidR="00F968C6" w:rsidRPr="00600FCA" w:rsidRDefault="00F968C6" w:rsidP="00F968C6">
            <w:pPr>
              <w:spacing w:after="0" w:line="240" w:lineRule="auto"/>
              <w:jc w:val="center"/>
              <w:rPr>
                <w:rFonts w:eastAsia="Times New Roman"/>
                <w:color w:val="auto"/>
                <w:sz w:val="18"/>
                <w:szCs w:val="18"/>
              </w:rPr>
            </w:pPr>
          </w:p>
        </w:tc>
        <w:tc>
          <w:tcPr>
            <w:tcW w:w="565"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3A2C3C53" w14:textId="77777777" w:rsidR="00F968C6" w:rsidRPr="00600FCA" w:rsidRDefault="00F968C6" w:rsidP="00F968C6">
            <w:pPr>
              <w:spacing w:after="0" w:line="240" w:lineRule="auto"/>
              <w:rPr>
                <w:rFonts w:eastAsia="Times New Roman"/>
                <w:i/>
                <w:color w:val="auto"/>
                <w:sz w:val="18"/>
                <w:szCs w:val="18"/>
              </w:rPr>
            </w:pPr>
            <w:r w:rsidRPr="00600FCA">
              <w:rPr>
                <w:rFonts w:eastAsia="Times New Roman"/>
                <w:i/>
                <w:color w:val="auto"/>
                <w:sz w:val="18"/>
                <w:szCs w:val="18"/>
              </w:rPr>
              <w:t xml:space="preserve">SATNICA </w:t>
            </w:r>
          </w:p>
        </w:tc>
        <w:tc>
          <w:tcPr>
            <w:tcW w:w="4113" w:type="pct"/>
            <w:gridSpan w:val="4"/>
            <w:tcBorders>
              <w:top w:val="single" w:sz="4" w:space="0" w:color="000000"/>
              <w:left w:val="single" w:sz="4" w:space="0" w:color="000000"/>
              <w:bottom w:val="single" w:sz="4" w:space="0" w:color="000000"/>
              <w:right w:val="single" w:sz="4" w:space="0" w:color="000000"/>
            </w:tcBorders>
            <w:vAlign w:val="center"/>
          </w:tcPr>
          <w:p w14:paraId="4E12FC5E" w14:textId="77777777" w:rsidR="00F968C6" w:rsidRPr="00600FCA" w:rsidRDefault="00F968C6" w:rsidP="00F968C6">
            <w:pPr>
              <w:spacing w:after="0" w:line="240" w:lineRule="auto"/>
              <w:jc w:val="both"/>
              <w:rPr>
                <w:rFonts w:eastAsia="Times New Roman"/>
                <w:color w:val="auto"/>
                <w:sz w:val="18"/>
                <w:szCs w:val="18"/>
              </w:rPr>
            </w:pPr>
            <w:r w:rsidRPr="00D2364D">
              <w:rPr>
                <w:rFonts w:eastAsia="Times New Roman"/>
                <w:color w:val="000000" w:themeColor="text1"/>
                <w:sz w:val="18"/>
                <w:szCs w:val="18"/>
              </w:rPr>
              <w:t>8P+8S+8V</w:t>
            </w:r>
            <w:r>
              <w:rPr>
                <w:rFonts w:eastAsia="Times New Roman"/>
                <w:color w:val="000000" w:themeColor="text1"/>
                <w:sz w:val="18"/>
                <w:szCs w:val="18"/>
              </w:rPr>
              <w:t>,</w:t>
            </w:r>
            <w:r w:rsidRPr="00D2364D">
              <w:rPr>
                <w:rFonts w:eastAsia="Times New Roman"/>
                <w:color w:val="000000" w:themeColor="text1"/>
                <w:sz w:val="18"/>
                <w:szCs w:val="18"/>
              </w:rPr>
              <w:t xml:space="preserve"> 8P+8S</w:t>
            </w:r>
          </w:p>
        </w:tc>
      </w:tr>
      <w:tr w:rsidR="00F968C6" w:rsidRPr="00600FCA" w14:paraId="53C8ED3D" w14:textId="77777777" w:rsidTr="00F968C6">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67DE0B2" w14:textId="77777777" w:rsidR="00F968C6" w:rsidRPr="00600FCA" w:rsidRDefault="00F968C6" w:rsidP="00F968C6">
            <w:pPr>
              <w:spacing w:after="0" w:line="240" w:lineRule="auto"/>
              <w:jc w:val="center"/>
              <w:rPr>
                <w:rFonts w:eastAsia="Times New Roman"/>
                <w:color w:val="auto"/>
                <w:sz w:val="18"/>
                <w:szCs w:val="18"/>
              </w:rPr>
            </w:pPr>
          </w:p>
        </w:tc>
        <w:tc>
          <w:tcPr>
            <w:tcW w:w="565"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6621F437" w14:textId="77777777" w:rsidR="00F968C6" w:rsidRPr="00600FCA" w:rsidRDefault="00F968C6" w:rsidP="00F968C6">
            <w:pPr>
              <w:spacing w:after="0" w:line="240" w:lineRule="auto"/>
              <w:rPr>
                <w:rFonts w:eastAsia="Times New Roman"/>
                <w:i/>
                <w:color w:val="auto"/>
                <w:sz w:val="18"/>
                <w:szCs w:val="18"/>
              </w:rPr>
            </w:pPr>
            <w:r w:rsidRPr="00600FCA">
              <w:rPr>
                <w:rFonts w:eastAsia="Times New Roman"/>
                <w:i/>
                <w:color w:val="auto"/>
                <w:sz w:val="18"/>
                <w:szCs w:val="18"/>
              </w:rPr>
              <w:t xml:space="preserve">OBLICI </w:t>
            </w:r>
          </w:p>
        </w:tc>
        <w:tc>
          <w:tcPr>
            <w:tcW w:w="4113" w:type="pct"/>
            <w:gridSpan w:val="4"/>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5"/>
              <w:gridCol w:w="3833"/>
            </w:tblGrid>
            <w:tr w:rsidR="00F968C6" w:rsidRPr="00600FCA" w14:paraId="362C67ED" w14:textId="77777777" w:rsidTr="00F968C6">
              <w:trPr>
                <w:trHeight w:val="432"/>
              </w:trPr>
              <w:tc>
                <w:tcPr>
                  <w:tcW w:w="1194" w:type="pct"/>
                  <w:tcBorders>
                    <w:top w:val="nil"/>
                    <w:left w:val="nil"/>
                    <w:bottom w:val="nil"/>
                    <w:right w:val="nil"/>
                  </w:tcBorders>
                  <w:vAlign w:val="center"/>
                </w:tcPr>
                <w:p w14:paraId="3FA2BCDE" w14:textId="77777777" w:rsidR="00F968C6" w:rsidRPr="00600FCA" w:rsidRDefault="00F968C6" w:rsidP="00F968C6">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1"/>
                        <w:enabled/>
                        <w:calcOnExit w:val="0"/>
                        <w:checkBox>
                          <w:sizeAuto/>
                          <w:default w:val="1"/>
                        </w:checkBox>
                      </w:ffData>
                    </w:fldChar>
                  </w:r>
                  <w:r w:rsidRPr="00600FC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predavanja</w:t>
                  </w:r>
                </w:p>
                <w:p w14:paraId="61347726" w14:textId="77777777" w:rsidR="00F968C6" w:rsidRPr="00600FCA" w:rsidRDefault="00F968C6" w:rsidP="00F968C6">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2"/>
                        <w:enabled/>
                        <w:calcOnExit w:val="0"/>
                        <w:checkBox>
                          <w:sizeAuto/>
                          <w:default w:val="1"/>
                        </w:checkBox>
                      </w:ffData>
                    </w:fldChar>
                  </w:r>
                  <w:r w:rsidRPr="00600FC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seminari i radionice  </w:t>
                  </w:r>
                </w:p>
                <w:p w14:paraId="34CBD93A" w14:textId="77777777" w:rsidR="00F968C6" w:rsidRPr="00600FCA" w:rsidRDefault="00F968C6" w:rsidP="00F968C6">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3"/>
                        <w:enabled/>
                        <w:calcOnExit w:val="0"/>
                        <w:checkBox>
                          <w:sizeAuto/>
                          <w:default w:val="1"/>
                        </w:checkBox>
                      </w:ffData>
                    </w:fldChar>
                  </w:r>
                  <w:r w:rsidRPr="00600FC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vježbe  </w:t>
                  </w:r>
                </w:p>
                <w:p w14:paraId="0B59598B" w14:textId="77777777" w:rsidR="00F968C6" w:rsidRPr="00600FCA" w:rsidRDefault="00F968C6" w:rsidP="00F968C6">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4"/>
                        <w:enabled/>
                        <w:calcOnExit w:val="0"/>
                        <w:checkBox>
                          <w:sizeAuto/>
                          <w:default w:val="0"/>
                        </w:checkBox>
                      </w:ffData>
                    </w:fldChar>
                  </w:r>
                  <w:r w:rsidRPr="00600FC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obrazovanje na daljinu</w:t>
                  </w:r>
                </w:p>
                <w:p w14:paraId="7DCCEA4E" w14:textId="77777777" w:rsidR="00F968C6" w:rsidRPr="00600FCA" w:rsidRDefault="00F968C6" w:rsidP="00F968C6">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9"/>
                        <w:enabled/>
                        <w:calcOnExit w:val="0"/>
                        <w:checkBox>
                          <w:sizeAuto/>
                          <w:default w:val="0"/>
                        </w:checkBox>
                      </w:ffData>
                    </w:fldChar>
                  </w:r>
                  <w:r w:rsidRPr="00600FC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terenska nastava</w:t>
                  </w:r>
                </w:p>
              </w:tc>
              <w:tc>
                <w:tcPr>
                  <w:tcW w:w="1058" w:type="pct"/>
                  <w:tcBorders>
                    <w:top w:val="nil"/>
                    <w:left w:val="nil"/>
                    <w:bottom w:val="nil"/>
                    <w:right w:val="nil"/>
                  </w:tcBorders>
                  <w:vAlign w:val="center"/>
                </w:tcPr>
                <w:p w14:paraId="3945B71C" w14:textId="77777777" w:rsidR="00F968C6" w:rsidRPr="00600FCA" w:rsidRDefault="00F968C6" w:rsidP="00F968C6">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5"/>
                        <w:enabled/>
                        <w:calcOnExit w:val="0"/>
                        <w:checkBox>
                          <w:sizeAuto/>
                          <w:default w:val="1"/>
                        </w:checkBox>
                      </w:ffData>
                    </w:fldChar>
                  </w:r>
                  <w:r w:rsidRPr="00600FC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samostalni zadaci  </w:t>
                  </w:r>
                </w:p>
                <w:p w14:paraId="428E81EA" w14:textId="77777777" w:rsidR="00F968C6" w:rsidRPr="00600FCA" w:rsidRDefault="00F968C6" w:rsidP="00F968C6">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6"/>
                        <w:enabled/>
                        <w:calcOnExit w:val="0"/>
                        <w:checkBox>
                          <w:sizeAuto/>
                          <w:default w:val="0"/>
                        </w:checkBox>
                      </w:ffData>
                    </w:fldChar>
                  </w:r>
                  <w:r w:rsidRPr="00600FC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multimedija i mreža  </w:t>
                  </w:r>
                </w:p>
                <w:p w14:paraId="701AD88E" w14:textId="77777777" w:rsidR="00F968C6" w:rsidRPr="00600FCA" w:rsidRDefault="00F968C6" w:rsidP="00F968C6">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7"/>
                        <w:enabled/>
                        <w:calcOnExit w:val="0"/>
                        <w:checkBox>
                          <w:sizeAuto/>
                          <w:default w:val="0"/>
                        </w:checkBox>
                      </w:ffData>
                    </w:fldChar>
                  </w:r>
                  <w:r w:rsidRPr="00600FC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laboratorij</w:t>
                  </w:r>
                </w:p>
                <w:p w14:paraId="50F2A4AA" w14:textId="77777777" w:rsidR="00F968C6" w:rsidRPr="00600FCA" w:rsidRDefault="00F968C6" w:rsidP="00F968C6">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8"/>
                        <w:enabled/>
                        <w:calcOnExit w:val="0"/>
                        <w:checkBox>
                          <w:sizeAuto/>
                          <w:default w:val="0"/>
                          <w:checked w:val="0"/>
                        </w:checkBox>
                      </w:ffData>
                    </w:fldChar>
                  </w:r>
                  <w:r w:rsidRPr="00600FC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mentorski rad</w:t>
                  </w:r>
                </w:p>
                <w:p w14:paraId="07A3E8F3" w14:textId="77777777" w:rsidR="00F968C6" w:rsidRPr="00600FCA" w:rsidRDefault="00F968C6" w:rsidP="00F968C6">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10"/>
                        <w:enabled/>
                        <w:calcOnExit w:val="0"/>
                        <w:checkBox>
                          <w:sizeAuto/>
                          <w:default w:val="0"/>
                          <w:checked w:val="0"/>
                        </w:checkBox>
                      </w:ffData>
                    </w:fldChar>
                  </w:r>
                  <w:r w:rsidRPr="00600FCA">
                    <w:rPr>
                      <w:rFonts w:eastAsia="Times New Roman"/>
                      <w:color w:val="auto"/>
                      <w:sz w:val="18"/>
                      <w:szCs w:val="18"/>
                    </w:rPr>
                    <w:instrText xml:space="preserve"> FORMCHECKBOX </w:instrText>
                  </w:r>
                  <w:r w:rsidR="009B0A48">
                    <w:rPr>
                      <w:rFonts w:eastAsia="Times New Roman"/>
                      <w:color w:val="auto"/>
                      <w:sz w:val="18"/>
                      <w:szCs w:val="18"/>
                    </w:rPr>
                  </w:r>
                  <w:r w:rsidR="009B0A48">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ostalo ___________________</w:t>
                  </w:r>
                </w:p>
              </w:tc>
            </w:tr>
          </w:tbl>
          <w:p w14:paraId="609BCB08" w14:textId="77777777" w:rsidR="00F968C6" w:rsidRPr="00600FCA" w:rsidRDefault="00F968C6" w:rsidP="00F968C6">
            <w:pPr>
              <w:spacing w:after="0" w:line="240" w:lineRule="auto"/>
              <w:jc w:val="both"/>
              <w:rPr>
                <w:rFonts w:eastAsia="Times New Roman"/>
                <w:color w:val="auto"/>
                <w:sz w:val="18"/>
                <w:szCs w:val="18"/>
              </w:rPr>
            </w:pPr>
          </w:p>
        </w:tc>
      </w:tr>
      <w:tr w:rsidR="00F968C6" w:rsidRPr="00600FCA" w14:paraId="7CF378F7" w14:textId="77777777" w:rsidTr="00F968C6">
        <w:trPr>
          <w:cantSplit/>
          <w:trHeight w:val="1366"/>
        </w:trPr>
        <w:tc>
          <w:tcPr>
            <w:tcW w:w="337" w:type="pct"/>
            <w:gridSpan w:val="3"/>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E421640" w14:textId="77777777" w:rsidR="00F968C6" w:rsidRPr="00600FCA" w:rsidRDefault="00F968C6" w:rsidP="00F968C6">
            <w:pPr>
              <w:spacing w:after="0" w:line="240" w:lineRule="auto"/>
              <w:ind w:left="113" w:right="113"/>
              <w:jc w:val="center"/>
              <w:rPr>
                <w:rFonts w:eastAsia="Times New Roman"/>
                <w:color w:val="auto"/>
                <w:sz w:val="18"/>
                <w:szCs w:val="18"/>
              </w:rPr>
            </w:pPr>
            <w:r w:rsidRPr="00600FCA">
              <w:rPr>
                <w:rFonts w:eastAsia="Times New Roman"/>
                <w:color w:val="auto"/>
                <w:sz w:val="18"/>
                <w:szCs w:val="18"/>
              </w:rPr>
              <w:t>CILJEVI KOLEGIJA</w:t>
            </w:r>
          </w:p>
        </w:tc>
        <w:tc>
          <w:tcPr>
            <w:tcW w:w="4663" w:type="pct"/>
            <w:gridSpan w:val="6"/>
            <w:tcBorders>
              <w:top w:val="single" w:sz="4" w:space="0" w:color="000000"/>
              <w:left w:val="single" w:sz="4" w:space="0" w:color="000000"/>
              <w:right w:val="single" w:sz="4" w:space="0" w:color="000000"/>
            </w:tcBorders>
            <w:vAlign w:val="center"/>
          </w:tcPr>
          <w:p w14:paraId="285C6DF8" w14:textId="77777777" w:rsidR="00F968C6" w:rsidRPr="00600FCA" w:rsidRDefault="00F968C6" w:rsidP="00F968C6">
            <w:pPr>
              <w:spacing w:after="0" w:line="240" w:lineRule="auto"/>
              <w:jc w:val="both"/>
              <w:rPr>
                <w:rFonts w:eastAsia="Times New Roman"/>
                <w:color w:val="auto"/>
                <w:sz w:val="18"/>
                <w:szCs w:val="18"/>
              </w:rPr>
            </w:pPr>
            <w:r w:rsidRPr="00600FCA">
              <w:rPr>
                <w:rFonts w:eastAsia="Times New Roman"/>
                <w:color w:val="auto"/>
                <w:sz w:val="18"/>
                <w:szCs w:val="18"/>
              </w:rPr>
              <w:t>Na temelju upoznavanja i razumijevanja teorijskih orijentacija u poimanju odgoja i obrazovanja, studenti grade kompetenciju shvaćanja i interpretiranja pojma odgoja i obrazovanja te ovladavaju odgojnim i obrazovnim strategijama, metodama i postupcima. Uvođenje studenata u razumijevanje kvantitativnih i kvalitativnih pristupa istraživanju pedagoških pojava te osposobljavanje za samostalno provođenje jednostavnih istraživanja u predškolskoj praksi. Ovladavanje formalnim i neformalnim tehnikama prikupljanja podataka. Osposobljavanje za analizu i interpretaciju podataka. Izgradnja etičnosti u provođenju istraživanja i korištenju podataka istraživanja: objektivnost, povjerljivost, poštovanje osobnosti ispitanika. Osposobljavanje za praćenje i razumijevanje empirijskih podataka u stručnoj literaturi te za prezentaciju rezultata istraživanja.</w:t>
            </w:r>
          </w:p>
        </w:tc>
      </w:tr>
      <w:tr w:rsidR="00F968C6" w:rsidRPr="00600FCA" w14:paraId="777662AE" w14:textId="77777777" w:rsidTr="00F968C6">
        <w:trPr>
          <w:cantSplit/>
          <w:trHeight w:val="1366"/>
        </w:trPr>
        <w:tc>
          <w:tcPr>
            <w:tcW w:w="337" w:type="pct"/>
            <w:gridSpan w:val="3"/>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3748C93" w14:textId="77777777" w:rsidR="00F968C6" w:rsidRPr="00600FCA" w:rsidRDefault="00F968C6" w:rsidP="00F968C6">
            <w:pPr>
              <w:spacing w:after="0" w:line="240" w:lineRule="auto"/>
              <w:ind w:left="113" w:right="113"/>
              <w:jc w:val="center"/>
              <w:rPr>
                <w:rFonts w:eastAsia="Times New Roman"/>
                <w:color w:val="auto"/>
                <w:sz w:val="18"/>
                <w:szCs w:val="18"/>
              </w:rPr>
            </w:pPr>
            <w:r w:rsidRPr="00600FCA">
              <w:rPr>
                <w:rFonts w:eastAsia="Times New Roman"/>
                <w:color w:val="auto"/>
                <w:sz w:val="18"/>
                <w:szCs w:val="18"/>
              </w:rPr>
              <w:t>SADRŽAJ KOLEGIJA</w:t>
            </w:r>
          </w:p>
        </w:tc>
        <w:tc>
          <w:tcPr>
            <w:tcW w:w="4663" w:type="pct"/>
            <w:gridSpan w:val="6"/>
            <w:tcBorders>
              <w:top w:val="single" w:sz="4" w:space="0" w:color="000000"/>
              <w:left w:val="single" w:sz="4" w:space="0" w:color="000000"/>
              <w:right w:val="single" w:sz="4" w:space="0" w:color="000000"/>
            </w:tcBorders>
            <w:vAlign w:val="center"/>
          </w:tcPr>
          <w:p w14:paraId="4941AC28" w14:textId="77777777" w:rsidR="00F968C6" w:rsidRPr="00600FCA" w:rsidRDefault="00F968C6" w:rsidP="00F968C6">
            <w:pPr>
              <w:spacing w:after="0" w:line="240" w:lineRule="auto"/>
              <w:jc w:val="both"/>
              <w:rPr>
                <w:rFonts w:eastAsia="Times New Roman"/>
                <w:color w:val="auto"/>
                <w:sz w:val="18"/>
                <w:szCs w:val="18"/>
              </w:rPr>
            </w:pPr>
            <w:r w:rsidRPr="00600FCA">
              <w:rPr>
                <w:rFonts w:eastAsia="Times New Roman"/>
                <w:color w:val="auto"/>
                <w:sz w:val="18"/>
                <w:szCs w:val="18"/>
              </w:rPr>
              <w:t xml:space="preserve">Metodologija pedagoških istraživanja u sustavu pedagogijskih disciplina, u sustavu izobrazbe predškolskog učitelja i u njegovoj pedagoškoj djelatnosti. Kvalitativni i kvantitativni pristup istraživanju. Vrste istraživanja: Temeljna i primijenjena. Razvojna i akcijska. Deskriptivna i kauzalna. Transverzalna i longitudinalna. Empirijska eksperimentalna i empirijska </w:t>
            </w:r>
            <w:proofErr w:type="spellStart"/>
            <w:r w:rsidRPr="00600FCA">
              <w:rPr>
                <w:rFonts w:eastAsia="Times New Roman"/>
                <w:color w:val="auto"/>
                <w:sz w:val="18"/>
                <w:szCs w:val="18"/>
              </w:rPr>
              <w:t>neeksperimentalna</w:t>
            </w:r>
            <w:proofErr w:type="spellEnd"/>
            <w:r w:rsidRPr="00600FCA">
              <w:rPr>
                <w:rFonts w:eastAsia="Times New Roman"/>
                <w:color w:val="auto"/>
                <w:sz w:val="18"/>
                <w:szCs w:val="18"/>
              </w:rPr>
              <w:t xml:space="preserve"> istraživanja. Istraživanja povijesti, sadašnjosti i budućnosti odgoja i obrazovanja. Etape istraživanja. Projekt istraživanja. Postupci i instrumenti prikupljanja podataka: Vrste, karakteristike, primjena. Eksperimentalna, </w:t>
            </w:r>
            <w:proofErr w:type="spellStart"/>
            <w:r w:rsidRPr="00600FCA">
              <w:rPr>
                <w:rFonts w:eastAsia="Times New Roman"/>
                <w:color w:val="auto"/>
                <w:sz w:val="18"/>
                <w:szCs w:val="18"/>
              </w:rPr>
              <w:t>kvazieksperimentalna</w:t>
            </w:r>
            <w:proofErr w:type="spellEnd"/>
            <w:r w:rsidRPr="00600FCA">
              <w:rPr>
                <w:rFonts w:eastAsia="Times New Roman"/>
                <w:color w:val="auto"/>
                <w:sz w:val="18"/>
                <w:szCs w:val="18"/>
              </w:rPr>
              <w:t>, ex-post-facto i akcijska istraživanja. Etnografski postupci. Studija slučaja. Kvalitativna i kvantitativna analiza podataka. Interpretacija rezultata. Pogreške u interpretaciji. Znanstvene teorije (hipotetičke i provjerene), znanstvene zakonitosti. Izvješće o istraživanju. Vrste izvješća. Izrada izvješća. Objavljivanje. Primjena rezultata istraživanja.</w:t>
            </w:r>
          </w:p>
        </w:tc>
      </w:tr>
      <w:tr w:rsidR="00F968C6" w:rsidRPr="00600FCA" w14:paraId="65112FB5" w14:textId="77777777" w:rsidTr="00F968C6">
        <w:trPr>
          <w:cantSplit/>
          <w:trHeight w:val="1366"/>
        </w:trPr>
        <w:tc>
          <w:tcPr>
            <w:tcW w:w="543" w:type="pct"/>
            <w:gridSpan w:val="4"/>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3B4997C" w14:textId="77777777" w:rsidR="00F968C6" w:rsidRPr="00600FCA" w:rsidRDefault="00F968C6" w:rsidP="00F968C6">
            <w:pPr>
              <w:spacing w:after="0" w:line="240" w:lineRule="auto"/>
              <w:ind w:left="113" w:right="113"/>
              <w:jc w:val="center"/>
              <w:rPr>
                <w:rFonts w:eastAsia="Times New Roman"/>
                <w:color w:val="auto"/>
                <w:sz w:val="18"/>
                <w:szCs w:val="18"/>
              </w:rPr>
            </w:pPr>
            <w:r w:rsidRPr="00600FCA">
              <w:rPr>
                <w:rFonts w:eastAsia="Times New Roman"/>
                <w:color w:val="auto"/>
                <w:sz w:val="18"/>
                <w:szCs w:val="18"/>
              </w:rPr>
              <w:t>OČEKIVANI ISHODI  KOLEGIJA</w:t>
            </w:r>
          </w:p>
        </w:tc>
        <w:tc>
          <w:tcPr>
            <w:tcW w:w="4457" w:type="pct"/>
            <w:gridSpan w:val="5"/>
            <w:tcBorders>
              <w:top w:val="single" w:sz="4" w:space="0" w:color="000000"/>
              <w:left w:val="single" w:sz="4" w:space="0" w:color="000000"/>
              <w:right w:val="single" w:sz="4" w:space="0" w:color="000000"/>
            </w:tcBorders>
            <w:vAlign w:val="center"/>
          </w:tcPr>
          <w:p w14:paraId="1270EFA9" w14:textId="77777777" w:rsidR="00F968C6" w:rsidRPr="00600FCA" w:rsidRDefault="00F968C6" w:rsidP="00F968C6">
            <w:pPr>
              <w:spacing w:after="0" w:line="240" w:lineRule="auto"/>
              <w:rPr>
                <w:rFonts w:eastAsia="Times New Roman"/>
                <w:color w:val="auto"/>
                <w:sz w:val="18"/>
                <w:szCs w:val="18"/>
              </w:rPr>
            </w:pPr>
            <w:r w:rsidRPr="00600FCA">
              <w:rPr>
                <w:rFonts w:eastAsia="Times New Roman"/>
                <w:color w:val="auto"/>
                <w:sz w:val="18"/>
                <w:szCs w:val="18"/>
              </w:rPr>
              <w:t>Student će moći:</w:t>
            </w:r>
          </w:p>
          <w:p w14:paraId="11A6D00F" w14:textId="77777777" w:rsidR="00F968C6" w:rsidRPr="00600FCA" w:rsidRDefault="00F968C6" w:rsidP="004D75DD">
            <w:pPr>
              <w:numPr>
                <w:ilvl w:val="0"/>
                <w:numId w:val="6"/>
              </w:numPr>
              <w:spacing w:after="0" w:line="240" w:lineRule="auto"/>
              <w:contextualSpacing/>
              <w:rPr>
                <w:rFonts w:eastAsia="Times New Roman"/>
                <w:color w:val="auto"/>
                <w:sz w:val="18"/>
                <w:szCs w:val="18"/>
              </w:rPr>
            </w:pPr>
            <w:r w:rsidRPr="00600FCA">
              <w:rPr>
                <w:rFonts w:eastAsia="Times New Roman"/>
                <w:color w:val="auto"/>
                <w:sz w:val="18"/>
                <w:szCs w:val="18"/>
              </w:rPr>
              <w:t xml:space="preserve">usvojiti, opisati i interpretirati osnovne metodološke pojmove </w:t>
            </w:r>
          </w:p>
          <w:p w14:paraId="478882A0" w14:textId="77777777" w:rsidR="00F968C6" w:rsidRPr="00600FCA" w:rsidRDefault="00F968C6" w:rsidP="004D75DD">
            <w:pPr>
              <w:numPr>
                <w:ilvl w:val="0"/>
                <w:numId w:val="6"/>
              </w:numPr>
              <w:spacing w:after="0" w:line="240" w:lineRule="auto"/>
              <w:contextualSpacing/>
              <w:rPr>
                <w:rFonts w:eastAsia="Times New Roman"/>
                <w:color w:val="auto"/>
                <w:sz w:val="18"/>
                <w:szCs w:val="18"/>
              </w:rPr>
            </w:pPr>
            <w:r w:rsidRPr="00600FCA">
              <w:rPr>
                <w:rFonts w:eastAsia="Times New Roman"/>
                <w:color w:val="auto"/>
                <w:sz w:val="18"/>
                <w:szCs w:val="18"/>
              </w:rPr>
              <w:t xml:space="preserve">analizirati i kritički procjenjivati stručnu i znanstvenu literaturu </w:t>
            </w:r>
          </w:p>
          <w:p w14:paraId="5B081049" w14:textId="77777777" w:rsidR="00F968C6" w:rsidRPr="00600FCA" w:rsidRDefault="00F968C6" w:rsidP="004D75DD">
            <w:pPr>
              <w:numPr>
                <w:ilvl w:val="0"/>
                <w:numId w:val="6"/>
              </w:numPr>
              <w:spacing w:after="0" w:line="240" w:lineRule="auto"/>
              <w:contextualSpacing/>
              <w:rPr>
                <w:rFonts w:eastAsia="Times New Roman"/>
                <w:color w:val="auto"/>
                <w:sz w:val="18"/>
                <w:szCs w:val="18"/>
              </w:rPr>
            </w:pPr>
            <w:r w:rsidRPr="00600FCA">
              <w:rPr>
                <w:rFonts w:eastAsia="Times New Roman"/>
                <w:color w:val="auto"/>
                <w:sz w:val="18"/>
                <w:szCs w:val="18"/>
              </w:rPr>
              <w:t>dizajnirati nacrt istraživanja i provesti pedagoško istraživanje</w:t>
            </w:r>
          </w:p>
          <w:p w14:paraId="5F65AA64" w14:textId="77777777" w:rsidR="00F968C6" w:rsidRPr="00600FCA" w:rsidRDefault="00F968C6" w:rsidP="004D75DD">
            <w:pPr>
              <w:numPr>
                <w:ilvl w:val="0"/>
                <w:numId w:val="6"/>
              </w:numPr>
              <w:spacing w:after="0" w:line="240" w:lineRule="auto"/>
              <w:contextualSpacing/>
              <w:rPr>
                <w:rFonts w:eastAsia="Times New Roman"/>
                <w:color w:val="auto"/>
                <w:sz w:val="18"/>
                <w:szCs w:val="18"/>
              </w:rPr>
            </w:pPr>
            <w:r w:rsidRPr="00600FCA">
              <w:rPr>
                <w:rFonts w:eastAsia="Times New Roman"/>
                <w:color w:val="auto"/>
                <w:sz w:val="18"/>
                <w:szCs w:val="18"/>
              </w:rPr>
              <w:t>primijeniti istraživačke tehnike iz područja kvalitativne, kvalitativne i mješovite metodologije</w:t>
            </w:r>
          </w:p>
          <w:p w14:paraId="5A46B16B" w14:textId="77777777" w:rsidR="00F968C6" w:rsidRPr="00600FCA" w:rsidRDefault="00F968C6" w:rsidP="004D75DD">
            <w:pPr>
              <w:numPr>
                <w:ilvl w:val="0"/>
                <w:numId w:val="6"/>
              </w:numPr>
              <w:spacing w:after="0" w:line="240" w:lineRule="auto"/>
              <w:contextualSpacing/>
              <w:rPr>
                <w:rFonts w:eastAsia="Times New Roman"/>
                <w:color w:val="auto"/>
                <w:sz w:val="18"/>
                <w:szCs w:val="18"/>
              </w:rPr>
            </w:pPr>
            <w:r w:rsidRPr="00600FCA">
              <w:rPr>
                <w:rFonts w:eastAsia="Times New Roman"/>
                <w:color w:val="auto"/>
                <w:sz w:val="18"/>
                <w:szCs w:val="18"/>
              </w:rPr>
              <w:t xml:space="preserve">provoditi </w:t>
            </w:r>
            <w:proofErr w:type="spellStart"/>
            <w:r w:rsidRPr="00600FCA">
              <w:rPr>
                <w:rFonts w:eastAsia="Times New Roman"/>
                <w:color w:val="auto"/>
                <w:sz w:val="18"/>
                <w:szCs w:val="18"/>
              </w:rPr>
              <w:t>futurološka</w:t>
            </w:r>
            <w:proofErr w:type="spellEnd"/>
            <w:r w:rsidRPr="00600FCA">
              <w:rPr>
                <w:rFonts w:eastAsia="Times New Roman"/>
                <w:color w:val="auto"/>
                <w:sz w:val="18"/>
                <w:szCs w:val="18"/>
              </w:rPr>
              <w:t xml:space="preserve"> istraživanja</w:t>
            </w:r>
          </w:p>
        </w:tc>
      </w:tr>
    </w:tbl>
    <w:p w14:paraId="5F602ACA" w14:textId="77777777" w:rsidR="00F968C6" w:rsidRPr="00600FCA" w:rsidRDefault="00F968C6" w:rsidP="00F968C6">
      <w:pPr>
        <w:spacing w:after="0" w:line="240" w:lineRule="auto"/>
        <w:rPr>
          <w:color w:val="auto"/>
          <w:sz w:val="18"/>
          <w:szCs w:val="18"/>
          <w:lang w:eastAsia="en-US"/>
        </w:rPr>
      </w:pPr>
    </w:p>
    <w:p w14:paraId="075660C7" w14:textId="77777777" w:rsidR="00F968C6" w:rsidRPr="00600FCA" w:rsidRDefault="00F968C6" w:rsidP="00F968C6">
      <w:pPr>
        <w:spacing w:after="0" w:line="240" w:lineRule="auto"/>
        <w:rPr>
          <w:rFonts w:eastAsia="Times New Roman"/>
          <w:b/>
          <w:color w:val="auto"/>
          <w:sz w:val="18"/>
          <w:szCs w:val="18"/>
        </w:rPr>
      </w:pPr>
      <w:r w:rsidRPr="00600FCA">
        <w:rPr>
          <w:rFonts w:eastAsia="Times New Roman"/>
          <w:b/>
          <w:color w:val="auto"/>
          <w:sz w:val="18"/>
          <w:szCs w:val="18"/>
        </w:rPr>
        <w:t>POVEZIVANJE ISHODA UČENJA, NASTAVNIH METODA I PROCJENA ISHODA UČENJA</w:t>
      </w:r>
    </w:p>
    <w:tbl>
      <w:tblPr>
        <w:tblStyle w:val="Reetkatablice10"/>
        <w:tblW w:w="5000" w:type="pct"/>
        <w:tblLook w:val="04A0" w:firstRow="1" w:lastRow="0" w:firstColumn="1" w:lastColumn="0" w:noHBand="0" w:noVBand="1"/>
      </w:tblPr>
      <w:tblGrid>
        <w:gridCol w:w="1779"/>
        <w:gridCol w:w="1193"/>
        <w:gridCol w:w="1277"/>
        <w:gridCol w:w="2279"/>
        <w:gridCol w:w="2141"/>
        <w:gridCol w:w="758"/>
        <w:gridCol w:w="758"/>
      </w:tblGrid>
      <w:tr w:rsidR="00F968C6" w:rsidRPr="00C84847" w14:paraId="1DC15107" w14:textId="77777777" w:rsidTr="00F968C6">
        <w:trPr>
          <w:trHeight w:val="218"/>
        </w:trPr>
        <w:tc>
          <w:tcPr>
            <w:tcW w:w="873" w:type="pct"/>
            <w:vMerge w:val="restart"/>
            <w:tcBorders>
              <w:top w:val="single" w:sz="4" w:space="0" w:color="auto"/>
              <w:left w:val="single" w:sz="4" w:space="0" w:color="auto"/>
              <w:bottom w:val="single" w:sz="4" w:space="0" w:color="auto"/>
              <w:right w:val="single" w:sz="4" w:space="0" w:color="auto"/>
            </w:tcBorders>
            <w:hideMark/>
          </w:tcPr>
          <w:p w14:paraId="17CB5A28" w14:textId="77777777" w:rsidR="00F968C6" w:rsidRPr="00C84847" w:rsidRDefault="00F968C6" w:rsidP="00F968C6">
            <w:pPr>
              <w:jc w:val="center"/>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t>NASTAVNA METODA</w:t>
            </w:r>
          </w:p>
        </w:tc>
        <w:tc>
          <w:tcPr>
            <w:tcW w:w="585" w:type="pct"/>
            <w:vMerge w:val="restart"/>
            <w:tcBorders>
              <w:top w:val="single" w:sz="4" w:space="0" w:color="auto"/>
              <w:left w:val="single" w:sz="4" w:space="0" w:color="auto"/>
              <w:bottom w:val="single" w:sz="4" w:space="0" w:color="auto"/>
              <w:right w:val="single" w:sz="4" w:space="0" w:color="auto"/>
            </w:tcBorders>
            <w:hideMark/>
          </w:tcPr>
          <w:p w14:paraId="6F4E7C48" w14:textId="77777777" w:rsidR="00F968C6" w:rsidRPr="00C84847" w:rsidRDefault="00F968C6" w:rsidP="00F968C6">
            <w:pPr>
              <w:jc w:val="center"/>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t>ECTS</w:t>
            </w:r>
          </w:p>
        </w:tc>
        <w:tc>
          <w:tcPr>
            <w:tcW w:w="627" w:type="pct"/>
            <w:vMerge w:val="restart"/>
            <w:tcBorders>
              <w:top w:val="single" w:sz="4" w:space="0" w:color="auto"/>
              <w:left w:val="single" w:sz="4" w:space="0" w:color="auto"/>
              <w:bottom w:val="single" w:sz="4" w:space="0" w:color="auto"/>
              <w:right w:val="single" w:sz="4" w:space="0" w:color="auto"/>
            </w:tcBorders>
            <w:hideMark/>
          </w:tcPr>
          <w:p w14:paraId="3102C880" w14:textId="77777777" w:rsidR="00F968C6" w:rsidRPr="00C84847" w:rsidRDefault="00F968C6" w:rsidP="00F968C6">
            <w:pPr>
              <w:jc w:val="center"/>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t>ISHOD UČENJA</w:t>
            </w:r>
          </w:p>
        </w:tc>
        <w:tc>
          <w:tcPr>
            <w:tcW w:w="1119" w:type="pct"/>
            <w:vMerge w:val="restart"/>
            <w:tcBorders>
              <w:top w:val="single" w:sz="4" w:space="0" w:color="auto"/>
              <w:left w:val="single" w:sz="4" w:space="0" w:color="auto"/>
              <w:bottom w:val="single" w:sz="4" w:space="0" w:color="auto"/>
              <w:right w:val="single" w:sz="4" w:space="0" w:color="auto"/>
            </w:tcBorders>
            <w:hideMark/>
          </w:tcPr>
          <w:p w14:paraId="52D2912B" w14:textId="77777777" w:rsidR="00F968C6" w:rsidRPr="00C84847" w:rsidRDefault="00F968C6" w:rsidP="00F968C6">
            <w:pPr>
              <w:jc w:val="center"/>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t>AKTIVNOST STUDENTA</w:t>
            </w:r>
          </w:p>
        </w:tc>
        <w:tc>
          <w:tcPr>
            <w:tcW w:w="1051" w:type="pct"/>
            <w:vMerge w:val="restart"/>
            <w:tcBorders>
              <w:top w:val="single" w:sz="4" w:space="0" w:color="auto"/>
              <w:left w:val="single" w:sz="4" w:space="0" w:color="auto"/>
              <w:bottom w:val="single" w:sz="4" w:space="0" w:color="auto"/>
              <w:right w:val="single" w:sz="4" w:space="0" w:color="auto"/>
            </w:tcBorders>
            <w:hideMark/>
          </w:tcPr>
          <w:p w14:paraId="73180113" w14:textId="77777777" w:rsidR="00F968C6" w:rsidRPr="00C84847" w:rsidRDefault="00F968C6" w:rsidP="00F968C6">
            <w:pPr>
              <w:jc w:val="center"/>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t>METODA PROCJENE</w:t>
            </w:r>
          </w:p>
        </w:tc>
        <w:tc>
          <w:tcPr>
            <w:tcW w:w="744" w:type="pct"/>
            <w:gridSpan w:val="2"/>
            <w:tcBorders>
              <w:top w:val="single" w:sz="4" w:space="0" w:color="auto"/>
              <w:left w:val="single" w:sz="4" w:space="0" w:color="auto"/>
              <w:bottom w:val="single" w:sz="4" w:space="0" w:color="auto"/>
              <w:right w:val="single" w:sz="4" w:space="0" w:color="auto"/>
            </w:tcBorders>
            <w:hideMark/>
          </w:tcPr>
          <w:p w14:paraId="7AEE29AA" w14:textId="77777777" w:rsidR="00F968C6" w:rsidRPr="00C84847" w:rsidRDefault="00F968C6" w:rsidP="00F968C6">
            <w:pPr>
              <w:jc w:val="center"/>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t>BODOVI</w:t>
            </w:r>
          </w:p>
        </w:tc>
      </w:tr>
      <w:tr w:rsidR="00F968C6" w:rsidRPr="00C84847" w14:paraId="387E9B08" w14:textId="77777777" w:rsidTr="00F968C6">
        <w:trPr>
          <w:trHeight w:val="217"/>
        </w:trPr>
        <w:tc>
          <w:tcPr>
            <w:tcW w:w="873" w:type="pct"/>
            <w:vMerge/>
            <w:tcBorders>
              <w:top w:val="single" w:sz="4" w:space="0" w:color="auto"/>
              <w:left w:val="single" w:sz="4" w:space="0" w:color="auto"/>
              <w:bottom w:val="single" w:sz="4" w:space="0" w:color="auto"/>
              <w:right w:val="single" w:sz="4" w:space="0" w:color="auto"/>
            </w:tcBorders>
            <w:vAlign w:val="center"/>
            <w:hideMark/>
          </w:tcPr>
          <w:p w14:paraId="1C4E2D2C" w14:textId="77777777" w:rsidR="00F968C6" w:rsidRPr="00C84847" w:rsidRDefault="00F968C6" w:rsidP="00F968C6">
            <w:pPr>
              <w:rPr>
                <w:rFonts w:asciiTheme="minorHAnsi" w:eastAsia="Times New Roman" w:hAnsiTheme="minorHAnsi" w:cstheme="minorHAnsi"/>
                <w:b/>
                <w:color w:val="auto"/>
                <w:sz w:val="18"/>
                <w:szCs w:val="18"/>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14:paraId="7E27AA3A" w14:textId="77777777" w:rsidR="00F968C6" w:rsidRPr="00C84847" w:rsidRDefault="00F968C6" w:rsidP="00F968C6">
            <w:pPr>
              <w:rPr>
                <w:rFonts w:asciiTheme="minorHAnsi" w:eastAsia="Times New Roman" w:hAnsiTheme="minorHAnsi" w:cstheme="minorHAnsi"/>
                <w:b/>
                <w:color w:val="auto"/>
                <w:sz w:val="18"/>
                <w:szCs w:val="18"/>
              </w:rPr>
            </w:pPr>
          </w:p>
        </w:tc>
        <w:tc>
          <w:tcPr>
            <w:tcW w:w="627" w:type="pct"/>
            <w:vMerge/>
            <w:tcBorders>
              <w:top w:val="single" w:sz="4" w:space="0" w:color="auto"/>
              <w:left w:val="single" w:sz="4" w:space="0" w:color="auto"/>
              <w:bottom w:val="single" w:sz="4" w:space="0" w:color="auto"/>
              <w:right w:val="single" w:sz="4" w:space="0" w:color="auto"/>
            </w:tcBorders>
            <w:vAlign w:val="center"/>
            <w:hideMark/>
          </w:tcPr>
          <w:p w14:paraId="52BA6A95" w14:textId="77777777" w:rsidR="00F968C6" w:rsidRPr="00C84847" w:rsidRDefault="00F968C6" w:rsidP="00F968C6">
            <w:pPr>
              <w:rPr>
                <w:rFonts w:asciiTheme="minorHAnsi" w:eastAsia="Times New Roman" w:hAnsiTheme="minorHAnsi" w:cstheme="minorHAnsi"/>
                <w:b/>
                <w:color w:val="auto"/>
                <w:sz w:val="18"/>
                <w:szCs w:val="18"/>
              </w:rPr>
            </w:pPr>
          </w:p>
        </w:tc>
        <w:tc>
          <w:tcPr>
            <w:tcW w:w="1119" w:type="pct"/>
            <w:vMerge/>
            <w:tcBorders>
              <w:top w:val="single" w:sz="4" w:space="0" w:color="auto"/>
              <w:left w:val="single" w:sz="4" w:space="0" w:color="auto"/>
              <w:bottom w:val="single" w:sz="4" w:space="0" w:color="auto"/>
              <w:right w:val="single" w:sz="4" w:space="0" w:color="auto"/>
            </w:tcBorders>
            <w:vAlign w:val="center"/>
            <w:hideMark/>
          </w:tcPr>
          <w:p w14:paraId="5497A52D" w14:textId="77777777" w:rsidR="00F968C6" w:rsidRPr="00C84847" w:rsidRDefault="00F968C6" w:rsidP="00F968C6">
            <w:pPr>
              <w:rPr>
                <w:rFonts w:asciiTheme="minorHAnsi" w:eastAsia="Times New Roman" w:hAnsiTheme="minorHAnsi" w:cstheme="minorHAnsi"/>
                <w:b/>
                <w:color w:val="auto"/>
                <w:sz w:val="18"/>
                <w:szCs w:val="18"/>
              </w:rPr>
            </w:pPr>
          </w:p>
        </w:tc>
        <w:tc>
          <w:tcPr>
            <w:tcW w:w="1051" w:type="pct"/>
            <w:vMerge/>
            <w:tcBorders>
              <w:top w:val="single" w:sz="4" w:space="0" w:color="auto"/>
              <w:left w:val="single" w:sz="4" w:space="0" w:color="auto"/>
              <w:bottom w:val="single" w:sz="4" w:space="0" w:color="auto"/>
              <w:right w:val="single" w:sz="4" w:space="0" w:color="auto"/>
            </w:tcBorders>
            <w:vAlign w:val="center"/>
            <w:hideMark/>
          </w:tcPr>
          <w:p w14:paraId="58A8A163" w14:textId="77777777" w:rsidR="00F968C6" w:rsidRPr="00C84847" w:rsidRDefault="00F968C6" w:rsidP="00F968C6">
            <w:pPr>
              <w:rPr>
                <w:rFonts w:asciiTheme="minorHAnsi" w:eastAsia="Times New Roman" w:hAnsiTheme="minorHAnsi" w:cstheme="minorHAnsi"/>
                <w:b/>
                <w:color w:val="auto"/>
                <w:sz w:val="18"/>
                <w:szCs w:val="18"/>
              </w:rPr>
            </w:pPr>
          </w:p>
        </w:tc>
        <w:tc>
          <w:tcPr>
            <w:tcW w:w="372" w:type="pct"/>
            <w:tcBorders>
              <w:top w:val="single" w:sz="4" w:space="0" w:color="auto"/>
              <w:left w:val="single" w:sz="4" w:space="0" w:color="auto"/>
              <w:bottom w:val="single" w:sz="4" w:space="0" w:color="auto"/>
              <w:right w:val="single" w:sz="4" w:space="0" w:color="auto"/>
            </w:tcBorders>
            <w:hideMark/>
          </w:tcPr>
          <w:p w14:paraId="58443E56" w14:textId="77777777" w:rsidR="00F968C6" w:rsidRPr="00C84847" w:rsidRDefault="00F968C6" w:rsidP="00F968C6">
            <w:pPr>
              <w:jc w:val="center"/>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t>min</w:t>
            </w:r>
          </w:p>
        </w:tc>
        <w:tc>
          <w:tcPr>
            <w:tcW w:w="372" w:type="pct"/>
            <w:tcBorders>
              <w:top w:val="single" w:sz="4" w:space="0" w:color="auto"/>
              <w:left w:val="single" w:sz="4" w:space="0" w:color="auto"/>
              <w:bottom w:val="single" w:sz="4" w:space="0" w:color="auto"/>
              <w:right w:val="single" w:sz="4" w:space="0" w:color="auto"/>
            </w:tcBorders>
            <w:hideMark/>
          </w:tcPr>
          <w:p w14:paraId="4D184E3F" w14:textId="77777777" w:rsidR="00F968C6" w:rsidRPr="00C84847" w:rsidRDefault="00F968C6" w:rsidP="00F968C6">
            <w:pPr>
              <w:jc w:val="center"/>
              <w:rPr>
                <w:rFonts w:asciiTheme="minorHAnsi" w:eastAsia="Times New Roman" w:hAnsiTheme="minorHAnsi" w:cstheme="minorHAnsi"/>
                <w:b/>
                <w:color w:val="auto"/>
                <w:sz w:val="18"/>
                <w:szCs w:val="18"/>
              </w:rPr>
            </w:pPr>
            <w:proofErr w:type="spellStart"/>
            <w:r w:rsidRPr="00C84847">
              <w:rPr>
                <w:rFonts w:asciiTheme="minorHAnsi" w:eastAsia="Times New Roman" w:hAnsiTheme="minorHAnsi" w:cstheme="minorHAnsi"/>
                <w:b/>
                <w:color w:val="auto"/>
                <w:sz w:val="18"/>
                <w:szCs w:val="18"/>
              </w:rPr>
              <w:t>max</w:t>
            </w:r>
            <w:proofErr w:type="spellEnd"/>
          </w:p>
        </w:tc>
      </w:tr>
      <w:tr w:rsidR="00F968C6" w:rsidRPr="00C84847" w14:paraId="4767AB0B" w14:textId="77777777" w:rsidTr="00F968C6">
        <w:tc>
          <w:tcPr>
            <w:tcW w:w="873" w:type="pct"/>
            <w:tcBorders>
              <w:top w:val="single" w:sz="4" w:space="0" w:color="auto"/>
              <w:left w:val="single" w:sz="4" w:space="0" w:color="auto"/>
              <w:bottom w:val="single" w:sz="4" w:space="0" w:color="auto"/>
              <w:right w:val="single" w:sz="4" w:space="0" w:color="auto"/>
            </w:tcBorders>
            <w:hideMark/>
          </w:tcPr>
          <w:p w14:paraId="6C0E5B12"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Pohađanje nastave</w:t>
            </w:r>
          </w:p>
        </w:tc>
        <w:tc>
          <w:tcPr>
            <w:tcW w:w="585" w:type="pct"/>
            <w:tcBorders>
              <w:top w:val="single" w:sz="4" w:space="0" w:color="auto"/>
              <w:left w:val="single" w:sz="4" w:space="0" w:color="auto"/>
              <w:bottom w:val="single" w:sz="4" w:space="0" w:color="auto"/>
              <w:right w:val="single" w:sz="4" w:space="0" w:color="auto"/>
            </w:tcBorders>
            <w:hideMark/>
          </w:tcPr>
          <w:p w14:paraId="7DC8A138"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0,5</w:t>
            </w:r>
          </w:p>
        </w:tc>
        <w:tc>
          <w:tcPr>
            <w:tcW w:w="627" w:type="pct"/>
            <w:tcBorders>
              <w:top w:val="single" w:sz="4" w:space="0" w:color="auto"/>
              <w:left w:val="single" w:sz="4" w:space="0" w:color="auto"/>
              <w:bottom w:val="single" w:sz="4" w:space="0" w:color="auto"/>
              <w:right w:val="single" w:sz="4" w:space="0" w:color="auto"/>
            </w:tcBorders>
            <w:hideMark/>
          </w:tcPr>
          <w:p w14:paraId="14DDDFE7"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1. – 5.</w:t>
            </w:r>
          </w:p>
        </w:tc>
        <w:tc>
          <w:tcPr>
            <w:tcW w:w="1119" w:type="pct"/>
            <w:tcBorders>
              <w:top w:val="single" w:sz="4" w:space="0" w:color="auto"/>
              <w:left w:val="single" w:sz="4" w:space="0" w:color="auto"/>
              <w:bottom w:val="single" w:sz="4" w:space="0" w:color="auto"/>
              <w:right w:val="single" w:sz="4" w:space="0" w:color="auto"/>
            </w:tcBorders>
            <w:hideMark/>
          </w:tcPr>
          <w:p w14:paraId="1EE34C74"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Prisustvovanje na predavanjima i seminarima</w:t>
            </w:r>
          </w:p>
        </w:tc>
        <w:tc>
          <w:tcPr>
            <w:tcW w:w="1051" w:type="pct"/>
            <w:tcBorders>
              <w:top w:val="single" w:sz="4" w:space="0" w:color="auto"/>
              <w:left w:val="single" w:sz="4" w:space="0" w:color="auto"/>
              <w:bottom w:val="single" w:sz="4" w:space="0" w:color="auto"/>
              <w:right w:val="single" w:sz="4" w:space="0" w:color="auto"/>
            </w:tcBorders>
            <w:hideMark/>
          </w:tcPr>
          <w:p w14:paraId="10F8C613"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Evidencija</w:t>
            </w:r>
          </w:p>
        </w:tc>
        <w:tc>
          <w:tcPr>
            <w:tcW w:w="372" w:type="pct"/>
            <w:tcBorders>
              <w:top w:val="single" w:sz="4" w:space="0" w:color="auto"/>
              <w:left w:val="single" w:sz="4" w:space="0" w:color="auto"/>
              <w:bottom w:val="single" w:sz="4" w:space="0" w:color="auto"/>
              <w:right w:val="single" w:sz="4" w:space="0" w:color="auto"/>
            </w:tcBorders>
            <w:hideMark/>
          </w:tcPr>
          <w:p w14:paraId="32D388C4"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5</w:t>
            </w:r>
          </w:p>
        </w:tc>
        <w:tc>
          <w:tcPr>
            <w:tcW w:w="372" w:type="pct"/>
            <w:tcBorders>
              <w:top w:val="single" w:sz="4" w:space="0" w:color="auto"/>
              <w:left w:val="single" w:sz="4" w:space="0" w:color="auto"/>
              <w:bottom w:val="single" w:sz="4" w:space="0" w:color="auto"/>
              <w:right w:val="single" w:sz="4" w:space="0" w:color="auto"/>
            </w:tcBorders>
          </w:tcPr>
          <w:p w14:paraId="78329414"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10</w:t>
            </w:r>
          </w:p>
        </w:tc>
      </w:tr>
      <w:tr w:rsidR="00F968C6" w:rsidRPr="00C84847" w14:paraId="24B4FDBA" w14:textId="77777777" w:rsidTr="00F968C6">
        <w:tc>
          <w:tcPr>
            <w:tcW w:w="873" w:type="pct"/>
            <w:tcBorders>
              <w:top w:val="single" w:sz="4" w:space="0" w:color="auto"/>
              <w:left w:val="single" w:sz="4" w:space="0" w:color="auto"/>
              <w:bottom w:val="single" w:sz="4" w:space="0" w:color="auto"/>
              <w:right w:val="single" w:sz="4" w:space="0" w:color="auto"/>
            </w:tcBorders>
            <w:hideMark/>
          </w:tcPr>
          <w:p w14:paraId="6F198E80"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Aktivnost u nastavi</w:t>
            </w:r>
          </w:p>
        </w:tc>
        <w:tc>
          <w:tcPr>
            <w:tcW w:w="585" w:type="pct"/>
            <w:tcBorders>
              <w:top w:val="single" w:sz="4" w:space="0" w:color="auto"/>
              <w:left w:val="single" w:sz="4" w:space="0" w:color="auto"/>
              <w:bottom w:val="single" w:sz="4" w:space="0" w:color="auto"/>
              <w:right w:val="single" w:sz="4" w:space="0" w:color="auto"/>
            </w:tcBorders>
            <w:hideMark/>
          </w:tcPr>
          <w:p w14:paraId="427CA59B"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0,5</w:t>
            </w:r>
          </w:p>
        </w:tc>
        <w:tc>
          <w:tcPr>
            <w:tcW w:w="627" w:type="pct"/>
            <w:tcBorders>
              <w:top w:val="single" w:sz="4" w:space="0" w:color="auto"/>
              <w:left w:val="single" w:sz="4" w:space="0" w:color="auto"/>
              <w:bottom w:val="single" w:sz="4" w:space="0" w:color="auto"/>
              <w:right w:val="single" w:sz="4" w:space="0" w:color="auto"/>
            </w:tcBorders>
            <w:hideMark/>
          </w:tcPr>
          <w:p w14:paraId="42EA14BC"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1. – 5.</w:t>
            </w:r>
          </w:p>
        </w:tc>
        <w:tc>
          <w:tcPr>
            <w:tcW w:w="1119" w:type="pct"/>
            <w:tcBorders>
              <w:top w:val="single" w:sz="4" w:space="0" w:color="auto"/>
              <w:left w:val="single" w:sz="4" w:space="0" w:color="auto"/>
              <w:bottom w:val="single" w:sz="4" w:space="0" w:color="auto"/>
              <w:right w:val="single" w:sz="4" w:space="0" w:color="auto"/>
            </w:tcBorders>
            <w:hideMark/>
          </w:tcPr>
          <w:p w14:paraId="292A3994"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Razvoj kritičkoga i divergentnoga mišljenja kroz raspravu</w:t>
            </w:r>
          </w:p>
        </w:tc>
        <w:tc>
          <w:tcPr>
            <w:tcW w:w="1051" w:type="pct"/>
            <w:tcBorders>
              <w:top w:val="single" w:sz="4" w:space="0" w:color="auto"/>
              <w:left w:val="single" w:sz="4" w:space="0" w:color="auto"/>
              <w:bottom w:val="single" w:sz="4" w:space="0" w:color="auto"/>
              <w:right w:val="single" w:sz="4" w:space="0" w:color="auto"/>
            </w:tcBorders>
            <w:hideMark/>
          </w:tcPr>
          <w:p w14:paraId="53EFAEF8"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Argumentirana rasprava</w:t>
            </w:r>
          </w:p>
        </w:tc>
        <w:tc>
          <w:tcPr>
            <w:tcW w:w="372" w:type="pct"/>
            <w:tcBorders>
              <w:top w:val="single" w:sz="4" w:space="0" w:color="auto"/>
              <w:left w:val="single" w:sz="4" w:space="0" w:color="auto"/>
              <w:bottom w:val="single" w:sz="4" w:space="0" w:color="auto"/>
              <w:right w:val="single" w:sz="4" w:space="0" w:color="auto"/>
            </w:tcBorders>
            <w:hideMark/>
          </w:tcPr>
          <w:p w14:paraId="2D182F85"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0</w:t>
            </w:r>
          </w:p>
        </w:tc>
        <w:tc>
          <w:tcPr>
            <w:tcW w:w="372" w:type="pct"/>
            <w:tcBorders>
              <w:top w:val="single" w:sz="4" w:space="0" w:color="auto"/>
              <w:left w:val="single" w:sz="4" w:space="0" w:color="auto"/>
              <w:bottom w:val="single" w:sz="4" w:space="0" w:color="auto"/>
              <w:right w:val="single" w:sz="4" w:space="0" w:color="auto"/>
            </w:tcBorders>
          </w:tcPr>
          <w:p w14:paraId="13E3C97A"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5</w:t>
            </w:r>
          </w:p>
        </w:tc>
      </w:tr>
      <w:tr w:rsidR="00F968C6" w:rsidRPr="00C84847" w14:paraId="3EDE00E7" w14:textId="77777777" w:rsidTr="00F968C6">
        <w:tc>
          <w:tcPr>
            <w:tcW w:w="873" w:type="pct"/>
            <w:tcBorders>
              <w:top w:val="single" w:sz="4" w:space="0" w:color="auto"/>
              <w:left w:val="single" w:sz="4" w:space="0" w:color="auto"/>
              <w:bottom w:val="single" w:sz="4" w:space="0" w:color="auto"/>
              <w:right w:val="single" w:sz="4" w:space="0" w:color="auto"/>
            </w:tcBorders>
            <w:hideMark/>
          </w:tcPr>
          <w:p w14:paraId="4E768915"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Projekt</w:t>
            </w:r>
          </w:p>
        </w:tc>
        <w:tc>
          <w:tcPr>
            <w:tcW w:w="585" w:type="pct"/>
            <w:tcBorders>
              <w:top w:val="single" w:sz="4" w:space="0" w:color="auto"/>
              <w:left w:val="single" w:sz="4" w:space="0" w:color="auto"/>
              <w:bottom w:val="single" w:sz="4" w:space="0" w:color="auto"/>
              <w:right w:val="single" w:sz="4" w:space="0" w:color="auto"/>
            </w:tcBorders>
            <w:hideMark/>
          </w:tcPr>
          <w:p w14:paraId="3475D388"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1</w:t>
            </w:r>
          </w:p>
        </w:tc>
        <w:tc>
          <w:tcPr>
            <w:tcW w:w="627" w:type="pct"/>
            <w:tcBorders>
              <w:top w:val="single" w:sz="4" w:space="0" w:color="auto"/>
              <w:left w:val="single" w:sz="4" w:space="0" w:color="auto"/>
              <w:bottom w:val="single" w:sz="4" w:space="0" w:color="auto"/>
              <w:right w:val="single" w:sz="4" w:space="0" w:color="auto"/>
            </w:tcBorders>
            <w:hideMark/>
          </w:tcPr>
          <w:p w14:paraId="2740C746"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1. – 5.</w:t>
            </w:r>
          </w:p>
        </w:tc>
        <w:tc>
          <w:tcPr>
            <w:tcW w:w="1119" w:type="pct"/>
            <w:tcBorders>
              <w:top w:val="single" w:sz="4" w:space="0" w:color="auto"/>
              <w:left w:val="single" w:sz="4" w:space="0" w:color="auto"/>
              <w:bottom w:val="single" w:sz="4" w:space="0" w:color="auto"/>
              <w:right w:val="single" w:sz="4" w:space="0" w:color="auto"/>
            </w:tcBorders>
            <w:hideMark/>
          </w:tcPr>
          <w:p w14:paraId="7B298B1D"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Predstavljanje projekta</w:t>
            </w:r>
          </w:p>
        </w:tc>
        <w:tc>
          <w:tcPr>
            <w:tcW w:w="1051" w:type="pct"/>
            <w:tcBorders>
              <w:top w:val="single" w:sz="4" w:space="0" w:color="auto"/>
              <w:left w:val="single" w:sz="4" w:space="0" w:color="auto"/>
              <w:bottom w:val="single" w:sz="4" w:space="0" w:color="auto"/>
              <w:right w:val="single" w:sz="4" w:space="0" w:color="auto"/>
            </w:tcBorders>
            <w:hideMark/>
          </w:tcPr>
          <w:p w14:paraId="03CACAB4"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Usmeno izlaganje</w:t>
            </w:r>
          </w:p>
        </w:tc>
        <w:tc>
          <w:tcPr>
            <w:tcW w:w="372" w:type="pct"/>
            <w:tcBorders>
              <w:top w:val="single" w:sz="4" w:space="0" w:color="auto"/>
              <w:left w:val="single" w:sz="4" w:space="0" w:color="auto"/>
              <w:bottom w:val="single" w:sz="4" w:space="0" w:color="auto"/>
              <w:right w:val="single" w:sz="4" w:space="0" w:color="auto"/>
            </w:tcBorders>
            <w:hideMark/>
          </w:tcPr>
          <w:p w14:paraId="15CF15EA"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10</w:t>
            </w:r>
          </w:p>
        </w:tc>
        <w:tc>
          <w:tcPr>
            <w:tcW w:w="372" w:type="pct"/>
            <w:tcBorders>
              <w:top w:val="single" w:sz="4" w:space="0" w:color="auto"/>
              <w:left w:val="single" w:sz="4" w:space="0" w:color="auto"/>
              <w:bottom w:val="single" w:sz="4" w:space="0" w:color="auto"/>
              <w:right w:val="single" w:sz="4" w:space="0" w:color="auto"/>
            </w:tcBorders>
          </w:tcPr>
          <w:p w14:paraId="4488602A"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15</w:t>
            </w:r>
          </w:p>
        </w:tc>
      </w:tr>
      <w:tr w:rsidR="00F968C6" w:rsidRPr="00C84847" w14:paraId="4457CC78" w14:textId="77777777" w:rsidTr="00F968C6">
        <w:tc>
          <w:tcPr>
            <w:tcW w:w="873" w:type="pct"/>
            <w:tcBorders>
              <w:top w:val="single" w:sz="4" w:space="0" w:color="auto"/>
              <w:left w:val="single" w:sz="4" w:space="0" w:color="auto"/>
              <w:bottom w:val="single" w:sz="4" w:space="0" w:color="auto"/>
              <w:right w:val="single" w:sz="4" w:space="0" w:color="auto"/>
            </w:tcBorders>
            <w:hideMark/>
          </w:tcPr>
          <w:p w14:paraId="65D568FE"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Kontinuirana provjera znanja</w:t>
            </w:r>
          </w:p>
        </w:tc>
        <w:tc>
          <w:tcPr>
            <w:tcW w:w="585" w:type="pct"/>
            <w:tcBorders>
              <w:top w:val="single" w:sz="4" w:space="0" w:color="auto"/>
              <w:left w:val="single" w:sz="4" w:space="0" w:color="auto"/>
              <w:bottom w:val="single" w:sz="4" w:space="0" w:color="auto"/>
              <w:right w:val="single" w:sz="4" w:space="0" w:color="auto"/>
            </w:tcBorders>
            <w:hideMark/>
          </w:tcPr>
          <w:p w14:paraId="4729D8A0"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1</w:t>
            </w:r>
          </w:p>
        </w:tc>
        <w:tc>
          <w:tcPr>
            <w:tcW w:w="627" w:type="pct"/>
            <w:tcBorders>
              <w:top w:val="single" w:sz="4" w:space="0" w:color="auto"/>
              <w:left w:val="single" w:sz="4" w:space="0" w:color="auto"/>
              <w:bottom w:val="single" w:sz="4" w:space="0" w:color="auto"/>
              <w:right w:val="single" w:sz="4" w:space="0" w:color="auto"/>
            </w:tcBorders>
            <w:hideMark/>
          </w:tcPr>
          <w:p w14:paraId="2B6851BC"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1 .- 5.</w:t>
            </w:r>
          </w:p>
        </w:tc>
        <w:tc>
          <w:tcPr>
            <w:tcW w:w="1119" w:type="pct"/>
            <w:tcBorders>
              <w:top w:val="single" w:sz="4" w:space="0" w:color="auto"/>
              <w:left w:val="single" w:sz="4" w:space="0" w:color="auto"/>
              <w:bottom w:val="single" w:sz="4" w:space="0" w:color="auto"/>
              <w:right w:val="single" w:sz="4" w:space="0" w:color="auto"/>
            </w:tcBorders>
            <w:hideMark/>
          </w:tcPr>
          <w:p w14:paraId="5C146A71"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Priprema za pismeni ispit</w:t>
            </w:r>
          </w:p>
        </w:tc>
        <w:tc>
          <w:tcPr>
            <w:tcW w:w="1051" w:type="pct"/>
            <w:tcBorders>
              <w:top w:val="single" w:sz="4" w:space="0" w:color="auto"/>
              <w:left w:val="single" w:sz="4" w:space="0" w:color="auto"/>
              <w:bottom w:val="single" w:sz="4" w:space="0" w:color="auto"/>
              <w:right w:val="single" w:sz="4" w:space="0" w:color="auto"/>
            </w:tcBorders>
            <w:hideMark/>
          </w:tcPr>
          <w:p w14:paraId="16446664"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2 kolokvija (pismeni)</w:t>
            </w:r>
          </w:p>
        </w:tc>
        <w:tc>
          <w:tcPr>
            <w:tcW w:w="372" w:type="pct"/>
            <w:tcBorders>
              <w:top w:val="single" w:sz="4" w:space="0" w:color="auto"/>
              <w:left w:val="single" w:sz="4" w:space="0" w:color="auto"/>
              <w:bottom w:val="single" w:sz="4" w:space="0" w:color="auto"/>
              <w:right w:val="single" w:sz="4" w:space="0" w:color="auto"/>
            </w:tcBorders>
            <w:hideMark/>
          </w:tcPr>
          <w:p w14:paraId="5918CF09"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10</w:t>
            </w:r>
          </w:p>
        </w:tc>
        <w:tc>
          <w:tcPr>
            <w:tcW w:w="372" w:type="pct"/>
            <w:tcBorders>
              <w:top w:val="single" w:sz="4" w:space="0" w:color="auto"/>
              <w:left w:val="single" w:sz="4" w:space="0" w:color="auto"/>
              <w:bottom w:val="single" w:sz="4" w:space="0" w:color="auto"/>
              <w:right w:val="single" w:sz="4" w:space="0" w:color="auto"/>
            </w:tcBorders>
          </w:tcPr>
          <w:p w14:paraId="27CB7BC4"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20</w:t>
            </w:r>
          </w:p>
        </w:tc>
      </w:tr>
      <w:tr w:rsidR="00F968C6" w:rsidRPr="00C84847" w14:paraId="21A8FB41" w14:textId="77777777" w:rsidTr="00F968C6">
        <w:tc>
          <w:tcPr>
            <w:tcW w:w="873" w:type="pct"/>
            <w:tcBorders>
              <w:top w:val="single" w:sz="4" w:space="0" w:color="auto"/>
              <w:left w:val="single" w:sz="4" w:space="0" w:color="auto"/>
              <w:bottom w:val="single" w:sz="4" w:space="0" w:color="auto"/>
              <w:right w:val="single" w:sz="4" w:space="0" w:color="auto"/>
            </w:tcBorders>
          </w:tcPr>
          <w:p w14:paraId="774BEF42"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 xml:space="preserve">Ispit </w:t>
            </w:r>
          </w:p>
          <w:p w14:paraId="3726A4BF"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(pismeni)</w:t>
            </w:r>
          </w:p>
        </w:tc>
        <w:tc>
          <w:tcPr>
            <w:tcW w:w="585" w:type="pct"/>
            <w:tcBorders>
              <w:top w:val="single" w:sz="4" w:space="0" w:color="auto"/>
              <w:left w:val="single" w:sz="4" w:space="0" w:color="auto"/>
              <w:bottom w:val="single" w:sz="4" w:space="0" w:color="auto"/>
              <w:right w:val="single" w:sz="4" w:space="0" w:color="auto"/>
            </w:tcBorders>
          </w:tcPr>
          <w:p w14:paraId="608B1145"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2</w:t>
            </w:r>
          </w:p>
        </w:tc>
        <w:tc>
          <w:tcPr>
            <w:tcW w:w="627" w:type="pct"/>
            <w:tcBorders>
              <w:top w:val="single" w:sz="4" w:space="0" w:color="auto"/>
              <w:left w:val="single" w:sz="4" w:space="0" w:color="auto"/>
              <w:bottom w:val="single" w:sz="4" w:space="0" w:color="auto"/>
              <w:right w:val="single" w:sz="4" w:space="0" w:color="auto"/>
            </w:tcBorders>
          </w:tcPr>
          <w:p w14:paraId="522274C2"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1. – 5.</w:t>
            </w:r>
          </w:p>
        </w:tc>
        <w:tc>
          <w:tcPr>
            <w:tcW w:w="1119" w:type="pct"/>
            <w:tcBorders>
              <w:top w:val="single" w:sz="4" w:space="0" w:color="auto"/>
              <w:left w:val="single" w:sz="4" w:space="0" w:color="auto"/>
              <w:bottom w:val="single" w:sz="4" w:space="0" w:color="auto"/>
              <w:right w:val="single" w:sz="4" w:space="0" w:color="auto"/>
            </w:tcBorders>
          </w:tcPr>
          <w:p w14:paraId="0EE61783"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Pisanje ispita</w:t>
            </w:r>
          </w:p>
        </w:tc>
        <w:tc>
          <w:tcPr>
            <w:tcW w:w="1051" w:type="pct"/>
            <w:tcBorders>
              <w:top w:val="single" w:sz="4" w:space="0" w:color="auto"/>
              <w:left w:val="single" w:sz="4" w:space="0" w:color="auto"/>
              <w:bottom w:val="single" w:sz="4" w:space="0" w:color="auto"/>
              <w:right w:val="single" w:sz="4" w:space="0" w:color="auto"/>
            </w:tcBorders>
          </w:tcPr>
          <w:p w14:paraId="2C20B8AF"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Pisani ispit</w:t>
            </w:r>
          </w:p>
        </w:tc>
        <w:tc>
          <w:tcPr>
            <w:tcW w:w="372" w:type="pct"/>
            <w:tcBorders>
              <w:top w:val="single" w:sz="4" w:space="0" w:color="auto"/>
              <w:left w:val="single" w:sz="4" w:space="0" w:color="auto"/>
              <w:bottom w:val="single" w:sz="4" w:space="0" w:color="auto"/>
              <w:right w:val="single" w:sz="4" w:space="0" w:color="auto"/>
            </w:tcBorders>
          </w:tcPr>
          <w:p w14:paraId="7E59DEF9"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25</w:t>
            </w:r>
          </w:p>
        </w:tc>
        <w:tc>
          <w:tcPr>
            <w:tcW w:w="372" w:type="pct"/>
            <w:tcBorders>
              <w:top w:val="single" w:sz="4" w:space="0" w:color="auto"/>
              <w:left w:val="single" w:sz="4" w:space="0" w:color="auto"/>
              <w:bottom w:val="single" w:sz="4" w:space="0" w:color="auto"/>
              <w:right w:val="single" w:sz="4" w:space="0" w:color="auto"/>
            </w:tcBorders>
          </w:tcPr>
          <w:p w14:paraId="58CBE8A6" w14:textId="77777777" w:rsidR="00F968C6" w:rsidRPr="00C84847" w:rsidRDefault="00F968C6" w:rsidP="00F968C6">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50</w:t>
            </w:r>
          </w:p>
        </w:tc>
      </w:tr>
      <w:tr w:rsidR="00F968C6" w:rsidRPr="00C84847" w14:paraId="2BA1A02A" w14:textId="77777777" w:rsidTr="00F968C6">
        <w:tc>
          <w:tcPr>
            <w:tcW w:w="873" w:type="pct"/>
            <w:tcBorders>
              <w:top w:val="single" w:sz="4" w:space="0" w:color="auto"/>
              <w:left w:val="single" w:sz="4" w:space="0" w:color="auto"/>
              <w:bottom w:val="single" w:sz="4" w:space="0" w:color="auto"/>
              <w:right w:val="single" w:sz="4" w:space="0" w:color="auto"/>
            </w:tcBorders>
            <w:hideMark/>
          </w:tcPr>
          <w:p w14:paraId="6ABBA302" w14:textId="77777777" w:rsidR="00F968C6" w:rsidRPr="00C84847" w:rsidRDefault="00F968C6" w:rsidP="00F968C6">
            <w:pPr>
              <w:jc w:val="center"/>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t>Ukupno</w:t>
            </w:r>
          </w:p>
        </w:tc>
        <w:tc>
          <w:tcPr>
            <w:tcW w:w="585" w:type="pct"/>
            <w:tcBorders>
              <w:top w:val="single" w:sz="4" w:space="0" w:color="auto"/>
              <w:left w:val="single" w:sz="4" w:space="0" w:color="auto"/>
              <w:bottom w:val="single" w:sz="4" w:space="0" w:color="auto"/>
              <w:right w:val="single" w:sz="4" w:space="0" w:color="auto"/>
            </w:tcBorders>
            <w:hideMark/>
          </w:tcPr>
          <w:p w14:paraId="3B697EFC" w14:textId="77777777" w:rsidR="00F968C6" w:rsidRPr="00C84847" w:rsidRDefault="00F968C6" w:rsidP="00F968C6">
            <w:pPr>
              <w:jc w:val="center"/>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t>5</w:t>
            </w:r>
          </w:p>
        </w:tc>
        <w:tc>
          <w:tcPr>
            <w:tcW w:w="627" w:type="pct"/>
            <w:tcBorders>
              <w:top w:val="single" w:sz="4" w:space="0" w:color="auto"/>
              <w:left w:val="single" w:sz="4" w:space="0" w:color="auto"/>
              <w:bottom w:val="single" w:sz="4" w:space="0" w:color="auto"/>
              <w:right w:val="single" w:sz="4" w:space="0" w:color="auto"/>
            </w:tcBorders>
          </w:tcPr>
          <w:p w14:paraId="59395BAB" w14:textId="77777777" w:rsidR="00F968C6" w:rsidRPr="00C84847" w:rsidRDefault="00F968C6" w:rsidP="00F968C6">
            <w:pPr>
              <w:jc w:val="center"/>
              <w:rPr>
                <w:rFonts w:asciiTheme="minorHAnsi" w:eastAsia="Times New Roman" w:hAnsiTheme="minorHAnsi" w:cstheme="minorHAnsi"/>
                <w:b/>
                <w:color w:val="auto"/>
                <w:sz w:val="18"/>
                <w:szCs w:val="18"/>
              </w:rPr>
            </w:pPr>
          </w:p>
        </w:tc>
        <w:tc>
          <w:tcPr>
            <w:tcW w:w="1119" w:type="pct"/>
            <w:tcBorders>
              <w:top w:val="single" w:sz="4" w:space="0" w:color="auto"/>
              <w:left w:val="single" w:sz="4" w:space="0" w:color="auto"/>
              <w:bottom w:val="single" w:sz="4" w:space="0" w:color="auto"/>
              <w:right w:val="single" w:sz="4" w:space="0" w:color="auto"/>
            </w:tcBorders>
          </w:tcPr>
          <w:p w14:paraId="087E8BF6" w14:textId="77777777" w:rsidR="00F968C6" w:rsidRPr="00C84847" w:rsidRDefault="00F968C6" w:rsidP="00F968C6">
            <w:pPr>
              <w:jc w:val="center"/>
              <w:rPr>
                <w:rFonts w:asciiTheme="minorHAnsi" w:eastAsia="Times New Roman" w:hAnsiTheme="minorHAnsi" w:cstheme="minorHAnsi"/>
                <w:b/>
                <w:color w:val="auto"/>
                <w:sz w:val="18"/>
                <w:szCs w:val="18"/>
              </w:rPr>
            </w:pPr>
          </w:p>
        </w:tc>
        <w:tc>
          <w:tcPr>
            <w:tcW w:w="1051" w:type="pct"/>
            <w:tcBorders>
              <w:top w:val="single" w:sz="4" w:space="0" w:color="auto"/>
              <w:left w:val="single" w:sz="4" w:space="0" w:color="auto"/>
              <w:bottom w:val="single" w:sz="4" w:space="0" w:color="auto"/>
              <w:right w:val="single" w:sz="4" w:space="0" w:color="auto"/>
            </w:tcBorders>
          </w:tcPr>
          <w:p w14:paraId="79CC11DD" w14:textId="77777777" w:rsidR="00F968C6" w:rsidRPr="00C84847" w:rsidRDefault="00F968C6" w:rsidP="00F968C6">
            <w:pPr>
              <w:jc w:val="center"/>
              <w:rPr>
                <w:rFonts w:asciiTheme="minorHAnsi" w:eastAsia="Times New Roman" w:hAnsiTheme="minorHAnsi" w:cstheme="minorHAnsi"/>
                <w:b/>
                <w:color w:val="auto"/>
                <w:sz w:val="18"/>
                <w:szCs w:val="18"/>
              </w:rPr>
            </w:pPr>
          </w:p>
        </w:tc>
        <w:tc>
          <w:tcPr>
            <w:tcW w:w="372" w:type="pct"/>
            <w:tcBorders>
              <w:top w:val="single" w:sz="4" w:space="0" w:color="auto"/>
              <w:left w:val="single" w:sz="4" w:space="0" w:color="auto"/>
              <w:bottom w:val="single" w:sz="4" w:space="0" w:color="auto"/>
              <w:right w:val="single" w:sz="4" w:space="0" w:color="auto"/>
            </w:tcBorders>
            <w:hideMark/>
          </w:tcPr>
          <w:p w14:paraId="24D63FA7" w14:textId="77777777" w:rsidR="00F968C6" w:rsidRPr="00C84847" w:rsidRDefault="00F968C6" w:rsidP="00F968C6">
            <w:pPr>
              <w:jc w:val="center"/>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t>50</w:t>
            </w:r>
          </w:p>
        </w:tc>
        <w:tc>
          <w:tcPr>
            <w:tcW w:w="372" w:type="pct"/>
            <w:tcBorders>
              <w:top w:val="single" w:sz="4" w:space="0" w:color="auto"/>
              <w:left w:val="single" w:sz="4" w:space="0" w:color="auto"/>
              <w:bottom w:val="single" w:sz="4" w:space="0" w:color="auto"/>
              <w:right w:val="single" w:sz="4" w:space="0" w:color="auto"/>
            </w:tcBorders>
            <w:hideMark/>
          </w:tcPr>
          <w:p w14:paraId="4A54A097" w14:textId="77777777" w:rsidR="00F968C6" w:rsidRPr="00C84847" w:rsidRDefault="00F968C6" w:rsidP="00F968C6">
            <w:pPr>
              <w:jc w:val="center"/>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t>100</w:t>
            </w:r>
          </w:p>
        </w:tc>
      </w:tr>
    </w:tbl>
    <w:p w14:paraId="728A46E4" w14:textId="77777777" w:rsidR="00F968C6" w:rsidRPr="00600FCA" w:rsidRDefault="00F968C6" w:rsidP="00F968C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F968C6" w:rsidRPr="00600FCA" w14:paraId="076880FA" w14:textId="77777777" w:rsidTr="00F968C6">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DCE9EA7" w14:textId="77777777" w:rsidR="00F968C6" w:rsidRPr="00600FCA" w:rsidRDefault="00F968C6" w:rsidP="00F968C6">
            <w:pPr>
              <w:spacing w:after="0" w:line="240" w:lineRule="auto"/>
              <w:ind w:left="113" w:right="113"/>
              <w:jc w:val="center"/>
              <w:rPr>
                <w:rFonts w:eastAsia="Times New Roman"/>
                <w:color w:val="auto"/>
                <w:sz w:val="18"/>
                <w:szCs w:val="18"/>
              </w:rPr>
            </w:pPr>
            <w:r w:rsidRPr="00600FCA">
              <w:rPr>
                <w:rFonts w:eastAsia="Times New Roman"/>
                <w:color w:val="auto"/>
                <w:sz w:val="18"/>
                <w:szCs w:val="18"/>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3AA93007" w14:textId="77777777" w:rsidR="00F968C6" w:rsidRPr="00600FCA" w:rsidRDefault="00F968C6" w:rsidP="00F968C6">
            <w:pPr>
              <w:spacing w:after="0" w:line="240" w:lineRule="auto"/>
              <w:jc w:val="both"/>
              <w:rPr>
                <w:rFonts w:eastAsia="Times New Roman"/>
                <w:color w:val="auto"/>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F968C6" w:rsidRPr="00600FCA" w14:paraId="2A255389" w14:textId="77777777" w:rsidTr="00F968C6">
              <w:trPr>
                <w:trHeight w:val="111"/>
              </w:trPr>
              <w:tc>
                <w:tcPr>
                  <w:tcW w:w="625" w:type="pct"/>
                  <w:shd w:val="clear" w:color="auto" w:fill="F2F2F2"/>
                  <w:vAlign w:val="center"/>
                </w:tcPr>
                <w:p w14:paraId="07A461B3" w14:textId="77777777" w:rsidR="00F968C6" w:rsidRPr="00600FCA" w:rsidRDefault="00F968C6" w:rsidP="00F968C6">
                  <w:pPr>
                    <w:spacing w:after="0" w:line="240" w:lineRule="auto"/>
                    <w:rPr>
                      <w:rFonts w:eastAsia="Times New Roman"/>
                      <w:sz w:val="18"/>
                      <w:szCs w:val="18"/>
                    </w:rPr>
                  </w:pPr>
                  <w:r w:rsidRPr="00600FCA">
                    <w:rPr>
                      <w:rFonts w:eastAsia="Times New Roman"/>
                      <w:sz w:val="18"/>
                      <w:szCs w:val="18"/>
                    </w:rPr>
                    <w:t>Pohađanje nastave</w:t>
                  </w:r>
                </w:p>
              </w:tc>
              <w:tc>
                <w:tcPr>
                  <w:tcW w:w="625" w:type="pct"/>
                  <w:vAlign w:val="center"/>
                </w:tcPr>
                <w:p w14:paraId="4844CBBF" w14:textId="77777777" w:rsidR="00F968C6" w:rsidRPr="00600FCA" w:rsidRDefault="00F968C6" w:rsidP="00F968C6">
                  <w:pPr>
                    <w:spacing w:after="0" w:line="240" w:lineRule="auto"/>
                    <w:jc w:val="center"/>
                    <w:rPr>
                      <w:rFonts w:eastAsia="Times New Roman"/>
                      <w:sz w:val="18"/>
                      <w:szCs w:val="18"/>
                    </w:rPr>
                  </w:pPr>
                  <w:r w:rsidRPr="00600FCA">
                    <w:rPr>
                      <w:rFonts w:eastAsia="Times New Roman"/>
                      <w:color w:val="auto"/>
                      <w:sz w:val="18"/>
                      <w:szCs w:val="18"/>
                    </w:rPr>
                    <w:t>0,5</w:t>
                  </w:r>
                </w:p>
              </w:tc>
              <w:tc>
                <w:tcPr>
                  <w:tcW w:w="693" w:type="pct"/>
                  <w:shd w:val="clear" w:color="auto" w:fill="F2F2F2"/>
                  <w:vAlign w:val="center"/>
                </w:tcPr>
                <w:p w14:paraId="12492F50" w14:textId="77777777" w:rsidR="00F968C6" w:rsidRPr="00600FCA" w:rsidRDefault="00F968C6" w:rsidP="00F968C6">
                  <w:pPr>
                    <w:spacing w:after="0" w:line="240" w:lineRule="auto"/>
                    <w:rPr>
                      <w:rFonts w:eastAsia="Times New Roman"/>
                      <w:sz w:val="18"/>
                      <w:szCs w:val="18"/>
                    </w:rPr>
                  </w:pPr>
                  <w:r w:rsidRPr="00600FCA">
                    <w:rPr>
                      <w:rFonts w:eastAsia="Times New Roman"/>
                      <w:sz w:val="18"/>
                      <w:szCs w:val="18"/>
                    </w:rPr>
                    <w:t>Aktivnost u nastavi</w:t>
                  </w:r>
                </w:p>
              </w:tc>
              <w:tc>
                <w:tcPr>
                  <w:tcW w:w="557" w:type="pct"/>
                  <w:vAlign w:val="center"/>
                </w:tcPr>
                <w:p w14:paraId="1CA8CA22" w14:textId="77777777" w:rsidR="00F968C6" w:rsidRPr="00600FCA" w:rsidRDefault="00F968C6" w:rsidP="00F968C6">
                  <w:pPr>
                    <w:spacing w:after="0" w:line="240" w:lineRule="auto"/>
                    <w:jc w:val="center"/>
                    <w:rPr>
                      <w:rFonts w:eastAsia="Times New Roman"/>
                      <w:sz w:val="18"/>
                      <w:szCs w:val="18"/>
                    </w:rPr>
                  </w:pPr>
                  <w:r w:rsidRPr="00600FCA">
                    <w:rPr>
                      <w:rFonts w:eastAsia="Times New Roman"/>
                      <w:color w:val="auto"/>
                      <w:sz w:val="18"/>
                      <w:szCs w:val="18"/>
                    </w:rPr>
                    <w:t>0,5</w:t>
                  </w:r>
                </w:p>
              </w:tc>
              <w:tc>
                <w:tcPr>
                  <w:tcW w:w="625" w:type="pct"/>
                  <w:shd w:val="clear" w:color="auto" w:fill="F2F2F2"/>
                  <w:vAlign w:val="center"/>
                </w:tcPr>
                <w:p w14:paraId="125F4B6D" w14:textId="77777777" w:rsidR="00F968C6" w:rsidRPr="00600FCA" w:rsidRDefault="00F968C6" w:rsidP="00F968C6">
                  <w:pPr>
                    <w:spacing w:after="0" w:line="240" w:lineRule="auto"/>
                    <w:rPr>
                      <w:rFonts w:eastAsia="Times New Roman"/>
                      <w:sz w:val="18"/>
                      <w:szCs w:val="18"/>
                    </w:rPr>
                  </w:pPr>
                  <w:r w:rsidRPr="00600FCA">
                    <w:rPr>
                      <w:rFonts w:eastAsia="Times New Roman"/>
                      <w:sz w:val="18"/>
                      <w:szCs w:val="18"/>
                    </w:rPr>
                    <w:t>Seminarski rad</w:t>
                  </w:r>
                </w:p>
              </w:tc>
              <w:tc>
                <w:tcPr>
                  <w:tcW w:w="625" w:type="pct"/>
                  <w:vAlign w:val="center"/>
                </w:tcPr>
                <w:p w14:paraId="6CDD5C9A" w14:textId="77777777" w:rsidR="00F968C6" w:rsidRPr="00600FCA" w:rsidRDefault="00F968C6" w:rsidP="00F968C6">
                  <w:pPr>
                    <w:spacing w:after="0" w:line="240" w:lineRule="auto"/>
                    <w:jc w:val="center"/>
                    <w:rPr>
                      <w:rFonts w:eastAsia="Times New Roman"/>
                      <w:sz w:val="18"/>
                      <w:szCs w:val="18"/>
                    </w:rPr>
                  </w:pPr>
                  <w:r w:rsidRPr="00600FCA">
                    <w:rPr>
                      <w:rFonts w:eastAsia="Times New Roman"/>
                      <w:color w:val="auto"/>
                      <w:sz w:val="18"/>
                      <w:szCs w:val="18"/>
                    </w:rPr>
                    <w:t>1</w:t>
                  </w:r>
                </w:p>
              </w:tc>
              <w:tc>
                <w:tcPr>
                  <w:tcW w:w="896" w:type="pct"/>
                  <w:shd w:val="clear" w:color="auto" w:fill="F2F2F2"/>
                  <w:vAlign w:val="center"/>
                </w:tcPr>
                <w:p w14:paraId="03366F25" w14:textId="77777777" w:rsidR="00F968C6" w:rsidRPr="00600FCA" w:rsidRDefault="00F968C6" w:rsidP="00F968C6">
                  <w:pPr>
                    <w:spacing w:after="0" w:line="240" w:lineRule="auto"/>
                    <w:rPr>
                      <w:rFonts w:eastAsia="Times New Roman"/>
                      <w:sz w:val="18"/>
                      <w:szCs w:val="18"/>
                    </w:rPr>
                  </w:pPr>
                  <w:r w:rsidRPr="00600FCA">
                    <w:rPr>
                      <w:rFonts w:eastAsia="Times New Roman"/>
                      <w:sz w:val="18"/>
                      <w:szCs w:val="18"/>
                    </w:rPr>
                    <w:t>Eksperimentalni rad</w:t>
                  </w:r>
                </w:p>
              </w:tc>
              <w:tc>
                <w:tcPr>
                  <w:tcW w:w="354" w:type="pct"/>
                  <w:vAlign w:val="center"/>
                </w:tcPr>
                <w:p w14:paraId="5A5280D5" w14:textId="77777777" w:rsidR="00F968C6" w:rsidRPr="00600FCA" w:rsidRDefault="00F968C6" w:rsidP="00F968C6">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Text3"/>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r>
            <w:tr w:rsidR="00F968C6" w:rsidRPr="00600FCA" w14:paraId="014B273A" w14:textId="77777777" w:rsidTr="00F968C6">
              <w:trPr>
                <w:trHeight w:val="108"/>
              </w:trPr>
              <w:tc>
                <w:tcPr>
                  <w:tcW w:w="625" w:type="pct"/>
                  <w:shd w:val="clear" w:color="auto" w:fill="F2F2F2"/>
                  <w:vAlign w:val="center"/>
                </w:tcPr>
                <w:p w14:paraId="75026550" w14:textId="77777777" w:rsidR="00F968C6" w:rsidRPr="00600FCA" w:rsidRDefault="00F968C6" w:rsidP="00F968C6">
                  <w:pPr>
                    <w:spacing w:after="0" w:line="240" w:lineRule="auto"/>
                    <w:rPr>
                      <w:rFonts w:eastAsia="Times New Roman"/>
                      <w:sz w:val="18"/>
                      <w:szCs w:val="18"/>
                    </w:rPr>
                  </w:pPr>
                  <w:r w:rsidRPr="00600FCA">
                    <w:rPr>
                      <w:rFonts w:eastAsia="Times New Roman"/>
                      <w:sz w:val="18"/>
                      <w:szCs w:val="18"/>
                    </w:rPr>
                    <w:t>Pismeni ispit</w:t>
                  </w:r>
                </w:p>
              </w:tc>
              <w:tc>
                <w:tcPr>
                  <w:tcW w:w="625" w:type="pct"/>
                  <w:vAlign w:val="center"/>
                </w:tcPr>
                <w:p w14:paraId="77F5B741" w14:textId="77777777" w:rsidR="00F968C6" w:rsidRPr="00600FCA" w:rsidRDefault="00F968C6" w:rsidP="00F968C6">
                  <w:pPr>
                    <w:spacing w:after="0" w:line="240" w:lineRule="auto"/>
                    <w:jc w:val="center"/>
                    <w:rPr>
                      <w:rFonts w:eastAsia="Times New Roman"/>
                      <w:sz w:val="18"/>
                      <w:szCs w:val="18"/>
                    </w:rPr>
                  </w:pPr>
                </w:p>
              </w:tc>
              <w:tc>
                <w:tcPr>
                  <w:tcW w:w="693" w:type="pct"/>
                  <w:shd w:val="clear" w:color="auto" w:fill="F2F2F2"/>
                  <w:vAlign w:val="center"/>
                </w:tcPr>
                <w:p w14:paraId="288428EF" w14:textId="77777777" w:rsidR="00F968C6" w:rsidRPr="00600FCA" w:rsidRDefault="00F968C6" w:rsidP="00F968C6">
                  <w:pPr>
                    <w:spacing w:after="0" w:line="240" w:lineRule="auto"/>
                    <w:rPr>
                      <w:rFonts w:eastAsia="Times New Roman"/>
                      <w:sz w:val="18"/>
                      <w:szCs w:val="18"/>
                    </w:rPr>
                  </w:pPr>
                  <w:r w:rsidRPr="00600FCA">
                    <w:rPr>
                      <w:rFonts w:eastAsia="Times New Roman"/>
                      <w:sz w:val="18"/>
                      <w:szCs w:val="18"/>
                    </w:rPr>
                    <w:t>Usmeni ispit</w:t>
                  </w:r>
                </w:p>
              </w:tc>
              <w:tc>
                <w:tcPr>
                  <w:tcW w:w="557" w:type="pct"/>
                  <w:vAlign w:val="center"/>
                </w:tcPr>
                <w:p w14:paraId="71231716" w14:textId="77777777" w:rsidR="00F968C6" w:rsidRPr="00600FCA" w:rsidRDefault="00F968C6" w:rsidP="00F968C6">
                  <w:pPr>
                    <w:spacing w:after="0" w:line="240" w:lineRule="auto"/>
                    <w:jc w:val="center"/>
                    <w:rPr>
                      <w:rFonts w:eastAsia="Times New Roman"/>
                      <w:sz w:val="18"/>
                      <w:szCs w:val="18"/>
                    </w:rPr>
                  </w:pPr>
                </w:p>
              </w:tc>
              <w:tc>
                <w:tcPr>
                  <w:tcW w:w="625" w:type="pct"/>
                  <w:shd w:val="clear" w:color="auto" w:fill="F2F2F2"/>
                  <w:vAlign w:val="center"/>
                </w:tcPr>
                <w:p w14:paraId="6A39A505" w14:textId="77777777" w:rsidR="00F968C6" w:rsidRPr="00600FCA" w:rsidRDefault="00F968C6" w:rsidP="00F968C6">
                  <w:pPr>
                    <w:spacing w:after="0" w:line="240" w:lineRule="auto"/>
                    <w:rPr>
                      <w:rFonts w:eastAsia="Times New Roman"/>
                      <w:sz w:val="18"/>
                      <w:szCs w:val="18"/>
                    </w:rPr>
                  </w:pPr>
                  <w:r w:rsidRPr="00600FCA">
                    <w:rPr>
                      <w:rFonts w:eastAsia="Times New Roman"/>
                      <w:sz w:val="18"/>
                      <w:szCs w:val="18"/>
                    </w:rPr>
                    <w:t>Esej</w:t>
                  </w:r>
                </w:p>
              </w:tc>
              <w:tc>
                <w:tcPr>
                  <w:tcW w:w="625" w:type="pct"/>
                  <w:vAlign w:val="center"/>
                </w:tcPr>
                <w:p w14:paraId="407C9EBD" w14:textId="77777777" w:rsidR="00F968C6" w:rsidRPr="00600FCA" w:rsidRDefault="00F968C6" w:rsidP="00F968C6">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896" w:type="pct"/>
                  <w:shd w:val="clear" w:color="auto" w:fill="F2F2F2"/>
                  <w:vAlign w:val="center"/>
                </w:tcPr>
                <w:p w14:paraId="07E27E0C" w14:textId="77777777" w:rsidR="00F968C6" w:rsidRPr="00600FCA" w:rsidRDefault="00F968C6" w:rsidP="00F968C6">
                  <w:pPr>
                    <w:spacing w:after="0" w:line="240" w:lineRule="auto"/>
                    <w:rPr>
                      <w:rFonts w:eastAsia="Times New Roman"/>
                      <w:sz w:val="18"/>
                      <w:szCs w:val="18"/>
                    </w:rPr>
                  </w:pPr>
                  <w:r w:rsidRPr="00600FCA">
                    <w:rPr>
                      <w:rFonts w:eastAsia="Times New Roman"/>
                      <w:sz w:val="18"/>
                      <w:szCs w:val="18"/>
                    </w:rPr>
                    <w:t>Istraživanje</w:t>
                  </w:r>
                </w:p>
              </w:tc>
              <w:tc>
                <w:tcPr>
                  <w:tcW w:w="354" w:type="pct"/>
                  <w:vAlign w:val="center"/>
                </w:tcPr>
                <w:p w14:paraId="170A4D7B" w14:textId="77777777" w:rsidR="00F968C6" w:rsidRPr="00600FCA" w:rsidRDefault="00F968C6" w:rsidP="00F968C6">
                  <w:pPr>
                    <w:spacing w:after="0" w:line="240" w:lineRule="auto"/>
                    <w:jc w:val="center"/>
                    <w:rPr>
                      <w:rFonts w:eastAsia="Times New Roman"/>
                      <w:sz w:val="18"/>
                      <w:szCs w:val="18"/>
                    </w:rPr>
                  </w:pPr>
                  <w:r w:rsidRPr="00600FCA">
                    <w:rPr>
                      <w:rFonts w:eastAsia="Times New Roman"/>
                      <w:color w:val="auto"/>
                      <w:sz w:val="18"/>
                      <w:szCs w:val="18"/>
                    </w:rPr>
                    <w:t>1</w:t>
                  </w:r>
                </w:p>
              </w:tc>
            </w:tr>
            <w:tr w:rsidR="00F968C6" w:rsidRPr="00600FCA" w14:paraId="35B4171C" w14:textId="77777777" w:rsidTr="00F968C6">
              <w:trPr>
                <w:trHeight w:val="108"/>
              </w:trPr>
              <w:tc>
                <w:tcPr>
                  <w:tcW w:w="625" w:type="pct"/>
                  <w:shd w:val="clear" w:color="auto" w:fill="F2F2F2"/>
                  <w:vAlign w:val="center"/>
                </w:tcPr>
                <w:p w14:paraId="3B2C90BF" w14:textId="77777777" w:rsidR="00F968C6" w:rsidRPr="00600FCA" w:rsidRDefault="00F968C6" w:rsidP="00F968C6">
                  <w:pPr>
                    <w:spacing w:after="0" w:line="240" w:lineRule="auto"/>
                    <w:rPr>
                      <w:rFonts w:eastAsia="Times New Roman"/>
                      <w:sz w:val="18"/>
                      <w:szCs w:val="18"/>
                    </w:rPr>
                  </w:pPr>
                  <w:r w:rsidRPr="00600FCA">
                    <w:rPr>
                      <w:rFonts w:eastAsia="Times New Roman"/>
                      <w:sz w:val="18"/>
                      <w:szCs w:val="18"/>
                    </w:rPr>
                    <w:t>Projekt</w:t>
                  </w:r>
                </w:p>
              </w:tc>
              <w:tc>
                <w:tcPr>
                  <w:tcW w:w="625" w:type="pct"/>
                  <w:vAlign w:val="center"/>
                </w:tcPr>
                <w:p w14:paraId="37B9BD77" w14:textId="77777777" w:rsidR="00F968C6" w:rsidRPr="00600FCA" w:rsidRDefault="00F968C6" w:rsidP="00F968C6">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693" w:type="pct"/>
                  <w:shd w:val="clear" w:color="auto" w:fill="F2F2F2"/>
                  <w:vAlign w:val="center"/>
                </w:tcPr>
                <w:p w14:paraId="6BA64782" w14:textId="77777777" w:rsidR="00F968C6" w:rsidRPr="00600FCA" w:rsidRDefault="00F968C6" w:rsidP="00F968C6">
                  <w:pPr>
                    <w:spacing w:after="0" w:line="240" w:lineRule="auto"/>
                    <w:rPr>
                      <w:rFonts w:eastAsia="Times New Roman"/>
                      <w:sz w:val="18"/>
                      <w:szCs w:val="18"/>
                    </w:rPr>
                  </w:pPr>
                  <w:r w:rsidRPr="00600FCA">
                    <w:rPr>
                      <w:rFonts w:eastAsia="Times New Roman"/>
                      <w:sz w:val="18"/>
                      <w:szCs w:val="18"/>
                    </w:rPr>
                    <w:t>Kontinuirana provjera znanja</w:t>
                  </w:r>
                </w:p>
              </w:tc>
              <w:tc>
                <w:tcPr>
                  <w:tcW w:w="557" w:type="pct"/>
                  <w:vAlign w:val="center"/>
                </w:tcPr>
                <w:p w14:paraId="651238CA" w14:textId="77777777" w:rsidR="00F968C6" w:rsidRPr="00600FCA" w:rsidRDefault="00F968C6" w:rsidP="00F968C6">
                  <w:pPr>
                    <w:spacing w:after="0" w:line="240" w:lineRule="auto"/>
                    <w:jc w:val="center"/>
                    <w:rPr>
                      <w:rFonts w:eastAsia="Times New Roman"/>
                      <w:sz w:val="18"/>
                      <w:szCs w:val="18"/>
                    </w:rPr>
                  </w:pPr>
                  <w:r w:rsidRPr="00600FCA">
                    <w:rPr>
                      <w:rFonts w:eastAsia="Times New Roman"/>
                      <w:color w:val="auto"/>
                      <w:sz w:val="18"/>
                      <w:szCs w:val="18"/>
                    </w:rPr>
                    <w:t>2</w:t>
                  </w:r>
                </w:p>
              </w:tc>
              <w:tc>
                <w:tcPr>
                  <w:tcW w:w="625" w:type="pct"/>
                  <w:shd w:val="clear" w:color="auto" w:fill="F2F2F2"/>
                  <w:vAlign w:val="center"/>
                </w:tcPr>
                <w:p w14:paraId="07199340" w14:textId="77777777" w:rsidR="00F968C6" w:rsidRPr="00600FCA" w:rsidRDefault="00F968C6" w:rsidP="00F968C6">
                  <w:pPr>
                    <w:spacing w:after="0" w:line="240" w:lineRule="auto"/>
                    <w:rPr>
                      <w:rFonts w:eastAsia="Times New Roman"/>
                      <w:sz w:val="18"/>
                      <w:szCs w:val="18"/>
                    </w:rPr>
                  </w:pPr>
                  <w:r w:rsidRPr="00600FCA">
                    <w:rPr>
                      <w:rFonts w:eastAsia="Times New Roman"/>
                      <w:sz w:val="18"/>
                      <w:szCs w:val="18"/>
                    </w:rPr>
                    <w:t>Referat</w:t>
                  </w:r>
                </w:p>
              </w:tc>
              <w:tc>
                <w:tcPr>
                  <w:tcW w:w="625" w:type="pct"/>
                  <w:vAlign w:val="center"/>
                </w:tcPr>
                <w:p w14:paraId="7B32A702" w14:textId="77777777" w:rsidR="00F968C6" w:rsidRPr="00600FCA" w:rsidRDefault="00F968C6" w:rsidP="00F968C6">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896" w:type="pct"/>
                  <w:shd w:val="clear" w:color="auto" w:fill="F2F2F2"/>
                  <w:vAlign w:val="center"/>
                </w:tcPr>
                <w:p w14:paraId="613DF0BC" w14:textId="77777777" w:rsidR="00F968C6" w:rsidRPr="00600FCA" w:rsidRDefault="00F968C6" w:rsidP="00F968C6">
                  <w:pPr>
                    <w:spacing w:after="0" w:line="240" w:lineRule="auto"/>
                    <w:rPr>
                      <w:rFonts w:eastAsia="Times New Roman"/>
                      <w:sz w:val="18"/>
                      <w:szCs w:val="18"/>
                    </w:rPr>
                  </w:pPr>
                  <w:r w:rsidRPr="00600FCA">
                    <w:rPr>
                      <w:rFonts w:eastAsia="Times New Roman"/>
                      <w:sz w:val="18"/>
                      <w:szCs w:val="18"/>
                    </w:rPr>
                    <w:t>Praktični rad</w:t>
                  </w:r>
                </w:p>
              </w:tc>
              <w:tc>
                <w:tcPr>
                  <w:tcW w:w="354" w:type="pct"/>
                  <w:vAlign w:val="center"/>
                </w:tcPr>
                <w:p w14:paraId="204943A0" w14:textId="77777777" w:rsidR="00F968C6" w:rsidRPr="00600FCA" w:rsidRDefault="00F968C6" w:rsidP="00F968C6">
                  <w:pPr>
                    <w:spacing w:after="0" w:line="240" w:lineRule="auto"/>
                    <w:jc w:val="center"/>
                    <w:rPr>
                      <w:rFonts w:eastAsia="Times New Roman"/>
                      <w:sz w:val="18"/>
                      <w:szCs w:val="18"/>
                    </w:rPr>
                  </w:pPr>
                </w:p>
              </w:tc>
            </w:tr>
            <w:tr w:rsidR="00F968C6" w:rsidRPr="00600FCA" w14:paraId="52F04D4C" w14:textId="77777777" w:rsidTr="00F968C6">
              <w:trPr>
                <w:trHeight w:val="108"/>
              </w:trPr>
              <w:tc>
                <w:tcPr>
                  <w:tcW w:w="625" w:type="pct"/>
                  <w:shd w:val="clear" w:color="auto" w:fill="F2F2F2"/>
                  <w:vAlign w:val="center"/>
                </w:tcPr>
                <w:p w14:paraId="58E759AC" w14:textId="77777777" w:rsidR="00F968C6" w:rsidRPr="00600FCA" w:rsidRDefault="00F968C6" w:rsidP="00F968C6">
                  <w:pPr>
                    <w:spacing w:after="0" w:line="240" w:lineRule="auto"/>
                    <w:rPr>
                      <w:rFonts w:eastAsia="Times New Roman"/>
                      <w:sz w:val="18"/>
                      <w:szCs w:val="18"/>
                    </w:rPr>
                  </w:pPr>
                  <w:r w:rsidRPr="00600FCA">
                    <w:rPr>
                      <w:rFonts w:eastAsia="Times New Roman"/>
                      <w:sz w:val="18"/>
                      <w:szCs w:val="18"/>
                    </w:rPr>
                    <w:t>Portfolio</w:t>
                  </w:r>
                </w:p>
              </w:tc>
              <w:tc>
                <w:tcPr>
                  <w:tcW w:w="625" w:type="pct"/>
                  <w:vAlign w:val="center"/>
                </w:tcPr>
                <w:p w14:paraId="3E6806C8" w14:textId="77777777" w:rsidR="00F968C6" w:rsidRPr="00600FCA" w:rsidRDefault="00F968C6" w:rsidP="00F968C6">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693" w:type="pct"/>
                  <w:shd w:val="clear" w:color="auto" w:fill="F2F2F2"/>
                  <w:vAlign w:val="center"/>
                </w:tcPr>
                <w:p w14:paraId="37D904B1" w14:textId="77777777" w:rsidR="00F968C6" w:rsidRPr="00600FCA" w:rsidRDefault="00F968C6" w:rsidP="00F968C6">
                  <w:pPr>
                    <w:spacing w:after="0" w:line="240" w:lineRule="auto"/>
                    <w:rPr>
                      <w:rFonts w:eastAsia="Times New Roman"/>
                      <w:sz w:val="18"/>
                      <w:szCs w:val="18"/>
                    </w:rPr>
                  </w:pPr>
                </w:p>
              </w:tc>
              <w:tc>
                <w:tcPr>
                  <w:tcW w:w="557" w:type="pct"/>
                  <w:vAlign w:val="center"/>
                </w:tcPr>
                <w:p w14:paraId="1B95D292" w14:textId="77777777" w:rsidR="00F968C6" w:rsidRPr="00600FCA" w:rsidRDefault="00F968C6" w:rsidP="00F968C6">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625" w:type="pct"/>
                  <w:shd w:val="clear" w:color="auto" w:fill="F2F2F2"/>
                  <w:vAlign w:val="center"/>
                </w:tcPr>
                <w:p w14:paraId="5DBBDD77" w14:textId="77777777" w:rsidR="00F968C6" w:rsidRPr="00600FCA" w:rsidRDefault="00F968C6" w:rsidP="00F968C6">
                  <w:pPr>
                    <w:spacing w:after="0" w:line="240" w:lineRule="auto"/>
                    <w:rPr>
                      <w:rFonts w:eastAsia="Times New Roman"/>
                      <w:sz w:val="18"/>
                      <w:szCs w:val="18"/>
                    </w:rPr>
                  </w:pPr>
                </w:p>
              </w:tc>
              <w:tc>
                <w:tcPr>
                  <w:tcW w:w="625" w:type="pct"/>
                  <w:vAlign w:val="center"/>
                </w:tcPr>
                <w:p w14:paraId="0B2C0170" w14:textId="77777777" w:rsidR="00F968C6" w:rsidRPr="00600FCA" w:rsidRDefault="00F968C6" w:rsidP="00F968C6">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896" w:type="pct"/>
                  <w:shd w:val="clear" w:color="auto" w:fill="F2F2F2"/>
                  <w:vAlign w:val="center"/>
                </w:tcPr>
                <w:p w14:paraId="323FEC0C" w14:textId="77777777" w:rsidR="00F968C6" w:rsidRPr="00600FCA" w:rsidRDefault="00F968C6" w:rsidP="00F968C6">
                  <w:pPr>
                    <w:spacing w:after="0" w:line="240" w:lineRule="auto"/>
                    <w:rPr>
                      <w:rFonts w:eastAsia="Times New Roman"/>
                      <w:sz w:val="18"/>
                      <w:szCs w:val="18"/>
                    </w:rPr>
                  </w:pPr>
                </w:p>
              </w:tc>
              <w:tc>
                <w:tcPr>
                  <w:tcW w:w="354" w:type="pct"/>
                  <w:vAlign w:val="center"/>
                </w:tcPr>
                <w:p w14:paraId="594F5157" w14:textId="77777777" w:rsidR="00F968C6" w:rsidRPr="00600FCA" w:rsidRDefault="00F968C6" w:rsidP="00F968C6">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r>
          </w:tbl>
          <w:p w14:paraId="67D23C84" w14:textId="77777777" w:rsidR="00F968C6" w:rsidRPr="00600FCA" w:rsidRDefault="00F968C6" w:rsidP="00F968C6">
            <w:pPr>
              <w:spacing w:after="0" w:line="240" w:lineRule="auto"/>
              <w:jc w:val="both"/>
              <w:rPr>
                <w:rFonts w:eastAsia="Times New Roman"/>
                <w:color w:val="auto"/>
                <w:sz w:val="18"/>
                <w:szCs w:val="18"/>
              </w:rPr>
            </w:pPr>
          </w:p>
        </w:tc>
      </w:tr>
    </w:tbl>
    <w:p w14:paraId="4F28B54F" w14:textId="77777777" w:rsidR="00F968C6" w:rsidRPr="00600FCA" w:rsidRDefault="00F968C6" w:rsidP="00F968C6">
      <w:pPr>
        <w:spacing w:after="0" w:line="240" w:lineRule="auto"/>
        <w:rPr>
          <w:color w:val="auto"/>
          <w:sz w:val="18"/>
          <w:szCs w:val="18"/>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F968C6" w:rsidRPr="00600FCA" w14:paraId="2D6398FD" w14:textId="77777777" w:rsidTr="00F968C6">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7C08445" w14:textId="77777777" w:rsidR="00F968C6" w:rsidRPr="00600FCA" w:rsidRDefault="00F968C6" w:rsidP="00F968C6">
            <w:pPr>
              <w:spacing w:after="0" w:line="240" w:lineRule="auto"/>
              <w:ind w:left="113" w:right="113"/>
              <w:jc w:val="center"/>
              <w:rPr>
                <w:rFonts w:eastAsia="Times New Roman"/>
                <w:color w:val="auto"/>
                <w:sz w:val="18"/>
                <w:szCs w:val="18"/>
              </w:rPr>
            </w:pPr>
            <w:r w:rsidRPr="00600FCA">
              <w:rPr>
                <w:rFonts w:eastAsia="Times New Roman"/>
                <w:color w:val="auto"/>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F9F2C79" w14:textId="77777777" w:rsidR="00F968C6" w:rsidRPr="00600FCA" w:rsidRDefault="00F968C6" w:rsidP="00F968C6">
            <w:pPr>
              <w:spacing w:after="0" w:line="240" w:lineRule="auto"/>
              <w:rPr>
                <w:rFonts w:eastAsia="Times New Roman"/>
                <w:i/>
                <w:color w:val="auto"/>
                <w:sz w:val="18"/>
                <w:szCs w:val="18"/>
              </w:rPr>
            </w:pPr>
            <w:r w:rsidRPr="00600FCA">
              <w:rPr>
                <w:rFonts w:eastAsia="Times New Roman"/>
                <w:i/>
                <w:color w:val="auto"/>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7879FCE3" w14:textId="77777777" w:rsidR="00F968C6" w:rsidRPr="00600FCA" w:rsidRDefault="00F968C6" w:rsidP="004D75DD">
            <w:pPr>
              <w:numPr>
                <w:ilvl w:val="0"/>
                <w:numId w:val="43"/>
              </w:numPr>
              <w:spacing w:after="0" w:line="240" w:lineRule="auto"/>
              <w:ind w:left="82" w:hanging="141"/>
              <w:contextualSpacing/>
              <w:rPr>
                <w:rFonts w:eastAsia="Times New Roman"/>
                <w:color w:val="auto"/>
                <w:sz w:val="18"/>
                <w:szCs w:val="18"/>
              </w:rPr>
            </w:pPr>
            <w:r w:rsidRPr="00600FCA">
              <w:rPr>
                <w:rFonts w:eastAsia="Times New Roman"/>
                <w:color w:val="auto"/>
                <w:sz w:val="18"/>
                <w:szCs w:val="18"/>
              </w:rPr>
              <w:t xml:space="preserve">Cohen, L., </w:t>
            </w:r>
            <w:proofErr w:type="spellStart"/>
            <w:r w:rsidRPr="00600FCA">
              <w:rPr>
                <w:rFonts w:eastAsia="Times New Roman"/>
                <w:color w:val="auto"/>
                <w:sz w:val="18"/>
                <w:szCs w:val="18"/>
              </w:rPr>
              <w:t>Manion</w:t>
            </w:r>
            <w:proofErr w:type="spellEnd"/>
            <w:r w:rsidRPr="00600FCA">
              <w:rPr>
                <w:rFonts w:eastAsia="Times New Roman"/>
                <w:color w:val="auto"/>
                <w:sz w:val="18"/>
                <w:szCs w:val="18"/>
              </w:rPr>
              <w:t xml:space="preserve">, L., Morrison, K. (2007). </w:t>
            </w:r>
            <w:r w:rsidRPr="00600FCA">
              <w:rPr>
                <w:rFonts w:eastAsia="Times New Roman"/>
                <w:i/>
                <w:iCs/>
                <w:color w:val="auto"/>
                <w:sz w:val="18"/>
                <w:szCs w:val="18"/>
              </w:rPr>
              <w:t>Metode istraživanja u obrazovanju</w:t>
            </w:r>
            <w:r w:rsidRPr="00600FCA">
              <w:rPr>
                <w:rFonts w:eastAsia="Times New Roman"/>
                <w:color w:val="auto"/>
                <w:sz w:val="18"/>
                <w:szCs w:val="18"/>
              </w:rPr>
              <w:t xml:space="preserve">. Zagreb: Naknada Slap. </w:t>
            </w:r>
          </w:p>
          <w:p w14:paraId="7AE795FC" w14:textId="77777777" w:rsidR="00F968C6" w:rsidRPr="00600FCA" w:rsidRDefault="00F968C6" w:rsidP="004D75DD">
            <w:pPr>
              <w:numPr>
                <w:ilvl w:val="0"/>
                <w:numId w:val="43"/>
              </w:numPr>
              <w:spacing w:after="0" w:line="240" w:lineRule="auto"/>
              <w:ind w:left="82" w:hanging="141"/>
              <w:contextualSpacing/>
              <w:rPr>
                <w:rFonts w:eastAsia="Times New Roman"/>
                <w:color w:val="auto"/>
                <w:sz w:val="18"/>
                <w:szCs w:val="18"/>
              </w:rPr>
            </w:pPr>
            <w:proofErr w:type="spellStart"/>
            <w:r w:rsidRPr="00600FCA">
              <w:rPr>
                <w:rFonts w:eastAsia="Times New Roman"/>
                <w:color w:val="auto"/>
                <w:sz w:val="18"/>
                <w:szCs w:val="18"/>
              </w:rPr>
              <w:t>Dubovicki</w:t>
            </w:r>
            <w:proofErr w:type="spellEnd"/>
            <w:r w:rsidRPr="00600FCA">
              <w:rPr>
                <w:rFonts w:eastAsia="Times New Roman"/>
                <w:color w:val="auto"/>
                <w:sz w:val="18"/>
                <w:szCs w:val="18"/>
              </w:rPr>
              <w:t xml:space="preserve">, S. (2017). </w:t>
            </w:r>
            <w:proofErr w:type="spellStart"/>
            <w:r w:rsidRPr="00600FCA">
              <w:rPr>
                <w:rFonts w:eastAsia="Times New Roman"/>
                <w:color w:val="auto"/>
                <w:sz w:val="18"/>
                <w:szCs w:val="18"/>
              </w:rPr>
              <w:t>Futurološke</w:t>
            </w:r>
            <w:proofErr w:type="spellEnd"/>
            <w:r w:rsidRPr="00600FCA">
              <w:rPr>
                <w:rFonts w:eastAsia="Times New Roman"/>
                <w:color w:val="auto"/>
                <w:sz w:val="18"/>
                <w:szCs w:val="18"/>
              </w:rPr>
              <w:t xml:space="preserve"> metode istraživanja. U  S. </w:t>
            </w:r>
            <w:proofErr w:type="spellStart"/>
            <w:r w:rsidRPr="00600FCA">
              <w:rPr>
                <w:rFonts w:eastAsia="Times New Roman"/>
                <w:color w:val="auto"/>
                <w:sz w:val="18"/>
                <w:szCs w:val="18"/>
              </w:rPr>
              <w:t>Opić</w:t>
            </w:r>
            <w:proofErr w:type="spellEnd"/>
            <w:r w:rsidRPr="00600FCA">
              <w:rPr>
                <w:rFonts w:eastAsia="Times New Roman"/>
                <w:color w:val="auto"/>
                <w:sz w:val="18"/>
                <w:szCs w:val="18"/>
              </w:rPr>
              <w:t>; B. Bognar; S. Ratković (</w:t>
            </w:r>
            <w:proofErr w:type="spellStart"/>
            <w:r w:rsidRPr="00600FCA">
              <w:rPr>
                <w:rFonts w:eastAsia="Times New Roman"/>
                <w:color w:val="auto"/>
                <w:sz w:val="18"/>
                <w:szCs w:val="18"/>
              </w:rPr>
              <w:t>ur</w:t>
            </w:r>
            <w:proofErr w:type="spellEnd"/>
            <w:r w:rsidRPr="00600FCA">
              <w:rPr>
                <w:rFonts w:eastAsia="Times New Roman"/>
                <w:color w:val="auto"/>
                <w:sz w:val="18"/>
                <w:szCs w:val="18"/>
              </w:rPr>
              <w:t xml:space="preserve">.), </w:t>
            </w:r>
            <w:r w:rsidRPr="00600FCA">
              <w:rPr>
                <w:rFonts w:eastAsia="Times New Roman"/>
                <w:i/>
                <w:iCs/>
                <w:color w:val="auto"/>
                <w:sz w:val="18"/>
                <w:szCs w:val="18"/>
              </w:rPr>
              <w:t>Novi pristupi metodologiji istraživanja odgoja</w:t>
            </w:r>
            <w:r w:rsidRPr="00600FCA">
              <w:rPr>
                <w:rFonts w:eastAsia="Times New Roman"/>
                <w:color w:val="auto"/>
                <w:sz w:val="18"/>
                <w:szCs w:val="18"/>
              </w:rPr>
              <w:t xml:space="preserve"> (str. 203-221). Zagreb: Učiteljski fakultet Sveučilišta u Zagrebu, 2017. </w:t>
            </w:r>
          </w:p>
          <w:p w14:paraId="2171D8C3" w14:textId="77777777" w:rsidR="00F968C6" w:rsidRPr="00600FCA" w:rsidRDefault="00F968C6" w:rsidP="004D75DD">
            <w:pPr>
              <w:numPr>
                <w:ilvl w:val="0"/>
                <w:numId w:val="43"/>
              </w:numPr>
              <w:spacing w:after="0" w:line="240" w:lineRule="auto"/>
              <w:ind w:left="82" w:hanging="141"/>
              <w:contextualSpacing/>
              <w:rPr>
                <w:rFonts w:eastAsia="Times New Roman"/>
                <w:color w:val="auto"/>
                <w:sz w:val="18"/>
                <w:szCs w:val="18"/>
              </w:rPr>
            </w:pPr>
            <w:r w:rsidRPr="00600FCA">
              <w:rPr>
                <w:rFonts w:eastAsia="Times New Roman"/>
                <w:color w:val="auto"/>
                <w:sz w:val="18"/>
                <w:szCs w:val="18"/>
              </w:rPr>
              <w:t>Dulčić, A. (</w:t>
            </w:r>
            <w:proofErr w:type="spellStart"/>
            <w:r w:rsidRPr="00600FCA">
              <w:rPr>
                <w:rFonts w:eastAsia="Times New Roman"/>
                <w:color w:val="auto"/>
                <w:sz w:val="18"/>
                <w:szCs w:val="18"/>
              </w:rPr>
              <w:t>ur</w:t>
            </w:r>
            <w:proofErr w:type="spellEnd"/>
            <w:r w:rsidRPr="00600FCA">
              <w:rPr>
                <w:rFonts w:eastAsia="Times New Roman"/>
                <w:color w:val="auto"/>
                <w:sz w:val="18"/>
                <w:szCs w:val="18"/>
              </w:rPr>
              <w:t xml:space="preserve">.) (2003). </w:t>
            </w:r>
            <w:r w:rsidRPr="00600FCA">
              <w:rPr>
                <w:rFonts w:eastAsia="Times New Roman"/>
                <w:i/>
                <w:color w:val="auto"/>
                <w:sz w:val="18"/>
                <w:szCs w:val="18"/>
              </w:rPr>
              <w:t>Etički kodeks istraživanja s djecom</w:t>
            </w:r>
            <w:r w:rsidRPr="00600FCA">
              <w:rPr>
                <w:rFonts w:eastAsia="Times New Roman"/>
                <w:color w:val="auto"/>
                <w:sz w:val="18"/>
                <w:szCs w:val="18"/>
              </w:rPr>
              <w:t>. Zagreb: Vijeće za djecu Vlade Republike Hrvatske, Državni zavod za zaštitu obitelji, materinstva i mladeži. https://www.ufzg.unizg.hr/wp-content/uploads/2013/12/Eticki-kodeks-istrazivanja-s-djecom.pdf</w:t>
            </w:r>
          </w:p>
          <w:p w14:paraId="27958031" w14:textId="77777777" w:rsidR="00F968C6" w:rsidRPr="00600FCA" w:rsidRDefault="00F968C6" w:rsidP="004D75DD">
            <w:pPr>
              <w:numPr>
                <w:ilvl w:val="0"/>
                <w:numId w:val="43"/>
              </w:numPr>
              <w:spacing w:after="0" w:line="240" w:lineRule="auto"/>
              <w:ind w:left="82" w:hanging="141"/>
              <w:contextualSpacing/>
              <w:rPr>
                <w:rFonts w:eastAsia="Times New Roman"/>
                <w:color w:val="auto"/>
                <w:sz w:val="18"/>
                <w:szCs w:val="18"/>
              </w:rPr>
            </w:pPr>
            <w:r w:rsidRPr="00600FCA">
              <w:rPr>
                <w:rFonts w:eastAsia="Times New Roman"/>
                <w:color w:val="auto"/>
                <w:sz w:val="18"/>
                <w:szCs w:val="18"/>
              </w:rPr>
              <w:t xml:space="preserve">Mužić, V. (2004). </w:t>
            </w:r>
            <w:r w:rsidRPr="00600FCA">
              <w:rPr>
                <w:rFonts w:eastAsia="Times New Roman"/>
                <w:i/>
                <w:iCs/>
                <w:color w:val="auto"/>
                <w:sz w:val="18"/>
                <w:szCs w:val="18"/>
              </w:rPr>
              <w:t>Uvod u metodologiju istraživanja odgoja i obrazovanja</w:t>
            </w:r>
            <w:r w:rsidRPr="00600FCA">
              <w:rPr>
                <w:rFonts w:eastAsia="Times New Roman"/>
                <w:color w:val="auto"/>
                <w:sz w:val="18"/>
                <w:szCs w:val="18"/>
              </w:rPr>
              <w:t xml:space="preserve"> (2. prošireno izdanje). Zagreb: Educa.</w:t>
            </w:r>
          </w:p>
        </w:tc>
      </w:tr>
      <w:tr w:rsidR="00F968C6" w:rsidRPr="00600FCA" w14:paraId="5256F417" w14:textId="77777777" w:rsidTr="00F968C6">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0F0FCCC" w14:textId="77777777" w:rsidR="00F968C6" w:rsidRPr="00600FCA" w:rsidRDefault="00F968C6" w:rsidP="00F968C6">
            <w:pPr>
              <w:spacing w:after="0" w:line="240" w:lineRule="auto"/>
              <w:jc w:val="center"/>
              <w:rPr>
                <w:rFonts w:eastAsia="Times New Roman"/>
                <w:color w:val="auto"/>
                <w:sz w:val="18"/>
                <w:szCs w:val="18"/>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81F049D" w14:textId="77777777" w:rsidR="00F968C6" w:rsidRPr="00600FCA" w:rsidRDefault="00F968C6" w:rsidP="00F968C6">
            <w:pPr>
              <w:spacing w:after="0" w:line="240" w:lineRule="auto"/>
              <w:rPr>
                <w:rFonts w:eastAsia="Times New Roman"/>
                <w:i/>
                <w:color w:val="auto"/>
                <w:sz w:val="18"/>
                <w:szCs w:val="18"/>
              </w:rPr>
            </w:pPr>
            <w:r w:rsidRPr="00600FCA">
              <w:rPr>
                <w:rFonts w:eastAsia="Times New Roman"/>
                <w:i/>
                <w:color w:val="auto"/>
                <w:sz w:val="18"/>
                <w:szCs w:val="18"/>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7900C117" w14:textId="77777777" w:rsidR="00F968C6" w:rsidRPr="00600FCA" w:rsidRDefault="00F968C6" w:rsidP="004D75DD">
            <w:pPr>
              <w:numPr>
                <w:ilvl w:val="0"/>
                <w:numId w:val="44"/>
              </w:numPr>
              <w:spacing w:after="0" w:line="240" w:lineRule="auto"/>
              <w:ind w:left="82" w:hanging="141"/>
              <w:contextualSpacing/>
              <w:rPr>
                <w:rFonts w:eastAsia="Times New Roman"/>
                <w:color w:val="auto"/>
                <w:sz w:val="18"/>
                <w:szCs w:val="18"/>
              </w:rPr>
            </w:pPr>
            <w:proofErr w:type="spellStart"/>
            <w:r w:rsidRPr="00600FCA">
              <w:rPr>
                <w:rFonts w:eastAsia="Times New Roman"/>
                <w:color w:val="auto"/>
                <w:sz w:val="18"/>
                <w:szCs w:val="18"/>
              </w:rPr>
              <w:t>Dubovicki</w:t>
            </w:r>
            <w:proofErr w:type="spellEnd"/>
            <w:r w:rsidRPr="00600FCA">
              <w:rPr>
                <w:rFonts w:eastAsia="Times New Roman"/>
                <w:color w:val="auto"/>
                <w:sz w:val="18"/>
                <w:szCs w:val="18"/>
              </w:rPr>
              <w:t xml:space="preserve">, S. (2019). </w:t>
            </w:r>
            <w:proofErr w:type="spellStart"/>
            <w:r w:rsidRPr="00600FCA">
              <w:rPr>
                <w:rFonts w:eastAsia="Times New Roman"/>
                <w:color w:val="auto"/>
                <w:sz w:val="18"/>
                <w:szCs w:val="18"/>
              </w:rPr>
              <w:t>Professors</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Views</w:t>
            </w:r>
            <w:proofErr w:type="spellEnd"/>
            <w:r w:rsidRPr="00600FCA">
              <w:rPr>
                <w:rFonts w:eastAsia="Times New Roman"/>
                <w:color w:val="auto"/>
                <w:sz w:val="18"/>
                <w:szCs w:val="18"/>
              </w:rPr>
              <w:t xml:space="preserve"> on </w:t>
            </w:r>
            <w:proofErr w:type="spellStart"/>
            <w:r w:rsidRPr="00600FCA">
              <w:rPr>
                <w:rFonts w:eastAsia="Times New Roman"/>
                <w:color w:val="auto"/>
                <w:sz w:val="18"/>
                <w:szCs w:val="18"/>
              </w:rPr>
              <w:t>the</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Relationship</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Between</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the</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Curriculum</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of</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the</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Teacher</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Education</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and</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the</w:t>
            </w:r>
            <w:proofErr w:type="spellEnd"/>
            <w:r w:rsidRPr="00600FCA">
              <w:rPr>
                <w:rFonts w:eastAsia="Times New Roman"/>
                <w:color w:val="auto"/>
                <w:sz w:val="18"/>
                <w:szCs w:val="18"/>
              </w:rPr>
              <w:t xml:space="preserve"> Development </w:t>
            </w:r>
            <w:proofErr w:type="spellStart"/>
            <w:r w:rsidRPr="00600FCA">
              <w:rPr>
                <w:rFonts w:eastAsia="Times New Roman"/>
                <w:color w:val="auto"/>
                <w:sz w:val="18"/>
                <w:szCs w:val="18"/>
              </w:rPr>
              <w:t>of</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Students</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Creativity</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Based</w:t>
            </w:r>
            <w:proofErr w:type="spellEnd"/>
            <w:r w:rsidRPr="00600FCA">
              <w:rPr>
                <w:rFonts w:eastAsia="Times New Roman"/>
                <w:color w:val="auto"/>
                <w:sz w:val="18"/>
                <w:szCs w:val="18"/>
              </w:rPr>
              <w:t xml:space="preserve"> on </w:t>
            </w:r>
            <w:proofErr w:type="spellStart"/>
            <w:r w:rsidRPr="00600FCA">
              <w:rPr>
                <w:rFonts w:eastAsia="Times New Roman"/>
                <w:color w:val="auto"/>
                <w:sz w:val="18"/>
                <w:szCs w:val="18"/>
              </w:rPr>
              <w:t>the</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Delphi</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Method</w:t>
            </w:r>
            <w:proofErr w:type="spellEnd"/>
            <w:r w:rsidRPr="00600FCA">
              <w:rPr>
                <w:rFonts w:eastAsia="Times New Roman"/>
                <w:color w:val="auto"/>
                <w:sz w:val="18"/>
                <w:szCs w:val="18"/>
              </w:rPr>
              <w:t xml:space="preserve"> – </w:t>
            </w:r>
            <w:proofErr w:type="spellStart"/>
            <w:r w:rsidRPr="00600FCA">
              <w:rPr>
                <w:rFonts w:eastAsia="Times New Roman"/>
                <w:color w:val="auto"/>
                <w:sz w:val="18"/>
                <w:szCs w:val="18"/>
              </w:rPr>
              <w:t>Longitudinal</w:t>
            </w:r>
            <w:proofErr w:type="spellEnd"/>
            <w:r w:rsidRPr="00600FCA">
              <w:rPr>
                <w:rFonts w:eastAsia="Times New Roman"/>
                <w:color w:val="auto"/>
                <w:sz w:val="18"/>
                <w:szCs w:val="18"/>
              </w:rPr>
              <w:t xml:space="preserve"> Research. U D. </w:t>
            </w:r>
            <w:proofErr w:type="spellStart"/>
            <w:r w:rsidRPr="00600FCA">
              <w:rPr>
                <w:rFonts w:eastAsia="Times New Roman"/>
                <w:color w:val="auto"/>
                <w:sz w:val="18"/>
                <w:szCs w:val="18"/>
              </w:rPr>
              <w:t>Krzysztof</w:t>
            </w:r>
            <w:proofErr w:type="spellEnd"/>
            <w:r w:rsidRPr="00600FCA">
              <w:rPr>
                <w:rFonts w:eastAsia="Times New Roman"/>
                <w:color w:val="auto"/>
                <w:sz w:val="18"/>
                <w:szCs w:val="18"/>
              </w:rPr>
              <w:t xml:space="preserve"> i D. Ewa (</w:t>
            </w:r>
            <w:proofErr w:type="spellStart"/>
            <w:r w:rsidRPr="00600FCA">
              <w:rPr>
                <w:rFonts w:eastAsia="Times New Roman"/>
                <w:color w:val="auto"/>
                <w:sz w:val="18"/>
                <w:szCs w:val="18"/>
              </w:rPr>
              <w:t>ur</w:t>
            </w:r>
            <w:proofErr w:type="spellEnd"/>
            <w:r w:rsidRPr="00600FCA">
              <w:rPr>
                <w:rFonts w:eastAsia="Times New Roman"/>
                <w:color w:val="auto"/>
                <w:sz w:val="18"/>
                <w:szCs w:val="18"/>
              </w:rPr>
              <w:t xml:space="preserve">.), </w:t>
            </w:r>
            <w:proofErr w:type="spellStart"/>
            <w:r w:rsidRPr="00600FCA">
              <w:rPr>
                <w:rFonts w:eastAsia="Times New Roman"/>
                <w:i/>
                <w:iCs/>
                <w:color w:val="auto"/>
                <w:sz w:val="18"/>
                <w:szCs w:val="18"/>
              </w:rPr>
              <w:t>What</w:t>
            </w:r>
            <w:proofErr w:type="spellEnd"/>
            <w:r w:rsidRPr="00600FCA">
              <w:rPr>
                <w:rFonts w:eastAsia="Times New Roman"/>
                <w:i/>
                <w:iCs/>
                <w:color w:val="auto"/>
                <w:sz w:val="18"/>
                <w:szCs w:val="18"/>
              </w:rPr>
              <w:t xml:space="preserve"> </w:t>
            </w:r>
            <w:proofErr w:type="spellStart"/>
            <w:r w:rsidRPr="00600FCA">
              <w:rPr>
                <w:rFonts w:eastAsia="Times New Roman"/>
                <w:i/>
                <w:iCs/>
                <w:color w:val="auto"/>
                <w:sz w:val="18"/>
                <w:szCs w:val="18"/>
              </w:rPr>
              <w:t>is</w:t>
            </w:r>
            <w:proofErr w:type="spellEnd"/>
            <w:r w:rsidRPr="00600FCA">
              <w:rPr>
                <w:rFonts w:eastAsia="Times New Roman"/>
                <w:i/>
                <w:iCs/>
                <w:color w:val="auto"/>
                <w:sz w:val="18"/>
                <w:szCs w:val="18"/>
              </w:rPr>
              <w:t xml:space="preserve"> </w:t>
            </w:r>
            <w:proofErr w:type="spellStart"/>
            <w:r w:rsidRPr="00600FCA">
              <w:rPr>
                <w:rFonts w:eastAsia="Times New Roman"/>
                <w:i/>
                <w:iCs/>
                <w:color w:val="auto"/>
                <w:sz w:val="18"/>
                <w:szCs w:val="18"/>
              </w:rPr>
              <w:t>new</w:t>
            </w:r>
            <w:proofErr w:type="spellEnd"/>
            <w:r w:rsidRPr="00600FCA">
              <w:rPr>
                <w:rFonts w:eastAsia="Times New Roman"/>
                <w:i/>
                <w:iCs/>
                <w:color w:val="auto"/>
                <w:sz w:val="18"/>
                <w:szCs w:val="18"/>
              </w:rPr>
              <w:t xml:space="preserve"> </w:t>
            </w:r>
            <w:proofErr w:type="spellStart"/>
            <w:r w:rsidRPr="00600FCA">
              <w:rPr>
                <w:rFonts w:eastAsia="Times New Roman"/>
                <w:i/>
                <w:iCs/>
                <w:color w:val="auto"/>
                <w:sz w:val="18"/>
                <w:szCs w:val="18"/>
              </w:rPr>
              <w:t>in</w:t>
            </w:r>
            <w:proofErr w:type="spellEnd"/>
            <w:r w:rsidRPr="00600FCA">
              <w:rPr>
                <w:rFonts w:eastAsia="Times New Roman"/>
                <w:i/>
                <w:iCs/>
                <w:color w:val="auto"/>
                <w:sz w:val="18"/>
                <w:szCs w:val="18"/>
              </w:rPr>
              <w:t xml:space="preserve"> </w:t>
            </w:r>
            <w:proofErr w:type="spellStart"/>
            <w:r w:rsidRPr="00600FCA">
              <w:rPr>
                <w:rFonts w:eastAsia="Times New Roman"/>
                <w:i/>
                <w:iCs/>
                <w:color w:val="auto"/>
                <w:sz w:val="18"/>
                <w:szCs w:val="18"/>
              </w:rPr>
              <w:t>the</w:t>
            </w:r>
            <w:proofErr w:type="spellEnd"/>
            <w:r w:rsidRPr="00600FCA">
              <w:rPr>
                <w:rFonts w:eastAsia="Times New Roman"/>
                <w:i/>
                <w:iCs/>
                <w:color w:val="auto"/>
                <w:sz w:val="18"/>
                <w:szCs w:val="18"/>
              </w:rPr>
              <w:t xml:space="preserve"> </w:t>
            </w:r>
            <w:proofErr w:type="spellStart"/>
            <w:r w:rsidRPr="00600FCA">
              <w:rPr>
                <w:rFonts w:eastAsia="Times New Roman"/>
                <w:i/>
                <w:iCs/>
                <w:color w:val="auto"/>
                <w:sz w:val="18"/>
                <w:szCs w:val="18"/>
              </w:rPr>
              <w:t>Field</w:t>
            </w:r>
            <w:proofErr w:type="spellEnd"/>
            <w:r w:rsidRPr="00600FCA">
              <w:rPr>
                <w:rFonts w:eastAsia="Times New Roman"/>
                <w:i/>
                <w:iCs/>
                <w:color w:val="auto"/>
                <w:sz w:val="18"/>
                <w:szCs w:val="18"/>
              </w:rPr>
              <w:t xml:space="preserve"> </w:t>
            </w:r>
            <w:proofErr w:type="spellStart"/>
            <w:r w:rsidRPr="00600FCA">
              <w:rPr>
                <w:rFonts w:eastAsia="Times New Roman"/>
                <w:i/>
                <w:iCs/>
                <w:color w:val="auto"/>
                <w:sz w:val="18"/>
                <w:szCs w:val="18"/>
              </w:rPr>
              <w:t>of</w:t>
            </w:r>
            <w:proofErr w:type="spellEnd"/>
            <w:r w:rsidRPr="00600FCA">
              <w:rPr>
                <w:rFonts w:eastAsia="Times New Roman"/>
                <w:i/>
                <w:iCs/>
                <w:color w:val="auto"/>
                <w:sz w:val="18"/>
                <w:szCs w:val="18"/>
              </w:rPr>
              <w:t xml:space="preserve"> </w:t>
            </w:r>
            <w:proofErr w:type="spellStart"/>
            <w:r w:rsidRPr="00600FCA">
              <w:rPr>
                <w:rFonts w:eastAsia="Times New Roman"/>
                <w:i/>
                <w:iCs/>
                <w:color w:val="auto"/>
                <w:sz w:val="18"/>
                <w:szCs w:val="18"/>
              </w:rPr>
              <w:t>Education</w:t>
            </w:r>
            <w:proofErr w:type="spellEnd"/>
            <w:r w:rsidRPr="00600FCA">
              <w:rPr>
                <w:rFonts w:eastAsia="Times New Roman"/>
                <w:color w:val="auto"/>
                <w:sz w:val="18"/>
                <w:szCs w:val="18"/>
              </w:rPr>
              <w:t xml:space="preserve">? (str. 61-81). </w:t>
            </w:r>
            <w:proofErr w:type="spellStart"/>
            <w:r w:rsidRPr="00600FCA">
              <w:rPr>
                <w:rFonts w:eastAsia="Times New Roman"/>
                <w:color w:val="auto"/>
                <w:sz w:val="18"/>
                <w:szCs w:val="18"/>
              </w:rPr>
              <w:t>Warsaw</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Publishing</w:t>
            </w:r>
            <w:proofErr w:type="spellEnd"/>
            <w:r w:rsidRPr="00600FCA">
              <w:rPr>
                <w:rFonts w:eastAsia="Times New Roman"/>
                <w:color w:val="auto"/>
                <w:sz w:val="18"/>
                <w:szCs w:val="18"/>
              </w:rPr>
              <w:t xml:space="preserve"> House </w:t>
            </w:r>
            <w:proofErr w:type="spellStart"/>
            <w:r w:rsidRPr="00600FCA">
              <w:rPr>
                <w:rFonts w:eastAsia="Times New Roman"/>
                <w:color w:val="auto"/>
                <w:sz w:val="18"/>
                <w:szCs w:val="18"/>
              </w:rPr>
              <w:t>of</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The</w:t>
            </w:r>
            <w:proofErr w:type="spellEnd"/>
            <w:r w:rsidRPr="00600FCA">
              <w:rPr>
                <w:rFonts w:eastAsia="Times New Roman"/>
                <w:color w:val="auto"/>
                <w:sz w:val="18"/>
                <w:szCs w:val="18"/>
              </w:rPr>
              <w:t xml:space="preserve"> Maria </w:t>
            </w:r>
            <w:proofErr w:type="spellStart"/>
            <w:r w:rsidRPr="00600FCA">
              <w:rPr>
                <w:rFonts w:eastAsia="Times New Roman"/>
                <w:color w:val="auto"/>
                <w:sz w:val="18"/>
                <w:szCs w:val="18"/>
              </w:rPr>
              <w:t>Grzegorzewska</w:t>
            </w:r>
            <w:proofErr w:type="spellEnd"/>
            <w:r w:rsidRPr="00600FCA">
              <w:rPr>
                <w:rFonts w:eastAsia="Times New Roman"/>
                <w:color w:val="auto"/>
                <w:sz w:val="18"/>
                <w:szCs w:val="18"/>
              </w:rPr>
              <w:t xml:space="preserve"> University</w:t>
            </w:r>
          </w:p>
          <w:p w14:paraId="2CFC8931" w14:textId="77777777" w:rsidR="00F968C6" w:rsidRPr="00600FCA" w:rsidRDefault="00F968C6" w:rsidP="004D75DD">
            <w:pPr>
              <w:numPr>
                <w:ilvl w:val="0"/>
                <w:numId w:val="44"/>
              </w:numPr>
              <w:spacing w:after="0" w:line="240" w:lineRule="auto"/>
              <w:ind w:left="82" w:hanging="141"/>
              <w:contextualSpacing/>
              <w:rPr>
                <w:rFonts w:eastAsia="Times New Roman"/>
                <w:color w:val="auto"/>
                <w:sz w:val="18"/>
                <w:szCs w:val="18"/>
              </w:rPr>
            </w:pPr>
            <w:proofErr w:type="spellStart"/>
            <w:r w:rsidRPr="00600FCA">
              <w:rPr>
                <w:rFonts w:eastAsia="Times New Roman"/>
                <w:color w:val="auto"/>
                <w:sz w:val="18"/>
                <w:szCs w:val="18"/>
              </w:rPr>
              <w:t>Dubovicki</w:t>
            </w:r>
            <w:proofErr w:type="spellEnd"/>
            <w:r w:rsidRPr="00600FCA">
              <w:rPr>
                <w:rFonts w:eastAsia="Times New Roman"/>
                <w:color w:val="auto"/>
                <w:sz w:val="18"/>
                <w:szCs w:val="18"/>
              </w:rPr>
              <w:t xml:space="preserve">, S. (2019). </w:t>
            </w:r>
            <w:proofErr w:type="spellStart"/>
            <w:r w:rsidRPr="00600FCA">
              <w:rPr>
                <w:rFonts w:eastAsia="Times New Roman"/>
                <w:color w:val="auto"/>
                <w:sz w:val="18"/>
                <w:szCs w:val="18"/>
              </w:rPr>
              <w:t>Futuristic</w:t>
            </w:r>
            <w:proofErr w:type="spellEnd"/>
            <w:r w:rsidRPr="00600FCA">
              <w:rPr>
                <w:rFonts w:eastAsia="Times New Roman"/>
                <w:color w:val="auto"/>
                <w:sz w:val="18"/>
                <w:szCs w:val="18"/>
              </w:rPr>
              <w:t xml:space="preserve"> Research </w:t>
            </w:r>
            <w:proofErr w:type="spellStart"/>
            <w:r w:rsidRPr="00600FCA">
              <w:rPr>
                <w:rFonts w:eastAsia="Times New Roman"/>
                <w:color w:val="auto"/>
                <w:sz w:val="18"/>
                <w:szCs w:val="18"/>
              </w:rPr>
              <w:t>Methods</w:t>
            </w:r>
            <w:proofErr w:type="spellEnd"/>
            <w:r w:rsidRPr="00600FCA">
              <w:rPr>
                <w:rFonts w:eastAsia="Times New Roman"/>
                <w:color w:val="auto"/>
                <w:sz w:val="18"/>
                <w:szCs w:val="18"/>
              </w:rPr>
              <w:t xml:space="preserve"> as </w:t>
            </w:r>
            <w:proofErr w:type="spellStart"/>
            <w:r w:rsidRPr="00600FCA">
              <w:rPr>
                <w:rFonts w:eastAsia="Times New Roman"/>
                <w:color w:val="auto"/>
                <w:sz w:val="18"/>
                <w:szCs w:val="18"/>
              </w:rPr>
              <w:t>an</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Encouragement</w:t>
            </w:r>
            <w:proofErr w:type="spellEnd"/>
            <w:r w:rsidRPr="00600FCA">
              <w:rPr>
                <w:rFonts w:eastAsia="Times New Roman"/>
                <w:color w:val="auto"/>
                <w:sz w:val="18"/>
                <w:szCs w:val="18"/>
              </w:rPr>
              <w:t xml:space="preserve"> for </w:t>
            </w:r>
            <w:proofErr w:type="spellStart"/>
            <w:r w:rsidRPr="00600FCA">
              <w:rPr>
                <w:rFonts w:eastAsia="Times New Roman"/>
                <w:color w:val="auto"/>
                <w:sz w:val="18"/>
                <w:szCs w:val="18"/>
              </w:rPr>
              <w:t>Predicting</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The</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Teaching</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of</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The</w:t>
            </w:r>
            <w:proofErr w:type="spellEnd"/>
            <w:r w:rsidRPr="00600FCA">
              <w:rPr>
                <w:rFonts w:eastAsia="Times New Roman"/>
                <w:color w:val="auto"/>
                <w:sz w:val="18"/>
                <w:szCs w:val="18"/>
              </w:rPr>
              <w:t xml:space="preserve"> Future. U  M. Damir i U. Arata (</w:t>
            </w:r>
            <w:proofErr w:type="spellStart"/>
            <w:r w:rsidRPr="00600FCA">
              <w:rPr>
                <w:rFonts w:eastAsia="Times New Roman"/>
                <w:color w:val="auto"/>
                <w:sz w:val="18"/>
                <w:szCs w:val="18"/>
              </w:rPr>
              <w:t>ur</w:t>
            </w:r>
            <w:proofErr w:type="spellEnd"/>
            <w:r w:rsidRPr="00600FCA">
              <w:rPr>
                <w:rFonts w:eastAsia="Times New Roman"/>
                <w:color w:val="auto"/>
                <w:sz w:val="18"/>
                <w:szCs w:val="18"/>
              </w:rPr>
              <w:t xml:space="preserve">.), </w:t>
            </w:r>
            <w:proofErr w:type="spellStart"/>
            <w:r w:rsidRPr="00600FCA">
              <w:rPr>
                <w:rFonts w:eastAsia="Times New Roman"/>
                <w:i/>
                <w:iCs/>
                <w:color w:val="auto"/>
                <w:sz w:val="18"/>
                <w:szCs w:val="18"/>
              </w:rPr>
              <w:t>Proceedings</w:t>
            </w:r>
            <w:proofErr w:type="spellEnd"/>
            <w:r w:rsidRPr="00600FCA">
              <w:rPr>
                <w:rFonts w:eastAsia="Times New Roman"/>
                <w:i/>
                <w:iCs/>
                <w:color w:val="auto"/>
                <w:sz w:val="18"/>
                <w:szCs w:val="18"/>
              </w:rPr>
              <w:t xml:space="preserve"> </w:t>
            </w:r>
            <w:proofErr w:type="spellStart"/>
            <w:r w:rsidRPr="00600FCA">
              <w:rPr>
                <w:rFonts w:eastAsia="Times New Roman"/>
                <w:i/>
                <w:iCs/>
                <w:color w:val="auto"/>
                <w:sz w:val="18"/>
                <w:szCs w:val="18"/>
              </w:rPr>
              <w:t>From</w:t>
            </w:r>
            <w:proofErr w:type="spellEnd"/>
            <w:r w:rsidRPr="00600FCA">
              <w:rPr>
                <w:rFonts w:eastAsia="Times New Roman"/>
                <w:i/>
                <w:iCs/>
                <w:color w:val="auto"/>
                <w:sz w:val="18"/>
                <w:szCs w:val="18"/>
              </w:rPr>
              <w:t xml:space="preserve"> International </w:t>
            </w:r>
            <w:proofErr w:type="spellStart"/>
            <w:r w:rsidRPr="00600FCA">
              <w:rPr>
                <w:rFonts w:eastAsia="Times New Roman"/>
                <w:i/>
                <w:iCs/>
                <w:color w:val="auto"/>
                <w:sz w:val="18"/>
                <w:szCs w:val="18"/>
              </w:rPr>
              <w:t>Conference</w:t>
            </w:r>
            <w:proofErr w:type="spellEnd"/>
            <w:r w:rsidRPr="00600FCA">
              <w:rPr>
                <w:rFonts w:eastAsia="Times New Roman"/>
                <w:i/>
                <w:iCs/>
                <w:color w:val="auto"/>
                <w:sz w:val="18"/>
                <w:szCs w:val="18"/>
              </w:rPr>
              <w:t xml:space="preserve"> </w:t>
            </w:r>
            <w:proofErr w:type="spellStart"/>
            <w:r w:rsidRPr="00600FCA">
              <w:rPr>
                <w:rFonts w:eastAsia="Times New Roman"/>
                <w:i/>
                <w:iCs/>
                <w:color w:val="auto"/>
                <w:sz w:val="18"/>
                <w:szCs w:val="18"/>
              </w:rPr>
              <w:t>Education</w:t>
            </w:r>
            <w:proofErr w:type="spellEnd"/>
            <w:r w:rsidRPr="00600FCA">
              <w:rPr>
                <w:rFonts w:eastAsia="Times New Roman"/>
                <w:color w:val="auto"/>
                <w:sz w:val="18"/>
                <w:szCs w:val="18"/>
              </w:rPr>
              <w:t xml:space="preserve"> </w:t>
            </w:r>
            <w:proofErr w:type="spellStart"/>
            <w:r w:rsidRPr="00600FCA">
              <w:rPr>
                <w:rFonts w:eastAsia="Times New Roman"/>
                <w:i/>
                <w:iCs/>
                <w:color w:val="auto"/>
                <w:sz w:val="18"/>
                <w:szCs w:val="18"/>
              </w:rPr>
              <w:t>and</w:t>
            </w:r>
            <w:proofErr w:type="spellEnd"/>
            <w:r w:rsidRPr="00600FCA">
              <w:rPr>
                <w:rFonts w:eastAsia="Times New Roman"/>
                <w:i/>
                <w:iCs/>
                <w:color w:val="auto"/>
                <w:sz w:val="18"/>
                <w:szCs w:val="18"/>
              </w:rPr>
              <w:t xml:space="preserve"> Training as </w:t>
            </w:r>
            <w:proofErr w:type="spellStart"/>
            <w:r w:rsidRPr="00600FCA">
              <w:rPr>
                <w:rFonts w:eastAsia="Times New Roman"/>
                <w:i/>
                <w:iCs/>
                <w:color w:val="auto"/>
                <w:sz w:val="18"/>
                <w:szCs w:val="18"/>
              </w:rPr>
              <w:t>Basis</w:t>
            </w:r>
            <w:proofErr w:type="spellEnd"/>
            <w:r w:rsidRPr="00600FCA">
              <w:rPr>
                <w:rFonts w:eastAsia="Times New Roman"/>
                <w:i/>
                <w:iCs/>
                <w:color w:val="auto"/>
                <w:sz w:val="18"/>
                <w:szCs w:val="18"/>
              </w:rPr>
              <w:t xml:space="preserve"> for Future </w:t>
            </w:r>
            <w:proofErr w:type="spellStart"/>
            <w:r w:rsidRPr="00600FCA">
              <w:rPr>
                <w:rFonts w:eastAsia="Times New Roman"/>
                <w:i/>
                <w:iCs/>
                <w:color w:val="auto"/>
                <w:sz w:val="18"/>
                <w:szCs w:val="18"/>
              </w:rPr>
              <w:t>Employment</w:t>
            </w:r>
            <w:proofErr w:type="spellEnd"/>
            <w:r w:rsidRPr="00600FCA">
              <w:rPr>
                <w:rFonts w:eastAsia="Times New Roman"/>
                <w:color w:val="auto"/>
                <w:sz w:val="18"/>
                <w:szCs w:val="18"/>
              </w:rPr>
              <w:t xml:space="preserve"> (str. 17-30). Osijek (Croatia) &amp; </w:t>
            </w:r>
            <w:proofErr w:type="spellStart"/>
            <w:r w:rsidRPr="00600FCA">
              <w:rPr>
                <w:rFonts w:eastAsia="Times New Roman"/>
                <w:color w:val="auto"/>
                <w:sz w:val="18"/>
                <w:szCs w:val="18"/>
              </w:rPr>
              <w:t>Wakayama</w:t>
            </w:r>
            <w:proofErr w:type="spellEnd"/>
            <w:r w:rsidRPr="00600FCA">
              <w:rPr>
                <w:rFonts w:eastAsia="Times New Roman"/>
                <w:color w:val="auto"/>
                <w:sz w:val="18"/>
                <w:szCs w:val="18"/>
              </w:rPr>
              <w:t xml:space="preserve"> (Japan): </w:t>
            </w:r>
            <w:proofErr w:type="spellStart"/>
            <w:r w:rsidRPr="00600FCA">
              <w:rPr>
                <w:rFonts w:eastAsia="Times New Roman"/>
                <w:color w:val="auto"/>
                <w:sz w:val="18"/>
                <w:szCs w:val="18"/>
              </w:rPr>
              <w:t>Faculty</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of</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Education</w:t>
            </w:r>
            <w:proofErr w:type="spellEnd"/>
            <w:r w:rsidRPr="00600FCA">
              <w:rPr>
                <w:rFonts w:eastAsia="Times New Roman"/>
                <w:color w:val="auto"/>
                <w:sz w:val="18"/>
                <w:szCs w:val="18"/>
              </w:rPr>
              <w:t xml:space="preserve">, Josip Juraj Strossmayer University </w:t>
            </w:r>
            <w:proofErr w:type="spellStart"/>
            <w:r w:rsidRPr="00600FCA">
              <w:rPr>
                <w:rFonts w:eastAsia="Times New Roman"/>
                <w:color w:val="auto"/>
                <w:sz w:val="18"/>
                <w:szCs w:val="18"/>
              </w:rPr>
              <w:t>of</w:t>
            </w:r>
            <w:proofErr w:type="spellEnd"/>
            <w:r w:rsidRPr="00600FCA">
              <w:rPr>
                <w:rFonts w:eastAsia="Times New Roman"/>
                <w:color w:val="auto"/>
                <w:sz w:val="18"/>
                <w:szCs w:val="18"/>
              </w:rPr>
              <w:t xml:space="preserve"> Osijek &amp; </w:t>
            </w:r>
            <w:proofErr w:type="spellStart"/>
            <w:r w:rsidRPr="00600FCA">
              <w:rPr>
                <w:rFonts w:eastAsia="Times New Roman"/>
                <w:color w:val="auto"/>
                <w:sz w:val="18"/>
                <w:szCs w:val="18"/>
              </w:rPr>
              <w:t>Faculty</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of</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Economics</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Wakayama</w:t>
            </w:r>
            <w:proofErr w:type="spellEnd"/>
            <w:r w:rsidRPr="00600FCA">
              <w:rPr>
                <w:rFonts w:eastAsia="Times New Roman"/>
                <w:color w:val="auto"/>
                <w:sz w:val="18"/>
                <w:szCs w:val="18"/>
              </w:rPr>
              <w:t xml:space="preserve"> University.</w:t>
            </w:r>
          </w:p>
          <w:p w14:paraId="6F27DDC3" w14:textId="77777777" w:rsidR="00F968C6" w:rsidRPr="00600FCA" w:rsidRDefault="00F968C6" w:rsidP="004D75DD">
            <w:pPr>
              <w:numPr>
                <w:ilvl w:val="0"/>
                <w:numId w:val="44"/>
              </w:numPr>
              <w:spacing w:after="0" w:line="240" w:lineRule="auto"/>
              <w:ind w:left="82" w:hanging="141"/>
              <w:contextualSpacing/>
              <w:rPr>
                <w:rFonts w:eastAsia="Times New Roman"/>
                <w:color w:val="auto"/>
                <w:sz w:val="18"/>
                <w:szCs w:val="18"/>
              </w:rPr>
            </w:pPr>
            <w:proofErr w:type="spellStart"/>
            <w:r w:rsidRPr="00600FCA">
              <w:rPr>
                <w:rFonts w:eastAsia="Times New Roman"/>
                <w:color w:val="auto"/>
                <w:sz w:val="18"/>
                <w:szCs w:val="18"/>
              </w:rPr>
              <w:t>Dubovicki</w:t>
            </w:r>
            <w:proofErr w:type="spellEnd"/>
            <w:r w:rsidRPr="00600FCA">
              <w:rPr>
                <w:rFonts w:eastAsia="Times New Roman"/>
                <w:color w:val="auto"/>
                <w:sz w:val="18"/>
                <w:szCs w:val="18"/>
              </w:rPr>
              <w:t xml:space="preserve">, S. (2019).  </w:t>
            </w:r>
            <w:proofErr w:type="spellStart"/>
            <w:r w:rsidRPr="00600FCA">
              <w:rPr>
                <w:rFonts w:eastAsia="Times New Roman"/>
                <w:color w:val="auto"/>
                <w:sz w:val="18"/>
                <w:szCs w:val="18"/>
              </w:rPr>
              <w:t>Methodological</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Creativity</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in</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Pedagogical</w:t>
            </w:r>
            <w:proofErr w:type="spellEnd"/>
            <w:r w:rsidRPr="00600FCA">
              <w:rPr>
                <w:rFonts w:eastAsia="Times New Roman"/>
                <w:color w:val="auto"/>
                <w:sz w:val="18"/>
                <w:szCs w:val="18"/>
              </w:rPr>
              <w:t xml:space="preserve"> Research – Global </w:t>
            </w:r>
            <w:proofErr w:type="spellStart"/>
            <w:r w:rsidRPr="00600FCA">
              <w:rPr>
                <w:rFonts w:eastAsia="Times New Roman"/>
                <w:color w:val="auto"/>
                <w:sz w:val="18"/>
                <w:szCs w:val="18"/>
              </w:rPr>
              <w:t>Challenge</w:t>
            </w:r>
            <w:proofErr w:type="spellEnd"/>
            <w:r w:rsidRPr="00600FCA">
              <w:rPr>
                <w:rFonts w:eastAsia="Times New Roman"/>
                <w:color w:val="auto"/>
                <w:sz w:val="18"/>
                <w:szCs w:val="18"/>
              </w:rPr>
              <w:t xml:space="preserve">. U  M. </w:t>
            </w:r>
            <w:proofErr w:type="spellStart"/>
            <w:r w:rsidRPr="00600FCA">
              <w:rPr>
                <w:rFonts w:eastAsia="Times New Roman"/>
                <w:color w:val="auto"/>
                <w:sz w:val="18"/>
                <w:szCs w:val="18"/>
              </w:rPr>
              <w:t>Carmo</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ur</w:t>
            </w:r>
            <w:proofErr w:type="spellEnd"/>
            <w:r w:rsidRPr="00600FCA">
              <w:rPr>
                <w:rFonts w:eastAsia="Times New Roman"/>
                <w:color w:val="auto"/>
                <w:sz w:val="18"/>
                <w:szCs w:val="18"/>
              </w:rPr>
              <w:t xml:space="preserve">.), </w:t>
            </w:r>
            <w:proofErr w:type="spellStart"/>
            <w:r w:rsidRPr="00600FCA">
              <w:rPr>
                <w:rFonts w:eastAsia="Times New Roman"/>
                <w:i/>
                <w:iCs/>
                <w:color w:val="auto"/>
                <w:sz w:val="18"/>
                <w:szCs w:val="18"/>
              </w:rPr>
              <w:t>Education</w:t>
            </w:r>
            <w:proofErr w:type="spellEnd"/>
            <w:r w:rsidRPr="00600FCA">
              <w:rPr>
                <w:rFonts w:eastAsia="Times New Roman"/>
                <w:i/>
                <w:iCs/>
                <w:color w:val="auto"/>
                <w:sz w:val="18"/>
                <w:szCs w:val="18"/>
              </w:rPr>
              <w:t xml:space="preserve"> </w:t>
            </w:r>
            <w:proofErr w:type="spellStart"/>
            <w:r w:rsidRPr="00600FCA">
              <w:rPr>
                <w:rFonts w:eastAsia="Times New Roman"/>
                <w:i/>
                <w:iCs/>
                <w:color w:val="auto"/>
                <w:sz w:val="18"/>
                <w:szCs w:val="18"/>
              </w:rPr>
              <w:t>and</w:t>
            </w:r>
            <w:proofErr w:type="spellEnd"/>
            <w:r w:rsidRPr="00600FCA">
              <w:rPr>
                <w:rFonts w:eastAsia="Times New Roman"/>
                <w:i/>
                <w:iCs/>
                <w:color w:val="auto"/>
                <w:sz w:val="18"/>
                <w:szCs w:val="18"/>
              </w:rPr>
              <w:t xml:space="preserve"> New </w:t>
            </w:r>
            <w:proofErr w:type="spellStart"/>
            <w:r w:rsidRPr="00600FCA">
              <w:rPr>
                <w:rFonts w:eastAsia="Times New Roman"/>
                <w:i/>
                <w:iCs/>
                <w:color w:val="auto"/>
                <w:sz w:val="18"/>
                <w:szCs w:val="18"/>
              </w:rPr>
              <w:t>Developments</w:t>
            </w:r>
            <w:proofErr w:type="spellEnd"/>
            <w:r w:rsidRPr="00600FCA">
              <w:rPr>
                <w:rFonts w:eastAsia="Times New Roman"/>
                <w:i/>
                <w:iCs/>
                <w:color w:val="auto"/>
                <w:sz w:val="18"/>
                <w:szCs w:val="18"/>
              </w:rPr>
              <w:t xml:space="preserve"> 2019</w:t>
            </w:r>
            <w:r w:rsidRPr="00600FCA">
              <w:rPr>
                <w:rFonts w:eastAsia="Times New Roman"/>
                <w:color w:val="auto"/>
                <w:sz w:val="18"/>
                <w:szCs w:val="18"/>
              </w:rPr>
              <w:t xml:space="preserve">, Vol. II (str. 36-40). </w:t>
            </w:r>
            <w:proofErr w:type="spellStart"/>
            <w:r w:rsidRPr="00600FCA">
              <w:rPr>
                <w:rFonts w:eastAsia="Times New Roman"/>
                <w:color w:val="auto"/>
                <w:sz w:val="18"/>
                <w:szCs w:val="18"/>
              </w:rPr>
              <w:t>Lisbon</w:t>
            </w:r>
            <w:proofErr w:type="spellEnd"/>
            <w:r w:rsidRPr="00600FCA">
              <w:rPr>
                <w:rFonts w:eastAsia="Times New Roman"/>
                <w:color w:val="auto"/>
                <w:sz w:val="18"/>
                <w:szCs w:val="18"/>
              </w:rPr>
              <w:t xml:space="preserve">, Portugal: </w:t>
            </w:r>
            <w:proofErr w:type="spellStart"/>
            <w:r w:rsidRPr="00600FCA">
              <w:rPr>
                <w:rFonts w:eastAsia="Times New Roman"/>
                <w:color w:val="auto"/>
                <w:sz w:val="18"/>
                <w:szCs w:val="18"/>
              </w:rPr>
              <w:t>InScience</w:t>
            </w:r>
            <w:proofErr w:type="spellEnd"/>
            <w:r w:rsidRPr="00600FCA">
              <w:rPr>
                <w:rFonts w:eastAsia="Times New Roman"/>
                <w:color w:val="auto"/>
                <w:sz w:val="18"/>
                <w:szCs w:val="18"/>
              </w:rPr>
              <w:t xml:space="preserve"> Press, 2019. </w:t>
            </w:r>
          </w:p>
          <w:p w14:paraId="67736E2F" w14:textId="77777777" w:rsidR="00F968C6" w:rsidRPr="00600FCA" w:rsidRDefault="00F968C6" w:rsidP="004D75DD">
            <w:pPr>
              <w:numPr>
                <w:ilvl w:val="0"/>
                <w:numId w:val="44"/>
              </w:numPr>
              <w:spacing w:after="0" w:line="240" w:lineRule="auto"/>
              <w:ind w:left="82" w:hanging="141"/>
              <w:contextualSpacing/>
              <w:rPr>
                <w:rFonts w:eastAsia="Times New Roman"/>
                <w:color w:val="auto"/>
                <w:sz w:val="18"/>
                <w:szCs w:val="18"/>
              </w:rPr>
            </w:pPr>
            <w:proofErr w:type="spellStart"/>
            <w:r w:rsidRPr="00600FCA">
              <w:rPr>
                <w:rFonts w:eastAsia="Times New Roman"/>
                <w:color w:val="auto"/>
                <w:sz w:val="18"/>
                <w:szCs w:val="18"/>
              </w:rPr>
              <w:t>Dubovicki</w:t>
            </w:r>
            <w:proofErr w:type="spellEnd"/>
            <w:r w:rsidRPr="00600FCA">
              <w:rPr>
                <w:rFonts w:eastAsia="Times New Roman"/>
                <w:color w:val="auto"/>
                <w:sz w:val="18"/>
                <w:szCs w:val="18"/>
              </w:rPr>
              <w:t xml:space="preserve">, S., Mlinarević, V., </w:t>
            </w:r>
            <w:proofErr w:type="spellStart"/>
            <w:r w:rsidRPr="00600FCA">
              <w:rPr>
                <w:rFonts w:eastAsia="Times New Roman"/>
                <w:color w:val="auto"/>
                <w:sz w:val="18"/>
                <w:szCs w:val="18"/>
              </w:rPr>
              <w:t>Velki</w:t>
            </w:r>
            <w:proofErr w:type="spellEnd"/>
            <w:r w:rsidRPr="00600FCA">
              <w:rPr>
                <w:rFonts w:eastAsia="Times New Roman"/>
                <w:color w:val="auto"/>
                <w:sz w:val="18"/>
                <w:szCs w:val="18"/>
              </w:rPr>
              <w:t xml:space="preserve">, T. (2018).  Istraživački pristupi i metodološki okviri u istraživanjima budućih učitelja. </w:t>
            </w:r>
            <w:r w:rsidRPr="00600FCA">
              <w:rPr>
                <w:rFonts w:eastAsia="Times New Roman"/>
                <w:i/>
                <w:iCs/>
                <w:color w:val="auto"/>
                <w:sz w:val="18"/>
                <w:szCs w:val="18"/>
              </w:rPr>
              <w:t>Nova prisutnost</w:t>
            </w:r>
            <w:r w:rsidRPr="00600FCA">
              <w:rPr>
                <w:rFonts w:eastAsia="Times New Roman"/>
                <w:color w:val="auto"/>
                <w:sz w:val="18"/>
                <w:szCs w:val="18"/>
              </w:rPr>
              <w:t xml:space="preserve">, </w:t>
            </w:r>
            <w:r w:rsidRPr="00600FCA">
              <w:rPr>
                <w:rFonts w:eastAsia="Times New Roman"/>
                <w:i/>
                <w:iCs/>
                <w:color w:val="auto"/>
                <w:sz w:val="18"/>
                <w:szCs w:val="18"/>
              </w:rPr>
              <w:t>16</w:t>
            </w:r>
            <w:r w:rsidRPr="00600FCA">
              <w:rPr>
                <w:rFonts w:eastAsia="Times New Roman"/>
                <w:color w:val="auto"/>
                <w:sz w:val="18"/>
                <w:szCs w:val="18"/>
              </w:rPr>
              <w:t>(3), 595-611, doi:10.31192/np.16.3.11</w:t>
            </w:r>
          </w:p>
        </w:tc>
      </w:tr>
    </w:tbl>
    <w:p w14:paraId="6CDEE939" w14:textId="77777777" w:rsidR="00F968C6" w:rsidRPr="00A2775E" w:rsidRDefault="00F968C6" w:rsidP="00F968C6">
      <w:pPr>
        <w:rPr>
          <w:rFonts w:cs="Times New Roman"/>
          <w:color w:val="auto"/>
          <w:sz w:val="18"/>
          <w:szCs w:val="18"/>
          <w:lang w:eastAsia="en-US"/>
        </w:rPr>
      </w:pPr>
    </w:p>
    <w:p w14:paraId="3EA62BDD" w14:textId="77777777" w:rsidR="00F968C6" w:rsidRPr="00A2775E" w:rsidRDefault="00F968C6" w:rsidP="00F968C6">
      <w:pPr>
        <w:rPr>
          <w:rFonts w:cs="Times New Roman"/>
          <w:color w:val="auto"/>
          <w:sz w:val="18"/>
          <w:szCs w:val="18"/>
          <w:lang w:eastAsia="en-US"/>
        </w:rPr>
      </w:pPr>
    </w:p>
    <w:p w14:paraId="07ED9661" w14:textId="77777777" w:rsidR="00F968C6" w:rsidRPr="00A2775E" w:rsidRDefault="00F968C6" w:rsidP="00F968C6">
      <w:pPr>
        <w:rPr>
          <w:rFonts w:cs="Times New Roman"/>
          <w:color w:val="auto"/>
          <w:sz w:val="18"/>
          <w:szCs w:val="18"/>
          <w:lang w:eastAsia="en-US"/>
        </w:rPr>
      </w:pPr>
    </w:p>
    <w:p w14:paraId="40AEB997" w14:textId="77777777" w:rsidR="00F968C6" w:rsidRPr="00A2775E" w:rsidRDefault="00F968C6" w:rsidP="00F968C6">
      <w:pPr>
        <w:rPr>
          <w:rFonts w:cs="Times New Roman"/>
          <w:b/>
          <w:color w:val="auto"/>
          <w:lang w:eastAsia="en-US"/>
        </w:rPr>
      </w:pPr>
      <w:r w:rsidRPr="00A2775E">
        <w:rPr>
          <w:rFonts w:cs="Times New Roman"/>
          <w:color w:val="auto"/>
          <w:sz w:val="18"/>
          <w:szCs w:val="18"/>
          <w:lang w:eastAsia="en-US"/>
        </w:rPr>
        <w:t xml:space="preserve"> </w:t>
      </w:r>
    </w:p>
    <w:p w14:paraId="0A12B219" w14:textId="77777777" w:rsidR="00F968C6" w:rsidRPr="00A2775E" w:rsidRDefault="00F968C6" w:rsidP="00F968C6">
      <w:pPr>
        <w:spacing w:after="0" w:line="240" w:lineRule="auto"/>
        <w:rPr>
          <w:rFonts w:cs="Times New Roman"/>
          <w:b/>
          <w:color w:val="auto"/>
          <w:lang w:eastAsia="en-US"/>
        </w:rPr>
      </w:pPr>
    </w:p>
    <w:p w14:paraId="0A470D33" w14:textId="77777777" w:rsidR="00F968C6" w:rsidRPr="00A2775E" w:rsidRDefault="00F968C6" w:rsidP="00F968C6">
      <w:pPr>
        <w:rPr>
          <w:rFonts w:cs="Times New Roman"/>
          <w:b/>
          <w:color w:val="auto"/>
          <w:lang w:eastAsia="en-US"/>
        </w:rPr>
      </w:pPr>
      <w:r w:rsidRPr="00A2775E">
        <w:rPr>
          <w:rFonts w:cs="Times New Roman"/>
          <w:b/>
          <w:color w:val="auto"/>
          <w:lang w:eastAsia="en-US"/>
        </w:rPr>
        <w:br w:type="page"/>
      </w:r>
    </w:p>
    <w:p w14:paraId="62D22622" w14:textId="77777777" w:rsidR="00F968C6" w:rsidRPr="001E7187" w:rsidRDefault="00F968C6" w:rsidP="00F968C6">
      <w:pPr>
        <w:shd w:val="clear" w:color="auto" w:fill="FFFFFF"/>
        <w:spacing w:after="0" w:line="240" w:lineRule="auto"/>
        <w:rPr>
          <w:b/>
          <w:color w:val="auto"/>
          <w:lang w:eastAsia="en-US"/>
        </w:rPr>
      </w:pPr>
      <w:r w:rsidRPr="001E7187">
        <w:rPr>
          <w:b/>
          <w:color w:val="auto"/>
          <w:lang w:eastAsia="en-US"/>
        </w:rPr>
        <w:lastRenderedPageBreak/>
        <w:t>IZVEDBENI PLAN NASTAVE –  Metodologija završnog</w:t>
      </w:r>
      <w:r>
        <w:rPr>
          <w:b/>
          <w:color w:val="auto"/>
          <w:lang w:eastAsia="en-US"/>
        </w:rPr>
        <w:t>a</w:t>
      </w:r>
      <w:r w:rsidRPr="001E7187">
        <w:rPr>
          <w:b/>
          <w:color w:val="auto"/>
          <w:lang w:eastAsia="en-US"/>
        </w:rPr>
        <w:t xml:space="preserve"> rada</w:t>
      </w:r>
    </w:p>
    <w:p w14:paraId="330DC091" w14:textId="77777777" w:rsidR="00F968C6" w:rsidRPr="001E7187" w:rsidRDefault="00F968C6" w:rsidP="00F968C6">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F968C6" w:rsidRPr="001E7187" w14:paraId="36882CE7" w14:textId="77777777" w:rsidTr="00F968C6">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1A148D4" w14:textId="77777777" w:rsidR="00F968C6" w:rsidRPr="001E7187" w:rsidRDefault="00F968C6" w:rsidP="00F968C6">
            <w:pPr>
              <w:spacing w:after="0" w:line="240" w:lineRule="auto"/>
              <w:jc w:val="center"/>
              <w:rPr>
                <w:color w:val="auto"/>
                <w:sz w:val="18"/>
                <w:szCs w:val="18"/>
                <w:lang w:eastAsia="en-US"/>
              </w:rPr>
            </w:pPr>
            <w:r w:rsidRPr="001E7187">
              <w:rPr>
                <w:color w:val="auto"/>
                <w:sz w:val="18"/>
                <w:szCs w:val="18"/>
                <w:lang w:eastAsia="en-US"/>
              </w:rPr>
              <w:t>OPĆI PODACI</w:t>
            </w:r>
          </w:p>
          <w:p w14:paraId="1373B1CE" w14:textId="77777777" w:rsidR="00F968C6" w:rsidRPr="001E7187" w:rsidRDefault="00F968C6" w:rsidP="00F968C6">
            <w:pPr>
              <w:spacing w:after="0" w:line="240" w:lineRule="auto"/>
              <w:jc w:val="center"/>
              <w:rPr>
                <w:color w:val="auto"/>
                <w:sz w:val="18"/>
                <w:szCs w:val="18"/>
                <w:lang w:eastAsia="en-US"/>
              </w:rPr>
            </w:pPr>
            <w:r w:rsidRPr="001E7187">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878D592" w14:textId="77777777" w:rsidR="00F968C6" w:rsidRPr="001E7187" w:rsidRDefault="00F968C6" w:rsidP="00F968C6">
            <w:pPr>
              <w:spacing w:after="0" w:line="240" w:lineRule="auto"/>
              <w:rPr>
                <w:rFonts w:cs="Times New Roman"/>
                <w:i/>
                <w:color w:val="auto"/>
                <w:sz w:val="18"/>
                <w:szCs w:val="18"/>
                <w:lang w:eastAsia="en-US"/>
              </w:rPr>
            </w:pPr>
            <w:r w:rsidRPr="001E7187">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tcPr>
          <w:p w14:paraId="2EA6228C" w14:textId="77777777" w:rsidR="00F968C6" w:rsidRPr="001E7187" w:rsidRDefault="00F968C6" w:rsidP="00F968C6">
            <w:pPr>
              <w:spacing w:after="0" w:line="240" w:lineRule="auto"/>
              <w:jc w:val="both"/>
              <w:rPr>
                <w:rFonts w:cs="Times New Roman"/>
                <w:color w:val="auto"/>
                <w:sz w:val="18"/>
                <w:szCs w:val="18"/>
                <w:lang w:eastAsia="en-US"/>
              </w:rPr>
            </w:pPr>
            <w:r w:rsidRPr="001E7187">
              <w:rPr>
                <w:rFonts w:cs="Times New Roman"/>
                <w:color w:val="auto"/>
                <w:sz w:val="18"/>
                <w:szCs w:val="18"/>
                <w:lang w:eastAsia="en-US"/>
              </w:rPr>
              <w:t>Sveučilište Josipa Jurja Strossmayera u Osijeku</w:t>
            </w:r>
          </w:p>
        </w:tc>
      </w:tr>
      <w:tr w:rsidR="00F968C6" w:rsidRPr="001E7187" w14:paraId="491842FA" w14:textId="77777777" w:rsidTr="00F968C6">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12F5DCE" w14:textId="77777777" w:rsidR="00F968C6" w:rsidRPr="001E7187" w:rsidRDefault="00F968C6" w:rsidP="00F968C6">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12E710B" w14:textId="77777777" w:rsidR="00F968C6" w:rsidRPr="001E7187" w:rsidRDefault="00F968C6" w:rsidP="00F968C6">
            <w:pPr>
              <w:spacing w:after="0" w:line="240" w:lineRule="auto"/>
              <w:rPr>
                <w:rFonts w:cs="Times New Roman"/>
                <w:i/>
                <w:color w:val="auto"/>
                <w:sz w:val="18"/>
                <w:szCs w:val="18"/>
                <w:lang w:eastAsia="en-US"/>
              </w:rPr>
            </w:pPr>
            <w:r w:rsidRPr="001E7187">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tcPr>
          <w:p w14:paraId="5DB3783A" w14:textId="77777777" w:rsidR="00F968C6" w:rsidRPr="001E7187" w:rsidRDefault="00F968C6" w:rsidP="00F968C6">
            <w:pPr>
              <w:spacing w:after="0" w:line="240" w:lineRule="auto"/>
              <w:jc w:val="both"/>
              <w:rPr>
                <w:rFonts w:cs="Times New Roman"/>
                <w:color w:val="auto"/>
                <w:sz w:val="18"/>
                <w:szCs w:val="18"/>
                <w:lang w:eastAsia="en-US"/>
              </w:rPr>
            </w:pPr>
            <w:r w:rsidRPr="001E7187">
              <w:rPr>
                <w:rFonts w:cs="Times New Roman"/>
                <w:color w:val="auto"/>
                <w:sz w:val="18"/>
                <w:szCs w:val="18"/>
                <w:lang w:eastAsia="en-US"/>
              </w:rPr>
              <w:t>Fakultet za odgojne i obrazovne znanosti</w:t>
            </w:r>
          </w:p>
        </w:tc>
      </w:tr>
      <w:tr w:rsidR="00F968C6" w:rsidRPr="001E7187" w14:paraId="419C9FDA" w14:textId="77777777" w:rsidTr="00F968C6">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2CE5EF7" w14:textId="77777777" w:rsidR="00F968C6" w:rsidRPr="001E7187" w:rsidRDefault="00F968C6" w:rsidP="00F968C6">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21E0406" w14:textId="77777777" w:rsidR="00F968C6" w:rsidRPr="001E7187" w:rsidRDefault="00F968C6" w:rsidP="00F968C6">
            <w:pPr>
              <w:spacing w:after="0" w:line="240" w:lineRule="auto"/>
              <w:rPr>
                <w:rFonts w:cs="Times New Roman"/>
                <w:i/>
                <w:color w:val="auto"/>
                <w:sz w:val="18"/>
                <w:szCs w:val="18"/>
                <w:lang w:eastAsia="en-US"/>
              </w:rPr>
            </w:pPr>
            <w:r w:rsidRPr="001E7187">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tcPr>
          <w:p w14:paraId="548D08EF" w14:textId="77777777" w:rsidR="00F968C6" w:rsidRPr="001E7187" w:rsidRDefault="00F968C6" w:rsidP="00F968C6">
            <w:pPr>
              <w:spacing w:after="0" w:line="240" w:lineRule="auto"/>
              <w:jc w:val="both"/>
              <w:rPr>
                <w:rFonts w:cs="Times New Roman"/>
                <w:color w:val="auto"/>
                <w:sz w:val="18"/>
                <w:szCs w:val="18"/>
                <w:lang w:eastAsia="en-US"/>
              </w:rPr>
            </w:pPr>
            <w:r w:rsidRPr="001E7187">
              <w:rPr>
                <w:rFonts w:cs="Times New Roman"/>
                <w:color w:val="auto"/>
                <w:sz w:val="18"/>
                <w:szCs w:val="18"/>
                <w:lang w:eastAsia="en-US"/>
              </w:rPr>
              <w:t xml:space="preserve">Odsjek za </w:t>
            </w:r>
            <w:r>
              <w:rPr>
                <w:rFonts w:cs="Times New Roman"/>
                <w:color w:val="auto"/>
                <w:sz w:val="18"/>
                <w:szCs w:val="18"/>
                <w:lang w:eastAsia="en-US"/>
              </w:rPr>
              <w:t>pedagogiju, povijest i filozofiju</w:t>
            </w:r>
          </w:p>
        </w:tc>
      </w:tr>
      <w:tr w:rsidR="00F968C6" w:rsidRPr="001E7187" w14:paraId="4D82B0AE" w14:textId="77777777" w:rsidTr="00F968C6">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0AD55AC" w14:textId="77777777" w:rsidR="00F968C6" w:rsidRPr="001E7187" w:rsidRDefault="00F968C6" w:rsidP="00F968C6">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4BC7B68" w14:textId="77777777" w:rsidR="00F968C6" w:rsidRPr="001E7187" w:rsidRDefault="00F968C6" w:rsidP="00F968C6">
            <w:pPr>
              <w:spacing w:after="0" w:line="240" w:lineRule="auto"/>
              <w:rPr>
                <w:rFonts w:cs="Times New Roman"/>
                <w:i/>
                <w:color w:val="auto"/>
                <w:sz w:val="18"/>
                <w:szCs w:val="18"/>
                <w:lang w:eastAsia="en-US"/>
              </w:rPr>
            </w:pPr>
            <w:r w:rsidRPr="001E7187">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tcPr>
          <w:p w14:paraId="4DD7090A" w14:textId="3F2BD662" w:rsidR="00F968C6" w:rsidRPr="001E7187" w:rsidRDefault="000568C0" w:rsidP="00F968C6">
            <w:pPr>
              <w:spacing w:after="0" w:line="240" w:lineRule="auto"/>
              <w:jc w:val="both"/>
              <w:rPr>
                <w:rFonts w:cs="Times New Roman"/>
                <w:color w:val="auto"/>
                <w:sz w:val="18"/>
                <w:szCs w:val="18"/>
                <w:lang w:eastAsia="en-US"/>
              </w:rPr>
            </w:pPr>
            <w:r>
              <w:rPr>
                <w:rFonts w:eastAsia="Times New Roman"/>
                <w:color w:val="auto"/>
                <w:sz w:val="18"/>
                <w:szCs w:val="18"/>
              </w:rPr>
              <w:t>Sveučilišni prijediplomski studij Rani i predškolski odgoj i obrazovanje (Slatina) - izvanredni</w:t>
            </w:r>
          </w:p>
        </w:tc>
      </w:tr>
    </w:tbl>
    <w:p w14:paraId="29C0DA34" w14:textId="77777777" w:rsidR="00F968C6" w:rsidRPr="001E7187" w:rsidRDefault="00F968C6" w:rsidP="00F968C6">
      <w:pPr>
        <w:spacing w:after="0" w:line="240" w:lineRule="auto"/>
        <w:rPr>
          <w:color w:val="auto"/>
          <w:sz w:val="18"/>
          <w:szCs w:val="18"/>
          <w:lang w:eastAsia="en-US"/>
        </w:rPr>
      </w:pPr>
      <w:r w:rsidRPr="001E7187">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F968C6" w:rsidRPr="001E7187" w14:paraId="33F9094A" w14:textId="77777777" w:rsidTr="00F968C6">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67FD24F" w14:textId="77777777" w:rsidR="00F968C6" w:rsidRPr="001E7187" w:rsidRDefault="00F968C6" w:rsidP="00F968C6">
            <w:pPr>
              <w:spacing w:after="0" w:line="240" w:lineRule="auto"/>
              <w:ind w:left="113" w:right="113"/>
              <w:jc w:val="center"/>
              <w:rPr>
                <w:rFonts w:cs="Times New Roman"/>
                <w:color w:val="auto"/>
                <w:sz w:val="18"/>
                <w:szCs w:val="18"/>
                <w:lang w:eastAsia="en-US"/>
              </w:rPr>
            </w:pPr>
            <w:r w:rsidRPr="001E7187">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0B3FD3C" w14:textId="77777777" w:rsidR="00F968C6" w:rsidRPr="001E7187" w:rsidRDefault="00F968C6" w:rsidP="00F968C6">
            <w:pPr>
              <w:spacing w:after="0" w:line="240" w:lineRule="auto"/>
              <w:rPr>
                <w:rFonts w:cs="Times New Roman"/>
                <w:i/>
                <w:color w:val="auto"/>
                <w:sz w:val="18"/>
                <w:szCs w:val="18"/>
                <w:lang w:eastAsia="en-US"/>
              </w:rPr>
            </w:pPr>
            <w:r w:rsidRPr="001E7187">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tcPr>
          <w:p w14:paraId="2406CD27" w14:textId="77777777" w:rsidR="00F968C6" w:rsidRPr="001E7187" w:rsidRDefault="00F968C6" w:rsidP="00F968C6">
            <w:pPr>
              <w:spacing w:after="0" w:line="240" w:lineRule="auto"/>
              <w:rPr>
                <w:rFonts w:cs="Times New Roman"/>
                <w:color w:val="auto"/>
                <w:sz w:val="18"/>
                <w:szCs w:val="18"/>
                <w:lang w:eastAsia="en-US"/>
              </w:rPr>
            </w:pPr>
            <w:r w:rsidRPr="001E7187">
              <w:rPr>
                <w:rFonts w:cs="Times New Roman"/>
                <w:color w:val="auto"/>
                <w:sz w:val="18"/>
                <w:szCs w:val="18"/>
                <w:lang w:eastAsia="en-US"/>
              </w:rPr>
              <w:t>Metodologija završnog</w:t>
            </w:r>
            <w:r>
              <w:rPr>
                <w:rFonts w:cs="Times New Roman"/>
                <w:color w:val="auto"/>
                <w:sz w:val="18"/>
                <w:szCs w:val="18"/>
                <w:lang w:eastAsia="en-US"/>
              </w:rPr>
              <w:t>a</w:t>
            </w:r>
            <w:r w:rsidRPr="001E7187">
              <w:rPr>
                <w:rFonts w:cs="Times New Roman"/>
                <w:color w:val="auto"/>
                <w:sz w:val="18"/>
                <w:szCs w:val="18"/>
                <w:lang w:eastAsia="en-US"/>
              </w:rPr>
              <w:t xml:space="preserve"> rada</w:t>
            </w:r>
          </w:p>
        </w:tc>
      </w:tr>
      <w:tr w:rsidR="00F968C6" w:rsidRPr="001E7187" w14:paraId="39968527" w14:textId="77777777" w:rsidTr="00F968C6">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3E63798" w14:textId="77777777" w:rsidR="00F968C6" w:rsidRPr="001E7187" w:rsidRDefault="00F968C6" w:rsidP="00F968C6">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1EFA8A5" w14:textId="77777777" w:rsidR="00F968C6" w:rsidRPr="001E7187" w:rsidRDefault="00F968C6" w:rsidP="00F968C6">
            <w:pPr>
              <w:spacing w:after="0" w:line="240" w:lineRule="auto"/>
              <w:rPr>
                <w:rFonts w:cs="Times New Roman"/>
                <w:i/>
                <w:color w:val="auto"/>
                <w:sz w:val="18"/>
                <w:szCs w:val="18"/>
                <w:lang w:eastAsia="en-US"/>
              </w:rPr>
            </w:pPr>
            <w:r w:rsidRPr="001E7187">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tcPr>
          <w:p w14:paraId="4225A778" w14:textId="77777777" w:rsidR="00F968C6" w:rsidRPr="001E7187" w:rsidRDefault="00F968C6" w:rsidP="00F968C6">
            <w:pPr>
              <w:spacing w:after="0" w:line="240" w:lineRule="auto"/>
              <w:rPr>
                <w:rFonts w:cs="Times New Roman"/>
                <w:color w:val="auto"/>
                <w:sz w:val="18"/>
                <w:szCs w:val="18"/>
                <w:lang w:eastAsia="en-US"/>
              </w:rPr>
            </w:pPr>
            <w:r>
              <w:rPr>
                <w:rFonts w:eastAsia="Times New Roman"/>
                <w:color w:val="auto"/>
                <w:sz w:val="18"/>
                <w:szCs w:val="18"/>
              </w:rPr>
              <w:t xml:space="preserve">Anamarija </w:t>
            </w:r>
            <w:proofErr w:type="spellStart"/>
            <w:r>
              <w:rPr>
                <w:rFonts w:eastAsia="Times New Roman"/>
                <w:color w:val="auto"/>
                <w:sz w:val="18"/>
                <w:szCs w:val="18"/>
              </w:rPr>
              <w:t>Kanisek</w:t>
            </w:r>
            <w:proofErr w:type="spellEnd"/>
            <w:r>
              <w:rPr>
                <w:rFonts w:eastAsia="Times New Roman"/>
                <w:color w:val="auto"/>
                <w:sz w:val="18"/>
                <w:szCs w:val="18"/>
              </w:rPr>
              <w:t xml:space="preserve">, </w:t>
            </w:r>
            <w:proofErr w:type="spellStart"/>
            <w:r>
              <w:rPr>
                <w:rFonts w:eastAsia="Times New Roman"/>
                <w:color w:val="auto"/>
                <w:sz w:val="18"/>
                <w:szCs w:val="18"/>
              </w:rPr>
              <w:t>asist</w:t>
            </w:r>
            <w:proofErr w:type="spellEnd"/>
            <w:r>
              <w:rPr>
                <w:rFonts w:eastAsia="Times New Roman"/>
                <w:color w:val="auto"/>
                <w:sz w:val="18"/>
                <w:szCs w:val="18"/>
              </w:rPr>
              <w:t>.</w:t>
            </w:r>
          </w:p>
        </w:tc>
      </w:tr>
      <w:tr w:rsidR="00F968C6" w:rsidRPr="001E7187" w14:paraId="00D4D292" w14:textId="77777777" w:rsidTr="00F968C6">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E7F0BD9" w14:textId="77777777" w:rsidR="00F968C6" w:rsidRPr="001E7187" w:rsidRDefault="00F968C6" w:rsidP="00F968C6">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AF66623" w14:textId="77777777" w:rsidR="00F968C6" w:rsidRPr="001E7187" w:rsidRDefault="00F968C6" w:rsidP="00F968C6">
            <w:pPr>
              <w:spacing w:after="0" w:line="240" w:lineRule="auto"/>
              <w:rPr>
                <w:rFonts w:cs="Times New Roman"/>
                <w:i/>
                <w:color w:val="auto"/>
                <w:sz w:val="18"/>
                <w:szCs w:val="18"/>
                <w:lang w:eastAsia="en-US"/>
              </w:rPr>
            </w:pPr>
            <w:r w:rsidRPr="001E7187">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tcPr>
          <w:p w14:paraId="69B9328A" w14:textId="77777777" w:rsidR="00F968C6" w:rsidRPr="001E7187" w:rsidRDefault="00F968C6" w:rsidP="00F968C6">
            <w:pPr>
              <w:spacing w:after="0" w:line="240" w:lineRule="auto"/>
              <w:rPr>
                <w:rFonts w:cs="Times New Roman"/>
                <w:color w:val="auto"/>
                <w:sz w:val="18"/>
                <w:szCs w:val="18"/>
                <w:lang w:eastAsia="en-US"/>
              </w:rPr>
            </w:pPr>
          </w:p>
        </w:tc>
      </w:tr>
      <w:tr w:rsidR="00F968C6" w:rsidRPr="001E7187" w14:paraId="3A3D6B95" w14:textId="77777777" w:rsidTr="00F968C6">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F9ED6DE" w14:textId="77777777" w:rsidR="00F968C6" w:rsidRPr="001E7187" w:rsidRDefault="00F968C6" w:rsidP="00F968C6">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BA60CD2" w14:textId="77777777" w:rsidR="00F968C6" w:rsidRPr="001E7187" w:rsidRDefault="00F968C6" w:rsidP="00F968C6">
            <w:pPr>
              <w:spacing w:after="0" w:line="240" w:lineRule="auto"/>
              <w:rPr>
                <w:rFonts w:cs="Times New Roman"/>
                <w:i/>
                <w:color w:val="auto"/>
                <w:sz w:val="18"/>
                <w:szCs w:val="18"/>
                <w:lang w:eastAsia="en-US"/>
              </w:rPr>
            </w:pPr>
            <w:r w:rsidRPr="001E7187">
              <w:rPr>
                <w:rFonts w:cs="Times New Roman"/>
                <w:i/>
                <w:color w:val="auto"/>
                <w:sz w:val="18"/>
                <w:szCs w:val="18"/>
                <w:lang w:eastAsia="en-US"/>
              </w:rPr>
              <w:t>STATUS KOLEGIJA I ECTS</w:t>
            </w:r>
          </w:p>
        </w:tc>
        <w:tc>
          <w:tcPr>
            <w:tcW w:w="2330" w:type="pct"/>
            <w:tcBorders>
              <w:top w:val="single" w:sz="4" w:space="0" w:color="000000"/>
              <w:left w:val="single" w:sz="4" w:space="0" w:color="000000"/>
              <w:bottom w:val="single" w:sz="4" w:space="0" w:color="auto"/>
              <w:right w:val="single" w:sz="4" w:space="0" w:color="000000"/>
            </w:tcBorders>
          </w:tcPr>
          <w:p w14:paraId="7C469134" w14:textId="77777777" w:rsidR="00F968C6" w:rsidRPr="001E7187" w:rsidRDefault="00F968C6" w:rsidP="00F968C6">
            <w:pPr>
              <w:spacing w:after="0" w:line="240" w:lineRule="auto"/>
              <w:rPr>
                <w:rFonts w:cs="Times New Roman"/>
                <w:color w:val="auto"/>
                <w:sz w:val="18"/>
                <w:szCs w:val="18"/>
                <w:lang w:eastAsia="en-US"/>
              </w:rPr>
            </w:pPr>
            <w:r>
              <w:rPr>
                <w:rFonts w:cs="Times New Roman"/>
                <w:color w:val="auto"/>
                <w:sz w:val="18"/>
                <w:szCs w:val="18"/>
                <w:lang w:eastAsia="en-US"/>
              </w:rPr>
              <w:t>o</w:t>
            </w:r>
            <w:r w:rsidRPr="001E7187">
              <w:rPr>
                <w:rFonts w:cs="Times New Roman"/>
                <w:color w:val="auto"/>
                <w:sz w:val="18"/>
                <w:szCs w:val="18"/>
                <w:lang w:eastAsia="en-US"/>
              </w:rPr>
              <w:t>bvezni  / 3 ECTS</w:t>
            </w:r>
            <w:r>
              <w:rPr>
                <w:rFonts w:cs="Times New Roman"/>
                <w:color w:val="auto"/>
                <w:sz w:val="18"/>
                <w:szCs w:val="18"/>
                <w:lang w:eastAsia="en-US"/>
              </w:rPr>
              <w:t xml:space="preserve"> bodova</w:t>
            </w:r>
          </w:p>
        </w:tc>
      </w:tr>
    </w:tbl>
    <w:p w14:paraId="6154F7FC" w14:textId="77777777" w:rsidR="00F968C6" w:rsidRPr="001E7187" w:rsidRDefault="00F968C6" w:rsidP="00F968C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1"/>
        <w:gridCol w:w="1175"/>
        <w:gridCol w:w="8364"/>
      </w:tblGrid>
      <w:tr w:rsidR="00F968C6" w:rsidRPr="001E7187" w14:paraId="6A101DD8" w14:textId="77777777" w:rsidTr="00F968C6">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3BA7BFB" w14:textId="77777777" w:rsidR="00F968C6" w:rsidRPr="001E7187" w:rsidRDefault="00F968C6" w:rsidP="00F968C6">
            <w:pPr>
              <w:spacing w:after="0" w:line="240" w:lineRule="auto"/>
              <w:ind w:left="113" w:right="113"/>
              <w:jc w:val="center"/>
              <w:rPr>
                <w:rFonts w:cs="Times New Roman"/>
                <w:color w:val="auto"/>
                <w:sz w:val="18"/>
                <w:szCs w:val="18"/>
                <w:lang w:eastAsia="en-US"/>
              </w:rPr>
            </w:pPr>
            <w:r w:rsidRPr="001E7187">
              <w:rPr>
                <w:rFonts w:cs="Times New Roman"/>
                <w:color w:val="auto"/>
                <w:sz w:val="18"/>
                <w:szCs w:val="18"/>
                <w:lang w:eastAsia="en-US"/>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4330234" w14:textId="77777777" w:rsidR="00F968C6" w:rsidRPr="001E7187" w:rsidRDefault="00F968C6" w:rsidP="00F968C6">
            <w:pPr>
              <w:spacing w:after="0" w:line="240" w:lineRule="auto"/>
              <w:rPr>
                <w:rFonts w:cs="Times New Roman"/>
                <w:i/>
                <w:color w:val="auto"/>
                <w:sz w:val="16"/>
                <w:szCs w:val="16"/>
                <w:lang w:eastAsia="en-US"/>
              </w:rPr>
            </w:pPr>
            <w:r w:rsidRPr="001E7187">
              <w:rPr>
                <w:rFonts w:cs="Times New Roman"/>
                <w:i/>
                <w:color w:val="auto"/>
                <w:sz w:val="16"/>
                <w:szCs w:val="16"/>
                <w:lang w:eastAsia="en-US"/>
              </w:rPr>
              <w:t>AKADEMSKA GODINA</w:t>
            </w:r>
          </w:p>
        </w:tc>
        <w:tc>
          <w:tcPr>
            <w:tcW w:w="4107" w:type="pct"/>
            <w:tcBorders>
              <w:top w:val="single" w:sz="4" w:space="0" w:color="000000"/>
              <w:left w:val="single" w:sz="4" w:space="0" w:color="000000"/>
              <w:bottom w:val="single" w:sz="4" w:space="0" w:color="000000"/>
              <w:right w:val="single" w:sz="4" w:space="0" w:color="000000"/>
            </w:tcBorders>
          </w:tcPr>
          <w:p w14:paraId="63E883AB" w14:textId="77777777" w:rsidR="00F968C6" w:rsidRPr="001E7187" w:rsidRDefault="00F968C6" w:rsidP="00F968C6">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F968C6" w:rsidRPr="001E7187" w14:paraId="4C15D500" w14:textId="77777777" w:rsidTr="00F968C6">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755E8CC" w14:textId="77777777" w:rsidR="00F968C6" w:rsidRPr="001E7187" w:rsidRDefault="00F968C6" w:rsidP="00F968C6">
            <w:pPr>
              <w:spacing w:after="0" w:line="240" w:lineRule="auto"/>
              <w:ind w:left="113" w:right="113"/>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5D0A138" w14:textId="77777777" w:rsidR="00F968C6" w:rsidRPr="001E7187" w:rsidRDefault="00F968C6" w:rsidP="00F968C6">
            <w:pPr>
              <w:spacing w:after="0" w:line="240" w:lineRule="auto"/>
              <w:rPr>
                <w:rFonts w:cs="Times New Roman"/>
                <w:i/>
                <w:color w:val="auto"/>
                <w:sz w:val="16"/>
                <w:szCs w:val="16"/>
                <w:lang w:eastAsia="en-US"/>
              </w:rPr>
            </w:pPr>
            <w:r w:rsidRPr="001E7187">
              <w:rPr>
                <w:rFonts w:cs="Times New Roman"/>
                <w:i/>
                <w:color w:val="auto"/>
                <w:sz w:val="16"/>
                <w:szCs w:val="16"/>
                <w:lang w:eastAsia="en-US"/>
              </w:rPr>
              <w:t>MJESTO</w:t>
            </w:r>
          </w:p>
        </w:tc>
        <w:tc>
          <w:tcPr>
            <w:tcW w:w="4107" w:type="pct"/>
            <w:tcBorders>
              <w:top w:val="single" w:sz="4" w:space="0" w:color="000000"/>
              <w:left w:val="single" w:sz="4" w:space="0" w:color="000000"/>
              <w:bottom w:val="single" w:sz="4" w:space="0" w:color="000000"/>
              <w:right w:val="single" w:sz="4" w:space="0" w:color="000000"/>
            </w:tcBorders>
          </w:tcPr>
          <w:p w14:paraId="2FC5A348" w14:textId="7DB40D6D" w:rsidR="00F968C6" w:rsidRPr="001E7187" w:rsidRDefault="002C36E4" w:rsidP="00F968C6">
            <w:pPr>
              <w:spacing w:after="0" w:line="240" w:lineRule="auto"/>
              <w:jc w:val="both"/>
              <w:rPr>
                <w:rFonts w:cs="Times New Roman"/>
                <w:color w:val="auto"/>
                <w:sz w:val="18"/>
                <w:szCs w:val="18"/>
                <w:lang w:eastAsia="en-US"/>
              </w:rPr>
            </w:pPr>
            <w:r>
              <w:rPr>
                <w:rFonts w:cs="Times New Roman"/>
                <w:color w:val="auto"/>
                <w:sz w:val="18"/>
                <w:szCs w:val="18"/>
                <w:lang w:eastAsia="en-US"/>
              </w:rPr>
              <w:t>Slatina</w:t>
            </w:r>
          </w:p>
        </w:tc>
      </w:tr>
      <w:tr w:rsidR="00F968C6" w:rsidRPr="001E7187" w14:paraId="3E68443C" w14:textId="77777777" w:rsidTr="00F968C6">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C9944A7" w14:textId="77777777" w:rsidR="00F968C6" w:rsidRPr="001E7187" w:rsidRDefault="00F968C6" w:rsidP="00F968C6">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EEBAAD7" w14:textId="77777777" w:rsidR="00F968C6" w:rsidRPr="001E7187" w:rsidRDefault="00F968C6" w:rsidP="00F968C6">
            <w:pPr>
              <w:spacing w:after="0" w:line="240" w:lineRule="auto"/>
              <w:rPr>
                <w:rFonts w:cs="Times New Roman"/>
                <w:i/>
                <w:color w:val="auto"/>
                <w:sz w:val="16"/>
                <w:szCs w:val="16"/>
                <w:lang w:eastAsia="en-US"/>
              </w:rPr>
            </w:pPr>
            <w:r w:rsidRPr="001E7187">
              <w:rPr>
                <w:rFonts w:cs="Times New Roman"/>
                <w:i/>
                <w:color w:val="auto"/>
                <w:sz w:val="16"/>
                <w:szCs w:val="16"/>
                <w:lang w:eastAsia="en-US"/>
              </w:rPr>
              <w:t>SEMESTAR</w:t>
            </w:r>
          </w:p>
        </w:tc>
        <w:tc>
          <w:tcPr>
            <w:tcW w:w="4107" w:type="pct"/>
            <w:tcBorders>
              <w:top w:val="single" w:sz="4" w:space="0" w:color="000000"/>
              <w:left w:val="single" w:sz="4" w:space="0" w:color="000000"/>
              <w:bottom w:val="single" w:sz="4" w:space="0" w:color="000000"/>
              <w:right w:val="single" w:sz="4" w:space="0" w:color="000000"/>
            </w:tcBorders>
          </w:tcPr>
          <w:p w14:paraId="5205AA6F" w14:textId="77777777" w:rsidR="00F968C6" w:rsidRPr="001E7187" w:rsidRDefault="00F968C6" w:rsidP="00F968C6">
            <w:pPr>
              <w:spacing w:after="0" w:line="240" w:lineRule="auto"/>
              <w:jc w:val="both"/>
              <w:rPr>
                <w:rFonts w:cs="Times New Roman"/>
                <w:color w:val="auto"/>
                <w:sz w:val="18"/>
                <w:szCs w:val="18"/>
                <w:lang w:eastAsia="en-US"/>
              </w:rPr>
            </w:pPr>
            <w:r w:rsidRPr="001E7187">
              <w:rPr>
                <w:rFonts w:cs="Times New Roman"/>
                <w:color w:val="auto"/>
                <w:sz w:val="18"/>
                <w:szCs w:val="18"/>
                <w:lang w:eastAsia="en-US"/>
              </w:rPr>
              <w:t>VI.</w:t>
            </w:r>
          </w:p>
        </w:tc>
      </w:tr>
      <w:tr w:rsidR="00F968C6" w:rsidRPr="001E7187" w14:paraId="679619E0" w14:textId="77777777" w:rsidTr="00F968C6">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10E7874" w14:textId="77777777" w:rsidR="00F968C6" w:rsidRPr="001E7187" w:rsidRDefault="00F968C6" w:rsidP="00F968C6">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32FDEFE" w14:textId="77777777" w:rsidR="00F968C6" w:rsidRPr="001E7187" w:rsidRDefault="00F968C6" w:rsidP="00F968C6">
            <w:pPr>
              <w:spacing w:after="0" w:line="240" w:lineRule="auto"/>
              <w:rPr>
                <w:rFonts w:cs="Times New Roman"/>
                <w:i/>
                <w:color w:val="auto"/>
                <w:sz w:val="16"/>
                <w:szCs w:val="16"/>
                <w:lang w:eastAsia="en-US"/>
              </w:rPr>
            </w:pPr>
            <w:r>
              <w:rPr>
                <w:rFonts w:cs="Times New Roman"/>
                <w:i/>
                <w:color w:val="auto"/>
                <w:sz w:val="16"/>
                <w:szCs w:val="16"/>
                <w:lang w:eastAsia="en-US"/>
              </w:rPr>
              <w:t xml:space="preserve">SATNICA </w:t>
            </w:r>
          </w:p>
        </w:tc>
        <w:tc>
          <w:tcPr>
            <w:tcW w:w="4107" w:type="pct"/>
            <w:tcBorders>
              <w:top w:val="single" w:sz="4" w:space="0" w:color="000000"/>
              <w:left w:val="single" w:sz="4" w:space="0" w:color="000000"/>
              <w:bottom w:val="single" w:sz="4" w:space="0" w:color="000000"/>
              <w:right w:val="single" w:sz="4" w:space="0" w:color="000000"/>
            </w:tcBorders>
          </w:tcPr>
          <w:p w14:paraId="3E8AA2D8" w14:textId="77777777" w:rsidR="00F968C6" w:rsidRPr="001E7187" w:rsidRDefault="00F968C6" w:rsidP="00F968C6">
            <w:pPr>
              <w:spacing w:after="0" w:line="240" w:lineRule="auto"/>
              <w:jc w:val="both"/>
              <w:rPr>
                <w:rFonts w:cs="Times New Roman"/>
                <w:color w:val="auto"/>
                <w:sz w:val="18"/>
                <w:szCs w:val="18"/>
                <w:lang w:eastAsia="en-US"/>
              </w:rPr>
            </w:pPr>
            <w:r>
              <w:rPr>
                <w:rFonts w:cs="Times New Roman"/>
                <w:color w:val="auto"/>
                <w:sz w:val="18"/>
                <w:szCs w:val="18"/>
                <w:lang w:eastAsia="en-US"/>
              </w:rPr>
              <w:t xml:space="preserve">15 </w:t>
            </w:r>
            <w:r w:rsidRPr="001E7187">
              <w:rPr>
                <w:rFonts w:cs="Times New Roman"/>
                <w:color w:val="auto"/>
                <w:sz w:val="18"/>
                <w:szCs w:val="18"/>
                <w:lang w:eastAsia="en-US"/>
              </w:rPr>
              <w:t>V</w:t>
            </w:r>
          </w:p>
        </w:tc>
      </w:tr>
      <w:tr w:rsidR="00F968C6" w:rsidRPr="001E7187" w14:paraId="2244FF4E" w14:textId="77777777" w:rsidTr="00F968C6">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46B8550" w14:textId="77777777" w:rsidR="00F968C6" w:rsidRPr="001E7187" w:rsidRDefault="00F968C6" w:rsidP="00F968C6">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BE606DC" w14:textId="77777777" w:rsidR="00F968C6" w:rsidRPr="001E7187" w:rsidRDefault="00F968C6" w:rsidP="00F968C6">
            <w:pPr>
              <w:spacing w:after="0" w:line="240" w:lineRule="auto"/>
              <w:rPr>
                <w:rFonts w:cs="Times New Roman"/>
                <w:i/>
                <w:color w:val="auto"/>
                <w:sz w:val="16"/>
                <w:szCs w:val="16"/>
                <w:lang w:eastAsia="en-US"/>
              </w:rPr>
            </w:pPr>
            <w:r w:rsidRPr="001E7187">
              <w:rPr>
                <w:rFonts w:cs="Times New Roman"/>
                <w:i/>
                <w:color w:val="auto"/>
                <w:sz w:val="16"/>
                <w:szCs w:val="16"/>
                <w:lang w:eastAsia="en-US"/>
              </w:rPr>
              <w:t xml:space="preserve">OBLICI </w:t>
            </w:r>
          </w:p>
        </w:tc>
        <w:tc>
          <w:tcPr>
            <w:tcW w:w="4107"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0"/>
              <w:gridCol w:w="3828"/>
            </w:tblGrid>
            <w:tr w:rsidR="00F968C6" w:rsidRPr="00C84847" w14:paraId="5924F7D2" w14:textId="77777777" w:rsidTr="00F968C6">
              <w:trPr>
                <w:trHeight w:val="432"/>
              </w:trPr>
              <w:tc>
                <w:tcPr>
                  <w:tcW w:w="1194" w:type="pct"/>
                  <w:tcBorders>
                    <w:top w:val="nil"/>
                    <w:left w:val="nil"/>
                    <w:bottom w:val="nil"/>
                    <w:right w:val="nil"/>
                  </w:tcBorders>
                  <w:vAlign w:val="center"/>
                </w:tcPr>
                <w:p w14:paraId="32A1F3A0" w14:textId="77777777" w:rsidR="00F968C6" w:rsidRPr="00C84847" w:rsidRDefault="00F968C6" w:rsidP="00F968C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1"/>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predavanja</w:t>
                  </w:r>
                </w:p>
                <w:p w14:paraId="0A0C0277" w14:textId="77777777" w:rsidR="00F968C6" w:rsidRPr="00C84847" w:rsidRDefault="00F968C6" w:rsidP="00F968C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seminari i radionice  </w:t>
                  </w:r>
                </w:p>
                <w:p w14:paraId="09C751B2" w14:textId="77777777" w:rsidR="00F968C6" w:rsidRPr="00C84847" w:rsidRDefault="00F968C6" w:rsidP="00F968C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3"/>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vježbe  </w:t>
                  </w:r>
                </w:p>
                <w:p w14:paraId="3E95D190" w14:textId="77777777" w:rsidR="00F968C6" w:rsidRPr="00C84847" w:rsidRDefault="00F968C6" w:rsidP="00F968C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obrazovanje na daljinu</w:t>
                  </w:r>
                </w:p>
                <w:p w14:paraId="1495481F" w14:textId="77777777" w:rsidR="00F968C6" w:rsidRPr="00C84847" w:rsidRDefault="00F968C6" w:rsidP="00F968C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3DFC99B0" w14:textId="77777777" w:rsidR="00F968C6" w:rsidRPr="00C84847" w:rsidRDefault="00F968C6" w:rsidP="00F968C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5"/>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samostalni zadaci  </w:t>
                  </w:r>
                </w:p>
                <w:p w14:paraId="1EA0D945" w14:textId="77777777" w:rsidR="00F968C6" w:rsidRPr="00C84847" w:rsidRDefault="00F968C6" w:rsidP="00F968C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multimedija i mreža  </w:t>
                  </w:r>
                </w:p>
                <w:p w14:paraId="1BBBE7DD" w14:textId="77777777" w:rsidR="00F968C6" w:rsidRPr="00C84847" w:rsidRDefault="00F968C6" w:rsidP="00F968C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laboratorij</w:t>
                  </w:r>
                </w:p>
                <w:p w14:paraId="12BABAD1" w14:textId="77777777" w:rsidR="00F968C6" w:rsidRPr="00C84847" w:rsidRDefault="00F968C6" w:rsidP="00F968C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mentorski rad</w:t>
                  </w:r>
                </w:p>
                <w:p w14:paraId="209D99E0" w14:textId="77777777" w:rsidR="00F968C6" w:rsidRPr="00C84847" w:rsidRDefault="00F968C6" w:rsidP="00F968C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ostalo ___________________</w:t>
                  </w:r>
                </w:p>
              </w:tc>
            </w:tr>
          </w:tbl>
          <w:p w14:paraId="7A441E22" w14:textId="77777777" w:rsidR="00F968C6" w:rsidRPr="001E7187" w:rsidRDefault="00F968C6" w:rsidP="00F968C6">
            <w:pPr>
              <w:spacing w:after="0" w:line="240" w:lineRule="auto"/>
              <w:jc w:val="both"/>
              <w:rPr>
                <w:rFonts w:cs="Times New Roman"/>
                <w:color w:val="auto"/>
                <w:sz w:val="18"/>
                <w:szCs w:val="18"/>
                <w:lang w:eastAsia="en-US"/>
              </w:rPr>
            </w:pPr>
          </w:p>
        </w:tc>
      </w:tr>
    </w:tbl>
    <w:p w14:paraId="4C031E0A" w14:textId="77777777" w:rsidR="00F968C6" w:rsidRPr="001E7187" w:rsidRDefault="00F968C6" w:rsidP="00F968C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968C6" w:rsidRPr="001E7187" w14:paraId="0B67FC86" w14:textId="77777777" w:rsidTr="00F968C6">
        <w:trPr>
          <w:cantSplit/>
          <w:trHeight w:val="1040"/>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EA44325" w14:textId="77777777" w:rsidR="00F968C6" w:rsidRPr="001E7187" w:rsidRDefault="00F968C6" w:rsidP="00F968C6">
            <w:pPr>
              <w:spacing w:after="0" w:line="240" w:lineRule="auto"/>
              <w:ind w:left="113" w:right="113"/>
              <w:jc w:val="center"/>
              <w:rPr>
                <w:rFonts w:cs="Times New Roman"/>
                <w:color w:val="auto"/>
                <w:sz w:val="18"/>
                <w:szCs w:val="18"/>
                <w:lang w:eastAsia="en-US"/>
              </w:rPr>
            </w:pPr>
            <w:r w:rsidRPr="001E7187">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6EB0B04A" w14:textId="77777777" w:rsidR="00F968C6" w:rsidRPr="001E7187" w:rsidRDefault="00F968C6" w:rsidP="00F968C6">
            <w:pPr>
              <w:spacing w:after="0" w:line="240" w:lineRule="auto"/>
              <w:rPr>
                <w:rFonts w:cs="Times New Roman"/>
                <w:color w:val="auto"/>
                <w:sz w:val="18"/>
                <w:szCs w:val="18"/>
                <w:lang w:eastAsia="en-US"/>
              </w:rPr>
            </w:pPr>
            <w:r w:rsidRPr="001E7187">
              <w:rPr>
                <w:rFonts w:cs="Times New Roman"/>
                <w:color w:val="auto"/>
                <w:sz w:val="18"/>
                <w:szCs w:val="18"/>
                <w:lang w:eastAsia="en-US"/>
              </w:rPr>
              <w:t>Priprema studenata za izradu završnoga rada.</w:t>
            </w:r>
          </w:p>
        </w:tc>
      </w:tr>
    </w:tbl>
    <w:p w14:paraId="2F4F5B0D" w14:textId="77777777" w:rsidR="00F968C6" w:rsidRPr="001E7187" w:rsidRDefault="00F968C6" w:rsidP="00F968C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968C6" w:rsidRPr="001E7187" w14:paraId="3742C3F5" w14:textId="77777777" w:rsidTr="00F968C6">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264C84F" w14:textId="77777777" w:rsidR="00F968C6" w:rsidRPr="001E7187" w:rsidRDefault="00F968C6" w:rsidP="00F968C6">
            <w:pPr>
              <w:spacing w:after="0" w:line="240" w:lineRule="auto"/>
              <w:ind w:left="113" w:right="113"/>
              <w:jc w:val="center"/>
              <w:rPr>
                <w:rFonts w:cs="Times New Roman"/>
                <w:color w:val="auto"/>
                <w:sz w:val="18"/>
                <w:szCs w:val="18"/>
                <w:lang w:eastAsia="en-US"/>
              </w:rPr>
            </w:pPr>
            <w:r w:rsidRPr="001E7187">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3F653639" w14:textId="77777777" w:rsidR="00F968C6" w:rsidRPr="001E7187" w:rsidRDefault="00F968C6" w:rsidP="004D75DD">
            <w:pPr>
              <w:numPr>
                <w:ilvl w:val="0"/>
                <w:numId w:val="49"/>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izbor i oblikovanje teme završnoga rada</w:t>
            </w:r>
          </w:p>
          <w:p w14:paraId="28DDF30A" w14:textId="77777777" w:rsidR="00F968C6" w:rsidRPr="001E7187" w:rsidRDefault="00F968C6" w:rsidP="004D75DD">
            <w:pPr>
              <w:numPr>
                <w:ilvl w:val="0"/>
                <w:numId w:val="49"/>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dijelovi završnoga rada – naslovnica, početne stranice, uvod, glavnina teksta, zaključak</w:t>
            </w:r>
          </w:p>
          <w:p w14:paraId="65C1814D" w14:textId="77777777" w:rsidR="00F968C6" w:rsidRPr="001E7187" w:rsidRDefault="00F968C6" w:rsidP="004D75DD">
            <w:pPr>
              <w:numPr>
                <w:ilvl w:val="0"/>
                <w:numId w:val="49"/>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struktura rada, teorijski i empirijski dio završnoga rada</w:t>
            </w:r>
          </w:p>
          <w:p w14:paraId="4B8A496E" w14:textId="77777777" w:rsidR="00F968C6" w:rsidRPr="001E7187" w:rsidRDefault="00F968C6" w:rsidP="004D75DD">
            <w:pPr>
              <w:numPr>
                <w:ilvl w:val="0"/>
                <w:numId w:val="49"/>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način pisanja, pronalaženje i korištenje izvora, primarni i sekundarni izvori, citiranje i parafraziranje</w:t>
            </w:r>
          </w:p>
          <w:p w14:paraId="132FCE5D" w14:textId="77777777" w:rsidR="00F968C6" w:rsidRPr="001E7187" w:rsidRDefault="00F968C6" w:rsidP="004D75DD">
            <w:pPr>
              <w:numPr>
                <w:ilvl w:val="0"/>
                <w:numId w:val="49"/>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korektnost i etičnost pri korištenju izvora, izrada bibliografije – načini navođenja izvora, navođenje mrežno dostupnih radova</w:t>
            </w:r>
          </w:p>
          <w:p w14:paraId="2C0C919D" w14:textId="77777777" w:rsidR="00F968C6" w:rsidRPr="001E7187" w:rsidRDefault="00F968C6" w:rsidP="004D75DD">
            <w:pPr>
              <w:numPr>
                <w:ilvl w:val="0"/>
                <w:numId w:val="49"/>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nacrt empirijskog istraživanja: cilj, uzorak, postupci prikupljanja podataka, kvantitativna i kvalitativna analiza podataka, zaključak</w:t>
            </w:r>
          </w:p>
          <w:p w14:paraId="793B06FA" w14:textId="77777777" w:rsidR="00F968C6" w:rsidRPr="001E7187" w:rsidRDefault="00F968C6" w:rsidP="004D75DD">
            <w:pPr>
              <w:numPr>
                <w:ilvl w:val="0"/>
                <w:numId w:val="49"/>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 xml:space="preserve">tehničko oblikovanje završnoga rada: naslovnica, sadržaj, naslovi i podnaslovi, tablice i slike, prilozi, oblikovanje stranice, fontovi </w:t>
            </w:r>
          </w:p>
          <w:p w14:paraId="6887A7F1" w14:textId="77777777" w:rsidR="00F968C6" w:rsidRPr="001E7187" w:rsidRDefault="00F968C6" w:rsidP="004D75DD">
            <w:pPr>
              <w:numPr>
                <w:ilvl w:val="0"/>
                <w:numId w:val="49"/>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javno izlaganje nacrta završnoga rada uz raspravu svih studenata</w:t>
            </w:r>
          </w:p>
        </w:tc>
      </w:tr>
    </w:tbl>
    <w:p w14:paraId="17646E11" w14:textId="77777777" w:rsidR="00F968C6" w:rsidRPr="001E7187" w:rsidRDefault="00F968C6" w:rsidP="00F968C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968C6" w:rsidRPr="001E7187" w14:paraId="76E71AC4" w14:textId="77777777" w:rsidTr="00F968C6">
        <w:trPr>
          <w:cantSplit/>
          <w:trHeight w:val="1238"/>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2DF3069" w14:textId="77777777" w:rsidR="00F968C6" w:rsidRPr="001E7187" w:rsidRDefault="00F968C6" w:rsidP="00F968C6">
            <w:pPr>
              <w:spacing w:after="0" w:line="240" w:lineRule="auto"/>
              <w:ind w:left="113" w:right="113"/>
              <w:jc w:val="center"/>
              <w:rPr>
                <w:rFonts w:cs="Times New Roman"/>
                <w:color w:val="auto"/>
                <w:sz w:val="18"/>
                <w:szCs w:val="18"/>
                <w:lang w:eastAsia="en-US"/>
              </w:rPr>
            </w:pPr>
            <w:r w:rsidRPr="001E7187">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4750E264" w14:textId="77777777" w:rsidR="00F968C6" w:rsidRPr="001E7187" w:rsidRDefault="00F968C6" w:rsidP="00F968C6">
            <w:pPr>
              <w:spacing w:after="0" w:line="240" w:lineRule="auto"/>
              <w:ind w:left="45"/>
              <w:rPr>
                <w:rFonts w:cs="Times New Roman"/>
                <w:color w:val="auto"/>
                <w:sz w:val="18"/>
                <w:szCs w:val="18"/>
                <w:lang w:eastAsia="en-US"/>
              </w:rPr>
            </w:pPr>
            <w:r w:rsidRPr="001E7187">
              <w:rPr>
                <w:rFonts w:cs="Times New Roman"/>
                <w:color w:val="auto"/>
                <w:sz w:val="18"/>
                <w:szCs w:val="18"/>
                <w:lang w:eastAsia="en-US"/>
              </w:rPr>
              <w:t>Student će moći:</w:t>
            </w:r>
          </w:p>
          <w:p w14:paraId="050A03A8" w14:textId="77777777" w:rsidR="00F968C6" w:rsidRPr="001E7187" w:rsidRDefault="00F968C6" w:rsidP="004D75DD">
            <w:pPr>
              <w:numPr>
                <w:ilvl w:val="0"/>
                <w:numId w:val="50"/>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primijeniti formalne i neformalne tehnike prikupljanja podataka</w:t>
            </w:r>
          </w:p>
          <w:p w14:paraId="6C3AE8AB" w14:textId="77777777" w:rsidR="00F968C6" w:rsidRPr="001E7187" w:rsidRDefault="00F968C6" w:rsidP="004D75DD">
            <w:pPr>
              <w:numPr>
                <w:ilvl w:val="0"/>
                <w:numId w:val="50"/>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analizirati i interpretirati podatke</w:t>
            </w:r>
          </w:p>
          <w:p w14:paraId="2AFCE182" w14:textId="77777777" w:rsidR="00F968C6" w:rsidRPr="00C84847" w:rsidRDefault="00F968C6" w:rsidP="004D75DD">
            <w:pPr>
              <w:numPr>
                <w:ilvl w:val="0"/>
                <w:numId w:val="50"/>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primijeniti etičnost u provođenju istraživanja i korištenju podataka istraživanja: objektivnost,</w:t>
            </w:r>
            <w:r>
              <w:rPr>
                <w:rFonts w:cs="Times New Roman"/>
                <w:color w:val="auto"/>
                <w:sz w:val="18"/>
                <w:szCs w:val="18"/>
                <w:lang w:eastAsia="en-US"/>
              </w:rPr>
              <w:t xml:space="preserve"> </w:t>
            </w:r>
            <w:r w:rsidRPr="00C84847">
              <w:rPr>
                <w:rFonts w:cs="Times New Roman"/>
                <w:color w:val="auto"/>
                <w:sz w:val="18"/>
                <w:szCs w:val="18"/>
                <w:lang w:eastAsia="en-US"/>
              </w:rPr>
              <w:t>povjerljivost, poštovanje osobnosti ispitanika</w:t>
            </w:r>
          </w:p>
          <w:p w14:paraId="4263F598" w14:textId="77777777" w:rsidR="00F968C6" w:rsidRPr="001E7187" w:rsidRDefault="00F968C6" w:rsidP="004D75DD">
            <w:pPr>
              <w:numPr>
                <w:ilvl w:val="0"/>
                <w:numId w:val="50"/>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evaluirati i usporediti empirijske podatke u stručnoj literaturi te u prezentaciji vlastitih rezultata istraživanja</w:t>
            </w:r>
          </w:p>
          <w:p w14:paraId="0FD198FF" w14:textId="77777777" w:rsidR="00F968C6" w:rsidRPr="001E7187" w:rsidRDefault="00F968C6" w:rsidP="00F968C6">
            <w:pPr>
              <w:spacing w:after="0" w:line="240" w:lineRule="auto"/>
              <w:ind w:left="405"/>
              <w:contextualSpacing/>
              <w:rPr>
                <w:rFonts w:cs="Times New Roman"/>
                <w:color w:val="auto"/>
                <w:sz w:val="18"/>
                <w:szCs w:val="18"/>
                <w:lang w:eastAsia="en-US"/>
              </w:rPr>
            </w:pPr>
          </w:p>
        </w:tc>
      </w:tr>
    </w:tbl>
    <w:p w14:paraId="1AFAD0E2" w14:textId="77777777" w:rsidR="00F968C6" w:rsidRPr="001E7187" w:rsidRDefault="00F968C6" w:rsidP="00F968C6">
      <w:pPr>
        <w:spacing w:after="0" w:line="240" w:lineRule="auto"/>
        <w:rPr>
          <w:color w:val="auto"/>
          <w:sz w:val="18"/>
          <w:szCs w:val="18"/>
          <w:lang w:eastAsia="en-US"/>
        </w:rPr>
      </w:pP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
        <w:gridCol w:w="498"/>
        <w:gridCol w:w="1152"/>
        <w:gridCol w:w="1629"/>
        <w:gridCol w:w="1362"/>
        <w:gridCol w:w="1754"/>
        <w:gridCol w:w="2141"/>
        <w:gridCol w:w="761"/>
        <w:gridCol w:w="887"/>
      </w:tblGrid>
      <w:tr w:rsidR="00F968C6" w:rsidRPr="001E7187" w14:paraId="490108AE" w14:textId="77777777" w:rsidTr="00F968C6">
        <w:trPr>
          <w:trHeight w:val="218"/>
        </w:trPr>
        <w:tc>
          <w:tcPr>
            <w:tcW w:w="815" w:type="pct"/>
            <w:gridSpan w:val="3"/>
            <w:vMerge w:val="restart"/>
            <w:tcBorders>
              <w:top w:val="single" w:sz="4" w:space="0" w:color="auto"/>
              <w:left w:val="single" w:sz="4" w:space="0" w:color="auto"/>
              <w:bottom w:val="single" w:sz="4" w:space="0" w:color="auto"/>
              <w:right w:val="single" w:sz="4" w:space="0" w:color="auto"/>
            </w:tcBorders>
            <w:hideMark/>
          </w:tcPr>
          <w:p w14:paraId="232C355C" w14:textId="77777777" w:rsidR="00F968C6" w:rsidRPr="001E7187" w:rsidRDefault="00F968C6" w:rsidP="00F968C6">
            <w:pPr>
              <w:spacing w:after="0" w:line="256" w:lineRule="auto"/>
              <w:rPr>
                <w:b/>
                <w:color w:val="auto"/>
                <w:sz w:val="18"/>
                <w:szCs w:val="18"/>
                <w:lang w:eastAsia="en-US"/>
              </w:rPr>
            </w:pPr>
            <w:bookmarkStart w:id="89" w:name="_Hlk27645641"/>
            <w:r w:rsidRPr="001E7187">
              <w:rPr>
                <w:b/>
                <w:color w:val="auto"/>
                <w:sz w:val="18"/>
                <w:szCs w:val="18"/>
                <w:lang w:eastAsia="en-US"/>
              </w:rPr>
              <w:t>NASTAVNA METODA</w:t>
            </w:r>
          </w:p>
        </w:tc>
        <w:tc>
          <w:tcPr>
            <w:tcW w:w="799" w:type="pct"/>
            <w:vMerge w:val="restart"/>
            <w:tcBorders>
              <w:top w:val="single" w:sz="4" w:space="0" w:color="auto"/>
              <w:left w:val="single" w:sz="4" w:space="0" w:color="auto"/>
              <w:bottom w:val="single" w:sz="4" w:space="0" w:color="auto"/>
              <w:right w:val="single" w:sz="4" w:space="0" w:color="auto"/>
            </w:tcBorders>
            <w:hideMark/>
          </w:tcPr>
          <w:p w14:paraId="7207DA4B" w14:textId="77777777" w:rsidR="00F968C6" w:rsidRPr="001E7187" w:rsidRDefault="00F968C6" w:rsidP="00F968C6">
            <w:pPr>
              <w:spacing w:after="0" w:line="256" w:lineRule="auto"/>
              <w:rPr>
                <w:b/>
                <w:color w:val="auto"/>
                <w:sz w:val="18"/>
                <w:szCs w:val="18"/>
                <w:lang w:eastAsia="en-US"/>
              </w:rPr>
            </w:pPr>
            <w:r w:rsidRPr="001E7187">
              <w:rPr>
                <w:b/>
                <w:color w:val="auto"/>
                <w:sz w:val="18"/>
                <w:szCs w:val="18"/>
                <w:lang w:eastAsia="en-US"/>
              </w:rPr>
              <w:t>ECTS</w:t>
            </w:r>
          </w:p>
        </w:tc>
        <w:tc>
          <w:tcPr>
            <w:tcW w:w="668" w:type="pct"/>
            <w:vMerge w:val="restart"/>
            <w:tcBorders>
              <w:top w:val="single" w:sz="4" w:space="0" w:color="auto"/>
              <w:left w:val="single" w:sz="4" w:space="0" w:color="auto"/>
              <w:bottom w:val="single" w:sz="4" w:space="0" w:color="auto"/>
              <w:right w:val="single" w:sz="4" w:space="0" w:color="auto"/>
            </w:tcBorders>
            <w:hideMark/>
          </w:tcPr>
          <w:p w14:paraId="324E6137" w14:textId="77777777" w:rsidR="00F968C6" w:rsidRPr="001E7187" w:rsidRDefault="00F968C6" w:rsidP="00F968C6">
            <w:pPr>
              <w:spacing w:after="0" w:line="256" w:lineRule="auto"/>
              <w:rPr>
                <w:b/>
                <w:color w:val="auto"/>
                <w:sz w:val="18"/>
                <w:szCs w:val="18"/>
                <w:lang w:eastAsia="en-US"/>
              </w:rPr>
            </w:pPr>
            <w:r w:rsidRPr="001E7187">
              <w:rPr>
                <w:b/>
                <w:color w:val="auto"/>
                <w:sz w:val="18"/>
                <w:szCs w:val="18"/>
                <w:lang w:eastAsia="en-US"/>
              </w:rPr>
              <w:t>ISHOD UČENJA</w:t>
            </w:r>
          </w:p>
        </w:tc>
        <w:tc>
          <w:tcPr>
            <w:tcW w:w="860" w:type="pct"/>
            <w:vMerge w:val="restart"/>
            <w:tcBorders>
              <w:top w:val="single" w:sz="4" w:space="0" w:color="auto"/>
              <w:left w:val="single" w:sz="4" w:space="0" w:color="auto"/>
              <w:bottom w:val="single" w:sz="4" w:space="0" w:color="auto"/>
              <w:right w:val="single" w:sz="4" w:space="0" w:color="auto"/>
            </w:tcBorders>
            <w:hideMark/>
          </w:tcPr>
          <w:p w14:paraId="03F4391A" w14:textId="77777777" w:rsidR="00F968C6" w:rsidRPr="001E7187" w:rsidRDefault="00F968C6" w:rsidP="00F968C6">
            <w:pPr>
              <w:spacing w:after="0" w:line="256" w:lineRule="auto"/>
              <w:rPr>
                <w:b/>
                <w:color w:val="auto"/>
                <w:sz w:val="18"/>
                <w:szCs w:val="18"/>
                <w:lang w:eastAsia="en-US"/>
              </w:rPr>
            </w:pPr>
            <w:r w:rsidRPr="001E7187">
              <w:rPr>
                <w:b/>
                <w:color w:val="auto"/>
                <w:sz w:val="18"/>
                <w:szCs w:val="18"/>
                <w:lang w:eastAsia="en-US"/>
              </w:rPr>
              <w:t>AKTIVNOST STUDENTA</w:t>
            </w:r>
          </w:p>
        </w:tc>
        <w:tc>
          <w:tcPr>
            <w:tcW w:w="1050" w:type="pct"/>
            <w:vMerge w:val="restart"/>
            <w:tcBorders>
              <w:top w:val="single" w:sz="4" w:space="0" w:color="auto"/>
              <w:left w:val="single" w:sz="4" w:space="0" w:color="auto"/>
              <w:bottom w:val="single" w:sz="4" w:space="0" w:color="auto"/>
              <w:right w:val="single" w:sz="4" w:space="0" w:color="auto"/>
            </w:tcBorders>
            <w:hideMark/>
          </w:tcPr>
          <w:p w14:paraId="4B3F3DD0" w14:textId="77777777" w:rsidR="00F968C6" w:rsidRPr="001E7187" w:rsidRDefault="00F968C6" w:rsidP="00F968C6">
            <w:pPr>
              <w:spacing w:after="0" w:line="256" w:lineRule="auto"/>
              <w:rPr>
                <w:b/>
                <w:color w:val="auto"/>
                <w:sz w:val="18"/>
                <w:szCs w:val="18"/>
                <w:lang w:eastAsia="en-US"/>
              </w:rPr>
            </w:pPr>
            <w:r w:rsidRPr="001E7187">
              <w:rPr>
                <w:b/>
                <w:color w:val="auto"/>
                <w:sz w:val="18"/>
                <w:szCs w:val="18"/>
                <w:lang w:eastAsia="en-US"/>
              </w:rPr>
              <w:t>METODA PROCJENE</w:t>
            </w:r>
          </w:p>
        </w:tc>
        <w:tc>
          <w:tcPr>
            <w:tcW w:w="808" w:type="pct"/>
            <w:gridSpan w:val="2"/>
            <w:tcBorders>
              <w:top w:val="single" w:sz="4" w:space="0" w:color="auto"/>
              <w:left w:val="single" w:sz="4" w:space="0" w:color="auto"/>
              <w:bottom w:val="single" w:sz="4" w:space="0" w:color="auto"/>
              <w:right w:val="single" w:sz="4" w:space="0" w:color="auto"/>
            </w:tcBorders>
            <w:hideMark/>
          </w:tcPr>
          <w:p w14:paraId="54332436" w14:textId="77777777" w:rsidR="00F968C6" w:rsidRPr="001E7187" w:rsidRDefault="00F968C6" w:rsidP="00F968C6">
            <w:pPr>
              <w:spacing w:after="0" w:line="256" w:lineRule="auto"/>
              <w:rPr>
                <w:b/>
                <w:color w:val="auto"/>
                <w:sz w:val="18"/>
                <w:szCs w:val="18"/>
                <w:lang w:eastAsia="en-US"/>
              </w:rPr>
            </w:pPr>
            <w:r w:rsidRPr="001E7187">
              <w:rPr>
                <w:b/>
                <w:color w:val="auto"/>
                <w:sz w:val="18"/>
                <w:szCs w:val="18"/>
                <w:lang w:eastAsia="en-US"/>
              </w:rPr>
              <w:t>BODOVI</w:t>
            </w:r>
          </w:p>
        </w:tc>
      </w:tr>
      <w:tr w:rsidR="00F968C6" w:rsidRPr="001E7187" w14:paraId="5C918450" w14:textId="77777777" w:rsidTr="00F968C6">
        <w:trPr>
          <w:trHeight w:val="217"/>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7B6C59D" w14:textId="77777777" w:rsidR="00F968C6" w:rsidRPr="001E7187" w:rsidRDefault="00F968C6" w:rsidP="00F968C6">
            <w:pPr>
              <w:spacing w:after="0" w:line="256" w:lineRule="auto"/>
              <w:rPr>
                <w:b/>
                <w:color w:val="auto"/>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C80009" w14:textId="77777777" w:rsidR="00F968C6" w:rsidRPr="001E7187" w:rsidRDefault="00F968C6" w:rsidP="00F968C6">
            <w:pPr>
              <w:spacing w:after="0" w:line="256" w:lineRule="auto"/>
              <w:rPr>
                <w:b/>
                <w:color w:val="auto"/>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B6379B" w14:textId="77777777" w:rsidR="00F968C6" w:rsidRPr="001E7187" w:rsidRDefault="00F968C6" w:rsidP="00F968C6">
            <w:pPr>
              <w:spacing w:after="0" w:line="256" w:lineRule="auto"/>
              <w:rPr>
                <w:b/>
                <w:color w:val="auto"/>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800316" w14:textId="77777777" w:rsidR="00F968C6" w:rsidRPr="001E7187" w:rsidRDefault="00F968C6" w:rsidP="00F968C6">
            <w:pPr>
              <w:spacing w:after="0" w:line="256" w:lineRule="auto"/>
              <w:rPr>
                <w:b/>
                <w:color w:val="auto"/>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032B4C" w14:textId="77777777" w:rsidR="00F968C6" w:rsidRPr="001E7187" w:rsidRDefault="00F968C6" w:rsidP="00F968C6">
            <w:pPr>
              <w:spacing w:after="0" w:line="256" w:lineRule="auto"/>
              <w:rPr>
                <w:b/>
                <w:color w:val="auto"/>
                <w:sz w:val="18"/>
                <w:szCs w:val="18"/>
                <w:lang w:eastAsia="en-US"/>
              </w:rPr>
            </w:pPr>
          </w:p>
        </w:tc>
        <w:tc>
          <w:tcPr>
            <w:tcW w:w="373" w:type="pct"/>
            <w:tcBorders>
              <w:top w:val="single" w:sz="4" w:space="0" w:color="auto"/>
              <w:left w:val="single" w:sz="4" w:space="0" w:color="auto"/>
              <w:bottom w:val="single" w:sz="4" w:space="0" w:color="auto"/>
              <w:right w:val="single" w:sz="4" w:space="0" w:color="auto"/>
            </w:tcBorders>
            <w:hideMark/>
          </w:tcPr>
          <w:p w14:paraId="5FA0E750" w14:textId="77777777" w:rsidR="00F968C6" w:rsidRPr="001E7187" w:rsidRDefault="00F968C6" w:rsidP="00F968C6">
            <w:pPr>
              <w:spacing w:after="0" w:line="256" w:lineRule="auto"/>
              <w:rPr>
                <w:b/>
                <w:color w:val="auto"/>
                <w:sz w:val="18"/>
                <w:szCs w:val="18"/>
                <w:lang w:eastAsia="en-US"/>
              </w:rPr>
            </w:pPr>
            <w:r w:rsidRPr="001E7187">
              <w:rPr>
                <w:b/>
                <w:color w:val="auto"/>
                <w:sz w:val="18"/>
                <w:szCs w:val="18"/>
                <w:lang w:eastAsia="en-US"/>
              </w:rPr>
              <w:t>min</w:t>
            </w:r>
          </w:p>
        </w:tc>
        <w:tc>
          <w:tcPr>
            <w:tcW w:w="435" w:type="pct"/>
            <w:tcBorders>
              <w:top w:val="single" w:sz="4" w:space="0" w:color="auto"/>
              <w:left w:val="single" w:sz="4" w:space="0" w:color="auto"/>
              <w:bottom w:val="single" w:sz="4" w:space="0" w:color="auto"/>
              <w:right w:val="single" w:sz="4" w:space="0" w:color="auto"/>
            </w:tcBorders>
            <w:hideMark/>
          </w:tcPr>
          <w:p w14:paraId="3AD6C6B3" w14:textId="77777777" w:rsidR="00F968C6" w:rsidRPr="001E7187" w:rsidRDefault="00F968C6" w:rsidP="00F968C6">
            <w:pPr>
              <w:spacing w:after="0" w:line="256" w:lineRule="auto"/>
              <w:rPr>
                <w:b/>
                <w:color w:val="auto"/>
                <w:sz w:val="18"/>
                <w:szCs w:val="18"/>
                <w:lang w:eastAsia="en-US"/>
              </w:rPr>
            </w:pPr>
            <w:proofErr w:type="spellStart"/>
            <w:r w:rsidRPr="001E7187">
              <w:rPr>
                <w:b/>
                <w:color w:val="auto"/>
                <w:sz w:val="18"/>
                <w:szCs w:val="18"/>
                <w:lang w:eastAsia="en-US"/>
              </w:rPr>
              <w:t>max</w:t>
            </w:r>
            <w:proofErr w:type="spellEnd"/>
          </w:p>
        </w:tc>
      </w:tr>
      <w:tr w:rsidR="00F968C6" w:rsidRPr="001E7187" w14:paraId="143C48E6" w14:textId="77777777" w:rsidTr="00F968C6">
        <w:tc>
          <w:tcPr>
            <w:tcW w:w="815" w:type="pct"/>
            <w:gridSpan w:val="3"/>
            <w:tcBorders>
              <w:top w:val="single" w:sz="4" w:space="0" w:color="auto"/>
              <w:left w:val="single" w:sz="4" w:space="0" w:color="auto"/>
              <w:bottom w:val="single" w:sz="4" w:space="0" w:color="auto"/>
              <w:right w:val="single" w:sz="4" w:space="0" w:color="auto"/>
            </w:tcBorders>
          </w:tcPr>
          <w:p w14:paraId="558DCF3F" w14:textId="77777777" w:rsidR="00F968C6" w:rsidRPr="001E7187" w:rsidRDefault="00F968C6" w:rsidP="00F968C6">
            <w:pPr>
              <w:spacing w:after="0" w:line="256" w:lineRule="auto"/>
              <w:rPr>
                <w:color w:val="auto"/>
                <w:sz w:val="18"/>
                <w:szCs w:val="18"/>
                <w:lang w:eastAsia="en-US"/>
              </w:rPr>
            </w:pPr>
            <w:r w:rsidRPr="001E7187">
              <w:rPr>
                <w:color w:val="auto"/>
                <w:sz w:val="18"/>
                <w:szCs w:val="18"/>
                <w:lang w:eastAsia="en-US"/>
              </w:rPr>
              <w:t>Pohađanje vježbi</w:t>
            </w:r>
          </w:p>
        </w:tc>
        <w:tc>
          <w:tcPr>
            <w:tcW w:w="799" w:type="pct"/>
            <w:tcBorders>
              <w:top w:val="single" w:sz="4" w:space="0" w:color="auto"/>
              <w:left w:val="single" w:sz="4" w:space="0" w:color="auto"/>
              <w:bottom w:val="single" w:sz="4" w:space="0" w:color="auto"/>
              <w:right w:val="single" w:sz="4" w:space="0" w:color="auto"/>
            </w:tcBorders>
            <w:hideMark/>
          </w:tcPr>
          <w:p w14:paraId="3C548A17" w14:textId="77777777" w:rsidR="00F968C6" w:rsidRPr="001E7187" w:rsidRDefault="00F968C6" w:rsidP="00F968C6">
            <w:pPr>
              <w:spacing w:after="0" w:line="256" w:lineRule="auto"/>
              <w:rPr>
                <w:color w:val="auto"/>
                <w:sz w:val="18"/>
                <w:szCs w:val="18"/>
                <w:lang w:eastAsia="en-US"/>
              </w:rPr>
            </w:pPr>
            <w:r w:rsidRPr="001E7187">
              <w:rPr>
                <w:color w:val="auto"/>
                <w:sz w:val="18"/>
                <w:szCs w:val="18"/>
                <w:lang w:eastAsia="en-US"/>
              </w:rPr>
              <w:t>0,5</w:t>
            </w:r>
          </w:p>
        </w:tc>
        <w:tc>
          <w:tcPr>
            <w:tcW w:w="668" w:type="pct"/>
            <w:tcBorders>
              <w:top w:val="single" w:sz="4" w:space="0" w:color="auto"/>
              <w:left w:val="single" w:sz="4" w:space="0" w:color="auto"/>
              <w:bottom w:val="single" w:sz="4" w:space="0" w:color="auto"/>
              <w:right w:val="single" w:sz="4" w:space="0" w:color="auto"/>
            </w:tcBorders>
            <w:hideMark/>
          </w:tcPr>
          <w:p w14:paraId="124264E8" w14:textId="77777777" w:rsidR="00F968C6" w:rsidRPr="001E7187" w:rsidRDefault="00F968C6" w:rsidP="00F968C6">
            <w:pPr>
              <w:spacing w:after="0" w:line="256" w:lineRule="auto"/>
              <w:rPr>
                <w:color w:val="auto"/>
                <w:sz w:val="18"/>
                <w:szCs w:val="18"/>
                <w:lang w:eastAsia="en-US"/>
              </w:rPr>
            </w:pPr>
            <w:r w:rsidRPr="001E7187">
              <w:rPr>
                <w:color w:val="auto"/>
                <w:sz w:val="18"/>
                <w:szCs w:val="18"/>
                <w:lang w:eastAsia="en-US"/>
              </w:rPr>
              <w:t>1</w:t>
            </w:r>
            <w:r>
              <w:rPr>
                <w:color w:val="auto"/>
                <w:sz w:val="18"/>
                <w:szCs w:val="18"/>
                <w:lang w:eastAsia="en-US"/>
              </w:rPr>
              <w:t xml:space="preserve">. – </w:t>
            </w:r>
            <w:r w:rsidRPr="001E7187">
              <w:rPr>
                <w:color w:val="auto"/>
                <w:sz w:val="18"/>
                <w:szCs w:val="18"/>
                <w:lang w:eastAsia="en-US"/>
              </w:rPr>
              <w:t>4</w:t>
            </w:r>
            <w:r>
              <w:rPr>
                <w:color w:val="auto"/>
                <w:sz w:val="18"/>
                <w:szCs w:val="18"/>
                <w:lang w:eastAsia="en-US"/>
              </w:rPr>
              <w:t>.</w:t>
            </w:r>
          </w:p>
        </w:tc>
        <w:tc>
          <w:tcPr>
            <w:tcW w:w="860" w:type="pct"/>
            <w:tcBorders>
              <w:top w:val="single" w:sz="4" w:space="0" w:color="auto"/>
              <w:left w:val="single" w:sz="4" w:space="0" w:color="auto"/>
              <w:bottom w:val="single" w:sz="4" w:space="0" w:color="auto"/>
              <w:right w:val="single" w:sz="4" w:space="0" w:color="auto"/>
            </w:tcBorders>
            <w:hideMark/>
          </w:tcPr>
          <w:p w14:paraId="1825D5E0" w14:textId="77777777" w:rsidR="00F968C6" w:rsidRPr="001E7187" w:rsidRDefault="00F968C6" w:rsidP="00F968C6">
            <w:pPr>
              <w:spacing w:after="0" w:line="256" w:lineRule="auto"/>
              <w:rPr>
                <w:color w:val="auto"/>
                <w:sz w:val="18"/>
                <w:szCs w:val="18"/>
                <w:lang w:eastAsia="en-US"/>
              </w:rPr>
            </w:pPr>
            <w:r w:rsidRPr="001E7187">
              <w:rPr>
                <w:color w:val="auto"/>
                <w:sz w:val="18"/>
                <w:szCs w:val="18"/>
                <w:lang w:eastAsia="en-US"/>
              </w:rPr>
              <w:t xml:space="preserve">Prisutnost </w:t>
            </w:r>
          </w:p>
        </w:tc>
        <w:tc>
          <w:tcPr>
            <w:tcW w:w="1050" w:type="pct"/>
            <w:tcBorders>
              <w:top w:val="single" w:sz="4" w:space="0" w:color="auto"/>
              <w:left w:val="single" w:sz="4" w:space="0" w:color="auto"/>
              <w:bottom w:val="single" w:sz="4" w:space="0" w:color="auto"/>
              <w:right w:val="single" w:sz="4" w:space="0" w:color="auto"/>
            </w:tcBorders>
            <w:hideMark/>
          </w:tcPr>
          <w:p w14:paraId="7E8AB1B0" w14:textId="77777777" w:rsidR="00F968C6" w:rsidRPr="001E7187" w:rsidRDefault="00F968C6" w:rsidP="00F968C6">
            <w:pPr>
              <w:spacing w:after="0" w:line="256" w:lineRule="auto"/>
              <w:rPr>
                <w:color w:val="auto"/>
                <w:sz w:val="18"/>
                <w:szCs w:val="18"/>
                <w:lang w:eastAsia="en-US"/>
              </w:rPr>
            </w:pPr>
            <w:r w:rsidRPr="001E7187">
              <w:rPr>
                <w:color w:val="auto"/>
                <w:sz w:val="18"/>
                <w:szCs w:val="18"/>
                <w:lang w:eastAsia="en-US"/>
              </w:rPr>
              <w:t xml:space="preserve">Evidencija prisutnosti  </w:t>
            </w:r>
          </w:p>
        </w:tc>
        <w:tc>
          <w:tcPr>
            <w:tcW w:w="373" w:type="pct"/>
            <w:tcBorders>
              <w:top w:val="single" w:sz="4" w:space="0" w:color="auto"/>
              <w:left w:val="single" w:sz="4" w:space="0" w:color="auto"/>
              <w:bottom w:val="single" w:sz="4" w:space="0" w:color="auto"/>
              <w:right w:val="single" w:sz="4" w:space="0" w:color="auto"/>
            </w:tcBorders>
            <w:hideMark/>
          </w:tcPr>
          <w:p w14:paraId="29CF996F" w14:textId="77777777" w:rsidR="00F968C6" w:rsidRPr="001E7187" w:rsidRDefault="00F968C6" w:rsidP="00F968C6">
            <w:pPr>
              <w:spacing w:after="0" w:line="256" w:lineRule="auto"/>
              <w:rPr>
                <w:color w:val="auto"/>
                <w:sz w:val="18"/>
                <w:szCs w:val="18"/>
                <w:lang w:eastAsia="en-US"/>
              </w:rPr>
            </w:pPr>
            <w:r w:rsidRPr="001E7187">
              <w:rPr>
                <w:color w:val="auto"/>
                <w:sz w:val="18"/>
                <w:szCs w:val="18"/>
                <w:lang w:eastAsia="en-US"/>
              </w:rPr>
              <w:t>5</w:t>
            </w:r>
          </w:p>
        </w:tc>
        <w:tc>
          <w:tcPr>
            <w:tcW w:w="435" w:type="pct"/>
            <w:tcBorders>
              <w:top w:val="single" w:sz="4" w:space="0" w:color="auto"/>
              <w:left w:val="single" w:sz="4" w:space="0" w:color="auto"/>
              <w:bottom w:val="single" w:sz="4" w:space="0" w:color="auto"/>
              <w:right w:val="single" w:sz="4" w:space="0" w:color="auto"/>
            </w:tcBorders>
            <w:hideMark/>
          </w:tcPr>
          <w:p w14:paraId="1C3E11C4" w14:textId="77777777" w:rsidR="00F968C6" w:rsidRPr="001E7187" w:rsidRDefault="00F968C6" w:rsidP="00F968C6">
            <w:pPr>
              <w:spacing w:after="0" w:line="256" w:lineRule="auto"/>
              <w:rPr>
                <w:color w:val="auto"/>
                <w:sz w:val="18"/>
                <w:szCs w:val="18"/>
                <w:lang w:eastAsia="en-US"/>
              </w:rPr>
            </w:pPr>
            <w:r w:rsidRPr="001E7187">
              <w:rPr>
                <w:color w:val="auto"/>
                <w:sz w:val="18"/>
                <w:szCs w:val="18"/>
                <w:lang w:eastAsia="en-US"/>
              </w:rPr>
              <w:t>10</w:t>
            </w:r>
          </w:p>
        </w:tc>
      </w:tr>
      <w:tr w:rsidR="00F968C6" w:rsidRPr="001E7187" w14:paraId="67CA0A0F" w14:textId="77777777" w:rsidTr="00F968C6">
        <w:tc>
          <w:tcPr>
            <w:tcW w:w="815" w:type="pct"/>
            <w:gridSpan w:val="3"/>
            <w:tcBorders>
              <w:top w:val="single" w:sz="4" w:space="0" w:color="auto"/>
              <w:left w:val="single" w:sz="4" w:space="0" w:color="auto"/>
              <w:bottom w:val="single" w:sz="4" w:space="0" w:color="auto"/>
              <w:right w:val="single" w:sz="4" w:space="0" w:color="auto"/>
            </w:tcBorders>
            <w:hideMark/>
          </w:tcPr>
          <w:p w14:paraId="67C557F9" w14:textId="77777777" w:rsidR="00F968C6" w:rsidRPr="001E7187" w:rsidRDefault="00F968C6" w:rsidP="00F968C6">
            <w:pPr>
              <w:spacing w:after="0" w:line="256" w:lineRule="auto"/>
              <w:rPr>
                <w:color w:val="auto"/>
                <w:sz w:val="18"/>
                <w:szCs w:val="18"/>
                <w:lang w:eastAsia="en-US"/>
              </w:rPr>
            </w:pPr>
            <w:r w:rsidRPr="001E7187">
              <w:rPr>
                <w:color w:val="auto"/>
                <w:sz w:val="18"/>
                <w:szCs w:val="18"/>
                <w:lang w:eastAsia="en-US"/>
              </w:rPr>
              <w:t>Sudjelovanje u nastavi, samostalni zadaci</w:t>
            </w:r>
          </w:p>
        </w:tc>
        <w:tc>
          <w:tcPr>
            <w:tcW w:w="799" w:type="pct"/>
            <w:tcBorders>
              <w:top w:val="single" w:sz="4" w:space="0" w:color="auto"/>
              <w:left w:val="single" w:sz="4" w:space="0" w:color="auto"/>
              <w:bottom w:val="single" w:sz="4" w:space="0" w:color="auto"/>
              <w:right w:val="single" w:sz="4" w:space="0" w:color="auto"/>
            </w:tcBorders>
            <w:hideMark/>
          </w:tcPr>
          <w:p w14:paraId="18CCE30C" w14:textId="77777777" w:rsidR="00F968C6" w:rsidRPr="001E7187" w:rsidRDefault="00F968C6" w:rsidP="00F968C6">
            <w:pPr>
              <w:spacing w:after="0" w:line="256" w:lineRule="auto"/>
              <w:rPr>
                <w:color w:val="auto"/>
                <w:sz w:val="18"/>
                <w:szCs w:val="18"/>
                <w:lang w:eastAsia="en-US"/>
              </w:rPr>
            </w:pPr>
            <w:r w:rsidRPr="001E7187">
              <w:rPr>
                <w:color w:val="auto"/>
                <w:sz w:val="18"/>
                <w:szCs w:val="18"/>
                <w:lang w:eastAsia="en-US"/>
              </w:rPr>
              <w:t>1</w:t>
            </w:r>
          </w:p>
        </w:tc>
        <w:tc>
          <w:tcPr>
            <w:tcW w:w="668" w:type="pct"/>
            <w:tcBorders>
              <w:top w:val="single" w:sz="4" w:space="0" w:color="auto"/>
              <w:left w:val="single" w:sz="4" w:space="0" w:color="auto"/>
              <w:bottom w:val="single" w:sz="4" w:space="0" w:color="auto"/>
              <w:right w:val="single" w:sz="4" w:space="0" w:color="auto"/>
            </w:tcBorders>
            <w:hideMark/>
          </w:tcPr>
          <w:p w14:paraId="072EF2F1" w14:textId="77777777" w:rsidR="00F968C6" w:rsidRPr="001E7187" w:rsidRDefault="00F968C6" w:rsidP="00F968C6">
            <w:pPr>
              <w:spacing w:after="0" w:line="256" w:lineRule="auto"/>
              <w:rPr>
                <w:color w:val="auto"/>
                <w:sz w:val="18"/>
                <w:szCs w:val="18"/>
                <w:lang w:eastAsia="en-US"/>
              </w:rPr>
            </w:pPr>
            <w:r w:rsidRPr="001E7187">
              <w:rPr>
                <w:color w:val="auto"/>
                <w:sz w:val="18"/>
                <w:szCs w:val="18"/>
                <w:lang w:eastAsia="en-US"/>
              </w:rPr>
              <w:t>1</w:t>
            </w:r>
            <w:r>
              <w:rPr>
                <w:color w:val="auto"/>
                <w:sz w:val="18"/>
                <w:szCs w:val="18"/>
                <w:lang w:eastAsia="en-US"/>
              </w:rPr>
              <w:t xml:space="preserve">. – </w:t>
            </w:r>
            <w:r w:rsidRPr="001E7187">
              <w:rPr>
                <w:color w:val="auto"/>
                <w:sz w:val="18"/>
                <w:szCs w:val="18"/>
                <w:lang w:eastAsia="en-US"/>
              </w:rPr>
              <w:t>4</w:t>
            </w:r>
            <w:r>
              <w:rPr>
                <w:color w:val="auto"/>
                <w:sz w:val="18"/>
                <w:szCs w:val="18"/>
                <w:lang w:eastAsia="en-US"/>
              </w:rPr>
              <w:t>.</w:t>
            </w:r>
          </w:p>
        </w:tc>
        <w:tc>
          <w:tcPr>
            <w:tcW w:w="860" w:type="pct"/>
            <w:tcBorders>
              <w:top w:val="single" w:sz="4" w:space="0" w:color="auto"/>
              <w:left w:val="single" w:sz="4" w:space="0" w:color="auto"/>
              <w:bottom w:val="single" w:sz="4" w:space="0" w:color="auto"/>
              <w:right w:val="single" w:sz="4" w:space="0" w:color="auto"/>
            </w:tcBorders>
            <w:hideMark/>
          </w:tcPr>
          <w:p w14:paraId="2F2AC824" w14:textId="77777777" w:rsidR="00F968C6" w:rsidRPr="001E7187" w:rsidRDefault="00F968C6" w:rsidP="00F968C6">
            <w:pPr>
              <w:spacing w:after="0" w:line="256" w:lineRule="auto"/>
              <w:rPr>
                <w:color w:val="auto"/>
                <w:sz w:val="18"/>
                <w:szCs w:val="18"/>
                <w:lang w:eastAsia="en-US"/>
              </w:rPr>
            </w:pPr>
            <w:r w:rsidRPr="001E7187">
              <w:rPr>
                <w:color w:val="auto"/>
                <w:sz w:val="18"/>
                <w:szCs w:val="18"/>
                <w:lang w:eastAsia="en-US"/>
              </w:rPr>
              <w:t>Sudjelovanje u nastavi i rješavanje samostalnih zadataka</w:t>
            </w:r>
          </w:p>
        </w:tc>
        <w:tc>
          <w:tcPr>
            <w:tcW w:w="1050" w:type="pct"/>
            <w:tcBorders>
              <w:top w:val="single" w:sz="4" w:space="0" w:color="auto"/>
              <w:left w:val="single" w:sz="4" w:space="0" w:color="auto"/>
              <w:bottom w:val="single" w:sz="4" w:space="0" w:color="auto"/>
              <w:right w:val="single" w:sz="4" w:space="0" w:color="auto"/>
            </w:tcBorders>
          </w:tcPr>
          <w:p w14:paraId="174CD696" w14:textId="77777777" w:rsidR="00F968C6" w:rsidRPr="001E7187" w:rsidRDefault="00F968C6" w:rsidP="00F968C6">
            <w:pPr>
              <w:spacing w:after="0" w:line="256" w:lineRule="auto"/>
              <w:rPr>
                <w:color w:val="auto"/>
                <w:sz w:val="18"/>
                <w:szCs w:val="18"/>
                <w:lang w:eastAsia="en-US"/>
              </w:rPr>
            </w:pPr>
            <w:r w:rsidRPr="001E7187">
              <w:rPr>
                <w:color w:val="auto"/>
                <w:sz w:val="18"/>
                <w:szCs w:val="18"/>
                <w:lang w:eastAsia="en-US"/>
              </w:rPr>
              <w:t>Praćenje aktivnosti i riješenosti samostalnih zadataka</w:t>
            </w:r>
          </w:p>
        </w:tc>
        <w:tc>
          <w:tcPr>
            <w:tcW w:w="373" w:type="pct"/>
            <w:tcBorders>
              <w:top w:val="single" w:sz="4" w:space="0" w:color="auto"/>
              <w:left w:val="single" w:sz="4" w:space="0" w:color="auto"/>
              <w:bottom w:val="single" w:sz="4" w:space="0" w:color="auto"/>
              <w:right w:val="single" w:sz="4" w:space="0" w:color="auto"/>
            </w:tcBorders>
            <w:hideMark/>
          </w:tcPr>
          <w:p w14:paraId="79D0F33C" w14:textId="77777777" w:rsidR="00F968C6" w:rsidRPr="001E7187" w:rsidRDefault="00F968C6" w:rsidP="00F968C6">
            <w:pPr>
              <w:spacing w:after="0" w:line="256" w:lineRule="auto"/>
              <w:rPr>
                <w:color w:val="auto"/>
                <w:sz w:val="18"/>
                <w:szCs w:val="18"/>
                <w:lang w:eastAsia="en-US"/>
              </w:rPr>
            </w:pPr>
            <w:r w:rsidRPr="001E7187">
              <w:rPr>
                <w:color w:val="auto"/>
                <w:sz w:val="18"/>
                <w:szCs w:val="18"/>
                <w:lang w:eastAsia="en-US"/>
              </w:rPr>
              <w:t>15</w:t>
            </w:r>
          </w:p>
        </w:tc>
        <w:tc>
          <w:tcPr>
            <w:tcW w:w="435" w:type="pct"/>
            <w:tcBorders>
              <w:top w:val="single" w:sz="4" w:space="0" w:color="auto"/>
              <w:left w:val="single" w:sz="4" w:space="0" w:color="auto"/>
              <w:bottom w:val="single" w:sz="4" w:space="0" w:color="auto"/>
              <w:right w:val="single" w:sz="4" w:space="0" w:color="auto"/>
            </w:tcBorders>
            <w:hideMark/>
          </w:tcPr>
          <w:p w14:paraId="60102E38" w14:textId="77777777" w:rsidR="00F968C6" w:rsidRPr="001E7187" w:rsidRDefault="00F968C6" w:rsidP="00F968C6">
            <w:pPr>
              <w:spacing w:after="0" w:line="256" w:lineRule="auto"/>
              <w:rPr>
                <w:color w:val="auto"/>
                <w:sz w:val="18"/>
                <w:szCs w:val="18"/>
                <w:lang w:eastAsia="en-US"/>
              </w:rPr>
            </w:pPr>
            <w:r w:rsidRPr="001E7187">
              <w:rPr>
                <w:color w:val="auto"/>
                <w:sz w:val="18"/>
                <w:szCs w:val="18"/>
                <w:lang w:eastAsia="en-US"/>
              </w:rPr>
              <w:t>30</w:t>
            </w:r>
          </w:p>
        </w:tc>
      </w:tr>
      <w:tr w:rsidR="00F968C6" w:rsidRPr="001E7187" w14:paraId="79621AF2" w14:textId="77777777" w:rsidTr="00F968C6">
        <w:tc>
          <w:tcPr>
            <w:tcW w:w="815" w:type="pct"/>
            <w:gridSpan w:val="3"/>
            <w:tcBorders>
              <w:top w:val="single" w:sz="4" w:space="0" w:color="auto"/>
              <w:left w:val="single" w:sz="4" w:space="0" w:color="auto"/>
              <w:bottom w:val="single" w:sz="4" w:space="0" w:color="auto"/>
              <w:right w:val="single" w:sz="4" w:space="0" w:color="auto"/>
            </w:tcBorders>
            <w:hideMark/>
          </w:tcPr>
          <w:p w14:paraId="4CF0DAFC" w14:textId="77777777" w:rsidR="00F968C6" w:rsidRPr="001E7187" w:rsidRDefault="00F968C6" w:rsidP="00F968C6">
            <w:pPr>
              <w:spacing w:after="0" w:line="256" w:lineRule="auto"/>
              <w:rPr>
                <w:color w:val="auto"/>
                <w:sz w:val="18"/>
                <w:szCs w:val="18"/>
                <w:lang w:eastAsia="en-US"/>
              </w:rPr>
            </w:pPr>
            <w:r w:rsidRPr="001E7187">
              <w:rPr>
                <w:color w:val="auto"/>
                <w:sz w:val="18"/>
                <w:szCs w:val="18"/>
                <w:lang w:eastAsia="en-US"/>
              </w:rPr>
              <w:t>Praktičan rad – izrada nacrta završnog rada</w:t>
            </w:r>
          </w:p>
        </w:tc>
        <w:tc>
          <w:tcPr>
            <w:tcW w:w="799" w:type="pct"/>
            <w:tcBorders>
              <w:top w:val="single" w:sz="4" w:space="0" w:color="auto"/>
              <w:left w:val="single" w:sz="4" w:space="0" w:color="auto"/>
              <w:bottom w:val="single" w:sz="4" w:space="0" w:color="auto"/>
              <w:right w:val="single" w:sz="4" w:space="0" w:color="auto"/>
            </w:tcBorders>
            <w:hideMark/>
          </w:tcPr>
          <w:p w14:paraId="4F0DC0D9" w14:textId="77777777" w:rsidR="00F968C6" w:rsidRPr="001E7187" w:rsidRDefault="00F968C6" w:rsidP="00F968C6">
            <w:pPr>
              <w:spacing w:after="0" w:line="256" w:lineRule="auto"/>
              <w:rPr>
                <w:color w:val="auto"/>
                <w:sz w:val="18"/>
                <w:szCs w:val="18"/>
                <w:lang w:eastAsia="en-US"/>
              </w:rPr>
            </w:pPr>
            <w:r w:rsidRPr="001E7187">
              <w:rPr>
                <w:color w:val="auto"/>
                <w:sz w:val="18"/>
                <w:szCs w:val="18"/>
                <w:lang w:eastAsia="en-US"/>
              </w:rPr>
              <w:t>1,5</w:t>
            </w:r>
          </w:p>
        </w:tc>
        <w:tc>
          <w:tcPr>
            <w:tcW w:w="668" w:type="pct"/>
            <w:tcBorders>
              <w:top w:val="single" w:sz="4" w:space="0" w:color="auto"/>
              <w:left w:val="single" w:sz="4" w:space="0" w:color="auto"/>
              <w:bottom w:val="single" w:sz="4" w:space="0" w:color="auto"/>
              <w:right w:val="single" w:sz="4" w:space="0" w:color="auto"/>
            </w:tcBorders>
            <w:hideMark/>
          </w:tcPr>
          <w:p w14:paraId="5DAC33B9" w14:textId="77777777" w:rsidR="00F968C6" w:rsidRPr="001E7187" w:rsidRDefault="00F968C6" w:rsidP="00F968C6">
            <w:pPr>
              <w:spacing w:after="0" w:line="256" w:lineRule="auto"/>
              <w:rPr>
                <w:color w:val="auto"/>
                <w:sz w:val="18"/>
                <w:szCs w:val="18"/>
                <w:lang w:eastAsia="en-US"/>
              </w:rPr>
            </w:pPr>
            <w:r w:rsidRPr="001E7187">
              <w:rPr>
                <w:color w:val="auto"/>
                <w:sz w:val="18"/>
                <w:szCs w:val="18"/>
                <w:lang w:eastAsia="en-US"/>
              </w:rPr>
              <w:t>1</w:t>
            </w:r>
            <w:r>
              <w:rPr>
                <w:color w:val="auto"/>
                <w:sz w:val="18"/>
                <w:szCs w:val="18"/>
                <w:lang w:eastAsia="en-US"/>
              </w:rPr>
              <w:t xml:space="preserve">. – </w:t>
            </w:r>
            <w:r w:rsidRPr="001E7187">
              <w:rPr>
                <w:color w:val="auto"/>
                <w:sz w:val="18"/>
                <w:szCs w:val="18"/>
                <w:lang w:eastAsia="en-US"/>
              </w:rPr>
              <w:t>4</w:t>
            </w:r>
            <w:r>
              <w:rPr>
                <w:color w:val="auto"/>
                <w:sz w:val="18"/>
                <w:szCs w:val="18"/>
                <w:lang w:eastAsia="en-US"/>
              </w:rPr>
              <w:t>.</w:t>
            </w:r>
          </w:p>
        </w:tc>
        <w:tc>
          <w:tcPr>
            <w:tcW w:w="860" w:type="pct"/>
            <w:tcBorders>
              <w:top w:val="single" w:sz="4" w:space="0" w:color="auto"/>
              <w:left w:val="single" w:sz="4" w:space="0" w:color="auto"/>
              <w:bottom w:val="single" w:sz="4" w:space="0" w:color="auto"/>
              <w:right w:val="single" w:sz="4" w:space="0" w:color="auto"/>
            </w:tcBorders>
            <w:hideMark/>
          </w:tcPr>
          <w:p w14:paraId="324939D1" w14:textId="77777777" w:rsidR="00F968C6" w:rsidRPr="001E7187" w:rsidRDefault="00F968C6" w:rsidP="00F968C6">
            <w:pPr>
              <w:spacing w:after="0" w:line="256" w:lineRule="auto"/>
              <w:rPr>
                <w:color w:val="auto"/>
                <w:sz w:val="18"/>
                <w:szCs w:val="18"/>
                <w:lang w:eastAsia="en-US"/>
              </w:rPr>
            </w:pPr>
            <w:r w:rsidRPr="001E7187">
              <w:rPr>
                <w:color w:val="auto"/>
                <w:sz w:val="18"/>
                <w:szCs w:val="18"/>
                <w:lang w:eastAsia="en-US"/>
              </w:rPr>
              <w:t>Izrada nacrta završnog rada</w:t>
            </w:r>
          </w:p>
        </w:tc>
        <w:tc>
          <w:tcPr>
            <w:tcW w:w="1050" w:type="pct"/>
            <w:tcBorders>
              <w:top w:val="single" w:sz="4" w:space="0" w:color="auto"/>
              <w:left w:val="single" w:sz="4" w:space="0" w:color="auto"/>
              <w:bottom w:val="single" w:sz="4" w:space="0" w:color="auto"/>
              <w:right w:val="single" w:sz="4" w:space="0" w:color="auto"/>
            </w:tcBorders>
            <w:hideMark/>
          </w:tcPr>
          <w:p w14:paraId="3E3BD933" w14:textId="77777777" w:rsidR="00F968C6" w:rsidRPr="001E7187" w:rsidRDefault="00F968C6" w:rsidP="00F968C6">
            <w:pPr>
              <w:spacing w:after="0" w:line="256" w:lineRule="auto"/>
              <w:rPr>
                <w:color w:val="auto"/>
                <w:sz w:val="18"/>
                <w:szCs w:val="18"/>
                <w:lang w:eastAsia="en-US"/>
              </w:rPr>
            </w:pPr>
            <w:r w:rsidRPr="001E7187">
              <w:rPr>
                <w:color w:val="auto"/>
                <w:sz w:val="18"/>
                <w:szCs w:val="18"/>
                <w:lang w:eastAsia="en-US"/>
              </w:rPr>
              <w:t>Javna prezentacija nacrta završnog rada</w:t>
            </w:r>
          </w:p>
        </w:tc>
        <w:tc>
          <w:tcPr>
            <w:tcW w:w="373" w:type="pct"/>
            <w:tcBorders>
              <w:top w:val="single" w:sz="4" w:space="0" w:color="auto"/>
              <w:left w:val="single" w:sz="4" w:space="0" w:color="auto"/>
              <w:bottom w:val="single" w:sz="4" w:space="0" w:color="auto"/>
              <w:right w:val="single" w:sz="4" w:space="0" w:color="auto"/>
            </w:tcBorders>
            <w:hideMark/>
          </w:tcPr>
          <w:p w14:paraId="19083DF1" w14:textId="77777777" w:rsidR="00F968C6" w:rsidRPr="001E7187" w:rsidRDefault="00F968C6" w:rsidP="00F968C6">
            <w:pPr>
              <w:spacing w:after="0" w:line="256" w:lineRule="auto"/>
              <w:rPr>
                <w:color w:val="auto"/>
                <w:sz w:val="18"/>
                <w:szCs w:val="18"/>
                <w:lang w:eastAsia="en-US"/>
              </w:rPr>
            </w:pPr>
            <w:r w:rsidRPr="001E7187">
              <w:rPr>
                <w:color w:val="auto"/>
                <w:sz w:val="18"/>
                <w:szCs w:val="18"/>
                <w:lang w:eastAsia="en-US"/>
              </w:rPr>
              <w:t>30</w:t>
            </w:r>
          </w:p>
        </w:tc>
        <w:tc>
          <w:tcPr>
            <w:tcW w:w="435" w:type="pct"/>
            <w:tcBorders>
              <w:top w:val="single" w:sz="4" w:space="0" w:color="auto"/>
              <w:left w:val="single" w:sz="4" w:space="0" w:color="auto"/>
              <w:bottom w:val="single" w:sz="4" w:space="0" w:color="auto"/>
              <w:right w:val="single" w:sz="4" w:space="0" w:color="auto"/>
            </w:tcBorders>
            <w:hideMark/>
          </w:tcPr>
          <w:p w14:paraId="6C3CF3CE" w14:textId="77777777" w:rsidR="00F968C6" w:rsidRPr="001E7187" w:rsidRDefault="00F968C6" w:rsidP="00F968C6">
            <w:pPr>
              <w:spacing w:after="0" w:line="256" w:lineRule="auto"/>
              <w:rPr>
                <w:color w:val="auto"/>
                <w:sz w:val="18"/>
                <w:szCs w:val="18"/>
                <w:lang w:eastAsia="en-US"/>
              </w:rPr>
            </w:pPr>
            <w:r w:rsidRPr="001E7187">
              <w:rPr>
                <w:color w:val="auto"/>
                <w:sz w:val="18"/>
                <w:szCs w:val="18"/>
                <w:lang w:eastAsia="en-US"/>
              </w:rPr>
              <w:t>60</w:t>
            </w:r>
          </w:p>
        </w:tc>
      </w:tr>
      <w:bookmarkEnd w:id="89"/>
      <w:tr w:rsidR="00F968C6" w:rsidRPr="001E7187" w14:paraId="406A7A2D" w14:textId="77777777" w:rsidTr="00F968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6" w:type="pct"/>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3B0B285" w14:textId="77777777" w:rsidR="00F968C6" w:rsidRPr="001E7187" w:rsidRDefault="00F968C6" w:rsidP="00F968C6">
            <w:pPr>
              <w:spacing w:after="0" w:line="240" w:lineRule="auto"/>
              <w:ind w:left="113" w:right="113"/>
              <w:jc w:val="center"/>
              <w:rPr>
                <w:rFonts w:cs="Times New Roman"/>
                <w:color w:val="auto"/>
                <w:sz w:val="18"/>
                <w:szCs w:val="18"/>
                <w:lang w:eastAsia="en-US"/>
              </w:rPr>
            </w:pPr>
            <w:r w:rsidRPr="001E7187">
              <w:rPr>
                <w:rFonts w:cs="Times New Roman"/>
                <w:color w:val="auto"/>
                <w:sz w:val="18"/>
                <w:szCs w:val="18"/>
                <w:lang w:eastAsia="en-US"/>
              </w:rPr>
              <w:lastRenderedPageBreak/>
              <w:t xml:space="preserve">OBVEZE STUDENTA </w:t>
            </w:r>
          </w:p>
        </w:tc>
        <w:tc>
          <w:tcPr>
            <w:tcW w:w="4749" w:type="pct"/>
            <w:gridSpan w:val="7"/>
            <w:tcBorders>
              <w:top w:val="single" w:sz="4" w:space="0" w:color="000000"/>
              <w:left w:val="single" w:sz="4" w:space="0" w:color="000000"/>
              <w:bottom w:val="single" w:sz="4" w:space="0" w:color="000000"/>
              <w:right w:val="single" w:sz="4" w:space="0" w:color="000000"/>
            </w:tcBorders>
            <w:vAlign w:val="center"/>
          </w:tcPr>
          <w:p w14:paraId="6CBD74DA" w14:textId="77777777" w:rsidR="00F968C6" w:rsidRPr="001E7187" w:rsidRDefault="00F968C6" w:rsidP="00F968C6">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82"/>
              <w:gridCol w:w="1182"/>
              <w:gridCol w:w="1311"/>
              <w:gridCol w:w="1054"/>
              <w:gridCol w:w="1183"/>
              <w:gridCol w:w="1183"/>
              <w:gridCol w:w="1695"/>
              <w:gridCol w:w="670"/>
            </w:tblGrid>
            <w:tr w:rsidR="00F968C6" w:rsidRPr="00C84847" w14:paraId="5126ED2B" w14:textId="77777777" w:rsidTr="00F968C6">
              <w:trPr>
                <w:trHeight w:val="111"/>
              </w:trPr>
              <w:tc>
                <w:tcPr>
                  <w:tcW w:w="625" w:type="pct"/>
                  <w:shd w:val="clear" w:color="auto" w:fill="F2F2F2"/>
                  <w:vAlign w:val="center"/>
                </w:tcPr>
                <w:p w14:paraId="3B38B58C" w14:textId="77777777" w:rsidR="00F968C6" w:rsidRPr="00C84847" w:rsidRDefault="00F968C6" w:rsidP="00F968C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Pohađanje nastave</w:t>
                  </w:r>
                </w:p>
              </w:tc>
              <w:tc>
                <w:tcPr>
                  <w:tcW w:w="625" w:type="pct"/>
                  <w:vAlign w:val="center"/>
                </w:tcPr>
                <w:p w14:paraId="09999A7F" w14:textId="77777777" w:rsidR="00F968C6" w:rsidRPr="00C84847" w:rsidRDefault="00F968C6" w:rsidP="00F968C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0,5</w:t>
                  </w:r>
                </w:p>
              </w:tc>
              <w:tc>
                <w:tcPr>
                  <w:tcW w:w="693" w:type="pct"/>
                  <w:shd w:val="clear" w:color="auto" w:fill="F2F2F2"/>
                  <w:vAlign w:val="center"/>
                </w:tcPr>
                <w:p w14:paraId="64C8BD6C" w14:textId="77777777" w:rsidR="00F968C6" w:rsidRPr="00C84847" w:rsidRDefault="00F968C6" w:rsidP="00F968C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Aktivnost u nastavi</w:t>
                  </w:r>
                </w:p>
              </w:tc>
              <w:tc>
                <w:tcPr>
                  <w:tcW w:w="557" w:type="pct"/>
                  <w:vAlign w:val="center"/>
                </w:tcPr>
                <w:p w14:paraId="0417B66C" w14:textId="77777777" w:rsidR="00F968C6" w:rsidRPr="00C84847" w:rsidRDefault="00F968C6" w:rsidP="00F968C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1</w:t>
                  </w:r>
                </w:p>
              </w:tc>
              <w:tc>
                <w:tcPr>
                  <w:tcW w:w="625" w:type="pct"/>
                  <w:shd w:val="clear" w:color="auto" w:fill="F2F2F2"/>
                  <w:vAlign w:val="center"/>
                </w:tcPr>
                <w:p w14:paraId="1CBE0D13" w14:textId="77777777" w:rsidR="00F968C6" w:rsidRPr="00C84847" w:rsidRDefault="00F968C6" w:rsidP="00F968C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Seminarski rad</w:t>
                  </w:r>
                </w:p>
              </w:tc>
              <w:tc>
                <w:tcPr>
                  <w:tcW w:w="625" w:type="pct"/>
                  <w:vAlign w:val="center"/>
                </w:tcPr>
                <w:p w14:paraId="42086273" w14:textId="77777777" w:rsidR="00F968C6" w:rsidRPr="00C84847" w:rsidRDefault="00F968C6" w:rsidP="00F968C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sz w:val="18"/>
                      <w:szCs w:val="18"/>
                    </w:rPr>
                    <w:t xml:space="preserve">      </w:t>
                  </w:r>
                </w:p>
              </w:tc>
              <w:tc>
                <w:tcPr>
                  <w:tcW w:w="896" w:type="pct"/>
                  <w:shd w:val="clear" w:color="auto" w:fill="F2F2F2"/>
                  <w:vAlign w:val="center"/>
                </w:tcPr>
                <w:p w14:paraId="56B5B9BB" w14:textId="77777777" w:rsidR="00F968C6" w:rsidRPr="00C84847" w:rsidRDefault="00F968C6" w:rsidP="00F968C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Eksperimentalni rad</w:t>
                  </w:r>
                </w:p>
              </w:tc>
              <w:tc>
                <w:tcPr>
                  <w:tcW w:w="354" w:type="pct"/>
                  <w:vAlign w:val="center"/>
                </w:tcPr>
                <w:p w14:paraId="14A3209D" w14:textId="77777777" w:rsidR="00F968C6" w:rsidRPr="00C84847" w:rsidRDefault="00F968C6" w:rsidP="00F968C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Text3"/>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r w:rsidR="00F968C6" w:rsidRPr="00C84847" w14:paraId="317FB105" w14:textId="77777777" w:rsidTr="00F968C6">
              <w:trPr>
                <w:trHeight w:val="108"/>
              </w:trPr>
              <w:tc>
                <w:tcPr>
                  <w:tcW w:w="625" w:type="pct"/>
                  <w:shd w:val="clear" w:color="auto" w:fill="F2F2F2"/>
                  <w:vAlign w:val="center"/>
                </w:tcPr>
                <w:p w14:paraId="5D65650F" w14:textId="77777777" w:rsidR="00F968C6" w:rsidRPr="00C84847" w:rsidRDefault="00F968C6" w:rsidP="00F968C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Pismeni ispit</w:t>
                  </w:r>
                </w:p>
              </w:tc>
              <w:tc>
                <w:tcPr>
                  <w:tcW w:w="625" w:type="pct"/>
                  <w:vAlign w:val="center"/>
                </w:tcPr>
                <w:p w14:paraId="15E2D382" w14:textId="77777777" w:rsidR="00F968C6" w:rsidRPr="00C84847" w:rsidRDefault="00F968C6" w:rsidP="00F968C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39D8DAA6" w14:textId="77777777" w:rsidR="00F968C6" w:rsidRPr="00C84847" w:rsidRDefault="00F968C6" w:rsidP="00F968C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Usmeni ispit</w:t>
                  </w:r>
                </w:p>
              </w:tc>
              <w:tc>
                <w:tcPr>
                  <w:tcW w:w="557" w:type="pct"/>
                  <w:vAlign w:val="center"/>
                </w:tcPr>
                <w:p w14:paraId="4F48E387" w14:textId="77777777" w:rsidR="00F968C6" w:rsidRPr="00C84847" w:rsidRDefault="00F968C6" w:rsidP="00F968C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3A4D87FD" w14:textId="77777777" w:rsidR="00F968C6" w:rsidRPr="00C84847" w:rsidRDefault="00F968C6" w:rsidP="00F968C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Esej</w:t>
                  </w:r>
                </w:p>
              </w:tc>
              <w:tc>
                <w:tcPr>
                  <w:tcW w:w="625" w:type="pct"/>
                  <w:vAlign w:val="center"/>
                </w:tcPr>
                <w:p w14:paraId="4B66B57F" w14:textId="77777777" w:rsidR="00F968C6" w:rsidRPr="00C84847" w:rsidRDefault="00F968C6" w:rsidP="00F968C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3E4DB901" w14:textId="77777777" w:rsidR="00F968C6" w:rsidRPr="00C84847" w:rsidRDefault="00F968C6" w:rsidP="00F968C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Istraživanje</w:t>
                  </w:r>
                </w:p>
              </w:tc>
              <w:tc>
                <w:tcPr>
                  <w:tcW w:w="354" w:type="pct"/>
                  <w:vAlign w:val="center"/>
                </w:tcPr>
                <w:p w14:paraId="46BF3C78" w14:textId="77777777" w:rsidR="00F968C6" w:rsidRPr="00C84847" w:rsidRDefault="00F968C6" w:rsidP="00F968C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r w:rsidR="00F968C6" w:rsidRPr="00C84847" w14:paraId="04860A22" w14:textId="77777777" w:rsidTr="00F968C6">
              <w:trPr>
                <w:trHeight w:val="108"/>
              </w:trPr>
              <w:tc>
                <w:tcPr>
                  <w:tcW w:w="625" w:type="pct"/>
                  <w:shd w:val="clear" w:color="auto" w:fill="F2F2F2"/>
                  <w:vAlign w:val="center"/>
                </w:tcPr>
                <w:p w14:paraId="0AB6D61A" w14:textId="77777777" w:rsidR="00F968C6" w:rsidRPr="00C84847" w:rsidRDefault="00F968C6" w:rsidP="00F968C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Projekt</w:t>
                  </w:r>
                </w:p>
              </w:tc>
              <w:tc>
                <w:tcPr>
                  <w:tcW w:w="625" w:type="pct"/>
                  <w:vAlign w:val="center"/>
                </w:tcPr>
                <w:p w14:paraId="23404949" w14:textId="77777777" w:rsidR="00F968C6" w:rsidRPr="00C84847" w:rsidRDefault="00F968C6" w:rsidP="00F968C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744844F1" w14:textId="77777777" w:rsidR="00F968C6" w:rsidRPr="00C84847" w:rsidRDefault="00F968C6" w:rsidP="00F968C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Kontinuirana provjera znanja</w:t>
                  </w:r>
                </w:p>
              </w:tc>
              <w:tc>
                <w:tcPr>
                  <w:tcW w:w="557" w:type="pct"/>
                  <w:vAlign w:val="center"/>
                </w:tcPr>
                <w:p w14:paraId="1389C013" w14:textId="77777777" w:rsidR="00F968C6" w:rsidRPr="00C84847" w:rsidRDefault="00F968C6" w:rsidP="00F968C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269A4962" w14:textId="77777777" w:rsidR="00F968C6" w:rsidRPr="00C84847" w:rsidRDefault="00F968C6" w:rsidP="00F968C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Referat</w:t>
                  </w:r>
                </w:p>
              </w:tc>
              <w:tc>
                <w:tcPr>
                  <w:tcW w:w="625" w:type="pct"/>
                  <w:vAlign w:val="center"/>
                </w:tcPr>
                <w:p w14:paraId="07FDFC16" w14:textId="77777777" w:rsidR="00F968C6" w:rsidRPr="00C84847" w:rsidRDefault="00F968C6" w:rsidP="00F968C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35BC9669" w14:textId="77777777" w:rsidR="00F968C6" w:rsidRPr="00C84847" w:rsidRDefault="00F968C6" w:rsidP="00F968C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Praktični rad</w:t>
                  </w:r>
                </w:p>
              </w:tc>
              <w:tc>
                <w:tcPr>
                  <w:tcW w:w="354" w:type="pct"/>
                  <w:vAlign w:val="center"/>
                </w:tcPr>
                <w:p w14:paraId="1EE2F963" w14:textId="77777777" w:rsidR="00F968C6" w:rsidRPr="00C84847" w:rsidRDefault="00F968C6" w:rsidP="00F968C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1,5</w:t>
                  </w:r>
                </w:p>
              </w:tc>
            </w:tr>
            <w:tr w:rsidR="00F968C6" w:rsidRPr="00C84847" w14:paraId="392A4404" w14:textId="77777777" w:rsidTr="00F968C6">
              <w:trPr>
                <w:trHeight w:val="108"/>
              </w:trPr>
              <w:tc>
                <w:tcPr>
                  <w:tcW w:w="625" w:type="pct"/>
                  <w:shd w:val="clear" w:color="auto" w:fill="F2F2F2"/>
                  <w:vAlign w:val="center"/>
                </w:tcPr>
                <w:p w14:paraId="253F728D" w14:textId="77777777" w:rsidR="00F968C6" w:rsidRPr="00C84847" w:rsidRDefault="00F968C6" w:rsidP="00F968C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Portfolio</w:t>
                  </w:r>
                </w:p>
              </w:tc>
              <w:tc>
                <w:tcPr>
                  <w:tcW w:w="625" w:type="pct"/>
                  <w:vAlign w:val="center"/>
                </w:tcPr>
                <w:p w14:paraId="0E1A478B" w14:textId="77777777" w:rsidR="00F968C6" w:rsidRPr="00C84847" w:rsidRDefault="00F968C6" w:rsidP="00F968C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21375B71" w14:textId="77777777" w:rsidR="00F968C6" w:rsidRPr="00C84847" w:rsidRDefault="00F968C6" w:rsidP="00F968C6">
                  <w:pPr>
                    <w:spacing w:after="0" w:line="240" w:lineRule="auto"/>
                    <w:rPr>
                      <w:rFonts w:asciiTheme="minorHAnsi" w:eastAsia="Times New Roman" w:hAnsiTheme="minorHAnsi" w:cstheme="minorHAnsi"/>
                      <w:sz w:val="18"/>
                      <w:szCs w:val="18"/>
                    </w:rPr>
                  </w:pPr>
                </w:p>
              </w:tc>
              <w:tc>
                <w:tcPr>
                  <w:tcW w:w="557" w:type="pct"/>
                  <w:vAlign w:val="center"/>
                </w:tcPr>
                <w:p w14:paraId="63BBBD83" w14:textId="77777777" w:rsidR="00F968C6" w:rsidRPr="00C84847" w:rsidRDefault="00F968C6" w:rsidP="00F968C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34624506" w14:textId="77777777" w:rsidR="00F968C6" w:rsidRPr="00C84847" w:rsidRDefault="00F968C6" w:rsidP="00F968C6">
                  <w:pPr>
                    <w:spacing w:after="0" w:line="240" w:lineRule="auto"/>
                    <w:rPr>
                      <w:rFonts w:asciiTheme="minorHAnsi" w:eastAsia="Times New Roman" w:hAnsiTheme="minorHAnsi" w:cstheme="minorHAnsi"/>
                      <w:sz w:val="18"/>
                      <w:szCs w:val="18"/>
                    </w:rPr>
                  </w:pPr>
                </w:p>
              </w:tc>
              <w:tc>
                <w:tcPr>
                  <w:tcW w:w="625" w:type="pct"/>
                  <w:vAlign w:val="center"/>
                </w:tcPr>
                <w:p w14:paraId="38FEC960" w14:textId="77777777" w:rsidR="00F968C6" w:rsidRPr="00C84847" w:rsidRDefault="00F968C6" w:rsidP="00F968C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21804BAF" w14:textId="77777777" w:rsidR="00F968C6" w:rsidRPr="00C84847" w:rsidRDefault="00F968C6" w:rsidP="00F968C6">
                  <w:pPr>
                    <w:spacing w:after="0" w:line="240" w:lineRule="auto"/>
                    <w:rPr>
                      <w:rFonts w:asciiTheme="minorHAnsi" w:eastAsia="Times New Roman" w:hAnsiTheme="minorHAnsi" w:cstheme="minorHAnsi"/>
                      <w:sz w:val="18"/>
                      <w:szCs w:val="18"/>
                    </w:rPr>
                  </w:pPr>
                </w:p>
              </w:tc>
              <w:tc>
                <w:tcPr>
                  <w:tcW w:w="354" w:type="pct"/>
                  <w:vAlign w:val="center"/>
                </w:tcPr>
                <w:p w14:paraId="51E429F4" w14:textId="77777777" w:rsidR="00F968C6" w:rsidRPr="00C84847" w:rsidRDefault="00F968C6" w:rsidP="00F968C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bl>
          <w:p w14:paraId="25802725" w14:textId="77777777" w:rsidR="00F968C6" w:rsidRPr="001E7187" w:rsidRDefault="00F968C6" w:rsidP="00F968C6">
            <w:pPr>
              <w:spacing w:after="0" w:line="240" w:lineRule="auto"/>
              <w:jc w:val="both"/>
              <w:rPr>
                <w:rFonts w:cs="Times New Roman"/>
                <w:color w:val="auto"/>
                <w:sz w:val="18"/>
                <w:szCs w:val="18"/>
                <w:lang w:eastAsia="en-US"/>
              </w:rPr>
            </w:pPr>
          </w:p>
        </w:tc>
      </w:tr>
    </w:tbl>
    <w:p w14:paraId="4FDDF1FB" w14:textId="77777777" w:rsidR="00F968C6" w:rsidRPr="001E7187" w:rsidRDefault="00F968C6" w:rsidP="00F968C6">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F968C6" w:rsidRPr="001E7187" w14:paraId="3223F6FF" w14:textId="77777777" w:rsidTr="00F968C6">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098F7AA" w14:textId="77777777" w:rsidR="00F968C6" w:rsidRPr="001E7187" w:rsidRDefault="00F968C6" w:rsidP="00F968C6">
            <w:pPr>
              <w:spacing w:after="0" w:line="240" w:lineRule="auto"/>
              <w:ind w:left="113" w:right="113"/>
              <w:jc w:val="center"/>
              <w:rPr>
                <w:rFonts w:cs="Times New Roman"/>
                <w:color w:val="auto"/>
                <w:sz w:val="18"/>
                <w:szCs w:val="18"/>
                <w:lang w:eastAsia="en-US"/>
              </w:rPr>
            </w:pPr>
            <w:r w:rsidRPr="001E7187">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761E130" w14:textId="77777777" w:rsidR="00F968C6" w:rsidRPr="001E7187" w:rsidRDefault="00F968C6" w:rsidP="00F968C6">
            <w:pPr>
              <w:spacing w:after="0" w:line="240" w:lineRule="auto"/>
              <w:rPr>
                <w:rFonts w:cs="Times New Roman"/>
                <w:i/>
                <w:color w:val="auto"/>
                <w:sz w:val="18"/>
                <w:szCs w:val="18"/>
                <w:lang w:eastAsia="en-US"/>
              </w:rPr>
            </w:pPr>
            <w:r w:rsidRPr="001E7187">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6108E3A0" w14:textId="77777777" w:rsidR="00F968C6" w:rsidRPr="001E7187" w:rsidRDefault="00F968C6" w:rsidP="00F968C6">
            <w:pPr>
              <w:spacing w:after="0" w:line="240" w:lineRule="auto"/>
              <w:rPr>
                <w:rFonts w:cs="Times New Roman"/>
                <w:color w:val="auto"/>
                <w:sz w:val="18"/>
                <w:szCs w:val="18"/>
                <w:lang w:eastAsia="en-US"/>
              </w:rPr>
            </w:pPr>
            <w:r w:rsidRPr="001E7187">
              <w:rPr>
                <w:rFonts w:cs="Times New Roman"/>
                <w:color w:val="auto"/>
                <w:sz w:val="18"/>
                <w:szCs w:val="18"/>
                <w:lang w:eastAsia="en-US"/>
              </w:rPr>
              <w:t xml:space="preserve">APA </w:t>
            </w:r>
            <w:proofErr w:type="spellStart"/>
            <w:r w:rsidRPr="001E7187">
              <w:rPr>
                <w:rFonts w:cs="Times New Roman"/>
                <w:color w:val="auto"/>
                <w:sz w:val="18"/>
                <w:szCs w:val="18"/>
                <w:lang w:eastAsia="en-US"/>
              </w:rPr>
              <w:t>Style</w:t>
            </w:r>
            <w:proofErr w:type="spellEnd"/>
            <w:r w:rsidRPr="001E7187">
              <w:rPr>
                <w:rFonts w:cs="Times New Roman"/>
                <w:color w:val="auto"/>
                <w:sz w:val="18"/>
                <w:szCs w:val="18"/>
                <w:lang w:eastAsia="en-US"/>
              </w:rPr>
              <w:t xml:space="preserve"> </w:t>
            </w:r>
            <w:proofErr w:type="spellStart"/>
            <w:r w:rsidRPr="001E7187">
              <w:rPr>
                <w:rFonts w:cs="Times New Roman"/>
                <w:color w:val="auto"/>
                <w:sz w:val="18"/>
                <w:szCs w:val="18"/>
                <w:lang w:eastAsia="en-US"/>
              </w:rPr>
              <w:t>Citation</w:t>
            </w:r>
            <w:proofErr w:type="spellEnd"/>
            <w:r w:rsidRPr="001E7187">
              <w:rPr>
                <w:rFonts w:cs="Times New Roman"/>
                <w:color w:val="auto"/>
                <w:sz w:val="18"/>
                <w:szCs w:val="18"/>
                <w:lang w:eastAsia="en-US"/>
              </w:rPr>
              <w:t xml:space="preserve"> , </w:t>
            </w:r>
            <w:hyperlink r:id="rId31" w:history="1">
              <w:r w:rsidRPr="001E7187">
                <w:rPr>
                  <w:rFonts w:cs="Times New Roman"/>
                  <w:color w:val="0563C1"/>
                  <w:sz w:val="18"/>
                  <w:szCs w:val="18"/>
                  <w:u w:val="single"/>
                  <w:lang w:eastAsia="en-US"/>
                </w:rPr>
                <w:t>http://writing.articleinsider.com/7502_apa_style_citation.html</w:t>
              </w:r>
            </w:hyperlink>
          </w:p>
          <w:p w14:paraId="2D114E43" w14:textId="77777777" w:rsidR="00F968C6" w:rsidRPr="001E7187" w:rsidRDefault="00F968C6" w:rsidP="00F968C6">
            <w:pPr>
              <w:spacing w:after="0" w:line="240" w:lineRule="auto"/>
              <w:rPr>
                <w:rFonts w:cs="Times New Roman"/>
                <w:color w:val="auto"/>
                <w:sz w:val="18"/>
                <w:szCs w:val="18"/>
                <w:lang w:eastAsia="en-US"/>
              </w:rPr>
            </w:pPr>
            <w:r w:rsidRPr="001E7187">
              <w:rPr>
                <w:rFonts w:cs="Times New Roman"/>
                <w:color w:val="auto"/>
                <w:sz w:val="18"/>
                <w:szCs w:val="18"/>
                <w:lang w:eastAsia="en-US"/>
              </w:rPr>
              <w:t>Matijević, M., Mužić, V. i Jokić, M. (2003). Istraživati i objaviti - elementi metodološke pismenosti u pedagogiji. Zagreb: HPKZ.</w:t>
            </w:r>
          </w:p>
          <w:p w14:paraId="0BF431B7" w14:textId="77777777" w:rsidR="00F968C6" w:rsidRPr="001E7187" w:rsidRDefault="00F968C6" w:rsidP="00F968C6">
            <w:pPr>
              <w:spacing w:after="0" w:line="240" w:lineRule="auto"/>
              <w:rPr>
                <w:rFonts w:cs="Times New Roman"/>
                <w:color w:val="auto"/>
                <w:sz w:val="18"/>
                <w:szCs w:val="18"/>
                <w:lang w:eastAsia="en-US"/>
              </w:rPr>
            </w:pPr>
            <w:r w:rsidRPr="001E7187">
              <w:rPr>
                <w:rFonts w:cs="Times New Roman"/>
                <w:color w:val="auto"/>
                <w:sz w:val="18"/>
                <w:szCs w:val="18"/>
                <w:lang w:eastAsia="en-US"/>
              </w:rPr>
              <w:t>Mužić, V. (2004). Uvod u metodologiju istraživanja odgoja i obrazovanja (2. prošireno izdanje). Zagreb: Educa</w:t>
            </w:r>
          </w:p>
        </w:tc>
      </w:tr>
      <w:tr w:rsidR="00F968C6" w:rsidRPr="001E7187" w14:paraId="36AE8803" w14:textId="77777777" w:rsidTr="00F968C6">
        <w:trPr>
          <w:trHeight w:val="1015"/>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8C77359" w14:textId="77777777" w:rsidR="00F968C6" w:rsidRPr="001E7187" w:rsidRDefault="00F968C6" w:rsidP="00F968C6">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6A0E797" w14:textId="77777777" w:rsidR="00F968C6" w:rsidRPr="001E7187" w:rsidRDefault="00F968C6" w:rsidP="00F968C6">
            <w:pPr>
              <w:spacing w:after="0" w:line="240" w:lineRule="auto"/>
              <w:rPr>
                <w:rFonts w:cs="Times New Roman"/>
                <w:i/>
                <w:color w:val="auto"/>
                <w:sz w:val="18"/>
                <w:szCs w:val="18"/>
                <w:lang w:eastAsia="en-US"/>
              </w:rPr>
            </w:pPr>
            <w:r w:rsidRPr="001E7187">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65E13F8E" w14:textId="77777777" w:rsidR="00F968C6" w:rsidRPr="001E7187" w:rsidRDefault="00F968C6" w:rsidP="00F968C6">
            <w:pPr>
              <w:spacing w:after="0" w:line="240" w:lineRule="auto"/>
              <w:rPr>
                <w:rFonts w:cs="Times New Roman"/>
                <w:color w:val="auto"/>
                <w:sz w:val="18"/>
                <w:szCs w:val="18"/>
                <w:lang w:eastAsia="en-US"/>
              </w:rPr>
            </w:pPr>
            <w:r w:rsidRPr="001E7187">
              <w:rPr>
                <w:rFonts w:cs="Times New Roman"/>
                <w:color w:val="auto"/>
                <w:sz w:val="18"/>
                <w:szCs w:val="18"/>
                <w:lang w:eastAsia="en-US"/>
              </w:rPr>
              <w:t xml:space="preserve">How to </w:t>
            </w:r>
            <w:proofErr w:type="spellStart"/>
            <w:r w:rsidRPr="001E7187">
              <w:rPr>
                <w:rFonts w:cs="Times New Roman"/>
                <w:color w:val="auto"/>
                <w:sz w:val="18"/>
                <w:szCs w:val="18"/>
                <w:lang w:eastAsia="en-US"/>
              </w:rPr>
              <w:t>Prepare</w:t>
            </w:r>
            <w:proofErr w:type="spellEnd"/>
            <w:r w:rsidRPr="001E7187">
              <w:rPr>
                <w:rFonts w:cs="Times New Roman"/>
                <w:color w:val="auto"/>
                <w:sz w:val="18"/>
                <w:szCs w:val="18"/>
                <w:lang w:eastAsia="en-US"/>
              </w:rPr>
              <w:t xml:space="preserve"> </w:t>
            </w:r>
            <w:proofErr w:type="spellStart"/>
            <w:r w:rsidRPr="001E7187">
              <w:rPr>
                <w:rFonts w:cs="Times New Roman"/>
                <w:color w:val="auto"/>
                <w:sz w:val="18"/>
                <w:szCs w:val="18"/>
                <w:lang w:eastAsia="en-US"/>
              </w:rPr>
              <w:t>an</w:t>
            </w:r>
            <w:proofErr w:type="spellEnd"/>
            <w:r w:rsidRPr="001E7187">
              <w:rPr>
                <w:rFonts w:cs="Times New Roman"/>
                <w:color w:val="auto"/>
                <w:sz w:val="18"/>
                <w:szCs w:val="18"/>
                <w:lang w:eastAsia="en-US"/>
              </w:rPr>
              <w:t xml:space="preserve"> </w:t>
            </w:r>
            <w:proofErr w:type="spellStart"/>
            <w:r w:rsidRPr="001E7187">
              <w:rPr>
                <w:rFonts w:cs="Times New Roman"/>
                <w:color w:val="auto"/>
                <w:sz w:val="18"/>
                <w:szCs w:val="18"/>
                <w:lang w:eastAsia="en-US"/>
              </w:rPr>
              <w:t>Annotated</w:t>
            </w:r>
            <w:proofErr w:type="spellEnd"/>
            <w:r w:rsidRPr="001E7187">
              <w:rPr>
                <w:rFonts w:cs="Times New Roman"/>
                <w:color w:val="auto"/>
                <w:sz w:val="18"/>
                <w:szCs w:val="18"/>
                <w:lang w:eastAsia="en-US"/>
              </w:rPr>
              <w:t xml:space="preserve"> </w:t>
            </w:r>
            <w:proofErr w:type="spellStart"/>
            <w:r w:rsidRPr="001E7187">
              <w:rPr>
                <w:rFonts w:cs="Times New Roman"/>
                <w:color w:val="auto"/>
                <w:sz w:val="18"/>
                <w:szCs w:val="18"/>
                <w:lang w:eastAsia="en-US"/>
              </w:rPr>
              <w:t>Bibliography</w:t>
            </w:r>
            <w:proofErr w:type="spellEnd"/>
            <w:r w:rsidRPr="001E7187">
              <w:rPr>
                <w:rFonts w:cs="Times New Roman"/>
                <w:color w:val="auto"/>
                <w:sz w:val="18"/>
                <w:szCs w:val="18"/>
                <w:lang w:eastAsia="en-US"/>
              </w:rPr>
              <w:t xml:space="preserve">, Cornell University </w:t>
            </w:r>
            <w:hyperlink r:id="rId32" w:history="1">
              <w:r w:rsidRPr="001E7187">
                <w:rPr>
                  <w:rFonts w:cs="Times New Roman"/>
                  <w:color w:val="0563C1"/>
                  <w:sz w:val="18"/>
                  <w:szCs w:val="18"/>
                  <w:u w:val="single"/>
                  <w:lang w:eastAsia="en-US"/>
                </w:rPr>
                <w:t>http://www.library.cornell.edu/olinuris/ref/research/skill28.htm</w:t>
              </w:r>
            </w:hyperlink>
          </w:p>
          <w:p w14:paraId="0D50112B" w14:textId="77777777" w:rsidR="00F968C6" w:rsidRPr="001E7187" w:rsidRDefault="00F968C6" w:rsidP="00F968C6">
            <w:pPr>
              <w:spacing w:after="0" w:line="240" w:lineRule="auto"/>
              <w:rPr>
                <w:rFonts w:cs="Times New Roman"/>
                <w:color w:val="auto"/>
                <w:sz w:val="18"/>
                <w:szCs w:val="18"/>
                <w:lang w:eastAsia="en-US"/>
              </w:rPr>
            </w:pPr>
            <w:r w:rsidRPr="001E7187">
              <w:rPr>
                <w:rFonts w:cs="Times New Roman"/>
                <w:color w:val="auto"/>
                <w:sz w:val="18"/>
                <w:szCs w:val="18"/>
                <w:lang w:eastAsia="en-US"/>
              </w:rPr>
              <w:t>Skupni katalog Sveučilišta J. J. Strossmayera u Osijeku http://baza.gskos.hr/ucat/search.html</w:t>
            </w:r>
          </w:p>
          <w:p w14:paraId="53AF4549" w14:textId="77777777" w:rsidR="00F968C6" w:rsidRPr="001E7187" w:rsidRDefault="00F968C6" w:rsidP="00F968C6">
            <w:pPr>
              <w:spacing w:after="0" w:line="240" w:lineRule="auto"/>
              <w:rPr>
                <w:rFonts w:cs="Times New Roman"/>
                <w:color w:val="auto"/>
                <w:sz w:val="18"/>
                <w:szCs w:val="18"/>
                <w:lang w:eastAsia="en-US"/>
              </w:rPr>
            </w:pPr>
            <w:r w:rsidRPr="001E7187">
              <w:rPr>
                <w:rFonts w:cs="Times New Roman"/>
                <w:color w:val="auto"/>
                <w:sz w:val="18"/>
                <w:szCs w:val="18"/>
                <w:lang w:eastAsia="en-US"/>
              </w:rPr>
              <w:t>http://www.landmark-project.com/citation_machine/index.php</w:t>
            </w:r>
          </w:p>
          <w:p w14:paraId="0601D0DF" w14:textId="77777777" w:rsidR="00F968C6" w:rsidRPr="001E7187" w:rsidRDefault="00F968C6" w:rsidP="00F968C6">
            <w:pPr>
              <w:spacing w:after="0" w:line="240" w:lineRule="auto"/>
              <w:rPr>
                <w:rFonts w:cs="Times New Roman"/>
                <w:color w:val="auto"/>
                <w:sz w:val="18"/>
                <w:szCs w:val="18"/>
                <w:lang w:eastAsia="en-US"/>
              </w:rPr>
            </w:pPr>
            <w:r w:rsidRPr="001E7187">
              <w:rPr>
                <w:rFonts w:cs="Times New Roman"/>
                <w:color w:val="auto"/>
                <w:sz w:val="18"/>
                <w:szCs w:val="18"/>
                <w:lang w:eastAsia="en-US"/>
              </w:rPr>
              <w:t>Vujević, M. (2002). Uvođenje u znanstveni rad (6. dopunjeno izdanje). Zagreb: Školska knjiga.</w:t>
            </w:r>
          </w:p>
          <w:p w14:paraId="0EB6BC34" w14:textId="77777777" w:rsidR="00F968C6" w:rsidRPr="001E7187" w:rsidRDefault="00F968C6" w:rsidP="00F968C6">
            <w:pPr>
              <w:spacing w:after="0" w:line="240" w:lineRule="auto"/>
              <w:rPr>
                <w:rFonts w:cs="Times New Roman"/>
                <w:color w:val="auto"/>
                <w:sz w:val="18"/>
                <w:szCs w:val="18"/>
                <w:lang w:eastAsia="en-US"/>
              </w:rPr>
            </w:pPr>
            <w:r w:rsidRPr="001E7187">
              <w:rPr>
                <w:rFonts w:cs="Times New Roman"/>
                <w:color w:val="auto"/>
                <w:sz w:val="18"/>
                <w:szCs w:val="18"/>
                <w:lang w:eastAsia="en-US"/>
              </w:rPr>
              <w:t>http://www.vusos.hr/dokumenti/storage/STATUT%20VU%E6-a.pdf</w:t>
            </w:r>
          </w:p>
          <w:p w14:paraId="135ECB6B" w14:textId="77777777" w:rsidR="00F968C6" w:rsidRPr="001E7187" w:rsidRDefault="00F968C6" w:rsidP="00F968C6">
            <w:pPr>
              <w:spacing w:after="0" w:line="240" w:lineRule="auto"/>
              <w:rPr>
                <w:rFonts w:cs="Times New Roman"/>
                <w:color w:val="auto"/>
                <w:sz w:val="18"/>
                <w:szCs w:val="18"/>
                <w:lang w:eastAsia="en-US"/>
              </w:rPr>
            </w:pPr>
            <w:r w:rsidRPr="001E7187">
              <w:rPr>
                <w:rFonts w:cs="Times New Roman"/>
                <w:color w:val="auto"/>
                <w:sz w:val="18"/>
                <w:szCs w:val="18"/>
                <w:lang w:eastAsia="en-US"/>
              </w:rPr>
              <w:t>Zelenika, R. (2000). Metodologija i tehnologija izrade znanstvenog i stručnog djela, Rijeka: Ekonomski fakultet Sveučilišta u Rijeci</w:t>
            </w:r>
          </w:p>
        </w:tc>
      </w:tr>
    </w:tbl>
    <w:p w14:paraId="60A4A125" w14:textId="77777777" w:rsidR="00F968C6" w:rsidRPr="001E7187" w:rsidRDefault="00F968C6" w:rsidP="00F968C6">
      <w:pPr>
        <w:spacing w:after="0" w:line="276" w:lineRule="auto"/>
        <w:rPr>
          <w:rFonts w:cs="Times New Roman"/>
          <w:color w:val="auto"/>
          <w:sz w:val="18"/>
          <w:szCs w:val="18"/>
          <w:lang w:eastAsia="en-US"/>
        </w:rPr>
      </w:pPr>
    </w:p>
    <w:p w14:paraId="26C70247" w14:textId="77777777" w:rsidR="00F968C6" w:rsidRDefault="00F968C6" w:rsidP="00F968C6">
      <w:pPr>
        <w:rPr>
          <w:b/>
          <w:color w:val="auto"/>
          <w:lang w:eastAsia="en-US"/>
        </w:rPr>
      </w:pPr>
      <w:r>
        <w:rPr>
          <w:b/>
          <w:color w:val="auto"/>
          <w:lang w:eastAsia="en-US"/>
        </w:rPr>
        <w:br w:type="page"/>
      </w:r>
    </w:p>
    <w:p w14:paraId="3BAF1E9B" w14:textId="77777777" w:rsidR="00F968C6" w:rsidRPr="00F86F41" w:rsidRDefault="00F968C6" w:rsidP="00F968C6">
      <w:pPr>
        <w:rPr>
          <w:rFonts w:cs="Times New Roman"/>
          <w:b/>
          <w:color w:val="auto"/>
          <w:lang w:eastAsia="en-US"/>
        </w:rPr>
      </w:pPr>
      <w:r w:rsidRPr="00F6437E">
        <w:rPr>
          <w:rFonts w:asciiTheme="minorHAnsi" w:hAnsiTheme="minorHAnsi" w:cstheme="minorHAnsi"/>
          <w:b/>
          <w:color w:val="auto"/>
          <w:lang w:eastAsia="en-US"/>
        </w:rPr>
        <w:lastRenderedPageBreak/>
        <w:t xml:space="preserve">IZVEDBENI </w:t>
      </w:r>
      <w:smartTag w:uri="urn:schemas-microsoft-com:office:smarttags" w:element="stockticker">
        <w:r w:rsidRPr="00F6437E">
          <w:rPr>
            <w:rFonts w:asciiTheme="minorHAnsi" w:hAnsiTheme="minorHAnsi" w:cstheme="minorHAnsi"/>
            <w:b/>
            <w:color w:val="auto"/>
            <w:lang w:eastAsia="en-US"/>
          </w:rPr>
          <w:t>PLAN</w:t>
        </w:r>
      </w:smartTag>
      <w:r w:rsidRPr="00F6437E">
        <w:rPr>
          <w:rFonts w:asciiTheme="minorHAnsi" w:hAnsiTheme="minorHAnsi" w:cstheme="minorHAnsi"/>
          <w:b/>
          <w:color w:val="auto"/>
          <w:lang w:eastAsia="en-US"/>
        </w:rPr>
        <w:t xml:space="preserve"> NASTAVE –  Obiteljski odgoj i partnerstvo s roditeljima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7"/>
        <w:gridCol w:w="16"/>
        <w:gridCol w:w="37"/>
        <w:gridCol w:w="1146"/>
        <w:gridCol w:w="2148"/>
        <w:gridCol w:w="1130"/>
        <w:gridCol w:w="5076"/>
      </w:tblGrid>
      <w:tr w:rsidR="00F968C6" w:rsidRPr="00F6437E" w14:paraId="481E233B" w14:textId="77777777" w:rsidTr="00F968C6">
        <w:trPr>
          <w:cantSplit/>
          <w:trHeight w:val="377"/>
        </w:trPr>
        <w:tc>
          <w:tcPr>
            <w:tcW w:w="334" w:type="pct"/>
            <w:gridSpan w:val="3"/>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835FEB8" w14:textId="77777777" w:rsidR="00F968C6" w:rsidRPr="00F6437E" w:rsidRDefault="00F968C6" w:rsidP="00F968C6">
            <w:pPr>
              <w:spacing w:after="0" w:line="276" w:lineRule="auto"/>
              <w:jc w:val="center"/>
              <w:rPr>
                <w:rFonts w:asciiTheme="minorHAnsi" w:hAnsiTheme="minorHAnsi" w:cstheme="minorHAnsi"/>
                <w:color w:val="auto"/>
                <w:sz w:val="18"/>
                <w:szCs w:val="18"/>
                <w:lang w:eastAsia="en-US"/>
              </w:rPr>
            </w:pPr>
            <w:r w:rsidRPr="00F6437E">
              <w:rPr>
                <w:rFonts w:asciiTheme="minorHAnsi" w:hAnsiTheme="minorHAnsi" w:cstheme="minorHAnsi"/>
                <w:color w:val="auto"/>
                <w:sz w:val="18"/>
                <w:szCs w:val="18"/>
                <w:lang w:eastAsia="en-US"/>
              </w:rPr>
              <w:t>OPĆI PODACI</w:t>
            </w:r>
          </w:p>
          <w:p w14:paraId="5A79AD96" w14:textId="77777777" w:rsidR="00F968C6" w:rsidRPr="00F6437E" w:rsidRDefault="00F968C6" w:rsidP="00F968C6">
            <w:pPr>
              <w:spacing w:after="0" w:line="276" w:lineRule="auto"/>
              <w:jc w:val="center"/>
              <w:rPr>
                <w:rFonts w:asciiTheme="minorHAnsi" w:hAnsiTheme="minorHAnsi" w:cstheme="minorHAnsi"/>
                <w:color w:val="auto"/>
                <w:sz w:val="18"/>
                <w:szCs w:val="18"/>
                <w:lang w:eastAsia="en-US"/>
              </w:rPr>
            </w:pPr>
            <w:r w:rsidRPr="00F6437E">
              <w:rPr>
                <w:rFonts w:asciiTheme="minorHAnsi" w:hAnsiTheme="minorHAnsi" w:cstheme="minorHAnsi"/>
                <w:color w:val="auto"/>
                <w:sz w:val="18"/>
                <w:szCs w:val="18"/>
                <w:lang w:eastAsia="en-US"/>
              </w:rPr>
              <w:t>O STUDIJU</w:t>
            </w:r>
          </w:p>
        </w:tc>
        <w:tc>
          <w:tcPr>
            <w:tcW w:w="1618" w:type="pct"/>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09053E0B" w14:textId="77777777" w:rsidR="00F968C6" w:rsidRPr="00F6437E" w:rsidRDefault="00F968C6" w:rsidP="00F968C6">
            <w:pPr>
              <w:spacing w:after="0" w:line="240" w:lineRule="auto"/>
              <w:rPr>
                <w:rFonts w:asciiTheme="minorHAnsi" w:hAnsiTheme="minorHAnsi" w:cstheme="minorHAnsi"/>
                <w:i/>
                <w:color w:val="auto"/>
                <w:sz w:val="18"/>
                <w:szCs w:val="18"/>
                <w:lang w:eastAsia="en-US"/>
              </w:rPr>
            </w:pPr>
            <w:r w:rsidRPr="00F6437E">
              <w:rPr>
                <w:rFonts w:asciiTheme="minorHAnsi" w:hAnsiTheme="minorHAnsi" w:cstheme="minorHAnsi"/>
                <w:i/>
                <w:color w:val="auto"/>
                <w:sz w:val="18"/>
                <w:szCs w:val="18"/>
                <w:lang w:eastAsia="en-US"/>
              </w:rPr>
              <w:t>VISOKO UČILIŠTE</w:t>
            </w:r>
          </w:p>
        </w:tc>
        <w:tc>
          <w:tcPr>
            <w:tcW w:w="3048" w:type="pct"/>
            <w:gridSpan w:val="2"/>
            <w:tcBorders>
              <w:top w:val="single" w:sz="4" w:space="0" w:color="000000"/>
              <w:left w:val="single" w:sz="4" w:space="0" w:color="000000"/>
              <w:bottom w:val="single" w:sz="4" w:space="0" w:color="000000"/>
              <w:right w:val="single" w:sz="4" w:space="0" w:color="000000"/>
            </w:tcBorders>
            <w:vAlign w:val="center"/>
          </w:tcPr>
          <w:p w14:paraId="2929EAB6" w14:textId="77777777" w:rsidR="00F968C6" w:rsidRPr="00F6437E" w:rsidRDefault="00F968C6" w:rsidP="00F968C6">
            <w:pPr>
              <w:spacing w:after="0" w:line="240" w:lineRule="auto"/>
              <w:jc w:val="both"/>
              <w:rPr>
                <w:rFonts w:asciiTheme="minorHAnsi" w:hAnsiTheme="minorHAnsi" w:cstheme="minorHAnsi"/>
                <w:color w:val="auto"/>
                <w:sz w:val="18"/>
                <w:szCs w:val="18"/>
                <w:lang w:eastAsia="en-US"/>
              </w:rPr>
            </w:pPr>
            <w:r w:rsidRPr="00F6437E">
              <w:rPr>
                <w:rFonts w:asciiTheme="minorHAnsi" w:hAnsiTheme="minorHAnsi" w:cstheme="minorHAnsi"/>
                <w:color w:val="auto"/>
                <w:sz w:val="18"/>
                <w:szCs w:val="18"/>
                <w:lang w:eastAsia="en-US"/>
              </w:rPr>
              <w:t>Sveučilište Josipa Jurja Strossmayera u Osijeku</w:t>
            </w:r>
          </w:p>
        </w:tc>
      </w:tr>
      <w:tr w:rsidR="00F968C6" w:rsidRPr="00F6437E" w14:paraId="4265E7FE" w14:textId="77777777" w:rsidTr="00F968C6">
        <w:trPr>
          <w:cantSplit/>
          <w:trHeight w:val="377"/>
        </w:trPr>
        <w:tc>
          <w:tcPr>
            <w:tcW w:w="334" w:type="pct"/>
            <w:gridSpan w:val="3"/>
            <w:vMerge/>
            <w:tcBorders>
              <w:top w:val="single" w:sz="4" w:space="0" w:color="000000"/>
              <w:left w:val="single" w:sz="8" w:space="0" w:color="000000"/>
              <w:bottom w:val="single" w:sz="4" w:space="0" w:color="000000"/>
              <w:right w:val="single" w:sz="8" w:space="0" w:color="000000"/>
            </w:tcBorders>
            <w:vAlign w:val="center"/>
          </w:tcPr>
          <w:p w14:paraId="473A637A" w14:textId="77777777" w:rsidR="00F968C6" w:rsidRPr="00F6437E" w:rsidRDefault="00F968C6" w:rsidP="00F968C6">
            <w:pPr>
              <w:spacing w:after="0" w:line="240" w:lineRule="auto"/>
              <w:rPr>
                <w:rFonts w:asciiTheme="minorHAnsi" w:hAnsiTheme="minorHAnsi" w:cstheme="minorHAnsi"/>
                <w:color w:val="auto"/>
                <w:sz w:val="18"/>
                <w:szCs w:val="18"/>
                <w:lang w:eastAsia="en-US"/>
              </w:rPr>
            </w:pPr>
          </w:p>
        </w:tc>
        <w:tc>
          <w:tcPr>
            <w:tcW w:w="1618" w:type="pct"/>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26071F61" w14:textId="77777777" w:rsidR="00F968C6" w:rsidRPr="00F6437E" w:rsidRDefault="00F968C6" w:rsidP="00F968C6">
            <w:pPr>
              <w:spacing w:after="0" w:line="240" w:lineRule="auto"/>
              <w:rPr>
                <w:rFonts w:asciiTheme="minorHAnsi" w:hAnsiTheme="minorHAnsi" w:cstheme="minorHAnsi"/>
                <w:i/>
                <w:color w:val="auto"/>
                <w:sz w:val="18"/>
                <w:szCs w:val="18"/>
                <w:lang w:eastAsia="en-US"/>
              </w:rPr>
            </w:pPr>
            <w:r w:rsidRPr="00F6437E">
              <w:rPr>
                <w:rFonts w:asciiTheme="minorHAnsi" w:hAnsiTheme="minorHAnsi" w:cstheme="minorHAnsi"/>
                <w:i/>
                <w:color w:val="auto"/>
                <w:sz w:val="18"/>
                <w:szCs w:val="18"/>
                <w:lang w:eastAsia="en-US"/>
              </w:rPr>
              <w:t xml:space="preserve">ZNANSTVENO-NASTAVNA SASTAVNICA </w:t>
            </w:r>
          </w:p>
        </w:tc>
        <w:tc>
          <w:tcPr>
            <w:tcW w:w="3048" w:type="pct"/>
            <w:gridSpan w:val="2"/>
            <w:tcBorders>
              <w:top w:val="single" w:sz="4" w:space="0" w:color="000000"/>
              <w:left w:val="single" w:sz="4" w:space="0" w:color="000000"/>
              <w:bottom w:val="single" w:sz="4" w:space="0" w:color="000000"/>
              <w:right w:val="single" w:sz="4" w:space="0" w:color="000000"/>
            </w:tcBorders>
            <w:vAlign w:val="center"/>
          </w:tcPr>
          <w:p w14:paraId="7A4BA0D4" w14:textId="77777777" w:rsidR="00F968C6" w:rsidRPr="00F6437E" w:rsidRDefault="00F968C6" w:rsidP="00F968C6">
            <w:pPr>
              <w:spacing w:after="0" w:line="240" w:lineRule="auto"/>
              <w:jc w:val="both"/>
              <w:rPr>
                <w:rFonts w:asciiTheme="minorHAnsi" w:hAnsiTheme="minorHAnsi" w:cstheme="minorHAnsi"/>
                <w:color w:val="auto"/>
                <w:sz w:val="18"/>
                <w:szCs w:val="18"/>
                <w:lang w:eastAsia="en-US"/>
              </w:rPr>
            </w:pPr>
            <w:r w:rsidRPr="00F6437E">
              <w:rPr>
                <w:rFonts w:asciiTheme="minorHAnsi" w:hAnsiTheme="minorHAnsi" w:cstheme="minorHAnsi"/>
                <w:color w:val="auto"/>
                <w:sz w:val="18"/>
                <w:szCs w:val="18"/>
                <w:lang w:eastAsia="en-US"/>
              </w:rPr>
              <w:t>Fakultet za odgojne i obrazovne znanosti</w:t>
            </w:r>
          </w:p>
        </w:tc>
      </w:tr>
      <w:tr w:rsidR="00F968C6" w:rsidRPr="00F6437E" w14:paraId="4CFD1A12" w14:textId="77777777" w:rsidTr="00F968C6">
        <w:trPr>
          <w:cantSplit/>
          <w:trHeight w:val="377"/>
        </w:trPr>
        <w:tc>
          <w:tcPr>
            <w:tcW w:w="334" w:type="pct"/>
            <w:gridSpan w:val="3"/>
            <w:vMerge/>
            <w:tcBorders>
              <w:top w:val="single" w:sz="4" w:space="0" w:color="000000"/>
              <w:left w:val="single" w:sz="8" w:space="0" w:color="000000"/>
              <w:bottom w:val="single" w:sz="4" w:space="0" w:color="000000"/>
              <w:right w:val="single" w:sz="8" w:space="0" w:color="000000"/>
            </w:tcBorders>
            <w:vAlign w:val="center"/>
          </w:tcPr>
          <w:p w14:paraId="5A81C23B" w14:textId="77777777" w:rsidR="00F968C6" w:rsidRPr="00F6437E" w:rsidRDefault="00F968C6" w:rsidP="00F968C6">
            <w:pPr>
              <w:spacing w:after="0" w:line="240" w:lineRule="auto"/>
              <w:rPr>
                <w:rFonts w:asciiTheme="minorHAnsi" w:hAnsiTheme="minorHAnsi" w:cstheme="minorHAnsi"/>
                <w:color w:val="auto"/>
                <w:sz w:val="18"/>
                <w:szCs w:val="18"/>
                <w:lang w:eastAsia="en-US"/>
              </w:rPr>
            </w:pPr>
          </w:p>
        </w:tc>
        <w:tc>
          <w:tcPr>
            <w:tcW w:w="1618" w:type="pct"/>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3F052BCC" w14:textId="77777777" w:rsidR="00F968C6" w:rsidRPr="00F6437E" w:rsidRDefault="00F968C6" w:rsidP="00F968C6">
            <w:pPr>
              <w:spacing w:after="0" w:line="240" w:lineRule="auto"/>
              <w:rPr>
                <w:rFonts w:asciiTheme="minorHAnsi" w:hAnsiTheme="minorHAnsi" w:cstheme="minorHAnsi"/>
                <w:i/>
                <w:color w:val="auto"/>
                <w:sz w:val="18"/>
                <w:szCs w:val="18"/>
                <w:lang w:eastAsia="en-US"/>
              </w:rPr>
            </w:pPr>
            <w:r w:rsidRPr="00F6437E">
              <w:rPr>
                <w:rFonts w:asciiTheme="minorHAnsi" w:hAnsiTheme="minorHAnsi" w:cstheme="minorHAnsi"/>
                <w:i/>
                <w:color w:val="auto"/>
                <w:sz w:val="18"/>
                <w:szCs w:val="18"/>
                <w:lang w:eastAsia="en-US"/>
              </w:rPr>
              <w:t>ODSJEK</w:t>
            </w:r>
          </w:p>
        </w:tc>
        <w:tc>
          <w:tcPr>
            <w:tcW w:w="3048" w:type="pct"/>
            <w:gridSpan w:val="2"/>
            <w:tcBorders>
              <w:top w:val="single" w:sz="4" w:space="0" w:color="000000"/>
              <w:left w:val="single" w:sz="4" w:space="0" w:color="000000"/>
              <w:bottom w:val="single" w:sz="4" w:space="0" w:color="000000"/>
              <w:right w:val="single" w:sz="4" w:space="0" w:color="000000"/>
            </w:tcBorders>
            <w:vAlign w:val="center"/>
          </w:tcPr>
          <w:p w14:paraId="446E0D32" w14:textId="77777777" w:rsidR="00F968C6" w:rsidRPr="00F6437E" w:rsidRDefault="00F968C6" w:rsidP="00F968C6">
            <w:pPr>
              <w:spacing w:after="0" w:line="240" w:lineRule="auto"/>
              <w:jc w:val="both"/>
              <w:rPr>
                <w:rFonts w:asciiTheme="minorHAnsi" w:hAnsiTheme="minorHAnsi" w:cstheme="minorHAnsi"/>
                <w:color w:val="auto"/>
                <w:sz w:val="18"/>
                <w:szCs w:val="18"/>
                <w:lang w:eastAsia="en-US"/>
              </w:rPr>
            </w:pPr>
            <w:r w:rsidRPr="00F6437E">
              <w:rPr>
                <w:rFonts w:asciiTheme="minorHAnsi" w:hAnsiTheme="minorHAnsi" w:cstheme="minorHAnsi"/>
                <w:color w:val="auto"/>
                <w:sz w:val="18"/>
                <w:szCs w:val="18"/>
                <w:lang w:eastAsia="en-US"/>
              </w:rPr>
              <w:t xml:space="preserve">Odsjek za  </w:t>
            </w:r>
            <w:r>
              <w:rPr>
                <w:rFonts w:asciiTheme="minorHAnsi" w:hAnsiTheme="minorHAnsi" w:cstheme="minorHAnsi"/>
                <w:color w:val="auto"/>
                <w:sz w:val="18"/>
                <w:szCs w:val="18"/>
                <w:lang w:eastAsia="en-US"/>
              </w:rPr>
              <w:t>pedagogiju, povijest i filozofiju</w:t>
            </w:r>
          </w:p>
        </w:tc>
      </w:tr>
      <w:tr w:rsidR="00F968C6" w:rsidRPr="00F6437E" w14:paraId="276C633D" w14:textId="77777777" w:rsidTr="00F968C6">
        <w:trPr>
          <w:cantSplit/>
          <w:trHeight w:val="377"/>
        </w:trPr>
        <w:tc>
          <w:tcPr>
            <w:tcW w:w="334" w:type="pct"/>
            <w:gridSpan w:val="3"/>
            <w:vMerge/>
            <w:tcBorders>
              <w:top w:val="single" w:sz="4" w:space="0" w:color="000000"/>
              <w:left w:val="single" w:sz="8" w:space="0" w:color="000000"/>
              <w:bottom w:val="single" w:sz="4" w:space="0" w:color="000000"/>
              <w:right w:val="single" w:sz="8" w:space="0" w:color="000000"/>
            </w:tcBorders>
            <w:vAlign w:val="center"/>
          </w:tcPr>
          <w:p w14:paraId="24DDF564" w14:textId="77777777" w:rsidR="00F968C6" w:rsidRPr="00F6437E" w:rsidRDefault="00F968C6" w:rsidP="00F968C6">
            <w:pPr>
              <w:spacing w:after="0" w:line="240" w:lineRule="auto"/>
              <w:rPr>
                <w:rFonts w:asciiTheme="minorHAnsi" w:hAnsiTheme="minorHAnsi" w:cstheme="minorHAnsi"/>
                <w:color w:val="auto"/>
                <w:sz w:val="18"/>
                <w:szCs w:val="18"/>
                <w:lang w:eastAsia="en-US"/>
              </w:rPr>
            </w:pPr>
          </w:p>
        </w:tc>
        <w:tc>
          <w:tcPr>
            <w:tcW w:w="1618" w:type="pct"/>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721BB06D" w14:textId="77777777" w:rsidR="00F968C6" w:rsidRPr="00F6437E" w:rsidRDefault="00F968C6" w:rsidP="00F968C6">
            <w:pPr>
              <w:spacing w:after="0" w:line="240" w:lineRule="auto"/>
              <w:rPr>
                <w:rFonts w:asciiTheme="minorHAnsi" w:hAnsiTheme="minorHAnsi" w:cstheme="minorHAnsi"/>
                <w:i/>
                <w:color w:val="auto"/>
                <w:sz w:val="18"/>
                <w:szCs w:val="18"/>
                <w:lang w:eastAsia="en-US"/>
              </w:rPr>
            </w:pPr>
            <w:r w:rsidRPr="00F6437E">
              <w:rPr>
                <w:rFonts w:asciiTheme="minorHAnsi" w:hAnsiTheme="minorHAnsi" w:cstheme="minorHAnsi"/>
                <w:i/>
                <w:color w:val="auto"/>
                <w:sz w:val="18"/>
                <w:szCs w:val="18"/>
                <w:lang w:eastAsia="en-US"/>
              </w:rPr>
              <w:t>NAZIV STUDIJA</w:t>
            </w:r>
          </w:p>
        </w:tc>
        <w:tc>
          <w:tcPr>
            <w:tcW w:w="3048" w:type="pct"/>
            <w:gridSpan w:val="2"/>
            <w:tcBorders>
              <w:top w:val="single" w:sz="4" w:space="0" w:color="000000"/>
              <w:left w:val="single" w:sz="4" w:space="0" w:color="000000"/>
              <w:bottom w:val="single" w:sz="4" w:space="0" w:color="000000"/>
              <w:right w:val="single" w:sz="4" w:space="0" w:color="000000"/>
            </w:tcBorders>
            <w:vAlign w:val="center"/>
          </w:tcPr>
          <w:p w14:paraId="2B4C4128" w14:textId="1AF0F157" w:rsidR="00F968C6" w:rsidRPr="00F6437E" w:rsidRDefault="00F968C6" w:rsidP="00F968C6">
            <w:pPr>
              <w:spacing w:after="0" w:line="240" w:lineRule="auto"/>
              <w:jc w:val="both"/>
              <w:rPr>
                <w:rFonts w:asciiTheme="minorHAnsi" w:hAnsiTheme="minorHAnsi" w:cstheme="minorHAnsi"/>
                <w:color w:val="auto"/>
                <w:sz w:val="18"/>
                <w:szCs w:val="18"/>
                <w:lang w:eastAsia="en-US"/>
              </w:rPr>
            </w:pPr>
            <w:r>
              <w:rPr>
                <w:rFonts w:asciiTheme="minorHAnsi" w:hAnsiTheme="minorHAnsi" w:cstheme="minorHAnsi"/>
                <w:color w:val="auto"/>
                <w:sz w:val="18"/>
                <w:szCs w:val="18"/>
                <w:lang w:eastAsia="en-US"/>
              </w:rPr>
              <w:t xml:space="preserve"> </w:t>
            </w:r>
            <w:r w:rsidR="000568C0">
              <w:rPr>
                <w:rFonts w:eastAsia="Times New Roman"/>
                <w:color w:val="auto"/>
                <w:sz w:val="18"/>
                <w:szCs w:val="18"/>
              </w:rPr>
              <w:t>Sveučilišni prijediplomski studij Rani i predškolski odgoj i obrazovanje (Slatina) - izvanredni</w:t>
            </w:r>
          </w:p>
        </w:tc>
      </w:tr>
      <w:tr w:rsidR="00F968C6" w:rsidRPr="00F6437E" w14:paraId="726DC2F5" w14:textId="77777777" w:rsidTr="00F968C6">
        <w:trPr>
          <w:cantSplit/>
          <w:trHeight w:val="319"/>
        </w:trPr>
        <w:tc>
          <w:tcPr>
            <w:tcW w:w="316" w:type="pct"/>
            <w:gridSpan w:val="2"/>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427EE7C" w14:textId="77777777" w:rsidR="00F968C6" w:rsidRPr="00F6437E" w:rsidRDefault="00F968C6" w:rsidP="00F968C6">
            <w:pPr>
              <w:spacing w:after="0" w:line="240" w:lineRule="auto"/>
              <w:ind w:left="113" w:right="113"/>
              <w:jc w:val="center"/>
              <w:rPr>
                <w:rFonts w:asciiTheme="minorHAnsi" w:hAnsiTheme="minorHAnsi" w:cstheme="minorHAnsi"/>
                <w:color w:val="auto"/>
                <w:sz w:val="18"/>
                <w:szCs w:val="18"/>
                <w:lang w:eastAsia="en-US"/>
              </w:rPr>
            </w:pPr>
            <w:r w:rsidRPr="00F6437E">
              <w:rPr>
                <w:rFonts w:asciiTheme="minorHAnsi" w:hAnsiTheme="minorHAnsi" w:cstheme="minorHAnsi"/>
                <w:color w:val="auto"/>
                <w:sz w:val="18"/>
                <w:szCs w:val="18"/>
                <w:lang w:eastAsia="en-US"/>
              </w:rPr>
              <w:t>OPĆI PODACI O KOLEGIJU</w:t>
            </w:r>
          </w:p>
        </w:tc>
        <w:tc>
          <w:tcPr>
            <w:tcW w:w="2191"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0AF4BDED" w14:textId="77777777" w:rsidR="00F968C6" w:rsidRPr="00F6437E" w:rsidRDefault="00F968C6" w:rsidP="00F968C6">
            <w:pPr>
              <w:spacing w:after="0" w:line="240" w:lineRule="auto"/>
              <w:rPr>
                <w:rFonts w:asciiTheme="minorHAnsi" w:hAnsiTheme="minorHAnsi" w:cstheme="minorHAnsi"/>
                <w:i/>
                <w:color w:val="auto"/>
                <w:sz w:val="18"/>
                <w:szCs w:val="18"/>
                <w:lang w:eastAsia="en-US"/>
              </w:rPr>
            </w:pPr>
            <w:r w:rsidRPr="00F6437E">
              <w:rPr>
                <w:rFonts w:asciiTheme="minorHAnsi" w:hAnsiTheme="minorHAnsi" w:cstheme="minorHAnsi"/>
                <w:i/>
                <w:color w:val="auto"/>
                <w:sz w:val="18"/>
                <w:szCs w:val="18"/>
                <w:lang w:eastAsia="en-US"/>
              </w:rPr>
              <w:t>NAZIV KOLEGIJA</w:t>
            </w:r>
          </w:p>
        </w:tc>
        <w:tc>
          <w:tcPr>
            <w:tcW w:w="2493" w:type="pct"/>
            <w:tcBorders>
              <w:top w:val="single" w:sz="4" w:space="0" w:color="000000"/>
              <w:left w:val="single" w:sz="4" w:space="0" w:color="000000"/>
              <w:bottom w:val="single" w:sz="4" w:space="0" w:color="000000"/>
              <w:right w:val="single" w:sz="4" w:space="0" w:color="000000"/>
            </w:tcBorders>
            <w:vAlign w:val="center"/>
          </w:tcPr>
          <w:p w14:paraId="6A26ED62" w14:textId="77777777" w:rsidR="00F968C6" w:rsidRPr="00F6437E" w:rsidRDefault="00F968C6" w:rsidP="00F968C6">
            <w:pPr>
              <w:spacing w:after="0" w:line="240" w:lineRule="auto"/>
              <w:rPr>
                <w:rFonts w:asciiTheme="minorHAnsi" w:hAnsiTheme="minorHAnsi" w:cstheme="minorHAnsi"/>
                <w:color w:val="auto"/>
                <w:sz w:val="18"/>
                <w:szCs w:val="18"/>
                <w:lang w:eastAsia="en-US"/>
              </w:rPr>
            </w:pPr>
            <w:r w:rsidRPr="00F6437E">
              <w:rPr>
                <w:rFonts w:asciiTheme="minorHAnsi" w:hAnsiTheme="minorHAnsi" w:cstheme="minorHAnsi"/>
                <w:color w:val="auto"/>
                <w:sz w:val="18"/>
                <w:szCs w:val="18"/>
                <w:lang w:eastAsia="en-US"/>
              </w:rPr>
              <w:t>Obiteljski odgoj i partnerstvo s roditeljima</w:t>
            </w:r>
          </w:p>
        </w:tc>
      </w:tr>
      <w:tr w:rsidR="00F968C6" w:rsidRPr="00F6437E" w14:paraId="0381620C" w14:textId="77777777" w:rsidTr="00F968C6">
        <w:trPr>
          <w:cantSplit/>
          <w:trHeight w:val="319"/>
        </w:trPr>
        <w:tc>
          <w:tcPr>
            <w:tcW w:w="316" w:type="pct"/>
            <w:gridSpan w:val="2"/>
            <w:vMerge/>
            <w:tcBorders>
              <w:top w:val="single" w:sz="4" w:space="0" w:color="000000"/>
              <w:left w:val="single" w:sz="8" w:space="0" w:color="000000"/>
              <w:bottom w:val="single" w:sz="4" w:space="0" w:color="000000"/>
              <w:right w:val="single" w:sz="8" w:space="0" w:color="000000"/>
            </w:tcBorders>
            <w:vAlign w:val="center"/>
          </w:tcPr>
          <w:p w14:paraId="77DD2298" w14:textId="77777777" w:rsidR="00F968C6" w:rsidRPr="00F6437E" w:rsidRDefault="00F968C6" w:rsidP="00F968C6">
            <w:pPr>
              <w:spacing w:after="0" w:line="240" w:lineRule="auto"/>
              <w:rPr>
                <w:rFonts w:asciiTheme="minorHAnsi" w:hAnsiTheme="minorHAnsi" w:cstheme="minorHAnsi"/>
                <w:color w:val="auto"/>
                <w:sz w:val="18"/>
                <w:szCs w:val="18"/>
                <w:lang w:eastAsia="en-US"/>
              </w:rPr>
            </w:pPr>
          </w:p>
        </w:tc>
        <w:tc>
          <w:tcPr>
            <w:tcW w:w="2191"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79850924" w14:textId="77777777" w:rsidR="00F968C6" w:rsidRPr="00F6437E" w:rsidRDefault="00F968C6" w:rsidP="00F968C6">
            <w:pPr>
              <w:spacing w:after="0" w:line="240" w:lineRule="auto"/>
              <w:rPr>
                <w:rFonts w:asciiTheme="minorHAnsi" w:hAnsiTheme="minorHAnsi" w:cstheme="minorHAnsi"/>
                <w:i/>
                <w:color w:val="auto"/>
                <w:sz w:val="18"/>
                <w:szCs w:val="18"/>
                <w:lang w:eastAsia="en-US"/>
              </w:rPr>
            </w:pPr>
            <w:r w:rsidRPr="00F6437E">
              <w:rPr>
                <w:rFonts w:asciiTheme="minorHAnsi" w:hAnsiTheme="minorHAnsi" w:cstheme="minorHAnsi"/>
                <w:i/>
                <w:color w:val="auto"/>
                <w:sz w:val="18"/>
                <w:szCs w:val="18"/>
                <w:lang w:eastAsia="en-US"/>
              </w:rPr>
              <w:t>NASTAVNICI KOJI IZVODE NASTAVU (Nositelj kolegija)</w:t>
            </w:r>
          </w:p>
        </w:tc>
        <w:tc>
          <w:tcPr>
            <w:tcW w:w="2493" w:type="pct"/>
            <w:tcBorders>
              <w:top w:val="single" w:sz="4" w:space="0" w:color="000000"/>
              <w:left w:val="single" w:sz="4" w:space="0" w:color="000000"/>
              <w:bottom w:val="single" w:sz="4" w:space="0" w:color="000000"/>
              <w:right w:val="single" w:sz="4" w:space="0" w:color="000000"/>
            </w:tcBorders>
            <w:vAlign w:val="center"/>
          </w:tcPr>
          <w:p w14:paraId="7FBCA7E1" w14:textId="77777777" w:rsidR="00F968C6" w:rsidRPr="00F6437E" w:rsidRDefault="00F968C6" w:rsidP="00F968C6">
            <w:pPr>
              <w:spacing w:after="0" w:line="240" w:lineRule="auto"/>
              <w:rPr>
                <w:rFonts w:asciiTheme="minorHAnsi" w:hAnsiTheme="minorHAnsi" w:cstheme="minorHAnsi"/>
                <w:color w:val="auto"/>
                <w:sz w:val="18"/>
                <w:szCs w:val="18"/>
                <w:lang w:eastAsia="en-US"/>
              </w:rPr>
            </w:pPr>
            <w:r w:rsidRPr="00F6437E">
              <w:rPr>
                <w:rFonts w:asciiTheme="minorHAnsi" w:hAnsiTheme="minorHAnsi" w:cstheme="minorHAnsi"/>
                <w:color w:val="auto"/>
                <w:sz w:val="18"/>
                <w:szCs w:val="18"/>
                <w:lang w:eastAsia="en-US"/>
              </w:rPr>
              <w:t xml:space="preserve">prof. dr. sc. </w:t>
            </w:r>
            <w:proofErr w:type="spellStart"/>
            <w:r w:rsidRPr="00F6437E">
              <w:rPr>
                <w:rFonts w:asciiTheme="minorHAnsi" w:hAnsiTheme="minorHAnsi" w:cstheme="minorHAnsi"/>
                <w:color w:val="auto"/>
                <w:sz w:val="18"/>
                <w:szCs w:val="18"/>
                <w:lang w:eastAsia="en-US"/>
              </w:rPr>
              <w:t>Vesnica</w:t>
            </w:r>
            <w:proofErr w:type="spellEnd"/>
            <w:r w:rsidRPr="00F6437E">
              <w:rPr>
                <w:rFonts w:asciiTheme="minorHAnsi" w:hAnsiTheme="minorHAnsi" w:cstheme="minorHAnsi"/>
                <w:color w:val="auto"/>
                <w:sz w:val="18"/>
                <w:szCs w:val="18"/>
                <w:lang w:eastAsia="en-US"/>
              </w:rPr>
              <w:t xml:space="preserve"> Mlinarević</w:t>
            </w:r>
          </w:p>
        </w:tc>
      </w:tr>
      <w:tr w:rsidR="00F968C6" w:rsidRPr="00F6437E" w14:paraId="2E27444E" w14:textId="77777777" w:rsidTr="00F968C6">
        <w:trPr>
          <w:cantSplit/>
          <w:trHeight w:val="319"/>
        </w:trPr>
        <w:tc>
          <w:tcPr>
            <w:tcW w:w="316" w:type="pct"/>
            <w:gridSpan w:val="2"/>
            <w:vMerge/>
            <w:tcBorders>
              <w:top w:val="single" w:sz="4" w:space="0" w:color="000000"/>
              <w:left w:val="single" w:sz="8" w:space="0" w:color="000000"/>
              <w:bottom w:val="single" w:sz="4" w:space="0" w:color="000000"/>
              <w:right w:val="single" w:sz="8" w:space="0" w:color="000000"/>
            </w:tcBorders>
            <w:vAlign w:val="center"/>
          </w:tcPr>
          <w:p w14:paraId="159B0ADA" w14:textId="77777777" w:rsidR="00F968C6" w:rsidRPr="00F6437E" w:rsidRDefault="00F968C6" w:rsidP="00F968C6">
            <w:pPr>
              <w:spacing w:after="0" w:line="240" w:lineRule="auto"/>
              <w:rPr>
                <w:rFonts w:asciiTheme="minorHAnsi" w:hAnsiTheme="minorHAnsi" w:cstheme="minorHAnsi"/>
                <w:color w:val="auto"/>
                <w:sz w:val="18"/>
                <w:szCs w:val="18"/>
                <w:lang w:eastAsia="en-US"/>
              </w:rPr>
            </w:pPr>
          </w:p>
        </w:tc>
        <w:tc>
          <w:tcPr>
            <w:tcW w:w="2191"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77FC1247" w14:textId="77777777" w:rsidR="00F968C6" w:rsidRPr="00F6437E" w:rsidRDefault="00F968C6" w:rsidP="00F968C6">
            <w:pPr>
              <w:spacing w:after="0" w:line="240" w:lineRule="auto"/>
              <w:rPr>
                <w:rFonts w:asciiTheme="minorHAnsi" w:hAnsiTheme="minorHAnsi" w:cstheme="minorHAnsi"/>
                <w:i/>
                <w:color w:val="auto"/>
                <w:sz w:val="18"/>
                <w:szCs w:val="18"/>
                <w:lang w:eastAsia="en-US"/>
              </w:rPr>
            </w:pPr>
            <w:r w:rsidRPr="00F6437E">
              <w:rPr>
                <w:rFonts w:asciiTheme="minorHAnsi" w:hAnsiTheme="minorHAnsi" w:cstheme="minorHAnsi"/>
                <w:i/>
                <w:color w:val="auto"/>
                <w:sz w:val="18"/>
                <w:szCs w:val="18"/>
                <w:lang w:eastAsia="en-US"/>
              </w:rPr>
              <w:t>SURADNICI KOJI IZVODE NASTAVU</w:t>
            </w:r>
          </w:p>
        </w:tc>
        <w:tc>
          <w:tcPr>
            <w:tcW w:w="2493" w:type="pct"/>
            <w:tcBorders>
              <w:top w:val="single" w:sz="4" w:space="0" w:color="000000"/>
              <w:left w:val="single" w:sz="4" w:space="0" w:color="000000"/>
              <w:bottom w:val="single" w:sz="4" w:space="0" w:color="000000"/>
              <w:right w:val="single" w:sz="4" w:space="0" w:color="000000"/>
            </w:tcBorders>
            <w:vAlign w:val="center"/>
          </w:tcPr>
          <w:p w14:paraId="1C5619C4" w14:textId="77777777" w:rsidR="00F968C6" w:rsidRPr="00F6437E" w:rsidRDefault="00F968C6" w:rsidP="00F968C6">
            <w:pPr>
              <w:spacing w:after="0" w:line="240" w:lineRule="auto"/>
              <w:rPr>
                <w:rFonts w:asciiTheme="minorHAnsi" w:hAnsiTheme="minorHAnsi" w:cstheme="minorHAnsi"/>
                <w:color w:val="auto"/>
                <w:sz w:val="18"/>
                <w:szCs w:val="18"/>
                <w:lang w:eastAsia="en-US"/>
              </w:rPr>
            </w:pPr>
            <w:r>
              <w:rPr>
                <w:rFonts w:asciiTheme="minorHAnsi" w:hAnsiTheme="minorHAnsi" w:cstheme="minorHAnsi"/>
                <w:sz w:val="18"/>
                <w:szCs w:val="18"/>
                <w:lang w:eastAsia="en-US"/>
              </w:rPr>
              <w:t xml:space="preserve">dr. sc. Ružica Tokić Zec, viša </w:t>
            </w:r>
            <w:proofErr w:type="spellStart"/>
            <w:r>
              <w:rPr>
                <w:rFonts w:asciiTheme="minorHAnsi" w:hAnsiTheme="minorHAnsi" w:cstheme="minorHAnsi"/>
                <w:sz w:val="18"/>
                <w:szCs w:val="18"/>
                <w:lang w:eastAsia="en-US"/>
              </w:rPr>
              <w:t>asist</w:t>
            </w:r>
            <w:proofErr w:type="spellEnd"/>
            <w:r>
              <w:rPr>
                <w:rFonts w:asciiTheme="minorHAnsi" w:hAnsiTheme="minorHAnsi" w:cstheme="minorHAnsi"/>
                <w:sz w:val="18"/>
                <w:szCs w:val="18"/>
                <w:lang w:eastAsia="en-US"/>
              </w:rPr>
              <w:t>.</w:t>
            </w:r>
          </w:p>
        </w:tc>
      </w:tr>
      <w:tr w:rsidR="00F968C6" w:rsidRPr="00F6437E" w14:paraId="100414B6" w14:textId="77777777" w:rsidTr="00F968C6">
        <w:trPr>
          <w:cantSplit/>
          <w:trHeight w:val="319"/>
        </w:trPr>
        <w:tc>
          <w:tcPr>
            <w:tcW w:w="316" w:type="pct"/>
            <w:gridSpan w:val="2"/>
            <w:vMerge/>
            <w:tcBorders>
              <w:top w:val="single" w:sz="4" w:space="0" w:color="000000"/>
              <w:left w:val="single" w:sz="8" w:space="0" w:color="000000"/>
              <w:bottom w:val="single" w:sz="4" w:space="0" w:color="000000"/>
              <w:right w:val="single" w:sz="8" w:space="0" w:color="000000"/>
            </w:tcBorders>
            <w:vAlign w:val="center"/>
          </w:tcPr>
          <w:p w14:paraId="33741E7B" w14:textId="77777777" w:rsidR="00F968C6" w:rsidRPr="00F6437E" w:rsidRDefault="00F968C6" w:rsidP="00F968C6">
            <w:pPr>
              <w:spacing w:after="0" w:line="240" w:lineRule="auto"/>
              <w:rPr>
                <w:rFonts w:asciiTheme="minorHAnsi" w:hAnsiTheme="minorHAnsi" w:cstheme="minorHAnsi"/>
                <w:color w:val="auto"/>
                <w:sz w:val="18"/>
                <w:szCs w:val="18"/>
                <w:lang w:eastAsia="en-US"/>
              </w:rPr>
            </w:pPr>
          </w:p>
        </w:tc>
        <w:tc>
          <w:tcPr>
            <w:tcW w:w="2191"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08C22CBA" w14:textId="77777777" w:rsidR="00F968C6" w:rsidRPr="00F6437E" w:rsidRDefault="00F968C6" w:rsidP="00F968C6">
            <w:pPr>
              <w:spacing w:after="0" w:line="240" w:lineRule="auto"/>
              <w:rPr>
                <w:rFonts w:asciiTheme="minorHAnsi" w:hAnsiTheme="minorHAnsi" w:cstheme="minorHAnsi"/>
                <w:i/>
                <w:color w:val="auto"/>
                <w:sz w:val="18"/>
                <w:szCs w:val="18"/>
                <w:lang w:eastAsia="en-US"/>
              </w:rPr>
            </w:pPr>
            <w:r w:rsidRPr="00F6437E">
              <w:rPr>
                <w:rFonts w:asciiTheme="minorHAnsi" w:hAnsiTheme="minorHAnsi" w:cstheme="minorHAnsi"/>
                <w:i/>
                <w:color w:val="auto"/>
                <w:sz w:val="18"/>
                <w:szCs w:val="18"/>
                <w:lang w:eastAsia="en-US"/>
              </w:rPr>
              <w:t>STATUS KOLEGIJA,</w:t>
            </w:r>
            <w:r w:rsidRPr="00F6437E">
              <w:rPr>
                <w:rFonts w:asciiTheme="minorHAnsi" w:hAnsiTheme="minorHAnsi" w:cstheme="minorHAnsi"/>
                <w:i/>
                <w:sz w:val="18"/>
                <w:szCs w:val="18"/>
                <w:lang w:eastAsia="en-US"/>
              </w:rPr>
              <w:t xml:space="preserve"> </w:t>
            </w:r>
            <w:r w:rsidRPr="00F6437E">
              <w:rPr>
                <w:rFonts w:asciiTheme="minorHAnsi" w:eastAsia="Times New Roman" w:hAnsiTheme="minorHAnsi" w:cstheme="minorHAnsi"/>
                <w:i/>
                <w:sz w:val="18"/>
                <w:szCs w:val="18"/>
              </w:rPr>
              <w:t>ECTS</w:t>
            </w:r>
          </w:p>
        </w:tc>
        <w:tc>
          <w:tcPr>
            <w:tcW w:w="2493" w:type="pct"/>
            <w:tcBorders>
              <w:top w:val="single" w:sz="4" w:space="0" w:color="000000"/>
              <w:left w:val="single" w:sz="4" w:space="0" w:color="000000"/>
              <w:bottom w:val="single" w:sz="4" w:space="0" w:color="000000"/>
              <w:right w:val="single" w:sz="4" w:space="0" w:color="000000"/>
            </w:tcBorders>
            <w:vAlign w:val="center"/>
          </w:tcPr>
          <w:p w14:paraId="1C3A9F75" w14:textId="77777777" w:rsidR="00F968C6" w:rsidRPr="00F6437E" w:rsidRDefault="00F968C6" w:rsidP="00F968C6">
            <w:pPr>
              <w:spacing w:after="0" w:line="240" w:lineRule="auto"/>
              <w:rPr>
                <w:rFonts w:asciiTheme="minorHAnsi" w:hAnsiTheme="minorHAnsi" w:cstheme="minorHAnsi"/>
                <w:color w:val="auto"/>
                <w:sz w:val="18"/>
                <w:szCs w:val="18"/>
                <w:lang w:eastAsia="en-US"/>
              </w:rPr>
            </w:pPr>
            <w:r>
              <w:rPr>
                <w:rFonts w:asciiTheme="minorHAnsi" w:hAnsiTheme="minorHAnsi" w:cstheme="minorHAnsi"/>
                <w:color w:val="auto"/>
                <w:sz w:val="18"/>
                <w:szCs w:val="18"/>
                <w:lang w:eastAsia="en-US"/>
              </w:rPr>
              <w:t>o</w:t>
            </w:r>
            <w:r w:rsidRPr="00F6437E">
              <w:rPr>
                <w:rFonts w:asciiTheme="minorHAnsi" w:hAnsiTheme="minorHAnsi" w:cstheme="minorHAnsi"/>
                <w:color w:val="auto"/>
                <w:sz w:val="18"/>
                <w:szCs w:val="18"/>
                <w:lang w:eastAsia="en-US"/>
              </w:rPr>
              <w:t xml:space="preserve">bvezni / 4 ECTS </w:t>
            </w:r>
            <w:r>
              <w:rPr>
                <w:rFonts w:asciiTheme="minorHAnsi" w:hAnsiTheme="minorHAnsi" w:cstheme="minorHAnsi"/>
                <w:color w:val="auto"/>
                <w:sz w:val="18"/>
                <w:szCs w:val="18"/>
                <w:lang w:eastAsia="en-US"/>
              </w:rPr>
              <w:t>boda</w:t>
            </w:r>
          </w:p>
        </w:tc>
      </w:tr>
      <w:tr w:rsidR="00F968C6" w:rsidRPr="00F6437E" w14:paraId="36426FC6" w14:textId="77777777" w:rsidTr="00F968C6">
        <w:tblPrEx>
          <w:tblLook w:val="00A0" w:firstRow="1" w:lastRow="0" w:firstColumn="1" w:lastColumn="0" w:noHBand="0" w:noVBand="0"/>
        </w:tblPrEx>
        <w:trPr>
          <w:cantSplit/>
          <w:trHeight w:val="334"/>
        </w:trPr>
        <w:tc>
          <w:tcPr>
            <w:tcW w:w="308"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79B4F5B" w14:textId="77777777" w:rsidR="00F968C6" w:rsidRPr="00F6437E" w:rsidRDefault="00F968C6" w:rsidP="00F968C6">
            <w:pPr>
              <w:spacing w:after="0" w:line="240" w:lineRule="auto"/>
              <w:ind w:left="113" w:right="113"/>
              <w:jc w:val="center"/>
              <w:rPr>
                <w:rFonts w:asciiTheme="minorHAnsi" w:eastAsia="Times New Roman" w:hAnsiTheme="minorHAnsi" w:cstheme="minorHAnsi"/>
                <w:color w:val="auto"/>
                <w:sz w:val="18"/>
                <w:szCs w:val="18"/>
              </w:rPr>
            </w:pPr>
            <w:r w:rsidRPr="00F6437E">
              <w:rPr>
                <w:rFonts w:asciiTheme="minorHAnsi" w:hAnsiTheme="minorHAnsi" w:cstheme="minorHAnsi"/>
                <w:color w:val="auto"/>
                <w:sz w:val="18"/>
                <w:szCs w:val="18"/>
                <w:lang w:eastAsia="en-US"/>
              </w:rPr>
              <w:t xml:space="preserve">  </w:t>
            </w:r>
            <w:r w:rsidRPr="00F6437E">
              <w:rPr>
                <w:rFonts w:asciiTheme="minorHAnsi" w:eastAsia="Times New Roman" w:hAnsiTheme="minorHAnsi" w:cstheme="minorHAnsi"/>
                <w:color w:val="auto"/>
                <w:sz w:val="18"/>
                <w:szCs w:val="18"/>
              </w:rPr>
              <w:t>IZVOĐENJE NASTAVE</w:t>
            </w:r>
          </w:p>
        </w:tc>
        <w:tc>
          <w:tcPr>
            <w:tcW w:w="589" w:type="pct"/>
            <w:gridSpan w:val="3"/>
            <w:tcBorders>
              <w:top w:val="single" w:sz="4" w:space="0" w:color="000000"/>
              <w:left w:val="single" w:sz="8" w:space="0" w:color="000000"/>
              <w:bottom w:val="single" w:sz="4" w:space="0" w:color="000000"/>
              <w:right w:val="single" w:sz="4" w:space="0" w:color="000000"/>
            </w:tcBorders>
            <w:shd w:val="clear" w:color="auto" w:fill="F2F2F2"/>
            <w:vAlign w:val="center"/>
          </w:tcPr>
          <w:p w14:paraId="6C40033D" w14:textId="77777777" w:rsidR="00F968C6" w:rsidRPr="00F6437E" w:rsidRDefault="00F968C6" w:rsidP="00F968C6">
            <w:pPr>
              <w:spacing w:after="0" w:line="240" w:lineRule="auto"/>
              <w:rPr>
                <w:rFonts w:asciiTheme="minorHAnsi" w:eastAsia="Times New Roman" w:hAnsiTheme="minorHAnsi" w:cstheme="minorHAnsi"/>
                <w:i/>
                <w:color w:val="auto"/>
                <w:sz w:val="18"/>
                <w:szCs w:val="18"/>
              </w:rPr>
            </w:pPr>
            <w:r w:rsidRPr="00F6437E">
              <w:rPr>
                <w:rFonts w:asciiTheme="minorHAnsi" w:eastAsia="Times New Roman" w:hAnsiTheme="minorHAnsi" w:cstheme="minorHAnsi"/>
                <w:i/>
                <w:color w:val="auto"/>
                <w:sz w:val="18"/>
                <w:szCs w:val="18"/>
              </w:rPr>
              <w:t>AKADEMSKA GODINA</w:t>
            </w:r>
          </w:p>
        </w:tc>
        <w:tc>
          <w:tcPr>
            <w:tcW w:w="4103" w:type="pct"/>
            <w:gridSpan w:val="3"/>
            <w:tcBorders>
              <w:top w:val="single" w:sz="4" w:space="0" w:color="000000"/>
              <w:left w:val="single" w:sz="4" w:space="0" w:color="000000"/>
              <w:bottom w:val="single" w:sz="4" w:space="0" w:color="000000"/>
              <w:right w:val="single" w:sz="4" w:space="0" w:color="000000"/>
            </w:tcBorders>
            <w:vAlign w:val="center"/>
          </w:tcPr>
          <w:p w14:paraId="6EC9294D" w14:textId="77777777" w:rsidR="00F968C6" w:rsidRPr="00F6437E" w:rsidRDefault="00F968C6" w:rsidP="00F968C6">
            <w:pPr>
              <w:spacing w:after="0" w:line="240" w:lineRule="auto"/>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2023./24.</w:t>
            </w:r>
          </w:p>
        </w:tc>
      </w:tr>
      <w:tr w:rsidR="00F968C6" w:rsidRPr="00F6437E" w14:paraId="13BF3898" w14:textId="77777777" w:rsidTr="00F968C6">
        <w:tblPrEx>
          <w:tblLook w:val="00A0" w:firstRow="1" w:lastRow="0" w:firstColumn="1" w:lastColumn="0" w:noHBand="0" w:noVBand="0"/>
        </w:tblPrEx>
        <w:trPr>
          <w:cantSplit/>
          <w:trHeight w:val="334"/>
        </w:trPr>
        <w:tc>
          <w:tcPr>
            <w:tcW w:w="308"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DC6E210" w14:textId="77777777" w:rsidR="00F968C6" w:rsidRPr="00F6437E" w:rsidRDefault="00F968C6" w:rsidP="00F968C6">
            <w:pPr>
              <w:spacing w:after="0" w:line="240" w:lineRule="auto"/>
              <w:ind w:left="113" w:right="113"/>
              <w:jc w:val="center"/>
              <w:rPr>
                <w:rFonts w:asciiTheme="minorHAnsi" w:eastAsia="Times New Roman" w:hAnsiTheme="minorHAnsi" w:cstheme="minorHAnsi"/>
                <w:color w:val="auto"/>
                <w:sz w:val="18"/>
                <w:szCs w:val="18"/>
              </w:rPr>
            </w:pPr>
          </w:p>
        </w:tc>
        <w:tc>
          <w:tcPr>
            <w:tcW w:w="589" w:type="pct"/>
            <w:gridSpan w:val="3"/>
            <w:tcBorders>
              <w:top w:val="single" w:sz="4" w:space="0" w:color="000000"/>
              <w:left w:val="single" w:sz="8" w:space="0" w:color="000000"/>
              <w:bottom w:val="single" w:sz="4" w:space="0" w:color="000000"/>
              <w:right w:val="single" w:sz="4" w:space="0" w:color="000000"/>
            </w:tcBorders>
            <w:shd w:val="clear" w:color="auto" w:fill="F2F2F2"/>
            <w:vAlign w:val="center"/>
          </w:tcPr>
          <w:p w14:paraId="41DB3F34" w14:textId="77777777" w:rsidR="00F968C6" w:rsidRPr="00F6437E" w:rsidRDefault="00F968C6" w:rsidP="00F968C6">
            <w:pPr>
              <w:spacing w:after="0" w:line="240" w:lineRule="auto"/>
              <w:rPr>
                <w:rFonts w:asciiTheme="minorHAnsi" w:eastAsia="Times New Roman" w:hAnsiTheme="minorHAnsi" w:cstheme="minorHAnsi"/>
                <w:i/>
                <w:color w:val="auto"/>
                <w:sz w:val="18"/>
                <w:szCs w:val="18"/>
              </w:rPr>
            </w:pPr>
            <w:r w:rsidRPr="00F6437E">
              <w:rPr>
                <w:rFonts w:asciiTheme="minorHAnsi" w:eastAsia="Times New Roman" w:hAnsiTheme="minorHAnsi" w:cstheme="minorHAnsi"/>
                <w:i/>
                <w:color w:val="auto"/>
                <w:sz w:val="18"/>
                <w:szCs w:val="18"/>
              </w:rPr>
              <w:t>MJESTO</w:t>
            </w:r>
          </w:p>
        </w:tc>
        <w:tc>
          <w:tcPr>
            <w:tcW w:w="4103" w:type="pct"/>
            <w:gridSpan w:val="3"/>
            <w:tcBorders>
              <w:top w:val="single" w:sz="4" w:space="0" w:color="000000"/>
              <w:left w:val="single" w:sz="4" w:space="0" w:color="000000"/>
              <w:bottom w:val="single" w:sz="4" w:space="0" w:color="000000"/>
              <w:right w:val="single" w:sz="4" w:space="0" w:color="000000"/>
            </w:tcBorders>
            <w:vAlign w:val="center"/>
          </w:tcPr>
          <w:p w14:paraId="13147AFF" w14:textId="056F604E" w:rsidR="00F968C6" w:rsidRPr="00F6437E" w:rsidRDefault="002C36E4" w:rsidP="00F968C6">
            <w:pPr>
              <w:spacing w:after="0" w:line="240" w:lineRule="auto"/>
              <w:jc w:val="both"/>
              <w:rPr>
                <w:rFonts w:asciiTheme="minorHAnsi" w:eastAsia="Times New Roman" w:hAnsiTheme="minorHAnsi" w:cstheme="minorHAnsi"/>
                <w:color w:val="auto"/>
                <w:sz w:val="18"/>
                <w:szCs w:val="18"/>
              </w:rPr>
            </w:pPr>
            <w:r>
              <w:rPr>
                <w:rFonts w:cs="Times New Roman"/>
                <w:color w:val="auto"/>
                <w:sz w:val="18"/>
                <w:szCs w:val="18"/>
                <w:lang w:eastAsia="en-US"/>
              </w:rPr>
              <w:t>Slatina</w:t>
            </w:r>
          </w:p>
        </w:tc>
      </w:tr>
      <w:tr w:rsidR="00F968C6" w:rsidRPr="00F6437E" w14:paraId="433C8308" w14:textId="77777777" w:rsidTr="00F968C6">
        <w:tblPrEx>
          <w:tblLook w:val="00A0" w:firstRow="1" w:lastRow="0" w:firstColumn="1" w:lastColumn="0" w:noHBand="0" w:noVBand="0"/>
        </w:tblPrEx>
        <w:trPr>
          <w:cantSplit/>
          <w:trHeight w:val="334"/>
        </w:trPr>
        <w:tc>
          <w:tcPr>
            <w:tcW w:w="30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9EADC49" w14:textId="77777777" w:rsidR="00F968C6" w:rsidRPr="00F6437E" w:rsidRDefault="00F968C6" w:rsidP="00F968C6">
            <w:pPr>
              <w:spacing w:after="0" w:line="240" w:lineRule="auto"/>
              <w:jc w:val="center"/>
              <w:rPr>
                <w:rFonts w:asciiTheme="minorHAnsi" w:eastAsia="Times New Roman" w:hAnsiTheme="minorHAnsi" w:cstheme="minorHAnsi"/>
                <w:color w:val="auto"/>
                <w:sz w:val="18"/>
                <w:szCs w:val="18"/>
              </w:rPr>
            </w:pPr>
          </w:p>
        </w:tc>
        <w:tc>
          <w:tcPr>
            <w:tcW w:w="589" w:type="pct"/>
            <w:gridSpan w:val="3"/>
            <w:tcBorders>
              <w:top w:val="single" w:sz="4" w:space="0" w:color="000000"/>
              <w:left w:val="single" w:sz="8" w:space="0" w:color="000000"/>
              <w:bottom w:val="single" w:sz="4" w:space="0" w:color="000000"/>
              <w:right w:val="single" w:sz="4" w:space="0" w:color="000000"/>
            </w:tcBorders>
            <w:shd w:val="clear" w:color="auto" w:fill="F2F2F2"/>
            <w:vAlign w:val="center"/>
          </w:tcPr>
          <w:p w14:paraId="3211B7C9" w14:textId="77777777" w:rsidR="00F968C6" w:rsidRPr="00F6437E" w:rsidRDefault="00F968C6" w:rsidP="00F968C6">
            <w:pPr>
              <w:spacing w:after="0" w:line="240" w:lineRule="auto"/>
              <w:rPr>
                <w:rFonts w:asciiTheme="minorHAnsi" w:eastAsia="Times New Roman" w:hAnsiTheme="minorHAnsi" w:cstheme="minorHAnsi"/>
                <w:i/>
                <w:color w:val="auto"/>
                <w:sz w:val="18"/>
                <w:szCs w:val="18"/>
              </w:rPr>
            </w:pPr>
            <w:r w:rsidRPr="00F6437E">
              <w:rPr>
                <w:rFonts w:asciiTheme="minorHAnsi" w:eastAsia="Times New Roman" w:hAnsiTheme="minorHAnsi" w:cstheme="minorHAnsi"/>
                <w:i/>
                <w:color w:val="auto"/>
                <w:sz w:val="18"/>
                <w:szCs w:val="18"/>
              </w:rPr>
              <w:t>SEMESTAR</w:t>
            </w:r>
          </w:p>
        </w:tc>
        <w:tc>
          <w:tcPr>
            <w:tcW w:w="4103" w:type="pct"/>
            <w:gridSpan w:val="3"/>
            <w:tcBorders>
              <w:top w:val="single" w:sz="4" w:space="0" w:color="000000"/>
              <w:left w:val="single" w:sz="4" w:space="0" w:color="000000"/>
              <w:bottom w:val="single" w:sz="4" w:space="0" w:color="000000"/>
              <w:right w:val="single" w:sz="4" w:space="0" w:color="000000"/>
            </w:tcBorders>
            <w:vAlign w:val="center"/>
          </w:tcPr>
          <w:p w14:paraId="6CC456A2" w14:textId="77777777" w:rsidR="00F968C6" w:rsidRPr="00F6437E" w:rsidRDefault="00F968C6" w:rsidP="00F968C6">
            <w:pPr>
              <w:spacing w:after="0" w:line="240" w:lineRule="auto"/>
              <w:jc w:val="both"/>
              <w:rPr>
                <w:rFonts w:asciiTheme="minorHAnsi" w:eastAsia="Times New Roman" w:hAnsiTheme="minorHAnsi" w:cstheme="minorHAnsi"/>
                <w:color w:val="auto"/>
                <w:sz w:val="18"/>
                <w:szCs w:val="18"/>
              </w:rPr>
            </w:pPr>
            <w:r w:rsidRPr="00F6437E">
              <w:rPr>
                <w:rFonts w:asciiTheme="minorHAnsi" w:hAnsiTheme="minorHAnsi" w:cstheme="minorHAnsi"/>
                <w:color w:val="auto"/>
                <w:sz w:val="18"/>
                <w:szCs w:val="18"/>
                <w:lang w:eastAsia="en-US"/>
              </w:rPr>
              <w:t>VI.</w:t>
            </w:r>
          </w:p>
        </w:tc>
      </w:tr>
      <w:tr w:rsidR="00F968C6" w:rsidRPr="00F6437E" w14:paraId="240EDA2B" w14:textId="77777777" w:rsidTr="00F968C6">
        <w:tblPrEx>
          <w:tblLook w:val="00A0" w:firstRow="1" w:lastRow="0" w:firstColumn="1" w:lastColumn="0" w:noHBand="0" w:noVBand="0"/>
        </w:tblPrEx>
        <w:trPr>
          <w:cantSplit/>
          <w:trHeight w:val="334"/>
        </w:trPr>
        <w:tc>
          <w:tcPr>
            <w:tcW w:w="30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37B9F41" w14:textId="77777777" w:rsidR="00F968C6" w:rsidRPr="00F6437E" w:rsidRDefault="00F968C6" w:rsidP="00F968C6">
            <w:pPr>
              <w:spacing w:after="0" w:line="240" w:lineRule="auto"/>
              <w:jc w:val="center"/>
              <w:rPr>
                <w:rFonts w:asciiTheme="minorHAnsi" w:eastAsia="Times New Roman" w:hAnsiTheme="minorHAnsi" w:cstheme="minorHAnsi"/>
                <w:color w:val="auto"/>
                <w:sz w:val="18"/>
                <w:szCs w:val="18"/>
              </w:rPr>
            </w:pPr>
          </w:p>
        </w:tc>
        <w:tc>
          <w:tcPr>
            <w:tcW w:w="589" w:type="pct"/>
            <w:gridSpan w:val="3"/>
            <w:tcBorders>
              <w:top w:val="single" w:sz="4" w:space="0" w:color="000000"/>
              <w:left w:val="single" w:sz="8" w:space="0" w:color="000000"/>
              <w:bottom w:val="single" w:sz="4" w:space="0" w:color="000000"/>
              <w:right w:val="single" w:sz="4" w:space="0" w:color="000000"/>
            </w:tcBorders>
            <w:shd w:val="clear" w:color="auto" w:fill="F2F2F2"/>
            <w:vAlign w:val="center"/>
          </w:tcPr>
          <w:p w14:paraId="38992FD2" w14:textId="77777777" w:rsidR="00F968C6" w:rsidRPr="00F6437E" w:rsidRDefault="00F968C6" w:rsidP="00F968C6">
            <w:pPr>
              <w:spacing w:after="0" w:line="240" w:lineRule="auto"/>
              <w:rPr>
                <w:rFonts w:asciiTheme="minorHAnsi" w:eastAsia="Times New Roman" w:hAnsiTheme="minorHAnsi" w:cstheme="minorHAnsi"/>
                <w:i/>
                <w:color w:val="auto"/>
                <w:sz w:val="18"/>
                <w:szCs w:val="18"/>
              </w:rPr>
            </w:pPr>
            <w:r w:rsidRPr="00F6437E">
              <w:rPr>
                <w:rFonts w:asciiTheme="minorHAnsi" w:eastAsia="Times New Roman" w:hAnsiTheme="minorHAnsi" w:cstheme="minorHAnsi"/>
                <w:i/>
                <w:color w:val="auto"/>
                <w:sz w:val="18"/>
                <w:szCs w:val="18"/>
              </w:rPr>
              <w:t xml:space="preserve">SATNICA </w:t>
            </w:r>
          </w:p>
        </w:tc>
        <w:tc>
          <w:tcPr>
            <w:tcW w:w="4103" w:type="pct"/>
            <w:gridSpan w:val="3"/>
            <w:tcBorders>
              <w:top w:val="single" w:sz="4" w:space="0" w:color="000000"/>
              <w:left w:val="single" w:sz="4" w:space="0" w:color="000000"/>
              <w:bottom w:val="single" w:sz="4" w:space="0" w:color="000000"/>
              <w:right w:val="single" w:sz="4" w:space="0" w:color="000000"/>
            </w:tcBorders>
            <w:vAlign w:val="center"/>
          </w:tcPr>
          <w:p w14:paraId="67CC4F66" w14:textId="77777777" w:rsidR="00F968C6" w:rsidRPr="00F6437E" w:rsidRDefault="00F968C6" w:rsidP="00F968C6">
            <w:pPr>
              <w:spacing w:after="0" w:line="240" w:lineRule="auto"/>
              <w:jc w:val="both"/>
              <w:rPr>
                <w:rFonts w:asciiTheme="minorHAnsi" w:eastAsia="Times New Roman" w:hAnsiTheme="minorHAnsi" w:cstheme="minorHAnsi"/>
                <w:color w:val="auto"/>
                <w:sz w:val="18"/>
                <w:szCs w:val="18"/>
              </w:rPr>
            </w:pPr>
            <w:r w:rsidRPr="00F6437E">
              <w:rPr>
                <w:rFonts w:asciiTheme="minorHAnsi" w:hAnsiTheme="minorHAnsi" w:cstheme="minorHAnsi"/>
                <w:color w:val="auto"/>
                <w:sz w:val="18"/>
                <w:szCs w:val="18"/>
                <w:lang w:eastAsia="en-US"/>
              </w:rPr>
              <w:t>15 P + 8 S</w:t>
            </w:r>
          </w:p>
        </w:tc>
      </w:tr>
      <w:tr w:rsidR="00F968C6" w:rsidRPr="00600FCA" w14:paraId="6861C787" w14:textId="77777777" w:rsidTr="00F968C6">
        <w:tblPrEx>
          <w:tblLook w:val="00A0" w:firstRow="1" w:lastRow="0" w:firstColumn="1" w:lastColumn="0" w:noHBand="0" w:noVBand="0"/>
        </w:tblPrEx>
        <w:tc>
          <w:tcPr>
            <w:tcW w:w="30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8D45C7D" w14:textId="77777777" w:rsidR="00F968C6" w:rsidRPr="00600FCA" w:rsidRDefault="00F968C6" w:rsidP="00F968C6">
            <w:pPr>
              <w:spacing w:after="0" w:line="240" w:lineRule="auto"/>
              <w:jc w:val="center"/>
              <w:rPr>
                <w:rFonts w:ascii="Times New Roman" w:eastAsia="Times New Roman" w:hAnsi="Times New Roman" w:cs="Times New Roman"/>
                <w:color w:val="auto"/>
                <w:sz w:val="20"/>
                <w:szCs w:val="20"/>
              </w:rPr>
            </w:pPr>
          </w:p>
        </w:tc>
        <w:tc>
          <w:tcPr>
            <w:tcW w:w="589" w:type="pct"/>
            <w:gridSpan w:val="3"/>
            <w:tcBorders>
              <w:top w:val="single" w:sz="4" w:space="0" w:color="000000"/>
              <w:left w:val="single" w:sz="8" w:space="0" w:color="000000"/>
              <w:bottom w:val="single" w:sz="4" w:space="0" w:color="000000"/>
              <w:right w:val="single" w:sz="4" w:space="0" w:color="000000"/>
            </w:tcBorders>
            <w:shd w:val="clear" w:color="auto" w:fill="F2F2F2"/>
            <w:vAlign w:val="center"/>
          </w:tcPr>
          <w:p w14:paraId="35ED2271" w14:textId="77777777" w:rsidR="00F968C6" w:rsidRPr="00F6437E" w:rsidRDefault="00F968C6" w:rsidP="00F968C6">
            <w:pPr>
              <w:spacing w:after="0" w:line="240" w:lineRule="auto"/>
              <w:rPr>
                <w:rFonts w:asciiTheme="minorHAnsi" w:eastAsia="Times New Roman" w:hAnsiTheme="minorHAnsi" w:cstheme="minorHAnsi"/>
                <w:i/>
                <w:color w:val="auto"/>
                <w:sz w:val="18"/>
                <w:szCs w:val="18"/>
              </w:rPr>
            </w:pPr>
            <w:r w:rsidRPr="00F6437E">
              <w:rPr>
                <w:rFonts w:asciiTheme="minorHAnsi" w:eastAsia="Times New Roman" w:hAnsiTheme="minorHAnsi" w:cstheme="minorHAnsi"/>
                <w:i/>
                <w:color w:val="auto"/>
                <w:sz w:val="18"/>
                <w:szCs w:val="18"/>
              </w:rPr>
              <w:t xml:space="preserve">OBLICI </w:t>
            </w:r>
          </w:p>
        </w:tc>
        <w:tc>
          <w:tcPr>
            <w:tcW w:w="4103" w:type="pct"/>
            <w:gridSpan w:val="3"/>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5"/>
              <w:gridCol w:w="3823"/>
            </w:tblGrid>
            <w:tr w:rsidR="00F968C6" w:rsidRPr="00C84847" w14:paraId="23AA3927" w14:textId="77777777" w:rsidTr="00F968C6">
              <w:trPr>
                <w:trHeight w:val="432"/>
              </w:trPr>
              <w:tc>
                <w:tcPr>
                  <w:tcW w:w="1194" w:type="pct"/>
                  <w:tcBorders>
                    <w:top w:val="nil"/>
                    <w:left w:val="nil"/>
                    <w:bottom w:val="nil"/>
                    <w:right w:val="nil"/>
                  </w:tcBorders>
                  <w:vAlign w:val="center"/>
                </w:tcPr>
                <w:p w14:paraId="654F2CA1" w14:textId="77777777" w:rsidR="00F968C6" w:rsidRPr="00C84847" w:rsidRDefault="00F968C6" w:rsidP="00F968C6">
                  <w:pPr>
                    <w:spacing w:after="0" w:line="240" w:lineRule="auto"/>
                    <w:rPr>
                      <w:rFonts w:asciiTheme="minorHAnsi" w:eastAsia="Times New Roman" w:hAnsiTheme="minorHAnsi" w:cstheme="minorHAnsi"/>
                      <w:b/>
                      <w:color w:val="auto"/>
                      <w:sz w:val="18"/>
                      <w:szCs w:val="18"/>
                    </w:rPr>
                  </w:pPr>
                  <w:r w:rsidRPr="00C84847">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w:t>
                  </w:r>
                  <w:r w:rsidRPr="00C84847">
                    <w:rPr>
                      <w:rFonts w:asciiTheme="minorHAnsi" w:eastAsia="Times New Roman" w:hAnsiTheme="minorHAnsi" w:cstheme="minorHAnsi"/>
                      <w:b/>
                      <w:color w:val="auto"/>
                      <w:sz w:val="18"/>
                      <w:szCs w:val="18"/>
                    </w:rPr>
                    <w:t>predavanja</w:t>
                  </w:r>
                </w:p>
                <w:p w14:paraId="297005B0" w14:textId="77777777" w:rsidR="00F968C6" w:rsidRPr="00C84847" w:rsidRDefault="00F968C6" w:rsidP="00F968C6">
                  <w:pPr>
                    <w:spacing w:after="0" w:line="240" w:lineRule="auto"/>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fldChar w:fldCharType="begin">
                      <w:ffData>
                        <w:name w:val=""/>
                        <w:enabled/>
                        <w:calcOnExit w:val="0"/>
                        <w:checkBox>
                          <w:sizeAuto/>
                          <w:default w:val="1"/>
                        </w:checkBox>
                      </w:ffData>
                    </w:fldChar>
                  </w:r>
                  <w:r w:rsidRPr="00C84847">
                    <w:rPr>
                      <w:rFonts w:asciiTheme="minorHAnsi" w:eastAsia="Times New Roman" w:hAnsiTheme="minorHAnsi" w:cstheme="minorHAnsi"/>
                      <w:b/>
                      <w:color w:val="auto"/>
                      <w:sz w:val="18"/>
                      <w:szCs w:val="18"/>
                    </w:rPr>
                    <w:instrText xml:space="preserve"> FORMCHECKBOX </w:instrText>
                  </w:r>
                  <w:r w:rsidR="009B0A48">
                    <w:rPr>
                      <w:rFonts w:asciiTheme="minorHAnsi" w:eastAsia="Times New Roman" w:hAnsiTheme="minorHAnsi" w:cstheme="minorHAnsi"/>
                      <w:b/>
                      <w:color w:val="auto"/>
                      <w:sz w:val="18"/>
                      <w:szCs w:val="18"/>
                    </w:rPr>
                  </w:r>
                  <w:r w:rsidR="009B0A48">
                    <w:rPr>
                      <w:rFonts w:asciiTheme="minorHAnsi" w:eastAsia="Times New Roman" w:hAnsiTheme="minorHAnsi" w:cstheme="minorHAnsi"/>
                      <w:b/>
                      <w:color w:val="auto"/>
                      <w:sz w:val="18"/>
                      <w:szCs w:val="18"/>
                    </w:rPr>
                    <w:fldChar w:fldCharType="separate"/>
                  </w:r>
                  <w:r w:rsidRPr="00C84847">
                    <w:rPr>
                      <w:rFonts w:asciiTheme="minorHAnsi" w:eastAsia="Times New Roman" w:hAnsiTheme="minorHAnsi" w:cstheme="minorHAnsi"/>
                      <w:b/>
                      <w:color w:val="auto"/>
                      <w:sz w:val="18"/>
                      <w:szCs w:val="18"/>
                    </w:rPr>
                    <w:fldChar w:fldCharType="end"/>
                  </w:r>
                  <w:r w:rsidRPr="00C84847">
                    <w:rPr>
                      <w:rFonts w:asciiTheme="minorHAnsi" w:eastAsia="Times New Roman" w:hAnsiTheme="minorHAnsi" w:cstheme="minorHAnsi"/>
                      <w:b/>
                      <w:color w:val="auto"/>
                      <w:sz w:val="18"/>
                      <w:szCs w:val="18"/>
                    </w:rPr>
                    <w:t xml:space="preserve"> seminari i radionice  </w:t>
                  </w:r>
                </w:p>
                <w:p w14:paraId="49970BAD" w14:textId="77777777" w:rsidR="00F968C6" w:rsidRPr="00C84847" w:rsidRDefault="00F968C6" w:rsidP="00F968C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3"/>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vježbe  </w:t>
                  </w:r>
                </w:p>
                <w:p w14:paraId="42A7C46A" w14:textId="77777777" w:rsidR="00F968C6" w:rsidRPr="00C84847" w:rsidRDefault="00F968C6" w:rsidP="00F968C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obrazovanje na daljinu</w:t>
                  </w:r>
                </w:p>
                <w:p w14:paraId="3926E4CF" w14:textId="77777777" w:rsidR="00F968C6" w:rsidRPr="00C84847" w:rsidRDefault="00F968C6" w:rsidP="00F968C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2424ABEC" w14:textId="77777777" w:rsidR="00F968C6" w:rsidRPr="00C84847" w:rsidRDefault="00F968C6" w:rsidP="00F968C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w:t>
                  </w:r>
                  <w:r w:rsidRPr="00C84847">
                    <w:rPr>
                      <w:rFonts w:asciiTheme="minorHAnsi" w:eastAsia="Times New Roman" w:hAnsiTheme="minorHAnsi" w:cstheme="minorHAnsi"/>
                      <w:b/>
                      <w:color w:val="auto"/>
                      <w:sz w:val="18"/>
                      <w:szCs w:val="18"/>
                    </w:rPr>
                    <w:t>samostalni zadaci</w:t>
                  </w:r>
                  <w:r w:rsidRPr="00C84847">
                    <w:rPr>
                      <w:rFonts w:asciiTheme="minorHAnsi" w:eastAsia="Times New Roman" w:hAnsiTheme="minorHAnsi" w:cstheme="minorHAnsi"/>
                      <w:color w:val="auto"/>
                      <w:sz w:val="18"/>
                      <w:szCs w:val="18"/>
                    </w:rPr>
                    <w:t xml:space="preserve">  </w:t>
                  </w:r>
                </w:p>
                <w:p w14:paraId="2DE44498" w14:textId="77777777" w:rsidR="00F968C6" w:rsidRPr="00C84847" w:rsidRDefault="00F968C6" w:rsidP="00F968C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multimedija i mreža  </w:t>
                  </w:r>
                </w:p>
                <w:p w14:paraId="2928361D" w14:textId="77777777" w:rsidR="00F968C6" w:rsidRPr="00C84847" w:rsidRDefault="00F968C6" w:rsidP="00F968C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laboratorij</w:t>
                  </w:r>
                </w:p>
                <w:p w14:paraId="06B0C789" w14:textId="77777777" w:rsidR="00F968C6" w:rsidRPr="00C84847" w:rsidRDefault="00F968C6" w:rsidP="00F968C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w:t>
                  </w:r>
                  <w:r w:rsidRPr="00C84847">
                    <w:rPr>
                      <w:rFonts w:asciiTheme="minorHAnsi" w:eastAsia="Times New Roman" w:hAnsiTheme="minorHAnsi" w:cstheme="minorHAnsi"/>
                      <w:b/>
                      <w:color w:val="auto"/>
                      <w:sz w:val="18"/>
                      <w:szCs w:val="18"/>
                    </w:rPr>
                    <w:t>mentorski rad</w:t>
                  </w:r>
                </w:p>
                <w:p w14:paraId="46E393CF" w14:textId="77777777" w:rsidR="00F968C6" w:rsidRPr="00C84847" w:rsidRDefault="00F968C6" w:rsidP="00F968C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C84847">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ostalo ___________________</w:t>
                  </w:r>
                </w:p>
              </w:tc>
            </w:tr>
          </w:tbl>
          <w:p w14:paraId="545F558C" w14:textId="77777777" w:rsidR="00F968C6" w:rsidRPr="00600FCA" w:rsidRDefault="00F968C6" w:rsidP="00F968C6">
            <w:pPr>
              <w:spacing w:after="0" w:line="240" w:lineRule="auto"/>
              <w:jc w:val="both"/>
              <w:rPr>
                <w:rFonts w:ascii="Times New Roman" w:eastAsia="Times New Roman" w:hAnsi="Times New Roman" w:cs="Times New Roman"/>
                <w:color w:val="auto"/>
                <w:sz w:val="20"/>
                <w:szCs w:val="20"/>
              </w:rPr>
            </w:pPr>
          </w:p>
        </w:tc>
      </w:tr>
    </w:tbl>
    <w:p w14:paraId="0A3086EC" w14:textId="77777777" w:rsidR="00F968C6" w:rsidRPr="00600FCA" w:rsidRDefault="00F968C6" w:rsidP="00F968C6">
      <w:pPr>
        <w:spacing w:after="0" w:line="240" w:lineRule="auto"/>
        <w:rPr>
          <w:rFonts w:ascii="Times New Roman" w:hAnsi="Times New Roman" w:cs="Times New Roman"/>
          <w:color w:val="auto"/>
          <w:sz w:val="20"/>
          <w:szCs w:val="20"/>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968C6" w:rsidRPr="00F6437E" w14:paraId="299CE4A9" w14:textId="77777777" w:rsidTr="00F968C6">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2B4CF66" w14:textId="77777777" w:rsidR="00F968C6" w:rsidRPr="00F6437E" w:rsidRDefault="00F968C6" w:rsidP="00F968C6">
            <w:pPr>
              <w:spacing w:after="0" w:line="240" w:lineRule="auto"/>
              <w:ind w:left="113" w:right="113"/>
              <w:jc w:val="center"/>
              <w:rPr>
                <w:rFonts w:asciiTheme="minorHAnsi" w:eastAsia="Times New Roman" w:hAnsiTheme="minorHAnsi" w:cstheme="minorHAnsi"/>
                <w:color w:val="auto"/>
                <w:sz w:val="18"/>
                <w:szCs w:val="18"/>
              </w:rPr>
            </w:pPr>
            <w:r w:rsidRPr="00F6437E">
              <w:rPr>
                <w:rFonts w:asciiTheme="minorHAnsi" w:eastAsia="Times New Roman" w:hAnsiTheme="minorHAnsi" w:cstheme="minorHAnsi"/>
                <w:color w:val="auto"/>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6D85305A" w14:textId="77777777" w:rsidR="00F968C6" w:rsidRPr="00F6437E" w:rsidRDefault="00F968C6" w:rsidP="00F968C6">
            <w:pPr>
              <w:spacing w:after="0" w:line="240" w:lineRule="auto"/>
              <w:rPr>
                <w:rFonts w:asciiTheme="minorHAnsi" w:eastAsia="Times New Roman" w:hAnsiTheme="minorHAnsi" w:cstheme="minorHAnsi"/>
                <w:color w:val="auto"/>
                <w:sz w:val="18"/>
                <w:szCs w:val="18"/>
              </w:rPr>
            </w:pPr>
            <w:r w:rsidRPr="00F6437E">
              <w:rPr>
                <w:rFonts w:asciiTheme="minorHAnsi" w:eastAsia="Times New Roman" w:hAnsiTheme="minorHAnsi" w:cstheme="minorHAnsi"/>
                <w:color w:val="auto"/>
                <w:sz w:val="18"/>
                <w:szCs w:val="18"/>
              </w:rPr>
              <w:t xml:space="preserve">Usvojiti znanja o oblicima suradnje s roditeljima, djelotvornim postupcima u komunikaciji s roditeljima te strategijama za poticanje sudjelovanja obitelji i njihovog uključivanja te osposobiti studente za učinkovitu suradnju prema partnerstvu dječjeg vrtića i obitelji uz profesionalno prihvaćanje i uvažavanje prava i odgovornosti obitelji za djetetov razvoj.  </w:t>
            </w:r>
          </w:p>
        </w:tc>
      </w:tr>
    </w:tbl>
    <w:p w14:paraId="02FCEA76" w14:textId="77777777" w:rsidR="00F968C6" w:rsidRPr="00F6437E" w:rsidRDefault="00F968C6" w:rsidP="00F968C6">
      <w:pPr>
        <w:spacing w:after="0" w:line="240" w:lineRule="auto"/>
        <w:rPr>
          <w:rFonts w:asciiTheme="minorHAnsi" w:hAnsiTheme="minorHAnsi" w:cstheme="minorHAnsi"/>
          <w:color w:val="auto"/>
          <w:sz w:val="18"/>
          <w:szCs w:val="18"/>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968C6" w:rsidRPr="00F6437E" w14:paraId="77E9FB22" w14:textId="77777777" w:rsidTr="00F968C6">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BBB53C9" w14:textId="77777777" w:rsidR="00F968C6" w:rsidRPr="00F6437E" w:rsidRDefault="00F968C6" w:rsidP="00F968C6">
            <w:pPr>
              <w:spacing w:after="0" w:line="240" w:lineRule="auto"/>
              <w:ind w:left="113" w:right="113"/>
              <w:jc w:val="center"/>
              <w:rPr>
                <w:rFonts w:asciiTheme="minorHAnsi" w:eastAsia="Times New Roman" w:hAnsiTheme="minorHAnsi" w:cstheme="minorHAnsi"/>
                <w:color w:val="auto"/>
                <w:sz w:val="18"/>
                <w:szCs w:val="18"/>
              </w:rPr>
            </w:pPr>
            <w:r w:rsidRPr="00F6437E">
              <w:rPr>
                <w:rFonts w:asciiTheme="minorHAnsi" w:eastAsia="Times New Roman" w:hAnsiTheme="minorHAnsi" w:cstheme="minorHAnsi"/>
                <w:color w:val="auto"/>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1C8A123A" w14:textId="77777777" w:rsidR="00F968C6" w:rsidRPr="00F6437E" w:rsidRDefault="00F968C6" w:rsidP="00F968C6">
            <w:pPr>
              <w:spacing w:after="0" w:line="240" w:lineRule="auto"/>
              <w:jc w:val="both"/>
              <w:rPr>
                <w:rFonts w:asciiTheme="minorHAnsi" w:eastAsia="Times New Roman" w:hAnsiTheme="minorHAnsi" w:cstheme="minorHAnsi"/>
                <w:color w:val="auto"/>
                <w:sz w:val="18"/>
                <w:szCs w:val="18"/>
              </w:rPr>
            </w:pPr>
            <w:r w:rsidRPr="00F6437E">
              <w:rPr>
                <w:rFonts w:asciiTheme="minorHAnsi" w:eastAsia="Times New Roman" w:hAnsiTheme="minorHAnsi" w:cstheme="minorHAnsi"/>
                <w:color w:val="auto"/>
                <w:sz w:val="18"/>
                <w:szCs w:val="18"/>
              </w:rPr>
              <w:t>Mjesto i uloga obitelji u razvoju djeteta; Ciljevi i važnost suradnje obitelji i predškolske ustanove; Partnerstvo odgojitelja i obitelji (obilježja suradničkog odnosa); Stavovi odgojitelja koji obeshrabruju suradnju i potporu; Suradnja obitelji i predškolske ustanove kroz obostrano informiranje, stjecanje znanja potrebnih za odgoj djece te zajedničko življenje djece, roditelja i odgojitelja; Komunikacija s roditeljima (osnovna pravila uspješne komunikacije s roditeljima, komunikacija u teškim situacijama); Posredno i neposredno uključivanje obitelji; Oblici suradnje (individualni razgovori, roditeljski sastanci, škole za roditelje, tribine, posjet obitelji, igraonice, radionice te pisani oblici – kutić za roditelje, pisane obavijesti, list za roditelje); Roditeljski sastanci (predavačkog tipa, oglednog tipa, roditeljski sastanci radi druženja djece i odraslih, roditeljski sastanci komunikacijskog tipa); Nazočnost obitelji u skupini (prihvaćanje obitelji u skupini, očekivanja i pravila ponašanja u skupini); Odgojitelj i roditelj djeteta s posebnim potrebama; Međukulturna otvorenost i kulturne vrijednosti obitelji; Prijelaz iz dječjeg vrtića u školu (priprema djeteta za polazak u školu, međusobno informiranje vrtića i škole o programima rada, informiranje roditelja).</w:t>
            </w:r>
          </w:p>
        </w:tc>
      </w:tr>
    </w:tbl>
    <w:p w14:paraId="66542CCD" w14:textId="77777777" w:rsidR="00F968C6" w:rsidRPr="00F6437E" w:rsidRDefault="00F968C6" w:rsidP="00F968C6">
      <w:pPr>
        <w:spacing w:after="0" w:line="240" w:lineRule="auto"/>
        <w:rPr>
          <w:rFonts w:asciiTheme="minorHAnsi" w:hAnsiTheme="minorHAnsi" w:cstheme="minorHAnsi"/>
          <w:color w:val="auto"/>
          <w:sz w:val="18"/>
          <w:szCs w:val="18"/>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968C6" w:rsidRPr="00F6437E" w14:paraId="3A913AE3" w14:textId="77777777" w:rsidTr="00F968C6">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647B294" w14:textId="77777777" w:rsidR="00F968C6" w:rsidRPr="00F6437E" w:rsidRDefault="00F968C6" w:rsidP="00F968C6">
            <w:pPr>
              <w:spacing w:after="0" w:line="240" w:lineRule="auto"/>
              <w:ind w:left="113" w:right="113"/>
              <w:jc w:val="center"/>
              <w:rPr>
                <w:rFonts w:asciiTheme="minorHAnsi" w:eastAsia="Times New Roman" w:hAnsiTheme="minorHAnsi" w:cstheme="minorHAnsi"/>
                <w:color w:val="auto"/>
                <w:sz w:val="18"/>
                <w:szCs w:val="18"/>
              </w:rPr>
            </w:pPr>
            <w:r w:rsidRPr="00F6437E">
              <w:rPr>
                <w:rFonts w:asciiTheme="minorHAnsi" w:eastAsia="Times New Roman" w:hAnsiTheme="minorHAnsi" w:cstheme="minorHAnsi"/>
                <w:color w:val="auto"/>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479AA624" w14:textId="77777777" w:rsidR="00F968C6" w:rsidRPr="00F6437E" w:rsidRDefault="00F968C6" w:rsidP="00F968C6">
            <w:pPr>
              <w:spacing w:after="0" w:line="240" w:lineRule="auto"/>
              <w:rPr>
                <w:rFonts w:asciiTheme="minorHAnsi" w:eastAsia="Times New Roman" w:hAnsiTheme="minorHAnsi" w:cstheme="minorHAnsi"/>
                <w:color w:val="auto"/>
                <w:sz w:val="18"/>
                <w:szCs w:val="18"/>
              </w:rPr>
            </w:pPr>
            <w:r w:rsidRPr="00F6437E">
              <w:rPr>
                <w:rFonts w:asciiTheme="minorHAnsi" w:eastAsia="Times New Roman" w:hAnsiTheme="minorHAnsi" w:cstheme="minorHAnsi"/>
                <w:color w:val="auto"/>
                <w:sz w:val="18"/>
                <w:szCs w:val="18"/>
              </w:rPr>
              <w:t>Student će moći:</w:t>
            </w:r>
          </w:p>
          <w:p w14:paraId="12E48CC5" w14:textId="77777777" w:rsidR="00F968C6" w:rsidRPr="00F6437E" w:rsidRDefault="00F968C6" w:rsidP="004D75DD">
            <w:pPr>
              <w:numPr>
                <w:ilvl w:val="0"/>
                <w:numId w:val="42"/>
              </w:numPr>
              <w:spacing w:after="0" w:line="240" w:lineRule="auto"/>
              <w:ind w:left="757"/>
              <w:rPr>
                <w:rFonts w:asciiTheme="minorHAnsi" w:eastAsia="Times New Roman" w:hAnsiTheme="minorHAnsi" w:cstheme="minorHAnsi"/>
                <w:color w:val="auto"/>
                <w:sz w:val="18"/>
                <w:szCs w:val="18"/>
              </w:rPr>
            </w:pPr>
            <w:r w:rsidRPr="00F6437E">
              <w:rPr>
                <w:rFonts w:asciiTheme="minorHAnsi" w:eastAsia="SimSun" w:hAnsiTheme="minorHAnsi" w:cstheme="minorHAnsi"/>
                <w:color w:val="auto"/>
                <w:sz w:val="18"/>
                <w:szCs w:val="18"/>
              </w:rPr>
              <w:t>usvojiti i analizirati aktualne dosege teorije i prakse odnosnih relacija između obitelji i institucija u ranom djetinjstvu;</w:t>
            </w:r>
          </w:p>
          <w:p w14:paraId="64F9254D" w14:textId="77777777" w:rsidR="00F968C6" w:rsidRPr="00F6437E" w:rsidRDefault="00F968C6" w:rsidP="004D75DD">
            <w:pPr>
              <w:numPr>
                <w:ilvl w:val="0"/>
                <w:numId w:val="42"/>
              </w:numPr>
              <w:spacing w:after="0" w:line="240" w:lineRule="auto"/>
              <w:ind w:left="757"/>
              <w:contextualSpacing/>
              <w:rPr>
                <w:rFonts w:asciiTheme="minorHAnsi" w:eastAsia="Times New Roman" w:hAnsiTheme="minorHAnsi" w:cstheme="minorHAnsi"/>
                <w:color w:val="auto"/>
                <w:sz w:val="18"/>
                <w:szCs w:val="18"/>
              </w:rPr>
            </w:pPr>
            <w:r w:rsidRPr="00F6437E">
              <w:rPr>
                <w:rFonts w:asciiTheme="minorHAnsi" w:eastAsia="SimSun" w:hAnsiTheme="minorHAnsi" w:cstheme="minorHAnsi"/>
                <w:color w:val="auto"/>
                <w:sz w:val="18"/>
                <w:szCs w:val="18"/>
              </w:rPr>
              <w:t>sintetizirati povijesne i suvremene teorijske spoznaje o obiteljskom odgoju;</w:t>
            </w:r>
          </w:p>
          <w:p w14:paraId="4518DC9B" w14:textId="77777777" w:rsidR="00F968C6" w:rsidRPr="00F6437E" w:rsidRDefault="00F968C6" w:rsidP="004D75DD">
            <w:pPr>
              <w:numPr>
                <w:ilvl w:val="0"/>
                <w:numId w:val="42"/>
              </w:numPr>
              <w:spacing w:after="0" w:line="240" w:lineRule="auto"/>
              <w:ind w:left="757"/>
              <w:contextualSpacing/>
              <w:rPr>
                <w:rFonts w:asciiTheme="minorHAnsi" w:eastAsia="Times New Roman" w:hAnsiTheme="minorHAnsi" w:cstheme="minorHAnsi"/>
                <w:color w:val="auto"/>
                <w:sz w:val="18"/>
                <w:szCs w:val="18"/>
              </w:rPr>
            </w:pPr>
            <w:r w:rsidRPr="00F6437E">
              <w:rPr>
                <w:rFonts w:asciiTheme="minorHAnsi" w:eastAsia="SimSun" w:hAnsiTheme="minorHAnsi" w:cstheme="minorHAnsi"/>
                <w:color w:val="auto"/>
                <w:sz w:val="18"/>
                <w:szCs w:val="18"/>
              </w:rPr>
              <w:t xml:space="preserve">razlikovati i komparirati roditeljske odgojne stilove </w:t>
            </w:r>
          </w:p>
          <w:p w14:paraId="65D3F3C8" w14:textId="77777777" w:rsidR="00F968C6" w:rsidRPr="00F6437E" w:rsidRDefault="00F968C6" w:rsidP="004D75DD">
            <w:pPr>
              <w:numPr>
                <w:ilvl w:val="0"/>
                <w:numId w:val="42"/>
              </w:numPr>
              <w:spacing w:after="0" w:line="240" w:lineRule="auto"/>
              <w:ind w:left="757"/>
              <w:contextualSpacing/>
              <w:rPr>
                <w:rFonts w:asciiTheme="minorHAnsi" w:eastAsia="Times New Roman" w:hAnsiTheme="minorHAnsi" w:cstheme="minorHAnsi"/>
                <w:color w:val="auto"/>
                <w:sz w:val="18"/>
                <w:szCs w:val="18"/>
              </w:rPr>
            </w:pPr>
            <w:r w:rsidRPr="00F6437E">
              <w:rPr>
                <w:rFonts w:asciiTheme="minorHAnsi" w:eastAsia="SimSun" w:hAnsiTheme="minorHAnsi" w:cstheme="minorHAnsi"/>
                <w:color w:val="auto"/>
                <w:sz w:val="18"/>
                <w:szCs w:val="18"/>
              </w:rPr>
              <w:t>analizirati temeljne značajke obitelji i prava djeteta</w:t>
            </w:r>
          </w:p>
          <w:p w14:paraId="0F3C38D2" w14:textId="77777777" w:rsidR="00F968C6" w:rsidRPr="00F6437E" w:rsidRDefault="00F968C6" w:rsidP="004D75DD">
            <w:pPr>
              <w:numPr>
                <w:ilvl w:val="0"/>
                <w:numId w:val="42"/>
              </w:numPr>
              <w:spacing w:after="0" w:line="240" w:lineRule="auto"/>
              <w:ind w:left="757"/>
              <w:contextualSpacing/>
              <w:rPr>
                <w:rFonts w:asciiTheme="minorHAnsi" w:eastAsia="Times New Roman" w:hAnsiTheme="minorHAnsi" w:cstheme="minorHAnsi"/>
                <w:color w:val="auto"/>
                <w:sz w:val="18"/>
                <w:szCs w:val="18"/>
              </w:rPr>
            </w:pPr>
            <w:r w:rsidRPr="00F6437E">
              <w:rPr>
                <w:rFonts w:asciiTheme="minorHAnsi" w:eastAsia="SimSun" w:hAnsiTheme="minorHAnsi" w:cstheme="minorHAnsi"/>
                <w:color w:val="auto"/>
                <w:sz w:val="18"/>
                <w:szCs w:val="18"/>
              </w:rPr>
              <w:t>sintetizirati i objasniti oblike suradnje i partnerstva s roditeljima</w:t>
            </w:r>
          </w:p>
          <w:p w14:paraId="145C78C1" w14:textId="77777777" w:rsidR="00F968C6" w:rsidRPr="00F6437E" w:rsidRDefault="00F968C6" w:rsidP="004D75DD">
            <w:pPr>
              <w:numPr>
                <w:ilvl w:val="0"/>
                <w:numId w:val="42"/>
              </w:numPr>
              <w:spacing w:after="0" w:line="240" w:lineRule="auto"/>
              <w:ind w:left="757"/>
              <w:contextualSpacing/>
              <w:rPr>
                <w:rFonts w:asciiTheme="minorHAnsi" w:eastAsia="Times New Roman" w:hAnsiTheme="minorHAnsi" w:cstheme="minorHAnsi"/>
                <w:color w:val="auto"/>
                <w:sz w:val="18"/>
                <w:szCs w:val="18"/>
              </w:rPr>
            </w:pPr>
            <w:r w:rsidRPr="00F6437E">
              <w:rPr>
                <w:rFonts w:asciiTheme="minorHAnsi" w:eastAsia="Times New Roman" w:hAnsiTheme="minorHAnsi" w:cstheme="minorHAnsi"/>
                <w:color w:val="auto"/>
                <w:sz w:val="18"/>
                <w:szCs w:val="18"/>
              </w:rPr>
              <w:t>konstruirati i evaluirati temu roditeljskog sastanka po izboru</w:t>
            </w:r>
          </w:p>
        </w:tc>
      </w:tr>
    </w:tbl>
    <w:p w14:paraId="708CE7D6" w14:textId="77777777" w:rsidR="00F968C6" w:rsidRPr="00600FCA" w:rsidRDefault="00F968C6" w:rsidP="00F968C6">
      <w:pPr>
        <w:spacing w:after="0" w:line="240" w:lineRule="auto"/>
        <w:rPr>
          <w:rFonts w:ascii="Times New Roman" w:eastAsia="Times New Roman" w:hAnsi="Times New Roman" w:cs="Times New Roman"/>
          <w:color w:val="auto"/>
          <w:sz w:val="20"/>
          <w:szCs w:val="20"/>
        </w:rPr>
      </w:pPr>
    </w:p>
    <w:tbl>
      <w:tblPr>
        <w:tblStyle w:val="Reetkatablice9"/>
        <w:tblW w:w="9781" w:type="dxa"/>
        <w:tblInd w:w="-5" w:type="dxa"/>
        <w:tblLook w:val="04A0" w:firstRow="1" w:lastRow="0" w:firstColumn="1" w:lastColumn="0" w:noHBand="0" w:noVBand="1"/>
      </w:tblPr>
      <w:tblGrid>
        <w:gridCol w:w="2244"/>
        <w:gridCol w:w="571"/>
        <w:gridCol w:w="794"/>
        <w:gridCol w:w="3630"/>
        <w:gridCol w:w="1426"/>
        <w:gridCol w:w="554"/>
        <w:gridCol w:w="562"/>
      </w:tblGrid>
      <w:tr w:rsidR="00F968C6" w:rsidRPr="00C84847" w14:paraId="6504128B" w14:textId="77777777" w:rsidTr="00F968C6">
        <w:tc>
          <w:tcPr>
            <w:tcW w:w="9781" w:type="dxa"/>
            <w:gridSpan w:val="7"/>
            <w:shd w:val="clear" w:color="auto" w:fill="D0CECE"/>
          </w:tcPr>
          <w:p w14:paraId="68A6E09F" w14:textId="77777777" w:rsidR="00F968C6" w:rsidRPr="00C84847" w:rsidRDefault="00F968C6" w:rsidP="00F968C6">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POVEZIVANJE ISHODA UČENJA, NASTAVNIH METODA I PROCJENA ISHODA UČENJA</w:t>
            </w:r>
          </w:p>
        </w:tc>
      </w:tr>
      <w:tr w:rsidR="00F968C6" w:rsidRPr="00C84847" w14:paraId="098E80F0" w14:textId="77777777" w:rsidTr="00F968C6">
        <w:trPr>
          <w:trHeight w:val="383"/>
        </w:trPr>
        <w:tc>
          <w:tcPr>
            <w:tcW w:w="2266" w:type="dxa"/>
            <w:shd w:val="clear" w:color="auto" w:fill="D0CECE"/>
          </w:tcPr>
          <w:p w14:paraId="68485614" w14:textId="77777777" w:rsidR="00F968C6" w:rsidRPr="00C84847" w:rsidRDefault="00F968C6" w:rsidP="00F968C6">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NASTAVNA METODA</w:t>
            </w:r>
          </w:p>
        </w:tc>
        <w:tc>
          <w:tcPr>
            <w:tcW w:w="571" w:type="dxa"/>
            <w:shd w:val="clear" w:color="auto" w:fill="D0CECE"/>
          </w:tcPr>
          <w:p w14:paraId="3A1B3993" w14:textId="77777777" w:rsidR="00F968C6" w:rsidRPr="00C84847" w:rsidRDefault="00F968C6" w:rsidP="00F968C6">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ECTS</w:t>
            </w:r>
          </w:p>
        </w:tc>
        <w:tc>
          <w:tcPr>
            <w:tcW w:w="707" w:type="dxa"/>
            <w:shd w:val="clear" w:color="auto" w:fill="D0CECE"/>
          </w:tcPr>
          <w:p w14:paraId="417C7CFE" w14:textId="77777777" w:rsidR="00F968C6" w:rsidRPr="00C84847" w:rsidRDefault="00F968C6" w:rsidP="00F968C6">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ISHOD UČENJA</w:t>
            </w:r>
          </w:p>
        </w:tc>
        <w:tc>
          <w:tcPr>
            <w:tcW w:w="3687" w:type="dxa"/>
            <w:shd w:val="clear" w:color="auto" w:fill="D0CECE"/>
          </w:tcPr>
          <w:p w14:paraId="5FD3E5C7" w14:textId="77777777" w:rsidR="00F968C6" w:rsidRPr="00C84847" w:rsidRDefault="00F968C6" w:rsidP="00F968C6">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AKTIVNOST STUDENTA</w:t>
            </w:r>
          </w:p>
        </w:tc>
        <w:tc>
          <w:tcPr>
            <w:tcW w:w="1428" w:type="dxa"/>
            <w:shd w:val="clear" w:color="auto" w:fill="D0CECE"/>
          </w:tcPr>
          <w:p w14:paraId="5F22E466" w14:textId="77777777" w:rsidR="00F968C6" w:rsidRPr="00C84847" w:rsidRDefault="00F968C6" w:rsidP="00F968C6">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METODE PROCJENE</w:t>
            </w:r>
          </w:p>
        </w:tc>
        <w:tc>
          <w:tcPr>
            <w:tcW w:w="1122" w:type="dxa"/>
            <w:gridSpan w:val="2"/>
            <w:shd w:val="clear" w:color="auto" w:fill="D0CECE"/>
          </w:tcPr>
          <w:p w14:paraId="58A1067A" w14:textId="77777777" w:rsidR="00F968C6" w:rsidRPr="00C84847" w:rsidRDefault="00F968C6" w:rsidP="00F968C6">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BODOVI</w:t>
            </w:r>
          </w:p>
          <w:p w14:paraId="348265F7" w14:textId="77777777" w:rsidR="00F968C6" w:rsidRPr="00C84847" w:rsidRDefault="00F968C6" w:rsidP="00F968C6">
            <w:pPr>
              <w:rPr>
                <w:rFonts w:asciiTheme="minorHAnsi" w:hAnsiTheme="minorHAnsi" w:cstheme="minorHAnsi"/>
                <w:color w:val="auto"/>
                <w:sz w:val="18"/>
                <w:szCs w:val="18"/>
              </w:rPr>
            </w:pPr>
            <w:r w:rsidRPr="00C84847">
              <w:rPr>
                <w:rFonts w:asciiTheme="minorHAnsi" w:hAnsiTheme="minorHAnsi" w:cstheme="minorHAnsi"/>
                <w:color w:val="auto"/>
                <w:sz w:val="18"/>
                <w:szCs w:val="18"/>
              </w:rPr>
              <w:t xml:space="preserve">min  </w:t>
            </w:r>
            <w:proofErr w:type="spellStart"/>
            <w:r w:rsidRPr="00C84847">
              <w:rPr>
                <w:rFonts w:asciiTheme="minorHAnsi" w:hAnsiTheme="minorHAnsi" w:cstheme="minorHAnsi"/>
                <w:color w:val="auto"/>
                <w:sz w:val="18"/>
                <w:szCs w:val="18"/>
              </w:rPr>
              <w:t>max</w:t>
            </w:r>
            <w:proofErr w:type="spellEnd"/>
          </w:p>
        </w:tc>
      </w:tr>
      <w:tr w:rsidR="00F968C6" w:rsidRPr="00C84847" w14:paraId="25B43F0B" w14:textId="77777777" w:rsidTr="00F968C6">
        <w:tc>
          <w:tcPr>
            <w:tcW w:w="2266" w:type="dxa"/>
          </w:tcPr>
          <w:p w14:paraId="3AF52040" w14:textId="77777777" w:rsidR="00F968C6" w:rsidRPr="00C84847" w:rsidRDefault="00F968C6" w:rsidP="00F968C6">
            <w:pP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 xml:space="preserve">Usmeno izlaganje, učenje rješavanjem problema, simuliranje, demonstriranje </w:t>
            </w:r>
          </w:p>
        </w:tc>
        <w:tc>
          <w:tcPr>
            <w:tcW w:w="571" w:type="dxa"/>
          </w:tcPr>
          <w:p w14:paraId="68E2FF67" w14:textId="77777777" w:rsidR="00F968C6" w:rsidRPr="00C84847" w:rsidRDefault="00F968C6" w:rsidP="00F968C6">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w:t>
            </w:r>
          </w:p>
        </w:tc>
        <w:tc>
          <w:tcPr>
            <w:tcW w:w="707" w:type="dxa"/>
          </w:tcPr>
          <w:p w14:paraId="676D0F8C" w14:textId="77777777" w:rsidR="00F968C6" w:rsidRPr="00C84847" w:rsidRDefault="00F968C6" w:rsidP="00F968C6">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 – 6.</w:t>
            </w:r>
          </w:p>
        </w:tc>
        <w:tc>
          <w:tcPr>
            <w:tcW w:w="3687" w:type="dxa"/>
          </w:tcPr>
          <w:p w14:paraId="5DFA54BC" w14:textId="77777777" w:rsidR="00F968C6" w:rsidRPr="00C84847" w:rsidRDefault="00F968C6" w:rsidP="00F968C6">
            <w:pPr>
              <w:rPr>
                <w:rFonts w:asciiTheme="minorHAnsi" w:hAnsiTheme="minorHAnsi" w:cstheme="minorHAnsi"/>
                <w:color w:val="auto"/>
                <w:sz w:val="18"/>
                <w:szCs w:val="18"/>
              </w:rPr>
            </w:pPr>
            <w:r w:rsidRPr="00C84847">
              <w:rPr>
                <w:rFonts w:asciiTheme="minorHAnsi" w:hAnsiTheme="minorHAnsi" w:cstheme="minorHAnsi"/>
                <w:color w:val="auto"/>
                <w:sz w:val="18"/>
                <w:szCs w:val="18"/>
              </w:rPr>
              <w:t>Prisustvovanje na predavanjima i seminarima; uključivanje u raspravu, prezentiranje</w:t>
            </w:r>
          </w:p>
        </w:tc>
        <w:tc>
          <w:tcPr>
            <w:tcW w:w="1428" w:type="dxa"/>
          </w:tcPr>
          <w:p w14:paraId="67919932" w14:textId="77777777" w:rsidR="00F968C6" w:rsidRPr="00C84847" w:rsidRDefault="00F968C6" w:rsidP="00F968C6">
            <w:pPr>
              <w:rPr>
                <w:rFonts w:asciiTheme="minorHAnsi" w:hAnsiTheme="minorHAnsi" w:cstheme="minorHAnsi"/>
                <w:color w:val="auto"/>
                <w:sz w:val="18"/>
                <w:szCs w:val="18"/>
              </w:rPr>
            </w:pPr>
            <w:r w:rsidRPr="00C84847">
              <w:rPr>
                <w:rFonts w:asciiTheme="minorHAnsi" w:hAnsiTheme="minorHAnsi" w:cstheme="minorHAnsi"/>
                <w:color w:val="auto"/>
                <w:sz w:val="18"/>
                <w:szCs w:val="18"/>
              </w:rPr>
              <w:t xml:space="preserve">Evidencija, evaluacija i </w:t>
            </w:r>
            <w:proofErr w:type="spellStart"/>
            <w:r w:rsidRPr="00C84847">
              <w:rPr>
                <w:rFonts w:asciiTheme="minorHAnsi" w:hAnsiTheme="minorHAnsi" w:cstheme="minorHAnsi"/>
                <w:color w:val="auto"/>
                <w:sz w:val="18"/>
                <w:szCs w:val="18"/>
              </w:rPr>
              <w:t>samoevaluacija</w:t>
            </w:r>
            <w:proofErr w:type="spellEnd"/>
            <w:r w:rsidRPr="00C84847">
              <w:rPr>
                <w:rFonts w:asciiTheme="minorHAnsi" w:hAnsiTheme="minorHAnsi" w:cstheme="minorHAnsi"/>
                <w:color w:val="auto"/>
                <w:sz w:val="18"/>
                <w:szCs w:val="18"/>
              </w:rPr>
              <w:t xml:space="preserve"> </w:t>
            </w:r>
          </w:p>
        </w:tc>
        <w:tc>
          <w:tcPr>
            <w:tcW w:w="558" w:type="dxa"/>
          </w:tcPr>
          <w:p w14:paraId="57AEF864" w14:textId="77777777" w:rsidR="00F968C6" w:rsidRPr="00C84847" w:rsidRDefault="00F968C6" w:rsidP="00F968C6">
            <w:pPr>
              <w:jc w:val="right"/>
              <w:rPr>
                <w:rFonts w:asciiTheme="minorHAnsi" w:hAnsiTheme="minorHAnsi" w:cstheme="minorHAnsi"/>
                <w:color w:val="auto"/>
                <w:sz w:val="18"/>
                <w:szCs w:val="18"/>
              </w:rPr>
            </w:pPr>
            <w:r w:rsidRPr="00C84847">
              <w:rPr>
                <w:rFonts w:asciiTheme="minorHAnsi" w:hAnsiTheme="minorHAnsi" w:cstheme="minorHAnsi"/>
                <w:color w:val="auto"/>
                <w:sz w:val="18"/>
                <w:szCs w:val="18"/>
              </w:rPr>
              <w:t>15</w:t>
            </w:r>
          </w:p>
        </w:tc>
        <w:tc>
          <w:tcPr>
            <w:tcW w:w="564" w:type="dxa"/>
          </w:tcPr>
          <w:p w14:paraId="6E7BFD60" w14:textId="77777777" w:rsidR="00F968C6" w:rsidRPr="00C84847" w:rsidRDefault="00F968C6" w:rsidP="00F968C6">
            <w:pPr>
              <w:jc w:val="right"/>
              <w:rPr>
                <w:rFonts w:asciiTheme="minorHAnsi" w:hAnsiTheme="minorHAnsi" w:cstheme="minorHAnsi"/>
                <w:color w:val="auto"/>
                <w:sz w:val="18"/>
                <w:szCs w:val="18"/>
              </w:rPr>
            </w:pPr>
            <w:r w:rsidRPr="00C84847">
              <w:rPr>
                <w:rFonts w:asciiTheme="minorHAnsi" w:hAnsiTheme="minorHAnsi" w:cstheme="minorHAnsi"/>
                <w:color w:val="auto"/>
                <w:sz w:val="18"/>
                <w:szCs w:val="18"/>
              </w:rPr>
              <w:t>25</w:t>
            </w:r>
          </w:p>
        </w:tc>
      </w:tr>
      <w:tr w:rsidR="00F968C6" w:rsidRPr="00C84847" w14:paraId="5F7EF92D" w14:textId="77777777" w:rsidTr="00F968C6">
        <w:tc>
          <w:tcPr>
            <w:tcW w:w="2266" w:type="dxa"/>
          </w:tcPr>
          <w:p w14:paraId="0EE34385" w14:textId="77777777" w:rsidR="00F968C6" w:rsidRPr="00C84847" w:rsidRDefault="00F968C6" w:rsidP="00F968C6">
            <w:pPr>
              <w:jc w:val="both"/>
              <w:rPr>
                <w:rFonts w:asciiTheme="minorHAnsi" w:hAnsiTheme="minorHAnsi" w:cstheme="minorHAnsi"/>
                <w:color w:val="auto"/>
                <w:sz w:val="18"/>
                <w:szCs w:val="18"/>
              </w:rPr>
            </w:pPr>
            <w:r w:rsidRPr="00C84847">
              <w:rPr>
                <w:rFonts w:asciiTheme="minorHAnsi" w:hAnsiTheme="minorHAnsi" w:cstheme="minorHAnsi"/>
                <w:color w:val="auto"/>
                <w:sz w:val="18"/>
                <w:szCs w:val="18"/>
              </w:rPr>
              <w:t>Seminarski rad</w:t>
            </w:r>
          </w:p>
        </w:tc>
        <w:tc>
          <w:tcPr>
            <w:tcW w:w="571" w:type="dxa"/>
          </w:tcPr>
          <w:p w14:paraId="3FA1F379" w14:textId="77777777" w:rsidR="00F968C6" w:rsidRPr="00C84847" w:rsidRDefault="00F968C6" w:rsidP="00F968C6">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w:t>
            </w:r>
          </w:p>
        </w:tc>
        <w:tc>
          <w:tcPr>
            <w:tcW w:w="707" w:type="dxa"/>
          </w:tcPr>
          <w:p w14:paraId="43063E9A" w14:textId="77777777" w:rsidR="00F968C6" w:rsidRPr="00C84847" w:rsidRDefault="00F968C6" w:rsidP="00F968C6">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4. – 6.</w:t>
            </w:r>
          </w:p>
        </w:tc>
        <w:tc>
          <w:tcPr>
            <w:tcW w:w="3687" w:type="dxa"/>
          </w:tcPr>
          <w:p w14:paraId="619C6506" w14:textId="77777777" w:rsidR="00F968C6" w:rsidRPr="00C84847" w:rsidRDefault="00F968C6" w:rsidP="00F968C6">
            <w:pPr>
              <w:rPr>
                <w:rFonts w:asciiTheme="minorHAnsi" w:hAnsiTheme="minorHAnsi" w:cstheme="minorHAnsi"/>
                <w:color w:val="auto"/>
                <w:sz w:val="18"/>
                <w:szCs w:val="18"/>
              </w:rPr>
            </w:pPr>
            <w:r w:rsidRPr="00C84847">
              <w:rPr>
                <w:rFonts w:asciiTheme="minorHAnsi" w:hAnsiTheme="minorHAnsi" w:cstheme="minorHAnsi"/>
                <w:color w:val="auto"/>
                <w:sz w:val="18"/>
                <w:szCs w:val="18"/>
              </w:rPr>
              <w:t>Izraditi i prezentirati rad u radioničkom obliku rada</w:t>
            </w:r>
          </w:p>
        </w:tc>
        <w:tc>
          <w:tcPr>
            <w:tcW w:w="1428" w:type="dxa"/>
          </w:tcPr>
          <w:p w14:paraId="47DC712B" w14:textId="77777777" w:rsidR="00F968C6" w:rsidRPr="00C84847" w:rsidRDefault="00F968C6" w:rsidP="00F968C6">
            <w:pPr>
              <w:rPr>
                <w:rFonts w:asciiTheme="minorHAnsi" w:hAnsiTheme="minorHAnsi" w:cstheme="minorHAnsi"/>
                <w:color w:val="auto"/>
                <w:sz w:val="18"/>
                <w:szCs w:val="18"/>
              </w:rPr>
            </w:pPr>
            <w:r w:rsidRPr="00C84847">
              <w:rPr>
                <w:rFonts w:asciiTheme="minorHAnsi" w:hAnsiTheme="minorHAnsi" w:cstheme="minorHAnsi"/>
                <w:color w:val="auto"/>
                <w:sz w:val="18"/>
                <w:szCs w:val="18"/>
              </w:rPr>
              <w:t xml:space="preserve">Evaluacija i </w:t>
            </w:r>
            <w:proofErr w:type="spellStart"/>
            <w:r w:rsidRPr="00C84847">
              <w:rPr>
                <w:rFonts w:asciiTheme="minorHAnsi" w:hAnsiTheme="minorHAnsi" w:cstheme="minorHAnsi"/>
                <w:color w:val="auto"/>
                <w:sz w:val="18"/>
                <w:szCs w:val="18"/>
              </w:rPr>
              <w:t>samoevaluacija</w:t>
            </w:r>
            <w:proofErr w:type="spellEnd"/>
          </w:p>
        </w:tc>
        <w:tc>
          <w:tcPr>
            <w:tcW w:w="558" w:type="dxa"/>
          </w:tcPr>
          <w:p w14:paraId="6EEE5E3A" w14:textId="77777777" w:rsidR="00F968C6" w:rsidRPr="00C84847" w:rsidRDefault="00F968C6" w:rsidP="00F968C6">
            <w:pPr>
              <w:jc w:val="right"/>
              <w:rPr>
                <w:rFonts w:asciiTheme="minorHAnsi" w:hAnsiTheme="minorHAnsi" w:cstheme="minorHAnsi"/>
                <w:color w:val="auto"/>
                <w:sz w:val="18"/>
                <w:szCs w:val="18"/>
              </w:rPr>
            </w:pPr>
            <w:r w:rsidRPr="00C84847">
              <w:rPr>
                <w:rFonts w:asciiTheme="minorHAnsi" w:hAnsiTheme="minorHAnsi" w:cstheme="minorHAnsi"/>
                <w:color w:val="auto"/>
                <w:sz w:val="18"/>
                <w:szCs w:val="18"/>
              </w:rPr>
              <w:t>15</w:t>
            </w:r>
          </w:p>
        </w:tc>
        <w:tc>
          <w:tcPr>
            <w:tcW w:w="564" w:type="dxa"/>
          </w:tcPr>
          <w:p w14:paraId="49A1CE95" w14:textId="77777777" w:rsidR="00F968C6" w:rsidRPr="00C84847" w:rsidRDefault="00F968C6" w:rsidP="00F968C6">
            <w:pPr>
              <w:jc w:val="right"/>
              <w:rPr>
                <w:rFonts w:asciiTheme="minorHAnsi" w:hAnsiTheme="minorHAnsi" w:cstheme="minorHAnsi"/>
                <w:color w:val="auto"/>
                <w:sz w:val="18"/>
                <w:szCs w:val="18"/>
              </w:rPr>
            </w:pPr>
            <w:r w:rsidRPr="00C84847">
              <w:rPr>
                <w:rFonts w:asciiTheme="minorHAnsi" w:hAnsiTheme="minorHAnsi" w:cstheme="minorHAnsi"/>
                <w:color w:val="auto"/>
                <w:sz w:val="18"/>
                <w:szCs w:val="18"/>
              </w:rPr>
              <w:t>25</w:t>
            </w:r>
          </w:p>
        </w:tc>
      </w:tr>
      <w:tr w:rsidR="00F968C6" w:rsidRPr="00C84847" w14:paraId="608E5073" w14:textId="77777777" w:rsidTr="00F968C6">
        <w:tc>
          <w:tcPr>
            <w:tcW w:w="2266" w:type="dxa"/>
          </w:tcPr>
          <w:p w14:paraId="252A2564" w14:textId="77777777" w:rsidR="00F968C6" w:rsidRPr="00C84847" w:rsidRDefault="00F968C6" w:rsidP="00F968C6">
            <w:pPr>
              <w:rPr>
                <w:rFonts w:asciiTheme="minorHAnsi" w:hAnsiTheme="minorHAnsi" w:cstheme="minorHAnsi"/>
                <w:color w:val="auto"/>
                <w:sz w:val="18"/>
                <w:szCs w:val="18"/>
              </w:rPr>
            </w:pPr>
            <w:r w:rsidRPr="00C84847">
              <w:rPr>
                <w:rFonts w:asciiTheme="minorHAnsi" w:hAnsiTheme="minorHAnsi" w:cstheme="minorHAnsi"/>
                <w:color w:val="auto"/>
                <w:sz w:val="18"/>
                <w:szCs w:val="18"/>
              </w:rPr>
              <w:t xml:space="preserve">Periodična provjera znanja (kolokvij) </w:t>
            </w:r>
          </w:p>
        </w:tc>
        <w:tc>
          <w:tcPr>
            <w:tcW w:w="571" w:type="dxa"/>
          </w:tcPr>
          <w:p w14:paraId="5CE93256" w14:textId="77777777" w:rsidR="00F968C6" w:rsidRPr="00C84847" w:rsidRDefault="00F968C6" w:rsidP="00F968C6">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w:t>
            </w:r>
          </w:p>
        </w:tc>
        <w:tc>
          <w:tcPr>
            <w:tcW w:w="707" w:type="dxa"/>
          </w:tcPr>
          <w:p w14:paraId="793CF23E" w14:textId="77777777" w:rsidR="00F968C6" w:rsidRPr="00C84847" w:rsidRDefault="00F968C6" w:rsidP="00F968C6">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 – 6.</w:t>
            </w:r>
          </w:p>
        </w:tc>
        <w:tc>
          <w:tcPr>
            <w:tcW w:w="3687" w:type="dxa"/>
          </w:tcPr>
          <w:p w14:paraId="32262F08" w14:textId="77777777" w:rsidR="00F968C6" w:rsidRPr="00C84847" w:rsidRDefault="00F968C6" w:rsidP="00F968C6">
            <w:pPr>
              <w:rPr>
                <w:rFonts w:asciiTheme="minorHAnsi" w:hAnsiTheme="minorHAnsi" w:cstheme="minorHAnsi"/>
                <w:color w:val="auto"/>
                <w:sz w:val="18"/>
                <w:szCs w:val="18"/>
              </w:rPr>
            </w:pPr>
            <w:r w:rsidRPr="00C84847">
              <w:rPr>
                <w:rFonts w:asciiTheme="minorHAnsi" w:hAnsiTheme="minorHAnsi" w:cstheme="minorHAnsi"/>
                <w:color w:val="auto"/>
                <w:sz w:val="18"/>
                <w:szCs w:val="18"/>
              </w:rPr>
              <w:t xml:space="preserve">Pripreme za kolokvij </w:t>
            </w:r>
          </w:p>
        </w:tc>
        <w:tc>
          <w:tcPr>
            <w:tcW w:w="1428" w:type="dxa"/>
          </w:tcPr>
          <w:p w14:paraId="7DE71F24" w14:textId="77777777" w:rsidR="00F968C6" w:rsidRPr="00C84847" w:rsidRDefault="00F968C6" w:rsidP="00F968C6">
            <w:pPr>
              <w:rPr>
                <w:rFonts w:asciiTheme="minorHAnsi" w:hAnsiTheme="minorHAnsi" w:cstheme="minorHAnsi"/>
                <w:color w:val="auto"/>
                <w:sz w:val="18"/>
                <w:szCs w:val="18"/>
              </w:rPr>
            </w:pPr>
            <w:r w:rsidRPr="00C84847">
              <w:rPr>
                <w:rFonts w:asciiTheme="minorHAnsi" w:hAnsiTheme="minorHAnsi" w:cstheme="minorHAnsi"/>
                <w:color w:val="auto"/>
                <w:sz w:val="18"/>
                <w:szCs w:val="18"/>
              </w:rPr>
              <w:t xml:space="preserve">1 kolokvij </w:t>
            </w:r>
          </w:p>
        </w:tc>
        <w:tc>
          <w:tcPr>
            <w:tcW w:w="558" w:type="dxa"/>
          </w:tcPr>
          <w:p w14:paraId="26A2B518" w14:textId="77777777" w:rsidR="00F968C6" w:rsidRPr="00C84847" w:rsidRDefault="00F968C6" w:rsidP="00F968C6">
            <w:pPr>
              <w:jc w:val="right"/>
              <w:rPr>
                <w:rFonts w:asciiTheme="minorHAnsi" w:hAnsiTheme="minorHAnsi" w:cstheme="minorHAnsi"/>
                <w:color w:val="auto"/>
                <w:sz w:val="18"/>
                <w:szCs w:val="18"/>
              </w:rPr>
            </w:pPr>
            <w:r w:rsidRPr="00C84847">
              <w:rPr>
                <w:rFonts w:asciiTheme="minorHAnsi" w:hAnsiTheme="minorHAnsi" w:cstheme="minorHAnsi"/>
                <w:color w:val="auto"/>
                <w:sz w:val="18"/>
                <w:szCs w:val="18"/>
              </w:rPr>
              <w:t>15</w:t>
            </w:r>
          </w:p>
        </w:tc>
        <w:tc>
          <w:tcPr>
            <w:tcW w:w="564" w:type="dxa"/>
          </w:tcPr>
          <w:p w14:paraId="4B0A2DDD" w14:textId="77777777" w:rsidR="00F968C6" w:rsidRPr="00C84847" w:rsidRDefault="00F968C6" w:rsidP="00F968C6">
            <w:pPr>
              <w:jc w:val="right"/>
              <w:rPr>
                <w:rFonts w:asciiTheme="minorHAnsi" w:hAnsiTheme="minorHAnsi" w:cstheme="minorHAnsi"/>
                <w:color w:val="auto"/>
                <w:sz w:val="18"/>
                <w:szCs w:val="18"/>
              </w:rPr>
            </w:pPr>
            <w:r w:rsidRPr="00C84847">
              <w:rPr>
                <w:rFonts w:asciiTheme="minorHAnsi" w:hAnsiTheme="minorHAnsi" w:cstheme="minorHAnsi"/>
                <w:color w:val="auto"/>
                <w:sz w:val="18"/>
                <w:szCs w:val="18"/>
              </w:rPr>
              <w:t>25</w:t>
            </w:r>
          </w:p>
        </w:tc>
      </w:tr>
      <w:tr w:rsidR="00F968C6" w:rsidRPr="00C84847" w14:paraId="7B7E6CAE" w14:textId="77777777" w:rsidTr="00F968C6">
        <w:tc>
          <w:tcPr>
            <w:tcW w:w="2266" w:type="dxa"/>
          </w:tcPr>
          <w:p w14:paraId="4EB12B76" w14:textId="77777777" w:rsidR="00F968C6" w:rsidRPr="00C84847" w:rsidRDefault="00F968C6" w:rsidP="00F968C6">
            <w:pPr>
              <w:rPr>
                <w:rFonts w:asciiTheme="minorHAnsi" w:hAnsiTheme="minorHAnsi" w:cstheme="minorHAnsi"/>
                <w:color w:val="auto"/>
                <w:sz w:val="18"/>
                <w:szCs w:val="18"/>
              </w:rPr>
            </w:pPr>
            <w:r w:rsidRPr="00C84847">
              <w:rPr>
                <w:rFonts w:asciiTheme="minorHAnsi" w:hAnsiTheme="minorHAnsi" w:cstheme="minorHAnsi"/>
                <w:color w:val="auto"/>
                <w:sz w:val="18"/>
                <w:szCs w:val="18"/>
              </w:rPr>
              <w:t>Završni ispit</w:t>
            </w:r>
          </w:p>
        </w:tc>
        <w:tc>
          <w:tcPr>
            <w:tcW w:w="571" w:type="dxa"/>
          </w:tcPr>
          <w:p w14:paraId="7DDD25FB" w14:textId="77777777" w:rsidR="00F968C6" w:rsidRPr="00C84847" w:rsidRDefault="00F968C6" w:rsidP="00F968C6">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w:t>
            </w:r>
          </w:p>
        </w:tc>
        <w:tc>
          <w:tcPr>
            <w:tcW w:w="707" w:type="dxa"/>
          </w:tcPr>
          <w:p w14:paraId="2806FF67" w14:textId="77777777" w:rsidR="00F968C6" w:rsidRPr="00C84847" w:rsidRDefault="00F968C6" w:rsidP="00F968C6">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w:t>
            </w:r>
            <w:r>
              <w:rPr>
                <w:rFonts w:asciiTheme="minorHAnsi" w:hAnsiTheme="minorHAnsi" w:cstheme="minorHAnsi"/>
                <w:color w:val="auto"/>
                <w:sz w:val="18"/>
                <w:szCs w:val="18"/>
              </w:rPr>
              <w:t>.</w:t>
            </w:r>
            <w:r w:rsidRPr="00C84847">
              <w:rPr>
                <w:rFonts w:asciiTheme="minorHAnsi" w:hAnsiTheme="minorHAnsi" w:cstheme="minorHAnsi"/>
                <w:color w:val="auto"/>
                <w:sz w:val="18"/>
                <w:szCs w:val="18"/>
              </w:rPr>
              <w:t xml:space="preserve"> </w:t>
            </w:r>
            <w:r>
              <w:rPr>
                <w:rFonts w:asciiTheme="minorHAnsi" w:hAnsiTheme="minorHAnsi" w:cstheme="minorHAnsi"/>
                <w:color w:val="auto"/>
                <w:sz w:val="18"/>
                <w:szCs w:val="18"/>
              </w:rPr>
              <w:t>–</w:t>
            </w:r>
            <w:r w:rsidRPr="00C84847">
              <w:rPr>
                <w:rFonts w:asciiTheme="minorHAnsi" w:hAnsiTheme="minorHAnsi" w:cstheme="minorHAnsi"/>
                <w:color w:val="auto"/>
                <w:sz w:val="18"/>
                <w:szCs w:val="18"/>
              </w:rPr>
              <w:t xml:space="preserve"> 6</w:t>
            </w:r>
            <w:r>
              <w:rPr>
                <w:rFonts w:asciiTheme="minorHAnsi" w:hAnsiTheme="minorHAnsi" w:cstheme="minorHAnsi"/>
                <w:color w:val="auto"/>
                <w:sz w:val="18"/>
                <w:szCs w:val="18"/>
              </w:rPr>
              <w:t>.</w:t>
            </w:r>
          </w:p>
        </w:tc>
        <w:tc>
          <w:tcPr>
            <w:tcW w:w="3687" w:type="dxa"/>
          </w:tcPr>
          <w:p w14:paraId="2F80D794" w14:textId="77777777" w:rsidR="00F968C6" w:rsidRPr="00C84847" w:rsidRDefault="00F968C6" w:rsidP="00F968C6">
            <w:pPr>
              <w:rPr>
                <w:rFonts w:asciiTheme="minorHAnsi" w:hAnsiTheme="minorHAnsi" w:cstheme="minorHAnsi"/>
                <w:color w:val="auto"/>
                <w:sz w:val="18"/>
                <w:szCs w:val="18"/>
              </w:rPr>
            </w:pPr>
            <w:r w:rsidRPr="00C84847">
              <w:rPr>
                <w:rFonts w:asciiTheme="minorHAnsi" w:hAnsiTheme="minorHAnsi" w:cstheme="minorHAnsi"/>
                <w:color w:val="auto"/>
                <w:sz w:val="18"/>
                <w:szCs w:val="18"/>
              </w:rPr>
              <w:t>Priprema za usmeni ispit</w:t>
            </w:r>
          </w:p>
        </w:tc>
        <w:tc>
          <w:tcPr>
            <w:tcW w:w="1428" w:type="dxa"/>
          </w:tcPr>
          <w:p w14:paraId="7CDB1557" w14:textId="77777777" w:rsidR="00F968C6" w:rsidRPr="00C84847" w:rsidRDefault="00F968C6" w:rsidP="00F968C6">
            <w:pPr>
              <w:rPr>
                <w:rFonts w:asciiTheme="minorHAnsi" w:hAnsiTheme="minorHAnsi" w:cstheme="minorHAnsi"/>
                <w:color w:val="auto"/>
                <w:sz w:val="18"/>
                <w:szCs w:val="18"/>
              </w:rPr>
            </w:pPr>
            <w:r w:rsidRPr="00C84847">
              <w:rPr>
                <w:rFonts w:asciiTheme="minorHAnsi" w:hAnsiTheme="minorHAnsi" w:cstheme="minorHAnsi"/>
                <w:color w:val="auto"/>
                <w:sz w:val="18"/>
                <w:szCs w:val="18"/>
              </w:rPr>
              <w:t>Usmeni ispit</w:t>
            </w:r>
          </w:p>
        </w:tc>
        <w:tc>
          <w:tcPr>
            <w:tcW w:w="558" w:type="dxa"/>
          </w:tcPr>
          <w:p w14:paraId="7BCE9CDE" w14:textId="77777777" w:rsidR="00F968C6" w:rsidRPr="00C84847" w:rsidRDefault="00F968C6" w:rsidP="00F968C6">
            <w:pPr>
              <w:jc w:val="right"/>
              <w:rPr>
                <w:rFonts w:asciiTheme="minorHAnsi" w:hAnsiTheme="minorHAnsi" w:cstheme="minorHAnsi"/>
                <w:color w:val="auto"/>
                <w:sz w:val="18"/>
                <w:szCs w:val="18"/>
              </w:rPr>
            </w:pPr>
            <w:r w:rsidRPr="00C84847">
              <w:rPr>
                <w:rFonts w:asciiTheme="minorHAnsi" w:hAnsiTheme="minorHAnsi" w:cstheme="minorHAnsi"/>
                <w:color w:val="auto"/>
                <w:sz w:val="18"/>
                <w:szCs w:val="18"/>
              </w:rPr>
              <w:t>15</w:t>
            </w:r>
          </w:p>
        </w:tc>
        <w:tc>
          <w:tcPr>
            <w:tcW w:w="564" w:type="dxa"/>
          </w:tcPr>
          <w:p w14:paraId="4064F100" w14:textId="77777777" w:rsidR="00F968C6" w:rsidRPr="00C84847" w:rsidRDefault="00F968C6" w:rsidP="00F968C6">
            <w:pPr>
              <w:jc w:val="right"/>
              <w:rPr>
                <w:rFonts w:asciiTheme="minorHAnsi" w:hAnsiTheme="minorHAnsi" w:cstheme="minorHAnsi"/>
                <w:color w:val="auto"/>
                <w:sz w:val="18"/>
                <w:szCs w:val="18"/>
              </w:rPr>
            </w:pPr>
            <w:r w:rsidRPr="00C84847">
              <w:rPr>
                <w:rFonts w:asciiTheme="minorHAnsi" w:hAnsiTheme="minorHAnsi" w:cstheme="minorHAnsi"/>
                <w:color w:val="auto"/>
                <w:sz w:val="18"/>
                <w:szCs w:val="18"/>
              </w:rPr>
              <w:t>25</w:t>
            </w:r>
          </w:p>
        </w:tc>
      </w:tr>
      <w:tr w:rsidR="00F968C6" w:rsidRPr="00C84847" w14:paraId="755BDDDE" w14:textId="77777777" w:rsidTr="00F968C6">
        <w:tc>
          <w:tcPr>
            <w:tcW w:w="2266" w:type="dxa"/>
          </w:tcPr>
          <w:p w14:paraId="3C1C4DB1" w14:textId="77777777" w:rsidR="00F968C6" w:rsidRPr="00C84847" w:rsidRDefault="00F968C6" w:rsidP="00F968C6">
            <w:pPr>
              <w:rPr>
                <w:rFonts w:asciiTheme="minorHAnsi" w:hAnsiTheme="minorHAnsi" w:cstheme="minorHAnsi"/>
                <w:color w:val="auto"/>
                <w:sz w:val="18"/>
                <w:szCs w:val="18"/>
              </w:rPr>
            </w:pPr>
            <w:r w:rsidRPr="00C84847">
              <w:rPr>
                <w:rFonts w:asciiTheme="minorHAnsi" w:hAnsiTheme="minorHAnsi" w:cstheme="minorHAnsi"/>
                <w:color w:val="auto"/>
                <w:sz w:val="18"/>
                <w:szCs w:val="18"/>
              </w:rPr>
              <w:t>UKUPNO</w:t>
            </w:r>
          </w:p>
        </w:tc>
        <w:tc>
          <w:tcPr>
            <w:tcW w:w="571" w:type="dxa"/>
          </w:tcPr>
          <w:p w14:paraId="24DD4A28" w14:textId="77777777" w:rsidR="00F968C6" w:rsidRPr="00C84847" w:rsidRDefault="00F968C6" w:rsidP="00F968C6">
            <w:pPr>
              <w:jc w:val="right"/>
              <w:rPr>
                <w:rFonts w:asciiTheme="minorHAnsi" w:hAnsiTheme="minorHAnsi" w:cstheme="minorHAnsi"/>
                <w:color w:val="auto"/>
                <w:sz w:val="18"/>
                <w:szCs w:val="18"/>
              </w:rPr>
            </w:pPr>
            <w:r w:rsidRPr="00C84847">
              <w:rPr>
                <w:rFonts w:asciiTheme="minorHAnsi" w:hAnsiTheme="minorHAnsi" w:cstheme="minorHAnsi"/>
                <w:color w:val="auto"/>
                <w:sz w:val="18"/>
                <w:szCs w:val="18"/>
              </w:rPr>
              <w:t>4</w:t>
            </w:r>
          </w:p>
        </w:tc>
        <w:tc>
          <w:tcPr>
            <w:tcW w:w="707" w:type="dxa"/>
          </w:tcPr>
          <w:p w14:paraId="5872A59D" w14:textId="77777777" w:rsidR="00F968C6" w:rsidRPr="00C84847" w:rsidRDefault="00F968C6" w:rsidP="00F968C6">
            <w:pPr>
              <w:jc w:val="right"/>
              <w:rPr>
                <w:rFonts w:asciiTheme="minorHAnsi" w:hAnsiTheme="minorHAnsi" w:cstheme="minorHAnsi"/>
                <w:color w:val="auto"/>
                <w:sz w:val="18"/>
                <w:szCs w:val="18"/>
              </w:rPr>
            </w:pPr>
          </w:p>
        </w:tc>
        <w:tc>
          <w:tcPr>
            <w:tcW w:w="3687" w:type="dxa"/>
          </w:tcPr>
          <w:p w14:paraId="41486402" w14:textId="77777777" w:rsidR="00F968C6" w:rsidRPr="00C84847" w:rsidRDefault="00F968C6" w:rsidP="00F968C6">
            <w:pPr>
              <w:jc w:val="center"/>
              <w:rPr>
                <w:rFonts w:asciiTheme="minorHAnsi" w:hAnsiTheme="minorHAnsi" w:cstheme="minorHAnsi"/>
                <w:color w:val="auto"/>
                <w:sz w:val="18"/>
                <w:szCs w:val="18"/>
              </w:rPr>
            </w:pPr>
          </w:p>
        </w:tc>
        <w:tc>
          <w:tcPr>
            <w:tcW w:w="1428" w:type="dxa"/>
          </w:tcPr>
          <w:p w14:paraId="113170C1" w14:textId="77777777" w:rsidR="00F968C6" w:rsidRPr="00C84847" w:rsidRDefault="00F968C6" w:rsidP="00F968C6">
            <w:pPr>
              <w:rPr>
                <w:rFonts w:asciiTheme="minorHAnsi" w:hAnsiTheme="minorHAnsi" w:cstheme="minorHAnsi"/>
                <w:color w:val="auto"/>
                <w:sz w:val="18"/>
                <w:szCs w:val="18"/>
              </w:rPr>
            </w:pPr>
          </w:p>
        </w:tc>
        <w:tc>
          <w:tcPr>
            <w:tcW w:w="558" w:type="dxa"/>
          </w:tcPr>
          <w:p w14:paraId="30BF4F4A" w14:textId="77777777" w:rsidR="00F968C6" w:rsidRPr="00C84847" w:rsidRDefault="00F968C6" w:rsidP="00F968C6">
            <w:pPr>
              <w:jc w:val="right"/>
              <w:rPr>
                <w:rFonts w:asciiTheme="minorHAnsi" w:hAnsiTheme="minorHAnsi" w:cstheme="minorHAnsi"/>
                <w:color w:val="auto"/>
                <w:sz w:val="18"/>
                <w:szCs w:val="18"/>
              </w:rPr>
            </w:pPr>
            <w:r w:rsidRPr="00C84847">
              <w:rPr>
                <w:rFonts w:asciiTheme="minorHAnsi" w:hAnsiTheme="minorHAnsi" w:cstheme="minorHAnsi"/>
                <w:color w:val="auto"/>
                <w:sz w:val="18"/>
                <w:szCs w:val="18"/>
              </w:rPr>
              <w:t>60</w:t>
            </w:r>
          </w:p>
        </w:tc>
        <w:tc>
          <w:tcPr>
            <w:tcW w:w="564" w:type="dxa"/>
          </w:tcPr>
          <w:p w14:paraId="3651A60C" w14:textId="77777777" w:rsidR="00F968C6" w:rsidRPr="00C84847" w:rsidRDefault="00F968C6" w:rsidP="00F968C6">
            <w:pPr>
              <w:jc w:val="right"/>
              <w:rPr>
                <w:rFonts w:asciiTheme="minorHAnsi" w:hAnsiTheme="minorHAnsi" w:cstheme="minorHAnsi"/>
                <w:color w:val="auto"/>
                <w:sz w:val="18"/>
                <w:szCs w:val="18"/>
              </w:rPr>
            </w:pPr>
            <w:r w:rsidRPr="00C84847">
              <w:rPr>
                <w:rFonts w:asciiTheme="minorHAnsi" w:hAnsiTheme="minorHAnsi" w:cstheme="minorHAnsi"/>
                <w:color w:val="auto"/>
                <w:sz w:val="18"/>
                <w:szCs w:val="18"/>
              </w:rPr>
              <w:t>100</w:t>
            </w:r>
          </w:p>
        </w:tc>
      </w:tr>
    </w:tbl>
    <w:p w14:paraId="605B80BD" w14:textId="77777777" w:rsidR="00F968C6" w:rsidRPr="00600FCA" w:rsidRDefault="00F968C6" w:rsidP="00F968C6">
      <w:pPr>
        <w:spacing w:after="0" w:line="240" w:lineRule="auto"/>
        <w:rPr>
          <w:rFonts w:ascii="Times New Roman" w:hAnsi="Times New Roman" w:cs="Times New Roman"/>
          <w:sz w:val="20"/>
          <w:szCs w:val="20"/>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9"/>
        <w:gridCol w:w="9451"/>
      </w:tblGrid>
      <w:tr w:rsidR="00F968C6" w:rsidRPr="00600FCA" w14:paraId="07E4EA03" w14:textId="77777777" w:rsidTr="00F968C6">
        <w:trPr>
          <w:cantSplit/>
          <w:trHeight w:val="334"/>
        </w:trPr>
        <w:tc>
          <w:tcPr>
            <w:tcW w:w="358"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166AC80" w14:textId="77777777" w:rsidR="00F968C6" w:rsidRPr="00092DAC" w:rsidRDefault="00F968C6" w:rsidP="00F968C6">
            <w:pPr>
              <w:spacing w:after="0" w:line="240" w:lineRule="auto"/>
              <w:ind w:left="113" w:right="113"/>
              <w:jc w:val="center"/>
              <w:rPr>
                <w:rFonts w:ascii="Times New Roman" w:eastAsia="Times New Roman" w:hAnsi="Times New Roman" w:cs="Times New Roman"/>
                <w:color w:val="auto"/>
                <w:sz w:val="20"/>
                <w:szCs w:val="20"/>
              </w:rPr>
            </w:pPr>
            <w:r w:rsidRPr="00092DAC">
              <w:rPr>
                <w:rFonts w:ascii="Times New Roman" w:eastAsia="Times New Roman" w:hAnsi="Times New Roman" w:cs="Times New Roman"/>
                <w:color w:val="auto"/>
                <w:sz w:val="20"/>
                <w:szCs w:val="20"/>
              </w:rPr>
              <w:t xml:space="preserve">OBVEZE STUDENTA </w:t>
            </w:r>
          </w:p>
        </w:tc>
        <w:tc>
          <w:tcPr>
            <w:tcW w:w="4642" w:type="pct"/>
            <w:tcBorders>
              <w:top w:val="single" w:sz="4" w:space="0" w:color="000000"/>
              <w:left w:val="single" w:sz="4" w:space="0" w:color="000000"/>
              <w:bottom w:val="single" w:sz="4" w:space="0" w:color="000000"/>
              <w:right w:val="single" w:sz="4" w:space="0" w:color="000000"/>
            </w:tcBorders>
            <w:vAlign w:val="center"/>
          </w:tcPr>
          <w:p w14:paraId="4AF47C2C" w14:textId="77777777" w:rsidR="00F968C6" w:rsidRPr="00092DAC" w:rsidRDefault="00F968C6" w:rsidP="00F968C6">
            <w:pPr>
              <w:spacing w:after="0" w:line="240" w:lineRule="auto"/>
              <w:jc w:val="both"/>
              <w:rPr>
                <w:rFonts w:ascii="Times New Roman" w:eastAsia="Times New Roman" w:hAnsi="Times New Roman" w:cs="Times New Roman"/>
                <w:color w:val="auto"/>
                <w:sz w:val="20"/>
                <w:szCs w:val="20"/>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3"/>
              <w:gridCol w:w="1153"/>
              <w:gridCol w:w="1279"/>
              <w:gridCol w:w="1028"/>
              <w:gridCol w:w="1153"/>
              <w:gridCol w:w="1153"/>
              <w:gridCol w:w="1653"/>
              <w:gridCol w:w="653"/>
            </w:tblGrid>
            <w:tr w:rsidR="00F968C6" w:rsidRPr="003F2584" w14:paraId="017D8B57" w14:textId="77777777" w:rsidTr="00F968C6">
              <w:trPr>
                <w:trHeight w:val="111"/>
              </w:trPr>
              <w:tc>
                <w:tcPr>
                  <w:tcW w:w="625" w:type="pct"/>
                  <w:shd w:val="clear" w:color="auto" w:fill="F2F2F2"/>
                  <w:vAlign w:val="center"/>
                </w:tcPr>
                <w:p w14:paraId="204C7D60" w14:textId="77777777" w:rsidR="00F968C6" w:rsidRPr="003F2584" w:rsidRDefault="00F968C6"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lastRenderedPageBreak/>
                    <w:t>Pohađanje nastave</w:t>
                  </w:r>
                </w:p>
              </w:tc>
              <w:tc>
                <w:tcPr>
                  <w:tcW w:w="625" w:type="pct"/>
                  <w:vAlign w:val="center"/>
                </w:tcPr>
                <w:p w14:paraId="31729A1A" w14:textId="77777777" w:rsidR="00F968C6" w:rsidRPr="003F2584" w:rsidRDefault="00F968C6"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0,5</w:t>
                  </w:r>
                </w:p>
              </w:tc>
              <w:tc>
                <w:tcPr>
                  <w:tcW w:w="693" w:type="pct"/>
                  <w:shd w:val="clear" w:color="auto" w:fill="F2F2F2"/>
                  <w:vAlign w:val="center"/>
                </w:tcPr>
                <w:p w14:paraId="148EA333" w14:textId="77777777" w:rsidR="00F968C6" w:rsidRPr="003F2584" w:rsidRDefault="00F968C6"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Aktivnost u nastavi</w:t>
                  </w:r>
                </w:p>
              </w:tc>
              <w:tc>
                <w:tcPr>
                  <w:tcW w:w="557" w:type="pct"/>
                  <w:vAlign w:val="center"/>
                </w:tcPr>
                <w:p w14:paraId="3F17A781" w14:textId="77777777" w:rsidR="00F968C6" w:rsidRPr="003F2584" w:rsidRDefault="00F968C6"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0,5</w:t>
                  </w:r>
                </w:p>
              </w:tc>
              <w:tc>
                <w:tcPr>
                  <w:tcW w:w="625" w:type="pct"/>
                  <w:shd w:val="clear" w:color="auto" w:fill="F2F2F2"/>
                  <w:vAlign w:val="center"/>
                </w:tcPr>
                <w:p w14:paraId="0981E0C0" w14:textId="77777777" w:rsidR="00F968C6" w:rsidRPr="003F2584" w:rsidRDefault="00F968C6"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Seminarski rad</w:t>
                  </w:r>
                </w:p>
              </w:tc>
              <w:tc>
                <w:tcPr>
                  <w:tcW w:w="625" w:type="pct"/>
                  <w:vAlign w:val="center"/>
                </w:tcPr>
                <w:p w14:paraId="5697D3E8" w14:textId="77777777" w:rsidR="00F968C6" w:rsidRPr="003F2584" w:rsidRDefault="00F968C6"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1</w:t>
                  </w:r>
                </w:p>
              </w:tc>
              <w:tc>
                <w:tcPr>
                  <w:tcW w:w="896" w:type="pct"/>
                  <w:shd w:val="clear" w:color="auto" w:fill="F2F2F2"/>
                  <w:vAlign w:val="center"/>
                </w:tcPr>
                <w:p w14:paraId="19A940ED" w14:textId="77777777" w:rsidR="00F968C6" w:rsidRPr="003F2584" w:rsidRDefault="00F968C6"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Eksperimentalni rad</w:t>
                  </w:r>
                </w:p>
              </w:tc>
              <w:tc>
                <w:tcPr>
                  <w:tcW w:w="354" w:type="pct"/>
                  <w:vAlign w:val="center"/>
                </w:tcPr>
                <w:p w14:paraId="0D2C8F2E" w14:textId="77777777" w:rsidR="00F968C6" w:rsidRPr="003F2584" w:rsidRDefault="00F968C6"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Text3"/>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r>
            <w:tr w:rsidR="00F968C6" w:rsidRPr="003F2584" w14:paraId="667FEA6F" w14:textId="77777777" w:rsidTr="00F968C6">
              <w:trPr>
                <w:trHeight w:val="108"/>
              </w:trPr>
              <w:tc>
                <w:tcPr>
                  <w:tcW w:w="625" w:type="pct"/>
                  <w:shd w:val="clear" w:color="auto" w:fill="F2F2F2"/>
                  <w:vAlign w:val="center"/>
                </w:tcPr>
                <w:p w14:paraId="485741DA" w14:textId="77777777" w:rsidR="00F968C6" w:rsidRPr="003F2584" w:rsidRDefault="00F968C6"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Pismeni ispit</w:t>
                  </w:r>
                </w:p>
              </w:tc>
              <w:tc>
                <w:tcPr>
                  <w:tcW w:w="625" w:type="pct"/>
                  <w:vAlign w:val="center"/>
                </w:tcPr>
                <w:p w14:paraId="56861958" w14:textId="77777777" w:rsidR="00F968C6" w:rsidRPr="003F2584" w:rsidRDefault="00F968C6"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1</w:t>
                  </w:r>
                </w:p>
              </w:tc>
              <w:tc>
                <w:tcPr>
                  <w:tcW w:w="693" w:type="pct"/>
                  <w:shd w:val="clear" w:color="auto" w:fill="F2F2F2"/>
                  <w:vAlign w:val="center"/>
                </w:tcPr>
                <w:p w14:paraId="71871F68" w14:textId="77777777" w:rsidR="00F968C6" w:rsidRPr="003F2584" w:rsidRDefault="00F968C6"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Usmeni ispit</w:t>
                  </w:r>
                </w:p>
              </w:tc>
              <w:tc>
                <w:tcPr>
                  <w:tcW w:w="557" w:type="pct"/>
                  <w:vAlign w:val="center"/>
                </w:tcPr>
                <w:p w14:paraId="67CCBBD6" w14:textId="77777777" w:rsidR="00F968C6" w:rsidRPr="003F2584" w:rsidRDefault="00F968C6"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1</w:t>
                  </w:r>
                </w:p>
              </w:tc>
              <w:tc>
                <w:tcPr>
                  <w:tcW w:w="625" w:type="pct"/>
                  <w:shd w:val="clear" w:color="auto" w:fill="F2F2F2"/>
                  <w:vAlign w:val="center"/>
                </w:tcPr>
                <w:p w14:paraId="344EDFAD" w14:textId="77777777" w:rsidR="00F968C6" w:rsidRPr="003F2584" w:rsidRDefault="00F968C6"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Esej</w:t>
                  </w:r>
                </w:p>
              </w:tc>
              <w:tc>
                <w:tcPr>
                  <w:tcW w:w="625" w:type="pct"/>
                  <w:vAlign w:val="center"/>
                </w:tcPr>
                <w:p w14:paraId="50E7CF02" w14:textId="77777777" w:rsidR="00F968C6" w:rsidRPr="003F2584" w:rsidRDefault="00F968C6"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67FD4D6D" w14:textId="77777777" w:rsidR="00F968C6" w:rsidRPr="003F2584" w:rsidRDefault="00F968C6"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Istraživanje</w:t>
                  </w:r>
                </w:p>
              </w:tc>
              <w:tc>
                <w:tcPr>
                  <w:tcW w:w="354" w:type="pct"/>
                  <w:vAlign w:val="center"/>
                </w:tcPr>
                <w:p w14:paraId="7B90364C" w14:textId="77777777" w:rsidR="00F968C6" w:rsidRPr="003F2584" w:rsidRDefault="00F968C6"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r>
            <w:tr w:rsidR="00F968C6" w:rsidRPr="003F2584" w14:paraId="601E68B5" w14:textId="77777777" w:rsidTr="00F968C6">
              <w:trPr>
                <w:trHeight w:val="108"/>
              </w:trPr>
              <w:tc>
                <w:tcPr>
                  <w:tcW w:w="625" w:type="pct"/>
                  <w:shd w:val="clear" w:color="auto" w:fill="F2F2F2"/>
                  <w:vAlign w:val="center"/>
                </w:tcPr>
                <w:p w14:paraId="545182A8" w14:textId="77777777" w:rsidR="00F968C6" w:rsidRPr="003F2584" w:rsidRDefault="00F968C6"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Projekt</w:t>
                  </w:r>
                </w:p>
              </w:tc>
              <w:tc>
                <w:tcPr>
                  <w:tcW w:w="625" w:type="pct"/>
                  <w:vAlign w:val="center"/>
                </w:tcPr>
                <w:p w14:paraId="560E5B2B" w14:textId="77777777" w:rsidR="00F968C6" w:rsidRPr="003F2584" w:rsidRDefault="00F968C6"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7FCC6F49" w14:textId="77777777" w:rsidR="00F968C6" w:rsidRPr="003F2584" w:rsidRDefault="00F968C6"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Kontinuirana provjera znanja</w:t>
                  </w:r>
                </w:p>
              </w:tc>
              <w:tc>
                <w:tcPr>
                  <w:tcW w:w="557" w:type="pct"/>
                  <w:vAlign w:val="center"/>
                </w:tcPr>
                <w:p w14:paraId="60D64E96" w14:textId="77777777" w:rsidR="00F968C6" w:rsidRPr="003F2584" w:rsidRDefault="00F968C6"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1891AF21" w14:textId="77777777" w:rsidR="00F968C6" w:rsidRPr="003F2584" w:rsidRDefault="00F968C6"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Referat</w:t>
                  </w:r>
                </w:p>
              </w:tc>
              <w:tc>
                <w:tcPr>
                  <w:tcW w:w="625" w:type="pct"/>
                  <w:vAlign w:val="center"/>
                </w:tcPr>
                <w:p w14:paraId="27F84847" w14:textId="77777777" w:rsidR="00F968C6" w:rsidRPr="003F2584" w:rsidRDefault="00F968C6"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7AF9839C" w14:textId="77777777" w:rsidR="00F968C6" w:rsidRPr="003F2584" w:rsidRDefault="00F968C6"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Praktični rad</w:t>
                  </w:r>
                </w:p>
              </w:tc>
              <w:tc>
                <w:tcPr>
                  <w:tcW w:w="354" w:type="pct"/>
                  <w:vAlign w:val="center"/>
                </w:tcPr>
                <w:p w14:paraId="513B043D" w14:textId="77777777" w:rsidR="00F968C6" w:rsidRPr="003F2584" w:rsidRDefault="00F968C6"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r>
            <w:tr w:rsidR="00F968C6" w:rsidRPr="003F2584" w14:paraId="3834F3BA" w14:textId="77777777" w:rsidTr="00F968C6">
              <w:trPr>
                <w:trHeight w:val="108"/>
              </w:trPr>
              <w:tc>
                <w:tcPr>
                  <w:tcW w:w="625" w:type="pct"/>
                  <w:shd w:val="clear" w:color="auto" w:fill="F2F2F2"/>
                  <w:vAlign w:val="center"/>
                </w:tcPr>
                <w:p w14:paraId="09A3CBB6" w14:textId="77777777" w:rsidR="00F968C6" w:rsidRPr="003F2584" w:rsidRDefault="00F968C6"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Portfolio</w:t>
                  </w:r>
                </w:p>
              </w:tc>
              <w:tc>
                <w:tcPr>
                  <w:tcW w:w="625" w:type="pct"/>
                  <w:vAlign w:val="center"/>
                </w:tcPr>
                <w:p w14:paraId="6BCAC46E" w14:textId="77777777" w:rsidR="00F968C6" w:rsidRPr="003F2584" w:rsidRDefault="00F968C6"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5CDE9C75" w14:textId="77777777" w:rsidR="00F968C6" w:rsidRPr="003F2584" w:rsidRDefault="00F968C6"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p>
              </w:tc>
              <w:tc>
                <w:tcPr>
                  <w:tcW w:w="557" w:type="pct"/>
                  <w:vAlign w:val="center"/>
                </w:tcPr>
                <w:p w14:paraId="63250EF1" w14:textId="77777777" w:rsidR="00F968C6" w:rsidRPr="003F2584" w:rsidRDefault="00F968C6"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1FBB169C" w14:textId="77777777" w:rsidR="00F968C6" w:rsidRPr="003F2584" w:rsidRDefault="00F968C6"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p>
              </w:tc>
              <w:tc>
                <w:tcPr>
                  <w:tcW w:w="625" w:type="pct"/>
                  <w:vAlign w:val="center"/>
                </w:tcPr>
                <w:p w14:paraId="675F1717" w14:textId="77777777" w:rsidR="00F968C6" w:rsidRPr="003F2584" w:rsidRDefault="00F968C6"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4605C4F1" w14:textId="77777777" w:rsidR="00F968C6" w:rsidRPr="003F2584" w:rsidRDefault="00F968C6" w:rsidP="002467BF">
                  <w:pPr>
                    <w:framePr w:hSpace="180" w:wrap="around" w:vAnchor="text" w:hAnchor="text" w:y="1"/>
                    <w:spacing w:after="0" w:line="240" w:lineRule="auto"/>
                    <w:suppressOverlap/>
                    <w:rPr>
                      <w:rFonts w:asciiTheme="minorHAnsi" w:eastAsia="Times New Roman" w:hAnsiTheme="minorHAnsi" w:cstheme="minorHAnsi"/>
                      <w:color w:val="auto"/>
                      <w:sz w:val="18"/>
                      <w:szCs w:val="18"/>
                    </w:rPr>
                  </w:pPr>
                </w:p>
              </w:tc>
              <w:tc>
                <w:tcPr>
                  <w:tcW w:w="354" w:type="pct"/>
                  <w:vAlign w:val="center"/>
                </w:tcPr>
                <w:p w14:paraId="6661277E" w14:textId="77777777" w:rsidR="00F968C6" w:rsidRPr="003F2584" w:rsidRDefault="00F968C6" w:rsidP="002467BF">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r>
          </w:tbl>
          <w:p w14:paraId="6276F013" w14:textId="77777777" w:rsidR="00F968C6" w:rsidRPr="00092DAC" w:rsidRDefault="00F968C6" w:rsidP="00F968C6">
            <w:pPr>
              <w:spacing w:after="0" w:line="240" w:lineRule="auto"/>
              <w:jc w:val="both"/>
              <w:rPr>
                <w:rFonts w:ascii="Times New Roman" w:eastAsia="Times New Roman" w:hAnsi="Times New Roman" w:cs="Times New Roman"/>
                <w:color w:val="auto"/>
                <w:sz w:val="20"/>
                <w:szCs w:val="20"/>
              </w:rPr>
            </w:pPr>
          </w:p>
        </w:tc>
      </w:tr>
    </w:tbl>
    <w:p w14:paraId="73F23826" w14:textId="77777777" w:rsidR="00F968C6" w:rsidRPr="00600FCA" w:rsidRDefault="00F968C6" w:rsidP="00F968C6">
      <w:pPr>
        <w:spacing w:after="0" w:line="240" w:lineRule="auto"/>
        <w:rPr>
          <w:rFonts w:ascii="Times New Roman" w:eastAsia="Times New Roman" w:hAnsi="Times New Roman" w:cs="Times New Roman"/>
          <w:color w:val="auto"/>
          <w:sz w:val="20"/>
          <w:szCs w:val="20"/>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
        <w:gridCol w:w="1281"/>
        <w:gridCol w:w="8219"/>
      </w:tblGrid>
      <w:tr w:rsidR="00F968C6" w:rsidRPr="00600FCA" w14:paraId="6CE19D45" w14:textId="77777777" w:rsidTr="00F968C6">
        <w:tc>
          <w:tcPr>
            <w:tcW w:w="334"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E60F973" w14:textId="77777777" w:rsidR="00F968C6" w:rsidRPr="00F6437E" w:rsidRDefault="00F968C6" w:rsidP="00F968C6">
            <w:pPr>
              <w:spacing w:after="0" w:line="240" w:lineRule="auto"/>
              <w:ind w:left="113" w:right="113"/>
              <w:jc w:val="center"/>
              <w:rPr>
                <w:rFonts w:asciiTheme="minorHAnsi" w:eastAsia="Times New Roman" w:hAnsiTheme="minorHAnsi" w:cstheme="minorHAnsi"/>
                <w:color w:val="auto"/>
                <w:sz w:val="18"/>
                <w:szCs w:val="18"/>
              </w:rPr>
            </w:pPr>
            <w:r w:rsidRPr="00F6437E">
              <w:rPr>
                <w:rFonts w:asciiTheme="minorHAnsi" w:eastAsia="Times New Roman" w:hAnsiTheme="minorHAnsi" w:cstheme="minorHAnsi"/>
                <w:color w:val="auto"/>
                <w:sz w:val="18"/>
                <w:szCs w:val="18"/>
              </w:rPr>
              <w:t>LITERATURA</w:t>
            </w:r>
          </w:p>
        </w:tc>
        <w:tc>
          <w:tcPr>
            <w:tcW w:w="629"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94E7D21" w14:textId="77777777" w:rsidR="00F968C6" w:rsidRPr="00F6437E" w:rsidRDefault="00F968C6" w:rsidP="00F968C6">
            <w:pPr>
              <w:spacing w:after="0" w:line="240" w:lineRule="auto"/>
              <w:rPr>
                <w:rFonts w:asciiTheme="minorHAnsi" w:eastAsia="Times New Roman" w:hAnsiTheme="minorHAnsi" w:cstheme="minorHAnsi"/>
                <w:i/>
                <w:color w:val="auto"/>
                <w:sz w:val="18"/>
                <w:szCs w:val="18"/>
              </w:rPr>
            </w:pPr>
            <w:r w:rsidRPr="00F6437E">
              <w:rPr>
                <w:rFonts w:asciiTheme="minorHAnsi" w:eastAsia="Times New Roman" w:hAnsiTheme="minorHAnsi" w:cstheme="minorHAnsi"/>
                <w:i/>
                <w:color w:val="auto"/>
                <w:sz w:val="18"/>
                <w:szCs w:val="18"/>
              </w:rPr>
              <w:t xml:space="preserve">OSNOVNA </w:t>
            </w:r>
          </w:p>
        </w:tc>
        <w:tc>
          <w:tcPr>
            <w:tcW w:w="4037" w:type="pct"/>
            <w:tcBorders>
              <w:top w:val="single" w:sz="4" w:space="0" w:color="000000"/>
              <w:left w:val="single" w:sz="4" w:space="0" w:color="000000"/>
              <w:bottom w:val="single" w:sz="4" w:space="0" w:color="000000"/>
              <w:right w:val="single" w:sz="4" w:space="0" w:color="000000"/>
            </w:tcBorders>
            <w:vAlign w:val="center"/>
          </w:tcPr>
          <w:p w14:paraId="3323385A" w14:textId="77777777" w:rsidR="00F968C6" w:rsidRPr="00F6437E" w:rsidRDefault="00F968C6" w:rsidP="00F968C6">
            <w:pPr>
              <w:autoSpaceDE w:val="0"/>
              <w:autoSpaceDN w:val="0"/>
              <w:adjustRightInd w:val="0"/>
              <w:spacing w:after="0" w:line="240" w:lineRule="auto"/>
              <w:rPr>
                <w:rFonts w:asciiTheme="minorHAnsi" w:eastAsia="SimSun" w:hAnsiTheme="minorHAnsi" w:cstheme="minorHAnsi"/>
                <w:sz w:val="18"/>
                <w:szCs w:val="18"/>
              </w:rPr>
            </w:pPr>
            <w:r w:rsidRPr="00F6437E">
              <w:rPr>
                <w:rFonts w:asciiTheme="minorHAnsi" w:eastAsia="SimSun" w:hAnsiTheme="minorHAnsi" w:cstheme="minorHAnsi"/>
                <w:sz w:val="18"/>
                <w:szCs w:val="18"/>
              </w:rPr>
              <w:t>Gordon T. (1996), Škola roditeljske odgovornosti. Zagreb: Poduzetništvo Jakić.</w:t>
            </w:r>
          </w:p>
          <w:p w14:paraId="6935949B" w14:textId="77777777" w:rsidR="00F968C6" w:rsidRPr="00F6437E" w:rsidRDefault="00F968C6" w:rsidP="00F968C6">
            <w:pPr>
              <w:autoSpaceDE w:val="0"/>
              <w:autoSpaceDN w:val="0"/>
              <w:adjustRightInd w:val="0"/>
              <w:spacing w:after="0" w:line="240" w:lineRule="auto"/>
              <w:rPr>
                <w:rFonts w:asciiTheme="minorHAnsi" w:eastAsia="SimSun" w:hAnsiTheme="minorHAnsi" w:cstheme="minorHAnsi"/>
                <w:sz w:val="18"/>
                <w:szCs w:val="18"/>
              </w:rPr>
            </w:pPr>
            <w:r w:rsidRPr="00F6437E">
              <w:rPr>
                <w:rFonts w:asciiTheme="minorHAnsi" w:eastAsia="Times New Roman" w:hAnsiTheme="minorHAnsi" w:cstheme="minorHAnsi"/>
                <w:sz w:val="18"/>
                <w:szCs w:val="18"/>
              </w:rPr>
              <w:t xml:space="preserve">Ljubetić, M. (2014). </w:t>
            </w:r>
            <w:hyperlink r:id="rId33" w:history="1">
              <w:r w:rsidRPr="00F6437E">
                <w:rPr>
                  <w:rFonts w:asciiTheme="minorHAnsi" w:eastAsia="Times New Roman" w:hAnsiTheme="minorHAnsi" w:cstheme="minorHAnsi"/>
                  <w:sz w:val="18"/>
                  <w:szCs w:val="18"/>
                </w:rPr>
                <w:t>Od suradnje do partnerstva obitelji, odgojno-obrazovne ustanove i zajednice</w:t>
              </w:r>
            </w:hyperlink>
            <w:r w:rsidRPr="00F6437E">
              <w:rPr>
                <w:rFonts w:asciiTheme="minorHAnsi" w:eastAsia="Times New Roman" w:hAnsiTheme="minorHAnsi" w:cstheme="minorHAnsi"/>
                <w:sz w:val="18"/>
                <w:szCs w:val="18"/>
              </w:rPr>
              <w:t xml:space="preserve">. Zagreb : </w:t>
            </w:r>
            <w:hyperlink r:id="rId34" w:history="1">
              <w:r w:rsidRPr="00F6437E">
                <w:rPr>
                  <w:rFonts w:asciiTheme="minorHAnsi" w:eastAsia="Times New Roman" w:hAnsiTheme="minorHAnsi" w:cstheme="minorHAnsi"/>
                  <w:sz w:val="18"/>
                  <w:szCs w:val="18"/>
                </w:rPr>
                <w:t>Element</w:t>
              </w:r>
            </w:hyperlink>
            <w:r w:rsidRPr="00F6437E">
              <w:rPr>
                <w:rFonts w:asciiTheme="minorHAnsi" w:eastAsia="Times New Roman" w:hAnsiTheme="minorHAnsi" w:cstheme="minorHAnsi"/>
                <w:sz w:val="18"/>
                <w:szCs w:val="18"/>
              </w:rPr>
              <w:t>.</w:t>
            </w:r>
          </w:p>
          <w:p w14:paraId="4792FC30" w14:textId="77777777" w:rsidR="00F968C6" w:rsidRPr="00F6437E" w:rsidRDefault="009B0A48" w:rsidP="00F968C6">
            <w:pPr>
              <w:spacing w:after="0" w:line="240" w:lineRule="auto"/>
              <w:rPr>
                <w:rFonts w:asciiTheme="minorHAnsi" w:eastAsia="Times New Roman" w:hAnsiTheme="minorHAnsi" w:cstheme="minorHAnsi"/>
                <w:sz w:val="18"/>
                <w:szCs w:val="18"/>
              </w:rPr>
            </w:pPr>
            <w:hyperlink r:id="rId35" w:history="1">
              <w:r w:rsidR="00F968C6" w:rsidRPr="00F6437E">
                <w:rPr>
                  <w:rFonts w:asciiTheme="minorHAnsi" w:eastAsia="Times New Roman" w:hAnsiTheme="minorHAnsi" w:cstheme="minorHAnsi"/>
                  <w:sz w:val="18"/>
                  <w:szCs w:val="18"/>
                </w:rPr>
                <w:t>Višnjić-</w:t>
              </w:r>
              <w:proofErr w:type="spellStart"/>
              <w:r w:rsidR="00F968C6" w:rsidRPr="00F6437E">
                <w:rPr>
                  <w:rFonts w:asciiTheme="minorHAnsi" w:eastAsia="Times New Roman" w:hAnsiTheme="minorHAnsi" w:cstheme="minorHAnsi"/>
                  <w:sz w:val="18"/>
                  <w:szCs w:val="18"/>
                </w:rPr>
                <w:t>Jevtić</w:t>
              </w:r>
              <w:proofErr w:type="spellEnd"/>
              <w:r w:rsidR="00F968C6" w:rsidRPr="00F6437E">
                <w:rPr>
                  <w:rFonts w:asciiTheme="minorHAnsi" w:eastAsia="Times New Roman" w:hAnsiTheme="minorHAnsi" w:cstheme="minorHAnsi"/>
                  <w:sz w:val="18"/>
                  <w:szCs w:val="18"/>
                </w:rPr>
                <w:t>, A.</w:t>
              </w:r>
            </w:hyperlink>
            <w:r w:rsidR="00F968C6" w:rsidRPr="00F6437E">
              <w:rPr>
                <w:rFonts w:asciiTheme="minorHAnsi" w:eastAsia="Times New Roman" w:hAnsiTheme="minorHAnsi" w:cstheme="minorHAnsi"/>
                <w:sz w:val="18"/>
                <w:szCs w:val="18"/>
              </w:rPr>
              <w:t xml:space="preserve"> (2018). Izazovi suradnje : razvoj profesionalnih kompetencija odgojitelja za suradnju i partnerstvo s roditeljima. Zagreb: </w:t>
            </w:r>
            <w:hyperlink r:id="rId36" w:history="1">
              <w:r w:rsidR="00F968C6" w:rsidRPr="00F6437E">
                <w:rPr>
                  <w:rFonts w:asciiTheme="minorHAnsi" w:eastAsia="Times New Roman" w:hAnsiTheme="minorHAnsi" w:cstheme="minorHAnsi"/>
                  <w:sz w:val="18"/>
                  <w:szCs w:val="18"/>
                </w:rPr>
                <w:t>Alfa</w:t>
              </w:r>
            </w:hyperlink>
            <w:r w:rsidR="00F968C6" w:rsidRPr="00F6437E">
              <w:rPr>
                <w:rFonts w:asciiTheme="minorHAnsi" w:eastAsia="Times New Roman" w:hAnsiTheme="minorHAnsi" w:cstheme="minorHAnsi"/>
                <w:sz w:val="18"/>
                <w:szCs w:val="18"/>
              </w:rPr>
              <w:t>.</w:t>
            </w:r>
          </w:p>
        </w:tc>
      </w:tr>
      <w:tr w:rsidR="00F968C6" w:rsidRPr="00600FCA" w14:paraId="6E530EE4" w14:textId="77777777" w:rsidTr="00F968C6">
        <w:trPr>
          <w:trHeight w:val="367"/>
        </w:trPr>
        <w:tc>
          <w:tcPr>
            <w:tcW w:w="0" w:type="auto"/>
            <w:vMerge/>
            <w:tcBorders>
              <w:top w:val="single" w:sz="4" w:space="0" w:color="000000"/>
              <w:left w:val="single" w:sz="8" w:space="0" w:color="000000"/>
              <w:bottom w:val="single" w:sz="4" w:space="0" w:color="000000"/>
              <w:right w:val="single" w:sz="8" w:space="0" w:color="000000"/>
            </w:tcBorders>
            <w:vAlign w:val="center"/>
          </w:tcPr>
          <w:p w14:paraId="265B461F" w14:textId="77777777" w:rsidR="00F968C6" w:rsidRPr="00F6437E" w:rsidRDefault="00F968C6" w:rsidP="00F968C6">
            <w:pPr>
              <w:spacing w:after="0" w:line="240" w:lineRule="auto"/>
              <w:rPr>
                <w:rFonts w:asciiTheme="minorHAnsi" w:eastAsia="Times New Roman" w:hAnsiTheme="minorHAnsi" w:cstheme="minorHAnsi"/>
                <w:color w:val="auto"/>
                <w:sz w:val="18"/>
                <w:szCs w:val="18"/>
              </w:rPr>
            </w:pPr>
          </w:p>
        </w:tc>
        <w:tc>
          <w:tcPr>
            <w:tcW w:w="629"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69DD607" w14:textId="77777777" w:rsidR="00F968C6" w:rsidRPr="00F6437E" w:rsidRDefault="00F968C6" w:rsidP="00F968C6">
            <w:pPr>
              <w:spacing w:after="0" w:line="240" w:lineRule="auto"/>
              <w:rPr>
                <w:rFonts w:asciiTheme="minorHAnsi" w:eastAsia="Times New Roman" w:hAnsiTheme="minorHAnsi" w:cstheme="minorHAnsi"/>
                <w:i/>
                <w:color w:val="auto"/>
                <w:sz w:val="18"/>
                <w:szCs w:val="18"/>
              </w:rPr>
            </w:pPr>
            <w:r w:rsidRPr="00F6437E">
              <w:rPr>
                <w:rFonts w:asciiTheme="minorHAnsi" w:eastAsia="Times New Roman" w:hAnsiTheme="minorHAnsi" w:cstheme="minorHAnsi"/>
                <w:i/>
                <w:color w:val="auto"/>
                <w:sz w:val="18"/>
                <w:szCs w:val="18"/>
              </w:rPr>
              <w:t>DOPUNSKA</w:t>
            </w:r>
          </w:p>
        </w:tc>
        <w:tc>
          <w:tcPr>
            <w:tcW w:w="4037" w:type="pct"/>
            <w:tcBorders>
              <w:top w:val="single" w:sz="4" w:space="0" w:color="000000"/>
              <w:left w:val="single" w:sz="4" w:space="0" w:color="000000"/>
              <w:bottom w:val="single" w:sz="4" w:space="0" w:color="000000"/>
              <w:right w:val="single" w:sz="4" w:space="0" w:color="000000"/>
            </w:tcBorders>
            <w:vAlign w:val="center"/>
          </w:tcPr>
          <w:p w14:paraId="402877F3" w14:textId="77777777" w:rsidR="00F968C6" w:rsidRPr="00F6437E" w:rsidRDefault="00F968C6" w:rsidP="00F968C6">
            <w:pPr>
              <w:spacing w:after="0" w:line="240" w:lineRule="auto"/>
              <w:rPr>
                <w:rFonts w:asciiTheme="minorHAnsi" w:eastAsia="Times New Roman" w:hAnsiTheme="minorHAnsi" w:cstheme="minorHAnsi"/>
                <w:sz w:val="18"/>
                <w:szCs w:val="18"/>
              </w:rPr>
            </w:pPr>
            <w:proofErr w:type="spellStart"/>
            <w:r w:rsidRPr="00F6437E">
              <w:rPr>
                <w:rFonts w:asciiTheme="minorHAnsi" w:eastAsia="Times New Roman" w:hAnsiTheme="minorHAnsi" w:cstheme="minorHAnsi"/>
                <w:sz w:val="18"/>
                <w:szCs w:val="18"/>
              </w:rPr>
              <w:t>Juul</w:t>
            </w:r>
            <w:proofErr w:type="spellEnd"/>
            <w:r w:rsidRPr="00F6437E">
              <w:rPr>
                <w:rFonts w:asciiTheme="minorHAnsi" w:eastAsia="Times New Roman" w:hAnsiTheme="minorHAnsi" w:cstheme="minorHAnsi"/>
                <w:sz w:val="18"/>
                <w:szCs w:val="18"/>
              </w:rPr>
              <w:t xml:space="preserve">, J. (2008) Vaše kompetentno dijete - prema novim temeljnim vrijednostima obitelji. Zagreb. Naklada </w:t>
            </w:r>
            <w:proofErr w:type="spellStart"/>
            <w:r w:rsidRPr="00F6437E">
              <w:rPr>
                <w:rFonts w:asciiTheme="minorHAnsi" w:eastAsia="Times New Roman" w:hAnsiTheme="minorHAnsi" w:cstheme="minorHAnsi"/>
                <w:sz w:val="18"/>
                <w:szCs w:val="18"/>
              </w:rPr>
              <w:t>Pelago</w:t>
            </w:r>
            <w:proofErr w:type="spellEnd"/>
            <w:r w:rsidRPr="00F6437E">
              <w:rPr>
                <w:rFonts w:asciiTheme="minorHAnsi" w:eastAsia="Times New Roman" w:hAnsiTheme="minorHAnsi" w:cstheme="minorHAnsi"/>
                <w:sz w:val="18"/>
                <w:szCs w:val="18"/>
              </w:rPr>
              <w:t>.</w:t>
            </w:r>
          </w:p>
          <w:p w14:paraId="6B8E81F6" w14:textId="77777777" w:rsidR="00F968C6" w:rsidRPr="00F6437E" w:rsidRDefault="00F968C6" w:rsidP="00F968C6">
            <w:pPr>
              <w:spacing w:after="0" w:line="240" w:lineRule="auto"/>
              <w:jc w:val="both"/>
              <w:rPr>
                <w:rFonts w:asciiTheme="minorHAnsi" w:eastAsia="Times New Roman" w:hAnsiTheme="minorHAnsi" w:cstheme="minorHAnsi"/>
                <w:sz w:val="18"/>
                <w:szCs w:val="18"/>
              </w:rPr>
            </w:pPr>
            <w:r w:rsidRPr="00F6437E">
              <w:rPr>
                <w:rFonts w:asciiTheme="minorHAnsi" w:eastAsia="Times New Roman" w:hAnsiTheme="minorHAnsi" w:cstheme="minorHAnsi"/>
                <w:sz w:val="18"/>
                <w:szCs w:val="18"/>
              </w:rPr>
              <w:t>Ljubetić, M. (2006) Biti kompetentan roditelj. Zagreb. Mali profesor.</w:t>
            </w:r>
          </w:p>
          <w:p w14:paraId="551CAEA8" w14:textId="77777777" w:rsidR="00F968C6" w:rsidRPr="00F6437E" w:rsidRDefault="00F968C6" w:rsidP="00F968C6">
            <w:pPr>
              <w:autoSpaceDE w:val="0"/>
              <w:autoSpaceDN w:val="0"/>
              <w:adjustRightInd w:val="0"/>
              <w:spacing w:after="0" w:line="240" w:lineRule="auto"/>
              <w:rPr>
                <w:rFonts w:asciiTheme="minorHAnsi" w:eastAsia="Times New Roman" w:hAnsiTheme="minorHAnsi" w:cstheme="minorHAnsi"/>
                <w:sz w:val="18"/>
                <w:szCs w:val="18"/>
              </w:rPr>
            </w:pPr>
            <w:r w:rsidRPr="00F6437E">
              <w:rPr>
                <w:rFonts w:asciiTheme="minorHAnsi" w:eastAsia="Times New Roman" w:hAnsiTheme="minorHAnsi" w:cstheme="minorHAnsi"/>
                <w:sz w:val="18"/>
                <w:szCs w:val="18"/>
              </w:rPr>
              <w:t xml:space="preserve">Mlinarević, V.,  Tomas, S. (2010). Partnerstvo roditelja i odgojitelja - čimbenik razvoja socijalne kompetencije djeteta. // Magistra </w:t>
            </w:r>
            <w:proofErr w:type="spellStart"/>
            <w:r w:rsidRPr="00F6437E">
              <w:rPr>
                <w:rFonts w:asciiTheme="minorHAnsi" w:eastAsia="Times New Roman" w:hAnsiTheme="minorHAnsi" w:cstheme="minorHAnsi"/>
                <w:sz w:val="18"/>
                <w:szCs w:val="18"/>
              </w:rPr>
              <w:t>Iadertina</w:t>
            </w:r>
            <w:proofErr w:type="spellEnd"/>
            <w:r w:rsidRPr="00F6437E">
              <w:rPr>
                <w:rFonts w:asciiTheme="minorHAnsi" w:eastAsia="Times New Roman" w:hAnsiTheme="minorHAnsi" w:cstheme="minorHAnsi"/>
                <w:sz w:val="18"/>
                <w:szCs w:val="18"/>
              </w:rPr>
              <w:t xml:space="preserve">. 5, 143-158.  </w:t>
            </w:r>
          </w:p>
          <w:p w14:paraId="48653946" w14:textId="77777777" w:rsidR="00F968C6" w:rsidRPr="00F6437E" w:rsidRDefault="00F968C6" w:rsidP="00F968C6">
            <w:pPr>
              <w:autoSpaceDE w:val="0"/>
              <w:autoSpaceDN w:val="0"/>
              <w:adjustRightInd w:val="0"/>
              <w:spacing w:after="0" w:line="240" w:lineRule="auto"/>
              <w:rPr>
                <w:rFonts w:asciiTheme="minorHAnsi" w:eastAsia="SimSun" w:hAnsiTheme="minorHAnsi" w:cstheme="minorHAnsi"/>
                <w:sz w:val="18"/>
                <w:szCs w:val="18"/>
              </w:rPr>
            </w:pPr>
            <w:proofErr w:type="spellStart"/>
            <w:r w:rsidRPr="00F6437E">
              <w:rPr>
                <w:rFonts w:asciiTheme="minorHAnsi" w:eastAsia="SimSun" w:hAnsiTheme="minorHAnsi" w:cstheme="minorHAnsi"/>
                <w:sz w:val="18"/>
                <w:szCs w:val="18"/>
              </w:rPr>
              <w:t>Pećnik</w:t>
            </w:r>
            <w:proofErr w:type="spellEnd"/>
            <w:r w:rsidRPr="00F6437E">
              <w:rPr>
                <w:rFonts w:asciiTheme="minorHAnsi" w:eastAsia="SimSun" w:hAnsiTheme="minorHAnsi" w:cstheme="minorHAnsi"/>
                <w:sz w:val="18"/>
                <w:szCs w:val="18"/>
              </w:rPr>
              <w:t xml:space="preserve">, N., </w:t>
            </w:r>
            <w:proofErr w:type="spellStart"/>
            <w:r w:rsidRPr="00F6437E">
              <w:rPr>
                <w:rFonts w:asciiTheme="minorHAnsi" w:eastAsia="SimSun" w:hAnsiTheme="minorHAnsi" w:cstheme="minorHAnsi"/>
                <w:sz w:val="18"/>
                <w:szCs w:val="18"/>
              </w:rPr>
              <w:t>Starc</w:t>
            </w:r>
            <w:proofErr w:type="spellEnd"/>
            <w:r w:rsidRPr="00F6437E">
              <w:rPr>
                <w:rFonts w:asciiTheme="minorHAnsi" w:eastAsia="SimSun" w:hAnsiTheme="minorHAnsi" w:cstheme="minorHAnsi"/>
                <w:sz w:val="18"/>
                <w:szCs w:val="18"/>
              </w:rPr>
              <w:t>, B. (2010), Rastimo zajedno. Zagreb: Unicef.</w:t>
            </w:r>
            <w:r w:rsidRPr="00F6437E">
              <w:rPr>
                <w:rFonts w:asciiTheme="minorHAnsi" w:eastAsia="Times New Roman" w:hAnsiTheme="minorHAnsi" w:cstheme="minorHAnsi"/>
                <w:sz w:val="18"/>
                <w:szCs w:val="18"/>
              </w:rPr>
              <w:t xml:space="preserve">          </w:t>
            </w:r>
          </w:p>
        </w:tc>
      </w:tr>
    </w:tbl>
    <w:p w14:paraId="036F2037" w14:textId="77777777" w:rsidR="00F968C6" w:rsidRPr="00EF0285" w:rsidRDefault="00F968C6" w:rsidP="00F968C6">
      <w:pPr>
        <w:shd w:val="clear" w:color="auto" w:fill="FFFFFF"/>
        <w:spacing w:after="0" w:line="240" w:lineRule="auto"/>
        <w:rPr>
          <w:rFonts w:cs="Times New Roman"/>
          <w:b/>
          <w:color w:val="auto"/>
          <w:lang w:eastAsia="en-US"/>
        </w:rPr>
      </w:pPr>
    </w:p>
    <w:p w14:paraId="59339A4C" w14:textId="77777777" w:rsidR="00F968C6" w:rsidRPr="00EF0285" w:rsidRDefault="00F968C6" w:rsidP="00F968C6">
      <w:pPr>
        <w:shd w:val="clear" w:color="auto" w:fill="FFFFFF"/>
        <w:spacing w:after="0" w:line="240" w:lineRule="auto"/>
        <w:rPr>
          <w:rFonts w:cs="Times New Roman"/>
          <w:b/>
          <w:color w:val="auto"/>
          <w:lang w:eastAsia="en-US"/>
        </w:rPr>
      </w:pPr>
    </w:p>
    <w:p w14:paraId="2BB337EB" w14:textId="77777777" w:rsidR="00F968C6" w:rsidRPr="00EF0285" w:rsidRDefault="00F968C6" w:rsidP="00F968C6">
      <w:pPr>
        <w:spacing w:after="0" w:line="240" w:lineRule="auto"/>
        <w:rPr>
          <w:rFonts w:cs="Times New Roman"/>
          <w:b/>
          <w:color w:val="auto"/>
          <w:lang w:eastAsia="en-US"/>
        </w:rPr>
      </w:pPr>
    </w:p>
    <w:p w14:paraId="1574F1D7" w14:textId="77777777" w:rsidR="00F968C6" w:rsidRDefault="00F968C6" w:rsidP="00F968C6">
      <w:pPr>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02"/>
        <w:gridCol w:w="4269"/>
        <w:gridCol w:w="3508"/>
      </w:tblGrid>
      <w:tr w:rsidR="00F968C6" w:rsidRPr="0003777D" w14:paraId="1DC7C1EC" w14:textId="77777777" w:rsidTr="00F968C6">
        <w:trPr>
          <w:trHeight w:hRule="exact" w:val="587"/>
          <w:jc w:val="center"/>
        </w:trPr>
        <w:tc>
          <w:tcPr>
            <w:tcW w:w="5000" w:type="pct"/>
            <w:gridSpan w:val="3"/>
            <w:shd w:val="clear" w:color="auto" w:fill="auto"/>
            <w:vAlign w:val="center"/>
          </w:tcPr>
          <w:p w14:paraId="454C5E3A" w14:textId="77777777" w:rsidR="00F968C6" w:rsidRPr="0003777D" w:rsidRDefault="00F968C6" w:rsidP="00F968C6">
            <w:pPr>
              <w:keepNext/>
              <w:spacing w:before="240" w:after="60" w:line="240" w:lineRule="auto"/>
              <w:outlineLvl w:val="2"/>
              <w:rPr>
                <w:rFonts w:ascii="Arial Narrow" w:eastAsia="Times New Roman" w:hAnsi="Arial Narrow" w:cs="Arial"/>
                <w:b/>
                <w:bCs/>
              </w:rPr>
            </w:pPr>
            <w:r w:rsidRPr="0003777D">
              <w:rPr>
                <w:rFonts w:ascii="Arial Narrow" w:eastAsia="Times New Roman" w:hAnsi="Arial Narrow" w:cs="Arial"/>
                <w:b/>
                <w:bCs/>
              </w:rPr>
              <w:lastRenderedPageBreak/>
              <w:t>Opće informacije</w:t>
            </w:r>
          </w:p>
        </w:tc>
      </w:tr>
      <w:tr w:rsidR="00F968C6" w:rsidRPr="0003777D" w14:paraId="15FFD62F" w14:textId="77777777" w:rsidTr="00F968C6">
        <w:trPr>
          <w:trHeight w:val="405"/>
          <w:jc w:val="center"/>
        </w:trPr>
        <w:tc>
          <w:tcPr>
            <w:tcW w:w="1180" w:type="pct"/>
            <w:shd w:val="clear" w:color="auto" w:fill="auto"/>
            <w:vAlign w:val="center"/>
          </w:tcPr>
          <w:p w14:paraId="13672EF6" w14:textId="77777777" w:rsidR="00F968C6" w:rsidRPr="0003777D" w:rsidRDefault="00F968C6" w:rsidP="00F968C6">
            <w:pPr>
              <w:keepNext/>
              <w:spacing w:before="240" w:after="60" w:line="240" w:lineRule="auto"/>
              <w:outlineLvl w:val="2"/>
              <w:rPr>
                <w:rFonts w:ascii="Arial Narrow" w:eastAsia="Times New Roman" w:hAnsi="Arial Narrow" w:cs="Arial"/>
                <w:bCs/>
              </w:rPr>
            </w:pPr>
            <w:r w:rsidRPr="0003777D">
              <w:rPr>
                <w:rFonts w:ascii="Arial Narrow" w:eastAsia="Times New Roman" w:hAnsi="Arial Narrow" w:cs="Arial"/>
                <w:bCs/>
              </w:rPr>
              <w:t>Nositelj predmeta</w:t>
            </w:r>
          </w:p>
        </w:tc>
        <w:tc>
          <w:tcPr>
            <w:tcW w:w="3820" w:type="pct"/>
            <w:gridSpan w:val="2"/>
            <w:shd w:val="clear" w:color="auto" w:fill="auto"/>
            <w:vAlign w:val="center"/>
          </w:tcPr>
          <w:p w14:paraId="78815DFE" w14:textId="77777777" w:rsidR="00F968C6" w:rsidRPr="0003777D" w:rsidRDefault="00F968C6" w:rsidP="00F968C6">
            <w:pPr>
              <w:keepNext/>
              <w:spacing w:before="240" w:after="60" w:line="240" w:lineRule="auto"/>
              <w:outlineLvl w:val="2"/>
              <w:rPr>
                <w:rFonts w:ascii="Arial Narrow" w:eastAsia="Times New Roman" w:hAnsi="Arial Narrow" w:cs="Arial"/>
                <w:bCs/>
              </w:rPr>
            </w:pPr>
            <w:r w:rsidRPr="0003777D">
              <w:rPr>
                <w:rFonts w:ascii="Arial Narrow" w:eastAsia="Times New Roman" w:hAnsi="Arial Narrow" w:cs="Arial"/>
                <w:bCs/>
              </w:rPr>
              <w:t>doc. dr. sc. Zvjezdana Penava Brekalo</w:t>
            </w:r>
          </w:p>
        </w:tc>
      </w:tr>
      <w:tr w:rsidR="00F968C6" w:rsidRPr="0003777D" w14:paraId="7ACA6BF3" w14:textId="77777777" w:rsidTr="00F968C6">
        <w:trPr>
          <w:trHeight w:val="405"/>
          <w:jc w:val="center"/>
        </w:trPr>
        <w:tc>
          <w:tcPr>
            <w:tcW w:w="1180" w:type="pct"/>
            <w:vAlign w:val="center"/>
          </w:tcPr>
          <w:p w14:paraId="12C874C3" w14:textId="77777777" w:rsidR="00F968C6" w:rsidRPr="0003777D" w:rsidRDefault="00F968C6" w:rsidP="00F968C6">
            <w:pPr>
              <w:spacing w:after="0" w:line="240" w:lineRule="auto"/>
              <w:rPr>
                <w:rFonts w:ascii="Arial Narrow" w:eastAsia="Times New Roman" w:hAnsi="Arial Narrow" w:cs="Arial"/>
                <w:color w:val="auto"/>
              </w:rPr>
            </w:pPr>
            <w:r w:rsidRPr="0003777D">
              <w:rPr>
                <w:rFonts w:ascii="Arial Narrow" w:eastAsia="Times New Roman" w:hAnsi="Arial Narrow" w:cs="Arial"/>
                <w:color w:val="auto"/>
              </w:rPr>
              <w:t>Naziv predmeta</w:t>
            </w:r>
          </w:p>
        </w:tc>
        <w:tc>
          <w:tcPr>
            <w:tcW w:w="3820" w:type="pct"/>
            <w:gridSpan w:val="2"/>
            <w:vAlign w:val="center"/>
          </w:tcPr>
          <w:p w14:paraId="2F340C59" w14:textId="77777777" w:rsidR="00F968C6" w:rsidRPr="0003777D" w:rsidRDefault="00F968C6" w:rsidP="00F968C6">
            <w:pPr>
              <w:spacing w:after="0" w:line="240" w:lineRule="auto"/>
              <w:rPr>
                <w:rFonts w:ascii="Arial Narrow" w:eastAsia="Times New Roman" w:hAnsi="Arial Narrow" w:cs="Arial"/>
                <w:b/>
                <w:color w:val="auto"/>
              </w:rPr>
            </w:pPr>
            <w:r w:rsidRPr="0003777D">
              <w:rPr>
                <w:rFonts w:ascii="Arial Narrow" w:eastAsia="Times New Roman" w:hAnsi="Arial Narrow" w:cs="Arial"/>
                <w:b/>
                <w:color w:val="auto"/>
              </w:rPr>
              <w:t>Poduzetničke kompetencije i samozapošljavanje u odgojiteljskoj profesiji</w:t>
            </w:r>
          </w:p>
        </w:tc>
      </w:tr>
      <w:tr w:rsidR="00F968C6" w:rsidRPr="0003777D" w14:paraId="07B9A146" w14:textId="77777777" w:rsidTr="00F968C6">
        <w:trPr>
          <w:trHeight w:val="405"/>
          <w:jc w:val="center"/>
        </w:trPr>
        <w:tc>
          <w:tcPr>
            <w:tcW w:w="1180" w:type="pct"/>
            <w:vAlign w:val="center"/>
          </w:tcPr>
          <w:p w14:paraId="429C3D44" w14:textId="77777777" w:rsidR="00F968C6" w:rsidRPr="0003777D" w:rsidRDefault="00F968C6" w:rsidP="00F968C6">
            <w:pPr>
              <w:spacing w:after="0" w:line="240" w:lineRule="auto"/>
              <w:rPr>
                <w:rFonts w:ascii="Arial Narrow" w:eastAsia="Times New Roman" w:hAnsi="Arial Narrow" w:cs="Arial"/>
                <w:color w:val="auto"/>
              </w:rPr>
            </w:pPr>
            <w:r w:rsidRPr="0003777D">
              <w:rPr>
                <w:rFonts w:ascii="Arial Narrow" w:eastAsia="Times New Roman" w:hAnsi="Arial Narrow" w:cs="Arial"/>
              </w:rPr>
              <w:t>Studijski program</w:t>
            </w:r>
          </w:p>
        </w:tc>
        <w:tc>
          <w:tcPr>
            <w:tcW w:w="3820" w:type="pct"/>
            <w:gridSpan w:val="2"/>
            <w:vAlign w:val="center"/>
          </w:tcPr>
          <w:p w14:paraId="7EE73A6F" w14:textId="25F7ED47" w:rsidR="00F968C6" w:rsidRPr="0003777D" w:rsidRDefault="00F968C6" w:rsidP="00F968C6">
            <w:pPr>
              <w:spacing w:after="0" w:line="240" w:lineRule="auto"/>
              <w:rPr>
                <w:rFonts w:ascii="Arial Narrow" w:eastAsia="Times New Roman" w:hAnsi="Arial Narrow" w:cs="Arial"/>
                <w:color w:val="auto"/>
              </w:rPr>
            </w:pPr>
            <w:r w:rsidRPr="0003777D">
              <w:rPr>
                <w:rFonts w:ascii="Arial Narrow" w:hAnsi="Arial Narrow" w:cs="Times New Roman"/>
                <w:color w:val="auto"/>
                <w:lang w:eastAsia="en-US"/>
              </w:rPr>
              <w:t>Sveučil</w:t>
            </w:r>
            <w:r>
              <w:rPr>
                <w:rFonts w:ascii="Arial Narrow" w:hAnsi="Arial Narrow" w:cs="Times New Roman"/>
                <w:color w:val="auto"/>
                <w:lang w:eastAsia="en-US"/>
              </w:rPr>
              <w:t>išni prijediplomski studij Rani i predškolski</w:t>
            </w:r>
            <w:r w:rsidRPr="0003777D">
              <w:rPr>
                <w:rFonts w:ascii="Arial Narrow" w:hAnsi="Arial Narrow" w:cs="Times New Roman"/>
                <w:color w:val="auto"/>
                <w:lang w:eastAsia="en-US"/>
              </w:rPr>
              <w:t xml:space="preserve"> </w:t>
            </w:r>
            <w:r>
              <w:rPr>
                <w:rFonts w:ascii="Arial Narrow" w:hAnsi="Arial Narrow" w:cs="Times New Roman"/>
                <w:color w:val="auto"/>
                <w:lang w:eastAsia="en-US"/>
              </w:rPr>
              <w:t xml:space="preserve">odgoj i obrazovanje </w:t>
            </w:r>
            <w:r w:rsidR="002C36E4">
              <w:rPr>
                <w:rFonts w:ascii="Arial Narrow" w:hAnsi="Arial Narrow" w:cs="Times New Roman"/>
                <w:color w:val="auto"/>
                <w:lang w:eastAsia="en-US"/>
              </w:rPr>
              <w:t xml:space="preserve">(Slatina) - </w:t>
            </w:r>
            <w:r>
              <w:rPr>
                <w:rFonts w:ascii="Arial Narrow" w:hAnsi="Arial Narrow" w:cs="Times New Roman"/>
                <w:color w:val="auto"/>
                <w:lang w:eastAsia="en-US"/>
              </w:rPr>
              <w:t>izvanredni</w:t>
            </w:r>
          </w:p>
        </w:tc>
      </w:tr>
      <w:tr w:rsidR="00F968C6" w:rsidRPr="0003777D" w14:paraId="3E0C8A0F" w14:textId="77777777" w:rsidTr="00F968C6">
        <w:trPr>
          <w:trHeight w:val="405"/>
          <w:jc w:val="center"/>
        </w:trPr>
        <w:tc>
          <w:tcPr>
            <w:tcW w:w="1180" w:type="pct"/>
            <w:vAlign w:val="center"/>
          </w:tcPr>
          <w:p w14:paraId="776CB219" w14:textId="77777777" w:rsidR="00F968C6" w:rsidRPr="0003777D" w:rsidRDefault="00F968C6" w:rsidP="00F968C6">
            <w:pPr>
              <w:spacing w:after="0" w:line="240" w:lineRule="auto"/>
              <w:rPr>
                <w:rFonts w:ascii="Arial Narrow" w:eastAsia="Times New Roman" w:hAnsi="Arial Narrow" w:cs="Arial"/>
                <w:color w:val="auto"/>
              </w:rPr>
            </w:pPr>
            <w:r w:rsidRPr="0003777D">
              <w:rPr>
                <w:rFonts w:ascii="Arial Narrow" w:eastAsia="Times New Roman" w:hAnsi="Arial Narrow" w:cs="Arial"/>
              </w:rPr>
              <w:t>Status predmeta</w:t>
            </w:r>
          </w:p>
        </w:tc>
        <w:tc>
          <w:tcPr>
            <w:tcW w:w="3820" w:type="pct"/>
            <w:gridSpan w:val="2"/>
            <w:vAlign w:val="center"/>
          </w:tcPr>
          <w:p w14:paraId="1FF967B7" w14:textId="77777777" w:rsidR="00F968C6" w:rsidRPr="0003777D" w:rsidRDefault="00F968C6" w:rsidP="00F968C6">
            <w:pPr>
              <w:spacing w:after="0" w:line="240" w:lineRule="auto"/>
              <w:rPr>
                <w:rFonts w:ascii="Arial Narrow" w:eastAsia="Times New Roman" w:hAnsi="Arial Narrow" w:cs="Arial"/>
                <w:color w:val="auto"/>
              </w:rPr>
            </w:pPr>
            <w:r w:rsidRPr="0003777D">
              <w:rPr>
                <w:rFonts w:ascii="Arial Narrow" w:eastAsia="Times New Roman" w:hAnsi="Arial Narrow" w:cs="Arial"/>
                <w:color w:val="auto"/>
              </w:rPr>
              <w:t>izborni</w:t>
            </w:r>
          </w:p>
        </w:tc>
      </w:tr>
      <w:tr w:rsidR="00F968C6" w:rsidRPr="0003777D" w14:paraId="355697F5" w14:textId="77777777" w:rsidTr="00F968C6">
        <w:trPr>
          <w:trHeight w:val="405"/>
          <w:jc w:val="center"/>
        </w:trPr>
        <w:tc>
          <w:tcPr>
            <w:tcW w:w="1180" w:type="pct"/>
            <w:vAlign w:val="center"/>
          </w:tcPr>
          <w:p w14:paraId="02192C3B" w14:textId="77777777" w:rsidR="00F968C6" w:rsidRPr="0003777D" w:rsidRDefault="00F968C6" w:rsidP="00F968C6">
            <w:pPr>
              <w:spacing w:after="0" w:line="240" w:lineRule="auto"/>
              <w:rPr>
                <w:rFonts w:ascii="Arial Narrow" w:eastAsia="Times New Roman" w:hAnsi="Arial Narrow" w:cs="Arial"/>
              </w:rPr>
            </w:pPr>
            <w:r w:rsidRPr="0003777D">
              <w:rPr>
                <w:rFonts w:ascii="Arial Narrow" w:eastAsia="Times New Roman" w:hAnsi="Arial Narrow" w:cs="Arial"/>
              </w:rPr>
              <w:t>Godina</w:t>
            </w:r>
          </w:p>
        </w:tc>
        <w:tc>
          <w:tcPr>
            <w:tcW w:w="3820" w:type="pct"/>
            <w:gridSpan w:val="2"/>
            <w:vAlign w:val="center"/>
          </w:tcPr>
          <w:p w14:paraId="1AC2918D" w14:textId="77777777" w:rsidR="00F968C6" w:rsidRPr="0003777D" w:rsidRDefault="00F968C6" w:rsidP="00F968C6">
            <w:pPr>
              <w:spacing w:after="0" w:line="240" w:lineRule="auto"/>
              <w:rPr>
                <w:rFonts w:ascii="Arial Narrow" w:eastAsia="Times New Roman" w:hAnsi="Arial Narrow" w:cs="Arial"/>
                <w:color w:val="auto"/>
              </w:rPr>
            </w:pPr>
            <w:r>
              <w:rPr>
                <w:rFonts w:ascii="Arial Narrow" w:eastAsia="Times New Roman" w:hAnsi="Arial Narrow" w:cs="Arial"/>
                <w:color w:val="auto"/>
              </w:rPr>
              <w:t>2023./24.</w:t>
            </w:r>
          </w:p>
        </w:tc>
      </w:tr>
      <w:tr w:rsidR="00F968C6" w:rsidRPr="0003777D" w14:paraId="772141AC" w14:textId="77777777" w:rsidTr="00F968C6">
        <w:trPr>
          <w:trHeight w:val="145"/>
          <w:jc w:val="center"/>
        </w:trPr>
        <w:tc>
          <w:tcPr>
            <w:tcW w:w="1180" w:type="pct"/>
            <w:vMerge w:val="restart"/>
            <w:vAlign w:val="center"/>
          </w:tcPr>
          <w:p w14:paraId="5610524B" w14:textId="77777777" w:rsidR="00F968C6" w:rsidRPr="0003777D" w:rsidRDefault="00F968C6" w:rsidP="00F968C6">
            <w:pPr>
              <w:spacing w:after="0" w:line="240" w:lineRule="auto"/>
              <w:rPr>
                <w:rFonts w:ascii="Arial Narrow" w:eastAsia="Times New Roman" w:hAnsi="Arial Narrow" w:cs="Arial"/>
              </w:rPr>
            </w:pPr>
            <w:r w:rsidRPr="0003777D">
              <w:rPr>
                <w:rFonts w:ascii="Arial Narrow" w:eastAsia="Times New Roman" w:hAnsi="Arial Narrow" w:cs="Arial"/>
              </w:rPr>
              <w:t>Bodovna vrijednost i način izvođenja nastave</w:t>
            </w:r>
          </w:p>
        </w:tc>
        <w:tc>
          <w:tcPr>
            <w:tcW w:w="2097" w:type="pct"/>
            <w:vAlign w:val="center"/>
          </w:tcPr>
          <w:p w14:paraId="4B31DB3E" w14:textId="77777777" w:rsidR="00F968C6" w:rsidRPr="0003777D" w:rsidRDefault="00F968C6" w:rsidP="00F968C6">
            <w:pPr>
              <w:spacing w:after="0" w:line="240" w:lineRule="auto"/>
              <w:rPr>
                <w:rFonts w:ascii="Arial Narrow" w:eastAsia="Times New Roman" w:hAnsi="Arial Narrow" w:cs="Arial"/>
                <w:color w:val="auto"/>
              </w:rPr>
            </w:pPr>
            <w:r w:rsidRPr="0003777D">
              <w:rPr>
                <w:rFonts w:ascii="Arial Narrow" w:eastAsia="Times New Roman" w:hAnsi="Arial Narrow" w:cs="Arial"/>
                <w:color w:val="auto"/>
              </w:rPr>
              <w:t>ECTS koeficijent opterećenja studenata</w:t>
            </w:r>
          </w:p>
        </w:tc>
        <w:tc>
          <w:tcPr>
            <w:tcW w:w="1723" w:type="pct"/>
            <w:vAlign w:val="center"/>
          </w:tcPr>
          <w:p w14:paraId="52B4A4C0" w14:textId="77777777" w:rsidR="00F968C6" w:rsidRPr="0003777D" w:rsidRDefault="00F968C6" w:rsidP="00F968C6">
            <w:pPr>
              <w:spacing w:after="0" w:line="240" w:lineRule="auto"/>
              <w:jc w:val="center"/>
              <w:rPr>
                <w:rFonts w:ascii="Arial Narrow" w:eastAsia="Times New Roman" w:hAnsi="Arial Narrow" w:cs="Arial"/>
                <w:color w:val="auto"/>
              </w:rPr>
            </w:pPr>
            <w:r w:rsidRPr="0003777D">
              <w:rPr>
                <w:rFonts w:ascii="Arial Narrow" w:eastAsia="Times New Roman" w:hAnsi="Arial Narrow" w:cs="Arial"/>
                <w:color w:val="auto"/>
              </w:rPr>
              <w:t>4</w:t>
            </w:r>
          </w:p>
        </w:tc>
      </w:tr>
      <w:tr w:rsidR="00F968C6" w:rsidRPr="0003777D" w14:paraId="5F3C2B20" w14:textId="77777777" w:rsidTr="00F968C6">
        <w:trPr>
          <w:trHeight w:val="145"/>
          <w:jc w:val="center"/>
        </w:trPr>
        <w:tc>
          <w:tcPr>
            <w:tcW w:w="1180" w:type="pct"/>
            <w:vMerge/>
            <w:vAlign w:val="center"/>
          </w:tcPr>
          <w:p w14:paraId="51E16137" w14:textId="77777777" w:rsidR="00F968C6" w:rsidRPr="0003777D" w:rsidRDefault="00F968C6" w:rsidP="00F968C6">
            <w:pPr>
              <w:spacing w:after="0" w:line="240" w:lineRule="auto"/>
              <w:rPr>
                <w:rFonts w:ascii="Arial Narrow" w:eastAsia="Times New Roman" w:hAnsi="Arial Narrow" w:cs="Arial"/>
              </w:rPr>
            </w:pPr>
          </w:p>
        </w:tc>
        <w:tc>
          <w:tcPr>
            <w:tcW w:w="2097" w:type="pct"/>
            <w:vAlign w:val="center"/>
          </w:tcPr>
          <w:p w14:paraId="4E5B4D07" w14:textId="77777777" w:rsidR="00F968C6" w:rsidRPr="0003777D" w:rsidRDefault="00F968C6" w:rsidP="00F968C6">
            <w:pPr>
              <w:spacing w:after="0" w:line="240" w:lineRule="auto"/>
              <w:rPr>
                <w:rFonts w:ascii="Arial Narrow" w:eastAsia="Times New Roman" w:hAnsi="Arial Narrow" w:cs="Arial"/>
                <w:color w:val="auto"/>
              </w:rPr>
            </w:pPr>
            <w:r w:rsidRPr="0003777D">
              <w:rPr>
                <w:rFonts w:ascii="Arial Narrow" w:eastAsia="Times New Roman" w:hAnsi="Arial Narrow" w:cs="Arial"/>
                <w:color w:val="auto"/>
              </w:rPr>
              <w:t>Broj sati (P+V+S)</w:t>
            </w:r>
          </w:p>
        </w:tc>
        <w:tc>
          <w:tcPr>
            <w:tcW w:w="1723" w:type="pct"/>
            <w:vAlign w:val="center"/>
          </w:tcPr>
          <w:p w14:paraId="1FA6DB6A" w14:textId="77777777" w:rsidR="00F968C6" w:rsidRPr="0003777D" w:rsidRDefault="00F968C6" w:rsidP="00F968C6">
            <w:pPr>
              <w:spacing w:after="0" w:line="240" w:lineRule="auto"/>
              <w:jc w:val="center"/>
              <w:rPr>
                <w:rFonts w:ascii="Arial Narrow" w:eastAsia="Times New Roman" w:hAnsi="Arial Narrow" w:cs="Arial"/>
                <w:color w:val="auto"/>
              </w:rPr>
            </w:pPr>
            <w:r>
              <w:rPr>
                <w:rFonts w:ascii="Arial Narrow" w:eastAsia="Times New Roman" w:hAnsi="Arial Narrow" w:cs="Arial"/>
                <w:color w:val="auto"/>
              </w:rPr>
              <w:t>8</w:t>
            </w:r>
            <w:r w:rsidRPr="0003777D">
              <w:rPr>
                <w:rFonts w:ascii="Arial Narrow" w:eastAsia="Times New Roman" w:hAnsi="Arial Narrow" w:cs="Arial"/>
                <w:color w:val="auto"/>
              </w:rPr>
              <w:t xml:space="preserve">P + </w:t>
            </w:r>
            <w:r>
              <w:rPr>
                <w:rFonts w:ascii="Arial Narrow" w:eastAsia="Times New Roman" w:hAnsi="Arial Narrow" w:cs="Arial"/>
                <w:color w:val="auto"/>
              </w:rPr>
              <w:t>15</w:t>
            </w:r>
            <w:r w:rsidRPr="0003777D">
              <w:rPr>
                <w:rFonts w:ascii="Arial Narrow" w:eastAsia="Times New Roman" w:hAnsi="Arial Narrow" w:cs="Arial"/>
                <w:color w:val="auto"/>
              </w:rPr>
              <w:t>S</w:t>
            </w:r>
          </w:p>
        </w:tc>
      </w:tr>
    </w:tbl>
    <w:p w14:paraId="224F5E9E" w14:textId="77777777" w:rsidR="00F968C6" w:rsidRPr="0003777D" w:rsidRDefault="00F968C6" w:rsidP="00F968C6">
      <w:pPr>
        <w:spacing w:after="0" w:line="240" w:lineRule="auto"/>
        <w:rPr>
          <w:rFonts w:ascii="Times New Roman" w:eastAsia="Times New Roman" w:hAnsi="Times New Roman" w:cs="Times New Roman"/>
          <w:color w:val="auto"/>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07"/>
        <w:gridCol w:w="633"/>
        <w:gridCol w:w="1531"/>
        <w:gridCol w:w="781"/>
        <w:gridCol w:w="191"/>
        <w:gridCol w:w="1062"/>
        <w:gridCol w:w="596"/>
        <w:gridCol w:w="122"/>
        <w:gridCol w:w="1682"/>
        <w:gridCol w:w="2380"/>
      </w:tblGrid>
      <w:tr w:rsidR="00F968C6" w:rsidRPr="0003777D" w14:paraId="7054E0B0" w14:textId="77777777" w:rsidTr="00F968C6">
        <w:trPr>
          <w:trHeight w:hRule="exact" w:val="288"/>
        </w:trPr>
        <w:tc>
          <w:tcPr>
            <w:tcW w:w="5000" w:type="pct"/>
            <w:gridSpan w:val="10"/>
            <w:shd w:val="clear" w:color="auto" w:fill="auto"/>
            <w:vAlign w:val="center"/>
          </w:tcPr>
          <w:p w14:paraId="59ED8DC4" w14:textId="77777777" w:rsidR="00F968C6" w:rsidRPr="0003777D" w:rsidRDefault="00F968C6" w:rsidP="004D75DD">
            <w:pPr>
              <w:numPr>
                <w:ilvl w:val="0"/>
                <w:numId w:val="51"/>
              </w:numPr>
              <w:spacing w:after="60" w:line="240" w:lineRule="auto"/>
              <w:contextualSpacing/>
              <w:rPr>
                <w:rFonts w:ascii="Arial Narrow" w:hAnsi="Arial Narrow" w:cs="Times New Roman"/>
                <w:b/>
                <w:lang w:eastAsia="en-US"/>
              </w:rPr>
            </w:pPr>
            <w:r w:rsidRPr="0003777D">
              <w:rPr>
                <w:rFonts w:ascii="Arial Narrow" w:hAnsi="Arial Narrow" w:cs="Times New Roman"/>
                <w:b/>
                <w:lang w:eastAsia="en-US"/>
              </w:rPr>
              <w:t>OPIS PREDMETA</w:t>
            </w:r>
          </w:p>
          <w:p w14:paraId="09648527" w14:textId="77777777" w:rsidR="00F968C6" w:rsidRPr="0003777D" w:rsidRDefault="00F968C6" w:rsidP="00F968C6">
            <w:pPr>
              <w:keepNext/>
              <w:spacing w:before="240" w:after="60" w:line="240" w:lineRule="auto"/>
              <w:outlineLvl w:val="2"/>
              <w:rPr>
                <w:rFonts w:ascii="Arial Narrow" w:eastAsia="Times New Roman" w:hAnsi="Arial Narrow" w:cs="Arial"/>
                <w:b/>
                <w:bCs/>
              </w:rPr>
            </w:pPr>
          </w:p>
        </w:tc>
      </w:tr>
      <w:tr w:rsidR="00F968C6" w:rsidRPr="0003777D" w14:paraId="4A50F185" w14:textId="77777777" w:rsidTr="00F968C6">
        <w:trPr>
          <w:trHeight w:val="432"/>
        </w:trPr>
        <w:tc>
          <w:tcPr>
            <w:tcW w:w="5000" w:type="pct"/>
            <w:gridSpan w:val="10"/>
            <w:vAlign w:val="center"/>
          </w:tcPr>
          <w:p w14:paraId="033CB0A2" w14:textId="77777777" w:rsidR="00F968C6" w:rsidRPr="0003777D" w:rsidRDefault="00F968C6" w:rsidP="004D75DD">
            <w:pPr>
              <w:numPr>
                <w:ilvl w:val="1"/>
                <w:numId w:val="52"/>
              </w:numPr>
              <w:spacing w:after="0" w:line="240" w:lineRule="auto"/>
              <w:jc w:val="both"/>
              <w:rPr>
                <w:rFonts w:ascii="Arial Narrow" w:eastAsia="Times New Roman" w:hAnsi="Arial Narrow" w:cs="Arial"/>
                <w:i/>
                <w:color w:val="auto"/>
              </w:rPr>
            </w:pPr>
            <w:r w:rsidRPr="0003777D">
              <w:rPr>
                <w:rFonts w:ascii="Arial Narrow" w:eastAsia="Times New Roman" w:hAnsi="Arial Narrow" w:cs="Times New Roman"/>
                <w:i/>
              </w:rPr>
              <w:t>Ciljevi predmeta</w:t>
            </w:r>
          </w:p>
        </w:tc>
      </w:tr>
      <w:tr w:rsidR="00F968C6" w:rsidRPr="0003777D" w14:paraId="69ED2922" w14:textId="77777777" w:rsidTr="00F968C6">
        <w:trPr>
          <w:trHeight w:val="432"/>
        </w:trPr>
        <w:tc>
          <w:tcPr>
            <w:tcW w:w="5000" w:type="pct"/>
            <w:gridSpan w:val="10"/>
            <w:vAlign w:val="center"/>
          </w:tcPr>
          <w:p w14:paraId="1E4E5DC7" w14:textId="77777777" w:rsidR="00F968C6" w:rsidRPr="0003777D" w:rsidRDefault="00F968C6" w:rsidP="004D75DD">
            <w:pPr>
              <w:numPr>
                <w:ilvl w:val="0"/>
                <w:numId w:val="54"/>
              </w:numPr>
              <w:spacing w:after="0" w:line="276" w:lineRule="auto"/>
              <w:contextualSpacing/>
              <w:jc w:val="both"/>
              <w:rPr>
                <w:rFonts w:ascii="Arial Narrow" w:eastAsia="Times New Roman" w:hAnsi="Arial Narrow" w:cs="Arial"/>
                <w:color w:val="auto"/>
              </w:rPr>
            </w:pPr>
            <w:r w:rsidRPr="0003777D">
              <w:rPr>
                <w:rFonts w:ascii="Arial Narrow" w:eastAsia="Times New Roman" w:hAnsi="Arial Narrow" w:cs="Arial"/>
                <w:color w:val="auto"/>
              </w:rPr>
              <w:t>Upoznati buduće odgojitelje s poduzetništvom kao načinom razmišljanja i djelovanja na tržištu rada</w:t>
            </w:r>
          </w:p>
          <w:p w14:paraId="3F705955" w14:textId="77777777" w:rsidR="00F968C6" w:rsidRPr="0003777D" w:rsidRDefault="00F968C6" w:rsidP="004D75DD">
            <w:pPr>
              <w:numPr>
                <w:ilvl w:val="0"/>
                <w:numId w:val="54"/>
              </w:numPr>
              <w:spacing w:after="0" w:line="276" w:lineRule="auto"/>
              <w:contextualSpacing/>
              <w:jc w:val="both"/>
              <w:rPr>
                <w:rFonts w:ascii="Arial Narrow" w:eastAsia="Times New Roman" w:hAnsi="Arial Narrow" w:cs="Arial"/>
                <w:color w:val="auto"/>
              </w:rPr>
            </w:pPr>
            <w:r w:rsidRPr="0003777D">
              <w:rPr>
                <w:rFonts w:ascii="Arial Narrow" w:eastAsia="Times New Roman" w:hAnsi="Arial Narrow" w:cs="Arial"/>
                <w:color w:val="auto"/>
              </w:rPr>
              <w:t>Potaknuti prepoznavanje i razvoj poduzetničkih kompetencija u studenata na individualnoj razini u svrhu razumijevanja i primjene poduzetničkog djelovanja s ciljem samozapošljavanja</w:t>
            </w:r>
          </w:p>
          <w:p w14:paraId="541FFB01" w14:textId="77777777" w:rsidR="00F968C6" w:rsidRPr="0003777D" w:rsidRDefault="00F968C6" w:rsidP="004D75DD">
            <w:pPr>
              <w:numPr>
                <w:ilvl w:val="0"/>
                <w:numId w:val="54"/>
              </w:numPr>
              <w:spacing w:after="0" w:line="276" w:lineRule="auto"/>
              <w:contextualSpacing/>
              <w:jc w:val="both"/>
              <w:rPr>
                <w:rFonts w:ascii="Arial Narrow" w:eastAsia="Times New Roman" w:hAnsi="Arial Narrow" w:cs="Arial"/>
                <w:color w:val="auto"/>
              </w:rPr>
            </w:pPr>
            <w:r w:rsidRPr="0003777D">
              <w:rPr>
                <w:rFonts w:ascii="Arial Narrow" w:eastAsia="Times New Roman" w:hAnsi="Arial Narrow" w:cs="Arial"/>
                <w:color w:val="auto"/>
              </w:rPr>
              <w:t>Uputiti studente u značaj poduzetničkih kompetencija, osobina i ponašanja u svrhu samospoznaje vlastitih kapaciteta u kontekstu poduzetničkog procesa</w:t>
            </w:r>
          </w:p>
        </w:tc>
      </w:tr>
      <w:tr w:rsidR="00F968C6" w:rsidRPr="0003777D" w14:paraId="746C7F8E" w14:textId="77777777" w:rsidTr="00F968C6">
        <w:trPr>
          <w:trHeight w:val="432"/>
        </w:trPr>
        <w:tc>
          <w:tcPr>
            <w:tcW w:w="5000" w:type="pct"/>
            <w:gridSpan w:val="10"/>
            <w:vAlign w:val="center"/>
          </w:tcPr>
          <w:p w14:paraId="4A4FDA0A" w14:textId="77777777" w:rsidR="00F968C6" w:rsidRPr="0003777D" w:rsidRDefault="00F968C6" w:rsidP="004D75DD">
            <w:pPr>
              <w:numPr>
                <w:ilvl w:val="1"/>
                <w:numId w:val="52"/>
              </w:numPr>
              <w:spacing w:after="0" w:line="240" w:lineRule="auto"/>
              <w:rPr>
                <w:rFonts w:ascii="Arial Narrow" w:eastAsia="Times New Roman" w:hAnsi="Arial Narrow" w:cs="Times New Roman"/>
                <w:i/>
              </w:rPr>
            </w:pPr>
            <w:r w:rsidRPr="0003777D">
              <w:rPr>
                <w:rFonts w:ascii="Arial Narrow" w:eastAsia="Times New Roman" w:hAnsi="Arial Narrow" w:cs="Times New Roman"/>
                <w:i/>
              </w:rPr>
              <w:t>Uvjeti za upis predmeta</w:t>
            </w:r>
          </w:p>
        </w:tc>
      </w:tr>
      <w:tr w:rsidR="00F968C6" w:rsidRPr="0003777D" w14:paraId="50919F56" w14:textId="77777777" w:rsidTr="00F968C6">
        <w:trPr>
          <w:trHeight w:val="432"/>
        </w:trPr>
        <w:tc>
          <w:tcPr>
            <w:tcW w:w="5000" w:type="pct"/>
            <w:gridSpan w:val="10"/>
            <w:vAlign w:val="center"/>
          </w:tcPr>
          <w:p w14:paraId="01666732" w14:textId="77777777" w:rsidR="00F968C6" w:rsidRPr="0003777D" w:rsidRDefault="00F968C6" w:rsidP="00F968C6">
            <w:pPr>
              <w:spacing w:after="0" w:line="240" w:lineRule="auto"/>
              <w:rPr>
                <w:rFonts w:ascii="Arial Narrow" w:eastAsia="Times New Roman" w:hAnsi="Arial Narrow" w:cs="Arial"/>
                <w:color w:val="auto"/>
              </w:rPr>
            </w:pPr>
            <w:r w:rsidRPr="0003777D">
              <w:rPr>
                <w:rFonts w:ascii="Arial Narrow" w:eastAsia="Times New Roman" w:hAnsi="Arial Narrow" w:cs="Arial"/>
                <w:color w:val="auto"/>
              </w:rPr>
              <w:t>Nema uvjeta.</w:t>
            </w:r>
          </w:p>
        </w:tc>
      </w:tr>
      <w:tr w:rsidR="00F968C6" w:rsidRPr="0003777D" w14:paraId="2D108D2B" w14:textId="77777777" w:rsidTr="00F968C6">
        <w:trPr>
          <w:trHeight w:val="432"/>
        </w:trPr>
        <w:tc>
          <w:tcPr>
            <w:tcW w:w="5000" w:type="pct"/>
            <w:gridSpan w:val="10"/>
            <w:vAlign w:val="center"/>
          </w:tcPr>
          <w:p w14:paraId="7D9A8C98" w14:textId="77777777" w:rsidR="00F968C6" w:rsidRPr="0003777D" w:rsidRDefault="00F968C6" w:rsidP="004D75DD">
            <w:pPr>
              <w:numPr>
                <w:ilvl w:val="1"/>
                <w:numId w:val="52"/>
              </w:numPr>
              <w:spacing w:after="0" w:line="240" w:lineRule="auto"/>
              <w:rPr>
                <w:rFonts w:ascii="Arial Narrow" w:eastAsia="Times New Roman" w:hAnsi="Arial Narrow" w:cs="Arial"/>
                <w:i/>
                <w:color w:val="auto"/>
              </w:rPr>
            </w:pPr>
            <w:r w:rsidRPr="0003777D">
              <w:rPr>
                <w:rFonts w:ascii="Arial Narrow" w:eastAsia="Times New Roman" w:hAnsi="Arial Narrow" w:cs="Times New Roman"/>
                <w:i/>
              </w:rPr>
              <w:t xml:space="preserve">Očekivani ishodi učenja za predmet </w:t>
            </w:r>
          </w:p>
        </w:tc>
      </w:tr>
      <w:tr w:rsidR="00F968C6" w:rsidRPr="0003777D" w14:paraId="35DCCC64" w14:textId="77777777" w:rsidTr="00F968C6">
        <w:trPr>
          <w:trHeight w:val="432"/>
        </w:trPr>
        <w:tc>
          <w:tcPr>
            <w:tcW w:w="5000" w:type="pct"/>
            <w:gridSpan w:val="10"/>
            <w:vAlign w:val="center"/>
          </w:tcPr>
          <w:p w14:paraId="6F047E77" w14:textId="77777777" w:rsidR="00F968C6" w:rsidRPr="0003777D" w:rsidRDefault="00F968C6" w:rsidP="00F968C6">
            <w:pPr>
              <w:spacing w:after="0" w:line="240" w:lineRule="auto"/>
              <w:rPr>
                <w:rFonts w:ascii="Arial Narrow" w:eastAsia="Times New Roman" w:hAnsi="Arial Narrow" w:cs="Arial"/>
                <w:color w:val="auto"/>
              </w:rPr>
            </w:pPr>
            <w:r w:rsidRPr="0003777D">
              <w:rPr>
                <w:rFonts w:ascii="Arial Narrow" w:eastAsia="Times New Roman" w:hAnsi="Arial Narrow" w:cs="Arial"/>
                <w:color w:val="auto"/>
              </w:rPr>
              <w:t>Nakon odslušanog kolegija student će moći:</w:t>
            </w:r>
          </w:p>
          <w:p w14:paraId="1A747EE3" w14:textId="77777777" w:rsidR="00F968C6" w:rsidRPr="0003777D" w:rsidRDefault="00F968C6" w:rsidP="00F968C6">
            <w:pPr>
              <w:spacing w:after="0" w:line="240" w:lineRule="auto"/>
              <w:rPr>
                <w:rFonts w:ascii="Arial Narrow" w:eastAsia="Times New Roman" w:hAnsi="Arial Narrow" w:cs="Arial"/>
                <w:color w:val="auto"/>
              </w:rPr>
            </w:pPr>
          </w:p>
          <w:p w14:paraId="0234946C" w14:textId="77777777" w:rsidR="00F968C6" w:rsidRPr="0003777D" w:rsidRDefault="00F968C6" w:rsidP="004D75DD">
            <w:pPr>
              <w:numPr>
                <w:ilvl w:val="0"/>
                <w:numId w:val="53"/>
              </w:numPr>
              <w:spacing w:after="0" w:line="240" w:lineRule="auto"/>
              <w:jc w:val="both"/>
              <w:rPr>
                <w:rFonts w:ascii="Arial Narrow" w:eastAsia="Times New Roman" w:hAnsi="Arial Narrow" w:cs="Arial"/>
                <w:color w:val="auto"/>
              </w:rPr>
            </w:pPr>
            <w:r w:rsidRPr="0003777D">
              <w:rPr>
                <w:rFonts w:ascii="Arial Narrow" w:eastAsia="Times New Roman" w:hAnsi="Arial Narrow" w:cs="Arial"/>
                <w:color w:val="auto"/>
              </w:rPr>
              <w:t>Definirati koncept poduzetništva, pojam poduzetničke kompetencije i ponašanja</w:t>
            </w:r>
          </w:p>
          <w:p w14:paraId="362EB16D" w14:textId="77777777" w:rsidR="00F968C6" w:rsidRPr="0003777D" w:rsidRDefault="00F968C6" w:rsidP="004D75DD">
            <w:pPr>
              <w:numPr>
                <w:ilvl w:val="0"/>
                <w:numId w:val="53"/>
              </w:numPr>
              <w:spacing w:after="0" w:line="240" w:lineRule="auto"/>
              <w:jc w:val="both"/>
              <w:rPr>
                <w:rFonts w:ascii="Arial Narrow" w:eastAsia="Times New Roman" w:hAnsi="Arial Narrow" w:cs="Arial"/>
                <w:color w:val="auto"/>
              </w:rPr>
            </w:pPr>
            <w:r w:rsidRPr="0003777D">
              <w:rPr>
                <w:rFonts w:ascii="Arial Narrow" w:eastAsia="Times New Roman" w:hAnsi="Arial Narrow" w:cs="Arial"/>
                <w:color w:val="auto"/>
              </w:rPr>
              <w:t>Analizirati poduzetničke kompetencije na individualnoj razini</w:t>
            </w:r>
          </w:p>
          <w:p w14:paraId="3859734C" w14:textId="77777777" w:rsidR="00F968C6" w:rsidRPr="0003777D" w:rsidRDefault="00F968C6" w:rsidP="004D75DD">
            <w:pPr>
              <w:numPr>
                <w:ilvl w:val="0"/>
                <w:numId w:val="53"/>
              </w:numPr>
              <w:spacing w:after="0" w:line="240" w:lineRule="auto"/>
              <w:jc w:val="both"/>
              <w:rPr>
                <w:rFonts w:ascii="Arial Narrow" w:eastAsia="Times New Roman" w:hAnsi="Arial Narrow" w:cs="Arial"/>
                <w:color w:val="auto"/>
              </w:rPr>
            </w:pPr>
            <w:r w:rsidRPr="0003777D">
              <w:rPr>
                <w:rFonts w:ascii="Arial Narrow" w:eastAsia="Times New Roman" w:hAnsi="Arial Narrow" w:cs="Arial"/>
                <w:color w:val="auto"/>
              </w:rPr>
              <w:t>Opisati kontekst i elemente poduzetničkog procesa</w:t>
            </w:r>
          </w:p>
          <w:p w14:paraId="5AA90D24" w14:textId="77777777" w:rsidR="00F968C6" w:rsidRPr="0003777D" w:rsidRDefault="00F968C6" w:rsidP="004D75DD">
            <w:pPr>
              <w:numPr>
                <w:ilvl w:val="0"/>
                <w:numId w:val="53"/>
              </w:numPr>
              <w:spacing w:after="0" w:line="240" w:lineRule="auto"/>
              <w:jc w:val="both"/>
              <w:rPr>
                <w:rFonts w:ascii="Arial Narrow" w:eastAsia="Times New Roman" w:hAnsi="Arial Narrow" w:cs="Arial"/>
                <w:color w:val="auto"/>
              </w:rPr>
            </w:pPr>
            <w:r w:rsidRPr="0003777D">
              <w:rPr>
                <w:rFonts w:ascii="Arial Narrow" w:eastAsia="Times New Roman" w:hAnsi="Arial Narrow" w:cs="Arial"/>
                <w:color w:val="auto"/>
              </w:rPr>
              <w:t>Povezati kontekst poduzetničkog razmišljanja s primjerima samozapošljavanja iz odgojiteljske prakse</w:t>
            </w:r>
          </w:p>
          <w:p w14:paraId="2269F273" w14:textId="77777777" w:rsidR="00F968C6" w:rsidRPr="0003777D" w:rsidRDefault="00F968C6" w:rsidP="004D75DD">
            <w:pPr>
              <w:numPr>
                <w:ilvl w:val="0"/>
                <w:numId w:val="53"/>
              </w:numPr>
              <w:spacing w:after="0" w:line="240" w:lineRule="auto"/>
              <w:jc w:val="both"/>
              <w:rPr>
                <w:rFonts w:ascii="Arial Narrow" w:eastAsia="Times New Roman" w:hAnsi="Arial Narrow" w:cs="Arial"/>
                <w:color w:val="auto"/>
              </w:rPr>
            </w:pPr>
            <w:r w:rsidRPr="0003777D">
              <w:rPr>
                <w:rFonts w:ascii="Arial Narrow" w:eastAsia="Times New Roman" w:hAnsi="Arial Narrow" w:cs="Arial"/>
                <w:color w:val="auto"/>
              </w:rPr>
              <w:t>Napraviti poslovni plan poduzetničkog djelovanja u svrhu samozapošljavanja</w:t>
            </w:r>
          </w:p>
          <w:p w14:paraId="5586ED7C" w14:textId="77777777" w:rsidR="00F968C6" w:rsidRPr="0003777D" w:rsidRDefault="00F968C6" w:rsidP="00F968C6">
            <w:pPr>
              <w:spacing w:after="0" w:line="240" w:lineRule="auto"/>
              <w:rPr>
                <w:rFonts w:ascii="Arial Narrow" w:eastAsia="Times New Roman" w:hAnsi="Arial Narrow" w:cs="Arial"/>
                <w:color w:val="auto"/>
              </w:rPr>
            </w:pPr>
          </w:p>
          <w:p w14:paraId="3451815E" w14:textId="77777777" w:rsidR="00F968C6" w:rsidRPr="0003777D" w:rsidRDefault="00F968C6" w:rsidP="00F968C6">
            <w:pPr>
              <w:spacing w:after="0" w:line="240" w:lineRule="auto"/>
              <w:rPr>
                <w:rFonts w:ascii="Arial Narrow" w:eastAsia="Times New Roman" w:hAnsi="Arial Narrow" w:cs="Arial"/>
                <w:color w:val="auto"/>
              </w:rPr>
            </w:pPr>
            <w:r w:rsidRPr="0003777D">
              <w:rPr>
                <w:rFonts w:ascii="Arial Narrow" w:eastAsia="Times New Roman" w:hAnsi="Arial Narrow" w:cs="Arial"/>
                <w:color w:val="auto"/>
              </w:rPr>
              <w:t xml:space="preserve"> </w:t>
            </w:r>
          </w:p>
        </w:tc>
      </w:tr>
      <w:tr w:rsidR="00F968C6" w:rsidRPr="0003777D" w14:paraId="1317F965" w14:textId="77777777" w:rsidTr="00F968C6">
        <w:trPr>
          <w:trHeight w:val="432"/>
        </w:trPr>
        <w:tc>
          <w:tcPr>
            <w:tcW w:w="5000" w:type="pct"/>
            <w:gridSpan w:val="10"/>
            <w:vAlign w:val="center"/>
          </w:tcPr>
          <w:p w14:paraId="7299D89D" w14:textId="77777777" w:rsidR="00F968C6" w:rsidRPr="0003777D" w:rsidRDefault="00F968C6" w:rsidP="004D75DD">
            <w:pPr>
              <w:numPr>
                <w:ilvl w:val="1"/>
                <w:numId w:val="52"/>
              </w:numPr>
              <w:spacing w:after="0" w:line="240" w:lineRule="auto"/>
              <w:jc w:val="both"/>
              <w:rPr>
                <w:rFonts w:ascii="Arial Narrow" w:eastAsia="Times New Roman" w:hAnsi="Arial Narrow" w:cs="Arial"/>
                <w:i/>
                <w:color w:val="auto"/>
              </w:rPr>
            </w:pPr>
            <w:r w:rsidRPr="0003777D">
              <w:rPr>
                <w:rFonts w:ascii="Arial Narrow" w:eastAsia="Times New Roman" w:hAnsi="Arial Narrow" w:cs="Times New Roman"/>
                <w:i/>
              </w:rPr>
              <w:t>Sadržaj predmeta</w:t>
            </w:r>
          </w:p>
        </w:tc>
      </w:tr>
      <w:tr w:rsidR="00F968C6" w:rsidRPr="0003777D" w14:paraId="1B07EBEC" w14:textId="77777777" w:rsidTr="00F968C6">
        <w:trPr>
          <w:trHeight w:val="432"/>
        </w:trPr>
        <w:tc>
          <w:tcPr>
            <w:tcW w:w="5000" w:type="pct"/>
            <w:gridSpan w:val="10"/>
            <w:vAlign w:val="center"/>
          </w:tcPr>
          <w:p w14:paraId="19C762FF" w14:textId="77777777" w:rsidR="00F968C6" w:rsidRPr="0003777D" w:rsidRDefault="00F968C6" w:rsidP="00F968C6">
            <w:pPr>
              <w:spacing w:after="0" w:line="240" w:lineRule="auto"/>
              <w:rPr>
                <w:rFonts w:ascii="Arial Narrow" w:eastAsia="Times New Roman" w:hAnsi="Arial Narrow" w:cs="Arial"/>
                <w:color w:val="auto"/>
              </w:rPr>
            </w:pPr>
          </w:p>
          <w:p w14:paraId="112D992C" w14:textId="77777777" w:rsidR="00F968C6" w:rsidRPr="0003777D" w:rsidRDefault="00F968C6" w:rsidP="00F968C6">
            <w:pPr>
              <w:spacing w:after="0" w:line="240" w:lineRule="auto"/>
              <w:rPr>
                <w:rFonts w:ascii="Arial Narrow" w:eastAsia="Times New Roman" w:hAnsi="Arial Narrow" w:cs="Arial"/>
                <w:color w:val="auto"/>
              </w:rPr>
            </w:pPr>
            <w:r w:rsidRPr="0003777D">
              <w:rPr>
                <w:rFonts w:ascii="Arial Narrow" w:eastAsia="Times New Roman" w:hAnsi="Arial Narrow" w:cs="Arial"/>
                <w:color w:val="auto"/>
              </w:rPr>
              <w:t>Pojam poduzetništva, poduzetničkih kompetencija i poduzetničkog ponašanja. Poduzetničke kompetencije u kontekstu odgoja i obrazovanja. Elementi poduzetničkog procesa. Samozapošljavanje u odgojiteljskoj profesiji. Pravni okvir samozapošljavanja. Razrada poduzetničke ideje.  Analiza poslovnog okruženja. Definiranje konkurentske prednosti. Izrada poslovnog plana. Financijski elementi poslovnog pothvata. Poticaji za samozapošljavanje. Etički principi poduzetničkog pothvata.</w:t>
            </w:r>
          </w:p>
          <w:p w14:paraId="1D59D9DE" w14:textId="77777777" w:rsidR="00F968C6" w:rsidRPr="0003777D" w:rsidRDefault="00F968C6" w:rsidP="00F968C6">
            <w:pPr>
              <w:spacing w:after="0" w:line="240" w:lineRule="auto"/>
              <w:rPr>
                <w:rFonts w:ascii="Arial Narrow" w:eastAsia="Times New Roman" w:hAnsi="Arial Narrow" w:cs="Arial"/>
                <w:b/>
                <w:color w:val="auto"/>
              </w:rPr>
            </w:pPr>
          </w:p>
        </w:tc>
      </w:tr>
      <w:tr w:rsidR="00F968C6" w:rsidRPr="0003777D" w14:paraId="1BFBF6EF" w14:textId="77777777" w:rsidTr="00F968C6">
        <w:trPr>
          <w:trHeight w:val="432"/>
        </w:trPr>
        <w:tc>
          <w:tcPr>
            <w:tcW w:w="2668" w:type="pct"/>
            <w:gridSpan w:val="6"/>
            <w:vAlign w:val="center"/>
          </w:tcPr>
          <w:p w14:paraId="19F28126" w14:textId="77777777" w:rsidR="00F968C6" w:rsidRPr="0003777D" w:rsidRDefault="00F968C6" w:rsidP="004D75DD">
            <w:pPr>
              <w:numPr>
                <w:ilvl w:val="1"/>
                <w:numId w:val="52"/>
              </w:numPr>
              <w:spacing w:after="0" w:line="240" w:lineRule="auto"/>
              <w:rPr>
                <w:rFonts w:ascii="Arial Narrow" w:eastAsia="Times New Roman" w:hAnsi="Arial Narrow" w:cs="Arial"/>
                <w:i/>
              </w:rPr>
            </w:pPr>
            <w:r w:rsidRPr="0003777D">
              <w:rPr>
                <w:rFonts w:ascii="Arial Narrow" w:eastAsia="Times New Roman" w:hAnsi="Arial Narrow" w:cs="Times New Roman"/>
                <w:i/>
              </w:rPr>
              <w:t xml:space="preserve">Vrste izvođenja nastave </w:t>
            </w:r>
          </w:p>
        </w:tc>
        <w:tc>
          <w:tcPr>
            <w:tcW w:w="1161" w:type="pct"/>
            <w:gridSpan w:val="3"/>
            <w:vAlign w:val="center"/>
          </w:tcPr>
          <w:p w14:paraId="07513C11" w14:textId="77777777" w:rsidR="00F968C6" w:rsidRPr="0003777D" w:rsidRDefault="00F968C6" w:rsidP="00F968C6">
            <w:pPr>
              <w:spacing w:after="0" w:line="240" w:lineRule="auto"/>
              <w:rPr>
                <w:rFonts w:ascii="Arial Narrow" w:eastAsia="Times New Roman" w:hAnsi="Arial Narrow" w:cs="Arial"/>
                <w:color w:val="auto"/>
              </w:rPr>
            </w:pPr>
            <w:r w:rsidRPr="0003777D">
              <w:rPr>
                <w:rFonts w:ascii="Arial Narrow" w:eastAsia="Times New Roman" w:hAnsi="Arial Narrow" w:cs="Arial"/>
                <w:color w:val="auto"/>
              </w:rPr>
              <w:t>X  predavanja</w:t>
            </w:r>
          </w:p>
          <w:p w14:paraId="527A0090" w14:textId="77777777" w:rsidR="00F968C6" w:rsidRPr="0003777D" w:rsidRDefault="00F968C6" w:rsidP="00F968C6">
            <w:pPr>
              <w:spacing w:after="0" w:line="240" w:lineRule="auto"/>
              <w:rPr>
                <w:rFonts w:ascii="Arial Narrow" w:eastAsia="Times New Roman" w:hAnsi="Arial Narrow" w:cs="Arial"/>
                <w:color w:val="auto"/>
              </w:rPr>
            </w:pPr>
            <w:r w:rsidRPr="0003777D">
              <w:rPr>
                <w:rFonts w:ascii="Arial Narrow" w:eastAsia="Times New Roman" w:hAnsi="Arial Narrow" w:cs="Arial"/>
                <w:color w:val="auto"/>
              </w:rPr>
              <w:t xml:space="preserve">X seminari i radionice  </w:t>
            </w:r>
          </w:p>
          <w:p w14:paraId="2D746A7B" w14:textId="77777777" w:rsidR="00F968C6" w:rsidRPr="0003777D" w:rsidRDefault="00F968C6" w:rsidP="00F968C6">
            <w:pPr>
              <w:spacing w:after="0" w:line="240" w:lineRule="auto"/>
              <w:rPr>
                <w:rFonts w:ascii="Arial Narrow" w:eastAsia="Times New Roman" w:hAnsi="Arial Narrow" w:cs="Arial"/>
                <w:color w:val="auto"/>
              </w:rPr>
            </w:pPr>
            <w:r w:rsidRPr="0003777D">
              <w:rPr>
                <w:rFonts w:ascii="Arial Narrow" w:eastAsia="Times New Roman" w:hAnsi="Arial Narrow" w:cs="Arial"/>
                <w:color w:val="auto"/>
              </w:rPr>
              <w:fldChar w:fldCharType="begin">
                <w:ffData>
                  <w:name w:val="Check3"/>
                  <w:enabled/>
                  <w:calcOnExit w:val="0"/>
                  <w:checkBox>
                    <w:sizeAuto/>
                    <w:default w:val="0"/>
                  </w:checkBox>
                </w:ffData>
              </w:fldChar>
            </w:r>
            <w:r w:rsidRPr="0003777D">
              <w:rPr>
                <w:rFonts w:ascii="Arial Narrow" w:eastAsia="Times New Roman" w:hAnsi="Arial Narrow" w:cs="Arial"/>
                <w:color w:val="auto"/>
              </w:rPr>
              <w:instrText xml:space="preserve"> FORMCHECKBOX </w:instrText>
            </w:r>
            <w:r w:rsidR="009B0A48">
              <w:rPr>
                <w:rFonts w:ascii="Arial Narrow" w:eastAsia="Times New Roman" w:hAnsi="Arial Narrow" w:cs="Arial"/>
                <w:color w:val="auto"/>
              </w:rPr>
            </w:r>
            <w:r w:rsidR="009B0A48">
              <w:rPr>
                <w:rFonts w:ascii="Arial Narrow" w:eastAsia="Times New Roman" w:hAnsi="Arial Narrow" w:cs="Arial"/>
                <w:color w:val="auto"/>
              </w:rPr>
              <w:fldChar w:fldCharType="separate"/>
            </w:r>
            <w:r w:rsidRPr="0003777D">
              <w:rPr>
                <w:rFonts w:ascii="Arial Narrow" w:eastAsia="Times New Roman" w:hAnsi="Arial Narrow" w:cs="Arial"/>
                <w:color w:val="auto"/>
              </w:rPr>
              <w:fldChar w:fldCharType="end"/>
            </w:r>
            <w:r w:rsidRPr="0003777D">
              <w:rPr>
                <w:rFonts w:ascii="Arial Narrow" w:eastAsia="Times New Roman" w:hAnsi="Arial Narrow" w:cs="Arial"/>
                <w:color w:val="auto"/>
              </w:rPr>
              <w:t xml:space="preserve"> vježbe  </w:t>
            </w:r>
          </w:p>
          <w:p w14:paraId="6625C62D" w14:textId="77777777" w:rsidR="00F968C6" w:rsidRPr="0003777D" w:rsidRDefault="00F968C6" w:rsidP="00F968C6">
            <w:pPr>
              <w:spacing w:after="0" w:line="240" w:lineRule="auto"/>
              <w:rPr>
                <w:rFonts w:ascii="Arial Narrow" w:eastAsia="Times New Roman" w:hAnsi="Arial Narrow" w:cs="Arial"/>
                <w:color w:val="auto"/>
              </w:rPr>
            </w:pPr>
            <w:r w:rsidRPr="0003777D">
              <w:rPr>
                <w:rFonts w:ascii="Arial Narrow" w:eastAsia="Times New Roman" w:hAnsi="Arial Narrow" w:cs="Arial"/>
                <w:color w:val="auto"/>
              </w:rPr>
              <w:t>X obrazovanje na daljinu</w:t>
            </w:r>
          </w:p>
          <w:p w14:paraId="52308FDA" w14:textId="77777777" w:rsidR="00F968C6" w:rsidRPr="0003777D" w:rsidRDefault="00F968C6" w:rsidP="00F968C6">
            <w:pPr>
              <w:spacing w:after="0" w:line="240" w:lineRule="auto"/>
              <w:rPr>
                <w:rFonts w:ascii="Arial Narrow" w:eastAsia="Times New Roman" w:hAnsi="Arial Narrow" w:cs="Arial"/>
                <w:color w:val="auto"/>
              </w:rPr>
            </w:pPr>
            <w:r w:rsidRPr="0003777D">
              <w:rPr>
                <w:rFonts w:ascii="Arial Narrow" w:eastAsia="Times New Roman" w:hAnsi="Arial Narrow" w:cs="Arial"/>
                <w:color w:val="auto"/>
              </w:rPr>
              <w:fldChar w:fldCharType="begin">
                <w:ffData>
                  <w:name w:val="Check9"/>
                  <w:enabled/>
                  <w:calcOnExit w:val="0"/>
                  <w:checkBox>
                    <w:sizeAuto/>
                    <w:default w:val="0"/>
                  </w:checkBox>
                </w:ffData>
              </w:fldChar>
            </w:r>
            <w:r w:rsidRPr="0003777D">
              <w:rPr>
                <w:rFonts w:ascii="Arial Narrow" w:eastAsia="Times New Roman" w:hAnsi="Arial Narrow" w:cs="Arial"/>
                <w:color w:val="auto"/>
              </w:rPr>
              <w:instrText xml:space="preserve"> FORMCHECKBOX </w:instrText>
            </w:r>
            <w:r w:rsidR="009B0A48">
              <w:rPr>
                <w:rFonts w:ascii="Arial Narrow" w:eastAsia="Times New Roman" w:hAnsi="Arial Narrow" w:cs="Arial"/>
                <w:color w:val="auto"/>
              </w:rPr>
            </w:r>
            <w:r w:rsidR="009B0A48">
              <w:rPr>
                <w:rFonts w:ascii="Arial Narrow" w:eastAsia="Times New Roman" w:hAnsi="Arial Narrow" w:cs="Arial"/>
                <w:color w:val="auto"/>
              </w:rPr>
              <w:fldChar w:fldCharType="separate"/>
            </w:r>
            <w:r w:rsidRPr="0003777D">
              <w:rPr>
                <w:rFonts w:ascii="Arial Narrow" w:eastAsia="Times New Roman" w:hAnsi="Arial Narrow" w:cs="Arial"/>
                <w:color w:val="auto"/>
              </w:rPr>
              <w:fldChar w:fldCharType="end"/>
            </w:r>
            <w:r w:rsidRPr="0003777D">
              <w:rPr>
                <w:rFonts w:ascii="Arial Narrow" w:eastAsia="Times New Roman" w:hAnsi="Arial Narrow" w:cs="Arial"/>
                <w:color w:val="auto"/>
              </w:rPr>
              <w:t xml:space="preserve"> terenska nastava</w:t>
            </w:r>
          </w:p>
        </w:tc>
        <w:tc>
          <w:tcPr>
            <w:tcW w:w="1171" w:type="pct"/>
            <w:vAlign w:val="center"/>
          </w:tcPr>
          <w:p w14:paraId="2C0B806E" w14:textId="77777777" w:rsidR="00F968C6" w:rsidRPr="0003777D" w:rsidRDefault="00F968C6" w:rsidP="00F968C6">
            <w:pPr>
              <w:spacing w:after="0" w:line="240" w:lineRule="auto"/>
              <w:rPr>
                <w:rFonts w:ascii="Arial Narrow" w:eastAsia="Times New Roman" w:hAnsi="Arial Narrow" w:cs="Arial"/>
                <w:color w:val="auto"/>
              </w:rPr>
            </w:pPr>
            <w:r w:rsidRPr="0003777D">
              <w:rPr>
                <w:rFonts w:ascii="Arial Narrow" w:eastAsia="Times New Roman" w:hAnsi="Arial Narrow" w:cs="Arial"/>
                <w:color w:val="auto"/>
              </w:rPr>
              <w:t xml:space="preserve">X samostalni zadaci  </w:t>
            </w:r>
          </w:p>
          <w:p w14:paraId="504AB475" w14:textId="77777777" w:rsidR="00F968C6" w:rsidRPr="0003777D" w:rsidRDefault="00F968C6" w:rsidP="00F968C6">
            <w:pPr>
              <w:spacing w:after="0" w:line="240" w:lineRule="auto"/>
              <w:rPr>
                <w:rFonts w:ascii="Arial Narrow" w:eastAsia="Times New Roman" w:hAnsi="Arial Narrow" w:cs="Arial"/>
                <w:color w:val="auto"/>
              </w:rPr>
            </w:pPr>
            <w:r w:rsidRPr="0003777D">
              <w:rPr>
                <w:rFonts w:ascii="Arial Narrow" w:eastAsia="Times New Roman" w:hAnsi="Arial Narrow" w:cs="Arial"/>
                <w:color w:val="auto"/>
              </w:rPr>
              <w:t xml:space="preserve">X multimedija i mreža  </w:t>
            </w:r>
          </w:p>
          <w:p w14:paraId="5CF9C4B1" w14:textId="77777777" w:rsidR="00F968C6" w:rsidRPr="0003777D" w:rsidRDefault="00F968C6" w:rsidP="00F968C6">
            <w:pPr>
              <w:spacing w:after="0" w:line="240" w:lineRule="auto"/>
              <w:rPr>
                <w:rFonts w:ascii="Arial Narrow" w:eastAsia="Times New Roman" w:hAnsi="Arial Narrow" w:cs="Arial"/>
                <w:color w:val="auto"/>
              </w:rPr>
            </w:pPr>
            <w:r w:rsidRPr="0003777D">
              <w:rPr>
                <w:rFonts w:ascii="Arial Narrow" w:eastAsia="Times New Roman" w:hAnsi="Arial Narrow" w:cs="Arial"/>
                <w:color w:val="auto"/>
              </w:rPr>
              <w:fldChar w:fldCharType="begin">
                <w:ffData>
                  <w:name w:val="Check7"/>
                  <w:enabled/>
                  <w:calcOnExit w:val="0"/>
                  <w:checkBox>
                    <w:sizeAuto/>
                    <w:default w:val="0"/>
                  </w:checkBox>
                </w:ffData>
              </w:fldChar>
            </w:r>
            <w:r w:rsidRPr="0003777D">
              <w:rPr>
                <w:rFonts w:ascii="Arial Narrow" w:eastAsia="Times New Roman" w:hAnsi="Arial Narrow" w:cs="Arial"/>
                <w:color w:val="auto"/>
              </w:rPr>
              <w:instrText xml:space="preserve"> FORMCHECKBOX </w:instrText>
            </w:r>
            <w:r w:rsidR="009B0A48">
              <w:rPr>
                <w:rFonts w:ascii="Arial Narrow" w:eastAsia="Times New Roman" w:hAnsi="Arial Narrow" w:cs="Arial"/>
                <w:color w:val="auto"/>
              </w:rPr>
            </w:r>
            <w:r w:rsidR="009B0A48">
              <w:rPr>
                <w:rFonts w:ascii="Arial Narrow" w:eastAsia="Times New Roman" w:hAnsi="Arial Narrow" w:cs="Arial"/>
                <w:color w:val="auto"/>
              </w:rPr>
              <w:fldChar w:fldCharType="separate"/>
            </w:r>
            <w:r w:rsidRPr="0003777D">
              <w:rPr>
                <w:rFonts w:ascii="Arial Narrow" w:eastAsia="Times New Roman" w:hAnsi="Arial Narrow" w:cs="Arial"/>
                <w:color w:val="auto"/>
              </w:rPr>
              <w:fldChar w:fldCharType="end"/>
            </w:r>
            <w:r w:rsidRPr="0003777D">
              <w:rPr>
                <w:rFonts w:ascii="Arial Narrow" w:eastAsia="Times New Roman" w:hAnsi="Arial Narrow" w:cs="Arial"/>
                <w:color w:val="auto"/>
              </w:rPr>
              <w:t xml:space="preserve"> laboratorij</w:t>
            </w:r>
          </w:p>
          <w:p w14:paraId="74FBB27C" w14:textId="77777777" w:rsidR="00F968C6" w:rsidRPr="0003777D" w:rsidRDefault="00F968C6" w:rsidP="00F968C6">
            <w:pPr>
              <w:spacing w:after="0" w:line="240" w:lineRule="auto"/>
              <w:rPr>
                <w:rFonts w:ascii="Arial Narrow" w:eastAsia="Times New Roman" w:hAnsi="Arial Narrow" w:cs="Arial"/>
                <w:color w:val="auto"/>
              </w:rPr>
            </w:pPr>
            <w:r w:rsidRPr="0003777D">
              <w:rPr>
                <w:rFonts w:ascii="Arial Narrow" w:eastAsia="Times New Roman" w:hAnsi="Arial Narrow" w:cs="Arial"/>
                <w:color w:val="auto"/>
              </w:rPr>
              <w:fldChar w:fldCharType="begin">
                <w:ffData>
                  <w:name w:val="Check8"/>
                  <w:enabled/>
                  <w:calcOnExit w:val="0"/>
                  <w:checkBox>
                    <w:sizeAuto/>
                    <w:default w:val="0"/>
                    <w:checked w:val="0"/>
                  </w:checkBox>
                </w:ffData>
              </w:fldChar>
            </w:r>
            <w:r w:rsidRPr="0003777D">
              <w:rPr>
                <w:rFonts w:ascii="Arial Narrow" w:eastAsia="Times New Roman" w:hAnsi="Arial Narrow" w:cs="Arial"/>
                <w:color w:val="auto"/>
              </w:rPr>
              <w:instrText xml:space="preserve"> FORMCHECKBOX </w:instrText>
            </w:r>
            <w:r w:rsidR="009B0A48">
              <w:rPr>
                <w:rFonts w:ascii="Arial Narrow" w:eastAsia="Times New Roman" w:hAnsi="Arial Narrow" w:cs="Arial"/>
                <w:color w:val="auto"/>
              </w:rPr>
            </w:r>
            <w:r w:rsidR="009B0A48">
              <w:rPr>
                <w:rFonts w:ascii="Arial Narrow" w:eastAsia="Times New Roman" w:hAnsi="Arial Narrow" w:cs="Arial"/>
                <w:color w:val="auto"/>
              </w:rPr>
              <w:fldChar w:fldCharType="separate"/>
            </w:r>
            <w:r w:rsidRPr="0003777D">
              <w:rPr>
                <w:rFonts w:ascii="Arial Narrow" w:eastAsia="Times New Roman" w:hAnsi="Arial Narrow" w:cs="Arial"/>
                <w:color w:val="auto"/>
              </w:rPr>
              <w:fldChar w:fldCharType="end"/>
            </w:r>
            <w:r w:rsidRPr="0003777D">
              <w:rPr>
                <w:rFonts w:ascii="Arial Narrow" w:eastAsia="Times New Roman" w:hAnsi="Arial Narrow" w:cs="Arial"/>
                <w:color w:val="auto"/>
              </w:rPr>
              <w:t xml:space="preserve"> mentorski rad</w:t>
            </w:r>
          </w:p>
          <w:p w14:paraId="76FB265F" w14:textId="77777777" w:rsidR="00F968C6" w:rsidRPr="0003777D" w:rsidRDefault="00F968C6" w:rsidP="00F968C6">
            <w:pPr>
              <w:spacing w:after="0" w:line="240" w:lineRule="auto"/>
              <w:rPr>
                <w:rFonts w:ascii="Arial Narrow" w:eastAsia="Times New Roman" w:hAnsi="Arial Narrow" w:cs="Arial"/>
                <w:color w:val="auto"/>
              </w:rPr>
            </w:pPr>
            <w:r w:rsidRPr="0003777D">
              <w:rPr>
                <w:rFonts w:ascii="Arial Narrow" w:eastAsia="Times New Roman" w:hAnsi="Arial Narrow" w:cs="Arial"/>
                <w:color w:val="auto"/>
              </w:rPr>
              <w:fldChar w:fldCharType="begin">
                <w:ffData>
                  <w:name w:val="Check10"/>
                  <w:enabled/>
                  <w:calcOnExit w:val="0"/>
                  <w:checkBox>
                    <w:sizeAuto/>
                    <w:default w:val="0"/>
                    <w:checked w:val="0"/>
                  </w:checkBox>
                </w:ffData>
              </w:fldChar>
            </w:r>
            <w:r w:rsidRPr="0003777D">
              <w:rPr>
                <w:rFonts w:ascii="Arial Narrow" w:eastAsia="Times New Roman" w:hAnsi="Arial Narrow" w:cs="Arial"/>
                <w:color w:val="auto"/>
              </w:rPr>
              <w:instrText xml:space="preserve"> FORMCHECKBOX </w:instrText>
            </w:r>
            <w:r w:rsidR="009B0A48">
              <w:rPr>
                <w:rFonts w:ascii="Arial Narrow" w:eastAsia="Times New Roman" w:hAnsi="Arial Narrow" w:cs="Arial"/>
                <w:color w:val="auto"/>
              </w:rPr>
            </w:r>
            <w:r w:rsidR="009B0A48">
              <w:rPr>
                <w:rFonts w:ascii="Arial Narrow" w:eastAsia="Times New Roman" w:hAnsi="Arial Narrow" w:cs="Arial"/>
                <w:color w:val="auto"/>
              </w:rPr>
              <w:fldChar w:fldCharType="separate"/>
            </w:r>
            <w:r w:rsidRPr="0003777D">
              <w:rPr>
                <w:rFonts w:ascii="Arial Narrow" w:eastAsia="Times New Roman" w:hAnsi="Arial Narrow" w:cs="Arial"/>
                <w:color w:val="auto"/>
              </w:rPr>
              <w:fldChar w:fldCharType="end"/>
            </w:r>
            <w:r w:rsidRPr="0003777D">
              <w:rPr>
                <w:rFonts w:ascii="Arial Narrow" w:eastAsia="Times New Roman" w:hAnsi="Arial Narrow" w:cs="Arial"/>
                <w:color w:val="auto"/>
              </w:rPr>
              <w:t xml:space="preserve"> ostalo ___________________</w:t>
            </w:r>
          </w:p>
        </w:tc>
      </w:tr>
      <w:tr w:rsidR="00F968C6" w:rsidRPr="0003777D" w14:paraId="3AE11D89" w14:textId="77777777" w:rsidTr="00F968C6">
        <w:trPr>
          <w:trHeight w:val="432"/>
        </w:trPr>
        <w:tc>
          <w:tcPr>
            <w:tcW w:w="2668" w:type="pct"/>
            <w:gridSpan w:val="6"/>
            <w:vAlign w:val="center"/>
          </w:tcPr>
          <w:p w14:paraId="2C3D025F" w14:textId="77777777" w:rsidR="00F968C6" w:rsidRPr="0003777D" w:rsidRDefault="00F968C6" w:rsidP="004D75DD">
            <w:pPr>
              <w:numPr>
                <w:ilvl w:val="1"/>
                <w:numId w:val="52"/>
              </w:numPr>
              <w:spacing w:after="0" w:line="240" w:lineRule="auto"/>
              <w:jc w:val="both"/>
              <w:rPr>
                <w:rFonts w:ascii="Arial Narrow" w:eastAsia="Times New Roman" w:hAnsi="Arial Narrow" w:cs="Arial"/>
                <w:i/>
              </w:rPr>
            </w:pPr>
            <w:r w:rsidRPr="0003777D">
              <w:rPr>
                <w:rFonts w:ascii="Arial Narrow" w:eastAsia="Times New Roman" w:hAnsi="Arial Narrow" w:cs="Times New Roman"/>
                <w:i/>
              </w:rPr>
              <w:t>Komentari</w:t>
            </w:r>
          </w:p>
        </w:tc>
        <w:tc>
          <w:tcPr>
            <w:tcW w:w="2332" w:type="pct"/>
            <w:gridSpan w:val="4"/>
            <w:vAlign w:val="center"/>
          </w:tcPr>
          <w:p w14:paraId="3B90BE4B" w14:textId="77777777" w:rsidR="00F968C6" w:rsidRPr="0003777D" w:rsidRDefault="00F968C6" w:rsidP="00F968C6">
            <w:pPr>
              <w:spacing w:after="0" w:line="240" w:lineRule="auto"/>
              <w:rPr>
                <w:rFonts w:ascii="Arial Narrow" w:eastAsia="Times New Roman" w:hAnsi="Arial Narrow" w:cs="Arial"/>
                <w:color w:val="auto"/>
              </w:rPr>
            </w:pPr>
          </w:p>
        </w:tc>
      </w:tr>
      <w:tr w:rsidR="00F968C6" w:rsidRPr="0003777D" w14:paraId="7A1E1C7D" w14:textId="77777777" w:rsidTr="00F968C6">
        <w:trPr>
          <w:trHeight w:val="432"/>
        </w:trPr>
        <w:tc>
          <w:tcPr>
            <w:tcW w:w="5000" w:type="pct"/>
            <w:gridSpan w:val="10"/>
            <w:vAlign w:val="center"/>
          </w:tcPr>
          <w:p w14:paraId="6936E5E3" w14:textId="77777777" w:rsidR="00F968C6" w:rsidRPr="0003777D" w:rsidRDefault="00F968C6" w:rsidP="004D75DD">
            <w:pPr>
              <w:numPr>
                <w:ilvl w:val="1"/>
                <w:numId w:val="52"/>
              </w:numPr>
              <w:spacing w:after="0" w:line="240" w:lineRule="auto"/>
              <w:jc w:val="both"/>
              <w:rPr>
                <w:rFonts w:ascii="Arial Narrow" w:eastAsia="Times New Roman" w:hAnsi="Arial Narrow" w:cs="Times New Roman"/>
                <w:i/>
              </w:rPr>
            </w:pPr>
            <w:r w:rsidRPr="0003777D">
              <w:rPr>
                <w:rFonts w:ascii="Arial Narrow" w:eastAsia="Times New Roman" w:hAnsi="Arial Narrow" w:cs="Times New Roman"/>
                <w:i/>
              </w:rPr>
              <w:t>Obveze studenata</w:t>
            </w:r>
          </w:p>
        </w:tc>
      </w:tr>
      <w:tr w:rsidR="00F968C6" w:rsidRPr="0003777D" w14:paraId="2A55F406" w14:textId="77777777" w:rsidTr="00F968C6">
        <w:trPr>
          <w:trHeight w:val="432"/>
        </w:trPr>
        <w:tc>
          <w:tcPr>
            <w:tcW w:w="5000" w:type="pct"/>
            <w:gridSpan w:val="10"/>
            <w:vAlign w:val="center"/>
          </w:tcPr>
          <w:p w14:paraId="7037DE3E" w14:textId="77777777" w:rsidR="00F968C6" w:rsidRPr="0003777D" w:rsidRDefault="00F968C6" w:rsidP="00F968C6">
            <w:pPr>
              <w:spacing w:after="0" w:line="276" w:lineRule="auto"/>
              <w:ind w:left="284"/>
              <w:jc w:val="both"/>
              <w:rPr>
                <w:rFonts w:ascii="Arial Narrow" w:eastAsia="Times New Roman" w:hAnsi="Arial Narrow" w:cs="Arial"/>
                <w:color w:val="auto"/>
              </w:rPr>
            </w:pPr>
            <w:r w:rsidRPr="0003777D">
              <w:rPr>
                <w:rFonts w:ascii="Arial Narrow" w:eastAsia="Times New Roman" w:hAnsi="Arial Narrow" w:cs="Times New Roman"/>
              </w:rPr>
              <w:t xml:space="preserve">Od studenata se očekuje redovita nazočnost nastavi, aktivnost na nastavi, pravovremeno izvršavanje samostalnih zadataka putem virtualne učionice, te izrada poslovnog plana tijekom seminara. </w:t>
            </w:r>
            <w:r w:rsidRPr="0003777D">
              <w:rPr>
                <w:rFonts w:ascii="Arial Narrow" w:hAnsi="Arial Narrow" w:cs="Times New Roman"/>
                <w:lang w:eastAsia="en-US"/>
              </w:rPr>
              <w:t>Izvršavanjem navedenih obveza student može pristupiti ispitu.</w:t>
            </w:r>
          </w:p>
        </w:tc>
      </w:tr>
      <w:tr w:rsidR="00F968C6" w:rsidRPr="0003777D" w14:paraId="36EAF3F9" w14:textId="77777777" w:rsidTr="00F968C6">
        <w:trPr>
          <w:trHeight w:val="432"/>
        </w:trPr>
        <w:tc>
          <w:tcPr>
            <w:tcW w:w="5000" w:type="pct"/>
            <w:gridSpan w:val="10"/>
            <w:vAlign w:val="center"/>
          </w:tcPr>
          <w:p w14:paraId="3E7F5BA1" w14:textId="77777777" w:rsidR="00F968C6" w:rsidRPr="0003777D" w:rsidRDefault="00F968C6" w:rsidP="004D75DD">
            <w:pPr>
              <w:numPr>
                <w:ilvl w:val="1"/>
                <w:numId w:val="52"/>
              </w:numPr>
              <w:spacing w:after="0" w:line="240" w:lineRule="auto"/>
              <w:jc w:val="both"/>
              <w:rPr>
                <w:rFonts w:ascii="Arial Narrow" w:eastAsia="Times New Roman" w:hAnsi="Arial Narrow" w:cs="Times New Roman"/>
                <w:i/>
              </w:rPr>
            </w:pPr>
            <w:r w:rsidRPr="0003777D">
              <w:rPr>
                <w:rFonts w:ascii="Arial Narrow" w:eastAsia="Times New Roman" w:hAnsi="Arial Narrow" w:cs="Times New Roman"/>
                <w:i/>
              </w:rPr>
              <w:lastRenderedPageBreak/>
              <w:t>Praćenje rada studenata</w:t>
            </w:r>
          </w:p>
        </w:tc>
      </w:tr>
      <w:tr w:rsidR="00F968C6" w:rsidRPr="0003777D" w14:paraId="4796CDF0" w14:textId="77777777" w:rsidTr="00F968C6">
        <w:trPr>
          <w:trHeight w:val="111"/>
        </w:trPr>
        <w:tc>
          <w:tcPr>
            <w:tcW w:w="595" w:type="pct"/>
            <w:vAlign w:val="center"/>
          </w:tcPr>
          <w:p w14:paraId="6E9E720B" w14:textId="77777777" w:rsidR="00F968C6" w:rsidRPr="0003777D" w:rsidRDefault="00F968C6" w:rsidP="00F968C6">
            <w:pPr>
              <w:spacing w:after="0" w:line="240" w:lineRule="auto"/>
              <w:rPr>
                <w:rFonts w:ascii="Arial Narrow" w:eastAsia="Times New Roman" w:hAnsi="Arial Narrow" w:cs="Times New Roman"/>
              </w:rPr>
            </w:pPr>
            <w:r w:rsidRPr="0003777D">
              <w:rPr>
                <w:rFonts w:ascii="Arial Narrow" w:eastAsia="Times New Roman" w:hAnsi="Arial Narrow" w:cs="Times New Roman"/>
              </w:rPr>
              <w:t>Pohađanje nastave</w:t>
            </w:r>
          </w:p>
        </w:tc>
        <w:tc>
          <w:tcPr>
            <w:tcW w:w="313" w:type="pct"/>
            <w:vAlign w:val="center"/>
          </w:tcPr>
          <w:p w14:paraId="4F8A00FD" w14:textId="77777777" w:rsidR="00F968C6" w:rsidRPr="0003777D" w:rsidRDefault="00F968C6" w:rsidP="00F968C6">
            <w:pPr>
              <w:spacing w:after="0" w:line="240" w:lineRule="auto"/>
              <w:jc w:val="center"/>
              <w:rPr>
                <w:rFonts w:ascii="Arial Narrow" w:eastAsia="Times New Roman" w:hAnsi="Arial Narrow" w:cs="Times New Roman"/>
              </w:rPr>
            </w:pPr>
            <w:r w:rsidRPr="0003777D">
              <w:rPr>
                <w:rFonts w:ascii="Arial Narrow" w:eastAsia="Times New Roman" w:hAnsi="Arial Narrow" w:cs="Arial"/>
                <w:color w:val="auto"/>
              </w:rPr>
              <w:t>X</w:t>
            </w:r>
          </w:p>
        </w:tc>
        <w:tc>
          <w:tcPr>
            <w:tcW w:w="754" w:type="pct"/>
            <w:vAlign w:val="center"/>
          </w:tcPr>
          <w:p w14:paraId="7C54C073" w14:textId="77777777" w:rsidR="00F968C6" w:rsidRPr="0003777D" w:rsidRDefault="00F968C6" w:rsidP="00F968C6">
            <w:pPr>
              <w:spacing w:after="0" w:line="240" w:lineRule="auto"/>
              <w:rPr>
                <w:rFonts w:ascii="Arial Narrow" w:eastAsia="Times New Roman" w:hAnsi="Arial Narrow" w:cs="Times New Roman"/>
              </w:rPr>
            </w:pPr>
            <w:r w:rsidRPr="0003777D">
              <w:rPr>
                <w:rFonts w:ascii="Arial Narrow" w:eastAsia="Times New Roman" w:hAnsi="Arial Narrow" w:cs="Times New Roman"/>
              </w:rPr>
              <w:t>Aktivnost u nastavi</w:t>
            </w:r>
          </w:p>
        </w:tc>
        <w:tc>
          <w:tcPr>
            <w:tcW w:w="386" w:type="pct"/>
            <w:vAlign w:val="center"/>
          </w:tcPr>
          <w:p w14:paraId="5A67F41C" w14:textId="77777777" w:rsidR="00F968C6" w:rsidRPr="0003777D" w:rsidRDefault="00F968C6" w:rsidP="00F968C6">
            <w:pPr>
              <w:spacing w:after="0" w:line="240" w:lineRule="auto"/>
              <w:jc w:val="center"/>
              <w:rPr>
                <w:rFonts w:ascii="Arial Narrow" w:eastAsia="Times New Roman" w:hAnsi="Arial Narrow" w:cs="Times New Roman"/>
              </w:rPr>
            </w:pPr>
            <w:r w:rsidRPr="0003777D">
              <w:rPr>
                <w:rFonts w:ascii="Arial Narrow" w:eastAsia="Times New Roman" w:hAnsi="Arial Narrow" w:cs="Arial"/>
                <w:color w:val="auto"/>
              </w:rPr>
              <w:t>X</w:t>
            </w:r>
          </w:p>
        </w:tc>
        <w:tc>
          <w:tcPr>
            <w:tcW w:w="620" w:type="pct"/>
            <w:gridSpan w:val="2"/>
            <w:vAlign w:val="center"/>
          </w:tcPr>
          <w:p w14:paraId="610CCB95" w14:textId="77777777" w:rsidR="00F968C6" w:rsidRPr="0003777D" w:rsidRDefault="00F968C6" w:rsidP="00F968C6">
            <w:pPr>
              <w:spacing w:after="0" w:line="240" w:lineRule="auto"/>
              <w:rPr>
                <w:rFonts w:ascii="Arial Narrow" w:eastAsia="Times New Roman" w:hAnsi="Arial Narrow" w:cs="Times New Roman"/>
              </w:rPr>
            </w:pPr>
            <w:r w:rsidRPr="0003777D">
              <w:rPr>
                <w:rFonts w:ascii="Arial Narrow" w:eastAsia="Times New Roman" w:hAnsi="Arial Narrow" w:cs="Times New Roman"/>
              </w:rPr>
              <w:t>Seminarski rad</w:t>
            </w:r>
          </w:p>
        </w:tc>
        <w:tc>
          <w:tcPr>
            <w:tcW w:w="333" w:type="pct"/>
            <w:gridSpan w:val="2"/>
            <w:vAlign w:val="center"/>
          </w:tcPr>
          <w:p w14:paraId="42EB052B" w14:textId="77777777" w:rsidR="00F968C6" w:rsidRPr="0003777D" w:rsidRDefault="00F968C6" w:rsidP="00F968C6">
            <w:pPr>
              <w:spacing w:after="0" w:line="240" w:lineRule="auto"/>
              <w:jc w:val="center"/>
              <w:rPr>
                <w:rFonts w:ascii="Arial Narrow" w:eastAsia="Times New Roman" w:hAnsi="Arial Narrow" w:cs="Times New Roman"/>
              </w:rPr>
            </w:pPr>
            <w:r w:rsidRPr="0003777D">
              <w:rPr>
                <w:rFonts w:ascii="Arial Narrow" w:eastAsia="Times New Roman" w:hAnsi="Arial Narrow" w:cs="Times New Roman"/>
              </w:rPr>
              <w:t>X</w:t>
            </w:r>
          </w:p>
        </w:tc>
        <w:tc>
          <w:tcPr>
            <w:tcW w:w="828" w:type="pct"/>
            <w:vAlign w:val="center"/>
          </w:tcPr>
          <w:p w14:paraId="4D322DFE" w14:textId="77777777" w:rsidR="00F968C6" w:rsidRPr="0003777D" w:rsidRDefault="00F968C6" w:rsidP="00F968C6">
            <w:pPr>
              <w:spacing w:after="0" w:line="240" w:lineRule="auto"/>
              <w:rPr>
                <w:rFonts w:ascii="Arial Narrow" w:eastAsia="Times New Roman" w:hAnsi="Arial Narrow" w:cs="Times New Roman"/>
              </w:rPr>
            </w:pPr>
            <w:r w:rsidRPr="0003777D">
              <w:rPr>
                <w:rFonts w:ascii="Arial Narrow" w:eastAsia="Times New Roman" w:hAnsi="Arial Narrow" w:cs="Times New Roman"/>
              </w:rPr>
              <w:t>Eksperimentalni rad</w:t>
            </w:r>
          </w:p>
        </w:tc>
        <w:tc>
          <w:tcPr>
            <w:tcW w:w="1171" w:type="pct"/>
            <w:vAlign w:val="center"/>
          </w:tcPr>
          <w:p w14:paraId="191B4E48" w14:textId="77777777" w:rsidR="00F968C6" w:rsidRPr="0003777D" w:rsidRDefault="00F968C6" w:rsidP="00F968C6">
            <w:pPr>
              <w:spacing w:after="0" w:line="240" w:lineRule="auto"/>
              <w:jc w:val="center"/>
              <w:rPr>
                <w:rFonts w:ascii="Arial Narrow" w:eastAsia="Times New Roman" w:hAnsi="Arial Narrow" w:cs="Times New Roman"/>
              </w:rPr>
            </w:pPr>
            <w:r w:rsidRPr="0003777D">
              <w:rPr>
                <w:rFonts w:ascii="Arial Narrow" w:eastAsia="Times New Roman" w:hAnsi="Arial Narrow" w:cs="Arial"/>
                <w:color w:val="auto"/>
              </w:rPr>
              <w:fldChar w:fldCharType="begin">
                <w:ffData>
                  <w:name w:val="Text3"/>
                  <w:enabled/>
                  <w:calcOnExit w:val="0"/>
                  <w:textInput/>
                </w:ffData>
              </w:fldChar>
            </w:r>
            <w:r w:rsidRPr="0003777D">
              <w:rPr>
                <w:rFonts w:ascii="Arial Narrow" w:eastAsia="Times New Roman" w:hAnsi="Arial Narrow" w:cs="Arial"/>
                <w:color w:val="auto"/>
              </w:rPr>
              <w:instrText xml:space="preserve"> FORMTEXT </w:instrText>
            </w:r>
            <w:r w:rsidRPr="0003777D">
              <w:rPr>
                <w:rFonts w:ascii="Arial Narrow" w:eastAsia="Times New Roman" w:hAnsi="Arial Narrow" w:cs="Arial"/>
                <w:color w:val="auto"/>
              </w:rPr>
            </w:r>
            <w:r w:rsidRPr="0003777D">
              <w:rPr>
                <w:rFonts w:ascii="Arial Narrow" w:eastAsia="Times New Roman" w:hAnsi="Arial Narrow" w:cs="Arial"/>
                <w:color w:val="auto"/>
              </w:rPr>
              <w:fldChar w:fldCharType="separate"/>
            </w:r>
            <w:r w:rsidRPr="0003777D">
              <w:rPr>
                <w:rFonts w:ascii="Arial Narrow" w:eastAsia="Times New Roman" w:hAnsi="Arial Narrow" w:cs="Arial"/>
                <w:color w:val="auto"/>
              </w:rPr>
              <w:t> </w:t>
            </w:r>
            <w:r w:rsidRPr="0003777D">
              <w:rPr>
                <w:rFonts w:ascii="Arial Narrow" w:eastAsia="Times New Roman" w:hAnsi="Arial Narrow" w:cs="Arial"/>
                <w:color w:val="auto"/>
              </w:rPr>
              <w:t> </w:t>
            </w:r>
            <w:r w:rsidRPr="0003777D">
              <w:rPr>
                <w:rFonts w:ascii="Arial Narrow" w:eastAsia="Times New Roman" w:hAnsi="Arial Narrow" w:cs="Arial"/>
                <w:color w:val="auto"/>
              </w:rPr>
              <w:t> </w:t>
            </w:r>
            <w:r w:rsidRPr="0003777D">
              <w:rPr>
                <w:rFonts w:ascii="Arial Narrow" w:eastAsia="Times New Roman" w:hAnsi="Arial Narrow" w:cs="Arial"/>
                <w:color w:val="auto"/>
              </w:rPr>
              <w:fldChar w:fldCharType="end"/>
            </w:r>
          </w:p>
        </w:tc>
      </w:tr>
      <w:tr w:rsidR="00F968C6" w:rsidRPr="0003777D" w14:paraId="69B5E6CC" w14:textId="77777777" w:rsidTr="00F968C6">
        <w:trPr>
          <w:trHeight w:val="108"/>
        </w:trPr>
        <w:tc>
          <w:tcPr>
            <w:tcW w:w="595" w:type="pct"/>
            <w:vAlign w:val="center"/>
          </w:tcPr>
          <w:p w14:paraId="7F674959" w14:textId="77777777" w:rsidR="00F968C6" w:rsidRPr="0003777D" w:rsidRDefault="00F968C6" w:rsidP="00F968C6">
            <w:pPr>
              <w:spacing w:after="0" w:line="240" w:lineRule="auto"/>
              <w:rPr>
                <w:rFonts w:ascii="Arial Narrow" w:eastAsia="Times New Roman" w:hAnsi="Arial Narrow" w:cs="Times New Roman"/>
              </w:rPr>
            </w:pPr>
            <w:r w:rsidRPr="0003777D">
              <w:rPr>
                <w:rFonts w:ascii="Arial Narrow" w:eastAsia="Times New Roman" w:hAnsi="Arial Narrow" w:cs="Times New Roman"/>
              </w:rPr>
              <w:t>Pismeni ispit</w:t>
            </w:r>
          </w:p>
        </w:tc>
        <w:tc>
          <w:tcPr>
            <w:tcW w:w="313" w:type="pct"/>
            <w:vAlign w:val="center"/>
          </w:tcPr>
          <w:p w14:paraId="3875E161" w14:textId="77777777" w:rsidR="00F968C6" w:rsidRPr="0003777D" w:rsidRDefault="00F968C6" w:rsidP="00F968C6">
            <w:pPr>
              <w:spacing w:after="0" w:line="240" w:lineRule="auto"/>
              <w:jc w:val="center"/>
              <w:rPr>
                <w:rFonts w:ascii="Arial Narrow" w:eastAsia="Times New Roman" w:hAnsi="Arial Narrow" w:cs="Times New Roman"/>
              </w:rPr>
            </w:pPr>
            <w:r w:rsidRPr="0003777D">
              <w:rPr>
                <w:rFonts w:ascii="Arial Narrow" w:eastAsia="Times New Roman" w:hAnsi="Arial Narrow" w:cs="Arial"/>
                <w:color w:val="auto"/>
              </w:rPr>
              <w:fldChar w:fldCharType="begin">
                <w:ffData>
                  <w:name w:val="Text3"/>
                  <w:enabled/>
                  <w:calcOnExit w:val="0"/>
                  <w:textInput/>
                </w:ffData>
              </w:fldChar>
            </w:r>
            <w:r w:rsidRPr="0003777D">
              <w:rPr>
                <w:rFonts w:ascii="Arial Narrow" w:eastAsia="Times New Roman" w:hAnsi="Arial Narrow" w:cs="Arial"/>
                <w:color w:val="auto"/>
              </w:rPr>
              <w:instrText xml:space="preserve"> FORMTEXT </w:instrText>
            </w:r>
            <w:r w:rsidRPr="0003777D">
              <w:rPr>
                <w:rFonts w:ascii="Arial Narrow" w:eastAsia="Times New Roman" w:hAnsi="Arial Narrow" w:cs="Arial"/>
                <w:color w:val="auto"/>
              </w:rPr>
            </w:r>
            <w:r w:rsidRPr="0003777D">
              <w:rPr>
                <w:rFonts w:ascii="Arial Narrow" w:eastAsia="Times New Roman" w:hAnsi="Arial Narrow" w:cs="Arial"/>
                <w:color w:val="auto"/>
              </w:rPr>
              <w:fldChar w:fldCharType="separate"/>
            </w:r>
            <w:r w:rsidRPr="0003777D">
              <w:rPr>
                <w:rFonts w:ascii="Arial Narrow" w:eastAsia="Times New Roman" w:hAnsi="Arial Narrow" w:cs="Arial"/>
                <w:color w:val="auto"/>
              </w:rPr>
              <w:t> </w:t>
            </w:r>
            <w:r w:rsidRPr="0003777D">
              <w:rPr>
                <w:rFonts w:ascii="Arial Narrow" w:eastAsia="Times New Roman" w:hAnsi="Arial Narrow" w:cs="Arial"/>
                <w:color w:val="auto"/>
              </w:rPr>
              <w:t> </w:t>
            </w:r>
            <w:r w:rsidRPr="0003777D">
              <w:rPr>
                <w:rFonts w:ascii="Arial Narrow" w:eastAsia="Times New Roman" w:hAnsi="Arial Narrow" w:cs="Arial"/>
                <w:color w:val="auto"/>
              </w:rPr>
              <w:t> </w:t>
            </w:r>
            <w:r w:rsidRPr="0003777D">
              <w:rPr>
                <w:rFonts w:ascii="Arial Narrow" w:eastAsia="Times New Roman" w:hAnsi="Arial Narrow" w:cs="Arial"/>
                <w:color w:val="auto"/>
              </w:rPr>
              <w:fldChar w:fldCharType="end"/>
            </w:r>
          </w:p>
        </w:tc>
        <w:tc>
          <w:tcPr>
            <w:tcW w:w="754" w:type="pct"/>
            <w:vAlign w:val="center"/>
          </w:tcPr>
          <w:p w14:paraId="1D541E6E" w14:textId="77777777" w:rsidR="00F968C6" w:rsidRPr="0003777D" w:rsidRDefault="00F968C6" w:rsidP="00F968C6">
            <w:pPr>
              <w:spacing w:after="0" w:line="240" w:lineRule="auto"/>
              <w:rPr>
                <w:rFonts w:ascii="Arial Narrow" w:eastAsia="Times New Roman" w:hAnsi="Arial Narrow" w:cs="Times New Roman"/>
              </w:rPr>
            </w:pPr>
            <w:r w:rsidRPr="0003777D">
              <w:rPr>
                <w:rFonts w:ascii="Arial Narrow" w:eastAsia="Times New Roman" w:hAnsi="Arial Narrow" w:cs="Times New Roman"/>
              </w:rPr>
              <w:t>Usmeni ispit</w:t>
            </w:r>
          </w:p>
        </w:tc>
        <w:tc>
          <w:tcPr>
            <w:tcW w:w="386" w:type="pct"/>
            <w:vAlign w:val="center"/>
          </w:tcPr>
          <w:p w14:paraId="3F2033C8" w14:textId="77777777" w:rsidR="00F968C6" w:rsidRPr="0003777D" w:rsidRDefault="00F968C6" w:rsidP="00F968C6">
            <w:pPr>
              <w:spacing w:after="0" w:line="240" w:lineRule="auto"/>
              <w:jc w:val="center"/>
              <w:rPr>
                <w:rFonts w:ascii="Arial Narrow" w:eastAsia="Times New Roman" w:hAnsi="Arial Narrow" w:cs="Times New Roman"/>
              </w:rPr>
            </w:pPr>
            <w:r w:rsidRPr="0003777D">
              <w:rPr>
                <w:rFonts w:ascii="Arial Narrow" w:eastAsia="Times New Roman" w:hAnsi="Arial Narrow" w:cs="Arial"/>
                <w:color w:val="auto"/>
              </w:rPr>
              <w:t>X</w:t>
            </w:r>
          </w:p>
        </w:tc>
        <w:tc>
          <w:tcPr>
            <w:tcW w:w="620" w:type="pct"/>
            <w:gridSpan w:val="2"/>
            <w:vAlign w:val="center"/>
          </w:tcPr>
          <w:p w14:paraId="516F66FB" w14:textId="77777777" w:rsidR="00F968C6" w:rsidRPr="0003777D" w:rsidRDefault="00F968C6" w:rsidP="00F968C6">
            <w:pPr>
              <w:spacing w:after="0" w:line="240" w:lineRule="auto"/>
              <w:rPr>
                <w:rFonts w:ascii="Arial Narrow" w:eastAsia="Times New Roman" w:hAnsi="Arial Narrow" w:cs="Times New Roman"/>
              </w:rPr>
            </w:pPr>
            <w:r w:rsidRPr="0003777D">
              <w:rPr>
                <w:rFonts w:ascii="Arial Narrow" w:eastAsia="Times New Roman" w:hAnsi="Arial Narrow" w:cs="Times New Roman"/>
              </w:rPr>
              <w:t>Esej</w:t>
            </w:r>
          </w:p>
        </w:tc>
        <w:tc>
          <w:tcPr>
            <w:tcW w:w="333" w:type="pct"/>
            <w:gridSpan w:val="2"/>
            <w:vAlign w:val="center"/>
          </w:tcPr>
          <w:p w14:paraId="39CE9788" w14:textId="77777777" w:rsidR="00F968C6" w:rsidRPr="0003777D" w:rsidRDefault="00F968C6" w:rsidP="00F968C6">
            <w:pPr>
              <w:spacing w:after="0" w:line="240" w:lineRule="auto"/>
              <w:jc w:val="center"/>
              <w:rPr>
                <w:rFonts w:ascii="Arial Narrow" w:eastAsia="Times New Roman" w:hAnsi="Arial Narrow" w:cs="Times New Roman"/>
              </w:rPr>
            </w:pPr>
            <w:r w:rsidRPr="0003777D">
              <w:rPr>
                <w:rFonts w:ascii="Arial Narrow" w:eastAsia="Times New Roman" w:hAnsi="Arial Narrow" w:cs="Arial"/>
                <w:color w:val="auto"/>
              </w:rPr>
              <w:fldChar w:fldCharType="begin">
                <w:ffData>
                  <w:name w:val=""/>
                  <w:enabled/>
                  <w:calcOnExit w:val="0"/>
                  <w:textInput/>
                </w:ffData>
              </w:fldChar>
            </w:r>
            <w:r w:rsidRPr="0003777D">
              <w:rPr>
                <w:rFonts w:ascii="Arial Narrow" w:eastAsia="Times New Roman" w:hAnsi="Arial Narrow" w:cs="Arial"/>
                <w:color w:val="auto"/>
              </w:rPr>
              <w:instrText xml:space="preserve"> FORMTEXT </w:instrText>
            </w:r>
            <w:r w:rsidRPr="0003777D">
              <w:rPr>
                <w:rFonts w:ascii="Arial Narrow" w:eastAsia="Times New Roman" w:hAnsi="Arial Narrow" w:cs="Arial"/>
                <w:color w:val="auto"/>
              </w:rPr>
            </w:r>
            <w:r w:rsidRPr="0003777D">
              <w:rPr>
                <w:rFonts w:ascii="Arial Narrow" w:eastAsia="Times New Roman" w:hAnsi="Arial Narrow" w:cs="Arial"/>
                <w:color w:val="auto"/>
              </w:rPr>
              <w:fldChar w:fldCharType="separate"/>
            </w:r>
            <w:r w:rsidRPr="0003777D">
              <w:rPr>
                <w:rFonts w:ascii="Arial Narrow" w:eastAsia="Times New Roman" w:hAnsi="Arial Narrow" w:cs="Arial"/>
                <w:noProof/>
                <w:color w:val="auto"/>
              </w:rPr>
              <w:t> </w:t>
            </w:r>
            <w:r w:rsidRPr="0003777D">
              <w:rPr>
                <w:rFonts w:ascii="Arial Narrow" w:eastAsia="Times New Roman" w:hAnsi="Arial Narrow" w:cs="Arial"/>
                <w:noProof/>
                <w:color w:val="auto"/>
              </w:rPr>
              <w:t> </w:t>
            </w:r>
            <w:r w:rsidRPr="0003777D">
              <w:rPr>
                <w:rFonts w:ascii="Arial Narrow" w:eastAsia="Times New Roman" w:hAnsi="Arial Narrow" w:cs="Arial"/>
                <w:noProof/>
                <w:color w:val="auto"/>
              </w:rPr>
              <w:t> </w:t>
            </w:r>
            <w:r w:rsidRPr="0003777D">
              <w:rPr>
                <w:rFonts w:ascii="Arial Narrow" w:eastAsia="Times New Roman" w:hAnsi="Arial Narrow" w:cs="Arial"/>
                <w:noProof/>
                <w:color w:val="auto"/>
              </w:rPr>
              <w:t> </w:t>
            </w:r>
            <w:r w:rsidRPr="0003777D">
              <w:rPr>
                <w:rFonts w:ascii="Arial Narrow" w:eastAsia="Times New Roman" w:hAnsi="Arial Narrow" w:cs="Arial"/>
                <w:noProof/>
                <w:color w:val="auto"/>
              </w:rPr>
              <w:t> </w:t>
            </w:r>
            <w:r w:rsidRPr="0003777D">
              <w:rPr>
                <w:rFonts w:ascii="Arial Narrow" w:eastAsia="Times New Roman" w:hAnsi="Arial Narrow" w:cs="Arial"/>
                <w:color w:val="auto"/>
              </w:rPr>
              <w:fldChar w:fldCharType="end"/>
            </w:r>
          </w:p>
        </w:tc>
        <w:tc>
          <w:tcPr>
            <w:tcW w:w="828" w:type="pct"/>
            <w:vAlign w:val="center"/>
          </w:tcPr>
          <w:p w14:paraId="459808E8" w14:textId="77777777" w:rsidR="00F968C6" w:rsidRPr="0003777D" w:rsidRDefault="00F968C6" w:rsidP="00F968C6">
            <w:pPr>
              <w:spacing w:after="0" w:line="240" w:lineRule="auto"/>
              <w:rPr>
                <w:rFonts w:ascii="Arial Narrow" w:eastAsia="Times New Roman" w:hAnsi="Arial Narrow" w:cs="Times New Roman"/>
              </w:rPr>
            </w:pPr>
            <w:r w:rsidRPr="0003777D">
              <w:rPr>
                <w:rFonts w:ascii="Arial Narrow" w:eastAsia="Times New Roman" w:hAnsi="Arial Narrow" w:cs="Times New Roman"/>
              </w:rPr>
              <w:t>Istraživanje</w:t>
            </w:r>
          </w:p>
        </w:tc>
        <w:tc>
          <w:tcPr>
            <w:tcW w:w="1171" w:type="pct"/>
            <w:vAlign w:val="center"/>
          </w:tcPr>
          <w:p w14:paraId="749A9793" w14:textId="77777777" w:rsidR="00F968C6" w:rsidRPr="0003777D" w:rsidRDefault="00F968C6" w:rsidP="00F968C6">
            <w:pPr>
              <w:spacing w:after="0" w:line="240" w:lineRule="auto"/>
              <w:jc w:val="center"/>
              <w:rPr>
                <w:rFonts w:ascii="Arial Narrow" w:eastAsia="Times New Roman" w:hAnsi="Arial Narrow" w:cs="Times New Roman"/>
              </w:rPr>
            </w:pPr>
            <w:r w:rsidRPr="0003777D">
              <w:rPr>
                <w:rFonts w:ascii="Arial Narrow" w:eastAsia="Times New Roman" w:hAnsi="Arial Narrow" w:cs="Arial"/>
                <w:color w:val="auto"/>
              </w:rPr>
              <w:fldChar w:fldCharType="begin">
                <w:ffData>
                  <w:name w:val=""/>
                  <w:enabled/>
                  <w:calcOnExit w:val="0"/>
                  <w:textInput/>
                </w:ffData>
              </w:fldChar>
            </w:r>
            <w:r w:rsidRPr="0003777D">
              <w:rPr>
                <w:rFonts w:ascii="Arial Narrow" w:eastAsia="Times New Roman" w:hAnsi="Arial Narrow" w:cs="Arial"/>
                <w:color w:val="auto"/>
              </w:rPr>
              <w:instrText xml:space="preserve"> FORMTEXT </w:instrText>
            </w:r>
            <w:r w:rsidRPr="0003777D">
              <w:rPr>
                <w:rFonts w:ascii="Arial Narrow" w:eastAsia="Times New Roman" w:hAnsi="Arial Narrow" w:cs="Arial"/>
                <w:color w:val="auto"/>
              </w:rPr>
            </w:r>
            <w:r w:rsidRPr="0003777D">
              <w:rPr>
                <w:rFonts w:ascii="Arial Narrow" w:eastAsia="Times New Roman" w:hAnsi="Arial Narrow" w:cs="Arial"/>
                <w:color w:val="auto"/>
              </w:rPr>
              <w:fldChar w:fldCharType="separate"/>
            </w:r>
            <w:r w:rsidRPr="0003777D">
              <w:rPr>
                <w:rFonts w:ascii="Arial Narrow" w:eastAsia="Times New Roman" w:hAnsi="Arial Narrow" w:cs="Arial"/>
                <w:color w:val="auto"/>
              </w:rPr>
              <w:t> </w:t>
            </w:r>
            <w:r w:rsidRPr="0003777D">
              <w:rPr>
                <w:rFonts w:ascii="Arial Narrow" w:eastAsia="Times New Roman" w:hAnsi="Arial Narrow" w:cs="Arial"/>
                <w:color w:val="auto"/>
              </w:rPr>
              <w:t> </w:t>
            </w:r>
            <w:r w:rsidRPr="0003777D">
              <w:rPr>
                <w:rFonts w:ascii="Arial Narrow" w:eastAsia="Times New Roman" w:hAnsi="Arial Narrow" w:cs="Arial"/>
                <w:color w:val="auto"/>
              </w:rPr>
              <w:t> </w:t>
            </w:r>
            <w:r w:rsidRPr="0003777D">
              <w:rPr>
                <w:rFonts w:ascii="Arial Narrow" w:eastAsia="Times New Roman" w:hAnsi="Arial Narrow" w:cs="Arial"/>
                <w:color w:val="auto"/>
              </w:rPr>
              <w:fldChar w:fldCharType="end"/>
            </w:r>
          </w:p>
        </w:tc>
      </w:tr>
      <w:tr w:rsidR="00F968C6" w:rsidRPr="0003777D" w14:paraId="4176DF0F" w14:textId="77777777" w:rsidTr="00F968C6">
        <w:trPr>
          <w:trHeight w:val="108"/>
        </w:trPr>
        <w:tc>
          <w:tcPr>
            <w:tcW w:w="595" w:type="pct"/>
            <w:vAlign w:val="center"/>
          </w:tcPr>
          <w:p w14:paraId="02641ED1" w14:textId="77777777" w:rsidR="00F968C6" w:rsidRPr="0003777D" w:rsidRDefault="00F968C6" w:rsidP="00F968C6">
            <w:pPr>
              <w:spacing w:after="0" w:line="240" w:lineRule="auto"/>
              <w:rPr>
                <w:rFonts w:ascii="Arial Narrow" w:eastAsia="Times New Roman" w:hAnsi="Arial Narrow" w:cs="Times New Roman"/>
              </w:rPr>
            </w:pPr>
            <w:r w:rsidRPr="0003777D">
              <w:rPr>
                <w:rFonts w:ascii="Arial Narrow" w:eastAsia="Times New Roman" w:hAnsi="Arial Narrow" w:cs="Times New Roman"/>
              </w:rPr>
              <w:t>Projekt</w:t>
            </w:r>
          </w:p>
        </w:tc>
        <w:tc>
          <w:tcPr>
            <w:tcW w:w="313" w:type="pct"/>
            <w:vAlign w:val="center"/>
          </w:tcPr>
          <w:p w14:paraId="55FEF152" w14:textId="77777777" w:rsidR="00F968C6" w:rsidRPr="0003777D" w:rsidRDefault="00F968C6" w:rsidP="00F968C6">
            <w:pPr>
              <w:spacing w:after="0" w:line="240" w:lineRule="auto"/>
              <w:jc w:val="center"/>
              <w:rPr>
                <w:rFonts w:ascii="Arial Narrow" w:eastAsia="Times New Roman" w:hAnsi="Arial Narrow" w:cs="Times New Roman"/>
              </w:rPr>
            </w:pPr>
            <w:r w:rsidRPr="0003777D">
              <w:rPr>
                <w:rFonts w:ascii="Arial Narrow" w:eastAsia="Times New Roman" w:hAnsi="Arial Narrow" w:cs="Arial"/>
                <w:color w:val="auto"/>
              </w:rPr>
              <w:fldChar w:fldCharType="begin">
                <w:ffData>
                  <w:name w:val=""/>
                  <w:enabled/>
                  <w:calcOnExit w:val="0"/>
                  <w:textInput/>
                </w:ffData>
              </w:fldChar>
            </w:r>
            <w:r w:rsidRPr="0003777D">
              <w:rPr>
                <w:rFonts w:ascii="Arial Narrow" w:eastAsia="Times New Roman" w:hAnsi="Arial Narrow" w:cs="Arial"/>
                <w:color w:val="auto"/>
              </w:rPr>
              <w:instrText xml:space="preserve"> FORMTEXT </w:instrText>
            </w:r>
            <w:r w:rsidRPr="0003777D">
              <w:rPr>
                <w:rFonts w:ascii="Arial Narrow" w:eastAsia="Times New Roman" w:hAnsi="Arial Narrow" w:cs="Arial"/>
                <w:color w:val="auto"/>
              </w:rPr>
            </w:r>
            <w:r w:rsidRPr="0003777D">
              <w:rPr>
                <w:rFonts w:ascii="Arial Narrow" w:eastAsia="Times New Roman" w:hAnsi="Arial Narrow" w:cs="Arial"/>
                <w:color w:val="auto"/>
              </w:rPr>
              <w:fldChar w:fldCharType="separate"/>
            </w:r>
            <w:r w:rsidRPr="0003777D">
              <w:rPr>
                <w:rFonts w:ascii="Arial Narrow" w:eastAsia="Times New Roman" w:hAnsi="Arial Narrow" w:cs="Arial"/>
                <w:color w:val="auto"/>
              </w:rPr>
              <w:t> </w:t>
            </w:r>
            <w:r w:rsidRPr="0003777D">
              <w:rPr>
                <w:rFonts w:ascii="Arial Narrow" w:eastAsia="Times New Roman" w:hAnsi="Arial Narrow" w:cs="Arial"/>
                <w:color w:val="auto"/>
              </w:rPr>
              <w:t> </w:t>
            </w:r>
            <w:r w:rsidRPr="0003777D">
              <w:rPr>
                <w:rFonts w:ascii="Arial Narrow" w:eastAsia="Times New Roman" w:hAnsi="Arial Narrow" w:cs="Arial"/>
                <w:color w:val="auto"/>
              </w:rPr>
              <w:t> </w:t>
            </w:r>
            <w:r w:rsidRPr="0003777D">
              <w:rPr>
                <w:rFonts w:ascii="Arial Narrow" w:eastAsia="Times New Roman" w:hAnsi="Arial Narrow" w:cs="Arial"/>
                <w:color w:val="auto"/>
              </w:rPr>
              <w:fldChar w:fldCharType="end"/>
            </w:r>
          </w:p>
        </w:tc>
        <w:tc>
          <w:tcPr>
            <w:tcW w:w="754" w:type="pct"/>
            <w:vAlign w:val="center"/>
          </w:tcPr>
          <w:p w14:paraId="307CB5E0" w14:textId="77777777" w:rsidR="00F968C6" w:rsidRPr="0003777D" w:rsidRDefault="00F968C6" w:rsidP="00F968C6">
            <w:pPr>
              <w:spacing w:after="0" w:line="240" w:lineRule="auto"/>
              <w:rPr>
                <w:rFonts w:ascii="Arial Narrow" w:eastAsia="Times New Roman" w:hAnsi="Arial Narrow" w:cs="Times New Roman"/>
              </w:rPr>
            </w:pPr>
            <w:r w:rsidRPr="0003777D">
              <w:rPr>
                <w:rFonts w:ascii="Arial Narrow" w:eastAsia="Times New Roman" w:hAnsi="Arial Narrow" w:cs="Times New Roman"/>
              </w:rPr>
              <w:t>Kontinuirana provjera znanja</w:t>
            </w:r>
          </w:p>
        </w:tc>
        <w:tc>
          <w:tcPr>
            <w:tcW w:w="386" w:type="pct"/>
            <w:vAlign w:val="center"/>
          </w:tcPr>
          <w:p w14:paraId="3B5A301C" w14:textId="77777777" w:rsidR="00F968C6" w:rsidRPr="0003777D" w:rsidRDefault="00F968C6" w:rsidP="00F968C6">
            <w:pPr>
              <w:spacing w:after="0" w:line="240" w:lineRule="auto"/>
              <w:jc w:val="center"/>
              <w:rPr>
                <w:rFonts w:ascii="Arial Narrow" w:eastAsia="Times New Roman" w:hAnsi="Arial Narrow" w:cs="Times New Roman"/>
              </w:rPr>
            </w:pPr>
            <w:r w:rsidRPr="0003777D">
              <w:rPr>
                <w:rFonts w:ascii="Arial Narrow" w:eastAsia="Times New Roman" w:hAnsi="Arial Narrow" w:cs="Arial"/>
                <w:color w:val="auto"/>
              </w:rPr>
              <w:fldChar w:fldCharType="begin">
                <w:ffData>
                  <w:name w:val=""/>
                  <w:enabled/>
                  <w:calcOnExit w:val="0"/>
                  <w:textInput/>
                </w:ffData>
              </w:fldChar>
            </w:r>
            <w:r w:rsidRPr="0003777D">
              <w:rPr>
                <w:rFonts w:ascii="Arial Narrow" w:eastAsia="Times New Roman" w:hAnsi="Arial Narrow" w:cs="Arial"/>
                <w:color w:val="auto"/>
              </w:rPr>
              <w:instrText xml:space="preserve"> FORMTEXT </w:instrText>
            </w:r>
            <w:r w:rsidRPr="0003777D">
              <w:rPr>
                <w:rFonts w:ascii="Arial Narrow" w:eastAsia="Times New Roman" w:hAnsi="Arial Narrow" w:cs="Arial"/>
                <w:color w:val="auto"/>
              </w:rPr>
            </w:r>
            <w:r w:rsidRPr="0003777D">
              <w:rPr>
                <w:rFonts w:ascii="Arial Narrow" w:eastAsia="Times New Roman" w:hAnsi="Arial Narrow" w:cs="Arial"/>
                <w:color w:val="auto"/>
              </w:rPr>
              <w:fldChar w:fldCharType="separate"/>
            </w:r>
            <w:r w:rsidRPr="0003777D">
              <w:rPr>
                <w:rFonts w:ascii="Arial Narrow" w:eastAsia="Times New Roman" w:hAnsi="Arial Narrow" w:cs="Arial"/>
                <w:color w:val="auto"/>
              </w:rPr>
              <w:t> </w:t>
            </w:r>
            <w:r w:rsidRPr="0003777D">
              <w:rPr>
                <w:rFonts w:ascii="Arial Narrow" w:eastAsia="Times New Roman" w:hAnsi="Arial Narrow" w:cs="Arial"/>
                <w:color w:val="auto"/>
              </w:rPr>
              <w:t> </w:t>
            </w:r>
            <w:r w:rsidRPr="0003777D">
              <w:rPr>
                <w:rFonts w:ascii="Arial Narrow" w:eastAsia="Times New Roman" w:hAnsi="Arial Narrow" w:cs="Arial"/>
                <w:color w:val="auto"/>
              </w:rPr>
              <w:t> </w:t>
            </w:r>
            <w:r w:rsidRPr="0003777D">
              <w:rPr>
                <w:rFonts w:ascii="Arial Narrow" w:eastAsia="Times New Roman" w:hAnsi="Arial Narrow" w:cs="Arial"/>
                <w:color w:val="auto"/>
              </w:rPr>
              <w:fldChar w:fldCharType="end"/>
            </w:r>
          </w:p>
        </w:tc>
        <w:tc>
          <w:tcPr>
            <w:tcW w:w="620" w:type="pct"/>
            <w:gridSpan w:val="2"/>
            <w:vAlign w:val="center"/>
          </w:tcPr>
          <w:p w14:paraId="0DF484EE" w14:textId="77777777" w:rsidR="00F968C6" w:rsidRPr="0003777D" w:rsidRDefault="00F968C6" w:rsidP="00F968C6">
            <w:pPr>
              <w:spacing w:after="0" w:line="240" w:lineRule="auto"/>
              <w:rPr>
                <w:rFonts w:ascii="Arial Narrow" w:eastAsia="Times New Roman" w:hAnsi="Arial Narrow" w:cs="Times New Roman"/>
              </w:rPr>
            </w:pPr>
            <w:r w:rsidRPr="0003777D">
              <w:rPr>
                <w:rFonts w:ascii="Arial Narrow" w:eastAsia="Times New Roman" w:hAnsi="Arial Narrow" w:cs="Times New Roman"/>
              </w:rPr>
              <w:t>Referat</w:t>
            </w:r>
          </w:p>
        </w:tc>
        <w:tc>
          <w:tcPr>
            <w:tcW w:w="333" w:type="pct"/>
            <w:gridSpan w:val="2"/>
            <w:vAlign w:val="center"/>
          </w:tcPr>
          <w:p w14:paraId="789C615E" w14:textId="77777777" w:rsidR="00F968C6" w:rsidRPr="0003777D" w:rsidRDefault="00F968C6" w:rsidP="00F968C6">
            <w:pPr>
              <w:spacing w:after="0" w:line="240" w:lineRule="auto"/>
              <w:jc w:val="center"/>
              <w:rPr>
                <w:rFonts w:ascii="Arial Narrow" w:eastAsia="Times New Roman" w:hAnsi="Arial Narrow" w:cs="Times New Roman"/>
              </w:rPr>
            </w:pPr>
            <w:r w:rsidRPr="0003777D">
              <w:rPr>
                <w:rFonts w:ascii="Arial Narrow" w:eastAsia="Times New Roman" w:hAnsi="Arial Narrow" w:cs="Arial"/>
                <w:color w:val="auto"/>
              </w:rPr>
              <w:fldChar w:fldCharType="begin">
                <w:ffData>
                  <w:name w:val=""/>
                  <w:enabled/>
                  <w:calcOnExit w:val="0"/>
                  <w:textInput/>
                </w:ffData>
              </w:fldChar>
            </w:r>
            <w:r w:rsidRPr="0003777D">
              <w:rPr>
                <w:rFonts w:ascii="Arial Narrow" w:eastAsia="Times New Roman" w:hAnsi="Arial Narrow" w:cs="Arial"/>
                <w:color w:val="auto"/>
              </w:rPr>
              <w:instrText xml:space="preserve"> FORMTEXT </w:instrText>
            </w:r>
            <w:r w:rsidRPr="0003777D">
              <w:rPr>
                <w:rFonts w:ascii="Arial Narrow" w:eastAsia="Times New Roman" w:hAnsi="Arial Narrow" w:cs="Arial"/>
                <w:color w:val="auto"/>
              </w:rPr>
            </w:r>
            <w:r w:rsidRPr="0003777D">
              <w:rPr>
                <w:rFonts w:ascii="Arial Narrow" w:eastAsia="Times New Roman" w:hAnsi="Arial Narrow" w:cs="Arial"/>
                <w:color w:val="auto"/>
              </w:rPr>
              <w:fldChar w:fldCharType="separate"/>
            </w:r>
            <w:r w:rsidRPr="0003777D">
              <w:rPr>
                <w:rFonts w:ascii="Arial Narrow" w:eastAsia="Times New Roman" w:hAnsi="Arial Narrow" w:cs="Arial"/>
                <w:color w:val="auto"/>
              </w:rPr>
              <w:t> </w:t>
            </w:r>
            <w:r w:rsidRPr="0003777D">
              <w:rPr>
                <w:rFonts w:ascii="Arial Narrow" w:eastAsia="Times New Roman" w:hAnsi="Arial Narrow" w:cs="Arial"/>
                <w:color w:val="auto"/>
              </w:rPr>
              <w:t> </w:t>
            </w:r>
            <w:r w:rsidRPr="0003777D">
              <w:rPr>
                <w:rFonts w:ascii="Arial Narrow" w:eastAsia="Times New Roman" w:hAnsi="Arial Narrow" w:cs="Arial"/>
                <w:color w:val="auto"/>
              </w:rPr>
              <w:t> </w:t>
            </w:r>
            <w:r w:rsidRPr="0003777D">
              <w:rPr>
                <w:rFonts w:ascii="Arial Narrow" w:eastAsia="Times New Roman" w:hAnsi="Arial Narrow" w:cs="Arial"/>
                <w:color w:val="auto"/>
              </w:rPr>
              <w:fldChar w:fldCharType="end"/>
            </w:r>
          </w:p>
        </w:tc>
        <w:tc>
          <w:tcPr>
            <w:tcW w:w="828" w:type="pct"/>
            <w:vAlign w:val="center"/>
          </w:tcPr>
          <w:p w14:paraId="22505B38" w14:textId="77777777" w:rsidR="00F968C6" w:rsidRPr="0003777D" w:rsidRDefault="00F968C6" w:rsidP="00F968C6">
            <w:pPr>
              <w:spacing w:after="0" w:line="240" w:lineRule="auto"/>
              <w:rPr>
                <w:rFonts w:ascii="Arial Narrow" w:eastAsia="Times New Roman" w:hAnsi="Arial Narrow" w:cs="Times New Roman"/>
              </w:rPr>
            </w:pPr>
            <w:r w:rsidRPr="0003777D">
              <w:rPr>
                <w:rFonts w:ascii="Arial Narrow" w:eastAsia="Times New Roman" w:hAnsi="Arial Narrow" w:cs="Times New Roman"/>
              </w:rPr>
              <w:t>Praktični rad</w:t>
            </w:r>
          </w:p>
        </w:tc>
        <w:tc>
          <w:tcPr>
            <w:tcW w:w="1171" w:type="pct"/>
            <w:vAlign w:val="center"/>
          </w:tcPr>
          <w:p w14:paraId="7FC847C9" w14:textId="77777777" w:rsidR="00F968C6" w:rsidRPr="0003777D" w:rsidRDefault="00F968C6" w:rsidP="00F968C6">
            <w:pPr>
              <w:spacing w:after="0" w:line="240" w:lineRule="auto"/>
              <w:jc w:val="center"/>
              <w:rPr>
                <w:rFonts w:ascii="Arial Narrow" w:eastAsia="Times New Roman" w:hAnsi="Arial Narrow" w:cs="Times New Roman"/>
              </w:rPr>
            </w:pPr>
            <w:r w:rsidRPr="0003777D">
              <w:rPr>
                <w:rFonts w:ascii="Arial Narrow" w:eastAsia="Times New Roman" w:hAnsi="Arial Narrow" w:cs="Arial"/>
                <w:color w:val="auto"/>
              </w:rPr>
              <w:fldChar w:fldCharType="begin">
                <w:ffData>
                  <w:name w:val="Text3"/>
                  <w:enabled/>
                  <w:calcOnExit w:val="0"/>
                  <w:textInput/>
                </w:ffData>
              </w:fldChar>
            </w:r>
            <w:r w:rsidRPr="0003777D">
              <w:rPr>
                <w:rFonts w:ascii="Arial Narrow" w:eastAsia="Times New Roman" w:hAnsi="Arial Narrow" w:cs="Arial"/>
                <w:color w:val="auto"/>
              </w:rPr>
              <w:instrText xml:space="preserve"> FORMTEXT </w:instrText>
            </w:r>
            <w:r w:rsidRPr="0003777D">
              <w:rPr>
                <w:rFonts w:ascii="Arial Narrow" w:eastAsia="Times New Roman" w:hAnsi="Arial Narrow" w:cs="Arial"/>
                <w:color w:val="auto"/>
              </w:rPr>
            </w:r>
            <w:r w:rsidRPr="0003777D">
              <w:rPr>
                <w:rFonts w:ascii="Arial Narrow" w:eastAsia="Times New Roman" w:hAnsi="Arial Narrow" w:cs="Arial"/>
                <w:color w:val="auto"/>
              </w:rPr>
              <w:fldChar w:fldCharType="separate"/>
            </w:r>
            <w:r w:rsidRPr="0003777D">
              <w:rPr>
                <w:rFonts w:ascii="Arial Narrow" w:eastAsia="Times New Roman" w:hAnsi="Arial Narrow" w:cs="Arial"/>
                <w:color w:val="auto"/>
              </w:rPr>
              <w:t> </w:t>
            </w:r>
            <w:r w:rsidRPr="0003777D">
              <w:rPr>
                <w:rFonts w:ascii="Arial Narrow" w:eastAsia="Times New Roman" w:hAnsi="Arial Narrow" w:cs="Arial"/>
                <w:color w:val="auto"/>
              </w:rPr>
              <w:t> </w:t>
            </w:r>
            <w:r w:rsidRPr="0003777D">
              <w:rPr>
                <w:rFonts w:ascii="Arial Narrow" w:eastAsia="Times New Roman" w:hAnsi="Arial Narrow" w:cs="Arial"/>
                <w:color w:val="auto"/>
              </w:rPr>
              <w:t> </w:t>
            </w:r>
            <w:r w:rsidRPr="0003777D">
              <w:rPr>
                <w:rFonts w:ascii="Arial Narrow" w:eastAsia="Times New Roman" w:hAnsi="Arial Narrow" w:cs="Arial"/>
                <w:color w:val="auto"/>
              </w:rPr>
              <w:fldChar w:fldCharType="end"/>
            </w:r>
          </w:p>
        </w:tc>
      </w:tr>
      <w:tr w:rsidR="00F968C6" w:rsidRPr="0003777D" w14:paraId="7E3F5344" w14:textId="77777777" w:rsidTr="00F968C6">
        <w:trPr>
          <w:trHeight w:val="108"/>
        </w:trPr>
        <w:tc>
          <w:tcPr>
            <w:tcW w:w="595" w:type="pct"/>
            <w:vAlign w:val="center"/>
          </w:tcPr>
          <w:p w14:paraId="085811CD" w14:textId="77777777" w:rsidR="00F968C6" w:rsidRPr="0003777D" w:rsidRDefault="00F968C6" w:rsidP="00F968C6">
            <w:pPr>
              <w:spacing w:after="0" w:line="240" w:lineRule="auto"/>
              <w:rPr>
                <w:rFonts w:ascii="Arial Narrow" w:eastAsia="Times New Roman" w:hAnsi="Arial Narrow" w:cs="Times New Roman"/>
              </w:rPr>
            </w:pPr>
            <w:r w:rsidRPr="0003777D">
              <w:rPr>
                <w:rFonts w:ascii="Arial Narrow" w:eastAsia="Times New Roman" w:hAnsi="Arial Narrow" w:cs="Times New Roman"/>
              </w:rPr>
              <w:t>Portfolio</w:t>
            </w:r>
          </w:p>
        </w:tc>
        <w:tc>
          <w:tcPr>
            <w:tcW w:w="313" w:type="pct"/>
            <w:vAlign w:val="center"/>
          </w:tcPr>
          <w:p w14:paraId="35AFA6A9" w14:textId="77777777" w:rsidR="00F968C6" w:rsidRPr="0003777D" w:rsidRDefault="00F968C6" w:rsidP="00F968C6">
            <w:pPr>
              <w:spacing w:after="0" w:line="240" w:lineRule="auto"/>
              <w:jc w:val="center"/>
              <w:rPr>
                <w:rFonts w:ascii="Arial Narrow" w:eastAsia="Times New Roman" w:hAnsi="Arial Narrow" w:cs="Times New Roman"/>
              </w:rPr>
            </w:pPr>
          </w:p>
        </w:tc>
        <w:tc>
          <w:tcPr>
            <w:tcW w:w="754" w:type="pct"/>
            <w:vAlign w:val="center"/>
          </w:tcPr>
          <w:p w14:paraId="2E997C49" w14:textId="77777777" w:rsidR="00F968C6" w:rsidRPr="0003777D" w:rsidRDefault="00F968C6" w:rsidP="00F968C6">
            <w:pPr>
              <w:spacing w:after="0" w:line="240" w:lineRule="auto"/>
              <w:rPr>
                <w:rFonts w:ascii="Arial Narrow" w:eastAsia="Times New Roman" w:hAnsi="Arial Narrow" w:cs="Times New Roman"/>
              </w:rPr>
            </w:pPr>
          </w:p>
        </w:tc>
        <w:tc>
          <w:tcPr>
            <w:tcW w:w="386" w:type="pct"/>
            <w:vAlign w:val="center"/>
          </w:tcPr>
          <w:p w14:paraId="5141BCA8" w14:textId="77777777" w:rsidR="00F968C6" w:rsidRPr="0003777D" w:rsidRDefault="00F968C6" w:rsidP="00F968C6">
            <w:pPr>
              <w:spacing w:after="0" w:line="240" w:lineRule="auto"/>
              <w:jc w:val="center"/>
              <w:rPr>
                <w:rFonts w:ascii="Arial Narrow" w:eastAsia="Times New Roman" w:hAnsi="Arial Narrow" w:cs="Times New Roman"/>
              </w:rPr>
            </w:pPr>
            <w:r w:rsidRPr="0003777D">
              <w:rPr>
                <w:rFonts w:ascii="Arial Narrow" w:eastAsia="Times New Roman" w:hAnsi="Arial Narrow" w:cs="Arial"/>
                <w:color w:val="auto"/>
              </w:rPr>
              <w:fldChar w:fldCharType="begin">
                <w:ffData>
                  <w:name w:val=""/>
                  <w:enabled/>
                  <w:calcOnExit w:val="0"/>
                  <w:textInput/>
                </w:ffData>
              </w:fldChar>
            </w:r>
            <w:r w:rsidRPr="0003777D">
              <w:rPr>
                <w:rFonts w:ascii="Arial Narrow" w:eastAsia="Times New Roman" w:hAnsi="Arial Narrow" w:cs="Arial"/>
                <w:color w:val="auto"/>
              </w:rPr>
              <w:instrText xml:space="preserve"> FORMTEXT </w:instrText>
            </w:r>
            <w:r w:rsidRPr="0003777D">
              <w:rPr>
                <w:rFonts w:ascii="Arial Narrow" w:eastAsia="Times New Roman" w:hAnsi="Arial Narrow" w:cs="Arial"/>
                <w:color w:val="auto"/>
              </w:rPr>
            </w:r>
            <w:r w:rsidRPr="0003777D">
              <w:rPr>
                <w:rFonts w:ascii="Arial Narrow" w:eastAsia="Times New Roman" w:hAnsi="Arial Narrow" w:cs="Arial"/>
                <w:color w:val="auto"/>
              </w:rPr>
              <w:fldChar w:fldCharType="separate"/>
            </w:r>
            <w:r w:rsidRPr="0003777D">
              <w:rPr>
                <w:rFonts w:ascii="Arial Narrow" w:eastAsia="Times New Roman" w:hAnsi="Arial Narrow" w:cs="Arial"/>
                <w:color w:val="auto"/>
              </w:rPr>
              <w:t> </w:t>
            </w:r>
            <w:r w:rsidRPr="0003777D">
              <w:rPr>
                <w:rFonts w:ascii="Arial Narrow" w:eastAsia="Times New Roman" w:hAnsi="Arial Narrow" w:cs="Arial"/>
                <w:color w:val="auto"/>
              </w:rPr>
              <w:t> </w:t>
            </w:r>
            <w:r w:rsidRPr="0003777D">
              <w:rPr>
                <w:rFonts w:ascii="Arial Narrow" w:eastAsia="Times New Roman" w:hAnsi="Arial Narrow" w:cs="Arial"/>
                <w:color w:val="auto"/>
              </w:rPr>
              <w:t> </w:t>
            </w:r>
            <w:r w:rsidRPr="0003777D">
              <w:rPr>
                <w:rFonts w:ascii="Arial Narrow" w:eastAsia="Times New Roman" w:hAnsi="Arial Narrow" w:cs="Arial"/>
                <w:color w:val="auto"/>
              </w:rPr>
              <w:fldChar w:fldCharType="end"/>
            </w:r>
          </w:p>
        </w:tc>
        <w:tc>
          <w:tcPr>
            <w:tcW w:w="620" w:type="pct"/>
            <w:gridSpan w:val="2"/>
            <w:vAlign w:val="center"/>
          </w:tcPr>
          <w:p w14:paraId="61EF6573" w14:textId="77777777" w:rsidR="00F968C6" w:rsidRPr="0003777D" w:rsidRDefault="00F968C6" w:rsidP="00F968C6">
            <w:pPr>
              <w:spacing w:after="0" w:line="240" w:lineRule="auto"/>
              <w:rPr>
                <w:rFonts w:ascii="Arial Narrow" w:eastAsia="Times New Roman" w:hAnsi="Arial Narrow" w:cs="Times New Roman"/>
              </w:rPr>
            </w:pPr>
          </w:p>
        </w:tc>
        <w:tc>
          <w:tcPr>
            <w:tcW w:w="333" w:type="pct"/>
            <w:gridSpan w:val="2"/>
            <w:vAlign w:val="center"/>
          </w:tcPr>
          <w:p w14:paraId="3813E69D" w14:textId="77777777" w:rsidR="00F968C6" w:rsidRPr="0003777D" w:rsidRDefault="00F968C6" w:rsidP="00F968C6">
            <w:pPr>
              <w:spacing w:after="0" w:line="240" w:lineRule="auto"/>
              <w:jc w:val="center"/>
              <w:rPr>
                <w:rFonts w:ascii="Arial Narrow" w:eastAsia="Times New Roman" w:hAnsi="Arial Narrow" w:cs="Times New Roman"/>
              </w:rPr>
            </w:pPr>
            <w:r w:rsidRPr="0003777D">
              <w:rPr>
                <w:rFonts w:ascii="Arial Narrow" w:eastAsia="Times New Roman" w:hAnsi="Arial Narrow" w:cs="Arial"/>
                <w:color w:val="auto"/>
              </w:rPr>
              <w:fldChar w:fldCharType="begin">
                <w:ffData>
                  <w:name w:val=""/>
                  <w:enabled/>
                  <w:calcOnExit w:val="0"/>
                  <w:textInput/>
                </w:ffData>
              </w:fldChar>
            </w:r>
            <w:r w:rsidRPr="0003777D">
              <w:rPr>
                <w:rFonts w:ascii="Arial Narrow" w:eastAsia="Times New Roman" w:hAnsi="Arial Narrow" w:cs="Arial"/>
                <w:color w:val="auto"/>
              </w:rPr>
              <w:instrText xml:space="preserve"> FORMTEXT </w:instrText>
            </w:r>
            <w:r w:rsidRPr="0003777D">
              <w:rPr>
                <w:rFonts w:ascii="Arial Narrow" w:eastAsia="Times New Roman" w:hAnsi="Arial Narrow" w:cs="Arial"/>
                <w:color w:val="auto"/>
              </w:rPr>
            </w:r>
            <w:r w:rsidRPr="0003777D">
              <w:rPr>
                <w:rFonts w:ascii="Arial Narrow" w:eastAsia="Times New Roman" w:hAnsi="Arial Narrow" w:cs="Arial"/>
                <w:color w:val="auto"/>
              </w:rPr>
              <w:fldChar w:fldCharType="separate"/>
            </w:r>
            <w:r w:rsidRPr="0003777D">
              <w:rPr>
                <w:rFonts w:ascii="Arial Narrow" w:eastAsia="Times New Roman" w:hAnsi="Arial Narrow" w:cs="Arial"/>
                <w:color w:val="auto"/>
              </w:rPr>
              <w:t> </w:t>
            </w:r>
            <w:r w:rsidRPr="0003777D">
              <w:rPr>
                <w:rFonts w:ascii="Arial Narrow" w:eastAsia="Times New Roman" w:hAnsi="Arial Narrow" w:cs="Arial"/>
                <w:color w:val="auto"/>
              </w:rPr>
              <w:t> </w:t>
            </w:r>
            <w:r w:rsidRPr="0003777D">
              <w:rPr>
                <w:rFonts w:ascii="Arial Narrow" w:eastAsia="Times New Roman" w:hAnsi="Arial Narrow" w:cs="Arial"/>
                <w:color w:val="auto"/>
              </w:rPr>
              <w:t> </w:t>
            </w:r>
            <w:r w:rsidRPr="0003777D">
              <w:rPr>
                <w:rFonts w:ascii="Arial Narrow" w:eastAsia="Times New Roman" w:hAnsi="Arial Narrow" w:cs="Arial"/>
                <w:color w:val="auto"/>
              </w:rPr>
              <w:fldChar w:fldCharType="end"/>
            </w:r>
          </w:p>
        </w:tc>
        <w:tc>
          <w:tcPr>
            <w:tcW w:w="828" w:type="pct"/>
            <w:vAlign w:val="center"/>
          </w:tcPr>
          <w:p w14:paraId="6E82D5D8" w14:textId="77777777" w:rsidR="00F968C6" w:rsidRPr="0003777D" w:rsidRDefault="00F968C6" w:rsidP="00F968C6">
            <w:pPr>
              <w:spacing w:after="0" w:line="240" w:lineRule="auto"/>
              <w:rPr>
                <w:rFonts w:ascii="Arial Narrow" w:eastAsia="Times New Roman" w:hAnsi="Arial Narrow" w:cs="Times New Roman"/>
              </w:rPr>
            </w:pPr>
          </w:p>
        </w:tc>
        <w:tc>
          <w:tcPr>
            <w:tcW w:w="1171" w:type="pct"/>
            <w:vAlign w:val="center"/>
          </w:tcPr>
          <w:p w14:paraId="2C52C43E" w14:textId="77777777" w:rsidR="00F968C6" w:rsidRPr="0003777D" w:rsidRDefault="00F968C6" w:rsidP="00F968C6">
            <w:pPr>
              <w:spacing w:after="0" w:line="240" w:lineRule="auto"/>
              <w:jc w:val="center"/>
              <w:rPr>
                <w:rFonts w:ascii="Arial Narrow" w:eastAsia="Times New Roman" w:hAnsi="Arial Narrow" w:cs="Times New Roman"/>
              </w:rPr>
            </w:pPr>
            <w:r w:rsidRPr="0003777D">
              <w:rPr>
                <w:rFonts w:ascii="Arial Narrow" w:eastAsia="Times New Roman" w:hAnsi="Arial Narrow" w:cs="Arial"/>
                <w:color w:val="auto"/>
              </w:rPr>
              <w:fldChar w:fldCharType="begin">
                <w:ffData>
                  <w:name w:val=""/>
                  <w:enabled/>
                  <w:calcOnExit w:val="0"/>
                  <w:textInput/>
                </w:ffData>
              </w:fldChar>
            </w:r>
            <w:r w:rsidRPr="0003777D">
              <w:rPr>
                <w:rFonts w:ascii="Arial Narrow" w:eastAsia="Times New Roman" w:hAnsi="Arial Narrow" w:cs="Arial"/>
                <w:color w:val="auto"/>
              </w:rPr>
              <w:instrText xml:space="preserve"> FORMTEXT </w:instrText>
            </w:r>
            <w:r w:rsidRPr="0003777D">
              <w:rPr>
                <w:rFonts w:ascii="Arial Narrow" w:eastAsia="Times New Roman" w:hAnsi="Arial Narrow" w:cs="Arial"/>
                <w:color w:val="auto"/>
              </w:rPr>
            </w:r>
            <w:r w:rsidRPr="0003777D">
              <w:rPr>
                <w:rFonts w:ascii="Arial Narrow" w:eastAsia="Times New Roman" w:hAnsi="Arial Narrow" w:cs="Arial"/>
                <w:color w:val="auto"/>
              </w:rPr>
              <w:fldChar w:fldCharType="separate"/>
            </w:r>
            <w:r w:rsidRPr="0003777D">
              <w:rPr>
                <w:rFonts w:ascii="Arial Narrow" w:eastAsia="Times New Roman" w:hAnsi="Arial Narrow" w:cs="Arial"/>
                <w:color w:val="auto"/>
              </w:rPr>
              <w:t> </w:t>
            </w:r>
            <w:r w:rsidRPr="0003777D">
              <w:rPr>
                <w:rFonts w:ascii="Arial Narrow" w:eastAsia="Times New Roman" w:hAnsi="Arial Narrow" w:cs="Arial"/>
                <w:color w:val="auto"/>
              </w:rPr>
              <w:t> </w:t>
            </w:r>
            <w:r w:rsidRPr="0003777D">
              <w:rPr>
                <w:rFonts w:ascii="Arial Narrow" w:eastAsia="Times New Roman" w:hAnsi="Arial Narrow" w:cs="Arial"/>
                <w:color w:val="auto"/>
              </w:rPr>
              <w:t> </w:t>
            </w:r>
            <w:r w:rsidRPr="0003777D">
              <w:rPr>
                <w:rFonts w:ascii="Arial Narrow" w:eastAsia="Times New Roman" w:hAnsi="Arial Narrow" w:cs="Arial"/>
                <w:color w:val="auto"/>
              </w:rPr>
              <w:fldChar w:fldCharType="end"/>
            </w:r>
          </w:p>
        </w:tc>
      </w:tr>
      <w:tr w:rsidR="00F968C6" w:rsidRPr="0003777D" w14:paraId="2D7C767B" w14:textId="77777777" w:rsidTr="00F968C6">
        <w:trPr>
          <w:trHeight w:val="432"/>
        </w:trPr>
        <w:tc>
          <w:tcPr>
            <w:tcW w:w="5000" w:type="pct"/>
            <w:gridSpan w:val="10"/>
            <w:vAlign w:val="center"/>
          </w:tcPr>
          <w:p w14:paraId="5E6A4240" w14:textId="77777777" w:rsidR="00F968C6" w:rsidRPr="0003777D" w:rsidRDefault="00F968C6" w:rsidP="004D75DD">
            <w:pPr>
              <w:numPr>
                <w:ilvl w:val="1"/>
                <w:numId w:val="52"/>
              </w:numPr>
              <w:tabs>
                <w:tab w:val="left" w:pos="470"/>
              </w:tabs>
              <w:spacing w:after="0" w:line="240" w:lineRule="auto"/>
              <w:jc w:val="both"/>
              <w:rPr>
                <w:rFonts w:ascii="Arial Narrow" w:eastAsia="Times New Roman" w:hAnsi="Arial Narrow" w:cs="Times New Roman"/>
                <w:i/>
              </w:rPr>
            </w:pPr>
            <w:r w:rsidRPr="0003777D">
              <w:rPr>
                <w:rFonts w:ascii="Arial Narrow" w:eastAsia="Times New Roman" w:hAnsi="Arial Narrow" w:cs="Times New Roman"/>
                <w:i/>
              </w:rPr>
              <w:t>Ocjenjivanje i vrednovanje rada studenata tijekom nastave i na završnom ispitu</w:t>
            </w:r>
          </w:p>
        </w:tc>
      </w:tr>
      <w:tr w:rsidR="00F968C6" w:rsidRPr="0003777D" w14:paraId="3D10FE76" w14:textId="77777777" w:rsidTr="00F968C6">
        <w:trPr>
          <w:trHeight w:val="432"/>
        </w:trPr>
        <w:tc>
          <w:tcPr>
            <w:tcW w:w="5000" w:type="pct"/>
            <w:gridSpan w:val="10"/>
            <w:vAlign w:val="center"/>
          </w:tcPr>
          <w:p w14:paraId="1ADA0F5F" w14:textId="77777777" w:rsidR="00F968C6" w:rsidRPr="0003777D" w:rsidRDefault="00F968C6" w:rsidP="00F968C6">
            <w:pPr>
              <w:tabs>
                <w:tab w:val="left" w:pos="470"/>
              </w:tabs>
              <w:spacing w:after="0" w:line="240" w:lineRule="auto"/>
              <w:ind w:left="360"/>
              <w:jc w:val="both"/>
              <w:rPr>
                <w:rFonts w:ascii="Arial Narrow" w:eastAsia="Times New Roman" w:hAnsi="Arial Narrow" w:cs="Times New Roman"/>
                <w:i/>
                <w:sz w:val="20"/>
                <w:szCs w:val="20"/>
              </w:rPr>
            </w:pPr>
          </w:p>
          <w:p w14:paraId="3A8C7C50" w14:textId="77777777" w:rsidR="00F968C6" w:rsidRPr="0003777D" w:rsidRDefault="00F968C6" w:rsidP="00F968C6">
            <w:pPr>
              <w:tabs>
                <w:tab w:val="left" w:pos="470"/>
              </w:tabs>
              <w:spacing w:after="0" w:line="240" w:lineRule="auto"/>
              <w:ind w:left="360"/>
              <w:jc w:val="both"/>
              <w:rPr>
                <w:rFonts w:ascii="Arial Narrow" w:eastAsia="Times New Roman" w:hAnsi="Arial Narrow" w:cs="Times New Roman"/>
                <w:sz w:val="20"/>
                <w:szCs w:val="20"/>
              </w:rPr>
            </w:pPr>
            <w:r w:rsidRPr="0003777D">
              <w:rPr>
                <w:rFonts w:ascii="Arial Narrow" w:eastAsia="Times New Roman" w:hAnsi="Arial Narrow" w:cs="Times New Roman"/>
                <w:sz w:val="20"/>
                <w:szCs w:val="20"/>
              </w:rPr>
              <w:t xml:space="preserve">Ocjenjivanje i vrjednovanje rada studenata tijekom nastave i na završnom ispitu bit će provedeno prema sljedećoj bodovnoj </w:t>
            </w:r>
            <w:proofErr w:type="spellStart"/>
            <w:r w:rsidRPr="0003777D">
              <w:rPr>
                <w:rFonts w:ascii="Arial Narrow" w:eastAsia="Times New Roman" w:hAnsi="Arial Narrow" w:cs="Times New Roman"/>
                <w:sz w:val="20"/>
                <w:szCs w:val="20"/>
              </w:rPr>
              <w:t>kvantifikatorskoj</w:t>
            </w:r>
            <w:proofErr w:type="spellEnd"/>
            <w:r w:rsidRPr="0003777D">
              <w:rPr>
                <w:rFonts w:ascii="Arial Narrow" w:eastAsia="Times New Roman" w:hAnsi="Arial Narrow" w:cs="Times New Roman"/>
                <w:sz w:val="20"/>
                <w:szCs w:val="20"/>
              </w:rPr>
              <w:t xml:space="preserve"> shemi (ukupno 100 bodova):</w:t>
            </w:r>
          </w:p>
          <w:p w14:paraId="3A89E9DF" w14:textId="77777777" w:rsidR="00F968C6" w:rsidRPr="0003777D" w:rsidRDefault="00F968C6" w:rsidP="00F968C6">
            <w:pPr>
              <w:tabs>
                <w:tab w:val="left" w:pos="470"/>
              </w:tabs>
              <w:spacing w:after="0" w:line="240" w:lineRule="auto"/>
              <w:ind w:left="360"/>
              <w:jc w:val="both"/>
              <w:rPr>
                <w:rFonts w:ascii="Arial Narrow" w:eastAsia="Times New Roman" w:hAnsi="Arial Narrow" w:cs="Times New Roman"/>
                <w:sz w:val="20"/>
                <w:szCs w:val="20"/>
              </w:rPr>
            </w:pPr>
          </w:p>
          <w:p w14:paraId="57DDDD90" w14:textId="77777777" w:rsidR="00F968C6" w:rsidRPr="0003777D" w:rsidRDefault="00F968C6" w:rsidP="004D75DD">
            <w:pPr>
              <w:numPr>
                <w:ilvl w:val="0"/>
                <w:numId w:val="55"/>
              </w:numPr>
              <w:tabs>
                <w:tab w:val="left" w:pos="470"/>
              </w:tabs>
              <w:spacing w:after="0" w:line="240" w:lineRule="auto"/>
              <w:contextualSpacing/>
              <w:jc w:val="both"/>
              <w:rPr>
                <w:rFonts w:ascii="Arial Narrow" w:eastAsia="Times New Roman" w:hAnsi="Arial Narrow" w:cs="Times New Roman"/>
                <w:sz w:val="20"/>
                <w:szCs w:val="20"/>
              </w:rPr>
            </w:pPr>
            <w:r w:rsidRPr="0003777D">
              <w:rPr>
                <w:rFonts w:ascii="Arial Narrow" w:eastAsia="Times New Roman" w:hAnsi="Arial Narrow" w:cs="Times New Roman"/>
                <w:b/>
                <w:sz w:val="20"/>
                <w:szCs w:val="20"/>
              </w:rPr>
              <w:t>Pohađanje nastave</w:t>
            </w:r>
            <w:r w:rsidRPr="0003777D">
              <w:rPr>
                <w:rFonts w:ascii="Arial Narrow" w:eastAsia="Times New Roman" w:hAnsi="Arial Narrow" w:cs="Times New Roman"/>
                <w:sz w:val="20"/>
                <w:szCs w:val="20"/>
              </w:rPr>
              <w:t>: 15 bodova</w:t>
            </w:r>
          </w:p>
          <w:p w14:paraId="7589B713" w14:textId="77777777" w:rsidR="00F968C6" w:rsidRPr="0003777D" w:rsidRDefault="00F968C6" w:rsidP="00F968C6">
            <w:pPr>
              <w:tabs>
                <w:tab w:val="left" w:pos="470"/>
              </w:tabs>
              <w:spacing w:after="0" w:line="240" w:lineRule="auto"/>
              <w:jc w:val="both"/>
              <w:rPr>
                <w:rFonts w:ascii="Arial Narrow" w:eastAsia="Times New Roman" w:hAnsi="Arial Narrow" w:cs="Times New Roman"/>
                <w:sz w:val="20"/>
                <w:szCs w:val="20"/>
              </w:rPr>
            </w:pPr>
            <w:r w:rsidRPr="0003777D">
              <w:rPr>
                <w:rFonts w:ascii="Arial Narrow" w:eastAsia="Times New Roman" w:hAnsi="Arial Narrow" w:cs="Times New Roman"/>
                <w:sz w:val="20"/>
                <w:szCs w:val="20"/>
              </w:rPr>
              <w:t>Student će svakim dolaskom na nastavu ostvariti 1 bod (ukupno 15 bodova).</w:t>
            </w:r>
          </w:p>
          <w:p w14:paraId="3F4144F8" w14:textId="77777777" w:rsidR="00F968C6" w:rsidRPr="0003777D" w:rsidRDefault="00F968C6" w:rsidP="00F968C6">
            <w:pPr>
              <w:tabs>
                <w:tab w:val="left" w:pos="470"/>
              </w:tabs>
              <w:spacing w:after="0" w:line="240" w:lineRule="auto"/>
              <w:jc w:val="both"/>
              <w:rPr>
                <w:rFonts w:ascii="Arial Narrow" w:eastAsia="Times New Roman" w:hAnsi="Arial Narrow" w:cs="Times New Roman"/>
                <w:sz w:val="20"/>
                <w:szCs w:val="20"/>
              </w:rPr>
            </w:pPr>
          </w:p>
          <w:p w14:paraId="45FFBBAE" w14:textId="77777777" w:rsidR="00F968C6" w:rsidRPr="0003777D" w:rsidRDefault="00F968C6" w:rsidP="004D75DD">
            <w:pPr>
              <w:numPr>
                <w:ilvl w:val="0"/>
                <w:numId w:val="55"/>
              </w:numPr>
              <w:tabs>
                <w:tab w:val="left" w:pos="470"/>
              </w:tabs>
              <w:spacing w:after="0" w:line="240" w:lineRule="auto"/>
              <w:contextualSpacing/>
              <w:jc w:val="both"/>
              <w:rPr>
                <w:rFonts w:ascii="Arial Narrow" w:eastAsia="Times New Roman" w:hAnsi="Arial Narrow" w:cs="Times New Roman"/>
                <w:b/>
                <w:sz w:val="20"/>
                <w:szCs w:val="20"/>
              </w:rPr>
            </w:pPr>
            <w:r w:rsidRPr="0003777D">
              <w:rPr>
                <w:rFonts w:ascii="Arial Narrow" w:eastAsia="Times New Roman" w:hAnsi="Arial Narrow" w:cs="Times New Roman"/>
                <w:b/>
                <w:sz w:val="20"/>
                <w:szCs w:val="20"/>
              </w:rPr>
              <w:t>Aktivnost u nastavi:</w:t>
            </w:r>
            <w:r w:rsidRPr="0003777D">
              <w:rPr>
                <w:rFonts w:ascii="Arial Narrow" w:eastAsia="Times New Roman" w:hAnsi="Arial Narrow" w:cs="Times New Roman"/>
                <w:sz w:val="20"/>
                <w:szCs w:val="20"/>
              </w:rPr>
              <w:t>15 bodova</w:t>
            </w:r>
          </w:p>
          <w:p w14:paraId="7ECFD707" w14:textId="77777777" w:rsidR="00F968C6" w:rsidRPr="0003777D" w:rsidRDefault="00F968C6" w:rsidP="00F968C6">
            <w:pPr>
              <w:tabs>
                <w:tab w:val="left" w:pos="470"/>
              </w:tabs>
              <w:spacing w:after="0" w:line="240" w:lineRule="auto"/>
              <w:jc w:val="both"/>
              <w:rPr>
                <w:rFonts w:ascii="Arial Narrow" w:eastAsia="Times New Roman" w:hAnsi="Arial Narrow" w:cs="Times New Roman"/>
                <w:sz w:val="20"/>
                <w:szCs w:val="20"/>
              </w:rPr>
            </w:pPr>
            <w:r w:rsidRPr="0003777D">
              <w:rPr>
                <w:rFonts w:ascii="Arial Narrow" w:eastAsia="Times New Roman" w:hAnsi="Arial Narrow" w:cs="Times New Roman"/>
                <w:sz w:val="20"/>
                <w:szCs w:val="20"/>
              </w:rPr>
              <w:t>Student će aktivnim sudjelovanjem u nastavi moći maksimalno postići 15 bodova.</w:t>
            </w:r>
          </w:p>
          <w:p w14:paraId="06791910" w14:textId="77777777" w:rsidR="00F968C6" w:rsidRPr="0003777D" w:rsidRDefault="00F968C6" w:rsidP="00F968C6">
            <w:pPr>
              <w:tabs>
                <w:tab w:val="left" w:pos="470"/>
              </w:tabs>
              <w:spacing w:after="0" w:line="240" w:lineRule="auto"/>
              <w:jc w:val="both"/>
              <w:rPr>
                <w:rFonts w:ascii="Arial Narrow" w:eastAsia="Times New Roman" w:hAnsi="Arial Narrow" w:cs="Times New Roman"/>
                <w:sz w:val="20"/>
                <w:szCs w:val="20"/>
              </w:rPr>
            </w:pPr>
          </w:p>
          <w:p w14:paraId="6EC3357B" w14:textId="77777777" w:rsidR="00F968C6" w:rsidRPr="0003777D" w:rsidRDefault="00F968C6" w:rsidP="004D75DD">
            <w:pPr>
              <w:numPr>
                <w:ilvl w:val="0"/>
                <w:numId w:val="55"/>
              </w:numPr>
              <w:tabs>
                <w:tab w:val="left" w:pos="470"/>
              </w:tabs>
              <w:spacing w:after="0" w:line="240" w:lineRule="auto"/>
              <w:contextualSpacing/>
              <w:jc w:val="both"/>
              <w:rPr>
                <w:rFonts w:ascii="Arial Narrow" w:eastAsia="Times New Roman" w:hAnsi="Arial Narrow" w:cs="Times New Roman"/>
                <w:sz w:val="20"/>
                <w:szCs w:val="20"/>
              </w:rPr>
            </w:pPr>
            <w:r w:rsidRPr="0003777D">
              <w:rPr>
                <w:rFonts w:ascii="Arial Narrow" w:eastAsia="Times New Roman" w:hAnsi="Arial Narrow" w:cs="Times New Roman"/>
                <w:b/>
                <w:sz w:val="20"/>
                <w:szCs w:val="20"/>
              </w:rPr>
              <w:t>Samostalni zadaci</w:t>
            </w:r>
            <w:r w:rsidRPr="0003777D">
              <w:rPr>
                <w:rFonts w:ascii="Arial Narrow" w:eastAsia="Times New Roman" w:hAnsi="Arial Narrow" w:cs="Times New Roman"/>
                <w:sz w:val="20"/>
                <w:szCs w:val="20"/>
              </w:rPr>
              <w:t xml:space="preserve">: 20 bodova </w:t>
            </w:r>
          </w:p>
          <w:p w14:paraId="51E79223" w14:textId="77777777" w:rsidR="00F968C6" w:rsidRPr="0003777D" w:rsidRDefault="00F968C6" w:rsidP="00F968C6">
            <w:pPr>
              <w:tabs>
                <w:tab w:val="left" w:pos="470"/>
              </w:tabs>
              <w:spacing w:after="0" w:line="240" w:lineRule="auto"/>
              <w:jc w:val="both"/>
              <w:rPr>
                <w:rFonts w:ascii="Arial Narrow" w:eastAsia="Times New Roman" w:hAnsi="Arial Narrow" w:cs="Times New Roman"/>
                <w:sz w:val="20"/>
                <w:szCs w:val="20"/>
              </w:rPr>
            </w:pPr>
            <w:r w:rsidRPr="0003777D">
              <w:rPr>
                <w:rFonts w:ascii="Arial Narrow" w:eastAsia="Times New Roman" w:hAnsi="Arial Narrow" w:cs="Times New Roman"/>
                <w:sz w:val="20"/>
                <w:szCs w:val="20"/>
              </w:rPr>
              <w:t>Student će tijekom pohađanja kolegija izraditi 4 samostalna zadatka koji ukupno nose 20 bodova.</w:t>
            </w:r>
          </w:p>
          <w:p w14:paraId="3BDE3CA1" w14:textId="77777777" w:rsidR="00F968C6" w:rsidRPr="0003777D" w:rsidRDefault="00F968C6" w:rsidP="00F968C6">
            <w:pPr>
              <w:tabs>
                <w:tab w:val="left" w:pos="470"/>
              </w:tabs>
              <w:spacing w:after="0" w:line="240" w:lineRule="auto"/>
              <w:jc w:val="both"/>
              <w:rPr>
                <w:rFonts w:ascii="Arial Narrow" w:eastAsia="Times New Roman" w:hAnsi="Arial Narrow" w:cs="Times New Roman"/>
                <w:sz w:val="20"/>
                <w:szCs w:val="20"/>
              </w:rPr>
            </w:pPr>
          </w:p>
          <w:p w14:paraId="57C8C640" w14:textId="77777777" w:rsidR="00F968C6" w:rsidRPr="0003777D" w:rsidRDefault="00F968C6" w:rsidP="004D75DD">
            <w:pPr>
              <w:numPr>
                <w:ilvl w:val="0"/>
                <w:numId w:val="55"/>
              </w:numPr>
              <w:tabs>
                <w:tab w:val="left" w:pos="470"/>
              </w:tabs>
              <w:spacing w:after="0" w:line="240" w:lineRule="auto"/>
              <w:contextualSpacing/>
              <w:jc w:val="both"/>
              <w:rPr>
                <w:rFonts w:ascii="Arial Narrow" w:eastAsia="Times New Roman" w:hAnsi="Arial Narrow" w:cs="Times New Roman"/>
                <w:sz w:val="20"/>
                <w:szCs w:val="20"/>
              </w:rPr>
            </w:pPr>
            <w:r w:rsidRPr="0003777D">
              <w:rPr>
                <w:rFonts w:ascii="Arial Narrow" w:eastAsia="Times New Roman" w:hAnsi="Arial Narrow" w:cs="Times New Roman"/>
                <w:b/>
                <w:sz w:val="20"/>
                <w:szCs w:val="20"/>
              </w:rPr>
              <w:t xml:space="preserve">Seminarski rad: </w:t>
            </w:r>
            <w:r w:rsidRPr="0003777D">
              <w:rPr>
                <w:rFonts w:ascii="Arial Narrow" w:eastAsia="Times New Roman" w:hAnsi="Arial Narrow" w:cs="Times New Roman"/>
                <w:sz w:val="20"/>
                <w:szCs w:val="20"/>
              </w:rPr>
              <w:t>30 bodova</w:t>
            </w:r>
          </w:p>
          <w:p w14:paraId="4C6A7651" w14:textId="77777777" w:rsidR="00F968C6" w:rsidRPr="0003777D" w:rsidRDefault="00F968C6" w:rsidP="00F968C6">
            <w:pPr>
              <w:tabs>
                <w:tab w:val="left" w:pos="470"/>
              </w:tabs>
              <w:spacing w:after="0" w:line="240" w:lineRule="auto"/>
              <w:jc w:val="both"/>
              <w:rPr>
                <w:rFonts w:ascii="Arial Narrow" w:eastAsia="Times New Roman" w:hAnsi="Arial Narrow" w:cs="Times New Roman"/>
                <w:sz w:val="20"/>
                <w:szCs w:val="20"/>
              </w:rPr>
            </w:pPr>
            <w:r w:rsidRPr="0003777D">
              <w:rPr>
                <w:rFonts w:ascii="Arial Narrow" w:eastAsia="Times New Roman" w:hAnsi="Arial Narrow" w:cs="Times New Roman"/>
                <w:sz w:val="20"/>
                <w:szCs w:val="20"/>
              </w:rPr>
              <w:t>Student će tijekom pohađanja seminara izraditi i izložiti poslovni plan, ostvarujući maksimalno 30 bodova.</w:t>
            </w:r>
          </w:p>
          <w:p w14:paraId="2B49DEF0" w14:textId="77777777" w:rsidR="00F968C6" w:rsidRPr="0003777D" w:rsidRDefault="00F968C6" w:rsidP="00F968C6">
            <w:pPr>
              <w:tabs>
                <w:tab w:val="left" w:pos="470"/>
              </w:tabs>
              <w:spacing w:after="0" w:line="240" w:lineRule="auto"/>
              <w:jc w:val="both"/>
              <w:rPr>
                <w:rFonts w:ascii="Arial Narrow" w:eastAsia="Times New Roman" w:hAnsi="Arial Narrow" w:cs="Times New Roman"/>
                <w:sz w:val="20"/>
                <w:szCs w:val="20"/>
              </w:rPr>
            </w:pPr>
          </w:p>
          <w:p w14:paraId="4BFA6B0A" w14:textId="77777777" w:rsidR="00F968C6" w:rsidRPr="0003777D" w:rsidRDefault="00F968C6" w:rsidP="004D75DD">
            <w:pPr>
              <w:numPr>
                <w:ilvl w:val="0"/>
                <w:numId w:val="55"/>
              </w:numPr>
              <w:tabs>
                <w:tab w:val="left" w:pos="470"/>
              </w:tabs>
              <w:spacing w:after="0" w:line="240" w:lineRule="auto"/>
              <w:contextualSpacing/>
              <w:jc w:val="both"/>
              <w:rPr>
                <w:rFonts w:ascii="Arial Narrow" w:eastAsia="Times New Roman" w:hAnsi="Arial Narrow" w:cs="Times New Roman"/>
                <w:sz w:val="20"/>
                <w:szCs w:val="20"/>
              </w:rPr>
            </w:pPr>
            <w:r w:rsidRPr="0003777D">
              <w:rPr>
                <w:rFonts w:ascii="Arial Narrow" w:eastAsia="Times New Roman" w:hAnsi="Arial Narrow" w:cs="Times New Roman"/>
                <w:b/>
                <w:sz w:val="20"/>
                <w:szCs w:val="20"/>
              </w:rPr>
              <w:t>Usmeni ispit</w:t>
            </w:r>
            <w:r w:rsidRPr="0003777D">
              <w:rPr>
                <w:rFonts w:ascii="Arial Narrow" w:eastAsia="Times New Roman" w:hAnsi="Arial Narrow" w:cs="Times New Roman"/>
                <w:sz w:val="20"/>
                <w:szCs w:val="20"/>
              </w:rPr>
              <w:t>: 20 bodova</w:t>
            </w:r>
          </w:p>
          <w:p w14:paraId="60E92DE8" w14:textId="77777777" w:rsidR="00F968C6" w:rsidRPr="0003777D" w:rsidRDefault="00F968C6" w:rsidP="00F968C6">
            <w:pPr>
              <w:tabs>
                <w:tab w:val="left" w:pos="470"/>
              </w:tabs>
              <w:spacing w:after="0" w:line="240" w:lineRule="auto"/>
              <w:jc w:val="both"/>
              <w:rPr>
                <w:rFonts w:ascii="Arial Narrow" w:eastAsia="Times New Roman" w:hAnsi="Arial Narrow" w:cs="Times New Roman"/>
                <w:sz w:val="20"/>
                <w:szCs w:val="20"/>
              </w:rPr>
            </w:pPr>
            <w:r w:rsidRPr="0003777D">
              <w:rPr>
                <w:rFonts w:ascii="Arial Narrow" w:eastAsia="Times New Roman" w:hAnsi="Arial Narrow" w:cs="Times New Roman"/>
                <w:sz w:val="20"/>
                <w:szCs w:val="20"/>
              </w:rPr>
              <w:t>Nakon što su studenti izvršili obveze tijekom semestra, mogu pristupiti usmenom ispitu. Usmenim je ispitom moguće ostvariti ukupno 20 bodova.</w:t>
            </w:r>
          </w:p>
          <w:p w14:paraId="6C92FDDD" w14:textId="77777777" w:rsidR="00F968C6" w:rsidRPr="0003777D" w:rsidRDefault="00F968C6" w:rsidP="00F968C6">
            <w:pPr>
              <w:tabs>
                <w:tab w:val="left" w:pos="470"/>
              </w:tabs>
              <w:spacing w:after="0" w:line="240" w:lineRule="auto"/>
              <w:jc w:val="both"/>
              <w:rPr>
                <w:rFonts w:ascii="Arial Narrow" w:eastAsia="Times New Roman" w:hAnsi="Arial Narrow" w:cs="Times New Roman"/>
                <w:sz w:val="20"/>
                <w:szCs w:val="20"/>
              </w:rPr>
            </w:pPr>
          </w:p>
          <w:p w14:paraId="5E21E64B" w14:textId="77777777" w:rsidR="00F968C6" w:rsidRPr="0003777D" w:rsidRDefault="00F968C6" w:rsidP="00F968C6">
            <w:pPr>
              <w:autoSpaceDE w:val="0"/>
              <w:autoSpaceDN w:val="0"/>
              <w:adjustRightInd w:val="0"/>
              <w:spacing w:after="0" w:line="240" w:lineRule="auto"/>
              <w:jc w:val="both"/>
              <w:rPr>
                <w:rFonts w:ascii="Arial Narrow" w:hAnsi="Arial Narrow" w:cs="Arial"/>
                <w:b/>
                <w:sz w:val="20"/>
                <w:szCs w:val="20"/>
                <w:lang w:eastAsia="en-US"/>
              </w:rPr>
            </w:pPr>
            <w:r w:rsidRPr="0003777D">
              <w:rPr>
                <w:rFonts w:ascii="Arial Narrow" w:hAnsi="Arial Narrow" w:cs="Arial"/>
                <w:b/>
                <w:sz w:val="20"/>
                <w:szCs w:val="20"/>
                <w:lang w:eastAsia="en-US"/>
              </w:rPr>
              <w:t xml:space="preserve">Konačna ocjena: </w:t>
            </w:r>
          </w:p>
          <w:p w14:paraId="558CB15F" w14:textId="77777777" w:rsidR="00F968C6" w:rsidRPr="0003777D" w:rsidRDefault="00F968C6" w:rsidP="00F968C6">
            <w:pPr>
              <w:autoSpaceDE w:val="0"/>
              <w:autoSpaceDN w:val="0"/>
              <w:adjustRightInd w:val="0"/>
              <w:spacing w:after="0" w:line="240" w:lineRule="auto"/>
              <w:jc w:val="both"/>
              <w:rPr>
                <w:rFonts w:ascii="Arial Narrow" w:hAnsi="Arial Narrow" w:cs="Arial"/>
                <w:sz w:val="20"/>
                <w:szCs w:val="20"/>
                <w:lang w:eastAsia="en-US"/>
              </w:rPr>
            </w:pPr>
            <w:r w:rsidRPr="0003777D">
              <w:rPr>
                <w:rFonts w:ascii="Arial Narrow" w:hAnsi="Arial Narrow" w:cs="Arial"/>
                <w:sz w:val="20"/>
                <w:szCs w:val="20"/>
                <w:lang w:eastAsia="en-US"/>
              </w:rPr>
              <w:t xml:space="preserve">Konačna ocjena bit će formirana na temelju zbroja bodova ostvarenih na aktivnostima tijekom nastave te usmenom ispitu. </w:t>
            </w:r>
          </w:p>
          <w:p w14:paraId="117D7975" w14:textId="77777777" w:rsidR="00F968C6" w:rsidRPr="0003777D" w:rsidRDefault="00F968C6" w:rsidP="00F968C6">
            <w:pPr>
              <w:autoSpaceDE w:val="0"/>
              <w:autoSpaceDN w:val="0"/>
              <w:adjustRightInd w:val="0"/>
              <w:spacing w:after="0" w:line="240" w:lineRule="auto"/>
              <w:jc w:val="both"/>
              <w:rPr>
                <w:rFonts w:ascii="Arial Narrow" w:hAnsi="Arial Narrow" w:cs="Arial"/>
                <w:sz w:val="20"/>
                <w:szCs w:val="20"/>
                <w:lang w:eastAsia="en-US"/>
              </w:rPr>
            </w:pPr>
            <w:r w:rsidRPr="0003777D">
              <w:rPr>
                <w:rFonts w:ascii="Arial Narrow" w:hAnsi="Arial Narrow" w:cs="Arial"/>
                <w:sz w:val="20"/>
                <w:szCs w:val="20"/>
                <w:lang w:eastAsia="en-US"/>
              </w:rPr>
              <w:t>Maksimalan broj bodova kojeg će student moći postići u ovom kolegiju iznosit će 100 bodova. Konačna ocjena bit će izračunata prema sljedećoj kriterijskoj tablici, unutar koje će biti pripremljena distribucija prolaznih ocjena u odnosu na broj bodova, u skladu s normalnom (</w:t>
            </w:r>
            <w:proofErr w:type="spellStart"/>
            <w:r w:rsidRPr="0003777D">
              <w:rPr>
                <w:rFonts w:ascii="Arial Narrow" w:hAnsi="Arial Narrow" w:cs="Arial"/>
                <w:sz w:val="20"/>
                <w:szCs w:val="20"/>
                <w:lang w:eastAsia="en-US"/>
              </w:rPr>
              <w:t>Gaussovom</w:t>
            </w:r>
            <w:proofErr w:type="spellEnd"/>
            <w:r w:rsidRPr="0003777D">
              <w:rPr>
                <w:rFonts w:ascii="Arial Narrow" w:hAnsi="Arial Narrow" w:cs="Arial"/>
                <w:sz w:val="20"/>
                <w:szCs w:val="20"/>
                <w:lang w:eastAsia="en-US"/>
              </w:rPr>
              <w:t xml:space="preserve">) raspodjelom: </w:t>
            </w:r>
          </w:p>
          <w:p w14:paraId="15A93F38" w14:textId="77777777" w:rsidR="00F968C6" w:rsidRPr="0003777D" w:rsidRDefault="00F968C6" w:rsidP="00F968C6">
            <w:pPr>
              <w:autoSpaceDE w:val="0"/>
              <w:autoSpaceDN w:val="0"/>
              <w:adjustRightInd w:val="0"/>
              <w:spacing w:after="0" w:line="240" w:lineRule="auto"/>
              <w:jc w:val="both"/>
              <w:rPr>
                <w:rFonts w:ascii="Arial Narrow" w:hAnsi="Arial Narrow" w:cs="Arial"/>
                <w:sz w:val="20"/>
                <w:szCs w:val="20"/>
                <w:lang w:eastAsia="en-US"/>
              </w:rPr>
            </w:pPr>
            <w:r w:rsidRPr="0003777D">
              <w:rPr>
                <w:rFonts w:ascii="Arial Narrow" w:hAnsi="Arial Narrow" w:cs="Arial"/>
                <w:sz w:val="20"/>
                <w:szCs w:val="20"/>
                <w:lang w:eastAsia="en-US"/>
              </w:rPr>
              <w:t xml:space="preserve">0,00 – 50,00 bodova: nedovoljan (1); </w:t>
            </w:r>
          </w:p>
          <w:p w14:paraId="18EB0649" w14:textId="77777777" w:rsidR="00F968C6" w:rsidRPr="0003777D" w:rsidRDefault="00F968C6" w:rsidP="00F968C6">
            <w:pPr>
              <w:autoSpaceDE w:val="0"/>
              <w:autoSpaceDN w:val="0"/>
              <w:adjustRightInd w:val="0"/>
              <w:spacing w:after="0" w:line="240" w:lineRule="auto"/>
              <w:jc w:val="both"/>
              <w:rPr>
                <w:rFonts w:ascii="Arial Narrow" w:hAnsi="Arial Narrow" w:cs="Arial"/>
                <w:sz w:val="20"/>
                <w:szCs w:val="20"/>
                <w:lang w:eastAsia="en-US"/>
              </w:rPr>
            </w:pPr>
            <w:r w:rsidRPr="0003777D">
              <w:rPr>
                <w:rFonts w:ascii="Arial Narrow" w:hAnsi="Arial Narrow" w:cs="Arial"/>
                <w:sz w:val="20"/>
                <w:szCs w:val="20"/>
                <w:lang w:eastAsia="en-US"/>
              </w:rPr>
              <w:t xml:space="preserve">50,01 – 58,00 bodova: dovoljan (2); </w:t>
            </w:r>
          </w:p>
          <w:p w14:paraId="0B5CE82D" w14:textId="77777777" w:rsidR="00F968C6" w:rsidRPr="0003777D" w:rsidRDefault="00F968C6" w:rsidP="00F968C6">
            <w:pPr>
              <w:autoSpaceDE w:val="0"/>
              <w:autoSpaceDN w:val="0"/>
              <w:adjustRightInd w:val="0"/>
              <w:spacing w:after="0" w:line="240" w:lineRule="auto"/>
              <w:jc w:val="both"/>
              <w:rPr>
                <w:rFonts w:ascii="Arial Narrow" w:hAnsi="Arial Narrow" w:cs="Arial"/>
                <w:sz w:val="20"/>
                <w:szCs w:val="20"/>
                <w:lang w:eastAsia="en-US"/>
              </w:rPr>
            </w:pPr>
            <w:r w:rsidRPr="0003777D">
              <w:rPr>
                <w:rFonts w:ascii="Arial Narrow" w:hAnsi="Arial Narrow" w:cs="Arial"/>
                <w:sz w:val="20"/>
                <w:szCs w:val="20"/>
                <w:lang w:eastAsia="en-US"/>
              </w:rPr>
              <w:t xml:space="preserve">58,01 – 75,00 bodova: dobar (3); </w:t>
            </w:r>
          </w:p>
          <w:p w14:paraId="0643CF08" w14:textId="77777777" w:rsidR="00F968C6" w:rsidRPr="0003777D" w:rsidRDefault="00F968C6" w:rsidP="00F968C6">
            <w:pPr>
              <w:autoSpaceDE w:val="0"/>
              <w:autoSpaceDN w:val="0"/>
              <w:adjustRightInd w:val="0"/>
              <w:spacing w:after="0" w:line="240" w:lineRule="auto"/>
              <w:jc w:val="both"/>
              <w:rPr>
                <w:rFonts w:ascii="Arial Narrow" w:hAnsi="Arial Narrow" w:cs="Arial"/>
                <w:sz w:val="20"/>
                <w:szCs w:val="20"/>
                <w:lang w:eastAsia="en-US"/>
              </w:rPr>
            </w:pPr>
            <w:r w:rsidRPr="0003777D">
              <w:rPr>
                <w:rFonts w:ascii="Arial Narrow" w:hAnsi="Arial Narrow" w:cs="Arial"/>
                <w:sz w:val="20"/>
                <w:szCs w:val="20"/>
                <w:lang w:eastAsia="en-US"/>
              </w:rPr>
              <w:t xml:space="preserve">75,01 – 92,00 bodova: vrlo dobar (4); </w:t>
            </w:r>
          </w:p>
          <w:p w14:paraId="726A20B9" w14:textId="77777777" w:rsidR="00F968C6" w:rsidRPr="0003777D" w:rsidRDefault="00F968C6" w:rsidP="00F968C6">
            <w:pPr>
              <w:autoSpaceDE w:val="0"/>
              <w:autoSpaceDN w:val="0"/>
              <w:adjustRightInd w:val="0"/>
              <w:spacing w:after="0" w:line="240" w:lineRule="auto"/>
              <w:jc w:val="both"/>
              <w:rPr>
                <w:rFonts w:ascii="Arial Narrow" w:hAnsi="Arial Narrow" w:cs="Arial"/>
                <w:sz w:val="20"/>
                <w:szCs w:val="20"/>
                <w:lang w:eastAsia="en-US"/>
              </w:rPr>
            </w:pPr>
            <w:r w:rsidRPr="0003777D">
              <w:rPr>
                <w:rFonts w:ascii="Arial Narrow" w:hAnsi="Arial Narrow" w:cs="Arial"/>
                <w:sz w:val="20"/>
                <w:szCs w:val="20"/>
                <w:lang w:eastAsia="en-US"/>
              </w:rPr>
              <w:t xml:space="preserve">92,01 – 100,00 bodova: izvrstan (5). </w:t>
            </w:r>
          </w:p>
          <w:p w14:paraId="6C764999" w14:textId="77777777" w:rsidR="00F968C6" w:rsidRPr="0003777D" w:rsidRDefault="00F968C6" w:rsidP="00F968C6">
            <w:pPr>
              <w:autoSpaceDE w:val="0"/>
              <w:autoSpaceDN w:val="0"/>
              <w:adjustRightInd w:val="0"/>
              <w:spacing w:after="0" w:line="240" w:lineRule="auto"/>
              <w:jc w:val="both"/>
              <w:rPr>
                <w:rFonts w:ascii="Arial Narrow" w:hAnsi="Arial Narrow" w:cs="Arial"/>
                <w:sz w:val="20"/>
                <w:szCs w:val="20"/>
                <w:lang w:eastAsia="en-US"/>
              </w:rPr>
            </w:pPr>
          </w:p>
          <w:p w14:paraId="10F25E1B" w14:textId="77777777" w:rsidR="00F968C6" w:rsidRPr="0003777D" w:rsidRDefault="00F968C6" w:rsidP="00F968C6">
            <w:pPr>
              <w:autoSpaceDE w:val="0"/>
              <w:autoSpaceDN w:val="0"/>
              <w:adjustRightInd w:val="0"/>
              <w:spacing w:after="0" w:line="240" w:lineRule="auto"/>
              <w:jc w:val="both"/>
              <w:rPr>
                <w:rFonts w:ascii="Arial Narrow" w:hAnsi="Arial Narrow" w:cs="Arial"/>
                <w:sz w:val="20"/>
                <w:szCs w:val="20"/>
                <w:lang w:eastAsia="en-US"/>
              </w:rPr>
            </w:pPr>
          </w:p>
        </w:tc>
      </w:tr>
      <w:tr w:rsidR="00F968C6" w:rsidRPr="0003777D" w14:paraId="7C417373" w14:textId="77777777" w:rsidTr="00F968C6">
        <w:trPr>
          <w:trHeight w:val="432"/>
        </w:trPr>
        <w:tc>
          <w:tcPr>
            <w:tcW w:w="5000" w:type="pct"/>
            <w:gridSpan w:val="10"/>
            <w:vAlign w:val="center"/>
          </w:tcPr>
          <w:p w14:paraId="4FFEC7BD" w14:textId="77777777" w:rsidR="00F968C6" w:rsidRPr="0003777D" w:rsidRDefault="00F968C6" w:rsidP="004D75DD">
            <w:pPr>
              <w:numPr>
                <w:ilvl w:val="1"/>
                <w:numId w:val="52"/>
              </w:numPr>
              <w:tabs>
                <w:tab w:val="left" w:pos="470"/>
              </w:tabs>
              <w:spacing w:after="0" w:line="240" w:lineRule="auto"/>
              <w:jc w:val="both"/>
              <w:rPr>
                <w:rFonts w:ascii="Arial Narrow" w:eastAsia="Times New Roman" w:hAnsi="Arial Narrow" w:cs="Times New Roman"/>
                <w:i/>
              </w:rPr>
            </w:pPr>
            <w:r w:rsidRPr="0003777D">
              <w:rPr>
                <w:rFonts w:ascii="Arial Narrow" w:eastAsia="Times New Roman" w:hAnsi="Arial Narrow" w:cs="Times New Roman"/>
                <w:i/>
              </w:rPr>
              <w:t>Obvezatna literatura (u trenutku prijave prijedloga studijskog programa)</w:t>
            </w:r>
          </w:p>
        </w:tc>
      </w:tr>
      <w:tr w:rsidR="00F968C6" w:rsidRPr="0003777D" w14:paraId="21BB7B9C" w14:textId="77777777" w:rsidTr="00F968C6">
        <w:trPr>
          <w:trHeight w:val="432"/>
        </w:trPr>
        <w:tc>
          <w:tcPr>
            <w:tcW w:w="5000" w:type="pct"/>
            <w:gridSpan w:val="10"/>
            <w:vAlign w:val="center"/>
          </w:tcPr>
          <w:p w14:paraId="75F70227" w14:textId="77777777" w:rsidR="00F968C6" w:rsidRPr="0003777D" w:rsidRDefault="00F968C6" w:rsidP="00F968C6">
            <w:pPr>
              <w:spacing w:after="0" w:line="240" w:lineRule="auto"/>
              <w:rPr>
                <w:rFonts w:ascii="Arial Narrow" w:hAnsi="Arial Narrow" w:cs="Arial"/>
                <w:shd w:val="clear" w:color="auto" w:fill="FFFFFF"/>
                <w:lang w:eastAsia="en-US"/>
              </w:rPr>
            </w:pPr>
            <w:r w:rsidRPr="0003777D">
              <w:rPr>
                <w:rFonts w:ascii="Arial Narrow" w:hAnsi="Arial Narrow" w:cs="Arial"/>
                <w:shd w:val="clear" w:color="auto" w:fill="FFFFFF"/>
                <w:lang w:eastAsia="en-US"/>
              </w:rPr>
              <w:t xml:space="preserve"> </w:t>
            </w:r>
          </w:p>
          <w:p w14:paraId="201A8A48" w14:textId="77777777" w:rsidR="00F968C6" w:rsidRPr="0003777D" w:rsidRDefault="00F968C6" w:rsidP="004D75DD">
            <w:pPr>
              <w:numPr>
                <w:ilvl w:val="0"/>
                <w:numId w:val="57"/>
              </w:numPr>
              <w:spacing w:after="0" w:line="240" w:lineRule="auto"/>
              <w:contextualSpacing/>
              <w:rPr>
                <w:rFonts w:ascii="Arial Narrow" w:hAnsi="Arial Narrow" w:cs="Arial"/>
                <w:shd w:val="clear" w:color="auto" w:fill="FFFFFF"/>
                <w:lang w:eastAsia="en-US"/>
              </w:rPr>
            </w:pPr>
            <w:r w:rsidRPr="0003777D">
              <w:rPr>
                <w:rFonts w:ascii="Arial Narrow" w:hAnsi="Arial Narrow" w:cs="Arial"/>
                <w:shd w:val="clear" w:color="auto" w:fill="FFFFFF"/>
                <w:lang w:eastAsia="en-US"/>
              </w:rPr>
              <w:t xml:space="preserve">Ribić, Damir; </w:t>
            </w:r>
            <w:proofErr w:type="spellStart"/>
            <w:r w:rsidRPr="0003777D">
              <w:rPr>
                <w:rFonts w:ascii="Arial Narrow" w:hAnsi="Arial Narrow" w:cs="Arial"/>
                <w:shd w:val="clear" w:color="auto" w:fill="FFFFFF"/>
                <w:lang w:eastAsia="en-US"/>
              </w:rPr>
              <w:t>Pleša</w:t>
            </w:r>
            <w:proofErr w:type="spellEnd"/>
            <w:r w:rsidRPr="0003777D">
              <w:rPr>
                <w:rFonts w:ascii="Arial Narrow" w:hAnsi="Arial Narrow" w:cs="Arial"/>
                <w:shd w:val="clear" w:color="auto" w:fill="FFFFFF"/>
                <w:lang w:eastAsia="en-US"/>
              </w:rPr>
              <w:t xml:space="preserve"> Puljić, Nikolina: Osnove poduzetništva, Školska knjiga d.d.; Zagreb 2020.</w:t>
            </w:r>
          </w:p>
          <w:p w14:paraId="3537A63A" w14:textId="77777777" w:rsidR="00F968C6" w:rsidRPr="0003777D" w:rsidRDefault="00F968C6" w:rsidP="004D75DD">
            <w:pPr>
              <w:numPr>
                <w:ilvl w:val="0"/>
                <w:numId w:val="57"/>
              </w:numPr>
              <w:spacing w:after="0" w:line="240" w:lineRule="auto"/>
              <w:contextualSpacing/>
              <w:rPr>
                <w:rFonts w:ascii="Arial Narrow" w:hAnsi="Arial Narrow" w:cs="Arial"/>
                <w:shd w:val="clear" w:color="auto" w:fill="FFFFFF"/>
                <w:lang w:eastAsia="en-US"/>
              </w:rPr>
            </w:pPr>
            <w:r w:rsidRPr="0003777D">
              <w:rPr>
                <w:rFonts w:ascii="Arial Narrow" w:hAnsi="Arial Narrow" w:cs="Arial"/>
                <w:shd w:val="clear" w:color="auto" w:fill="FFFFFF"/>
                <w:lang w:eastAsia="en-US"/>
              </w:rPr>
              <w:t xml:space="preserve">Sučić, Goran: Obrazovni menadžment – smjernice za učinkovito upravljanje odgojno-obrazovnim sustavom, Školska knjiga d.d.; Zagreb 2022. </w:t>
            </w:r>
          </w:p>
          <w:p w14:paraId="32F0D025" w14:textId="77777777" w:rsidR="00F968C6" w:rsidRPr="0003777D" w:rsidRDefault="00F968C6" w:rsidP="00F968C6">
            <w:pPr>
              <w:spacing w:after="0" w:line="240" w:lineRule="auto"/>
              <w:rPr>
                <w:rFonts w:ascii="Arial Narrow" w:hAnsi="Arial Narrow" w:cs="Arial"/>
                <w:shd w:val="clear" w:color="auto" w:fill="FFFFFF"/>
                <w:lang w:eastAsia="en-US"/>
              </w:rPr>
            </w:pPr>
          </w:p>
          <w:p w14:paraId="5B6DE372" w14:textId="77777777" w:rsidR="00F968C6" w:rsidRPr="0003777D" w:rsidRDefault="00F968C6" w:rsidP="00F968C6">
            <w:pPr>
              <w:shd w:val="clear" w:color="auto" w:fill="FFFFFF"/>
              <w:spacing w:after="100" w:afterAutospacing="1" w:line="240" w:lineRule="auto"/>
              <w:rPr>
                <w:rFonts w:ascii="Arial Narrow" w:eastAsia="Times New Roman" w:hAnsi="Arial Narrow" w:cs="Arial"/>
                <w:lang w:eastAsia="en-US"/>
              </w:rPr>
            </w:pPr>
          </w:p>
        </w:tc>
      </w:tr>
      <w:tr w:rsidR="00F968C6" w:rsidRPr="0003777D" w14:paraId="0058B5C1" w14:textId="77777777" w:rsidTr="00F968C6">
        <w:trPr>
          <w:trHeight w:val="432"/>
        </w:trPr>
        <w:tc>
          <w:tcPr>
            <w:tcW w:w="5000" w:type="pct"/>
            <w:gridSpan w:val="10"/>
            <w:vAlign w:val="center"/>
          </w:tcPr>
          <w:p w14:paraId="3081D86E" w14:textId="77777777" w:rsidR="00F968C6" w:rsidRPr="0003777D" w:rsidRDefault="00F968C6" w:rsidP="004D75DD">
            <w:pPr>
              <w:numPr>
                <w:ilvl w:val="1"/>
                <w:numId w:val="52"/>
              </w:numPr>
              <w:tabs>
                <w:tab w:val="left" w:pos="494"/>
              </w:tabs>
              <w:spacing w:after="0" w:line="240" w:lineRule="auto"/>
              <w:jc w:val="both"/>
              <w:rPr>
                <w:rFonts w:ascii="Arial Narrow" w:eastAsia="Times New Roman" w:hAnsi="Arial Narrow" w:cs="Times New Roman"/>
                <w:i/>
              </w:rPr>
            </w:pPr>
            <w:r w:rsidRPr="0003777D">
              <w:rPr>
                <w:rFonts w:ascii="Arial Narrow" w:eastAsia="Times New Roman" w:hAnsi="Arial Narrow" w:cs="Times New Roman"/>
                <w:i/>
              </w:rPr>
              <w:t>Dopunska literatura (u trenutku prijave prijedloga studijskog programa)</w:t>
            </w:r>
          </w:p>
        </w:tc>
      </w:tr>
      <w:tr w:rsidR="00F968C6" w:rsidRPr="0003777D" w14:paraId="28952157" w14:textId="77777777" w:rsidTr="00F968C6">
        <w:trPr>
          <w:trHeight w:val="432"/>
        </w:trPr>
        <w:tc>
          <w:tcPr>
            <w:tcW w:w="5000" w:type="pct"/>
            <w:gridSpan w:val="10"/>
            <w:vAlign w:val="center"/>
          </w:tcPr>
          <w:p w14:paraId="66414CA8" w14:textId="77777777" w:rsidR="00F968C6" w:rsidRPr="0003777D" w:rsidRDefault="00F968C6" w:rsidP="00F968C6">
            <w:pPr>
              <w:ind w:left="720"/>
              <w:contextualSpacing/>
              <w:rPr>
                <w:rFonts w:ascii="Arial" w:hAnsi="Arial" w:cs="Arial"/>
                <w:color w:val="auto"/>
                <w:lang w:val="de-DE" w:eastAsia="en-US"/>
              </w:rPr>
            </w:pPr>
          </w:p>
          <w:p w14:paraId="7226B4ED" w14:textId="77777777" w:rsidR="00F968C6" w:rsidRPr="0003777D" w:rsidRDefault="00F968C6" w:rsidP="004D75DD">
            <w:pPr>
              <w:numPr>
                <w:ilvl w:val="0"/>
                <w:numId w:val="56"/>
              </w:numPr>
              <w:contextualSpacing/>
              <w:rPr>
                <w:rFonts w:ascii="Arial" w:hAnsi="Arial" w:cs="Arial"/>
                <w:color w:val="auto"/>
                <w:lang w:val="de-DE" w:eastAsia="en-US"/>
              </w:rPr>
            </w:pPr>
            <w:proofErr w:type="spellStart"/>
            <w:r w:rsidRPr="0003777D">
              <w:rPr>
                <w:rFonts w:ascii="Arial Narrow" w:hAnsi="Arial Narrow" w:cs="Arial"/>
                <w:color w:val="auto"/>
                <w:lang w:val="de-DE" w:eastAsia="en-US"/>
              </w:rPr>
              <w:t>Luketić</w:t>
            </w:r>
            <w:proofErr w:type="spellEnd"/>
            <w:r w:rsidRPr="0003777D">
              <w:rPr>
                <w:rFonts w:ascii="Arial Narrow" w:hAnsi="Arial Narrow" w:cs="Arial"/>
                <w:color w:val="auto"/>
                <w:lang w:val="de-DE" w:eastAsia="en-US"/>
              </w:rPr>
              <w:t xml:space="preserve">, </w:t>
            </w:r>
            <w:proofErr w:type="spellStart"/>
            <w:r w:rsidRPr="0003777D">
              <w:rPr>
                <w:rFonts w:ascii="Arial Narrow" w:hAnsi="Arial Narrow" w:cs="Arial"/>
                <w:color w:val="auto"/>
                <w:lang w:val="de-DE" w:eastAsia="en-US"/>
              </w:rPr>
              <w:t>Daliborka</w:t>
            </w:r>
            <w:proofErr w:type="spellEnd"/>
            <w:r w:rsidRPr="0003777D">
              <w:rPr>
                <w:rFonts w:ascii="Arial Narrow" w:hAnsi="Arial Narrow" w:cs="Arial"/>
                <w:color w:val="auto"/>
                <w:lang w:val="de-DE" w:eastAsia="en-US"/>
              </w:rPr>
              <w:t xml:space="preserve"> (2021). '</w:t>
            </w:r>
            <w:proofErr w:type="spellStart"/>
            <w:r w:rsidRPr="0003777D">
              <w:rPr>
                <w:rFonts w:ascii="Arial Narrow" w:hAnsi="Arial Narrow" w:cs="Arial"/>
                <w:color w:val="auto"/>
                <w:lang w:val="de-DE" w:eastAsia="en-US"/>
              </w:rPr>
              <w:t>Odgoj</w:t>
            </w:r>
            <w:proofErr w:type="spellEnd"/>
            <w:r w:rsidRPr="0003777D">
              <w:rPr>
                <w:rFonts w:ascii="Arial Narrow" w:hAnsi="Arial Narrow" w:cs="Arial"/>
                <w:color w:val="auto"/>
                <w:lang w:val="de-DE" w:eastAsia="en-US"/>
              </w:rPr>
              <w:t xml:space="preserve"> i </w:t>
            </w:r>
            <w:proofErr w:type="spellStart"/>
            <w:r w:rsidRPr="0003777D">
              <w:rPr>
                <w:rFonts w:ascii="Arial Narrow" w:hAnsi="Arial Narrow" w:cs="Arial"/>
                <w:color w:val="auto"/>
                <w:lang w:val="de-DE" w:eastAsia="en-US"/>
              </w:rPr>
              <w:t>obrazovanje</w:t>
            </w:r>
            <w:proofErr w:type="spellEnd"/>
            <w:r w:rsidRPr="0003777D">
              <w:rPr>
                <w:rFonts w:ascii="Arial Narrow" w:hAnsi="Arial Narrow" w:cs="Arial"/>
                <w:color w:val="auto"/>
                <w:lang w:val="de-DE" w:eastAsia="en-US"/>
              </w:rPr>
              <w:t xml:space="preserve"> </w:t>
            </w:r>
            <w:proofErr w:type="spellStart"/>
            <w:r w:rsidRPr="0003777D">
              <w:rPr>
                <w:rFonts w:ascii="Arial Narrow" w:hAnsi="Arial Narrow" w:cs="Arial"/>
                <w:color w:val="auto"/>
                <w:lang w:val="de-DE" w:eastAsia="en-US"/>
              </w:rPr>
              <w:t>za</w:t>
            </w:r>
            <w:proofErr w:type="spellEnd"/>
            <w:r w:rsidRPr="0003777D">
              <w:rPr>
                <w:rFonts w:ascii="Arial Narrow" w:hAnsi="Arial Narrow" w:cs="Arial"/>
                <w:color w:val="auto"/>
                <w:lang w:val="de-DE" w:eastAsia="en-US"/>
              </w:rPr>
              <w:t xml:space="preserve"> </w:t>
            </w:r>
            <w:proofErr w:type="spellStart"/>
            <w:r w:rsidRPr="0003777D">
              <w:rPr>
                <w:rFonts w:ascii="Arial Narrow" w:hAnsi="Arial Narrow" w:cs="Arial"/>
                <w:color w:val="auto"/>
                <w:lang w:val="de-DE" w:eastAsia="en-US"/>
              </w:rPr>
              <w:t>poduzetništvo</w:t>
            </w:r>
            <w:proofErr w:type="spellEnd"/>
            <w:r w:rsidRPr="0003777D">
              <w:rPr>
                <w:rFonts w:ascii="Arial Narrow" w:hAnsi="Arial Narrow" w:cs="Arial"/>
                <w:color w:val="auto"/>
                <w:lang w:val="de-DE" w:eastAsia="en-US"/>
              </w:rPr>
              <w:t xml:space="preserve"> u </w:t>
            </w:r>
            <w:proofErr w:type="spellStart"/>
            <w:r w:rsidRPr="0003777D">
              <w:rPr>
                <w:rFonts w:ascii="Arial Narrow" w:hAnsi="Arial Narrow" w:cs="Arial"/>
                <w:color w:val="auto"/>
                <w:lang w:val="de-DE" w:eastAsia="en-US"/>
              </w:rPr>
              <w:t>obveznom</w:t>
            </w:r>
            <w:proofErr w:type="spellEnd"/>
            <w:r w:rsidRPr="0003777D">
              <w:rPr>
                <w:rFonts w:ascii="Arial Narrow" w:hAnsi="Arial Narrow" w:cs="Arial"/>
                <w:color w:val="auto"/>
                <w:lang w:val="de-DE" w:eastAsia="en-US"/>
              </w:rPr>
              <w:t xml:space="preserve"> </w:t>
            </w:r>
            <w:proofErr w:type="spellStart"/>
            <w:r w:rsidRPr="0003777D">
              <w:rPr>
                <w:rFonts w:ascii="Arial Narrow" w:hAnsi="Arial Narrow" w:cs="Arial"/>
                <w:color w:val="auto"/>
                <w:lang w:val="de-DE" w:eastAsia="en-US"/>
              </w:rPr>
              <w:t>obrazovanju</w:t>
            </w:r>
            <w:proofErr w:type="spellEnd"/>
            <w:r w:rsidRPr="0003777D">
              <w:rPr>
                <w:rFonts w:ascii="Arial Narrow" w:hAnsi="Arial Narrow" w:cs="Arial"/>
                <w:color w:val="auto"/>
                <w:lang w:val="de-DE" w:eastAsia="en-US"/>
              </w:rPr>
              <w:t xml:space="preserve">: </w:t>
            </w:r>
            <w:proofErr w:type="spellStart"/>
            <w:r w:rsidRPr="0003777D">
              <w:rPr>
                <w:rFonts w:ascii="Arial Narrow" w:hAnsi="Arial Narrow" w:cs="Arial"/>
                <w:color w:val="auto"/>
                <w:lang w:val="de-DE" w:eastAsia="en-US"/>
              </w:rPr>
              <w:t>lekcije</w:t>
            </w:r>
            <w:proofErr w:type="spellEnd"/>
            <w:r w:rsidRPr="0003777D">
              <w:rPr>
                <w:rFonts w:ascii="Arial Narrow" w:hAnsi="Arial Narrow" w:cs="Arial"/>
                <w:color w:val="auto"/>
                <w:lang w:val="de-DE" w:eastAsia="en-US"/>
              </w:rPr>
              <w:t xml:space="preserve"> </w:t>
            </w:r>
            <w:proofErr w:type="spellStart"/>
            <w:r w:rsidRPr="0003777D">
              <w:rPr>
                <w:rFonts w:ascii="Arial Narrow" w:hAnsi="Arial Narrow" w:cs="Arial"/>
                <w:color w:val="auto"/>
                <w:lang w:val="de-DE" w:eastAsia="en-US"/>
              </w:rPr>
              <w:t>koje</w:t>
            </w:r>
            <w:proofErr w:type="spellEnd"/>
            <w:r w:rsidRPr="0003777D">
              <w:rPr>
                <w:rFonts w:ascii="Arial Narrow" w:hAnsi="Arial Narrow" w:cs="Arial"/>
                <w:color w:val="auto"/>
                <w:lang w:val="de-DE" w:eastAsia="en-US"/>
              </w:rPr>
              <w:t xml:space="preserve"> </w:t>
            </w:r>
            <w:proofErr w:type="spellStart"/>
            <w:r w:rsidRPr="0003777D">
              <w:rPr>
                <w:rFonts w:ascii="Arial Narrow" w:hAnsi="Arial Narrow" w:cs="Arial"/>
                <w:color w:val="auto"/>
                <w:lang w:val="de-DE" w:eastAsia="en-US"/>
              </w:rPr>
              <w:t>učimo</w:t>
            </w:r>
            <w:proofErr w:type="spellEnd"/>
            <w:r w:rsidRPr="0003777D">
              <w:rPr>
                <w:rFonts w:ascii="Arial Narrow" w:hAnsi="Arial Narrow" w:cs="Arial"/>
                <w:color w:val="auto"/>
                <w:lang w:val="de-DE" w:eastAsia="en-US"/>
              </w:rPr>
              <w:t xml:space="preserve"> </w:t>
            </w:r>
            <w:proofErr w:type="spellStart"/>
            <w:r w:rsidRPr="0003777D">
              <w:rPr>
                <w:rFonts w:ascii="Arial Narrow" w:hAnsi="Arial Narrow" w:cs="Arial"/>
                <w:color w:val="auto"/>
                <w:lang w:val="de-DE" w:eastAsia="en-US"/>
              </w:rPr>
              <w:t>temeljem</w:t>
            </w:r>
            <w:proofErr w:type="spellEnd"/>
            <w:r w:rsidRPr="0003777D">
              <w:rPr>
                <w:rFonts w:ascii="Arial Narrow" w:hAnsi="Arial Narrow" w:cs="Arial"/>
                <w:color w:val="auto"/>
                <w:lang w:val="de-DE" w:eastAsia="en-US"/>
              </w:rPr>
              <w:t xml:space="preserve"> </w:t>
            </w:r>
            <w:proofErr w:type="spellStart"/>
            <w:r w:rsidRPr="0003777D">
              <w:rPr>
                <w:rFonts w:ascii="Arial Narrow" w:hAnsi="Arial Narrow" w:cs="Arial"/>
                <w:color w:val="auto"/>
                <w:lang w:val="de-DE" w:eastAsia="en-US"/>
              </w:rPr>
              <w:t>recentnih</w:t>
            </w:r>
            <w:proofErr w:type="spellEnd"/>
            <w:r w:rsidRPr="0003777D">
              <w:rPr>
                <w:rFonts w:ascii="Arial Narrow" w:hAnsi="Arial Narrow" w:cs="Arial"/>
                <w:color w:val="auto"/>
                <w:lang w:val="de-DE" w:eastAsia="en-US"/>
              </w:rPr>
              <w:t xml:space="preserve"> </w:t>
            </w:r>
            <w:proofErr w:type="spellStart"/>
            <w:r w:rsidRPr="0003777D">
              <w:rPr>
                <w:rFonts w:ascii="Arial Narrow" w:hAnsi="Arial Narrow" w:cs="Arial"/>
                <w:color w:val="auto"/>
                <w:lang w:val="de-DE" w:eastAsia="en-US"/>
              </w:rPr>
              <w:t>istraživanja</w:t>
            </w:r>
            <w:proofErr w:type="spellEnd"/>
            <w:r w:rsidRPr="0003777D">
              <w:rPr>
                <w:rFonts w:ascii="Arial Narrow" w:hAnsi="Arial Narrow" w:cs="Arial"/>
                <w:color w:val="auto"/>
                <w:lang w:val="de-DE" w:eastAsia="en-US"/>
              </w:rPr>
              <w:t xml:space="preserve">', Acta </w:t>
            </w:r>
            <w:proofErr w:type="spellStart"/>
            <w:r w:rsidRPr="0003777D">
              <w:rPr>
                <w:rFonts w:ascii="Arial Narrow" w:hAnsi="Arial Narrow" w:cs="Arial"/>
                <w:color w:val="auto"/>
                <w:lang w:val="de-DE" w:eastAsia="en-US"/>
              </w:rPr>
              <w:t>Iadertina</w:t>
            </w:r>
            <w:proofErr w:type="spellEnd"/>
            <w:r w:rsidRPr="0003777D">
              <w:rPr>
                <w:rFonts w:ascii="Arial Narrow" w:hAnsi="Arial Narrow" w:cs="Arial"/>
                <w:color w:val="auto"/>
                <w:lang w:val="de-DE" w:eastAsia="en-US"/>
              </w:rPr>
              <w:t xml:space="preserve">, 18(2), </w:t>
            </w:r>
            <w:proofErr w:type="spellStart"/>
            <w:r w:rsidRPr="0003777D">
              <w:rPr>
                <w:rFonts w:ascii="Arial Narrow" w:hAnsi="Arial Narrow" w:cs="Arial"/>
                <w:color w:val="auto"/>
                <w:lang w:val="de-DE" w:eastAsia="en-US"/>
              </w:rPr>
              <w:t>str.</w:t>
            </w:r>
            <w:proofErr w:type="spellEnd"/>
            <w:r w:rsidRPr="0003777D">
              <w:rPr>
                <w:rFonts w:ascii="Arial Narrow" w:hAnsi="Arial Narrow" w:cs="Arial"/>
                <w:color w:val="auto"/>
                <w:lang w:val="de-DE" w:eastAsia="en-US"/>
              </w:rPr>
              <w:t xml:space="preserve"> 255- 284. </w:t>
            </w:r>
            <w:hyperlink r:id="rId37" w:history="1">
              <w:r w:rsidRPr="0003777D">
                <w:rPr>
                  <w:rFonts w:ascii="Arial Narrow" w:hAnsi="Arial Narrow" w:cs="Arial"/>
                  <w:color w:val="0563C1"/>
                  <w:u w:val="single"/>
                  <w:lang w:val="de-DE" w:eastAsia="en-US"/>
                </w:rPr>
                <w:t>https://doi.org/10.15291/ai.3607</w:t>
              </w:r>
            </w:hyperlink>
            <w:r w:rsidRPr="0003777D">
              <w:rPr>
                <w:rFonts w:ascii="Arial Narrow" w:hAnsi="Arial Narrow" w:cs="Arial"/>
                <w:color w:val="auto"/>
                <w:lang w:val="de-DE" w:eastAsia="en-US"/>
              </w:rPr>
              <w:t xml:space="preserve">  (</w:t>
            </w:r>
            <w:proofErr w:type="spellStart"/>
            <w:r w:rsidRPr="0003777D">
              <w:rPr>
                <w:rFonts w:ascii="Arial Narrow" w:hAnsi="Arial Narrow" w:cs="Arial"/>
                <w:color w:val="auto"/>
                <w:lang w:val="de-DE" w:eastAsia="en-US"/>
              </w:rPr>
              <w:t>pristupljeno</w:t>
            </w:r>
            <w:proofErr w:type="spellEnd"/>
            <w:r w:rsidRPr="0003777D">
              <w:rPr>
                <w:rFonts w:ascii="Arial Narrow" w:hAnsi="Arial Narrow" w:cs="Arial"/>
                <w:color w:val="auto"/>
                <w:lang w:val="de-DE" w:eastAsia="en-US"/>
              </w:rPr>
              <w:t xml:space="preserve"> 9. </w:t>
            </w:r>
            <w:proofErr w:type="spellStart"/>
            <w:r w:rsidRPr="0003777D">
              <w:rPr>
                <w:rFonts w:ascii="Arial Narrow" w:hAnsi="Arial Narrow" w:cs="Arial"/>
                <w:color w:val="auto"/>
                <w:lang w:val="de-DE" w:eastAsia="en-US"/>
              </w:rPr>
              <w:t>lipnja</w:t>
            </w:r>
            <w:proofErr w:type="spellEnd"/>
            <w:r w:rsidRPr="0003777D">
              <w:rPr>
                <w:rFonts w:ascii="Arial Narrow" w:hAnsi="Arial Narrow" w:cs="Arial"/>
                <w:color w:val="auto"/>
                <w:lang w:val="de-DE" w:eastAsia="en-US"/>
              </w:rPr>
              <w:t xml:space="preserve"> 2023</w:t>
            </w:r>
            <w:r w:rsidRPr="0003777D">
              <w:rPr>
                <w:rFonts w:ascii="Arial" w:hAnsi="Arial" w:cs="Arial"/>
                <w:color w:val="auto"/>
                <w:lang w:val="de-DE" w:eastAsia="en-US"/>
              </w:rPr>
              <w:t>.)</w:t>
            </w:r>
          </w:p>
          <w:p w14:paraId="51F7E5E7" w14:textId="77777777" w:rsidR="00F968C6" w:rsidRPr="0003777D" w:rsidRDefault="00F968C6" w:rsidP="004D75DD">
            <w:pPr>
              <w:numPr>
                <w:ilvl w:val="0"/>
                <w:numId w:val="56"/>
              </w:numPr>
              <w:contextualSpacing/>
              <w:rPr>
                <w:rFonts w:ascii="Arial" w:hAnsi="Arial" w:cs="Arial"/>
                <w:color w:val="auto"/>
                <w:lang w:val="de-DE" w:eastAsia="en-US"/>
              </w:rPr>
            </w:pPr>
            <w:proofErr w:type="spellStart"/>
            <w:r w:rsidRPr="0003777D">
              <w:rPr>
                <w:rFonts w:ascii="Arial Narrow" w:hAnsi="Arial Narrow" w:cs="Arial"/>
                <w:color w:val="auto"/>
                <w:lang w:val="de-DE" w:eastAsia="en-US"/>
              </w:rPr>
              <w:t>Državni</w:t>
            </w:r>
            <w:proofErr w:type="spellEnd"/>
            <w:r w:rsidRPr="0003777D">
              <w:rPr>
                <w:rFonts w:ascii="Arial Narrow" w:hAnsi="Arial Narrow" w:cs="Arial"/>
                <w:color w:val="auto"/>
                <w:lang w:val="de-DE" w:eastAsia="en-US"/>
              </w:rPr>
              <w:t xml:space="preserve"> </w:t>
            </w:r>
            <w:proofErr w:type="spellStart"/>
            <w:r w:rsidRPr="0003777D">
              <w:rPr>
                <w:rFonts w:ascii="Arial Narrow" w:hAnsi="Arial Narrow" w:cs="Arial"/>
                <w:color w:val="auto"/>
                <w:lang w:val="de-DE" w:eastAsia="en-US"/>
              </w:rPr>
              <w:t>pedagoški</w:t>
            </w:r>
            <w:proofErr w:type="spellEnd"/>
            <w:r w:rsidRPr="0003777D">
              <w:rPr>
                <w:rFonts w:ascii="Arial Narrow" w:hAnsi="Arial Narrow" w:cs="Arial"/>
                <w:color w:val="auto"/>
                <w:lang w:val="de-DE" w:eastAsia="en-US"/>
              </w:rPr>
              <w:t xml:space="preserve"> </w:t>
            </w:r>
            <w:proofErr w:type="spellStart"/>
            <w:r w:rsidRPr="0003777D">
              <w:rPr>
                <w:rFonts w:ascii="Arial Narrow" w:hAnsi="Arial Narrow" w:cs="Arial"/>
                <w:color w:val="auto"/>
                <w:lang w:val="de-DE" w:eastAsia="en-US"/>
              </w:rPr>
              <w:t>standard</w:t>
            </w:r>
            <w:proofErr w:type="spellEnd"/>
            <w:r w:rsidRPr="0003777D">
              <w:rPr>
                <w:rFonts w:ascii="Arial Narrow" w:hAnsi="Arial Narrow" w:cs="Arial"/>
                <w:color w:val="auto"/>
                <w:lang w:val="de-DE" w:eastAsia="en-US"/>
              </w:rPr>
              <w:t xml:space="preserve"> </w:t>
            </w:r>
            <w:proofErr w:type="spellStart"/>
            <w:r w:rsidRPr="0003777D">
              <w:rPr>
                <w:rFonts w:ascii="Arial Narrow" w:hAnsi="Arial Narrow" w:cs="Arial"/>
                <w:color w:val="auto"/>
                <w:lang w:val="de-DE" w:eastAsia="en-US"/>
              </w:rPr>
              <w:t>predškolskog</w:t>
            </w:r>
            <w:proofErr w:type="spellEnd"/>
            <w:r w:rsidRPr="0003777D">
              <w:rPr>
                <w:rFonts w:ascii="Arial Narrow" w:hAnsi="Arial Narrow" w:cs="Arial"/>
                <w:color w:val="auto"/>
                <w:lang w:val="de-DE" w:eastAsia="en-US"/>
              </w:rPr>
              <w:t xml:space="preserve"> </w:t>
            </w:r>
            <w:proofErr w:type="spellStart"/>
            <w:r w:rsidRPr="0003777D">
              <w:rPr>
                <w:rFonts w:ascii="Arial Narrow" w:hAnsi="Arial Narrow" w:cs="Arial"/>
                <w:color w:val="auto"/>
                <w:lang w:val="de-DE" w:eastAsia="en-US"/>
              </w:rPr>
              <w:t>odgoja</w:t>
            </w:r>
            <w:proofErr w:type="spellEnd"/>
            <w:r w:rsidRPr="0003777D">
              <w:rPr>
                <w:rFonts w:ascii="Arial Narrow" w:hAnsi="Arial Narrow" w:cs="Arial"/>
                <w:color w:val="auto"/>
                <w:lang w:val="de-DE" w:eastAsia="en-US"/>
              </w:rPr>
              <w:t xml:space="preserve"> i </w:t>
            </w:r>
            <w:proofErr w:type="spellStart"/>
            <w:r w:rsidRPr="0003777D">
              <w:rPr>
                <w:rFonts w:ascii="Arial Narrow" w:hAnsi="Arial Narrow" w:cs="Arial"/>
                <w:color w:val="auto"/>
                <w:lang w:val="de-DE" w:eastAsia="en-US"/>
              </w:rPr>
              <w:t>naobrazbe</w:t>
            </w:r>
            <w:proofErr w:type="spellEnd"/>
            <w:r w:rsidRPr="0003777D">
              <w:rPr>
                <w:rFonts w:ascii="Arial Narrow" w:hAnsi="Arial Narrow" w:cs="Arial"/>
                <w:color w:val="auto"/>
                <w:lang w:val="de-DE" w:eastAsia="en-US"/>
              </w:rPr>
              <w:t xml:space="preserve">, </w:t>
            </w:r>
          </w:p>
          <w:p w14:paraId="2E3BA7DC" w14:textId="77777777" w:rsidR="00F968C6" w:rsidRPr="0003777D" w:rsidRDefault="009B0A48" w:rsidP="00F968C6">
            <w:pPr>
              <w:ind w:left="720"/>
              <w:contextualSpacing/>
              <w:rPr>
                <w:rFonts w:ascii="Arial Narrow" w:hAnsi="Arial Narrow" w:cs="Arial"/>
                <w:color w:val="auto"/>
                <w:lang w:val="en-US" w:eastAsia="en-US"/>
              </w:rPr>
            </w:pPr>
            <w:hyperlink r:id="rId38" w:history="1">
              <w:r w:rsidR="00F968C6" w:rsidRPr="0003777D">
                <w:rPr>
                  <w:rFonts w:ascii="Arial Narrow" w:hAnsi="Arial Narrow" w:cs="Arial"/>
                  <w:color w:val="0563C1"/>
                  <w:u w:val="single"/>
                  <w:lang w:val="en-US" w:eastAsia="en-US"/>
                </w:rPr>
                <w:t>https://narodne-novine.nn.hr/clanci/sluzbeni/2008_06_63_2128.html</w:t>
              </w:r>
            </w:hyperlink>
            <w:r w:rsidR="00F968C6" w:rsidRPr="0003777D">
              <w:rPr>
                <w:rFonts w:ascii="Arial Narrow" w:hAnsi="Arial Narrow" w:cs="Arial"/>
                <w:color w:val="auto"/>
                <w:lang w:val="en-US" w:eastAsia="en-US"/>
              </w:rPr>
              <w:t xml:space="preserve"> (</w:t>
            </w:r>
            <w:proofErr w:type="spellStart"/>
            <w:r w:rsidR="00F968C6" w:rsidRPr="0003777D">
              <w:rPr>
                <w:rFonts w:ascii="Arial Narrow" w:hAnsi="Arial Narrow" w:cs="Arial"/>
                <w:color w:val="auto"/>
                <w:lang w:val="en-US" w:eastAsia="en-US"/>
              </w:rPr>
              <w:t>pristupljeno</w:t>
            </w:r>
            <w:proofErr w:type="spellEnd"/>
            <w:r w:rsidR="00F968C6" w:rsidRPr="0003777D">
              <w:rPr>
                <w:rFonts w:ascii="Arial Narrow" w:hAnsi="Arial Narrow" w:cs="Arial"/>
                <w:color w:val="auto"/>
                <w:lang w:val="en-US" w:eastAsia="en-US"/>
              </w:rPr>
              <w:t xml:space="preserve"> 9. </w:t>
            </w:r>
            <w:proofErr w:type="spellStart"/>
            <w:r w:rsidR="00F968C6" w:rsidRPr="0003777D">
              <w:rPr>
                <w:rFonts w:ascii="Arial Narrow" w:hAnsi="Arial Narrow" w:cs="Arial"/>
                <w:color w:val="auto"/>
                <w:lang w:val="en-US" w:eastAsia="en-US"/>
              </w:rPr>
              <w:t>lipnja</w:t>
            </w:r>
            <w:proofErr w:type="spellEnd"/>
            <w:r w:rsidR="00F968C6" w:rsidRPr="0003777D">
              <w:rPr>
                <w:rFonts w:ascii="Arial Narrow" w:hAnsi="Arial Narrow" w:cs="Arial"/>
                <w:color w:val="auto"/>
                <w:lang w:val="en-US" w:eastAsia="en-US"/>
              </w:rPr>
              <w:t xml:space="preserve"> 2023.)</w:t>
            </w:r>
          </w:p>
          <w:p w14:paraId="41A36DB3" w14:textId="77777777" w:rsidR="00F968C6" w:rsidRPr="0003777D" w:rsidRDefault="00F968C6" w:rsidP="004D75DD">
            <w:pPr>
              <w:numPr>
                <w:ilvl w:val="0"/>
                <w:numId w:val="56"/>
              </w:numPr>
              <w:contextualSpacing/>
              <w:rPr>
                <w:rFonts w:ascii="Arial Narrow" w:hAnsi="Arial Narrow" w:cs="Arial"/>
                <w:color w:val="auto"/>
                <w:lang w:val="en-US" w:eastAsia="en-US"/>
              </w:rPr>
            </w:pPr>
            <w:proofErr w:type="spellStart"/>
            <w:r w:rsidRPr="0003777D">
              <w:rPr>
                <w:rFonts w:ascii="Arial Narrow" w:hAnsi="Arial Narrow" w:cs="Arial"/>
                <w:color w:val="auto"/>
                <w:lang w:val="en-US" w:eastAsia="en-US"/>
              </w:rPr>
              <w:t>Zakon</w:t>
            </w:r>
            <w:proofErr w:type="spellEnd"/>
            <w:r w:rsidRPr="0003777D">
              <w:rPr>
                <w:rFonts w:ascii="Arial Narrow" w:hAnsi="Arial Narrow" w:cs="Arial"/>
                <w:color w:val="auto"/>
                <w:lang w:val="en-US" w:eastAsia="en-US"/>
              </w:rPr>
              <w:t xml:space="preserve"> o </w:t>
            </w:r>
            <w:proofErr w:type="spellStart"/>
            <w:r w:rsidRPr="0003777D">
              <w:rPr>
                <w:rFonts w:ascii="Arial Narrow" w:hAnsi="Arial Narrow" w:cs="Arial"/>
                <w:color w:val="auto"/>
                <w:lang w:val="en-US" w:eastAsia="en-US"/>
              </w:rPr>
              <w:t>predškolskom</w:t>
            </w:r>
            <w:proofErr w:type="spellEnd"/>
            <w:r w:rsidRPr="0003777D">
              <w:rPr>
                <w:rFonts w:ascii="Arial Narrow" w:hAnsi="Arial Narrow" w:cs="Arial"/>
                <w:color w:val="auto"/>
                <w:lang w:val="en-US" w:eastAsia="en-US"/>
              </w:rPr>
              <w:t xml:space="preserve"> </w:t>
            </w:r>
            <w:proofErr w:type="spellStart"/>
            <w:r w:rsidRPr="0003777D">
              <w:rPr>
                <w:rFonts w:ascii="Arial Narrow" w:hAnsi="Arial Narrow" w:cs="Arial"/>
                <w:color w:val="auto"/>
                <w:lang w:val="en-US" w:eastAsia="en-US"/>
              </w:rPr>
              <w:t>odgoju</w:t>
            </w:r>
            <w:proofErr w:type="spellEnd"/>
            <w:r w:rsidRPr="0003777D">
              <w:rPr>
                <w:rFonts w:ascii="Arial Narrow" w:hAnsi="Arial Narrow" w:cs="Arial"/>
                <w:color w:val="auto"/>
                <w:lang w:val="en-US" w:eastAsia="en-US"/>
              </w:rPr>
              <w:t xml:space="preserve"> </w:t>
            </w:r>
            <w:proofErr w:type="spellStart"/>
            <w:r w:rsidRPr="0003777D">
              <w:rPr>
                <w:rFonts w:ascii="Arial Narrow" w:hAnsi="Arial Narrow" w:cs="Arial"/>
                <w:color w:val="auto"/>
                <w:lang w:val="en-US" w:eastAsia="en-US"/>
              </w:rPr>
              <w:t>i</w:t>
            </w:r>
            <w:proofErr w:type="spellEnd"/>
            <w:r w:rsidRPr="0003777D">
              <w:rPr>
                <w:rFonts w:ascii="Arial Narrow" w:hAnsi="Arial Narrow" w:cs="Arial"/>
                <w:color w:val="auto"/>
                <w:lang w:val="en-US" w:eastAsia="en-US"/>
              </w:rPr>
              <w:t xml:space="preserve"> </w:t>
            </w:r>
            <w:proofErr w:type="spellStart"/>
            <w:r w:rsidRPr="0003777D">
              <w:rPr>
                <w:rFonts w:ascii="Arial Narrow" w:hAnsi="Arial Narrow" w:cs="Arial"/>
                <w:color w:val="auto"/>
                <w:lang w:val="en-US" w:eastAsia="en-US"/>
              </w:rPr>
              <w:t>obrazovanju</w:t>
            </w:r>
            <w:proofErr w:type="spellEnd"/>
            <w:r w:rsidRPr="0003777D">
              <w:rPr>
                <w:rFonts w:ascii="Arial Narrow" w:hAnsi="Arial Narrow" w:cs="Arial"/>
                <w:color w:val="auto"/>
                <w:lang w:val="en-US" w:eastAsia="en-US"/>
              </w:rPr>
              <w:t>,</w:t>
            </w:r>
          </w:p>
          <w:p w14:paraId="35B45082" w14:textId="77777777" w:rsidR="00F968C6" w:rsidRPr="0003777D" w:rsidRDefault="009B0A48" w:rsidP="00F968C6">
            <w:pPr>
              <w:ind w:left="720"/>
              <w:contextualSpacing/>
              <w:rPr>
                <w:rFonts w:ascii="Arial Narrow" w:hAnsi="Arial Narrow" w:cs="Arial"/>
                <w:color w:val="auto"/>
                <w:lang w:val="en-US" w:eastAsia="en-US"/>
              </w:rPr>
            </w:pPr>
            <w:hyperlink r:id="rId39" w:history="1">
              <w:r w:rsidR="00F968C6" w:rsidRPr="0003777D">
                <w:rPr>
                  <w:rFonts w:ascii="Arial Narrow" w:hAnsi="Arial Narrow" w:cs="Arial"/>
                  <w:color w:val="0563C1"/>
                  <w:u w:val="single"/>
                  <w:lang w:val="en-US" w:eastAsia="en-US"/>
                </w:rPr>
                <w:t>https://www.zakon.hr/z/492/Zakon-o-pred%C5%A1kolskom-odgoju-i-obrazovanju</w:t>
              </w:r>
            </w:hyperlink>
            <w:r w:rsidR="00F968C6" w:rsidRPr="0003777D">
              <w:rPr>
                <w:rFonts w:ascii="Arial Narrow" w:hAnsi="Arial Narrow" w:cs="Arial"/>
                <w:color w:val="auto"/>
                <w:lang w:val="en-US" w:eastAsia="en-US"/>
              </w:rPr>
              <w:t xml:space="preserve"> (</w:t>
            </w:r>
            <w:proofErr w:type="spellStart"/>
            <w:r w:rsidR="00F968C6" w:rsidRPr="0003777D">
              <w:rPr>
                <w:rFonts w:ascii="Arial Narrow" w:hAnsi="Arial Narrow" w:cs="Arial"/>
                <w:color w:val="auto"/>
                <w:lang w:val="en-US" w:eastAsia="en-US"/>
              </w:rPr>
              <w:t>pristupljeno</w:t>
            </w:r>
            <w:proofErr w:type="spellEnd"/>
            <w:r w:rsidR="00F968C6" w:rsidRPr="0003777D">
              <w:rPr>
                <w:rFonts w:ascii="Arial Narrow" w:hAnsi="Arial Narrow" w:cs="Arial"/>
                <w:color w:val="auto"/>
                <w:lang w:val="en-US" w:eastAsia="en-US"/>
              </w:rPr>
              <w:t xml:space="preserve"> 10. </w:t>
            </w:r>
            <w:proofErr w:type="spellStart"/>
            <w:r w:rsidR="00F968C6" w:rsidRPr="0003777D">
              <w:rPr>
                <w:rFonts w:ascii="Arial Narrow" w:hAnsi="Arial Narrow" w:cs="Arial"/>
                <w:color w:val="auto"/>
                <w:lang w:val="en-US" w:eastAsia="en-US"/>
              </w:rPr>
              <w:t>Lipnja</w:t>
            </w:r>
            <w:proofErr w:type="spellEnd"/>
            <w:r w:rsidR="00F968C6" w:rsidRPr="0003777D">
              <w:rPr>
                <w:rFonts w:ascii="Arial Narrow" w:hAnsi="Arial Narrow" w:cs="Arial"/>
                <w:color w:val="auto"/>
                <w:lang w:val="en-US" w:eastAsia="en-US"/>
              </w:rPr>
              <w:t xml:space="preserve"> 2023.)</w:t>
            </w:r>
          </w:p>
          <w:p w14:paraId="618154F4" w14:textId="77777777" w:rsidR="00F968C6" w:rsidRPr="0003777D" w:rsidRDefault="00F968C6" w:rsidP="004D75DD">
            <w:pPr>
              <w:numPr>
                <w:ilvl w:val="0"/>
                <w:numId w:val="56"/>
              </w:numPr>
              <w:contextualSpacing/>
              <w:rPr>
                <w:rFonts w:ascii="Arial Narrow" w:hAnsi="Arial Narrow" w:cs="Arial"/>
                <w:color w:val="auto"/>
                <w:lang w:val="en-US" w:eastAsia="en-US"/>
              </w:rPr>
            </w:pPr>
            <w:proofErr w:type="spellStart"/>
            <w:r w:rsidRPr="0003777D">
              <w:rPr>
                <w:rFonts w:ascii="Arial Narrow" w:hAnsi="Arial Narrow" w:cs="Arial"/>
                <w:color w:val="auto"/>
                <w:lang w:val="en-US" w:eastAsia="en-US"/>
              </w:rPr>
              <w:lastRenderedPageBreak/>
              <w:t>Zakon</w:t>
            </w:r>
            <w:proofErr w:type="spellEnd"/>
            <w:r w:rsidRPr="0003777D">
              <w:rPr>
                <w:rFonts w:ascii="Arial Narrow" w:hAnsi="Arial Narrow" w:cs="Arial"/>
                <w:color w:val="auto"/>
                <w:lang w:val="en-US" w:eastAsia="en-US"/>
              </w:rPr>
              <w:t xml:space="preserve"> o </w:t>
            </w:r>
            <w:proofErr w:type="spellStart"/>
            <w:r w:rsidRPr="0003777D">
              <w:rPr>
                <w:rFonts w:ascii="Arial Narrow" w:hAnsi="Arial Narrow" w:cs="Arial"/>
                <w:color w:val="auto"/>
                <w:lang w:val="en-US" w:eastAsia="en-US"/>
              </w:rPr>
              <w:t>ustanovama</w:t>
            </w:r>
            <w:proofErr w:type="spellEnd"/>
          </w:p>
          <w:p w14:paraId="39A50AA7" w14:textId="77777777" w:rsidR="00F968C6" w:rsidRPr="0003777D" w:rsidRDefault="009B0A48" w:rsidP="00F968C6">
            <w:pPr>
              <w:ind w:left="720"/>
              <w:contextualSpacing/>
              <w:rPr>
                <w:rFonts w:ascii="Arial Narrow" w:eastAsia="Times New Roman" w:hAnsi="Arial Narrow" w:cs="Times New Roman"/>
                <w:lang w:val="en-US" w:eastAsia="en-US"/>
              </w:rPr>
            </w:pPr>
            <w:hyperlink r:id="rId40" w:history="1">
              <w:r w:rsidR="00F968C6" w:rsidRPr="0003777D">
                <w:rPr>
                  <w:rFonts w:ascii="Arial Narrow" w:hAnsi="Arial Narrow" w:cs="Arial"/>
                  <w:color w:val="0563C1"/>
                  <w:u w:val="single"/>
                  <w:lang w:val="en-US" w:eastAsia="en-US"/>
                </w:rPr>
                <w:t>https://www.zakon.hr/z/313/Zakon-o-ustanovama</w:t>
              </w:r>
            </w:hyperlink>
            <w:r w:rsidR="00F968C6" w:rsidRPr="0003777D">
              <w:rPr>
                <w:rFonts w:ascii="Arial Narrow" w:hAnsi="Arial Narrow" w:cs="Arial"/>
                <w:color w:val="auto"/>
                <w:lang w:val="en-US" w:eastAsia="en-US"/>
              </w:rPr>
              <w:t xml:space="preserve"> (</w:t>
            </w:r>
            <w:proofErr w:type="spellStart"/>
            <w:r w:rsidR="00F968C6" w:rsidRPr="0003777D">
              <w:rPr>
                <w:rFonts w:ascii="Arial Narrow" w:hAnsi="Arial Narrow" w:cs="Arial"/>
                <w:color w:val="auto"/>
                <w:lang w:val="en-US" w:eastAsia="en-US"/>
              </w:rPr>
              <w:t>pristupljeno</w:t>
            </w:r>
            <w:proofErr w:type="spellEnd"/>
            <w:r w:rsidR="00F968C6" w:rsidRPr="0003777D">
              <w:rPr>
                <w:rFonts w:ascii="Arial Narrow" w:hAnsi="Arial Narrow" w:cs="Arial"/>
                <w:color w:val="auto"/>
                <w:lang w:val="en-US" w:eastAsia="en-US"/>
              </w:rPr>
              <w:t xml:space="preserve"> 11. </w:t>
            </w:r>
            <w:proofErr w:type="spellStart"/>
            <w:r w:rsidR="00F968C6" w:rsidRPr="0003777D">
              <w:rPr>
                <w:rFonts w:ascii="Arial Narrow" w:hAnsi="Arial Narrow" w:cs="Arial"/>
                <w:color w:val="auto"/>
                <w:lang w:val="en-US" w:eastAsia="en-US"/>
              </w:rPr>
              <w:t>Lipnja</w:t>
            </w:r>
            <w:proofErr w:type="spellEnd"/>
            <w:r w:rsidR="00F968C6" w:rsidRPr="0003777D">
              <w:rPr>
                <w:rFonts w:ascii="Arial Narrow" w:hAnsi="Arial Narrow" w:cs="Arial"/>
                <w:color w:val="auto"/>
                <w:lang w:val="en-US" w:eastAsia="en-US"/>
              </w:rPr>
              <w:t xml:space="preserve"> 2023.)</w:t>
            </w:r>
          </w:p>
          <w:p w14:paraId="0B9685BC" w14:textId="77777777" w:rsidR="00F968C6" w:rsidRPr="0003777D" w:rsidRDefault="00F968C6" w:rsidP="00F968C6">
            <w:pPr>
              <w:shd w:val="clear" w:color="auto" w:fill="FFFFFF"/>
              <w:spacing w:after="0" w:line="240" w:lineRule="auto"/>
              <w:rPr>
                <w:rFonts w:ascii="Arial Narrow" w:eastAsia="Times New Roman" w:hAnsi="Arial Narrow" w:cs="Times New Roman"/>
              </w:rPr>
            </w:pPr>
          </w:p>
        </w:tc>
      </w:tr>
      <w:tr w:rsidR="00F968C6" w:rsidRPr="0003777D" w14:paraId="5D0AD0DB" w14:textId="77777777" w:rsidTr="00F968C6">
        <w:trPr>
          <w:trHeight w:val="432"/>
        </w:trPr>
        <w:tc>
          <w:tcPr>
            <w:tcW w:w="5000" w:type="pct"/>
            <w:gridSpan w:val="10"/>
            <w:vAlign w:val="center"/>
          </w:tcPr>
          <w:p w14:paraId="7C2CC83D" w14:textId="77777777" w:rsidR="00F968C6" w:rsidRPr="0003777D" w:rsidRDefault="00F968C6" w:rsidP="004D75DD">
            <w:pPr>
              <w:numPr>
                <w:ilvl w:val="1"/>
                <w:numId w:val="52"/>
              </w:numPr>
              <w:tabs>
                <w:tab w:val="left" w:pos="494"/>
              </w:tabs>
              <w:spacing w:after="0" w:line="240" w:lineRule="auto"/>
              <w:jc w:val="both"/>
              <w:rPr>
                <w:rFonts w:ascii="Arial Narrow" w:eastAsia="Times New Roman" w:hAnsi="Arial Narrow" w:cs="Times New Roman"/>
                <w:i/>
              </w:rPr>
            </w:pPr>
            <w:r w:rsidRPr="0003777D">
              <w:rPr>
                <w:rFonts w:ascii="Arial Narrow" w:eastAsia="Times New Roman" w:hAnsi="Arial Narrow" w:cs="Times New Roman"/>
                <w:i/>
              </w:rPr>
              <w:lastRenderedPageBreak/>
              <w:t xml:space="preserve"> Broj primjeraka obvezatne literature u odnosu na broj studenata koji trenutačno pohađaju nastavu na predmetu</w:t>
            </w:r>
          </w:p>
        </w:tc>
      </w:tr>
      <w:tr w:rsidR="00F968C6" w:rsidRPr="0003777D" w14:paraId="717D72F7" w14:textId="77777777" w:rsidTr="00F968C6">
        <w:trPr>
          <w:trHeight w:val="111"/>
        </w:trPr>
        <w:tc>
          <w:tcPr>
            <w:tcW w:w="2144" w:type="pct"/>
            <w:gridSpan w:val="5"/>
            <w:vAlign w:val="center"/>
          </w:tcPr>
          <w:p w14:paraId="02FB55C7" w14:textId="77777777" w:rsidR="00F968C6" w:rsidRPr="0003777D" w:rsidRDefault="00F968C6" w:rsidP="00F968C6">
            <w:pPr>
              <w:spacing w:after="0" w:line="240" w:lineRule="auto"/>
              <w:jc w:val="center"/>
              <w:rPr>
                <w:rFonts w:ascii="Arial Narrow" w:eastAsia="Times New Roman" w:hAnsi="Arial Narrow" w:cs="Times New Roman"/>
                <w:i/>
              </w:rPr>
            </w:pPr>
            <w:r w:rsidRPr="0003777D">
              <w:rPr>
                <w:rFonts w:ascii="Arial Narrow" w:eastAsia="Times New Roman" w:hAnsi="Arial Narrow" w:cs="Times New Roman"/>
                <w:i/>
              </w:rPr>
              <w:t xml:space="preserve">Naslov </w:t>
            </w:r>
          </w:p>
        </w:tc>
        <w:tc>
          <w:tcPr>
            <w:tcW w:w="800" w:type="pct"/>
            <w:gridSpan w:val="2"/>
            <w:vAlign w:val="center"/>
          </w:tcPr>
          <w:p w14:paraId="7F165C33" w14:textId="77777777" w:rsidR="00F968C6" w:rsidRPr="0003777D" w:rsidRDefault="00F968C6" w:rsidP="00F968C6">
            <w:pPr>
              <w:spacing w:after="0" w:line="240" w:lineRule="auto"/>
              <w:jc w:val="center"/>
              <w:rPr>
                <w:rFonts w:ascii="Arial Narrow" w:eastAsia="Times New Roman" w:hAnsi="Arial Narrow" w:cs="Times New Roman"/>
                <w:i/>
              </w:rPr>
            </w:pPr>
            <w:r w:rsidRPr="0003777D">
              <w:rPr>
                <w:rFonts w:ascii="Arial Narrow" w:eastAsia="Times New Roman" w:hAnsi="Arial Narrow" w:cs="Times New Roman"/>
                <w:i/>
              </w:rPr>
              <w:t>Broj primjeraka</w:t>
            </w:r>
          </w:p>
        </w:tc>
        <w:tc>
          <w:tcPr>
            <w:tcW w:w="2056" w:type="pct"/>
            <w:gridSpan w:val="3"/>
            <w:vAlign w:val="center"/>
          </w:tcPr>
          <w:p w14:paraId="17DC177A" w14:textId="77777777" w:rsidR="00F968C6" w:rsidRPr="0003777D" w:rsidRDefault="00F968C6" w:rsidP="00F968C6">
            <w:pPr>
              <w:spacing w:after="0" w:line="240" w:lineRule="auto"/>
              <w:jc w:val="center"/>
              <w:rPr>
                <w:rFonts w:ascii="Arial Narrow" w:eastAsia="Times New Roman" w:hAnsi="Arial Narrow" w:cs="Times New Roman"/>
                <w:i/>
              </w:rPr>
            </w:pPr>
            <w:r w:rsidRPr="0003777D">
              <w:rPr>
                <w:rFonts w:ascii="Arial Narrow" w:eastAsia="Times New Roman" w:hAnsi="Arial Narrow" w:cs="Times New Roman"/>
                <w:i/>
              </w:rPr>
              <w:t>Broj studenata</w:t>
            </w:r>
          </w:p>
        </w:tc>
      </w:tr>
      <w:tr w:rsidR="00F968C6" w:rsidRPr="0003777D" w14:paraId="2DE045A4" w14:textId="77777777" w:rsidTr="00F968C6">
        <w:trPr>
          <w:trHeight w:val="108"/>
        </w:trPr>
        <w:tc>
          <w:tcPr>
            <w:tcW w:w="2144" w:type="pct"/>
            <w:gridSpan w:val="5"/>
            <w:vAlign w:val="center"/>
          </w:tcPr>
          <w:p w14:paraId="74B07127" w14:textId="77777777" w:rsidR="00F968C6" w:rsidRPr="0003777D" w:rsidRDefault="00F968C6" w:rsidP="00F968C6">
            <w:pPr>
              <w:spacing w:after="0" w:line="240" w:lineRule="auto"/>
              <w:jc w:val="both"/>
              <w:rPr>
                <w:rFonts w:ascii="Arial Narrow" w:eastAsia="Times New Roman" w:hAnsi="Arial Narrow" w:cs="Times New Roman"/>
              </w:rPr>
            </w:pPr>
          </w:p>
        </w:tc>
        <w:tc>
          <w:tcPr>
            <w:tcW w:w="800" w:type="pct"/>
            <w:gridSpan w:val="2"/>
            <w:vAlign w:val="center"/>
          </w:tcPr>
          <w:p w14:paraId="2FF1D616" w14:textId="77777777" w:rsidR="00F968C6" w:rsidRPr="0003777D" w:rsidRDefault="00F968C6" w:rsidP="00F968C6">
            <w:pPr>
              <w:spacing w:after="0" w:line="240" w:lineRule="auto"/>
              <w:jc w:val="center"/>
              <w:rPr>
                <w:rFonts w:ascii="Arial Narrow" w:eastAsia="Times New Roman" w:hAnsi="Arial Narrow" w:cs="Times New Roman"/>
              </w:rPr>
            </w:pPr>
          </w:p>
        </w:tc>
        <w:tc>
          <w:tcPr>
            <w:tcW w:w="2056" w:type="pct"/>
            <w:gridSpan w:val="3"/>
            <w:vAlign w:val="center"/>
          </w:tcPr>
          <w:p w14:paraId="6BAED9A3" w14:textId="77777777" w:rsidR="00F968C6" w:rsidRPr="0003777D" w:rsidRDefault="00F968C6" w:rsidP="00F968C6">
            <w:pPr>
              <w:spacing w:after="0" w:line="240" w:lineRule="auto"/>
              <w:jc w:val="center"/>
              <w:rPr>
                <w:rFonts w:ascii="Arial Narrow" w:eastAsia="Times New Roman" w:hAnsi="Arial Narrow" w:cs="Times New Roman"/>
              </w:rPr>
            </w:pPr>
          </w:p>
        </w:tc>
      </w:tr>
      <w:tr w:rsidR="00F968C6" w:rsidRPr="0003777D" w14:paraId="7DA06252" w14:textId="77777777" w:rsidTr="00F968C6">
        <w:trPr>
          <w:trHeight w:val="108"/>
        </w:trPr>
        <w:tc>
          <w:tcPr>
            <w:tcW w:w="2144" w:type="pct"/>
            <w:gridSpan w:val="5"/>
            <w:vAlign w:val="center"/>
          </w:tcPr>
          <w:p w14:paraId="0FDC6F23" w14:textId="77777777" w:rsidR="00F968C6" w:rsidRPr="0003777D" w:rsidRDefault="00F968C6" w:rsidP="00F968C6">
            <w:pPr>
              <w:spacing w:after="0" w:line="240" w:lineRule="auto"/>
              <w:jc w:val="center"/>
              <w:rPr>
                <w:rFonts w:ascii="Arial Narrow" w:eastAsia="Times New Roman" w:hAnsi="Arial Narrow" w:cs="Times New Roman"/>
              </w:rPr>
            </w:pPr>
          </w:p>
        </w:tc>
        <w:tc>
          <w:tcPr>
            <w:tcW w:w="800" w:type="pct"/>
            <w:gridSpan w:val="2"/>
            <w:vAlign w:val="center"/>
          </w:tcPr>
          <w:p w14:paraId="16A03AEE" w14:textId="77777777" w:rsidR="00F968C6" w:rsidRPr="0003777D" w:rsidRDefault="00F968C6" w:rsidP="00F968C6">
            <w:pPr>
              <w:spacing w:after="0" w:line="240" w:lineRule="auto"/>
              <w:jc w:val="center"/>
              <w:rPr>
                <w:rFonts w:ascii="Arial Narrow" w:eastAsia="Times New Roman" w:hAnsi="Arial Narrow" w:cs="Times New Roman"/>
              </w:rPr>
            </w:pPr>
          </w:p>
        </w:tc>
        <w:tc>
          <w:tcPr>
            <w:tcW w:w="2056" w:type="pct"/>
            <w:gridSpan w:val="3"/>
            <w:vAlign w:val="center"/>
          </w:tcPr>
          <w:p w14:paraId="1C016C31" w14:textId="77777777" w:rsidR="00F968C6" w:rsidRPr="0003777D" w:rsidRDefault="00F968C6" w:rsidP="00F968C6">
            <w:pPr>
              <w:spacing w:after="0" w:line="240" w:lineRule="auto"/>
              <w:jc w:val="center"/>
              <w:rPr>
                <w:rFonts w:ascii="Arial Narrow" w:eastAsia="Times New Roman" w:hAnsi="Arial Narrow" w:cs="Times New Roman"/>
              </w:rPr>
            </w:pPr>
          </w:p>
        </w:tc>
      </w:tr>
      <w:tr w:rsidR="00F968C6" w:rsidRPr="0003777D" w14:paraId="28522EC3" w14:textId="77777777" w:rsidTr="00F968C6">
        <w:trPr>
          <w:trHeight w:val="108"/>
        </w:trPr>
        <w:tc>
          <w:tcPr>
            <w:tcW w:w="2144" w:type="pct"/>
            <w:gridSpan w:val="5"/>
            <w:vAlign w:val="center"/>
          </w:tcPr>
          <w:p w14:paraId="0CE8F1C8" w14:textId="77777777" w:rsidR="00F968C6" w:rsidRPr="0003777D" w:rsidRDefault="00F968C6" w:rsidP="00F968C6">
            <w:pPr>
              <w:spacing w:after="0" w:line="240" w:lineRule="auto"/>
              <w:jc w:val="center"/>
              <w:rPr>
                <w:rFonts w:ascii="Arial Narrow" w:eastAsia="Times New Roman" w:hAnsi="Arial Narrow" w:cs="Times New Roman"/>
              </w:rPr>
            </w:pPr>
          </w:p>
        </w:tc>
        <w:tc>
          <w:tcPr>
            <w:tcW w:w="800" w:type="pct"/>
            <w:gridSpan w:val="2"/>
            <w:vAlign w:val="center"/>
          </w:tcPr>
          <w:p w14:paraId="5F904139" w14:textId="77777777" w:rsidR="00F968C6" w:rsidRPr="0003777D" w:rsidRDefault="00F968C6" w:rsidP="00F968C6">
            <w:pPr>
              <w:spacing w:after="0" w:line="240" w:lineRule="auto"/>
              <w:jc w:val="center"/>
              <w:rPr>
                <w:rFonts w:ascii="Arial Narrow" w:eastAsia="Times New Roman" w:hAnsi="Arial Narrow" w:cs="Times New Roman"/>
              </w:rPr>
            </w:pPr>
          </w:p>
        </w:tc>
        <w:tc>
          <w:tcPr>
            <w:tcW w:w="2056" w:type="pct"/>
            <w:gridSpan w:val="3"/>
            <w:vAlign w:val="center"/>
          </w:tcPr>
          <w:p w14:paraId="3C23110F" w14:textId="77777777" w:rsidR="00F968C6" w:rsidRPr="0003777D" w:rsidRDefault="00F968C6" w:rsidP="00F968C6">
            <w:pPr>
              <w:spacing w:after="0" w:line="240" w:lineRule="auto"/>
              <w:jc w:val="center"/>
              <w:rPr>
                <w:rFonts w:ascii="Arial Narrow" w:eastAsia="Times New Roman" w:hAnsi="Arial Narrow" w:cs="Times New Roman"/>
              </w:rPr>
            </w:pPr>
          </w:p>
        </w:tc>
      </w:tr>
      <w:tr w:rsidR="00F968C6" w:rsidRPr="0003777D" w14:paraId="5D2A7D4E" w14:textId="77777777" w:rsidTr="00F968C6">
        <w:trPr>
          <w:trHeight w:val="432"/>
        </w:trPr>
        <w:tc>
          <w:tcPr>
            <w:tcW w:w="5000" w:type="pct"/>
            <w:gridSpan w:val="10"/>
            <w:vAlign w:val="center"/>
          </w:tcPr>
          <w:p w14:paraId="73D8BF29" w14:textId="77777777" w:rsidR="00F968C6" w:rsidRPr="0003777D" w:rsidRDefault="00F968C6" w:rsidP="004D75DD">
            <w:pPr>
              <w:numPr>
                <w:ilvl w:val="1"/>
                <w:numId w:val="52"/>
              </w:numPr>
              <w:spacing w:after="0" w:line="240" w:lineRule="auto"/>
              <w:ind w:left="494" w:hanging="494"/>
              <w:rPr>
                <w:rFonts w:ascii="Arial Narrow" w:eastAsia="Times New Roman" w:hAnsi="Arial Narrow" w:cs="Times New Roman"/>
                <w:i/>
              </w:rPr>
            </w:pPr>
            <w:r w:rsidRPr="0003777D">
              <w:rPr>
                <w:rFonts w:ascii="Arial Narrow" w:eastAsia="Times New Roman" w:hAnsi="Arial Narrow" w:cs="Times New Roman"/>
                <w:i/>
              </w:rPr>
              <w:t>Načini praćenja kvalitete koji osiguravaju stjecanje izlaznih znanja, vještina i kompetencija</w:t>
            </w:r>
          </w:p>
        </w:tc>
      </w:tr>
      <w:tr w:rsidR="00F968C6" w:rsidRPr="0003777D" w14:paraId="7D42A52C" w14:textId="77777777" w:rsidTr="00F968C6">
        <w:trPr>
          <w:trHeight w:val="432"/>
        </w:trPr>
        <w:tc>
          <w:tcPr>
            <w:tcW w:w="5000" w:type="pct"/>
            <w:gridSpan w:val="10"/>
            <w:vAlign w:val="center"/>
          </w:tcPr>
          <w:p w14:paraId="42160B74" w14:textId="77777777" w:rsidR="00F968C6" w:rsidRPr="0003777D" w:rsidRDefault="00F968C6" w:rsidP="00F968C6">
            <w:pPr>
              <w:tabs>
                <w:tab w:val="left" w:pos="910"/>
              </w:tabs>
              <w:spacing w:after="0"/>
              <w:rPr>
                <w:rFonts w:ascii="Arial Narrow" w:hAnsi="Arial Narrow" w:cs="Times New Roman"/>
                <w:color w:val="auto"/>
                <w:lang w:eastAsia="en-US"/>
              </w:rPr>
            </w:pPr>
            <w:r w:rsidRPr="0003777D">
              <w:rPr>
                <w:rFonts w:ascii="Arial Narrow" w:hAnsi="Arial Narrow" w:cs="Times New Roman"/>
                <w:color w:val="auto"/>
                <w:lang w:eastAsia="en-US"/>
              </w:rPr>
              <w:t>Praćenje kvalitete koja osigurava stjecanje izlaznih znanja, vještina i kompetencija provodit će se:</w:t>
            </w:r>
          </w:p>
          <w:p w14:paraId="62C22D1E" w14:textId="77777777" w:rsidR="00F968C6" w:rsidRPr="0003777D" w:rsidRDefault="00F968C6" w:rsidP="00F968C6">
            <w:pPr>
              <w:tabs>
                <w:tab w:val="left" w:pos="910"/>
              </w:tabs>
              <w:spacing w:after="0"/>
              <w:rPr>
                <w:rFonts w:ascii="Arial Narrow" w:hAnsi="Arial Narrow" w:cs="Times New Roman"/>
                <w:color w:val="auto"/>
                <w:lang w:eastAsia="en-US"/>
              </w:rPr>
            </w:pPr>
            <w:r w:rsidRPr="0003777D">
              <w:rPr>
                <w:rFonts w:ascii="Arial Narrow" w:hAnsi="Arial Narrow" w:cs="Times New Roman"/>
                <w:color w:val="auto"/>
                <w:lang w:eastAsia="en-US"/>
              </w:rPr>
              <w:t>ažurnim i redovitim vođenjem evidencije o studentskom pohađanju nastave na za to predviđenim obrascima.</w:t>
            </w:r>
          </w:p>
          <w:p w14:paraId="4E49B8C8" w14:textId="77777777" w:rsidR="00F968C6" w:rsidRPr="0003777D" w:rsidRDefault="00F968C6" w:rsidP="00F968C6">
            <w:pPr>
              <w:spacing w:after="0" w:line="240" w:lineRule="auto"/>
              <w:rPr>
                <w:rFonts w:ascii="Arial Narrow" w:eastAsia="Times New Roman" w:hAnsi="Arial Narrow" w:cs="Arial"/>
                <w:color w:val="auto"/>
              </w:rPr>
            </w:pPr>
            <w:r w:rsidRPr="0003777D">
              <w:rPr>
                <w:rFonts w:ascii="Arial Narrow" w:hAnsi="Arial Narrow" w:cs="Times New Roman"/>
                <w:color w:val="auto"/>
                <w:lang w:eastAsia="en-US"/>
              </w:rPr>
              <w:t>Provođenjem ankete o provedenim nastavnim aktivnostima i metodama procjenjivanja nakon završetka kolegija.</w:t>
            </w:r>
          </w:p>
        </w:tc>
      </w:tr>
    </w:tbl>
    <w:p w14:paraId="00C784FF" w14:textId="77777777" w:rsidR="00F968C6" w:rsidRPr="0003777D" w:rsidRDefault="00F968C6" w:rsidP="00F968C6">
      <w:pPr>
        <w:rPr>
          <w:rFonts w:cs="Times New Roman"/>
          <w:color w:val="auto"/>
          <w:lang w:eastAsia="en-US"/>
        </w:rPr>
      </w:pPr>
    </w:p>
    <w:p w14:paraId="0145CF6E" w14:textId="77777777" w:rsidR="00F968C6" w:rsidRDefault="00F968C6" w:rsidP="00F968C6">
      <w:pPr>
        <w:rPr>
          <w:b/>
          <w:color w:val="auto"/>
          <w:lang w:eastAsia="en-US"/>
        </w:rPr>
      </w:pPr>
      <w:r>
        <w:rPr>
          <w:b/>
          <w:color w:val="auto"/>
          <w:lang w:eastAsia="en-US"/>
        </w:rPr>
        <w:br w:type="page"/>
      </w:r>
    </w:p>
    <w:p w14:paraId="60C65CCB" w14:textId="77777777" w:rsidR="00F968C6" w:rsidRPr="00692058" w:rsidRDefault="00F968C6" w:rsidP="00F968C6">
      <w:pPr>
        <w:shd w:val="clear" w:color="auto" w:fill="FFFFFF"/>
        <w:spacing w:after="0" w:line="240" w:lineRule="auto"/>
        <w:rPr>
          <w:b/>
          <w:color w:val="auto"/>
          <w:lang w:eastAsia="en-US"/>
        </w:rPr>
      </w:pPr>
      <w:r w:rsidRPr="00692058">
        <w:rPr>
          <w:b/>
          <w:color w:val="auto"/>
          <w:lang w:eastAsia="en-US"/>
        </w:rPr>
        <w:lastRenderedPageBreak/>
        <w:t xml:space="preserve">IZVEDBENI </w:t>
      </w:r>
      <w:smartTag w:uri="urn:schemas-microsoft-com:office:smarttags" w:element="stockticker">
        <w:r w:rsidRPr="00692058">
          <w:rPr>
            <w:b/>
            <w:color w:val="auto"/>
            <w:lang w:eastAsia="en-US"/>
          </w:rPr>
          <w:t>PLAN</w:t>
        </w:r>
      </w:smartTag>
      <w:r w:rsidRPr="00692058">
        <w:rPr>
          <w:b/>
          <w:color w:val="auto"/>
          <w:lang w:eastAsia="en-US"/>
        </w:rPr>
        <w:t xml:space="preserve"> NASTAVE –  Psihologija učenja i poučavanja</w:t>
      </w:r>
    </w:p>
    <w:p w14:paraId="34E2B961" w14:textId="77777777" w:rsidR="00F968C6" w:rsidRPr="00692058" w:rsidRDefault="00F968C6" w:rsidP="00F968C6">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3510"/>
        <w:gridCol w:w="5975"/>
      </w:tblGrid>
      <w:tr w:rsidR="00F968C6" w:rsidRPr="00692058" w14:paraId="6F6CFCE7" w14:textId="77777777" w:rsidTr="00F968C6">
        <w:trPr>
          <w:cantSplit/>
          <w:trHeight w:val="334"/>
        </w:trPr>
        <w:tc>
          <w:tcPr>
            <w:tcW w:w="333" w:type="pct"/>
            <w:vMerge w:val="restart"/>
            <w:tcBorders>
              <w:left w:val="single" w:sz="8" w:space="0" w:color="000000"/>
              <w:right w:val="single" w:sz="8" w:space="0" w:color="000000"/>
            </w:tcBorders>
            <w:shd w:val="clear" w:color="auto" w:fill="BFBFBF"/>
            <w:textDirection w:val="btLr"/>
            <w:vAlign w:val="center"/>
          </w:tcPr>
          <w:p w14:paraId="78EE8BB6" w14:textId="77777777" w:rsidR="00F968C6" w:rsidRPr="00692058" w:rsidRDefault="00F968C6" w:rsidP="00F968C6">
            <w:pPr>
              <w:spacing w:after="0" w:line="240" w:lineRule="auto"/>
              <w:jc w:val="center"/>
              <w:rPr>
                <w:color w:val="auto"/>
                <w:sz w:val="18"/>
                <w:szCs w:val="18"/>
                <w:lang w:eastAsia="en-US"/>
              </w:rPr>
            </w:pPr>
            <w:r w:rsidRPr="00692058">
              <w:rPr>
                <w:color w:val="auto"/>
                <w:sz w:val="18"/>
                <w:szCs w:val="18"/>
                <w:lang w:eastAsia="en-US"/>
              </w:rPr>
              <w:t>OPĆI PODACI</w:t>
            </w:r>
          </w:p>
          <w:p w14:paraId="7272BE46" w14:textId="77777777" w:rsidR="00F968C6" w:rsidRPr="00692058" w:rsidRDefault="00F968C6" w:rsidP="00F968C6">
            <w:pPr>
              <w:spacing w:after="0" w:line="240" w:lineRule="auto"/>
              <w:jc w:val="center"/>
              <w:rPr>
                <w:color w:val="auto"/>
                <w:sz w:val="18"/>
                <w:szCs w:val="18"/>
                <w:lang w:eastAsia="en-US"/>
              </w:rPr>
            </w:pPr>
            <w:r w:rsidRPr="00692058">
              <w:rPr>
                <w:color w:val="auto"/>
                <w:sz w:val="18"/>
                <w:szCs w:val="18"/>
                <w:lang w:eastAsia="en-US"/>
              </w:rPr>
              <w:t>O STUDIJU</w:t>
            </w:r>
          </w:p>
        </w:tc>
        <w:tc>
          <w:tcPr>
            <w:tcW w:w="1727" w:type="pct"/>
            <w:tcBorders>
              <w:left w:val="single" w:sz="8" w:space="0" w:color="000000"/>
            </w:tcBorders>
            <w:shd w:val="clear" w:color="auto" w:fill="F2F2F2"/>
            <w:vAlign w:val="center"/>
          </w:tcPr>
          <w:p w14:paraId="36FA78B1" w14:textId="77777777" w:rsidR="00F968C6" w:rsidRPr="00692058" w:rsidRDefault="00F968C6" w:rsidP="00F968C6">
            <w:pPr>
              <w:spacing w:line="240" w:lineRule="auto"/>
              <w:rPr>
                <w:i/>
                <w:sz w:val="18"/>
                <w:szCs w:val="18"/>
              </w:rPr>
            </w:pPr>
            <w:r w:rsidRPr="00692058">
              <w:rPr>
                <w:i/>
                <w:sz w:val="18"/>
                <w:szCs w:val="18"/>
              </w:rPr>
              <w:t>VISOKO UČILIŠTE</w:t>
            </w:r>
          </w:p>
        </w:tc>
        <w:tc>
          <w:tcPr>
            <w:tcW w:w="2940" w:type="pct"/>
            <w:vAlign w:val="center"/>
          </w:tcPr>
          <w:p w14:paraId="41F5027B" w14:textId="77777777" w:rsidR="00F968C6" w:rsidRPr="00692058" w:rsidRDefault="00F968C6" w:rsidP="00F968C6">
            <w:pPr>
              <w:spacing w:line="240" w:lineRule="auto"/>
              <w:jc w:val="both"/>
              <w:rPr>
                <w:sz w:val="18"/>
                <w:szCs w:val="18"/>
              </w:rPr>
            </w:pPr>
            <w:r w:rsidRPr="00692058">
              <w:rPr>
                <w:sz w:val="18"/>
                <w:szCs w:val="18"/>
              </w:rPr>
              <w:t>Sveučilište Josipa Jurja Strossmayera u Osijeku</w:t>
            </w:r>
          </w:p>
        </w:tc>
      </w:tr>
      <w:tr w:rsidR="00F968C6" w:rsidRPr="00692058" w14:paraId="153E9977" w14:textId="77777777" w:rsidTr="00F968C6">
        <w:trPr>
          <w:cantSplit/>
          <w:trHeight w:val="334"/>
        </w:trPr>
        <w:tc>
          <w:tcPr>
            <w:tcW w:w="333" w:type="pct"/>
            <w:vMerge/>
            <w:tcBorders>
              <w:left w:val="single" w:sz="8" w:space="0" w:color="000000"/>
              <w:right w:val="single" w:sz="8" w:space="0" w:color="000000"/>
            </w:tcBorders>
            <w:shd w:val="clear" w:color="auto" w:fill="BFBFBF"/>
            <w:vAlign w:val="center"/>
          </w:tcPr>
          <w:p w14:paraId="432F0A0D" w14:textId="77777777" w:rsidR="00F968C6" w:rsidRPr="00692058" w:rsidRDefault="00F968C6" w:rsidP="00F968C6">
            <w:pPr>
              <w:spacing w:after="0" w:line="240" w:lineRule="auto"/>
              <w:jc w:val="center"/>
              <w:rPr>
                <w:color w:val="auto"/>
                <w:sz w:val="18"/>
                <w:szCs w:val="18"/>
                <w:lang w:eastAsia="en-US"/>
              </w:rPr>
            </w:pPr>
          </w:p>
        </w:tc>
        <w:tc>
          <w:tcPr>
            <w:tcW w:w="1727" w:type="pct"/>
            <w:tcBorders>
              <w:left w:val="single" w:sz="8" w:space="0" w:color="000000"/>
            </w:tcBorders>
            <w:shd w:val="clear" w:color="auto" w:fill="F2F2F2"/>
            <w:vAlign w:val="center"/>
          </w:tcPr>
          <w:p w14:paraId="7EA1705B" w14:textId="77777777" w:rsidR="00F968C6" w:rsidRPr="00692058" w:rsidRDefault="00F968C6" w:rsidP="00F968C6">
            <w:pPr>
              <w:spacing w:line="240" w:lineRule="auto"/>
              <w:rPr>
                <w:i/>
                <w:sz w:val="18"/>
                <w:szCs w:val="18"/>
              </w:rPr>
            </w:pPr>
            <w:r w:rsidRPr="00692058">
              <w:rPr>
                <w:i/>
                <w:sz w:val="18"/>
                <w:szCs w:val="18"/>
              </w:rPr>
              <w:t xml:space="preserve">ZNANSTVENO-NASTAVNA SASTAVNICA </w:t>
            </w:r>
          </w:p>
        </w:tc>
        <w:tc>
          <w:tcPr>
            <w:tcW w:w="2940" w:type="pct"/>
            <w:vAlign w:val="center"/>
          </w:tcPr>
          <w:p w14:paraId="126058E2" w14:textId="77777777" w:rsidR="00F968C6" w:rsidRPr="00692058" w:rsidRDefault="00F968C6" w:rsidP="00F968C6">
            <w:pPr>
              <w:spacing w:line="240" w:lineRule="auto"/>
              <w:jc w:val="both"/>
              <w:rPr>
                <w:sz w:val="18"/>
                <w:szCs w:val="18"/>
              </w:rPr>
            </w:pPr>
            <w:r w:rsidRPr="00692058">
              <w:rPr>
                <w:sz w:val="18"/>
                <w:szCs w:val="18"/>
              </w:rPr>
              <w:t>Fakultet za odgojne i obrazovne znanosti</w:t>
            </w:r>
          </w:p>
        </w:tc>
      </w:tr>
      <w:tr w:rsidR="00F968C6" w:rsidRPr="00692058" w14:paraId="7B6F86C0" w14:textId="77777777" w:rsidTr="00F968C6">
        <w:trPr>
          <w:cantSplit/>
          <w:trHeight w:val="334"/>
        </w:trPr>
        <w:tc>
          <w:tcPr>
            <w:tcW w:w="333" w:type="pct"/>
            <w:vMerge/>
            <w:tcBorders>
              <w:left w:val="single" w:sz="8" w:space="0" w:color="000000"/>
              <w:right w:val="single" w:sz="8" w:space="0" w:color="000000"/>
            </w:tcBorders>
            <w:shd w:val="clear" w:color="auto" w:fill="BFBFBF"/>
            <w:vAlign w:val="center"/>
          </w:tcPr>
          <w:p w14:paraId="1D922906" w14:textId="77777777" w:rsidR="00F968C6" w:rsidRPr="00692058" w:rsidRDefault="00F968C6" w:rsidP="00F968C6">
            <w:pPr>
              <w:spacing w:after="0" w:line="240" w:lineRule="auto"/>
              <w:jc w:val="center"/>
              <w:rPr>
                <w:color w:val="auto"/>
                <w:sz w:val="18"/>
                <w:szCs w:val="18"/>
                <w:lang w:eastAsia="en-US"/>
              </w:rPr>
            </w:pPr>
          </w:p>
        </w:tc>
        <w:tc>
          <w:tcPr>
            <w:tcW w:w="1727" w:type="pct"/>
            <w:tcBorders>
              <w:left w:val="single" w:sz="8" w:space="0" w:color="000000"/>
            </w:tcBorders>
            <w:shd w:val="clear" w:color="auto" w:fill="F2F2F2"/>
            <w:vAlign w:val="center"/>
          </w:tcPr>
          <w:p w14:paraId="0B3C86E7" w14:textId="77777777" w:rsidR="00F968C6" w:rsidRPr="00692058" w:rsidRDefault="00F968C6" w:rsidP="00F968C6">
            <w:pPr>
              <w:spacing w:line="240" w:lineRule="auto"/>
              <w:rPr>
                <w:i/>
                <w:sz w:val="18"/>
                <w:szCs w:val="18"/>
              </w:rPr>
            </w:pPr>
            <w:r w:rsidRPr="00692058">
              <w:rPr>
                <w:i/>
                <w:sz w:val="18"/>
                <w:szCs w:val="18"/>
              </w:rPr>
              <w:t>ODSJEK</w:t>
            </w:r>
          </w:p>
        </w:tc>
        <w:tc>
          <w:tcPr>
            <w:tcW w:w="2940" w:type="pct"/>
            <w:vAlign w:val="center"/>
          </w:tcPr>
          <w:p w14:paraId="2C0FF67B" w14:textId="77777777" w:rsidR="00F968C6" w:rsidRPr="00692058" w:rsidRDefault="00F968C6" w:rsidP="00F968C6">
            <w:pPr>
              <w:spacing w:line="240" w:lineRule="auto"/>
              <w:jc w:val="both"/>
              <w:rPr>
                <w:sz w:val="18"/>
                <w:szCs w:val="18"/>
              </w:rPr>
            </w:pPr>
            <w:r w:rsidRPr="00692058">
              <w:rPr>
                <w:sz w:val="18"/>
                <w:szCs w:val="18"/>
              </w:rPr>
              <w:t>Odsjek za  društvene znanosti</w:t>
            </w:r>
          </w:p>
        </w:tc>
      </w:tr>
      <w:tr w:rsidR="00F968C6" w:rsidRPr="00692058" w14:paraId="586356E3" w14:textId="77777777" w:rsidTr="00F968C6">
        <w:trPr>
          <w:cantSplit/>
          <w:trHeight w:val="445"/>
        </w:trPr>
        <w:tc>
          <w:tcPr>
            <w:tcW w:w="333" w:type="pct"/>
            <w:vMerge/>
            <w:tcBorders>
              <w:left w:val="single" w:sz="8" w:space="0" w:color="000000"/>
              <w:right w:val="single" w:sz="8" w:space="0" w:color="000000"/>
            </w:tcBorders>
            <w:shd w:val="clear" w:color="auto" w:fill="BFBFBF"/>
            <w:vAlign w:val="center"/>
          </w:tcPr>
          <w:p w14:paraId="00916B31" w14:textId="77777777" w:rsidR="00F968C6" w:rsidRPr="00692058" w:rsidRDefault="00F968C6" w:rsidP="00F968C6">
            <w:pPr>
              <w:spacing w:after="0" w:line="240" w:lineRule="auto"/>
              <w:jc w:val="center"/>
              <w:rPr>
                <w:rFonts w:ascii="Tahoma" w:hAnsi="Tahoma" w:cs="Tahoma"/>
                <w:color w:val="auto"/>
                <w:sz w:val="18"/>
                <w:szCs w:val="18"/>
                <w:lang w:eastAsia="en-US"/>
              </w:rPr>
            </w:pPr>
          </w:p>
        </w:tc>
        <w:tc>
          <w:tcPr>
            <w:tcW w:w="1727" w:type="pct"/>
            <w:tcBorders>
              <w:left w:val="single" w:sz="8" w:space="0" w:color="000000"/>
            </w:tcBorders>
            <w:shd w:val="clear" w:color="auto" w:fill="F2F2F2"/>
            <w:vAlign w:val="center"/>
          </w:tcPr>
          <w:p w14:paraId="65C9D897" w14:textId="77777777" w:rsidR="00F968C6" w:rsidRPr="00692058" w:rsidRDefault="00F968C6" w:rsidP="00F968C6">
            <w:pPr>
              <w:spacing w:line="240" w:lineRule="auto"/>
              <w:rPr>
                <w:i/>
                <w:sz w:val="18"/>
                <w:szCs w:val="18"/>
              </w:rPr>
            </w:pPr>
            <w:r w:rsidRPr="00692058">
              <w:rPr>
                <w:i/>
                <w:sz w:val="18"/>
                <w:szCs w:val="18"/>
              </w:rPr>
              <w:t>NAZIV STUDIJA</w:t>
            </w:r>
          </w:p>
        </w:tc>
        <w:tc>
          <w:tcPr>
            <w:tcW w:w="2940" w:type="pct"/>
            <w:vAlign w:val="center"/>
          </w:tcPr>
          <w:p w14:paraId="0B8715FE" w14:textId="24EC0D3E" w:rsidR="00F968C6" w:rsidRPr="00692058" w:rsidRDefault="000568C0" w:rsidP="00F968C6">
            <w:pPr>
              <w:spacing w:line="240" w:lineRule="auto"/>
              <w:jc w:val="both"/>
              <w:rPr>
                <w:sz w:val="18"/>
                <w:szCs w:val="18"/>
              </w:rPr>
            </w:pPr>
            <w:r>
              <w:rPr>
                <w:rFonts w:eastAsia="Times New Roman"/>
                <w:color w:val="auto"/>
                <w:sz w:val="18"/>
                <w:szCs w:val="18"/>
              </w:rPr>
              <w:t>Sveučilišni prijediplomski studij Rani i predškolski odgoj i obrazovanje (Slatina) - izvanredni</w:t>
            </w:r>
          </w:p>
        </w:tc>
      </w:tr>
    </w:tbl>
    <w:p w14:paraId="76092358" w14:textId="77777777" w:rsidR="00F968C6" w:rsidRPr="00692058" w:rsidRDefault="00F968C6" w:rsidP="00F968C6">
      <w:pPr>
        <w:spacing w:after="0" w:line="240" w:lineRule="auto"/>
        <w:rPr>
          <w:color w:val="auto"/>
          <w:sz w:val="18"/>
          <w:szCs w:val="18"/>
          <w:lang w:eastAsia="en-US"/>
        </w:rPr>
      </w:pPr>
      <w:r w:rsidRPr="00692058">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4749"/>
        <w:gridCol w:w="4743"/>
      </w:tblGrid>
      <w:tr w:rsidR="00F968C6" w:rsidRPr="00692058" w14:paraId="17F6E111" w14:textId="77777777" w:rsidTr="00F968C6">
        <w:trPr>
          <w:cantSplit/>
          <w:trHeight w:val="334"/>
        </w:trPr>
        <w:tc>
          <w:tcPr>
            <w:tcW w:w="337" w:type="pct"/>
            <w:vMerge w:val="restart"/>
            <w:tcBorders>
              <w:left w:val="single" w:sz="8" w:space="0" w:color="000000"/>
              <w:right w:val="single" w:sz="8" w:space="0" w:color="000000"/>
            </w:tcBorders>
            <w:shd w:val="clear" w:color="auto" w:fill="BFBFBF"/>
            <w:textDirection w:val="btLr"/>
            <w:vAlign w:val="center"/>
          </w:tcPr>
          <w:p w14:paraId="579DE1DA" w14:textId="77777777" w:rsidR="00F968C6" w:rsidRPr="00692058" w:rsidRDefault="00F968C6" w:rsidP="00F968C6">
            <w:pPr>
              <w:spacing w:line="240" w:lineRule="auto"/>
              <w:ind w:left="113" w:right="113"/>
              <w:jc w:val="center"/>
              <w:rPr>
                <w:sz w:val="18"/>
                <w:szCs w:val="18"/>
              </w:rPr>
            </w:pPr>
            <w:r w:rsidRPr="00692058">
              <w:rPr>
                <w:sz w:val="18"/>
                <w:szCs w:val="18"/>
              </w:rPr>
              <w:t>OPĆI PODACI O KOLEGIJU</w:t>
            </w:r>
          </w:p>
        </w:tc>
        <w:tc>
          <w:tcPr>
            <w:tcW w:w="2333" w:type="pct"/>
            <w:tcBorders>
              <w:left w:val="single" w:sz="8" w:space="0" w:color="000000"/>
              <w:bottom w:val="single" w:sz="4" w:space="0" w:color="000000"/>
            </w:tcBorders>
            <w:shd w:val="clear" w:color="auto" w:fill="F2F2F2"/>
            <w:vAlign w:val="center"/>
          </w:tcPr>
          <w:p w14:paraId="5EEE3DD6" w14:textId="77777777" w:rsidR="00F968C6" w:rsidRPr="00692058" w:rsidRDefault="00F968C6" w:rsidP="00F968C6">
            <w:pPr>
              <w:spacing w:line="240" w:lineRule="auto"/>
              <w:rPr>
                <w:i/>
                <w:sz w:val="18"/>
                <w:szCs w:val="18"/>
              </w:rPr>
            </w:pPr>
            <w:r w:rsidRPr="00692058">
              <w:rPr>
                <w:i/>
                <w:sz w:val="18"/>
                <w:szCs w:val="18"/>
              </w:rPr>
              <w:t>NAZIV KOLEGIJA</w:t>
            </w:r>
          </w:p>
        </w:tc>
        <w:tc>
          <w:tcPr>
            <w:tcW w:w="2330" w:type="pct"/>
            <w:tcBorders>
              <w:bottom w:val="single" w:sz="4" w:space="0" w:color="000000"/>
            </w:tcBorders>
            <w:vAlign w:val="center"/>
          </w:tcPr>
          <w:p w14:paraId="74C72C2E" w14:textId="77777777" w:rsidR="00F968C6" w:rsidRPr="00692058" w:rsidRDefault="00F968C6" w:rsidP="00F968C6">
            <w:pPr>
              <w:spacing w:line="240" w:lineRule="auto"/>
              <w:rPr>
                <w:sz w:val="18"/>
                <w:szCs w:val="18"/>
              </w:rPr>
            </w:pPr>
            <w:r w:rsidRPr="00692058">
              <w:rPr>
                <w:sz w:val="18"/>
                <w:szCs w:val="18"/>
              </w:rPr>
              <w:t>Psihologija učenja i poučavanja</w:t>
            </w:r>
          </w:p>
        </w:tc>
      </w:tr>
      <w:tr w:rsidR="00F968C6" w:rsidRPr="00692058" w14:paraId="182E12AE" w14:textId="77777777" w:rsidTr="00F968C6">
        <w:trPr>
          <w:cantSplit/>
          <w:trHeight w:val="334"/>
        </w:trPr>
        <w:tc>
          <w:tcPr>
            <w:tcW w:w="337" w:type="pct"/>
            <w:vMerge/>
            <w:tcBorders>
              <w:left w:val="single" w:sz="8" w:space="0" w:color="000000"/>
              <w:right w:val="single" w:sz="8" w:space="0" w:color="000000"/>
            </w:tcBorders>
            <w:shd w:val="clear" w:color="auto" w:fill="BFBFBF"/>
            <w:vAlign w:val="center"/>
          </w:tcPr>
          <w:p w14:paraId="7525027E" w14:textId="77777777" w:rsidR="00F968C6" w:rsidRPr="00692058" w:rsidRDefault="00F968C6" w:rsidP="00F968C6">
            <w:pPr>
              <w:spacing w:line="240" w:lineRule="auto"/>
              <w:jc w:val="center"/>
              <w:rPr>
                <w:sz w:val="18"/>
                <w:szCs w:val="18"/>
              </w:rPr>
            </w:pPr>
          </w:p>
        </w:tc>
        <w:tc>
          <w:tcPr>
            <w:tcW w:w="2333" w:type="pct"/>
            <w:tcBorders>
              <w:left w:val="single" w:sz="8" w:space="0" w:color="000000"/>
            </w:tcBorders>
            <w:shd w:val="clear" w:color="auto" w:fill="F2F2F2"/>
            <w:vAlign w:val="center"/>
          </w:tcPr>
          <w:p w14:paraId="27DD9A41" w14:textId="77777777" w:rsidR="00F968C6" w:rsidRPr="00692058" w:rsidRDefault="00F968C6" w:rsidP="00F968C6">
            <w:pPr>
              <w:spacing w:line="240" w:lineRule="auto"/>
              <w:rPr>
                <w:i/>
                <w:sz w:val="18"/>
                <w:szCs w:val="18"/>
              </w:rPr>
            </w:pPr>
            <w:r w:rsidRPr="00692058">
              <w:rPr>
                <w:i/>
                <w:sz w:val="18"/>
                <w:szCs w:val="18"/>
              </w:rPr>
              <w:t>NASTAVNICI KOJI IZVODE NASTAVU (Nositelj kolegija)</w:t>
            </w:r>
          </w:p>
        </w:tc>
        <w:tc>
          <w:tcPr>
            <w:tcW w:w="2330" w:type="pct"/>
            <w:vAlign w:val="center"/>
          </w:tcPr>
          <w:p w14:paraId="7B737A77" w14:textId="77777777" w:rsidR="00F968C6" w:rsidRPr="00692058" w:rsidRDefault="00F968C6" w:rsidP="00F968C6">
            <w:pPr>
              <w:spacing w:line="240" w:lineRule="auto"/>
              <w:rPr>
                <w:sz w:val="18"/>
                <w:szCs w:val="18"/>
              </w:rPr>
            </w:pPr>
            <w:r w:rsidRPr="00692058">
              <w:rPr>
                <w:sz w:val="18"/>
                <w:szCs w:val="18"/>
              </w:rPr>
              <w:t>doc.</w:t>
            </w:r>
            <w:r>
              <w:rPr>
                <w:sz w:val="18"/>
                <w:szCs w:val="18"/>
              </w:rPr>
              <w:t xml:space="preserve"> </w:t>
            </w:r>
            <w:r w:rsidRPr="00692058">
              <w:rPr>
                <w:sz w:val="18"/>
                <w:szCs w:val="18"/>
              </w:rPr>
              <w:t>dr.</w:t>
            </w:r>
            <w:r>
              <w:rPr>
                <w:sz w:val="18"/>
                <w:szCs w:val="18"/>
              </w:rPr>
              <w:t xml:space="preserve"> </w:t>
            </w:r>
            <w:r w:rsidRPr="00692058">
              <w:rPr>
                <w:sz w:val="18"/>
                <w:szCs w:val="18"/>
              </w:rPr>
              <w:t xml:space="preserve">sc. </w:t>
            </w:r>
            <w:r>
              <w:rPr>
                <w:sz w:val="18"/>
                <w:szCs w:val="18"/>
              </w:rPr>
              <w:t>Valentina Ružić</w:t>
            </w:r>
          </w:p>
        </w:tc>
      </w:tr>
      <w:tr w:rsidR="00F968C6" w:rsidRPr="00692058" w14:paraId="57CFC083" w14:textId="77777777" w:rsidTr="00F968C6">
        <w:trPr>
          <w:cantSplit/>
          <w:trHeight w:val="334"/>
        </w:trPr>
        <w:tc>
          <w:tcPr>
            <w:tcW w:w="337" w:type="pct"/>
            <w:vMerge/>
            <w:tcBorders>
              <w:left w:val="single" w:sz="8" w:space="0" w:color="000000"/>
              <w:right w:val="single" w:sz="8" w:space="0" w:color="000000"/>
            </w:tcBorders>
            <w:shd w:val="clear" w:color="auto" w:fill="BFBFBF"/>
            <w:vAlign w:val="center"/>
          </w:tcPr>
          <w:p w14:paraId="3A8F62F8" w14:textId="77777777" w:rsidR="00F968C6" w:rsidRPr="00692058" w:rsidRDefault="00F968C6" w:rsidP="00F968C6">
            <w:pPr>
              <w:spacing w:line="240" w:lineRule="auto"/>
              <w:jc w:val="center"/>
              <w:rPr>
                <w:sz w:val="18"/>
                <w:szCs w:val="18"/>
              </w:rPr>
            </w:pPr>
          </w:p>
        </w:tc>
        <w:tc>
          <w:tcPr>
            <w:tcW w:w="2333" w:type="pct"/>
            <w:tcBorders>
              <w:left w:val="single" w:sz="8" w:space="0" w:color="000000"/>
            </w:tcBorders>
            <w:shd w:val="clear" w:color="auto" w:fill="F2F2F2"/>
            <w:vAlign w:val="center"/>
          </w:tcPr>
          <w:p w14:paraId="29D4A20E" w14:textId="77777777" w:rsidR="00F968C6" w:rsidRPr="00692058" w:rsidRDefault="00F968C6" w:rsidP="00F968C6">
            <w:pPr>
              <w:spacing w:line="240" w:lineRule="auto"/>
              <w:rPr>
                <w:i/>
                <w:sz w:val="18"/>
                <w:szCs w:val="18"/>
              </w:rPr>
            </w:pPr>
            <w:r w:rsidRPr="00692058">
              <w:rPr>
                <w:i/>
                <w:sz w:val="18"/>
                <w:szCs w:val="18"/>
              </w:rPr>
              <w:t>SURADNICI KOJI IZVODE NASTAVU</w:t>
            </w:r>
          </w:p>
        </w:tc>
        <w:tc>
          <w:tcPr>
            <w:tcW w:w="2330" w:type="pct"/>
            <w:vAlign w:val="center"/>
          </w:tcPr>
          <w:p w14:paraId="5D59C462" w14:textId="4CD892C7" w:rsidR="00F968C6" w:rsidRPr="00692058" w:rsidRDefault="000568C0" w:rsidP="00F968C6">
            <w:pPr>
              <w:spacing w:line="240" w:lineRule="auto"/>
              <w:rPr>
                <w:sz w:val="18"/>
                <w:szCs w:val="18"/>
              </w:rPr>
            </w:pPr>
            <w:r>
              <w:rPr>
                <w:sz w:val="18"/>
                <w:szCs w:val="18"/>
              </w:rPr>
              <w:t xml:space="preserve">Marijana </w:t>
            </w:r>
            <w:proofErr w:type="spellStart"/>
            <w:r>
              <w:rPr>
                <w:sz w:val="18"/>
                <w:szCs w:val="18"/>
              </w:rPr>
              <w:t>Sarilar</w:t>
            </w:r>
            <w:proofErr w:type="spellEnd"/>
            <w:r>
              <w:rPr>
                <w:sz w:val="18"/>
                <w:szCs w:val="18"/>
              </w:rPr>
              <w:t xml:space="preserve">, </w:t>
            </w:r>
            <w:proofErr w:type="spellStart"/>
            <w:r w:rsidR="00F968C6">
              <w:rPr>
                <w:sz w:val="18"/>
                <w:szCs w:val="18"/>
              </w:rPr>
              <w:t>asist</w:t>
            </w:r>
            <w:proofErr w:type="spellEnd"/>
            <w:r w:rsidR="00F968C6">
              <w:rPr>
                <w:sz w:val="18"/>
                <w:szCs w:val="18"/>
              </w:rPr>
              <w:t>.</w:t>
            </w:r>
          </w:p>
        </w:tc>
      </w:tr>
      <w:tr w:rsidR="00F968C6" w:rsidRPr="00692058" w14:paraId="7488ED14" w14:textId="77777777" w:rsidTr="00F968C6">
        <w:trPr>
          <w:cantSplit/>
          <w:trHeight w:val="334"/>
        </w:trPr>
        <w:tc>
          <w:tcPr>
            <w:tcW w:w="337" w:type="pct"/>
            <w:vMerge/>
            <w:tcBorders>
              <w:left w:val="single" w:sz="8" w:space="0" w:color="000000"/>
              <w:right w:val="single" w:sz="8" w:space="0" w:color="000000"/>
            </w:tcBorders>
            <w:shd w:val="clear" w:color="auto" w:fill="BFBFBF"/>
            <w:vAlign w:val="center"/>
          </w:tcPr>
          <w:p w14:paraId="5819446B" w14:textId="77777777" w:rsidR="00F968C6" w:rsidRPr="00692058" w:rsidRDefault="00F968C6" w:rsidP="00F968C6">
            <w:pPr>
              <w:spacing w:line="240" w:lineRule="auto"/>
              <w:jc w:val="center"/>
              <w:rPr>
                <w:sz w:val="18"/>
                <w:szCs w:val="18"/>
              </w:rPr>
            </w:pPr>
          </w:p>
        </w:tc>
        <w:tc>
          <w:tcPr>
            <w:tcW w:w="2333" w:type="pct"/>
            <w:tcBorders>
              <w:left w:val="single" w:sz="8" w:space="0" w:color="000000"/>
            </w:tcBorders>
            <w:shd w:val="clear" w:color="auto" w:fill="F2F2F2"/>
            <w:vAlign w:val="center"/>
          </w:tcPr>
          <w:p w14:paraId="5C62AD1D" w14:textId="77777777" w:rsidR="00F968C6" w:rsidRPr="00692058" w:rsidRDefault="00F968C6" w:rsidP="00F968C6">
            <w:pPr>
              <w:spacing w:line="240" w:lineRule="auto"/>
              <w:rPr>
                <w:i/>
                <w:sz w:val="18"/>
                <w:szCs w:val="18"/>
              </w:rPr>
            </w:pPr>
            <w:r w:rsidRPr="00692058">
              <w:rPr>
                <w:i/>
                <w:sz w:val="18"/>
                <w:szCs w:val="18"/>
              </w:rPr>
              <w:t>STATUS KOLEGIJA</w:t>
            </w:r>
          </w:p>
        </w:tc>
        <w:tc>
          <w:tcPr>
            <w:tcW w:w="2330" w:type="pct"/>
            <w:vAlign w:val="center"/>
          </w:tcPr>
          <w:p w14:paraId="50980F1F" w14:textId="77777777" w:rsidR="00F968C6" w:rsidRPr="00692058" w:rsidRDefault="00F968C6" w:rsidP="00F968C6">
            <w:pPr>
              <w:spacing w:line="240" w:lineRule="auto"/>
              <w:rPr>
                <w:sz w:val="18"/>
                <w:szCs w:val="18"/>
              </w:rPr>
            </w:pPr>
            <w:r>
              <w:rPr>
                <w:sz w:val="18"/>
                <w:szCs w:val="18"/>
              </w:rPr>
              <w:t>o</w:t>
            </w:r>
            <w:r w:rsidRPr="00692058">
              <w:rPr>
                <w:sz w:val="18"/>
                <w:szCs w:val="18"/>
              </w:rPr>
              <w:t xml:space="preserve">bvezni </w:t>
            </w:r>
            <w:r>
              <w:rPr>
                <w:sz w:val="18"/>
                <w:szCs w:val="18"/>
              </w:rPr>
              <w:t xml:space="preserve">/ </w:t>
            </w:r>
            <w:r w:rsidRPr="00692058">
              <w:rPr>
                <w:sz w:val="18"/>
                <w:szCs w:val="18"/>
              </w:rPr>
              <w:t>5 ECTS</w:t>
            </w:r>
            <w:r>
              <w:rPr>
                <w:sz w:val="18"/>
                <w:szCs w:val="18"/>
              </w:rPr>
              <w:t xml:space="preserve"> bodova</w:t>
            </w:r>
          </w:p>
        </w:tc>
      </w:tr>
    </w:tbl>
    <w:p w14:paraId="43FC09C8" w14:textId="77777777" w:rsidR="00F968C6" w:rsidRPr="00692058" w:rsidRDefault="00F968C6" w:rsidP="00F968C6">
      <w:pPr>
        <w:spacing w:after="0" w:line="240" w:lineRule="auto"/>
        <w:rPr>
          <w:color w:val="auto"/>
          <w:sz w:val="18"/>
          <w:szCs w:val="18"/>
          <w:lang w:eastAsia="en-US"/>
        </w:rPr>
      </w:pPr>
      <w:r w:rsidRPr="00692058">
        <w:rPr>
          <w:color w:val="auto"/>
          <w:sz w:val="18"/>
          <w:szCs w:val="18"/>
          <w:lang w:eastAsia="en-U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4"/>
        <w:gridCol w:w="22"/>
        <w:gridCol w:w="1047"/>
        <w:gridCol w:w="8427"/>
      </w:tblGrid>
      <w:tr w:rsidR="00F968C6" w:rsidRPr="00692058" w14:paraId="0A23FC8D" w14:textId="77777777" w:rsidTr="00F968C6">
        <w:trPr>
          <w:cantSplit/>
          <w:trHeight w:val="334"/>
        </w:trPr>
        <w:tc>
          <w:tcPr>
            <w:tcW w:w="347" w:type="pct"/>
            <w:gridSpan w:val="2"/>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7101EB0" w14:textId="77777777" w:rsidR="00F968C6" w:rsidRPr="00692058" w:rsidRDefault="00F968C6" w:rsidP="00F968C6">
            <w:pPr>
              <w:spacing w:line="240" w:lineRule="auto"/>
              <w:ind w:left="113" w:right="113"/>
              <w:jc w:val="center"/>
              <w:rPr>
                <w:sz w:val="18"/>
                <w:szCs w:val="18"/>
              </w:rPr>
            </w:pPr>
            <w:r w:rsidRPr="00692058">
              <w:rPr>
                <w:sz w:val="18"/>
                <w:szCs w:val="18"/>
              </w:rPr>
              <w:t>IZVOĐENJE NASTAVE</w:t>
            </w: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0762866" w14:textId="77777777" w:rsidR="00F968C6" w:rsidRPr="00692058" w:rsidRDefault="00F968C6" w:rsidP="00F968C6">
            <w:pPr>
              <w:spacing w:line="240" w:lineRule="auto"/>
              <w:rPr>
                <w:i/>
                <w:sz w:val="16"/>
                <w:szCs w:val="16"/>
              </w:rPr>
            </w:pPr>
            <w:r w:rsidRPr="00692058">
              <w:rPr>
                <w:i/>
                <w:sz w:val="16"/>
                <w:szCs w:val="16"/>
              </w:rPr>
              <w:t>AKADEMSKA GODINA</w:t>
            </w:r>
          </w:p>
        </w:tc>
        <w:tc>
          <w:tcPr>
            <w:tcW w:w="4139" w:type="pct"/>
            <w:tcBorders>
              <w:top w:val="single" w:sz="4" w:space="0" w:color="000000"/>
              <w:left w:val="single" w:sz="4" w:space="0" w:color="000000"/>
              <w:bottom w:val="single" w:sz="4" w:space="0" w:color="000000"/>
              <w:right w:val="single" w:sz="4" w:space="0" w:color="000000"/>
            </w:tcBorders>
            <w:vAlign w:val="center"/>
          </w:tcPr>
          <w:p w14:paraId="4FF87817" w14:textId="77777777" w:rsidR="00F968C6" w:rsidRPr="00692058" w:rsidRDefault="00F968C6" w:rsidP="00F968C6">
            <w:pPr>
              <w:spacing w:line="240" w:lineRule="auto"/>
              <w:rPr>
                <w:sz w:val="18"/>
                <w:szCs w:val="18"/>
              </w:rPr>
            </w:pPr>
            <w:r>
              <w:rPr>
                <w:sz w:val="18"/>
                <w:szCs w:val="18"/>
              </w:rPr>
              <w:t>2023./24.</w:t>
            </w:r>
          </w:p>
        </w:tc>
      </w:tr>
      <w:tr w:rsidR="00F968C6" w:rsidRPr="00692058" w14:paraId="0A7F1378" w14:textId="77777777" w:rsidTr="00F968C6">
        <w:trPr>
          <w:cantSplit/>
          <w:trHeight w:val="334"/>
        </w:trPr>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19C6545" w14:textId="77777777" w:rsidR="00F968C6" w:rsidRPr="00692058" w:rsidRDefault="00F968C6" w:rsidP="00F968C6">
            <w:pPr>
              <w:spacing w:line="240" w:lineRule="auto"/>
              <w:ind w:left="113" w:right="113"/>
              <w:jc w:val="center"/>
              <w:rPr>
                <w:sz w:val="18"/>
                <w:szCs w:val="18"/>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7E5DCD0" w14:textId="77777777" w:rsidR="00F968C6" w:rsidRPr="00692058" w:rsidRDefault="00F968C6" w:rsidP="00F968C6">
            <w:pPr>
              <w:spacing w:line="240" w:lineRule="auto"/>
              <w:rPr>
                <w:i/>
                <w:sz w:val="16"/>
                <w:szCs w:val="16"/>
              </w:rPr>
            </w:pPr>
            <w:r w:rsidRPr="00692058">
              <w:rPr>
                <w:i/>
                <w:sz w:val="16"/>
                <w:szCs w:val="16"/>
              </w:rPr>
              <w:t>MJESTO</w:t>
            </w:r>
          </w:p>
        </w:tc>
        <w:tc>
          <w:tcPr>
            <w:tcW w:w="4139" w:type="pct"/>
            <w:tcBorders>
              <w:top w:val="single" w:sz="4" w:space="0" w:color="000000"/>
              <w:left w:val="single" w:sz="4" w:space="0" w:color="000000"/>
              <w:bottom w:val="single" w:sz="4" w:space="0" w:color="000000"/>
              <w:right w:val="single" w:sz="4" w:space="0" w:color="000000"/>
            </w:tcBorders>
            <w:vAlign w:val="center"/>
          </w:tcPr>
          <w:p w14:paraId="1854DBC0" w14:textId="660C0107" w:rsidR="00F968C6" w:rsidRPr="00692058" w:rsidRDefault="002C36E4" w:rsidP="00F968C6">
            <w:pPr>
              <w:spacing w:line="240" w:lineRule="auto"/>
              <w:jc w:val="both"/>
              <w:rPr>
                <w:sz w:val="18"/>
                <w:szCs w:val="18"/>
              </w:rPr>
            </w:pPr>
            <w:r>
              <w:rPr>
                <w:rFonts w:cs="Times New Roman"/>
                <w:color w:val="auto"/>
                <w:sz w:val="18"/>
                <w:szCs w:val="18"/>
                <w:lang w:eastAsia="en-US"/>
              </w:rPr>
              <w:t>Slatina</w:t>
            </w:r>
          </w:p>
        </w:tc>
      </w:tr>
      <w:tr w:rsidR="00F968C6" w:rsidRPr="00692058" w14:paraId="44D78D66" w14:textId="77777777" w:rsidTr="00F968C6">
        <w:trPr>
          <w:cantSplit/>
          <w:trHeight w:val="334"/>
        </w:trPr>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81A9758" w14:textId="77777777" w:rsidR="00F968C6" w:rsidRPr="00692058" w:rsidRDefault="00F968C6" w:rsidP="00F968C6">
            <w:pPr>
              <w:spacing w:line="240" w:lineRule="auto"/>
              <w:jc w:val="center"/>
              <w:rPr>
                <w:sz w:val="18"/>
                <w:szCs w:val="18"/>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F2CE003" w14:textId="77777777" w:rsidR="00F968C6" w:rsidRPr="00692058" w:rsidRDefault="00F968C6" w:rsidP="00F968C6">
            <w:pPr>
              <w:spacing w:line="240" w:lineRule="auto"/>
              <w:rPr>
                <w:i/>
                <w:sz w:val="16"/>
                <w:szCs w:val="16"/>
              </w:rPr>
            </w:pPr>
            <w:r w:rsidRPr="00692058">
              <w:rPr>
                <w:i/>
                <w:sz w:val="16"/>
                <w:szCs w:val="16"/>
              </w:rPr>
              <w:t>SEMESTAR</w:t>
            </w:r>
          </w:p>
        </w:tc>
        <w:tc>
          <w:tcPr>
            <w:tcW w:w="4139" w:type="pct"/>
            <w:tcBorders>
              <w:top w:val="single" w:sz="4" w:space="0" w:color="000000"/>
              <w:left w:val="single" w:sz="4" w:space="0" w:color="000000"/>
              <w:bottom w:val="single" w:sz="4" w:space="0" w:color="000000"/>
              <w:right w:val="single" w:sz="4" w:space="0" w:color="000000"/>
            </w:tcBorders>
            <w:vAlign w:val="center"/>
          </w:tcPr>
          <w:p w14:paraId="379AB326" w14:textId="77777777" w:rsidR="00F968C6" w:rsidRPr="00692058" w:rsidRDefault="00F968C6" w:rsidP="00F968C6">
            <w:pPr>
              <w:spacing w:line="240" w:lineRule="auto"/>
              <w:jc w:val="both"/>
              <w:rPr>
                <w:sz w:val="18"/>
                <w:szCs w:val="18"/>
              </w:rPr>
            </w:pPr>
            <w:r w:rsidRPr="00692058">
              <w:rPr>
                <w:sz w:val="18"/>
                <w:szCs w:val="18"/>
              </w:rPr>
              <w:t>V.</w:t>
            </w:r>
          </w:p>
        </w:tc>
      </w:tr>
      <w:tr w:rsidR="00F968C6" w:rsidRPr="00692058" w14:paraId="5F788693" w14:textId="77777777" w:rsidTr="00F968C6">
        <w:trPr>
          <w:cantSplit/>
          <w:trHeight w:val="334"/>
        </w:trPr>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C585EAB" w14:textId="77777777" w:rsidR="00F968C6" w:rsidRPr="00692058" w:rsidRDefault="00F968C6" w:rsidP="00F968C6">
            <w:pPr>
              <w:spacing w:line="240" w:lineRule="auto"/>
              <w:jc w:val="center"/>
              <w:rPr>
                <w:sz w:val="18"/>
                <w:szCs w:val="18"/>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5348D15" w14:textId="77777777" w:rsidR="00F968C6" w:rsidRPr="00692058" w:rsidRDefault="00F968C6" w:rsidP="00F968C6">
            <w:pPr>
              <w:spacing w:line="240" w:lineRule="auto"/>
              <w:rPr>
                <w:i/>
                <w:sz w:val="16"/>
                <w:szCs w:val="16"/>
              </w:rPr>
            </w:pPr>
            <w:r w:rsidRPr="00692058">
              <w:rPr>
                <w:i/>
                <w:sz w:val="16"/>
                <w:szCs w:val="16"/>
              </w:rPr>
              <w:t xml:space="preserve">SATNICA </w:t>
            </w:r>
          </w:p>
        </w:tc>
        <w:tc>
          <w:tcPr>
            <w:tcW w:w="4139" w:type="pct"/>
            <w:tcBorders>
              <w:top w:val="single" w:sz="4" w:space="0" w:color="000000"/>
              <w:left w:val="single" w:sz="4" w:space="0" w:color="000000"/>
              <w:bottom w:val="single" w:sz="4" w:space="0" w:color="000000"/>
              <w:right w:val="single" w:sz="4" w:space="0" w:color="000000"/>
            </w:tcBorders>
            <w:vAlign w:val="center"/>
          </w:tcPr>
          <w:p w14:paraId="4C1512A1" w14:textId="77777777" w:rsidR="00F968C6" w:rsidRPr="00692058" w:rsidRDefault="00F968C6" w:rsidP="00F968C6">
            <w:pPr>
              <w:spacing w:line="240" w:lineRule="auto"/>
              <w:jc w:val="both"/>
              <w:rPr>
                <w:sz w:val="18"/>
                <w:szCs w:val="18"/>
              </w:rPr>
            </w:pPr>
            <w:r w:rsidRPr="00692058">
              <w:rPr>
                <w:sz w:val="18"/>
                <w:szCs w:val="18"/>
              </w:rPr>
              <w:t>15</w:t>
            </w:r>
            <w:r>
              <w:rPr>
                <w:sz w:val="18"/>
                <w:szCs w:val="18"/>
              </w:rPr>
              <w:t xml:space="preserve"> </w:t>
            </w:r>
            <w:r w:rsidRPr="00692058">
              <w:rPr>
                <w:sz w:val="18"/>
                <w:szCs w:val="18"/>
              </w:rPr>
              <w:t>P+15</w:t>
            </w:r>
            <w:r>
              <w:rPr>
                <w:sz w:val="18"/>
                <w:szCs w:val="18"/>
              </w:rPr>
              <w:t xml:space="preserve"> S</w:t>
            </w:r>
          </w:p>
        </w:tc>
      </w:tr>
      <w:tr w:rsidR="00F968C6" w:rsidRPr="00692058" w14:paraId="5658D61C" w14:textId="77777777" w:rsidTr="00F968C6">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DCF984F" w14:textId="77777777" w:rsidR="00F968C6" w:rsidRPr="00692058" w:rsidRDefault="00F968C6" w:rsidP="00F968C6">
            <w:pPr>
              <w:spacing w:line="240" w:lineRule="auto"/>
              <w:jc w:val="center"/>
              <w:rPr>
                <w:sz w:val="18"/>
                <w:szCs w:val="18"/>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012DF8D" w14:textId="77777777" w:rsidR="00F968C6" w:rsidRPr="00692058" w:rsidRDefault="00F968C6" w:rsidP="00F968C6">
            <w:pPr>
              <w:spacing w:line="240" w:lineRule="auto"/>
              <w:rPr>
                <w:i/>
                <w:sz w:val="16"/>
                <w:szCs w:val="16"/>
              </w:rPr>
            </w:pPr>
            <w:r w:rsidRPr="00692058">
              <w:rPr>
                <w:i/>
                <w:sz w:val="16"/>
                <w:szCs w:val="16"/>
              </w:rPr>
              <w:t xml:space="preserve">OBLICI </w:t>
            </w:r>
          </w:p>
        </w:tc>
        <w:tc>
          <w:tcPr>
            <w:tcW w:w="413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3"/>
              <w:gridCol w:w="3858"/>
            </w:tblGrid>
            <w:tr w:rsidR="00F968C6" w:rsidRPr="00A35C4B" w14:paraId="36211260" w14:textId="77777777" w:rsidTr="00F968C6">
              <w:trPr>
                <w:trHeight w:val="432"/>
              </w:trPr>
              <w:tc>
                <w:tcPr>
                  <w:tcW w:w="1194" w:type="pct"/>
                  <w:tcBorders>
                    <w:top w:val="nil"/>
                    <w:left w:val="nil"/>
                    <w:bottom w:val="nil"/>
                    <w:right w:val="nil"/>
                  </w:tcBorders>
                  <w:vAlign w:val="center"/>
                </w:tcPr>
                <w:p w14:paraId="3F16D753" w14:textId="77777777" w:rsidR="00F968C6" w:rsidRPr="00A35C4B" w:rsidRDefault="00F968C6" w:rsidP="00F968C6">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1"/>
                        <w:enabled/>
                        <w:calcOnExit w:val="0"/>
                        <w:checkBox>
                          <w:sizeAuto/>
                          <w:default w:val="1"/>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predavanja</w:t>
                  </w:r>
                </w:p>
                <w:p w14:paraId="6A4F6058" w14:textId="77777777" w:rsidR="00F968C6" w:rsidRPr="00A35C4B" w:rsidRDefault="00F968C6" w:rsidP="00F968C6">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2"/>
                        <w:enabled/>
                        <w:calcOnExit w:val="0"/>
                        <w:checkBox>
                          <w:sizeAuto/>
                          <w:default w:val="1"/>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seminari i radionice  </w:t>
                  </w:r>
                </w:p>
                <w:p w14:paraId="022FFDF8" w14:textId="77777777" w:rsidR="00F968C6" w:rsidRPr="00A35C4B" w:rsidRDefault="00F968C6" w:rsidP="00F968C6">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3"/>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vježbe  </w:t>
                  </w:r>
                </w:p>
                <w:p w14:paraId="062EB916" w14:textId="77777777" w:rsidR="00F968C6" w:rsidRPr="00A35C4B" w:rsidRDefault="00F968C6" w:rsidP="00F968C6">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obrazovanje na daljinu</w:t>
                  </w:r>
                </w:p>
                <w:p w14:paraId="497F37FE" w14:textId="77777777" w:rsidR="00F968C6" w:rsidRPr="00A35C4B" w:rsidRDefault="00F968C6" w:rsidP="00F968C6">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3093E22F" w14:textId="77777777" w:rsidR="00F968C6" w:rsidRPr="00A35C4B" w:rsidRDefault="00F968C6" w:rsidP="00F968C6">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5"/>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samostalni zadaci  </w:t>
                  </w:r>
                </w:p>
                <w:p w14:paraId="3458E43D" w14:textId="77777777" w:rsidR="00F968C6" w:rsidRPr="00A35C4B" w:rsidRDefault="00F968C6" w:rsidP="00F968C6">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multimedija i mreža  </w:t>
                  </w:r>
                </w:p>
                <w:p w14:paraId="5138D6B8" w14:textId="77777777" w:rsidR="00F968C6" w:rsidRPr="00A35C4B" w:rsidRDefault="00F968C6" w:rsidP="00F968C6">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laboratorij</w:t>
                  </w:r>
                </w:p>
                <w:p w14:paraId="0C923387" w14:textId="77777777" w:rsidR="00F968C6" w:rsidRPr="00A35C4B" w:rsidRDefault="00F968C6" w:rsidP="00F968C6">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mentorski rad</w:t>
                  </w:r>
                </w:p>
                <w:p w14:paraId="5FCF7DFC" w14:textId="77777777" w:rsidR="00F968C6" w:rsidRPr="00A35C4B" w:rsidRDefault="00F968C6" w:rsidP="00F968C6">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A35C4B">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ostalo ___________________</w:t>
                  </w:r>
                </w:p>
              </w:tc>
            </w:tr>
          </w:tbl>
          <w:p w14:paraId="2DCAC0F2" w14:textId="77777777" w:rsidR="00F968C6" w:rsidRPr="00692058" w:rsidRDefault="00F968C6" w:rsidP="00F968C6">
            <w:pPr>
              <w:spacing w:line="240" w:lineRule="auto"/>
              <w:jc w:val="both"/>
              <w:rPr>
                <w:sz w:val="18"/>
                <w:szCs w:val="18"/>
              </w:rPr>
            </w:pPr>
          </w:p>
        </w:tc>
      </w:tr>
      <w:tr w:rsidR="00F968C6" w:rsidRPr="00692058" w14:paraId="74D363AF" w14:textId="77777777" w:rsidTr="00F968C6">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91AD3FA" w14:textId="77777777" w:rsidR="00F968C6" w:rsidRPr="00692058" w:rsidRDefault="00F968C6" w:rsidP="00F968C6">
            <w:pPr>
              <w:spacing w:line="240" w:lineRule="auto"/>
              <w:ind w:left="113" w:right="113"/>
              <w:jc w:val="center"/>
              <w:rPr>
                <w:sz w:val="18"/>
                <w:szCs w:val="18"/>
              </w:rPr>
            </w:pPr>
            <w:r w:rsidRPr="00692058">
              <w:rPr>
                <w:sz w:val="18"/>
                <w:szCs w:val="18"/>
              </w:rPr>
              <w:t>CILJEVI KOLEGIJA</w:t>
            </w:r>
          </w:p>
        </w:tc>
        <w:tc>
          <w:tcPr>
            <w:tcW w:w="4664" w:type="pct"/>
            <w:gridSpan w:val="3"/>
            <w:tcBorders>
              <w:top w:val="single" w:sz="4" w:space="0" w:color="000000"/>
              <w:left w:val="single" w:sz="4" w:space="0" w:color="000000"/>
              <w:right w:val="single" w:sz="4" w:space="0" w:color="000000"/>
            </w:tcBorders>
            <w:vAlign w:val="center"/>
          </w:tcPr>
          <w:p w14:paraId="0542F591" w14:textId="77777777" w:rsidR="00F968C6" w:rsidRPr="00692058" w:rsidRDefault="00F968C6" w:rsidP="00F968C6">
            <w:pPr>
              <w:spacing w:line="240" w:lineRule="auto"/>
              <w:rPr>
                <w:sz w:val="18"/>
                <w:szCs w:val="18"/>
              </w:rPr>
            </w:pPr>
            <w:r w:rsidRPr="00692058">
              <w:rPr>
                <w:sz w:val="18"/>
                <w:szCs w:val="18"/>
              </w:rPr>
              <w:t xml:space="preserve">Upoznavanje studenata s teorijama kognitivnog razvoja djece, njihovom primjenom te načinima poticanja kognitivnog razvoja u ranoj i predškolskoj dobi.  </w:t>
            </w:r>
          </w:p>
        </w:tc>
      </w:tr>
      <w:tr w:rsidR="00F968C6" w:rsidRPr="00692058" w14:paraId="45B0D049" w14:textId="77777777" w:rsidTr="00F968C6">
        <w:trPr>
          <w:cantSplit/>
          <w:trHeight w:val="1088"/>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CA430A0" w14:textId="77777777" w:rsidR="00F968C6" w:rsidRPr="00692058" w:rsidRDefault="00F968C6" w:rsidP="00F968C6">
            <w:pPr>
              <w:spacing w:line="240" w:lineRule="auto"/>
              <w:ind w:left="113" w:right="113"/>
              <w:jc w:val="center"/>
              <w:rPr>
                <w:sz w:val="18"/>
                <w:szCs w:val="18"/>
              </w:rPr>
            </w:pPr>
            <w:r w:rsidRPr="00692058">
              <w:rPr>
                <w:color w:val="auto"/>
                <w:sz w:val="18"/>
                <w:szCs w:val="18"/>
                <w:lang w:eastAsia="en-US"/>
              </w:rPr>
              <w:t xml:space="preserve"> </w:t>
            </w:r>
            <w:r w:rsidRPr="00692058">
              <w:rPr>
                <w:sz w:val="18"/>
                <w:szCs w:val="18"/>
              </w:rPr>
              <w:t>SADRŽAJ KOLEGIJA</w:t>
            </w:r>
          </w:p>
        </w:tc>
        <w:tc>
          <w:tcPr>
            <w:tcW w:w="4664" w:type="pct"/>
            <w:gridSpan w:val="3"/>
            <w:tcBorders>
              <w:top w:val="single" w:sz="4" w:space="0" w:color="000000"/>
              <w:left w:val="single" w:sz="4" w:space="0" w:color="000000"/>
              <w:right w:val="single" w:sz="4" w:space="0" w:color="000000"/>
            </w:tcBorders>
            <w:vAlign w:val="center"/>
          </w:tcPr>
          <w:p w14:paraId="71EA544C" w14:textId="77777777" w:rsidR="00F968C6" w:rsidRPr="00692058" w:rsidRDefault="00F968C6" w:rsidP="00F968C6">
            <w:pPr>
              <w:spacing w:line="240" w:lineRule="auto"/>
              <w:rPr>
                <w:sz w:val="18"/>
                <w:szCs w:val="18"/>
              </w:rPr>
            </w:pPr>
            <w:r w:rsidRPr="00692058">
              <w:rPr>
                <w:sz w:val="18"/>
                <w:szCs w:val="18"/>
              </w:rPr>
              <w:t xml:space="preserve">Teorije učenja. Pamćenje. </w:t>
            </w:r>
            <w:proofErr w:type="spellStart"/>
            <w:r w:rsidRPr="00692058">
              <w:rPr>
                <w:sz w:val="18"/>
                <w:szCs w:val="18"/>
              </w:rPr>
              <w:t>Piagetova</w:t>
            </w:r>
            <w:proofErr w:type="spellEnd"/>
            <w:r w:rsidRPr="00692058">
              <w:rPr>
                <w:sz w:val="18"/>
                <w:szCs w:val="18"/>
              </w:rPr>
              <w:t xml:space="preserve"> kognitivno-razvojna teorija. </w:t>
            </w:r>
            <w:proofErr w:type="spellStart"/>
            <w:r w:rsidRPr="00692058">
              <w:rPr>
                <w:sz w:val="18"/>
                <w:szCs w:val="18"/>
              </w:rPr>
              <w:t>Sociokulturalna</w:t>
            </w:r>
            <w:proofErr w:type="spellEnd"/>
            <w:r w:rsidRPr="00692058">
              <w:rPr>
                <w:sz w:val="18"/>
                <w:szCs w:val="18"/>
              </w:rPr>
              <w:t xml:space="preserve"> teorija </w:t>
            </w:r>
            <w:proofErr w:type="spellStart"/>
            <w:r w:rsidRPr="00692058">
              <w:rPr>
                <w:sz w:val="18"/>
                <w:szCs w:val="18"/>
              </w:rPr>
              <w:t>Vigotskog</w:t>
            </w:r>
            <w:proofErr w:type="spellEnd"/>
            <w:r w:rsidRPr="00692058">
              <w:rPr>
                <w:sz w:val="18"/>
                <w:szCs w:val="18"/>
              </w:rPr>
              <w:t>. Kognitivni razvoj: perspektiva obrade informacija. Inteligencija. Darovitost. Poticanje kognitivnog razvoja. Priprema i zrelost za školu.</w:t>
            </w:r>
          </w:p>
        </w:tc>
      </w:tr>
      <w:tr w:rsidR="00F968C6" w:rsidRPr="00692058" w14:paraId="01236DF7" w14:textId="77777777" w:rsidTr="00F968C6">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B3350EB" w14:textId="77777777" w:rsidR="00F968C6" w:rsidRPr="00692058" w:rsidRDefault="00F968C6" w:rsidP="00F968C6">
            <w:pPr>
              <w:spacing w:line="240" w:lineRule="auto"/>
              <w:ind w:left="113" w:right="113"/>
              <w:jc w:val="center"/>
              <w:rPr>
                <w:sz w:val="18"/>
                <w:szCs w:val="18"/>
              </w:rPr>
            </w:pPr>
            <w:r w:rsidRPr="00692058">
              <w:rPr>
                <w:sz w:val="18"/>
                <w:szCs w:val="18"/>
              </w:rPr>
              <w:t>OČEKIVANI ISHODI  KOLEGIJA</w:t>
            </w:r>
          </w:p>
        </w:tc>
        <w:tc>
          <w:tcPr>
            <w:tcW w:w="4664" w:type="pct"/>
            <w:gridSpan w:val="3"/>
            <w:tcBorders>
              <w:top w:val="single" w:sz="4" w:space="0" w:color="000000"/>
              <w:left w:val="single" w:sz="4" w:space="0" w:color="000000"/>
              <w:right w:val="single" w:sz="4" w:space="0" w:color="000000"/>
            </w:tcBorders>
            <w:vAlign w:val="center"/>
          </w:tcPr>
          <w:p w14:paraId="6AB41D63" w14:textId="77777777" w:rsidR="00F968C6" w:rsidRDefault="00F968C6" w:rsidP="00F968C6">
            <w:pPr>
              <w:spacing w:after="0" w:line="240" w:lineRule="auto"/>
              <w:rPr>
                <w:sz w:val="18"/>
                <w:szCs w:val="18"/>
              </w:rPr>
            </w:pPr>
            <w:r w:rsidRPr="00692058">
              <w:rPr>
                <w:sz w:val="18"/>
                <w:szCs w:val="18"/>
              </w:rPr>
              <w:t>Student će moći:</w:t>
            </w:r>
          </w:p>
          <w:p w14:paraId="1AD84CE3" w14:textId="77777777" w:rsidR="00F968C6" w:rsidRPr="00692058" w:rsidRDefault="00F968C6" w:rsidP="00F968C6">
            <w:pPr>
              <w:spacing w:after="0" w:line="240" w:lineRule="auto"/>
              <w:rPr>
                <w:sz w:val="18"/>
                <w:szCs w:val="18"/>
              </w:rPr>
            </w:pPr>
            <w:r w:rsidRPr="00692058">
              <w:rPr>
                <w:sz w:val="18"/>
                <w:szCs w:val="18"/>
              </w:rPr>
              <w:t>Prepoznati razvojne promjene u kognitivnom razvoju djece rane i predškolske dobi.</w:t>
            </w:r>
          </w:p>
          <w:p w14:paraId="770A65D8" w14:textId="77777777" w:rsidR="00F968C6" w:rsidRPr="00692058" w:rsidRDefault="00F968C6" w:rsidP="004D75DD">
            <w:pPr>
              <w:numPr>
                <w:ilvl w:val="0"/>
                <w:numId w:val="45"/>
              </w:numPr>
              <w:spacing w:after="0" w:line="240" w:lineRule="auto"/>
              <w:contextualSpacing/>
              <w:rPr>
                <w:sz w:val="18"/>
                <w:szCs w:val="18"/>
              </w:rPr>
            </w:pPr>
            <w:r w:rsidRPr="00692058">
              <w:rPr>
                <w:sz w:val="18"/>
                <w:szCs w:val="18"/>
              </w:rPr>
              <w:t>Analizirati kognitivni razvoj djece sa stanovišta različitih teorija kognitivnog razvoja.</w:t>
            </w:r>
          </w:p>
          <w:p w14:paraId="64F21750" w14:textId="77777777" w:rsidR="00F968C6" w:rsidRPr="00692058" w:rsidRDefault="00F968C6" w:rsidP="004D75DD">
            <w:pPr>
              <w:numPr>
                <w:ilvl w:val="0"/>
                <w:numId w:val="45"/>
              </w:numPr>
              <w:spacing w:after="0" w:line="240" w:lineRule="auto"/>
              <w:contextualSpacing/>
              <w:rPr>
                <w:sz w:val="18"/>
                <w:szCs w:val="18"/>
              </w:rPr>
            </w:pPr>
            <w:r w:rsidRPr="00692058">
              <w:rPr>
                <w:sz w:val="18"/>
                <w:szCs w:val="18"/>
              </w:rPr>
              <w:t>Primijeniti spoznaje o kognitivnom razvoju na poticanje ukupnog razvoja djece rane i predškolske dobi.</w:t>
            </w:r>
          </w:p>
          <w:p w14:paraId="36753E0A" w14:textId="77777777" w:rsidR="00F968C6" w:rsidRPr="00692058" w:rsidRDefault="00F968C6" w:rsidP="004D75DD">
            <w:pPr>
              <w:numPr>
                <w:ilvl w:val="0"/>
                <w:numId w:val="45"/>
              </w:numPr>
              <w:spacing w:after="0" w:line="240" w:lineRule="auto"/>
              <w:contextualSpacing/>
              <w:rPr>
                <w:sz w:val="18"/>
                <w:szCs w:val="18"/>
              </w:rPr>
            </w:pPr>
            <w:r w:rsidRPr="00692058">
              <w:rPr>
                <w:sz w:val="18"/>
                <w:szCs w:val="18"/>
              </w:rPr>
              <w:t>Prepoznati rane znakove darovitosti kod djece rane i predškolske dobi.</w:t>
            </w:r>
          </w:p>
          <w:p w14:paraId="4AD9E7A4" w14:textId="77777777" w:rsidR="00F968C6" w:rsidRPr="00692058" w:rsidRDefault="00F968C6" w:rsidP="004D75DD">
            <w:pPr>
              <w:numPr>
                <w:ilvl w:val="0"/>
                <w:numId w:val="45"/>
              </w:numPr>
              <w:spacing w:after="0" w:line="240" w:lineRule="auto"/>
              <w:contextualSpacing/>
              <w:rPr>
                <w:sz w:val="18"/>
                <w:szCs w:val="18"/>
              </w:rPr>
            </w:pPr>
            <w:r w:rsidRPr="00692058">
              <w:rPr>
                <w:sz w:val="18"/>
                <w:szCs w:val="18"/>
              </w:rPr>
              <w:t>Analizirati djetetovu spremnost za školu.</w:t>
            </w:r>
          </w:p>
          <w:p w14:paraId="24984889" w14:textId="77777777" w:rsidR="00F968C6" w:rsidRPr="00A35C4B" w:rsidRDefault="00F968C6" w:rsidP="004D75DD">
            <w:pPr>
              <w:numPr>
                <w:ilvl w:val="0"/>
                <w:numId w:val="45"/>
              </w:numPr>
              <w:spacing w:after="0" w:line="240" w:lineRule="auto"/>
              <w:contextualSpacing/>
              <w:rPr>
                <w:sz w:val="18"/>
                <w:szCs w:val="18"/>
              </w:rPr>
            </w:pPr>
            <w:r w:rsidRPr="00692058">
              <w:rPr>
                <w:sz w:val="18"/>
                <w:szCs w:val="18"/>
              </w:rPr>
              <w:t>Provoditi aktivnosti za poticanje zrelosti za školu kod djece predškolske dobi.</w:t>
            </w:r>
          </w:p>
        </w:tc>
      </w:tr>
    </w:tbl>
    <w:p w14:paraId="473E4711" w14:textId="77777777" w:rsidR="00F968C6" w:rsidRPr="00692058" w:rsidRDefault="00F968C6" w:rsidP="00F968C6">
      <w:pPr>
        <w:spacing w:after="0" w:line="240" w:lineRule="auto"/>
        <w:rPr>
          <w:color w:val="auto"/>
          <w:sz w:val="18"/>
          <w:szCs w:val="18"/>
          <w:lang w:eastAsia="en-US"/>
        </w:rPr>
      </w:pPr>
    </w:p>
    <w:tbl>
      <w:tblPr>
        <w:tblStyle w:val="Reetkatablice21"/>
        <w:tblW w:w="5000" w:type="pct"/>
        <w:tblLook w:val="04A0" w:firstRow="1" w:lastRow="0" w:firstColumn="1" w:lastColumn="0" w:noHBand="0" w:noVBand="1"/>
      </w:tblPr>
      <w:tblGrid>
        <w:gridCol w:w="2225"/>
        <w:gridCol w:w="955"/>
        <w:gridCol w:w="1434"/>
        <w:gridCol w:w="1913"/>
        <w:gridCol w:w="1974"/>
        <w:gridCol w:w="835"/>
        <w:gridCol w:w="849"/>
      </w:tblGrid>
      <w:tr w:rsidR="00F968C6" w:rsidRPr="00692058" w14:paraId="607F849A" w14:textId="77777777" w:rsidTr="00F968C6">
        <w:trPr>
          <w:trHeight w:val="218"/>
        </w:trPr>
        <w:tc>
          <w:tcPr>
            <w:tcW w:w="1092" w:type="pct"/>
            <w:vMerge w:val="restart"/>
            <w:shd w:val="clear" w:color="auto" w:fill="D0CECE"/>
          </w:tcPr>
          <w:p w14:paraId="3B3922B5" w14:textId="77777777" w:rsidR="00F968C6" w:rsidRPr="00692058" w:rsidRDefault="00F968C6" w:rsidP="00F968C6">
            <w:pPr>
              <w:jc w:val="center"/>
              <w:rPr>
                <w:color w:val="auto"/>
                <w:sz w:val="18"/>
                <w:szCs w:val="18"/>
              </w:rPr>
            </w:pPr>
            <w:r w:rsidRPr="00692058">
              <w:rPr>
                <w:color w:val="auto"/>
                <w:sz w:val="18"/>
                <w:szCs w:val="18"/>
              </w:rPr>
              <w:t>NASTAVNA METODA</w:t>
            </w:r>
          </w:p>
        </w:tc>
        <w:tc>
          <w:tcPr>
            <w:tcW w:w="469" w:type="pct"/>
            <w:vMerge w:val="restart"/>
            <w:shd w:val="clear" w:color="auto" w:fill="D0CECE"/>
          </w:tcPr>
          <w:p w14:paraId="19F53C4B" w14:textId="77777777" w:rsidR="00F968C6" w:rsidRPr="00692058" w:rsidRDefault="00F968C6" w:rsidP="00F968C6">
            <w:pPr>
              <w:jc w:val="center"/>
              <w:rPr>
                <w:color w:val="auto"/>
                <w:sz w:val="18"/>
                <w:szCs w:val="18"/>
              </w:rPr>
            </w:pPr>
            <w:r w:rsidRPr="00692058">
              <w:rPr>
                <w:color w:val="auto"/>
                <w:sz w:val="18"/>
                <w:szCs w:val="18"/>
              </w:rPr>
              <w:t>ECTS</w:t>
            </w:r>
          </w:p>
        </w:tc>
        <w:tc>
          <w:tcPr>
            <w:tcW w:w="704" w:type="pct"/>
            <w:vMerge w:val="restart"/>
            <w:shd w:val="clear" w:color="auto" w:fill="D0CECE"/>
          </w:tcPr>
          <w:p w14:paraId="7016C81C" w14:textId="77777777" w:rsidR="00F968C6" w:rsidRPr="00692058" w:rsidRDefault="00F968C6" w:rsidP="00F968C6">
            <w:pPr>
              <w:jc w:val="center"/>
              <w:rPr>
                <w:color w:val="auto"/>
                <w:sz w:val="18"/>
                <w:szCs w:val="18"/>
              </w:rPr>
            </w:pPr>
            <w:r w:rsidRPr="00692058">
              <w:rPr>
                <w:color w:val="auto"/>
                <w:sz w:val="18"/>
                <w:szCs w:val="18"/>
              </w:rPr>
              <w:t>ISHOD UČENJA</w:t>
            </w:r>
          </w:p>
        </w:tc>
        <w:tc>
          <w:tcPr>
            <w:tcW w:w="939" w:type="pct"/>
            <w:vMerge w:val="restart"/>
            <w:shd w:val="clear" w:color="auto" w:fill="D0CECE"/>
          </w:tcPr>
          <w:p w14:paraId="3507C339" w14:textId="77777777" w:rsidR="00F968C6" w:rsidRPr="00692058" w:rsidRDefault="00F968C6" w:rsidP="00F968C6">
            <w:pPr>
              <w:jc w:val="center"/>
              <w:rPr>
                <w:color w:val="auto"/>
                <w:sz w:val="18"/>
                <w:szCs w:val="18"/>
              </w:rPr>
            </w:pPr>
            <w:r w:rsidRPr="00692058">
              <w:rPr>
                <w:color w:val="auto"/>
                <w:sz w:val="18"/>
                <w:szCs w:val="18"/>
              </w:rPr>
              <w:t>AKTIVNOST STUDENTA</w:t>
            </w:r>
          </w:p>
        </w:tc>
        <w:tc>
          <w:tcPr>
            <w:tcW w:w="969" w:type="pct"/>
            <w:vMerge w:val="restart"/>
            <w:shd w:val="clear" w:color="auto" w:fill="D0CECE"/>
          </w:tcPr>
          <w:p w14:paraId="05D92EAA" w14:textId="77777777" w:rsidR="00F968C6" w:rsidRPr="00692058" w:rsidRDefault="00F968C6" w:rsidP="00F968C6">
            <w:pPr>
              <w:jc w:val="center"/>
              <w:rPr>
                <w:color w:val="auto"/>
                <w:sz w:val="18"/>
                <w:szCs w:val="18"/>
              </w:rPr>
            </w:pPr>
            <w:r w:rsidRPr="00692058">
              <w:rPr>
                <w:color w:val="auto"/>
                <w:sz w:val="18"/>
                <w:szCs w:val="18"/>
              </w:rPr>
              <w:t>METODA PROCJENE</w:t>
            </w:r>
          </w:p>
        </w:tc>
        <w:tc>
          <w:tcPr>
            <w:tcW w:w="827" w:type="pct"/>
            <w:gridSpan w:val="2"/>
            <w:shd w:val="clear" w:color="auto" w:fill="D0CECE"/>
          </w:tcPr>
          <w:p w14:paraId="77DFD1C6" w14:textId="77777777" w:rsidR="00F968C6" w:rsidRPr="00692058" w:rsidRDefault="00F968C6" w:rsidP="00F968C6">
            <w:pPr>
              <w:jc w:val="center"/>
              <w:rPr>
                <w:color w:val="auto"/>
                <w:sz w:val="18"/>
                <w:szCs w:val="18"/>
              </w:rPr>
            </w:pPr>
            <w:r w:rsidRPr="00692058">
              <w:rPr>
                <w:color w:val="auto"/>
                <w:sz w:val="18"/>
                <w:szCs w:val="18"/>
              </w:rPr>
              <w:t>BODOVI</w:t>
            </w:r>
          </w:p>
        </w:tc>
      </w:tr>
      <w:tr w:rsidR="00F968C6" w:rsidRPr="00692058" w14:paraId="59F27B33" w14:textId="77777777" w:rsidTr="00F968C6">
        <w:trPr>
          <w:trHeight w:val="217"/>
        </w:trPr>
        <w:tc>
          <w:tcPr>
            <w:tcW w:w="1092" w:type="pct"/>
            <w:vMerge/>
            <w:shd w:val="clear" w:color="auto" w:fill="D0CECE"/>
          </w:tcPr>
          <w:p w14:paraId="170EE289" w14:textId="77777777" w:rsidR="00F968C6" w:rsidRPr="00692058" w:rsidRDefault="00F968C6" w:rsidP="00F968C6">
            <w:pPr>
              <w:jc w:val="center"/>
              <w:rPr>
                <w:color w:val="auto"/>
                <w:sz w:val="18"/>
                <w:szCs w:val="18"/>
              </w:rPr>
            </w:pPr>
          </w:p>
        </w:tc>
        <w:tc>
          <w:tcPr>
            <w:tcW w:w="469" w:type="pct"/>
            <w:vMerge/>
            <w:shd w:val="clear" w:color="auto" w:fill="D0CECE"/>
          </w:tcPr>
          <w:p w14:paraId="31156C66" w14:textId="77777777" w:rsidR="00F968C6" w:rsidRPr="00692058" w:rsidRDefault="00F968C6" w:rsidP="00F968C6">
            <w:pPr>
              <w:jc w:val="center"/>
              <w:rPr>
                <w:color w:val="auto"/>
                <w:sz w:val="18"/>
                <w:szCs w:val="18"/>
              </w:rPr>
            </w:pPr>
          </w:p>
        </w:tc>
        <w:tc>
          <w:tcPr>
            <w:tcW w:w="704" w:type="pct"/>
            <w:vMerge/>
            <w:shd w:val="clear" w:color="auto" w:fill="D0CECE"/>
          </w:tcPr>
          <w:p w14:paraId="1DEC5B99" w14:textId="77777777" w:rsidR="00F968C6" w:rsidRPr="00692058" w:rsidRDefault="00F968C6" w:rsidP="00F968C6">
            <w:pPr>
              <w:jc w:val="center"/>
              <w:rPr>
                <w:color w:val="auto"/>
                <w:sz w:val="18"/>
                <w:szCs w:val="18"/>
              </w:rPr>
            </w:pPr>
          </w:p>
        </w:tc>
        <w:tc>
          <w:tcPr>
            <w:tcW w:w="939" w:type="pct"/>
            <w:vMerge/>
            <w:shd w:val="clear" w:color="auto" w:fill="D0CECE"/>
          </w:tcPr>
          <w:p w14:paraId="0F82CE8F" w14:textId="77777777" w:rsidR="00F968C6" w:rsidRPr="00692058" w:rsidRDefault="00F968C6" w:rsidP="00F968C6">
            <w:pPr>
              <w:jc w:val="center"/>
              <w:rPr>
                <w:color w:val="auto"/>
                <w:sz w:val="18"/>
                <w:szCs w:val="18"/>
              </w:rPr>
            </w:pPr>
          </w:p>
        </w:tc>
        <w:tc>
          <w:tcPr>
            <w:tcW w:w="969" w:type="pct"/>
            <w:vMerge/>
            <w:shd w:val="clear" w:color="auto" w:fill="D0CECE"/>
          </w:tcPr>
          <w:p w14:paraId="283AEC7D" w14:textId="77777777" w:rsidR="00F968C6" w:rsidRPr="00692058" w:rsidRDefault="00F968C6" w:rsidP="00F968C6">
            <w:pPr>
              <w:jc w:val="center"/>
              <w:rPr>
                <w:color w:val="auto"/>
                <w:sz w:val="18"/>
                <w:szCs w:val="18"/>
              </w:rPr>
            </w:pPr>
          </w:p>
        </w:tc>
        <w:tc>
          <w:tcPr>
            <w:tcW w:w="410" w:type="pct"/>
            <w:shd w:val="clear" w:color="auto" w:fill="D0CECE"/>
          </w:tcPr>
          <w:p w14:paraId="778F3526" w14:textId="77777777" w:rsidR="00F968C6" w:rsidRPr="00692058" w:rsidRDefault="00F968C6" w:rsidP="00F968C6">
            <w:pPr>
              <w:jc w:val="center"/>
              <w:rPr>
                <w:color w:val="auto"/>
                <w:sz w:val="18"/>
                <w:szCs w:val="18"/>
              </w:rPr>
            </w:pPr>
            <w:r w:rsidRPr="00692058">
              <w:rPr>
                <w:color w:val="auto"/>
                <w:sz w:val="18"/>
                <w:szCs w:val="18"/>
              </w:rPr>
              <w:t>min</w:t>
            </w:r>
          </w:p>
        </w:tc>
        <w:tc>
          <w:tcPr>
            <w:tcW w:w="417" w:type="pct"/>
            <w:shd w:val="clear" w:color="auto" w:fill="D0CECE"/>
          </w:tcPr>
          <w:p w14:paraId="4BF6E66B" w14:textId="77777777" w:rsidR="00F968C6" w:rsidRPr="00692058" w:rsidRDefault="00F968C6" w:rsidP="00F968C6">
            <w:pPr>
              <w:jc w:val="center"/>
              <w:rPr>
                <w:color w:val="auto"/>
                <w:sz w:val="18"/>
                <w:szCs w:val="18"/>
              </w:rPr>
            </w:pPr>
            <w:proofErr w:type="spellStart"/>
            <w:r w:rsidRPr="00692058">
              <w:rPr>
                <w:color w:val="auto"/>
                <w:sz w:val="18"/>
                <w:szCs w:val="18"/>
              </w:rPr>
              <w:t>max</w:t>
            </w:r>
            <w:proofErr w:type="spellEnd"/>
          </w:p>
        </w:tc>
      </w:tr>
      <w:tr w:rsidR="00F968C6" w:rsidRPr="00692058" w14:paraId="1AB0E295" w14:textId="77777777" w:rsidTr="00F968C6">
        <w:tc>
          <w:tcPr>
            <w:tcW w:w="1092" w:type="pct"/>
          </w:tcPr>
          <w:p w14:paraId="466D35AF" w14:textId="77777777" w:rsidR="00F968C6" w:rsidRPr="00692058" w:rsidRDefault="00F968C6" w:rsidP="00F968C6">
            <w:pPr>
              <w:rPr>
                <w:color w:val="auto"/>
                <w:sz w:val="18"/>
                <w:szCs w:val="18"/>
              </w:rPr>
            </w:pPr>
            <w:r w:rsidRPr="00692058">
              <w:rPr>
                <w:color w:val="auto"/>
                <w:sz w:val="18"/>
                <w:szCs w:val="18"/>
              </w:rPr>
              <w:t>Pohađanje predavanja i seminara</w:t>
            </w:r>
          </w:p>
        </w:tc>
        <w:tc>
          <w:tcPr>
            <w:tcW w:w="469" w:type="pct"/>
          </w:tcPr>
          <w:p w14:paraId="66B15277" w14:textId="77777777" w:rsidR="00F968C6" w:rsidRPr="00692058" w:rsidRDefault="00F968C6" w:rsidP="00F968C6">
            <w:pPr>
              <w:jc w:val="center"/>
              <w:rPr>
                <w:color w:val="auto"/>
                <w:sz w:val="18"/>
                <w:szCs w:val="18"/>
              </w:rPr>
            </w:pPr>
            <w:r w:rsidRPr="00692058">
              <w:rPr>
                <w:color w:val="auto"/>
                <w:sz w:val="18"/>
                <w:szCs w:val="18"/>
              </w:rPr>
              <w:t>0,50</w:t>
            </w:r>
          </w:p>
        </w:tc>
        <w:tc>
          <w:tcPr>
            <w:tcW w:w="704" w:type="pct"/>
          </w:tcPr>
          <w:p w14:paraId="3BB57B8B" w14:textId="77777777" w:rsidR="00F968C6" w:rsidRPr="00692058" w:rsidRDefault="00F968C6" w:rsidP="00F968C6">
            <w:pPr>
              <w:jc w:val="center"/>
              <w:rPr>
                <w:color w:val="auto"/>
                <w:sz w:val="18"/>
                <w:szCs w:val="18"/>
              </w:rPr>
            </w:pPr>
            <w:r w:rsidRPr="00692058">
              <w:rPr>
                <w:color w:val="auto"/>
                <w:sz w:val="18"/>
                <w:szCs w:val="18"/>
              </w:rPr>
              <w:t>1</w:t>
            </w:r>
            <w:r>
              <w:rPr>
                <w:color w:val="auto"/>
                <w:sz w:val="18"/>
                <w:szCs w:val="18"/>
              </w:rPr>
              <w:t xml:space="preserve">. – </w:t>
            </w:r>
            <w:r w:rsidRPr="00692058">
              <w:rPr>
                <w:color w:val="auto"/>
                <w:sz w:val="18"/>
                <w:szCs w:val="18"/>
              </w:rPr>
              <w:t>6</w:t>
            </w:r>
            <w:r>
              <w:rPr>
                <w:color w:val="auto"/>
                <w:sz w:val="18"/>
                <w:szCs w:val="18"/>
              </w:rPr>
              <w:t>.</w:t>
            </w:r>
          </w:p>
        </w:tc>
        <w:tc>
          <w:tcPr>
            <w:tcW w:w="939" w:type="pct"/>
          </w:tcPr>
          <w:p w14:paraId="3C5154F2" w14:textId="77777777" w:rsidR="00F968C6" w:rsidRPr="00692058" w:rsidRDefault="00F968C6" w:rsidP="00F968C6">
            <w:pPr>
              <w:rPr>
                <w:color w:val="auto"/>
                <w:sz w:val="18"/>
                <w:szCs w:val="18"/>
              </w:rPr>
            </w:pPr>
            <w:r w:rsidRPr="00692058">
              <w:rPr>
                <w:color w:val="auto"/>
                <w:sz w:val="18"/>
                <w:szCs w:val="18"/>
              </w:rPr>
              <w:t>Prisustvovanje na predavanjima i seminarima</w:t>
            </w:r>
          </w:p>
        </w:tc>
        <w:tc>
          <w:tcPr>
            <w:tcW w:w="969" w:type="pct"/>
          </w:tcPr>
          <w:p w14:paraId="17348C67" w14:textId="77777777" w:rsidR="00F968C6" w:rsidRPr="00692058" w:rsidRDefault="00F968C6" w:rsidP="00F968C6">
            <w:pPr>
              <w:rPr>
                <w:color w:val="auto"/>
                <w:sz w:val="18"/>
                <w:szCs w:val="18"/>
              </w:rPr>
            </w:pPr>
            <w:r w:rsidRPr="00692058">
              <w:rPr>
                <w:color w:val="auto"/>
                <w:sz w:val="18"/>
                <w:szCs w:val="18"/>
              </w:rPr>
              <w:t>Evidencija</w:t>
            </w:r>
          </w:p>
        </w:tc>
        <w:tc>
          <w:tcPr>
            <w:tcW w:w="410" w:type="pct"/>
          </w:tcPr>
          <w:p w14:paraId="55FAFFA4" w14:textId="77777777" w:rsidR="00F968C6" w:rsidRPr="00692058" w:rsidRDefault="00F968C6" w:rsidP="00F968C6">
            <w:pPr>
              <w:jc w:val="center"/>
              <w:rPr>
                <w:color w:val="auto"/>
                <w:sz w:val="18"/>
                <w:szCs w:val="18"/>
              </w:rPr>
            </w:pPr>
            <w:r w:rsidRPr="00692058">
              <w:rPr>
                <w:color w:val="auto"/>
                <w:sz w:val="18"/>
                <w:szCs w:val="18"/>
              </w:rPr>
              <w:t>5</w:t>
            </w:r>
          </w:p>
        </w:tc>
        <w:tc>
          <w:tcPr>
            <w:tcW w:w="417" w:type="pct"/>
          </w:tcPr>
          <w:p w14:paraId="192E2793" w14:textId="77777777" w:rsidR="00F968C6" w:rsidRPr="00692058" w:rsidRDefault="00F968C6" w:rsidP="00F968C6">
            <w:pPr>
              <w:jc w:val="center"/>
              <w:rPr>
                <w:color w:val="auto"/>
                <w:sz w:val="18"/>
                <w:szCs w:val="18"/>
              </w:rPr>
            </w:pPr>
            <w:r w:rsidRPr="00692058">
              <w:rPr>
                <w:color w:val="auto"/>
                <w:sz w:val="18"/>
                <w:szCs w:val="18"/>
              </w:rPr>
              <w:t>10</w:t>
            </w:r>
          </w:p>
        </w:tc>
      </w:tr>
      <w:tr w:rsidR="00F968C6" w:rsidRPr="00692058" w14:paraId="31F3AC42" w14:textId="77777777" w:rsidTr="00F968C6">
        <w:tc>
          <w:tcPr>
            <w:tcW w:w="1092" w:type="pct"/>
          </w:tcPr>
          <w:p w14:paraId="0EF1401B" w14:textId="77777777" w:rsidR="00F968C6" w:rsidRPr="00692058" w:rsidRDefault="00F968C6" w:rsidP="00F968C6">
            <w:pPr>
              <w:rPr>
                <w:color w:val="auto"/>
                <w:sz w:val="18"/>
                <w:szCs w:val="18"/>
              </w:rPr>
            </w:pPr>
            <w:r w:rsidRPr="00692058">
              <w:rPr>
                <w:color w:val="auto"/>
                <w:sz w:val="18"/>
                <w:szCs w:val="18"/>
              </w:rPr>
              <w:t>Seminarski rad</w:t>
            </w:r>
          </w:p>
        </w:tc>
        <w:tc>
          <w:tcPr>
            <w:tcW w:w="469" w:type="pct"/>
          </w:tcPr>
          <w:p w14:paraId="5834F458" w14:textId="77777777" w:rsidR="00F968C6" w:rsidRPr="00692058" w:rsidRDefault="00F968C6" w:rsidP="00F968C6">
            <w:pPr>
              <w:jc w:val="center"/>
              <w:rPr>
                <w:color w:val="auto"/>
                <w:sz w:val="18"/>
                <w:szCs w:val="18"/>
              </w:rPr>
            </w:pPr>
            <w:r w:rsidRPr="00692058">
              <w:rPr>
                <w:color w:val="auto"/>
                <w:sz w:val="18"/>
                <w:szCs w:val="18"/>
              </w:rPr>
              <w:t>0,50</w:t>
            </w:r>
          </w:p>
        </w:tc>
        <w:tc>
          <w:tcPr>
            <w:tcW w:w="704" w:type="pct"/>
          </w:tcPr>
          <w:p w14:paraId="028EB814" w14:textId="77777777" w:rsidR="00F968C6" w:rsidRPr="00692058" w:rsidRDefault="00F968C6" w:rsidP="00F968C6">
            <w:pPr>
              <w:jc w:val="center"/>
              <w:rPr>
                <w:color w:val="auto"/>
                <w:sz w:val="18"/>
                <w:szCs w:val="18"/>
              </w:rPr>
            </w:pPr>
            <w:r w:rsidRPr="00692058">
              <w:rPr>
                <w:color w:val="auto"/>
                <w:sz w:val="18"/>
                <w:szCs w:val="18"/>
              </w:rPr>
              <w:t>1</w:t>
            </w:r>
            <w:r>
              <w:rPr>
                <w:color w:val="auto"/>
                <w:sz w:val="18"/>
                <w:szCs w:val="18"/>
              </w:rPr>
              <w:t xml:space="preserve">. – </w:t>
            </w:r>
            <w:r w:rsidRPr="00692058">
              <w:rPr>
                <w:color w:val="auto"/>
                <w:sz w:val="18"/>
                <w:szCs w:val="18"/>
              </w:rPr>
              <w:t>6</w:t>
            </w:r>
            <w:r>
              <w:rPr>
                <w:color w:val="auto"/>
                <w:sz w:val="18"/>
                <w:szCs w:val="18"/>
              </w:rPr>
              <w:t>.</w:t>
            </w:r>
          </w:p>
        </w:tc>
        <w:tc>
          <w:tcPr>
            <w:tcW w:w="939" w:type="pct"/>
          </w:tcPr>
          <w:p w14:paraId="38387E27" w14:textId="77777777" w:rsidR="00F968C6" w:rsidRPr="00692058" w:rsidRDefault="00F968C6" w:rsidP="00F968C6">
            <w:pPr>
              <w:rPr>
                <w:color w:val="auto"/>
                <w:sz w:val="18"/>
                <w:szCs w:val="18"/>
              </w:rPr>
            </w:pPr>
            <w:r w:rsidRPr="00692058">
              <w:rPr>
                <w:color w:val="auto"/>
                <w:sz w:val="18"/>
                <w:szCs w:val="18"/>
              </w:rPr>
              <w:t>Izrada i prezentiranje seminarskog rada</w:t>
            </w:r>
          </w:p>
        </w:tc>
        <w:tc>
          <w:tcPr>
            <w:tcW w:w="969" w:type="pct"/>
          </w:tcPr>
          <w:p w14:paraId="6A4C826C" w14:textId="77777777" w:rsidR="00F968C6" w:rsidRPr="00692058" w:rsidRDefault="00F968C6" w:rsidP="00F968C6">
            <w:pPr>
              <w:rPr>
                <w:color w:val="auto"/>
                <w:sz w:val="18"/>
                <w:szCs w:val="18"/>
              </w:rPr>
            </w:pPr>
            <w:r w:rsidRPr="00692058">
              <w:rPr>
                <w:color w:val="auto"/>
                <w:sz w:val="18"/>
                <w:szCs w:val="18"/>
              </w:rPr>
              <w:t>Procjena izrađenog i prezentiranog seminara</w:t>
            </w:r>
          </w:p>
        </w:tc>
        <w:tc>
          <w:tcPr>
            <w:tcW w:w="410" w:type="pct"/>
          </w:tcPr>
          <w:p w14:paraId="14345B6E" w14:textId="77777777" w:rsidR="00F968C6" w:rsidRPr="00692058" w:rsidRDefault="00F968C6" w:rsidP="00F968C6">
            <w:pPr>
              <w:jc w:val="center"/>
              <w:rPr>
                <w:color w:val="auto"/>
                <w:sz w:val="18"/>
                <w:szCs w:val="18"/>
              </w:rPr>
            </w:pPr>
            <w:r w:rsidRPr="00692058">
              <w:rPr>
                <w:color w:val="auto"/>
                <w:sz w:val="18"/>
                <w:szCs w:val="18"/>
              </w:rPr>
              <w:t>5</w:t>
            </w:r>
          </w:p>
        </w:tc>
        <w:tc>
          <w:tcPr>
            <w:tcW w:w="417" w:type="pct"/>
          </w:tcPr>
          <w:p w14:paraId="37A4378B" w14:textId="77777777" w:rsidR="00F968C6" w:rsidRPr="00692058" w:rsidRDefault="00F968C6" w:rsidP="00F968C6">
            <w:pPr>
              <w:jc w:val="center"/>
              <w:rPr>
                <w:color w:val="auto"/>
                <w:sz w:val="18"/>
                <w:szCs w:val="18"/>
              </w:rPr>
            </w:pPr>
            <w:r w:rsidRPr="00692058">
              <w:rPr>
                <w:color w:val="auto"/>
                <w:sz w:val="18"/>
                <w:szCs w:val="18"/>
              </w:rPr>
              <w:t>10</w:t>
            </w:r>
          </w:p>
        </w:tc>
      </w:tr>
      <w:tr w:rsidR="00F968C6" w:rsidRPr="00692058" w14:paraId="6E35ECA0" w14:textId="77777777" w:rsidTr="00F968C6">
        <w:tc>
          <w:tcPr>
            <w:tcW w:w="1092" w:type="pct"/>
          </w:tcPr>
          <w:p w14:paraId="6C2434DE" w14:textId="77777777" w:rsidR="00F968C6" w:rsidRPr="00692058" w:rsidRDefault="00F968C6" w:rsidP="00F968C6">
            <w:pPr>
              <w:rPr>
                <w:color w:val="auto"/>
                <w:sz w:val="18"/>
                <w:szCs w:val="18"/>
              </w:rPr>
            </w:pPr>
            <w:r w:rsidRPr="00692058">
              <w:rPr>
                <w:color w:val="auto"/>
                <w:sz w:val="18"/>
                <w:szCs w:val="18"/>
              </w:rPr>
              <w:t>Periodična provjera (kolokvij)</w:t>
            </w:r>
          </w:p>
        </w:tc>
        <w:tc>
          <w:tcPr>
            <w:tcW w:w="469" w:type="pct"/>
          </w:tcPr>
          <w:p w14:paraId="440D2122" w14:textId="77777777" w:rsidR="00F968C6" w:rsidRPr="00692058" w:rsidRDefault="00F968C6" w:rsidP="00F968C6">
            <w:pPr>
              <w:jc w:val="center"/>
              <w:rPr>
                <w:color w:val="auto"/>
                <w:sz w:val="18"/>
                <w:szCs w:val="18"/>
              </w:rPr>
            </w:pPr>
            <w:r w:rsidRPr="00692058">
              <w:rPr>
                <w:color w:val="auto"/>
                <w:sz w:val="18"/>
                <w:szCs w:val="18"/>
              </w:rPr>
              <w:t>2,00</w:t>
            </w:r>
          </w:p>
        </w:tc>
        <w:tc>
          <w:tcPr>
            <w:tcW w:w="704" w:type="pct"/>
          </w:tcPr>
          <w:p w14:paraId="46BCF230" w14:textId="77777777" w:rsidR="00F968C6" w:rsidRPr="00692058" w:rsidRDefault="00F968C6" w:rsidP="00F968C6">
            <w:pPr>
              <w:jc w:val="center"/>
              <w:rPr>
                <w:color w:val="auto"/>
                <w:sz w:val="18"/>
                <w:szCs w:val="18"/>
              </w:rPr>
            </w:pPr>
            <w:r w:rsidRPr="00692058">
              <w:rPr>
                <w:color w:val="auto"/>
                <w:sz w:val="18"/>
                <w:szCs w:val="18"/>
              </w:rPr>
              <w:t>1</w:t>
            </w:r>
            <w:r>
              <w:rPr>
                <w:color w:val="auto"/>
                <w:sz w:val="18"/>
                <w:szCs w:val="18"/>
              </w:rPr>
              <w:t xml:space="preserve">. – </w:t>
            </w:r>
            <w:r w:rsidRPr="00692058">
              <w:rPr>
                <w:color w:val="auto"/>
                <w:sz w:val="18"/>
                <w:szCs w:val="18"/>
              </w:rPr>
              <w:t>6</w:t>
            </w:r>
            <w:r>
              <w:rPr>
                <w:color w:val="auto"/>
                <w:sz w:val="18"/>
                <w:szCs w:val="18"/>
              </w:rPr>
              <w:t>.</w:t>
            </w:r>
          </w:p>
        </w:tc>
        <w:tc>
          <w:tcPr>
            <w:tcW w:w="939" w:type="pct"/>
          </w:tcPr>
          <w:p w14:paraId="59A3F74C" w14:textId="77777777" w:rsidR="00F968C6" w:rsidRPr="00692058" w:rsidRDefault="00F968C6" w:rsidP="00F968C6">
            <w:pPr>
              <w:rPr>
                <w:color w:val="auto"/>
                <w:sz w:val="18"/>
                <w:szCs w:val="18"/>
              </w:rPr>
            </w:pPr>
            <w:r w:rsidRPr="00692058">
              <w:rPr>
                <w:color w:val="auto"/>
                <w:sz w:val="18"/>
                <w:szCs w:val="18"/>
              </w:rPr>
              <w:t>Priprema za kolokvije i parcijalne ispite</w:t>
            </w:r>
          </w:p>
        </w:tc>
        <w:tc>
          <w:tcPr>
            <w:tcW w:w="969" w:type="pct"/>
          </w:tcPr>
          <w:p w14:paraId="025312FA" w14:textId="77777777" w:rsidR="00F968C6" w:rsidRPr="00692058" w:rsidRDefault="00F968C6" w:rsidP="00F968C6">
            <w:pPr>
              <w:rPr>
                <w:color w:val="auto"/>
                <w:sz w:val="18"/>
                <w:szCs w:val="18"/>
              </w:rPr>
            </w:pPr>
            <w:r w:rsidRPr="00692058">
              <w:rPr>
                <w:color w:val="auto"/>
                <w:sz w:val="18"/>
                <w:szCs w:val="18"/>
              </w:rPr>
              <w:t>2 kolokvija (pismena)</w:t>
            </w:r>
          </w:p>
        </w:tc>
        <w:tc>
          <w:tcPr>
            <w:tcW w:w="410" w:type="pct"/>
          </w:tcPr>
          <w:p w14:paraId="480BB7AB" w14:textId="77777777" w:rsidR="00F968C6" w:rsidRPr="00692058" w:rsidRDefault="00F968C6" w:rsidP="00F968C6">
            <w:pPr>
              <w:jc w:val="center"/>
              <w:rPr>
                <w:color w:val="auto"/>
                <w:sz w:val="18"/>
                <w:szCs w:val="18"/>
              </w:rPr>
            </w:pPr>
            <w:r w:rsidRPr="00692058">
              <w:rPr>
                <w:color w:val="auto"/>
                <w:sz w:val="18"/>
                <w:szCs w:val="18"/>
              </w:rPr>
              <w:t>25</w:t>
            </w:r>
          </w:p>
        </w:tc>
        <w:tc>
          <w:tcPr>
            <w:tcW w:w="417" w:type="pct"/>
          </w:tcPr>
          <w:p w14:paraId="0491F378" w14:textId="77777777" w:rsidR="00F968C6" w:rsidRPr="00692058" w:rsidRDefault="00F968C6" w:rsidP="00F968C6">
            <w:pPr>
              <w:jc w:val="center"/>
              <w:rPr>
                <w:color w:val="auto"/>
                <w:sz w:val="18"/>
                <w:szCs w:val="18"/>
              </w:rPr>
            </w:pPr>
            <w:r w:rsidRPr="00692058">
              <w:rPr>
                <w:color w:val="auto"/>
                <w:sz w:val="18"/>
                <w:szCs w:val="18"/>
              </w:rPr>
              <w:t>40</w:t>
            </w:r>
          </w:p>
        </w:tc>
      </w:tr>
      <w:tr w:rsidR="00F968C6" w:rsidRPr="00692058" w14:paraId="02229B39" w14:textId="77777777" w:rsidTr="00F968C6">
        <w:tc>
          <w:tcPr>
            <w:tcW w:w="1092" w:type="pct"/>
          </w:tcPr>
          <w:p w14:paraId="25C3B282" w14:textId="77777777" w:rsidR="00F968C6" w:rsidRPr="00692058" w:rsidRDefault="00F968C6" w:rsidP="00F968C6">
            <w:pPr>
              <w:rPr>
                <w:color w:val="auto"/>
                <w:sz w:val="18"/>
                <w:szCs w:val="18"/>
              </w:rPr>
            </w:pPr>
            <w:r w:rsidRPr="00692058">
              <w:rPr>
                <w:color w:val="auto"/>
                <w:sz w:val="18"/>
                <w:szCs w:val="18"/>
              </w:rPr>
              <w:t>Završni ispit</w:t>
            </w:r>
          </w:p>
        </w:tc>
        <w:tc>
          <w:tcPr>
            <w:tcW w:w="469" w:type="pct"/>
          </w:tcPr>
          <w:p w14:paraId="5FA3ECC8" w14:textId="77777777" w:rsidR="00F968C6" w:rsidRPr="00692058" w:rsidRDefault="00F968C6" w:rsidP="00F968C6">
            <w:pPr>
              <w:jc w:val="center"/>
              <w:rPr>
                <w:color w:val="auto"/>
                <w:sz w:val="18"/>
                <w:szCs w:val="18"/>
              </w:rPr>
            </w:pPr>
            <w:r w:rsidRPr="00692058">
              <w:rPr>
                <w:color w:val="auto"/>
                <w:sz w:val="18"/>
                <w:szCs w:val="18"/>
              </w:rPr>
              <w:t>2,00</w:t>
            </w:r>
          </w:p>
        </w:tc>
        <w:tc>
          <w:tcPr>
            <w:tcW w:w="704" w:type="pct"/>
          </w:tcPr>
          <w:p w14:paraId="2EBFA068" w14:textId="77777777" w:rsidR="00F968C6" w:rsidRPr="00692058" w:rsidRDefault="00F968C6" w:rsidP="00F968C6">
            <w:pPr>
              <w:jc w:val="center"/>
              <w:rPr>
                <w:color w:val="auto"/>
                <w:sz w:val="18"/>
                <w:szCs w:val="18"/>
              </w:rPr>
            </w:pPr>
            <w:r w:rsidRPr="00692058">
              <w:rPr>
                <w:color w:val="auto"/>
                <w:sz w:val="18"/>
                <w:szCs w:val="18"/>
              </w:rPr>
              <w:t>1</w:t>
            </w:r>
            <w:r>
              <w:rPr>
                <w:color w:val="auto"/>
                <w:sz w:val="18"/>
                <w:szCs w:val="18"/>
              </w:rPr>
              <w:t xml:space="preserve">. – </w:t>
            </w:r>
            <w:r w:rsidRPr="00692058">
              <w:rPr>
                <w:color w:val="auto"/>
                <w:sz w:val="18"/>
                <w:szCs w:val="18"/>
              </w:rPr>
              <w:t>6</w:t>
            </w:r>
            <w:r>
              <w:rPr>
                <w:color w:val="auto"/>
                <w:sz w:val="18"/>
                <w:szCs w:val="18"/>
              </w:rPr>
              <w:t>.</w:t>
            </w:r>
          </w:p>
        </w:tc>
        <w:tc>
          <w:tcPr>
            <w:tcW w:w="939" w:type="pct"/>
          </w:tcPr>
          <w:p w14:paraId="087970E7" w14:textId="77777777" w:rsidR="00F968C6" w:rsidRPr="00692058" w:rsidRDefault="00F968C6" w:rsidP="00F968C6">
            <w:pPr>
              <w:rPr>
                <w:color w:val="auto"/>
                <w:sz w:val="18"/>
                <w:szCs w:val="18"/>
              </w:rPr>
            </w:pPr>
            <w:r w:rsidRPr="00692058">
              <w:rPr>
                <w:color w:val="auto"/>
                <w:sz w:val="18"/>
                <w:szCs w:val="18"/>
              </w:rPr>
              <w:t>Priprema za usmeni ispit</w:t>
            </w:r>
          </w:p>
        </w:tc>
        <w:tc>
          <w:tcPr>
            <w:tcW w:w="969" w:type="pct"/>
          </w:tcPr>
          <w:p w14:paraId="35ED0D75" w14:textId="77777777" w:rsidR="00F968C6" w:rsidRPr="00692058" w:rsidRDefault="00F968C6" w:rsidP="00F968C6">
            <w:pPr>
              <w:rPr>
                <w:color w:val="auto"/>
                <w:sz w:val="18"/>
                <w:szCs w:val="18"/>
              </w:rPr>
            </w:pPr>
            <w:r w:rsidRPr="00692058">
              <w:rPr>
                <w:color w:val="auto"/>
                <w:sz w:val="18"/>
                <w:szCs w:val="18"/>
              </w:rPr>
              <w:t>Jedan završni ispit (usmeni)</w:t>
            </w:r>
          </w:p>
        </w:tc>
        <w:tc>
          <w:tcPr>
            <w:tcW w:w="410" w:type="pct"/>
          </w:tcPr>
          <w:p w14:paraId="622A1C8A" w14:textId="77777777" w:rsidR="00F968C6" w:rsidRPr="00692058" w:rsidRDefault="00F968C6" w:rsidP="00F968C6">
            <w:pPr>
              <w:jc w:val="center"/>
              <w:rPr>
                <w:color w:val="auto"/>
                <w:sz w:val="18"/>
                <w:szCs w:val="18"/>
              </w:rPr>
            </w:pPr>
            <w:r w:rsidRPr="00692058">
              <w:rPr>
                <w:color w:val="auto"/>
                <w:sz w:val="18"/>
                <w:szCs w:val="18"/>
              </w:rPr>
              <w:t>25</w:t>
            </w:r>
          </w:p>
        </w:tc>
        <w:tc>
          <w:tcPr>
            <w:tcW w:w="417" w:type="pct"/>
          </w:tcPr>
          <w:p w14:paraId="0495CE93" w14:textId="77777777" w:rsidR="00F968C6" w:rsidRPr="00692058" w:rsidRDefault="00F968C6" w:rsidP="00F968C6">
            <w:pPr>
              <w:jc w:val="center"/>
              <w:rPr>
                <w:color w:val="auto"/>
                <w:sz w:val="18"/>
                <w:szCs w:val="18"/>
              </w:rPr>
            </w:pPr>
            <w:r w:rsidRPr="00692058">
              <w:rPr>
                <w:color w:val="auto"/>
                <w:sz w:val="18"/>
                <w:szCs w:val="18"/>
              </w:rPr>
              <w:t>40</w:t>
            </w:r>
          </w:p>
        </w:tc>
      </w:tr>
      <w:tr w:rsidR="00F968C6" w:rsidRPr="00692058" w14:paraId="3EC5D0A9" w14:textId="77777777" w:rsidTr="00F968C6">
        <w:tc>
          <w:tcPr>
            <w:tcW w:w="1092" w:type="pct"/>
          </w:tcPr>
          <w:p w14:paraId="04A98791" w14:textId="77777777" w:rsidR="00F968C6" w:rsidRPr="00692058" w:rsidRDefault="00F968C6" w:rsidP="00F968C6">
            <w:pPr>
              <w:rPr>
                <w:color w:val="auto"/>
                <w:sz w:val="18"/>
                <w:szCs w:val="18"/>
              </w:rPr>
            </w:pPr>
            <w:r w:rsidRPr="00692058">
              <w:rPr>
                <w:color w:val="auto"/>
                <w:sz w:val="18"/>
                <w:szCs w:val="18"/>
              </w:rPr>
              <w:t>UKUPNO</w:t>
            </w:r>
          </w:p>
        </w:tc>
        <w:tc>
          <w:tcPr>
            <w:tcW w:w="469" w:type="pct"/>
          </w:tcPr>
          <w:p w14:paraId="76C27F72" w14:textId="77777777" w:rsidR="00F968C6" w:rsidRPr="00692058" w:rsidRDefault="00F968C6" w:rsidP="00F968C6">
            <w:pPr>
              <w:jc w:val="center"/>
              <w:rPr>
                <w:color w:val="auto"/>
                <w:sz w:val="18"/>
                <w:szCs w:val="18"/>
              </w:rPr>
            </w:pPr>
            <w:r w:rsidRPr="00692058">
              <w:rPr>
                <w:color w:val="auto"/>
                <w:sz w:val="18"/>
                <w:szCs w:val="18"/>
              </w:rPr>
              <w:t>5</w:t>
            </w:r>
          </w:p>
        </w:tc>
        <w:tc>
          <w:tcPr>
            <w:tcW w:w="704" w:type="pct"/>
          </w:tcPr>
          <w:p w14:paraId="1EA02AF9" w14:textId="77777777" w:rsidR="00F968C6" w:rsidRPr="00692058" w:rsidRDefault="00F968C6" w:rsidP="00F968C6">
            <w:pPr>
              <w:jc w:val="center"/>
              <w:rPr>
                <w:color w:val="auto"/>
                <w:sz w:val="18"/>
                <w:szCs w:val="18"/>
              </w:rPr>
            </w:pPr>
          </w:p>
        </w:tc>
        <w:tc>
          <w:tcPr>
            <w:tcW w:w="939" w:type="pct"/>
          </w:tcPr>
          <w:p w14:paraId="019D52AD" w14:textId="77777777" w:rsidR="00F968C6" w:rsidRPr="00692058" w:rsidRDefault="00F968C6" w:rsidP="00F968C6">
            <w:pPr>
              <w:rPr>
                <w:color w:val="auto"/>
                <w:sz w:val="18"/>
                <w:szCs w:val="18"/>
              </w:rPr>
            </w:pPr>
          </w:p>
        </w:tc>
        <w:tc>
          <w:tcPr>
            <w:tcW w:w="969" w:type="pct"/>
          </w:tcPr>
          <w:p w14:paraId="0B795D84" w14:textId="77777777" w:rsidR="00F968C6" w:rsidRPr="00692058" w:rsidRDefault="00F968C6" w:rsidP="00F968C6">
            <w:pPr>
              <w:rPr>
                <w:color w:val="auto"/>
                <w:sz w:val="18"/>
                <w:szCs w:val="18"/>
              </w:rPr>
            </w:pPr>
          </w:p>
        </w:tc>
        <w:tc>
          <w:tcPr>
            <w:tcW w:w="410" w:type="pct"/>
          </w:tcPr>
          <w:p w14:paraId="4A0539F1" w14:textId="77777777" w:rsidR="00F968C6" w:rsidRPr="00692058" w:rsidRDefault="00F968C6" w:rsidP="00F968C6">
            <w:pPr>
              <w:jc w:val="center"/>
              <w:rPr>
                <w:color w:val="auto"/>
                <w:sz w:val="18"/>
                <w:szCs w:val="18"/>
              </w:rPr>
            </w:pPr>
            <w:r w:rsidRPr="00692058">
              <w:rPr>
                <w:color w:val="auto"/>
                <w:sz w:val="18"/>
                <w:szCs w:val="18"/>
              </w:rPr>
              <w:t>60</w:t>
            </w:r>
          </w:p>
        </w:tc>
        <w:tc>
          <w:tcPr>
            <w:tcW w:w="417" w:type="pct"/>
          </w:tcPr>
          <w:p w14:paraId="458C9F3D" w14:textId="77777777" w:rsidR="00F968C6" w:rsidRPr="00692058" w:rsidRDefault="00F968C6" w:rsidP="00F968C6">
            <w:pPr>
              <w:jc w:val="center"/>
              <w:rPr>
                <w:color w:val="auto"/>
                <w:sz w:val="18"/>
                <w:szCs w:val="18"/>
              </w:rPr>
            </w:pPr>
            <w:r w:rsidRPr="00692058">
              <w:rPr>
                <w:color w:val="auto"/>
                <w:sz w:val="18"/>
                <w:szCs w:val="18"/>
              </w:rPr>
              <w:t>100</w:t>
            </w:r>
          </w:p>
        </w:tc>
      </w:tr>
    </w:tbl>
    <w:p w14:paraId="45E2B3A5" w14:textId="77777777" w:rsidR="00F968C6" w:rsidRPr="00692058" w:rsidRDefault="00F968C6" w:rsidP="00F968C6">
      <w:pPr>
        <w:spacing w:after="0" w:line="240" w:lineRule="auto"/>
        <w:rPr>
          <w:color w:val="auto"/>
          <w:sz w:val="18"/>
          <w:szCs w:val="18"/>
          <w:lang w:eastAsia="en-US"/>
        </w:rPr>
      </w:pPr>
    </w:p>
    <w:p w14:paraId="25128906" w14:textId="77777777" w:rsidR="00F968C6" w:rsidRPr="00692058" w:rsidRDefault="00F968C6" w:rsidP="00F968C6">
      <w:pPr>
        <w:spacing w:after="0" w:line="240" w:lineRule="auto"/>
        <w:rPr>
          <w:color w:val="auto"/>
          <w:sz w:val="18"/>
          <w:szCs w:val="18"/>
          <w:lang w:eastAsia="en-US"/>
        </w:rPr>
      </w:pPr>
    </w:p>
    <w:p w14:paraId="531F7AFA" w14:textId="77777777" w:rsidR="00F968C6" w:rsidRPr="00692058" w:rsidRDefault="00F968C6" w:rsidP="00F968C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
        <w:gridCol w:w="1281"/>
        <w:gridCol w:w="8219"/>
      </w:tblGrid>
      <w:tr w:rsidR="00F968C6" w:rsidRPr="00692058" w14:paraId="74CB45B0" w14:textId="77777777" w:rsidTr="00F968C6">
        <w:trPr>
          <w:trHeight w:val="2228"/>
        </w:trPr>
        <w:tc>
          <w:tcPr>
            <w:tcW w:w="334" w:type="pct"/>
            <w:vMerge w:val="restart"/>
            <w:tcBorders>
              <w:left w:val="single" w:sz="8" w:space="0" w:color="000000"/>
              <w:right w:val="single" w:sz="8" w:space="0" w:color="000000"/>
            </w:tcBorders>
            <w:shd w:val="clear" w:color="auto" w:fill="BFBFBF"/>
            <w:textDirection w:val="btLr"/>
            <w:vAlign w:val="center"/>
          </w:tcPr>
          <w:p w14:paraId="79BDB3D1" w14:textId="77777777" w:rsidR="00F968C6" w:rsidRPr="009D7CCE" w:rsidRDefault="00F968C6" w:rsidP="00F968C6">
            <w:pPr>
              <w:spacing w:line="240" w:lineRule="auto"/>
              <w:ind w:left="113" w:right="113"/>
              <w:jc w:val="center"/>
              <w:rPr>
                <w:sz w:val="18"/>
                <w:szCs w:val="18"/>
              </w:rPr>
            </w:pPr>
            <w:r w:rsidRPr="009D7CCE">
              <w:rPr>
                <w:sz w:val="18"/>
                <w:szCs w:val="18"/>
              </w:rPr>
              <w:lastRenderedPageBreak/>
              <w:t>LITERATURA</w:t>
            </w:r>
          </w:p>
        </w:tc>
        <w:tc>
          <w:tcPr>
            <w:tcW w:w="629" w:type="pct"/>
            <w:tcBorders>
              <w:left w:val="single" w:sz="8" w:space="0" w:color="000000"/>
            </w:tcBorders>
            <w:shd w:val="clear" w:color="auto" w:fill="F2F2F2"/>
            <w:vAlign w:val="center"/>
          </w:tcPr>
          <w:p w14:paraId="7DA84173" w14:textId="77777777" w:rsidR="00F968C6" w:rsidRPr="009D7CCE" w:rsidRDefault="00F968C6" w:rsidP="00F968C6">
            <w:pPr>
              <w:spacing w:line="240" w:lineRule="auto"/>
              <w:rPr>
                <w:i/>
                <w:sz w:val="18"/>
                <w:szCs w:val="18"/>
              </w:rPr>
            </w:pPr>
            <w:r w:rsidRPr="009D7CCE">
              <w:rPr>
                <w:i/>
                <w:sz w:val="18"/>
                <w:szCs w:val="18"/>
              </w:rPr>
              <w:t xml:space="preserve">OSNOVNA </w:t>
            </w:r>
          </w:p>
        </w:tc>
        <w:tc>
          <w:tcPr>
            <w:tcW w:w="4037" w:type="pct"/>
            <w:vAlign w:val="center"/>
          </w:tcPr>
          <w:p w14:paraId="3AE3C19A" w14:textId="77777777" w:rsidR="00F968C6" w:rsidRPr="009D7CCE" w:rsidRDefault="00F968C6" w:rsidP="00F968C6">
            <w:pPr>
              <w:spacing w:after="0" w:line="240" w:lineRule="auto"/>
              <w:rPr>
                <w:sz w:val="18"/>
                <w:szCs w:val="18"/>
              </w:rPr>
            </w:pPr>
            <w:proofErr w:type="spellStart"/>
            <w:r w:rsidRPr="009D7CCE">
              <w:rPr>
                <w:sz w:val="18"/>
                <w:szCs w:val="18"/>
              </w:rPr>
              <w:t>Berk</w:t>
            </w:r>
            <w:proofErr w:type="spellEnd"/>
            <w:r w:rsidRPr="009D7CCE">
              <w:rPr>
                <w:sz w:val="18"/>
                <w:szCs w:val="18"/>
              </w:rPr>
              <w:t>, E. L. (2015). Dječja razvojna p</w:t>
            </w:r>
            <w:r w:rsidRPr="009D7CCE">
              <w:rPr>
                <w:i/>
                <w:sz w:val="18"/>
                <w:szCs w:val="18"/>
              </w:rPr>
              <w:t>sihologija.</w:t>
            </w:r>
            <w:r w:rsidRPr="009D7CCE">
              <w:rPr>
                <w:sz w:val="18"/>
                <w:szCs w:val="18"/>
              </w:rPr>
              <w:t xml:space="preserve"> Jastrebarsko: Naklada Slap. (Odabrana poglavlja)</w:t>
            </w:r>
          </w:p>
          <w:p w14:paraId="4E870F48" w14:textId="77777777" w:rsidR="00F968C6" w:rsidRPr="009D7CCE" w:rsidRDefault="00F968C6" w:rsidP="00F968C6">
            <w:pPr>
              <w:spacing w:after="0" w:line="240" w:lineRule="auto"/>
              <w:rPr>
                <w:sz w:val="18"/>
                <w:szCs w:val="18"/>
              </w:rPr>
            </w:pPr>
            <w:r w:rsidRPr="009D7CCE">
              <w:rPr>
                <w:sz w:val="18"/>
                <w:szCs w:val="18"/>
              </w:rPr>
              <w:t xml:space="preserve">Cvetković </w:t>
            </w:r>
            <w:proofErr w:type="spellStart"/>
            <w:r w:rsidRPr="009D7CCE">
              <w:rPr>
                <w:sz w:val="18"/>
                <w:szCs w:val="18"/>
              </w:rPr>
              <w:t>Lay</w:t>
            </w:r>
            <w:proofErr w:type="spellEnd"/>
            <w:r w:rsidRPr="009D7CCE">
              <w:rPr>
                <w:sz w:val="18"/>
                <w:szCs w:val="18"/>
              </w:rPr>
              <w:t xml:space="preserve">, J., Sekulić Majurec, A. (2010). </w:t>
            </w:r>
            <w:r w:rsidRPr="009D7CCE">
              <w:rPr>
                <w:i/>
                <w:sz w:val="18"/>
                <w:szCs w:val="18"/>
              </w:rPr>
              <w:t>Darovito je, što ću sa sobom?</w:t>
            </w:r>
            <w:r w:rsidRPr="009D7CCE">
              <w:rPr>
                <w:sz w:val="18"/>
                <w:szCs w:val="18"/>
              </w:rPr>
              <w:t xml:space="preserve"> Zagreb: </w:t>
            </w:r>
            <w:proofErr w:type="spellStart"/>
            <w:r w:rsidRPr="009D7CCE">
              <w:rPr>
                <w:sz w:val="18"/>
                <w:szCs w:val="18"/>
              </w:rPr>
              <w:t>Alinea</w:t>
            </w:r>
            <w:proofErr w:type="spellEnd"/>
            <w:r w:rsidRPr="009D7CCE">
              <w:rPr>
                <w:sz w:val="18"/>
                <w:szCs w:val="18"/>
              </w:rPr>
              <w:t>. (Odabrana poglavlja)</w:t>
            </w:r>
          </w:p>
          <w:p w14:paraId="2E620AEF" w14:textId="77777777" w:rsidR="00F968C6" w:rsidRPr="009D7CCE" w:rsidRDefault="00F968C6" w:rsidP="00F968C6">
            <w:pPr>
              <w:spacing w:after="0" w:line="240" w:lineRule="auto"/>
              <w:rPr>
                <w:sz w:val="18"/>
                <w:szCs w:val="18"/>
              </w:rPr>
            </w:pPr>
            <w:r w:rsidRPr="009D7CCE">
              <w:rPr>
                <w:sz w:val="18"/>
                <w:szCs w:val="18"/>
              </w:rPr>
              <w:t xml:space="preserve">Hitrec, G.  (1991). </w:t>
            </w:r>
            <w:r w:rsidRPr="009D7CCE">
              <w:rPr>
                <w:i/>
                <w:sz w:val="18"/>
                <w:szCs w:val="18"/>
              </w:rPr>
              <w:t>Kako pripremiti dijete za školu</w:t>
            </w:r>
            <w:r w:rsidRPr="009D7CCE">
              <w:rPr>
                <w:sz w:val="18"/>
                <w:szCs w:val="18"/>
              </w:rPr>
              <w:t>. Zagreb: Školska knjiga. (Odabrana poglavlja)</w:t>
            </w:r>
          </w:p>
          <w:p w14:paraId="024A3B22" w14:textId="77777777" w:rsidR="00F968C6" w:rsidRPr="009D7CCE" w:rsidRDefault="00F968C6" w:rsidP="00F968C6">
            <w:pPr>
              <w:spacing w:after="0" w:line="240" w:lineRule="auto"/>
              <w:rPr>
                <w:b/>
                <w:sz w:val="18"/>
                <w:szCs w:val="18"/>
                <w:shd w:val="pct15" w:color="auto" w:fill="FFFFFF"/>
              </w:rPr>
            </w:pPr>
            <w:proofErr w:type="spellStart"/>
            <w:r w:rsidRPr="009D7CCE">
              <w:rPr>
                <w:sz w:val="18"/>
                <w:szCs w:val="18"/>
              </w:rPr>
              <w:t>Vasta</w:t>
            </w:r>
            <w:proofErr w:type="spellEnd"/>
            <w:r w:rsidRPr="009D7CCE">
              <w:rPr>
                <w:sz w:val="18"/>
                <w:szCs w:val="18"/>
              </w:rPr>
              <w:t xml:space="preserve">, R. , </w:t>
            </w:r>
            <w:proofErr w:type="spellStart"/>
            <w:r w:rsidRPr="009D7CCE">
              <w:rPr>
                <w:sz w:val="18"/>
                <w:szCs w:val="18"/>
              </w:rPr>
              <w:t>Haith</w:t>
            </w:r>
            <w:proofErr w:type="spellEnd"/>
            <w:r w:rsidRPr="009D7CCE">
              <w:rPr>
                <w:sz w:val="18"/>
                <w:szCs w:val="18"/>
              </w:rPr>
              <w:t xml:space="preserve">, M. M. Miller, S. A. (2005). </w:t>
            </w:r>
            <w:r w:rsidRPr="009D7CCE">
              <w:rPr>
                <w:i/>
                <w:sz w:val="18"/>
                <w:szCs w:val="18"/>
              </w:rPr>
              <w:t>Dječja psihologija</w:t>
            </w:r>
            <w:r w:rsidRPr="009D7CCE">
              <w:rPr>
                <w:sz w:val="18"/>
                <w:szCs w:val="18"/>
              </w:rPr>
              <w:t>. Jastrebarsko: Naklada Slap. (Odabrana poglavlja)</w:t>
            </w:r>
          </w:p>
        </w:tc>
      </w:tr>
      <w:tr w:rsidR="00F968C6" w:rsidRPr="00692058" w14:paraId="5D3F23A0" w14:textId="77777777" w:rsidTr="00F968C6">
        <w:trPr>
          <w:trHeight w:val="1409"/>
        </w:trPr>
        <w:tc>
          <w:tcPr>
            <w:tcW w:w="334" w:type="pct"/>
            <w:vMerge/>
            <w:tcBorders>
              <w:left w:val="single" w:sz="8" w:space="0" w:color="000000"/>
              <w:right w:val="single" w:sz="8" w:space="0" w:color="000000"/>
            </w:tcBorders>
            <w:shd w:val="clear" w:color="auto" w:fill="BFBFBF"/>
            <w:vAlign w:val="center"/>
          </w:tcPr>
          <w:p w14:paraId="353D75F0" w14:textId="77777777" w:rsidR="00F968C6" w:rsidRPr="009D7CCE" w:rsidRDefault="00F968C6" w:rsidP="00F968C6">
            <w:pPr>
              <w:spacing w:line="240" w:lineRule="auto"/>
              <w:jc w:val="center"/>
              <w:rPr>
                <w:sz w:val="18"/>
                <w:szCs w:val="18"/>
              </w:rPr>
            </w:pPr>
          </w:p>
        </w:tc>
        <w:tc>
          <w:tcPr>
            <w:tcW w:w="629" w:type="pct"/>
            <w:tcBorders>
              <w:left w:val="single" w:sz="8" w:space="0" w:color="000000"/>
            </w:tcBorders>
            <w:shd w:val="clear" w:color="auto" w:fill="F2F2F2"/>
            <w:vAlign w:val="center"/>
          </w:tcPr>
          <w:p w14:paraId="11E2527B" w14:textId="77777777" w:rsidR="00F968C6" w:rsidRPr="009D7CCE" w:rsidRDefault="00F968C6" w:rsidP="00F968C6">
            <w:pPr>
              <w:spacing w:line="240" w:lineRule="auto"/>
              <w:rPr>
                <w:i/>
                <w:sz w:val="18"/>
                <w:szCs w:val="18"/>
              </w:rPr>
            </w:pPr>
            <w:r w:rsidRPr="009D7CCE">
              <w:rPr>
                <w:i/>
                <w:sz w:val="18"/>
                <w:szCs w:val="18"/>
              </w:rPr>
              <w:t>DOPUNSKA</w:t>
            </w:r>
          </w:p>
        </w:tc>
        <w:tc>
          <w:tcPr>
            <w:tcW w:w="4037" w:type="pct"/>
            <w:vAlign w:val="center"/>
          </w:tcPr>
          <w:p w14:paraId="3282E771" w14:textId="77777777" w:rsidR="00F968C6" w:rsidRPr="009D7CCE" w:rsidRDefault="00F968C6" w:rsidP="00F968C6">
            <w:pPr>
              <w:spacing w:after="0" w:line="240" w:lineRule="auto"/>
              <w:rPr>
                <w:sz w:val="18"/>
                <w:szCs w:val="18"/>
              </w:rPr>
            </w:pPr>
            <w:r w:rsidRPr="009D7CCE">
              <w:rPr>
                <w:sz w:val="18"/>
                <w:szCs w:val="18"/>
              </w:rPr>
              <w:t xml:space="preserve">Cvetković </w:t>
            </w:r>
            <w:proofErr w:type="spellStart"/>
            <w:r w:rsidRPr="009D7CCE">
              <w:rPr>
                <w:sz w:val="18"/>
                <w:szCs w:val="18"/>
              </w:rPr>
              <w:t>Lay</w:t>
            </w:r>
            <w:proofErr w:type="spellEnd"/>
            <w:r w:rsidRPr="009D7CCE">
              <w:rPr>
                <w:sz w:val="18"/>
                <w:szCs w:val="18"/>
              </w:rPr>
              <w:t xml:space="preserve">, J., Sekulić Majurec, A. (1998). </w:t>
            </w:r>
            <w:r w:rsidRPr="009D7CCE">
              <w:rPr>
                <w:i/>
                <w:sz w:val="18"/>
                <w:szCs w:val="18"/>
              </w:rPr>
              <w:t>Darovito je, što ću s njim?</w:t>
            </w:r>
            <w:r w:rsidRPr="009D7CCE">
              <w:rPr>
                <w:sz w:val="18"/>
                <w:szCs w:val="18"/>
              </w:rPr>
              <w:t xml:space="preserve"> Zagreb: </w:t>
            </w:r>
            <w:proofErr w:type="spellStart"/>
            <w:r w:rsidRPr="009D7CCE">
              <w:rPr>
                <w:sz w:val="18"/>
                <w:szCs w:val="18"/>
              </w:rPr>
              <w:t>Alinea</w:t>
            </w:r>
            <w:proofErr w:type="spellEnd"/>
            <w:r w:rsidRPr="009D7CCE">
              <w:rPr>
                <w:sz w:val="18"/>
                <w:szCs w:val="18"/>
              </w:rPr>
              <w:t>. (Odabrana poglavlja)</w:t>
            </w:r>
          </w:p>
          <w:p w14:paraId="62F59AB6" w14:textId="77777777" w:rsidR="00F968C6" w:rsidRPr="009D7CCE" w:rsidRDefault="00F968C6" w:rsidP="00F968C6">
            <w:pPr>
              <w:spacing w:after="0" w:line="240" w:lineRule="auto"/>
              <w:rPr>
                <w:sz w:val="18"/>
                <w:szCs w:val="18"/>
              </w:rPr>
            </w:pPr>
            <w:proofErr w:type="spellStart"/>
            <w:r w:rsidRPr="009D7CCE">
              <w:rPr>
                <w:sz w:val="18"/>
                <w:szCs w:val="18"/>
              </w:rPr>
              <w:t>Zarevski</w:t>
            </w:r>
            <w:proofErr w:type="spellEnd"/>
            <w:r w:rsidRPr="009D7CCE">
              <w:rPr>
                <w:sz w:val="18"/>
                <w:szCs w:val="18"/>
              </w:rPr>
              <w:t xml:space="preserve">, P. (1995). </w:t>
            </w:r>
            <w:r w:rsidRPr="009D7CCE">
              <w:rPr>
                <w:i/>
                <w:sz w:val="18"/>
                <w:szCs w:val="18"/>
              </w:rPr>
              <w:t>Psihologija učenja i pamćenja</w:t>
            </w:r>
            <w:r w:rsidRPr="009D7CCE">
              <w:rPr>
                <w:sz w:val="18"/>
                <w:szCs w:val="18"/>
              </w:rPr>
              <w:t>. Jastrebarsko Naklada Slap. (Odabrana poglavlja)</w:t>
            </w:r>
          </w:p>
          <w:p w14:paraId="033D2EF5" w14:textId="77777777" w:rsidR="00F968C6" w:rsidRPr="009D7CCE" w:rsidRDefault="00F968C6" w:rsidP="00F968C6">
            <w:pPr>
              <w:spacing w:after="0" w:line="240" w:lineRule="auto"/>
              <w:rPr>
                <w:b/>
                <w:sz w:val="18"/>
                <w:szCs w:val="18"/>
              </w:rPr>
            </w:pPr>
            <w:r w:rsidRPr="009D7CCE">
              <w:rPr>
                <w:sz w:val="18"/>
                <w:szCs w:val="18"/>
              </w:rPr>
              <w:t xml:space="preserve">Wood. D. (1995). </w:t>
            </w:r>
            <w:r w:rsidRPr="009D7CCE">
              <w:rPr>
                <w:i/>
                <w:sz w:val="18"/>
                <w:szCs w:val="18"/>
              </w:rPr>
              <w:t>Kako djeca misle i uče</w:t>
            </w:r>
            <w:r w:rsidRPr="009D7CCE">
              <w:rPr>
                <w:sz w:val="18"/>
                <w:szCs w:val="18"/>
              </w:rPr>
              <w:t>. Educa, Zagreb. (Odabrana poglavlja)</w:t>
            </w:r>
          </w:p>
        </w:tc>
      </w:tr>
    </w:tbl>
    <w:p w14:paraId="5A469AED" w14:textId="77777777" w:rsidR="00F968C6" w:rsidRPr="00692058" w:rsidRDefault="00F968C6" w:rsidP="00F968C6">
      <w:pPr>
        <w:spacing w:line="240" w:lineRule="auto"/>
        <w:rPr>
          <w:b/>
        </w:rPr>
      </w:pPr>
    </w:p>
    <w:p w14:paraId="61B252DB" w14:textId="77777777" w:rsidR="00F968C6" w:rsidRPr="00692058" w:rsidRDefault="00F968C6" w:rsidP="00F968C6">
      <w:pPr>
        <w:spacing w:line="240" w:lineRule="auto"/>
        <w:rPr>
          <w:b/>
        </w:rPr>
      </w:pPr>
      <w:r w:rsidRPr="00692058">
        <w:rPr>
          <w:b/>
        </w:rPr>
        <w:t xml:space="preserve"> </w:t>
      </w:r>
    </w:p>
    <w:p w14:paraId="112196D2" w14:textId="77777777" w:rsidR="00F968C6" w:rsidRPr="00692058" w:rsidRDefault="00F968C6" w:rsidP="00F968C6">
      <w:pPr>
        <w:spacing w:line="240" w:lineRule="auto"/>
        <w:rPr>
          <w:b/>
        </w:rPr>
      </w:pPr>
    </w:p>
    <w:p w14:paraId="709899A7" w14:textId="668040C3" w:rsidR="00FB1024" w:rsidRDefault="00FB1024" w:rsidP="00746D38">
      <w:pPr>
        <w:rPr>
          <w:b/>
          <w:color w:val="auto"/>
          <w:lang w:eastAsia="en-US"/>
        </w:rPr>
      </w:pPr>
    </w:p>
    <w:p w14:paraId="61417572" w14:textId="0CC72716" w:rsidR="00F968C6" w:rsidRDefault="00F968C6" w:rsidP="00746D38">
      <w:pPr>
        <w:rPr>
          <w:b/>
          <w:color w:val="auto"/>
          <w:lang w:eastAsia="en-US"/>
        </w:rPr>
      </w:pPr>
    </w:p>
    <w:p w14:paraId="4F332BF7" w14:textId="792A8CAD" w:rsidR="00F968C6" w:rsidRDefault="00F968C6" w:rsidP="00746D38">
      <w:pPr>
        <w:rPr>
          <w:b/>
          <w:color w:val="auto"/>
          <w:lang w:eastAsia="en-US"/>
        </w:rPr>
      </w:pPr>
    </w:p>
    <w:p w14:paraId="7063C2E7" w14:textId="3E391413" w:rsidR="00F968C6" w:rsidRDefault="00F968C6" w:rsidP="00746D38">
      <w:pPr>
        <w:rPr>
          <w:b/>
          <w:color w:val="auto"/>
          <w:lang w:eastAsia="en-US"/>
        </w:rPr>
      </w:pPr>
    </w:p>
    <w:p w14:paraId="6EE6C11E" w14:textId="77777777" w:rsidR="00F968C6" w:rsidRDefault="00F968C6">
      <w:pPr>
        <w:rPr>
          <w:b/>
          <w:color w:val="auto"/>
          <w:lang w:eastAsia="en-US"/>
        </w:rPr>
      </w:pPr>
      <w:r>
        <w:rPr>
          <w:b/>
          <w:color w:val="auto"/>
          <w:lang w:eastAsia="en-US"/>
        </w:rPr>
        <w:br w:type="page"/>
      </w:r>
    </w:p>
    <w:tbl>
      <w:tblPr>
        <w:tblW w:w="523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53"/>
        <w:gridCol w:w="3916"/>
        <w:gridCol w:w="1752"/>
        <w:gridCol w:w="2826"/>
      </w:tblGrid>
      <w:tr w:rsidR="002467BF" w:rsidRPr="00392BDC" w14:paraId="712BF2B2" w14:textId="77777777" w:rsidTr="004B1A7D">
        <w:trPr>
          <w:trHeight w:hRule="exact" w:val="587"/>
          <w:jc w:val="center"/>
        </w:trPr>
        <w:tc>
          <w:tcPr>
            <w:tcW w:w="5000" w:type="pct"/>
            <w:gridSpan w:val="4"/>
            <w:shd w:val="clear" w:color="auto" w:fill="auto"/>
            <w:vAlign w:val="center"/>
          </w:tcPr>
          <w:p w14:paraId="6C28B81C" w14:textId="77777777" w:rsidR="002467BF" w:rsidRPr="00392BDC" w:rsidRDefault="002467BF" w:rsidP="004B1A7D">
            <w:pPr>
              <w:keepNext/>
              <w:widowControl w:val="0"/>
              <w:autoSpaceDE w:val="0"/>
              <w:autoSpaceDN w:val="0"/>
              <w:spacing w:before="240" w:after="60" w:line="240" w:lineRule="auto"/>
              <w:outlineLvl w:val="2"/>
              <w:rPr>
                <w:rFonts w:asciiTheme="minorHAnsi" w:eastAsia="Times New Roman" w:hAnsiTheme="minorHAnsi" w:cstheme="minorHAnsi"/>
                <w:b/>
                <w:bCs/>
                <w:sz w:val="18"/>
                <w:szCs w:val="18"/>
              </w:rPr>
            </w:pPr>
            <w:r w:rsidRPr="00392BDC">
              <w:rPr>
                <w:rFonts w:asciiTheme="minorHAnsi" w:eastAsia="Times New Roman" w:hAnsiTheme="minorHAnsi" w:cstheme="minorHAnsi"/>
                <w:b/>
                <w:bCs/>
                <w:sz w:val="18"/>
                <w:szCs w:val="18"/>
              </w:rPr>
              <w:lastRenderedPageBreak/>
              <w:t>Opće informacije</w:t>
            </w:r>
          </w:p>
        </w:tc>
      </w:tr>
      <w:tr w:rsidR="002467BF" w:rsidRPr="00392BDC" w14:paraId="5D5AB929" w14:textId="77777777" w:rsidTr="004B1A7D">
        <w:trPr>
          <w:trHeight w:val="405"/>
          <w:jc w:val="center"/>
        </w:trPr>
        <w:tc>
          <w:tcPr>
            <w:tcW w:w="1011" w:type="pct"/>
            <w:shd w:val="clear" w:color="auto" w:fill="auto"/>
            <w:vAlign w:val="center"/>
          </w:tcPr>
          <w:p w14:paraId="3E0A7F7D" w14:textId="77777777" w:rsidR="002467BF" w:rsidRPr="00392BDC" w:rsidRDefault="002467BF" w:rsidP="004B1A7D">
            <w:pPr>
              <w:keepNext/>
              <w:widowControl w:val="0"/>
              <w:autoSpaceDE w:val="0"/>
              <w:autoSpaceDN w:val="0"/>
              <w:spacing w:before="240" w:after="60" w:line="240" w:lineRule="auto"/>
              <w:outlineLvl w:val="2"/>
              <w:rPr>
                <w:rFonts w:asciiTheme="minorHAnsi" w:eastAsia="Times New Roman" w:hAnsiTheme="minorHAnsi" w:cstheme="minorHAnsi"/>
                <w:bCs/>
                <w:sz w:val="18"/>
                <w:szCs w:val="18"/>
              </w:rPr>
            </w:pPr>
            <w:r w:rsidRPr="00392BDC">
              <w:rPr>
                <w:rFonts w:asciiTheme="minorHAnsi" w:eastAsia="Times New Roman" w:hAnsiTheme="minorHAnsi" w:cstheme="minorHAnsi"/>
                <w:bCs/>
                <w:sz w:val="18"/>
                <w:szCs w:val="18"/>
              </w:rPr>
              <w:t>Nositelj predmeta</w:t>
            </w:r>
          </w:p>
        </w:tc>
        <w:tc>
          <w:tcPr>
            <w:tcW w:w="3989" w:type="pct"/>
            <w:gridSpan w:val="3"/>
            <w:shd w:val="clear" w:color="auto" w:fill="auto"/>
            <w:vAlign w:val="center"/>
          </w:tcPr>
          <w:p w14:paraId="33C9BCBF" w14:textId="03B46A65" w:rsidR="002467BF" w:rsidRPr="00392BDC" w:rsidRDefault="002467BF" w:rsidP="004B1A7D">
            <w:pPr>
              <w:keepNext/>
              <w:widowControl w:val="0"/>
              <w:autoSpaceDE w:val="0"/>
              <w:autoSpaceDN w:val="0"/>
              <w:spacing w:before="240" w:after="60" w:line="240" w:lineRule="auto"/>
              <w:outlineLvl w:val="2"/>
              <w:rPr>
                <w:rFonts w:asciiTheme="minorHAnsi" w:eastAsia="Times New Roman" w:hAnsiTheme="minorHAnsi" w:cstheme="minorHAnsi"/>
                <w:bCs/>
                <w:sz w:val="18"/>
                <w:szCs w:val="18"/>
              </w:rPr>
            </w:pPr>
            <w:r>
              <w:rPr>
                <w:rFonts w:asciiTheme="minorHAnsi" w:hAnsiTheme="minorHAnsi" w:cstheme="minorHAnsi"/>
                <w:color w:val="auto"/>
                <w:sz w:val="18"/>
                <w:szCs w:val="18"/>
                <w:lang w:eastAsia="en-US"/>
              </w:rPr>
              <w:t>doc. dr. sc. Zvjezdana Penava Brekalo</w:t>
            </w:r>
          </w:p>
        </w:tc>
      </w:tr>
      <w:tr w:rsidR="002467BF" w:rsidRPr="00392BDC" w14:paraId="46D7F516" w14:textId="77777777" w:rsidTr="004B1A7D">
        <w:trPr>
          <w:trHeight w:val="405"/>
          <w:jc w:val="center"/>
        </w:trPr>
        <w:tc>
          <w:tcPr>
            <w:tcW w:w="1011" w:type="pct"/>
            <w:vAlign w:val="center"/>
          </w:tcPr>
          <w:p w14:paraId="7C7E488F"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Naziv predmeta</w:t>
            </w:r>
          </w:p>
        </w:tc>
        <w:tc>
          <w:tcPr>
            <w:tcW w:w="3989" w:type="pct"/>
            <w:gridSpan w:val="3"/>
            <w:vAlign w:val="center"/>
          </w:tcPr>
          <w:p w14:paraId="13B2A105"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b/>
                <w:color w:val="auto"/>
                <w:sz w:val="18"/>
                <w:szCs w:val="18"/>
              </w:rPr>
            </w:pPr>
            <w:r w:rsidRPr="00392BDC">
              <w:rPr>
                <w:rFonts w:asciiTheme="minorHAnsi" w:eastAsia="Times New Roman" w:hAnsiTheme="minorHAnsi" w:cstheme="minorHAnsi"/>
                <w:b/>
                <w:color w:val="auto"/>
                <w:sz w:val="18"/>
                <w:szCs w:val="18"/>
              </w:rPr>
              <w:t>Stručna praksa III</w:t>
            </w:r>
          </w:p>
        </w:tc>
      </w:tr>
      <w:tr w:rsidR="002467BF" w:rsidRPr="00392BDC" w14:paraId="5104920B" w14:textId="77777777" w:rsidTr="004B1A7D">
        <w:trPr>
          <w:trHeight w:val="405"/>
          <w:jc w:val="center"/>
        </w:trPr>
        <w:tc>
          <w:tcPr>
            <w:tcW w:w="1011" w:type="pct"/>
            <w:vAlign w:val="center"/>
          </w:tcPr>
          <w:p w14:paraId="65E236A4"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sz w:val="18"/>
                <w:szCs w:val="18"/>
              </w:rPr>
              <w:t>Studijski program</w:t>
            </w:r>
          </w:p>
        </w:tc>
        <w:tc>
          <w:tcPr>
            <w:tcW w:w="3989" w:type="pct"/>
            <w:gridSpan w:val="3"/>
            <w:vAlign w:val="center"/>
          </w:tcPr>
          <w:p w14:paraId="32570FC4" w14:textId="4A3116D4"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Sveučilišni prijediplomski studij Rani i predškolski odgoj i obrazovanje </w:t>
            </w:r>
            <w:r>
              <w:rPr>
                <w:rFonts w:asciiTheme="minorHAnsi" w:eastAsia="Times New Roman" w:hAnsiTheme="minorHAnsi" w:cstheme="minorHAnsi"/>
                <w:color w:val="auto"/>
                <w:sz w:val="18"/>
                <w:szCs w:val="18"/>
              </w:rPr>
              <w:t>–</w:t>
            </w:r>
            <w:r w:rsidRPr="00392BDC">
              <w:rPr>
                <w:rFonts w:asciiTheme="minorHAnsi" w:eastAsia="Times New Roman" w:hAnsiTheme="minorHAnsi" w:cstheme="minorHAnsi"/>
                <w:color w:val="auto"/>
                <w:sz w:val="18"/>
                <w:szCs w:val="18"/>
              </w:rPr>
              <w:t xml:space="preserve"> </w:t>
            </w:r>
            <w:r w:rsidR="00EB04FD">
              <w:rPr>
                <w:rFonts w:asciiTheme="minorHAnsi" w:eastAsia="Times New Roman" w:hAnsiTheme="minorHAnsi" w:cstheme="minorHAnsi"/>
                <w:color w:val="auto"/>
                <w:sz w:val="18"/>
                <w:szCs w:val="18"/>
              </w:rPr>
              <w:t>(</w:t>
            </w:r>
            <w:r w:rsidR="00EB04FD">
              <w:rPr>
                <w:rFonts w:asciiTheme="minorHAnsi" w:eastAsia="Times New Roman" w:hAnsiTheme="minorHAnsi" w:cstheme="minorHAnsi"/>
                <w:color w:val="auto"/>
                <w:sz w:val="18"/>
                <w:szCs w:val="18"/>
              </w:rPr>
              <w:t>Slatina</w:t>
            </w:r>
            <w:r w:rsidR="00EB04FD">
              <w:rPr>
                <w:rFonts w:asciiTheme="minorHAnsi" w:eastAsia="Times New Roman" w:hAnsiTheme="minorHAnsi" w:cstheme="minorHAnsi"/>
                <w:color w:val="auto"/>
                <w:sz w:val="18"/>
                <w:szCs w:val="18"/>
              </w:rPr>
              <w:t xml:space="preserve">) </w:t>
            </w:r>
            <w:r w:rsidRPr="00392BDC">
              <w:rPr>
                <w:rFonts w:asciiTheme="minorHAnsi" w:eastAsia="Times New Roman" w:hAnsiTheme="minorHAnsi" w:cstheme="minorHAnsi"/>
                <w:color w:val="auto"/>
                <w:sz w:val="18"/>
                <w:szCs w:val="18"/>
              </w:rPr>
              <w:t>izvanredni</w:t>
            </w:r>
            <w:r>
              <w:rPr>
                <w:rFonts w:asciiTheme="minorHAnsi" w:eastAsia="Times New Roman" w:hAnsiTheme="minorHAnsi" w:cstheme="minorHAnsi"/>
                <w:color w:val="auto"/>
                <w:sz w:val="18"/>
                <w:szCs w:val="18"/>
              </w:rPr>
              <w:t xml:space="preserve"> </w:t>
            </w:r>
          </w:p>
        </w:tc>
      </w:tr>
      <w:tr w:rsidR="002467BF" w:rsidRPr="00392BDC" w14:paraId="6A4D7974" w14:textId="77777777" w:rsidTr="004B1A7D">
        <w:trPr>
          <w:trHeight w:val="405"/>
          <w:jc w:val="center"/>
        </w:trPr>
        <w:tc>
          <w:tcPr>
            <w:tcW w:w="1011" w:type="pct"/>
            <w:vAlign w:val="center"/>
          </w:tcPr>
          <w:p w14:paraId="3763808B"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sz w:val="18"/>
                <w:szCs w:val="18"/>
              </w:rPr>
              <w:t>Status predmeta</w:t>
            </w:r>
          </w:p>
        </w:tc>
        <w:tc>
          <w:tcPr>
            <w:tcW w:w="3989" w:type="pct"/>
            <w:gridSpan w:val="3"/>
            <w:vAlign w:val="center"/>
          </w:tcPr>
          <w:p w14:paraId="7F473872"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Obvezni </w:t>
            </w:r>
          </w:p>
        </w:tc>
      </w:tr>
      <w:tr w:rsidR="002467BF" w:rsidRPr="00392BDC" w14:paraId="1FEDB99E" w14:textId="77777777" w:rsidTr="004B1A7D">
        <w:trPr>
          <w:trHeight w:val="405"/>
          <w:jc w:val="center"/>
        </w:trPr>
        <w:tc>
          <w:tcPr>
            <w:tcW w:w="1011" w:type="pct"/>
            <w:vAlign w:val="center"/>
          </w:tcPr>
          <w:p w14:paraId="393943B6"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Godina</w:t>
            </w:r>
          </w:p>
        </w:tc>
        <w:tc>
          <w:tcPr>
            <w:tcW w:w="3989" w:type="pct"/>
            <w:gridSpan w:val="3"/>
            <w:vAlign w:val="center"/>
          </w:tcPr>
          <w:p w14:paraId="64E77E86"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3. godina, V. i VI. semestar</w:t>
            </w:r>
          </w:p>
        </w:tc>
      </w:tr>
      <w:tr w:rsidR="002467BF" w:rsidRPr="00392BDC" w14:paraId="1DD6CF89" w14:textId="77777777" w:rsidTr="004B1A7D">
        <w:trPr>
          <w:trHeight w:val="145"/>
          <w:jc w:val="center"/>
        </w:trPr>
        <w:tc>
          <w:tcPr>
            <w:tcW w:w="1011" w:type="pct"/>
            <w:vMerge w:val="restart"/>
            <w:vAlign w:val="center"/>
          </w:tcPr>
          <w:p w14:paraId="7DF69B31"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Bodovna vrijednost i način izvođenja nastave</w:t>
            </w:r>
          </w:p>
        </w:tc>
        <w:tc>
          <w:tcPr>
            <w:tcW w:w="1839" w:type="pct"/>
            <w:vAlign w:val="center"/>
          </w:tcPr>
          <w:p w14:paraId="78AC9ADD"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ECTS koeficijent opterećenja studenata</w:t>
            </w:r>
          </w:p>
        </w:tc>
        <w:tc>
          <w:tcPr>
            <w:tcW w:w="823" w:type="pct"/>
            <w:vAlign w:val="center"/>
          </w:tcPr>
          <w:p w14:paraId="10BDF810"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3</w:t>
            </w:r>
          </w:p>
        </w:tc>
        <w:tc>
          <w:tcPr>
            <w:tcW w:w="1327" w:type="pct"/>
            <w:vAlign w:val="center"/>
          </w:tcPr>
          <w:p w14:paraId="62E24751"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3</w:t>
            </w:r>
          </w:p>
        </w:tc>
      </w:tr>
      <w:tr w:rsidR="002467BF" w:rsidRPr="00392BDC" w14:paraId="093CA5E3" w14:textId="77777777" w:rsidTr="004B1A7D">
        <w:trPr>
          <w:trHeight w:val="145"/>
          <w:jc w:val="center"/>
        </w:trPr>
        <w:tc>
          <w:tcPr>
            <w:tcW w:w="1011" w:type="pct"/>
            <w:vMerge/>
            <w:vAlign w:val="center"/>
          </w:tcPr>
          <w:p w14:paraId="54E47DD4"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sz w:val="18"/>
                <w:szCs w:val="18"/>
              </w:rPr>
            </w:pPr>
          </w:p>
        </w:tc>
        <w:tc>
          <w:tcPr>
            <w:tcW w:w="1839" w:type="pct"/>
            <w:vAlign w:val="center"/>
          </w:tcPr>
          <w:p w14:paraId="5CBC1DA8"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Broj sati (P+V+S)</w:t>
            </w:r>
          </w:p>
        </w:tc>
        <w:tc>
          <w:tcPr>
            <w:tcW w:w="823" w:type="pct"/>
            <w:vAlign w:val="center"/>
          </w:tcPr>
          <w:p w14:paraId="37CAA899"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0+22+0</w:t>
            </w:r>
          </w:p>
        </w:tc>
        <w:tc>
          <w:tcPr>
            <w:tcW w:w="1327" w:type="pct"/>
            <w:vAlign w:val="center"/>
          </w:tcPr>
          <w:p w14:paraId="74B2C501"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0+22+0</w:t>
            </w:r>
          </w:p>
        </w:tc>
      </w:tr>
    </w:tbl>
    <w:p w14:paraId="76B4A5F1" w14:textId="77777777" w:rsidR="002467BF" w:rsidRPr="00392BDC" w:rsidRDefault="002467BF" w:rsidP="002467BF">
      <w:pPr>
        <w:widowControl w:val="0"/>
        <w:autoSpaceDE w:val="0"/>
        <w:autoSpaceDN w:val="0"/>
        <w:spacing w:after="0" w:line="240" w:lineRule="auto"/>
        <w:rPr>
          <w:rFonts w:asciiTheme="minorHAnsi" w:eastAsia="Times New Roman" w:hAnsiTheme="minorHAnsi" w:cstheme="minorHAnsi"/>
          <w:color w:val="auto"/>
          <w:sz w:val="18"/>
          <w:szCs w:val="18"/>
          <w:lang w:eastAsia="en-US"/>
        </w:rPr>
      </w:pPr>
    </w:p>
    <w:tbl>
      <w:tblPr>
        <w:tblW w:w="5234"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09"/>
        <w:gridCol w:w="832"/>
        <w:gridCol w:w="1422"/>
        <w:gridCol w:w="832"/>
        <w:gridCol w:w="1284"/>
        <w:gridCol w:w="599"/>
        <w:gridCol w:w="603"/>
        <w:gridCol w:w="1132"/>
        <w:gridCol w:w="670"/>
        <w:gridCol w:w="1879"/>
      </w:tblGrid>
      <w:tr w:rsidR="002467BF" w:rsidRPr="00392BDC" w14:paraId="526D07F0" w14:textId="77777777" w:rsidTr="004B1A7D">
        <w:trPr>
          <w:trHeight w:hRule="exact" w:val="288"/>
        </w:trPr>
        <w:tc>
          <w:tcPr>
            <w:tcW w:w="5000" w:type="pct"/>
            <w:gridSpan w:val="10"/>
            <w:shd w:val="clear" w:color="auto" w:fill="auto"/>
            <w:vAlign w:val="center"/>
          </w:tcPr>
          <w:p w14:paraId="0B4EFC66" w14:textId="77777777" w:rsidR="002467BF" w:rsidRPr="00392BDC" w:rsidRDefault="002467BF" w:rsidP="004B1A7D">
            <w:pPr>
              <w:spacing w:after="60" w:line="240" w:lineRule="auto"/>
              <w:contextualSpacing/>
              <w:rPr>
                <w:rFonts w:asciiTheme="minorHAnsi" w:eastAsia="Times New Roman" w:hAnsiTheme="minorHAnsi" w:cstheme="minorHAnsi"/>
                <w:b/>
                <w:sz w:val="18"/>
                <w:szCs w:val="18"/>
                <w:lang w:eastAsia="en-US"/>
              </w:rPr>
            </w:pPr>
            <w:r w:rsidRPr="00392BDC">
              <w:rPr>
                <w:rFonts w:asciiTheme="minorHAnsi" w:eastAsia="Times New Roman" w:hAnsiTheme="minorHAnsi" w:cstheme="minorHAnsi"/>
                <w:b/>
                <w:sz w:val="18"/>
                <w:szCs w:val="18"/>
                <w:lang w:eastAsia="en-US"/>
              </w:rPr>
              <w:t>1. OPIS PREDMETA</w:t>
            </w:r>
          </w:p>
          <w:p w14:paraId="7035939E" w14:textId="77777777" w:rsidR="002467BF" w:rsidRPr="00392BDC" w:rsidRDefault="002467BF" w:rsidP="004B1A7D">
            <w:pPr>
              <w:keepNext/>
              <w:widowControl w:val="0"/>
              <w:autoSpaceDE w:val="0"/>
              <w:autoSpaceDN w:val="0"/>
              <w:spacing w:before="240" w:after="60" w:line="240" w:lineRule="auto"/>
              <w:outlineLvl w:val="2"/>
              <w:rPr>
                <w:rFonts w:asciiTheme="minorHAnsi" w:eastAsia="Times New Roman" w:hAnsiTheme="minorHAnsi" w:cstheme="minorHAnsi"/>
                <w:b/>
                <w:bCs/>
                <w:sz w:val="18"/>
                <w:szCs w:val="18"/>
              </w:rPr>
            </w:pPr>
          </w:p>
        </w:tc>
      </w:tr>
      <w:tr w:rsidR="002467BF" w:rsidRPr="00392BDC" w14:paraId="2A1F4402" w14:textId="77777777" w:rsidTr="004B1A7D">
        <w:trPr>
          <w:trHeight w:val="432"/>
        </w:trPr>
        <w:tc>
          <w:tcPr>
            <w:tcW w:w="5000" w:type="pct"/>
            <w:gridSpan w:val="10"/>
            <w:vAlign w:val="center"/>
          </w:tcPr>
          <w:p w14:paraId="3BD65FA0" w14:textId="77777777" w:rsidR="002467BF" w:rsidRPr="00392BDC" w:rsidRDefault="002467BF" w:rsidP="004B1A7D">
            <w:pPr>
              <w:spacing w:after="0" w:line="240" w:lineRule="auto"/>
              <w:jc w:val="both"/>
              <w:rPr>
                <w:rFonts w:asciiTheme="minorHAnsi" w:eastAsia="Times New Roman" w:hAnsiTheme="minorHAnsi" w:cstheme="minorHAnsi"/>
                <w:i/>
                <w:color w:val="auto"/>
                <w:sz w:val="18"/>
                <w:szCs w:val="18"/>
              </w:rPr>
            </w:pPr>
            <w:r w:rsidRPr="00392BDC">
              <w:rPr>
                <w:rFonts w:asciiTheme="minorHAnsi" w:eastAsia="Times New Roman" w:hAnsiTheme="minorHAnsi" w:cstheme="minorHAnsi"/>
                <w:i/>
                <w:sz w:val="18"/>
                <w:szCs w:val="18"/>
              </w:rPr>
              <w:t>1. 1. Ciljevi predmeta</w:t>
            </w:r>
          </w:p>
        </w:tc>
      </w:tr>
      <w:tr w:rsidR="002467BF" w:rsidRPr="00392BDC" w14:paraId="45568978" w14:textId="77777777" w:rsidTr="004B1A7D">
        <w:trPr>
          <w:trHeight w:val="432"/>
        </w:trPr>
        <w:tc>
          <w:tcPr>
            <w:tcW w:w="5000" w:type="pct"/>
            <w:gridSpan w:val="10"/>
            <w:vAlign w:val="center"/>
          </w:tcPr>
          <w:p w14:paraId="0C80D420" w14:textId="77777777" w:rsidR="002467BF" w:rsidRPr="00392BDC" w:rsidRDefault="002467BF" w:rsidP="004B1A7D">
            <w:pPr>
              <w:widowControl w:val="0"/>
              <w:autoSpaceDE w:val="0"/>
              <w:autoSpaceDN w:val="0"/>
              <w:spacing w:after="0" w:line="240" w:lineRule="auto"/>
              <w:jc w:val="both"/>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Osposobiti studente za samostalnu primjenu stručno-metodičkih znanja i sposobnosti te refleksiju i unaprjeđivanje predškolske prakse.</w:t>
            </w:r>
          </w:p>
        </w:tc>
      </w:tr>
      <w:tr w:rsidR="002467BF" w:rsidRPr="00392BDC" w14:paraId="1552D6FF" w14:textId="77777777" w:rsidTr="004B1A7D">
        <w:trPr>
          <w:trHeight w:val="432"/>
        </w:trPr>
        <w:tc>
          <w:tcPr>
            <w:tcW w:w="5000" w:type="pct"/>
            <w:gridSpan w:val="10"/>
            <w:vAlign w:val="center"/>
          </w:tcPr>
          <w:p w14:paraId="23E4A320" w14:textId="77777777" w:rsidR="002467BF" w:rsidRPr="00392BDC" w:rsidRDefault="002467BF" w:rsidP="004B1A7D">
            <w:pPr>
              <w:spacing w:after="0" w:line="240" w:lineRule="auto"/>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2. Uvjeti za upis predmeta</w:t>
            </w:r>
          </w:p>
        </w:tc>
      </w:tr>
      <w:tr w:rsidR="002467BF" w:rsidRPr="00392BDC" w14:paraId="1E5C4F4B" w14:textId="77777777" w:rsidTr="004B1A7D">
        <w:trPr>
          <w:trHeight w:val="432"/>
        </w:trPr>
        <w:tc>
          <w:tcPr>
            <w:tcW w:w="5000" w:type="pct"/>
            <w:gridSpan w:val="10"/>
            <w:vAlign w:val="center"/>
          </w:tcPr>
          <w:p w14:paraId="260EBC58"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Položeni predmeti Stručna praksa I </w:t>
            </w:r>
            <w:proofErr w:type="spellStart"/>
            <w:r w:rsidRPr="00392BDC">
              <w:rPr>
                <w:rFonts w:asciiTheme="minorHAnsi" w:eastAsia="Times New Roman" w:hAnsiTheme="minorHAnsi" w:cstheme="minorHAnsi"/>
                <w:color w:val="auto"/>
                <w:sz w:val="18"/>
                <w:szCs w:val="18"/>
              </w:rPr>
              <w:t>i</w:t>
            </w:r>
            <w:proofErr w:type="spellEnd"/>
            <w:r w:rsidRPr="00392BDC">
              <w:rPr>
                <w:rFonts w:asciiTheme="minorHAnsi" w:eastAsia="Times New Roman" w:hAnsiTheme="minorHAnsi" w:cstheme="minorHAnsi"/>
                <w:color w:val="auto"/>
                <w:sz w:val="18"/>
                <w:szCs w:val="18"/>
              </w:rPr>
              <w:t xml:space="preserve"> Stručna praksa II. </w:t>
            </w:r>
          </w:p>
        </w:tc>
      </w:tr>
      <w:tr w:rsidR="002467BF" w:rsidRPr="00392BDC" w14:paraId="6E30C2E9" w14:textId="77777777" w:rsidTr="004B1A7D">
        <w:trPr>
          <w:trHeight w:val="432"/>
        </w:trPr>
        <w:tc>
          <w:tcPr>
            <w:tcW w:w="5000" w:type="pct"/>
            <w:gridSpan w:val="10"/>
            <w:vAlign w:val="center"/>
          </w:tcPr>
          <w:p w14:paraId="565AA31F" w14:textId="77777777" w:rsidR="002467BF" w:rsidRPr="00392BDC" w:rsidRDefault="002467BF" w:rsidP="004B1A7D">
            <w:pPr>
              <w:spacing w:after="0" w:line="240" w:lineRule="auto"/>
              <w:rPr>
                <w:rFonts w:asciiTheme="minorHAnsi" w:eastAsia="Times New Roman" w:hAnsiTheme="minorHAnsi" w:cstheme="minorHAnsi"/>
                <w:i/>
                <w:color w:val="auto"/>
                <w:sz w:val="18"/>
                <w:szCs w:val="18"/>
              </w:rPr>
            </w:pPr>
            <w:r w:rsidRPr="00392BDC">
              <w:rPr>
                <w:rFonts w:asciiTheme="minorHAnsi" w:eastAsia="Times New Roman" w:hAnsiTheme="minorHAnsi" w:cstheme="minorHAnsi"/>
                <w:i/>
                <w:sz w:val="18"/>
                <w:szCs w:val="18"/>
              </w:rPr>
              <w:t xml:space="preserve">1. 3. Očekivani ishodi učenja za predmet </w:t>
            </w:r>
          </w:p>
        </w:tc>
      </w:tr>
      <w:tr w:rsidR="002467BF" w:rsidRPr="00392BDC" w14:paraId="1F74699E" w14:textId="77777777" w:rsidTr="004B1A7D">
        <w:trPr>
          <w:trHeight w:val="432"/>
        </w:trPr>
        <w:tc>
          <w:tcPr>
            <w:tcW w:w="5000" w:type="pct"/>
            <w:gridSpan w:val="10"/>
            <w:vAlign w:val="center"/>
          </w:tcPr>
          <w:p w14:paraId="5FB25F00"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Student će moći:</w:t>
            </w:r>
          </w:p>
          <w:p w14:paraId="58F374AA" w14:textId="77777777" w:rsidR="002467BF" w:rsidRPr="00392BDC" w:rsidRDefault="002467BF" w:rsidP="002467BF">
            <w:pPr>
              <w:widowControl w:val="0"/>
              <w:numPr>
                <w:ilvl w:val="0"/>
                <w:numId w:val="58"/>
              </w:numPr>
              <w:autoSpaceDE w:val="0"/>
              <w:autoSpaceDN w:val="0"/>
              <w:spacing w:after="0" w:line="240" w:lineRule="auto"/>
              <w:contextualSpacing/>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kritički prosuđivati teorijska znanja i spoznaje u odnosu s iskustvom u praksi,</w:t>
            </w:r>
          </w:p>
          <w:p w14:paraId="0ECF8CA8" w14:textId="77777777" w:rsidR="002467BF" w:rsidRPr="00392BDC" w:rsidRDefault="002467BF" w:rsidP="002467BF">
            <w:pPr>
              <w:widowControl w:val="0"/>
              <w:numPr>
                <w:ilvl w:val="0"/>
                <w:numId w:val="58"/>
              </w:numPr>
              <w:autoSpaceDE w:val="0"/>
              <w:autoSpaceDN w:val="0"/>
              <w:spacing w:after="0" w:line="240" w:lineRule="auto"/>
              <w:contextualSpacing/>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kritički prosuđivati propisanu dokumentaciju i zakonske regulative u odnosu na suvremenu teoriju i praksu,</w:t>
            </w:r>
          </w:p>
          <w:p w14:paraId="4B53B5EA" w14:textId="77777777" w:rsidR="002467BF" w:rsidRPr="00392BDC" w:rsidRDefault="002467BF" w:rsidP="002467BF">
            <w:pPr>
              <w:widowControl w:val="0"/>
              <w:numPr>
                <w:ilvl w:val="0"/>
                <w:numId w:val="58"/>
              </w:numPr>
              <w:autoSpaceDE w:val="0"/>
              <w:autoSpaceDN w:val="0"/>
              <w:spacing w:after="0" w:line="240" w:lineRule="auto"/>
              <w:contextualSpacing/>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samostalno kreirati integrirani odgojno-obrazovni proces na način da svaka aktivnost istodobno podupire različite aspekte cjelovitog razvoja djeteta te ujedinjuje različita područja njegova učenja zadovoljavajući djetetove odgojno-obrazovne potrebe u kineziološkom, umjetničkom, jezično-komunikacijskom i istraživačko-spoznajnom području,</w:t>
            </w:r>
          </w:p>
          <w:p w14:paraId="6576A447" w14:textId="77777777" w:rsidR="002467BF" w:rsidRPr="00392BDC" w:rsidRDefault="002467BF" w:rsidP="002467BF">
            <w:pPr>
              <w:widowControl w:val="0"/>
              <w:numPr>
                <w:ilvl w:val="0"/>
                <w:numId w:val="58"/>
              </w:numPr>
              <w:autoSpaceDE w:val="0"/>
              <w:autoSpaceDN w:val="0"/>
              <w:spacing w:after="0" w:line="240" w:lineRule="auto"/>
              <w:contextualSpacing/>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podržavati one aktivnosti djeteta/djece i situacije učenja koje omogućuju aktivnu participaciju djece i samoorganizaciju njihovih aktivnosti,</w:t>
            </w:r>
          </w:p>
          <w:p w14:paraId="13892292" w14:textId="77777777" w:rsidR="002467BF" w:rsidRPr="00392BDC" w:rsidRDefault="002467BF" w:rsidP="002467BF">
            <w:pPr>
              <w:widowControl w:val="0"/>
              <w:numPr>
                <w:ilvl w:val="0"/>
                <w:numId w:val="58"/>
              </w:numPr>
              <w:autoSpaceDE w:val="0"/>
              <w:autoSpaceDN w:val="0"/>
              <w:spacing w:after="0" w:line="240" w:lineRule="auto"/>
              <w:contextualSpacing/>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kreirati (planirati) integrirani odgojno-obrazovni proces u odnosu na uloge različitih profila stručnjaka koji su uključeni u odgojno-obrazovni proces,</w:t>
            </w:r>
          </w:p>
          <w:p w14:paraId="0EFFE84D" w14:textId="77777777" w:rsidR="002467BF" w:rsidRPr="00392BDC" w:rsidRDefault="002467BF" w:rsidP="002467BF">
            <w:pPr>
              <w:widowControl w:val="0"/>
              <w:numPr>
                <w:ilvl w:val="0"/>
                <w:numId w:val="58"/>
              </w:numPr>
              <w:autoSpaceDE w:val="0"/>
              <w:autoSpaceDN w:val="0"/>
              <w:spacing w:after="0" w:line="240" w:lineRule="auto"/>
              <w:contextualSpacing/>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kritički procjenjivati proces zajedničkih refleksija,</w:t>
            </w:r>
          </w:p>
          <w:p w14:paraId="0A7F7A5D" w14:textId="77777777" w:rsidR="002467BF" w:rsidRPr="00392BDC" w:rsidRDefault="002467BF" w:rsidP="002467BF">
            <w:pPr>
              <w:widowControl w:val="0"/>
              <w:numPr>
                <w:ilvl w:val="0"/>
                <w:numId w:val="58"/>
              </w:numPr>
              <w:autoSpaceDE w:val="0"/>
              <w:autoSpaceDN w:val="0"/>
              <w:spacing w:after="0" w:line="240" w:lineRule="auto"/>
              <w:contextualSpacing/>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kritički procjenjivati strukturne i procesne elemente prostorno-materijalnog okruženja koje podržava socijalne, emocionalne, tjelesne i kognitivne sposobnosti djeteta,</w:t>
            </w:r>
          </w:p>
          <w:p w14:paraId="5785F197" w14:textId="77777777" w:rsidR="002467BF" w:rsidRPr="00392BDC" w:rsidRDefault="002467BF" w:rsidP="002467BF">
            <w:pPr>
              <w:widowControl w:val="0"/>
              <w:numPr>
                <w:ilvl w:val="0"/>
                <w:numId w:val="58"/>
              </w:numPr>
              <w:autoSpaceDE w:val="0"/>
              <w:autoSpaceDN w:val="0"/>
              <w:spacing w:after="0" w:line="240" w:lineRule="auto"/>
              <w:contextualSpacing/>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samostalno kreirati različite oblike informiranja roditelja/skrbnika o dječjem učenju koristeći se pedagoškom dokumentacijom,</w:t>
            </w:r>
          </w:p>
          <w:p w14:paraId="48920359" w14:textId="77777777" w:rsidR="002467BF" w:rsidRPr="00392BDC" w:rsidRDefault="002467BF" w:rsidP="002467BF">
            <w:pPr>
              <w:widowControl w:val="0"/>
              <w:numPr>
                <w:ilvl w:val="0"/>
                <w:numId w:val="58"/>
              </w:numPr>
              <w:autoSpaceDE w:val="0"/>
              <w:autoSpaceDN w:val="0"/>
              <w:spacing w:after="0" w:line="240" w:lineRule="auto"/>
              <w:contextualSpacing/>
              <w:rPr>
                <w:rFonts w:asciiTheme="minorHAnsi" w:eastAsia="Times New Roman" w:hAnsiTheme="minorHAnsi" w:cstheme="minorHAnsi"/>
                <w:color w:val="auto"/>
                <w:sz w:val="18"/>
                <w:szCs w:val="18"/>
              </w:rPr>
            </w:pPr>
            <w:proofErr w:type="spellStart"/>
            <w:r w:rsidRPr="00392BDC">
              <w:rPr>
                <w:rFonts w:asciiTheme="minorHAnsi" w:eastAsia="Times New Roman" w:hAnsiTheme="minorHAnsi" w:cstheme="minorHAnsi"/>
                <w:color w:val="auto"/>
                <w:sz w:val="18"/>
                <w:szCs w:val="18"/>
                <w:lang w:eastAsia="en-US"/>
              </w:rPr>
              <w:t>samoprocjenjivati</w:t>
            </w:r>
            <w:proofErr w:type="spellEnd"/>
            <w:r w:rsidRPr="00392BDC">
              <w:rPr>
                <w:rFonts w:asciiTheme="minorHAnsi" w:eastAsia="Times New Roman" w:hAnsiTheme="minorHAnsi" w:cstheme="minorHAnsi"/>
                <w:color w:val="auto"/>
                <w:sz w:val="18"/>
                <w:szCs w:val="18"/>
                <w:lang w:eastAsia="en-US"/>
              </w:rPr>
              <w:t xml:space="preserve"> vlastite odgojno-obrazovne postupke i intervencije kroz primjenu pedagoške dokumentacije,</w:t>
            </w:r>
          </w:p>
          <w:p w14:paraId="249750D7" w14:textId="77777777" w:rsidR="002467BF" w:rsidRPr="00392BDC" w:rsidRDefault="002467BF" w:rsidP="002467BF">
            <w:pPr>
              <w:widowControl w:val="0"/>
              <w:numPr>
                <w:ilvl w:val="0"/>
                <w:numId w:val="58"/>
              </w:numPr>
              <w:autoSpaceDE w:val="0"/>
              <w:autoSpaceDN w:val="0"/>
              <w:spacing w:after="0" w:line="240" w:lineRule="auto"/>
              <w:contextualSpacing/>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samostalno kreirati okruženje koje podržav različite ekspresije dječjih iskustava i doživljaja kroz umjetnička područja i izražajne medije,</w:t>
            </w:r>
          </w:p>
          <w:p w14:paraId="5C0503F9" w14:textId="77777777" w:rsidR="002467BF" w:rsidRPr="00392BDC" w:rsidRDefault="002467BF" w:rsidP="002467BF">
            <w:pPr>
              <w:widowControl w:val="0"/>
              <w:numPr>
                <w:ilvl w:val="0"/>
                <w:numId w:val="58"/>
              </w:numPr>
              <w:autoSpaceDE w:val="0"/>
              <w:autoSpaceDN w:val="0"/>
              <w:spacing w:after="0" w:line="240" w:lineRule="auto"/>
              <w:contextualSpacing/>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koristiti se meta jezikom profesije u komunikaciji,</w:t>
            </w:r>
          </w:p>
          <w:p w14:paraId="47764651" w14:textId="77777777" w:rsidR="002467BF" w:rsidRPr="00392BDC" w:rsidRDefault="002467BF" w:rsidP="002467BF">
            <w:pPr>
              <w:widowControl w:val="0"/>
              <w:numPr>
                <w:ilvl w:val="0"/>
                <w:numId w:val="58"/>
              </w:numPr>
              <w:autoSpaceDE w:val="0"/>
              <w:autoSpaceDN w:val="0"/>
              <w:spacing w:after="0" w:line="240" w:lineRule="auto"/>
              <w:contextualSpacing/>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samostalno kreirati plan individualnog profesionalnog usavršavanja.</w:t>
            </w:r>
          </w:p>
        </w:tc>
      </w:tr>
      <w:tr w:rsidR="002467BF" w:rsidRPr="00392BDC" w14:paraId="5D1CDFAB" w14:textId="77777777" w:rsidTr="004B1A7D">
        <w:trPr>
          <w:trHeight w:val="432"/>
        </w:trPr>
        <w:tc>
          <w:tcPr>
            <w:tcW w:w="5000" w:type="pct"/>
            <w:gridSpan w:val="10"/>
            <w:vAlign w:val="center"/>
          </w:tcPr>
          <w:p w14:paraId="5004A438" w14:textId="77777777" w:rsidR="002467BF" w:rsidRPr="00392BDC" w:rsidRDefault="002467BF" w:rsidP="004B1A7D">
            <w:pPr>
              <w:spacing w:after="0" w:line="240" w:lineRule="auto"/>
              <w:jc w:val="both"/>
              <w:rPr>
                <w:rFonts w:asciiTheme="minorHAnsi" w:eastAsia="Times New Roman" w:hAnsiTheme="minorHAnsi" w:cstheme="minorHAnsi"/>
                <w:i/>
                <w:color w:val="auto"/>
                <w:sz w:val="18"/>
                <w:szCs w:val="18"/>
              </w:rPr>
            </w:pPr>
            <w:r w:rsidRPr="00392BDC">
              <w:rPr>
                <w:rFonts w:asciiTheme="minorHAnsi" w:eastAsia="Times New Roman" w:hAnsiTheme="minorHAnsi" w:cstheme="minorHAnsi"/>
                <w:i/>
                <w:sz w:val="18"/>
                <w:szCs w:val="18"/>
              </w:rPr>
              <w:t>1. 4. Sadržaj predmeta</w:t>
            </w:r>
          </w:p>
        </w:tc>
      </w:tr>
      <w:tr w:rsidR="002467BF" w:rsidRPr="00392BDC" w14:paraId="7DEA5D24" w14:textId="77777777" w:rsidTr="004B1A7D">
        <w:trPr>
          <w:trHeight w:val="432"/>
        </w:trPr>
        <w:tc>
          <w:tcPr>
            <w:tcW w:w="5000" w:type="pct"/>
            <w:gridSpan w:val="10"/>
            <w:vAlign w:val="center"/>
          </w:tcPr>
          <w:p w14:paraId="37BD8F78"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Kontekst dječjeg vrtića</w:t>
            </w:r>
          </w:p>
          <w:p w14:paraId="7E35BB18"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Relevantni dokumenti i pedagoška dokumentacija</w:t>
            </w:r>
          </w:p>
          <w:p w14:paraId="6E577303"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Prostorno-materijalno okruženje</w:t>
            </w:r>
          </w:p>
          <w:p w14:paraId="2BE43E7D" w14:textId="77777777" w:rsidR="002467BF" w:rsidRPr="00392BDC" w:rsidRDefault="002467BF" w:rsidP="004B1A7D">
            <w:pPr>
              <w:autoSpaceDE w:val="0"/>
              <w:autoSpaceDN w:val="0"/>
              <w:adjustRightInd w:val="0"/>
              <w:spacing w:after="0" w:line="240" w:lineRule="auto"/>
              <w:rPr>
                <w:rFonts w:asciiTheme="minorHAnsi" w:hAnsiTheme="minorHAnsi" w:cstheme="minorHAnsi"/>
                <w:color w:val="auto"/>
                <w:sz w:val="18"/>
                <w:szCs w:val="18"/>
                <w:lang w:val="en-US" w:eastAsia="en-US"/>
              </w:rPr>
            </w:pPr>
            <w:proofErr w:type="spellStart"/>
            <w:r w:rsidRPr="00392BDC">
              <w:rPr>
                <w:rFonts w:asciiTheme="minorHAnsi" w:hAnsiTheme="minorHAnsi" w:cstheme="minorHAnsi"/>
                <w:color w:val="auto"/>
                <w:sz w:val="18"/>
                <w:szCs w:val="18"/>
                <w:lang w:val="en-US" w:eastAsia="en-US"/>
              </w:rPr>
              <w:t>Različite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ekspresije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dječjih</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iskustava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doživljaja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kroz</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umjetnička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područja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izražajne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medije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fokus</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na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umjetnička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područja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izražajne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medije</w:t>
            </w:r>
            <w:proofErr w:type="spellEnd"/>
            <w:r w:rsidRPr="00392BDC">
              <w:rPr>
                <w:rFonts w:asciiTheme="minorHAnsi" w:hAnsiTheme="minorHAnsi" w:cstheme="minorHAnsi"/>
                <w:color w:val="auto"/>
                <w:sz w:val="18"/>
                <w:szCs w:val="18"/>
                <w:lang w:val="en-US" w:eastAsia="en-US"/>
              </w:rPr>
              <w:t>).</w:t>
            </w:r>
          </w:p>
          <w:p w14:paraId="6E3E19C0"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Samostalno kreiranje</w:t>
            </w:r>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integriranog</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kurikuluma</w:t>
            </w:r>
            <w:proofErr w:type="spellEnd"/>
            <w:r w:rsidRPr="00392BDC">
              <w:rPr>
                <w:rFonts w:asciiTheme="minorHAnsi" w:eastAsia="Times New Roman" w:hAnsiTheme="minorHAnsi" w:cstheme="minorHAnsi"/>
                <w:color w:val="auto"/>
                <w:sz w:val="18"/>
                <w:szCs w:val="18"/>
              </w:rPr>
              <w:t>.</w:t>
            </w:r>
          </w:p>
          <w:p w14:paraId="5F6EBA82" w14:textId="77777777" w:rsidR="002467BF" w:rsidRPr="00392BDC" w:rsidRDefault="002467BF" w:rsidP="004B1A7D">
            <w:pPr>
              <w:autoSpaceDE w:val="0"/>
              <w:autoSpaceDN w:val="0"/>
              <w:adjustRightInd w:val="0"/>
              <w:spacing w:after="13" w:line="240" w:lineRule="auto"/>
              <w:rPr>
                <w:rFonts w:asciiTheme="minorHAnsi" w:hAnsiTheme="minorHAnsi" w:cstheme="minorHAnsi"/>
                <w:color w:val="auto"/>
                <w:sz w:val="18"/>
                <w:szCs w:val="18"/>
                <w:lang w:val="en-US" w:eastAsia="en-US"/>
              </w:rPr>
            </w:pPr>
            <w:proofErr w:type="spellStart"/>
            <w:r w:rsidRPr="00392BDC">
              <w:rPr>
                <w:rFonts w:asciiTheme="minorHAnsi" w:hAnsiTheme="minorHAnsi" w:cstheme="minorHAnsi"/>
                <w:color w:val="auto"/>
                <w:sz w:val="18"/>
                <w:szCs w:val="18"/>
                <w:lang w:val="en-US" w:eastAsia="en-US"/>
              </w:rPr>
              <w:t>Individualni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profesionalni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razvoj</w:t>
            </w:r>
            <w:proofErr w:type="spellEnd"/>
            <w:r w:rsidRPr="00392BDC">
              <w:rPr>
                <w:rFonts w:asciiTheme="minorHAnsi" w:hAnsiTheme="minorHAnsi" w:cstheme="minorHAnsi"/>
                <w:color w:val="auto"/>
                <w:sz w:val="18"/>
                <w:szCs w:val="18"/>
                <w:lang w:val="en-US" w:eastAsia="en-US"/>
              </w:rPr>
              <w:t>.</w:t>
            </w:r>
          </w:p>
          <w:p w14:paraId="35F5EC76" w14:textId="77777777" w:rsidR="002467BF" w:rsidRPr="00392BDC" w:rsidRDefault="002467BF" w:rsidP="004B1A7D">
            <w:pPr>
              <w:autoSpaceDE w:val="0"/>
              <w:autoSpaceDN w:val="0"/>
              <w:adjustRightInd w:val="0"/>
              <w:spacing w:after="13" w:line="240" w:lineRule="auto"/>
              <w:rPr>
                <w:rFonts w:asciiTheme="minorHAnsi" w:hAnsiTheme="minorHAnsi" w:cstheme="minorHAnsi"/>
                <w:color w:val="auto"/>
                <w:sz w:val="18"/>
                <w:szCs w:val="18"/>
                <w:lang w:val="en-US" w:eastAsia="en-US"/>
              </w:rPr>
            </w:pPr>
            <w:proofErr w:type="spellStart"/>
            <w:r w:rsidRPr="00392BDC">
              <w:rPr>
                <w:rFonts w:asciiTheme="minorHAnsi" w:hAnsiTheme="minorHAnsi" w:cstheme="minorHAnsi"/>
                <w:color w:val="auto"/>
                <w:sz w:val="18"/>
                <w:szCs w:val="18"/>
                <w:lang w:val="en-US" w:eastAsia="en-US"/>
              </w:rPr>
              <w:t>Zajednice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učenja</w:t>
            </w:r>
            <w:proofErr w:type="spellEnd"/>
            <w:r w:rsidRPr="00392BDC">
              <w:rPr>
                <w:rFonts w:asciiTheme="minorHAnsi" w:hAnsiTheme="minorHAnsi" w:cstheme="minorHAnsi"/>
                <w:color w:val="auto"/>
                <w:sz w:val="18"/>
                <w:szCs w:val="18"/>
                <w:lang w:val="en-US" w:eastAsia="en-US"/>
              </w:rPr>
              <w:t>.</w:t>
            </w:r>
          </w:p>
          <w:p w14:paraId="367D3F89" w14:textId="77777777" w:rsidR="002467BF" w:rsidRPr="00392BDC" w:rsidRDefault="002467BF" w:rsidP="004B1A7D">
            <w:pPr>
              <w:autoSpaceDE w:val="0"/>
              <w:autoSpaceDN w:val="0"/>
              <w:adjustRightInd w:val="0"/>
              <w:spacing w:after="13" w:line="240" w:lineRule="auto"/>
              <w:rPr>
                <w:rFonts w:asciiTheme="minorHAnsi" w:hAnsiTheme="minorHAnsi" w:cstheme="minorHAnsi"/>
                <w:color w:val="auto"/>
                <w:sz w:val="18"/>
                <w:szCs w:val="18"/>
                <w:lang w:val="en-US" w:eastAsia="en-US"/>
              </w:rPr>
            </w:pPr>
            <w:proofErr w:type="spellStart"/>
            <w:r w:rsidRPr="00392BDC">
              <w:rPr>
                <w:rFonts w:asciiTheme="minorHAnsi" w:hAnsiTheme="minorHAnsi" w:cstheme="minorHAnsi"/>
                <w:color w:val="auto"/>
                <w:sz w:val="18"/>
                <w:szCs w:val="18"/>
                <w:lang w:val="en-US" w:eastAsia="en-US"/>
              </w:rPr>
              <w:t>Kultura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dječjeg</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vrtića</w:t>
            </w:r>
            <w:proofErr w:type="spellEnd"/>
            <w:r w:rsidRPr="00392BDC">
              <w:rPr>
                <w:rFonts w:asciiTheme="minorHAnsi" w:hAnsiTheme="minorHAnsi" w:cstheme="minorHAnsi"/>
                <w:color w:val="auto"/>
                <w:sz w:val="18"/>
                <w:szCs w:val="18"/>
                <w:lang w:val="en-US" w:eastAsia="en-US"/>
              </w:rPr>
              <w:t>.</w:t>
            </w:r>
          </w:p>
          <w:p w14:paraId="7DFB4E59"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Razvoj partnerskih odnosa s roditeljima.</w:t>
            </w:r>
          </w:p>
          <w:p w14:paraId="2CF99588" w14:textId="77777777" w:rsidR="002467BF" w:rsidRPr="00392BDC" w:rsidRDefault="002467BF" w:rsidP="004B1A7D">
            <w:pPr>
              <w:widowControl w:val="0"/>
              <w:autoSpaceDE w:val="0"/>
              <w:autoSpaceDN w:val="0"/>
              <w:spacing w:after="0" w:line="240" w:lineRule="auto"/>
              <w:jc w:val="both"/>
              <w:rPr>
                <w:rFonts w:asciiTheme="minorHAnsi" w:hAnsiTheme="minorHAnsi" w:cstheme="minorHAnsi"/>
                <w:color w:val="auto"/>
                <w:sz w:val="18"/>
                <w:szCs w:val="18"/>
                <w:lang w:val="en-US" w:eastAsia="en-US"/>
              </w:rPr>
            </w:pPr>
            <w:proofErr w:type="spellStart"/>
            <w:r w:rsidRPr="00392BDC">
              <w:rPr>
                <w:rFonts w:asciiTheme="minorHAnsi" w:hAnsiTheme="minorHAnsi" w:cstheme="minorHAnsi"/>
                <w:color w:val="auto"/>
                <w:sz w:val="18"/>
                <w:szCs w:val="18"/>
                <w:lang w:val="en-US" w:eastAsia="en-US"/>
              </w:rPr>
              <w:t>Njega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zaštite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zdravlja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djeteta</w:t>
            </w:r>
            <w:proofErr w:type="spellEnd"/>
            <w:r w:rsidRPr="00392BDC">
              <w:rPr>
                <w:rFonts w:asciiTheme="minorHAnsi" w:hAnsiTheme="minorHAnsi" w:cstheme="minorHAnsi"/>
                <w:color w:val="auto"/>
                <w:sz w:val="18"/>
                <w:szCs w:val="18"/>
                <w:lang w:val="en-US" w:eastAsia="en-US"/>
              </w:rPr>
              <w:t>/</w:t>
            </w:r>
            <w:proofErr w:type="spellStart"/>
            <w:r w:rsidRPr="00392BDC">
              <w:rPr>
                <w:rFonts w:asciiTheme="minorHAnsi" w:hAnsiTheme="minorHAnsi" w:cstheme="minorHAnsi"/>
                <w:color w:val="auto"/>
                <w:sz w:val="18"/>
                <w:szCs w:val="18"/>
                <w:lang w:val="en-US" w:eastAsia="en-US"/>
              </w:rPr>
              <w:t>djece</w:t>
            </w:r>
            <w:proofErr w:type="spellEnd"/>
          </w:p>
        </w:tc>
      </w:tr>
      <w:tr w:rsidR="002467BF" w:rsidRPr="00392BDC" w14:paraId="4443B348" w14:textId="77777777" w:rsidTr="004B1A7D">
        <w:trPr>
          <w:trHeight w:val="432"/>
        </w:trPr>
        <w:tc>
          <w:tcPr>
            <w:tcW w:w="3274" w:type="pct"/>
            <w:gridSpan w:val="7"/>
            <w:vAlign w:val="center"/>
          </w:tcPr>
          <w:p w14:paraId="23042D02" w14:textId="77777777" w:rsidR="002467BF" w:rsidRPr="00392BDC" w:rsidRDefault="002467BF" w:rsidP="004B1A7D">
            <w:pPr>
              <w:spacing w:after="0" w:line="240" w:lineRule="auto"/>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 xml:space="preserve">1. 5. Vrste izvođenja nastave </w:t>
            </w:r>
          </w:p>
        </w:tc>
        <w:tc>
          <w:tcPr>
            <w:tcW w:w="845" w:type="pct"/>
            <w:gridSpan w:val="2"/>
            <w:vAlign w:val="center"/>
          </w:tcPr>
          <w:p w14:paraId="723F742C"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1"/>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predavanja</w:t>
            </w:r>
          </w:p>
          <w:p w14:paraId="0758C302"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seminari i radionice  </w:t>
            </w:r>
          </w:p>
          <w:p w14:paraId="733DE37D"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vježbe  </w:t>
            </w:r>
          </w:p>
          <w:p w14:paraId="284D225B"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obrazovanje na daljinu</w:t>
            </w:r>
          </w:p>
          <w:p w14:paraId="322BBEEC"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terenska nastava</w:t>
            </w:r>
          </w:p>
        </w:tc>
        <w:tc>
          <w:tcPr>
            <w:tcW w:w="881" w:type="pct"/>
            <w:vAlign w:val="center"/>
          </w:tcPr>
          <w:p w14:paraId="5348309C"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samostalni zadaci  </w:t>
            </w:r>
          </w:p>
          <w:p w14:paraId="137DB873"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multimedija i mreža  </w:t>
            </w:r>
          </w:p>
          <w:p w14:paraId="5919DD35"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laboratorij</w:t>
            </w:r>
          </w:p>
          <w:p w14:paraId="50481464"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mentorski rad</w:t>
            </w:r>
          </w:p>
          <w:p w14:paraId="78432DDF"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392BDC">
              <w:rPr>
                <w:rFonts w:asciiTheme="minorHAnsi" w:eastAsia="Times New Roman" w:hAnsiTheme="minorHAnsi" w:cstheme="minorHAnsi"/>
                <w:color w:val="auto"/>
                <w:sz w:val="18"/>
                <w:szCs w:val="18"/>
              </w:rPr>
              <w:instrText xml:space="preserve"> FORMCHECKBOX </w:instrText>
            </w:r>
            <w:r>
              <w:rPr>
                <w:rFonts w:asciiTheme="minorHAnsi" w:eastAsia="Times New Roman" w:hAnsiTheme="minorHAnsi" w:cstheme="minorHAnsi"/>
                <w:color w:val="auto"/>
                <w:sz w:val="18"/>
                <w:szCs w:val="18"/>
              </w:rPr>
            </w:r>
            <w:r>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ostalo ______________</w:t>
            </w:r>
          </w:p>
        </w:tc>
      </w:tr>
      <w:tr w:rsidR="002467BF" w:rsidRPr="00392BDC" w14:paraId="6F07A4BD" w14:textId="77777777" w:rsidTr="004B1A7D">
        <w:trPr>
          <w:trHeight w:val="432"/>
        </w:trPr>
        <w:tc>
          <w:tcPr>
            <w:tcW w:w="3274" w:type="pct"/>
            <w:gridSpan w:val="7"/>
            <w:vAlign w:val="center"/>
          </w:tcPr>
          <w:p w14:paraId="7441A0F4" w14:textId="77777777" w:rsidR="002467BF" w:rsidRPr="00392BDC" w:rsidRDefault="002467BF" w:rsidP="004B1A7D">
            <w:pPr>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lastRenderedPageBreak/>
              <w:t>1. 6. Komentari</w:t>
            </w:r>
          </w:p>
        </w:tc>
        <w:tc>
          <w:tcPr>
            <w:tcW w:w="1726" w:type="pct"/>
            <w:gridSpan w:val="3"/>
            <w:vAlign w:val="center"/>
          </w:tcPr>
          <w:p w14:paraId="14C89BA4" w14:textId="77777777" w:rsidR="002467BF" w:rsidRPr="00392BDC" w:rsidRDefault="002467BF" w:rsidP="004B1A7D">
            <w:pPr>
              <w:widowControl w:val="0"/>
              <w:autoSpaceDE w:val="0"/>
              <w:autoSpaceDN w:val="0"/>
              <w:spacing w:after="0" w:line="240" w:lineRule="auto"/>
              <w:jc w:val="both"/>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Student stručnu praksu ostvaruje u za to predviđenoj predškolskoj ustanovi. Dodjeljuje mu se mentor/odgojitelj s kojim realizira stručno-pedagošku praksu i sve zadatke u odgojnoj skupini.</w:t>
            </w:r>
          </w:p>
        </w:tc>
      </w:tr>
      <w:tr w:rsidR="002467BF" w:rsidRPr="00392BDC" w14:paraId="44ECC696" w14:textId="77777777" w:rsidTr="004B1A7D">
        <w:trPr>
          <w:trHeight w:val="432"/>
        </w:trPr>
        <w:tc>
          <w:tcPr>
            <w:tcW w:w="5000" w:type="pct"/>
            <w:gridSpan w:val="10"/>
            <w:vAlign w:val="center"/>
          </w:tcPr>
          <w:p w14:paraId="1347CF6A" w14:textId="77777777" w:rsidR="002467BF" w:rsidRPr="00392BDC" w:rsidRDefault="002467BF" w:rsidP="004B1A7D">
            <w:pPr>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7. Obveze studenata</w:t>
            </w:r>
          </w:p>
        </w:tc>
      </w:tr>
      <w:tr w:rsidR="002467BF" w:rsidRPr="00392BDC" w14:paraId="5B572A3B" w14:textId="77777777" w:rsidTr="004B1A7D">
        <w:trPr>
          <w:trHeight w:val="432"/>
        </w:trPr>
        <w:tc>
          <w:tcPr>
            <w:tcW w:w="5000" w:type="pct"/>
            <w:gridSpan w:val="10"/>
            <w:vAlign w:val="center"/>
          </w:tcPr>
          <w:p w14:paraId="4A8B415B"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Redovno pohađanje vježbi (stručno-pedagoške prakse). O realiziranoj stručno-pedagoškoj praksi student vodi mapu (uključuje dnevnik) stručno-pedagoške prakse. U mapu stručno-pedagoške prakse bilježe se navedeni sadržaji.</w:t>
            </w:r>
          </w:p>
        </w:tc>
      </w:tr>
      <w:tr w:rsidR="002467BF" w:rsidRPr="00392BDC" w14:paraId="13E6DCA1" w14:textId="77777777" w:rsidTr="004B1A7D">
        <w:trPr>
          <w:trHeight w:val="432"/>
        </w:trPr>
        <w:tc>
          <w:tcPr>
            <w:tcW w:w="5000" w:type="pct"/>
            <w:gridSpan w:val="10"/>
            <w:vAlign w:val="center"/>
          </w:tcPr>
          <w:p w14:paraId="39FC0209" w14:textId="77777777" w:rsidR="002467BF" w:rsidRPr="00392BDC" w:rsidRDefault="002467BF" w:rsidP="004B1A7D">
            <w:pPr>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8. Praćenje rada studenata</w:t>
            </w:r>
          </w:p>
        </w:tc>
      </w:tr>
      <w:tr w:rsidR="002467BF" w:rsidRPr="00392BDC" w14:paraId="61424C84" w14:textId="77777777" w:rsidTr="004B1A7D">
        <w:trPr>
          <w:trHeight w:val="111"/>
        </w:trPr>
        <w:tc>
          <w:tcPr>
            <w:tcW w:w="661" w:type="pct"/>
            <w:vAlign w:val="center"/>
          </w:tcPr>
          <w:p w14:paraId="1AAAB94C"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Pohađanje nastave</w:t>
            </w:r>
          </w:p>
        </w:tc>
        <w:tc>
          <w:tcPr>
            <w:tcW w:w="390" w:type="pct"/>
            <w:vAlign w:val="center"/>
          </w:tcPr>
          <w:p w14:paraId="229363EA"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667" w:type="pct"/>
            <w:vAlign w:val="center"/>
          </w:tcPr>
          <w:p w14:paraId="0B6CD08B"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Aktivnost u nastavi</w:t>
            </w:r>
          </w:p>
        </w:tc>
        <w:tc>
          <w:tcPr>
            <w:tcW w:w="390" w:type="pct"/>
            <w:vAlign w:val="center"/>
          </w:tcPr>
          <w:p w14:paraId="68891160"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sz w:val="18"/>
                <w:szCs w:val="18"/>
              </w:rPr>
              <w:t xml:space="preserve">   </w:t>
            </w:r>
          </w:p>
        </w:tc>
        <w:tc>
          <w:tcPr>
            <w:tcW w:w="602" w:type="pct"/>
            <w:vAlign w:val="center"/>
          </w:tcPr>
          <w:p w14:paraId="6D6C8882"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Seminarski rad</w:t>
            </w:r>
          </w:p>
        </w:tc>
        <w:tc>
          <w:tcPr>
            <w:tcW w:w="281" w:type="pct"/>
            <w:vAlign w:val="center"/>
          </w:tcPr>
          <w:p w14:paraId="77BDCDFF"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14" w:type="pct"/>
            <w:gridSpan w:val="2"/>
            <w:vAlign w:val="center"/>
          </w:tcPr>
          <w:p w14:paraId="4794A9B2"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Eksperimentalni rad</w:t>
            </w:r>
          </w:p>
        </w:tc>
        <w:tc>
          <w:tcPr>
            <w:tcW w:w="1195" w:type="pct"/>
            <w:gridSpan w:val="2"/>
            <w:vAlign w:val="center"/>
          </w:tcPr>
          <w:p w14:paraId="2D3EE775"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r>
      <w:tr w:rsidR="002467BF" w:rsidRPr="00392BDC" w14:paraId="2A318BDA" w14:textId="77777777" w:rsidTr="004B1A7D">
        <w:trPr>
          <w:trHeight w:val="108"/>
        </w:trPr>
        <w:tc>
          <w:tcPr>
            <w:tcW w:w="661" w:type="pct"/>
            <w:vAlign w:val="center"/>
          </w:tcPr>
          <w:p w14:paraId="477E5C10"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Pismeni ispit</w:t>
            </w:r>
          </w:p>
        </w:tc>
        <w:tc>
          <w:tcPr>
            <w:tcW w:w="390" w:type="pct"/>
            <w:vAlign w:val="center"/>
          </w:tcPr>
          <w:p w14:paraId="559EB22B"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color w:val="auto"/>
                <w:sz w:val="18"/>
                <w:szCs w:val="18"/>
              </w:rPr>
              <w:fldChar w:fldCharType="end"/>
            </w:r>
          </w:p>
        </w:tc>
        <w:tc>
          <w:tcPr>
            <w:tcW w:w="667" w:type="pct"/>
            <w:vAlign w:val="center"/>
          </w:tcPr>
          <w:p w14:paraId="44260C17"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Usmeni ispit</w:t>
            </w:r>
          </w:p>
        </w:tc>
        <w:tc>
          <w:tcPr>
            <w:tcW w:w="390" w:type="pct"/>
            <w:vAlign w:val="center"/>
          </w:tcPr>
          <w:p w14:paraId="02AA9A7D"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color w:val="auto"/>
                <w:sz w:val="18"/>
                <w:szCs w:val="18"/>
              </w:rPr>
              <w:fldChar w:fldCharType="end"/>
            </w:r>
          </w:p>
        </w:tc>
        <w:tc>
          <w:tcPr>
            <w:tcW w:w="602" w:type="pct"/>
            <w:vAlign w:val="center"/>
          </w:tcPr>
          <w:p w14:paraId="65F54F80"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Esej</w:t>
            </w:r>
          </w:p>
        </w:tc>
        <w:tc>
          <w:tcPr>
            <w:tcW w:w="281" w:type="pct"/>
            <w:vAlign w:val="center"/>
          </w:tcPr>
          <w:p w14:paraId="0EF7D425"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14" w:type="pct"/>
            <w:gridSpan w:val="2"/>
            <w:vAlign w:val="center"/>
          </w:tcPr>
          <w:p w14:paraId="54925679"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Istraživanje</w:t>
            </w:r>
          </w:p>
        </w:tc>
        <w:tc>
          <w:tcPr>
            <w:tcW w:w="1195" w:type="pct"/>
            <w:gridSpan w:val="2"/>
            <w:vAlign w:val="center"/>
          </w:tcPr>
          <w:p w14:paraId="0D0C414B"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r>
      <w:tr w:rsidR="002467BF" w:rsidRPr="00392BDC" w14:paraId="46B2681F" w14:textId="77777777" w:rsidTr="004B1A7D">
        <w:trPr>
          <w:trHeight w:val="108"/>
        </w:trPr>
        <w:tc>
          <w:tcPr>
            <w:tcW w:w="661" w:type="pct"/>
            <w:vAlign w:val="center"/>
          </w:tcPr>
          <w:p w14:paraId="49CEE71D"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Projekt</w:t>
            </w:r>
          </w:p>
        </w:tc>
        <w:tc>
          <w:tcPr>
            <w:tcW w:w="390" w:type="pct"/>
            <w:vAlign w:val="center"/>
          </w:tcPr>
          <w:p w14:paraId="218510DD"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667" w:type="pct"/>
            <w:vAlign w:val="center"/>
          </w:tcPr>
          <w:p w14:paraId="08E4B326"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Kontinuirana provjera znanja</w:t>
            </w:r>
          </w:p>
        </w:tc>
        <w:tc>
          <w:tcPr>
            <w:tcW w:w="390" w:type="pct"/>
            <w:vAlign w:val="center"/>
          </w:tcPr>
          <w:p w14:paraId="48B96982"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602" w:type="pct"/>
            <w:vAlign w:val="center"/>
          </w:tcPr>
          <w:p w14:paraId="0C117C9E"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Referat</w:t>
            </w:r>
          </w:p>
        </w:tc>
        <w:tc>
          <w:tcPr>
            <w:tcW w:w="281" w:type="pct"/>
            <w:vAlign w:val="center"/>
          </w:tcPr>
          <w:p w14:paraId="15E66B74"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14" w:type="pct"/>
            <w:gridSpan w:val="2"/>
            <w:vAlign w:val="center"/>
          </w:tcPr>
          <w:p w14:paraId="43B50181"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Praktični rad</w:t>
            </w:r>
          </w:p>
        </w:tc>
        <w:tc>
          <w:tcPr>
            <w:tcW w:w="1195" w:type="pct"/>
            <w:gridSpan w:val="2"/>
            <w:vAlign w:val="center"/>
          </w:tcPr>
          <w:p w14:paraId="12078CD4"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default w:val="2"/>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noProof/>
                <w:color w:val="auto"/>
                <w:sz w:val="18"/>
                <w:szCs w:val="18"/>
              </w:rPr>
              <w:t>2</w:t>
            </w:r>
            <w:r w:rsidRPr="00392BDC">
              <w:rPr>
                <w:rFonts w:asciiTheme="minorHAnsi" w:eastAsia="Times New Roman" w:hAnsiTheme="minorHAnsi" w:cstheme="minorHAnsi"/>
                <w:color w:val="auto"/>
                <w:sz w:val="18"/>
                <w:szCs w:val="18"/>
              </w:rPr>
              <w:fldChar w:fldCharType="end"/>
            </w:r>
          </w:p>
        </w:tc>
      </w:tr>
      <w:tr w:rsidR="002467BF" w:rsidRPr="00392BDC" w14:paraId="6026D254" w14:textId="77777777" w:rsidTr="004B1A7D">
        <w:trPr>
          <w:trHeight w:val="108"/>
        </w:trPr>
        <w:tc>
          <w:tcPr>
            <w:tcW w:w="661" w:type="pct"/>
            <w:vAlign w:val="center"/>
          </w:tcPr>
          <w:p w14:paraId="45515590"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Portfolio</w:t>
            </w:r>
          </w:p>
        </w:tc>
        <w:tc>
          <w:tcPr>
            <w:tcW w:w="390" w:type="pct"/>
            <w:vAlign w:val="center"/>
          </w:tcPr>
          <w:p w14:paraId="5C4C4928"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667" w:type="pct"/>
            <w:vAlign w:val="center"/>
          </w:tcPr>
          <w:p w14:paraId="759F672F"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Mapa stručno-pedagoške prakse</w:t>
            </w:r>
          </w:p>
        </w:tc>
        <w:tc>
          <w:tcPr>
            <w:tcW w:w="390" w:type="pct"/>
            <w:vAlign w:val="center"/>
          </w:tcPr>
          <w:p w14:paraId="7F46663D"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default w:val="4"/>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noProof/>
                <w:color w:val="auto"/>
                <w:sz w:val="18"/>
                <w:szCs w:val="18"/>
              </w:rPr>
              <w:t>4</w:t>
            </w:r>
            <w:r w:rsidRPr="00392BDC">
              <w:rPr>
                <w:rFonts w:asciiTheme="minorHAnsi" w:eastAsia="Times New Roman" w:hAnsiTheme="minorHAnsi" w:cstheme="minorHAnsi"/>
                <w:color w:val="auto"/>
                <w:sz w:val="18"/>
                <w:szCs w:val="18"/>
              </w:rPr>
              <w:fldChar w:fldCharType="end"/>
            </w:r>
          </w:p>
        </w:tc>
        <w:tc>
          <w:tcPr>
            <w:tcW w:w="602" w:type="pct"/>
            <w:vAlign w:val="center"/>
          </w:tcPr>
          <w:p w14:paraId="4ACD2F37"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sz w:val="18"/>
                <w:szCs w:val="18"/>
              </w:rPr>
            </w:pPr>
          </w:p>
        </w:tc>
        <w:tc>
          <w:tcPr>
            <w:tcW w:w="281" w:type="pct"/>
            <w:vAlign w:val="center"/>
          </w:tcPr>
          <w:p w14:paraId="3C9930F7"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14" w:type="pct"/>
            <w:gridSpan w:val="2"/>
            <w:vAlign w:val="center"/>
          </w:tcPr>
          <w:p w14:paraId="5BF8415B"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sz w:val="18"/>
                <w:szCs w:val="18"/>
              </w:rPr>
            </w:pPr>
          </w:p>
        </w:tc>
        <w:tc>
          <w:tcPr>
            <w:tcW w:w="1195" w:type="pct"/>
            <w:gridSpan w:val="2"/>
            <w:vAlign w:val="center"/>
          </w:tcPr>
          <w:p w14:paraId="5DF020CA"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r>
      <w:tr w:rsidR="002467BF" w:rsidRPr="00392BDC" w14:paraId="10183FC0" w14:textId="77777777" w:rsidTr="004B1A7D">
        <w:trPr>
          <w:trHeight w:val="432"/>
        </w:trPr>
        <w:tc>
          <w:tcPr>
            <w:tcW w:w="5000" w:type="pct"/>
            <w:gridSpan w:val="10"/>
            <w:vAlign w:val="center"/>
          </w:tcPr>
          <w:p w14:paraId="4C5FBE66" w14:textId="77777777" w:rsidR="002467BF" w:rsidRPr="00392BDC" w:rsidRDefault="002467BF" w:rsidP="004B1A7D">
            <w:pPr>
              <w:tabs>
                <w:tab w:val="left" w:pos="470"/>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9. Ocjenjivanje i vrednovanje rada studenata tijekom nastave i na završnom ispitu</w:t>
            </w:r>
          </w:p>
        </w:tc>
      </w:tr>
      <w:tr w:rsidR="002467BF" w:rsidRPr="00392BDC" w14:paraId="2CBCE254" w14:textId="77777777" w:rsidTr="004B1A7D">
        <w:trPr>
          <w:trHeight w:val="432"/>
        </w:trPr>
        <w:tc>
          <w:tcPr>
            <w:tcW w:w="5000" w:type="pct"/>
            <w:gridSpan w:val="10"/>
            <w:vAlign w:val="center"/>
          </w:tcPr>
          <w:p w14:paraId="0D52636C" w14:textId="77777777" w:rsidR="002467BF" w:rsidRPr="00392BDC" w:rsidRDefault="002467BF" w:rsidP="004B1A7D">
            <w:pPr>
              <w:widowControl w:val="0"/>
              <w:tabs>
                <w:tab w:val="left" w:pos="470"/>
              </w:tabs>
              <w:autoSpaceDE w:val="0"/>
              <w:autoSpaceDN w:val="0"/>
              <w:spacing w:after="0" w:line="240" w:lineRule="auto"/>
              <w:jc w:val="both"/>
              <w:rPr>
                <w:rFonts w:asciiTheme="minorHAnsi" w:eastAsia="Times New Roman" w:hAnsiTheme="minorHAnsi" w:cstheme="minorHAnsi"/>
                <w:bCs/>
                <w:sz w:val="18"/>
                <w:szCs w:val="18"/>
              </w:rPr>
            </w:pPr>
            <w:r w:rsidRPr="00392BDC">
              <w:rPr>
                <w:rFonts w:asciiTheme="minorHAnsi" w:eastAsia="Times New Roman" w:hAnsiTheme="minorHAnsi" w:cstheme="minorHAnsi"/>
                <w:bCs/>
                <w:sz w:val="18"/>
                <w:szCs w:val="18"/>
              </w:rPr>
              <w:t xml:space="preserve">Za ocjenu se vrednuje mapa stručno-pedagoške prakse. </w:t>
            </w:r>
          </w:p>
        </w:tc>
      </w:tr>
      <w:tr w:rsidR="002467BF" w:rsidRPr="00392BDC" w14:paraId="69426C32" w14:textId="77777777" w:rsidTr="004B1A7D">
        <w:trPr>
          <w:trHeight w:val="432"/>
        </w:trPr>
        <w:tc>
          <w:tcPr>
            <w:tcW w:w="5000" w:type="pct"/>
            <w:gridSpan w:val="10"/>
            <w:vAlign w:val="center"/>
          </w:tcPr>
          <w:p w14:paraId="65437DEA" w14:textId="77777777" w:rsidR="002467BF" w:rsidRPr="00392BDC" w:rsidRDefault="002467BF" w:rsidP="004B1A7D">
            <w:pPr>
              <w:tabs>
                <w:tab w:val="left" w:pos="470"/>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10. Obvezatna literatura (u trenutku prijave prijedloga studijskog programa)</w:t>
            </w:r>
          </w:p>
        </w:tc>
      </w:tr>
      <w:tr w:rsidR="002467BF" w:rsidRPr="00392BDC" w14:paraId="6CA78D36" w14:textId="77777777" w:rsidTr="004B1A7D">
        <w:trPr>
          <w:trHeight w:val="432"/>
        </w:trPr>
        <w:tc>
          <w:tcPr>
            <w:tcW w:w="5000" w:type="pct"/>
            <w:gridSpan w:val="10"/>
            <w:vAlign w:val="center"/>
          </w:tcPr>
          <w:p w14:paraId="343DB379"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Irović, S. (1994), Dječja znatiželja i eksploracijsko ponašanje u kontekstu vršnjačke interakcije, u: Napredak 1, 42-50. Zagreb </w:t>
            </w:r>
          </w:p>
          <w:p w14:paraId="3E1B05B8"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Slunjski, E. (2003), Devet lica jednog odgajatelja/roditelja. Zagreb. Mali profesor </w:t>
            </w:r>
          </w:p>
          <w:p w14:paraId="2DB738BD"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Ministarstvo znanosti, obrazovanja i sporta RH (2014),</w:t>
            </w:r>
            <w:r w:rsidRPr="00392BDC">
              <w:rPr>
                <w:rFonts w:asciiTheme="minorHAnsi" w:eastAsia="Times New Roman" w:hAnsiTheme="minorHAnsi" w:cstheme="minorHAnsi"/>
                <w:i/>
                <w:color w:val="auto"/>
                <w:sz w:val="18"/>
                <w:szCs w:val="18"/>
                <w:lang w:eastAsia="en-US"/>
              </w:rPr>
              <w:t xml:space="preserve"> Nacionalni kurikulum za rani i predškolski odgoj i obrazovanje, </w:t>
            </w:r>
            <w:r w:rsidRPr="00392BDC">
              <w:rPr>
                <w:rFonts w:asciiTheme="minorHAnsi" w:eastAsia="Times New Roman" w:hAnsiTheme="minorHAnsi" w:cstheme="minorHAnsi"/>
                <w:color w:val="auto"/>
                <w:sz w:val="18"/>
                <w:szCs w:val="18"/>
                <w:lang w:eastAsia="en-US"/>
              </w:rPr>
              <w:t>(NN 5/2015).</w:t>
            </w:r>
          </w:p>
          <w:p w14:paraId="69087CC8"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bCs/>
                <w:color w:val="auto"/>
                <w:sz w:val="18"/>
                <w:szCs w:val="18"/>
              </w:rPr>
            </w:pPr>
            <w:r w:rsidRPr="00392BDC">
              <w:rPr>
                <w:rFonts w:asciiTheme="minorHAnsi" w:eastAsia="Times New Roman" w:hAnsiTheme="minorHAnsi" w:cstheme="minorHAnsi"/>
                <w:bCs/>
                <w:color w:val="auto"/>
                <w:sz w:val="18"/>
                <w:szCs w:val="18"/>
              </w:rPr>
              <w:t>Slunjski, E. (2020). Izvan okvira 5: Pedagoška dokumentacija procesa učenja djece i odraslih kao alat razvoja kurikuluma. Zagreb: Element.</w:t>
            </w:r>
          </w:p>
          <w:p w14:paraId="05A7E17F"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Slunjski, Edita ; Ljubetić, Maja ; </w:t>
            </w:r>
            <w:proofErr w:type="spellStart"/>
            <w:r w:rsidRPr="00392BDC">
              <w:rPr>
                <w:rFonts w:asciiTheme="minorHAnsi" w:eastAsia="Times New Roman" w:hAnsiTheme="minorHAnsi" w:cstheme="minorHAnsi"/>
                <w:color w:val="auto"/>
                <w:sz w:val="18"/>
                <w:szCs w:val="18"/>
              </w:rPr>
              <w:t>Pribela</w:t>
            </w:r>
            <w:proofErr w:type="spellEnd"/>
            <w:r w:rsidRPr="00392BDC">
              <w:rPr>
                <w:rFonts w:asciiTheme="minorHAnsi" w:eastAsia="Times New Roman" w:hAnsiTheme="minorHAnsi" w:cstheme="minorHAnsi"/>
                <w:color w:val="auto"/>
                <w:sz w:val="18"/>
                <w:szCs w:val="18"/>
              </w:rPr>
              <w:t xml:space="preserve"> </w:t>
            </w:r>
            <w:proofErr w:type="spellStart"/>
            <w:r w:rsidRPr="00392BDC">
              <w:rPr>
                <w:rFonts w:asciiTheme="minorHAnsi" w:eastAsia="Times New Roman" w:hAnsiTheme="minorHAnsi" w:cstheme="minorHAnsi"/>
                <w:color w:val="auto"/>
                <w:sz w:val="18"/>
                <w:szCs w:val="18"/>
              </w:rPr>
              <w:t>Hodap</w:t>
            </w:r>
            <w:proofErr w:type="spellEnd"/>
            <w:r w:rsidRPr="00392BDC">
              <w:rPr>
                <w:rFonts w:asciiTheme="minorHAnsi" w:eastAsia="Times New Roman" w:hAnsiTheme="minorHAnsi" w:cstheme="minorHAnsi"/>
                <w:color w:val="auto"/>
                <w:sz w:val="18"/>
                <w:szCs w:val="18"/>
              </w:rPr>
              <w:t xml:space="preserve">, Sonja ; Malnar, Ana ; </w:t>
            </w:r>
            <w:proofErr w:type="spellStart"/>
            <w:r w:rsidRPr="00392BDC">
              <w:rPr>
                <w:rFonts w:asciiTheme="minorHAnsi" w:eastAsia="Times New Roman" w:hAnsiTheme="minorHAnsi" w:cstheme="minorHAnsi"/>
                <w:color w:val="auto"/>
                <w:sz w:val="18"/>
                <w:szCs w:val="18"/>
              </w:rPr>
              <w:t>Kljenak</w:t>
            </w:r>
            <w:proofErr w:type="spellEnd"/>
            <w:r w:rsidRPr="00392BDC">
              <w:rPr>
                <w:rFonts w:asciiTheme="minorHAnsi" w:eastAsia="Times New Roman" w:hAnsiTheme="minorHAnsi" w:cstheme="minorHAnsi"/>
                <w:color w:val="auto"/>
                <w:sz w:val="18"/>
                <w:szCs w:val="18"/>
              </w:rPr>
              <w:t xml:space="preserve">, Tatjana ; </w:t>
            </w:r>
            <w:proofErr w:type="spellStart"/>
            <w:r w:rsidRPr="00392BDC">
              <w:rPr>
                <w:rFonts w:asciiTheme="minorHAnsi" w:eastAsia="Times New Roman" w:hAnsiTheme="minorHAnsi" w:cstheme="minorHAnsi"/>
                <w:color w:val="auto"/>
                <w:sz w:val="18"/>
                <w:szCs w:val="18"/>
              </w:rPr>
              <w:t>Zagrajski</w:t>
            </w:r>
            <w:proofErr w:type="spellEnd"/>
            <w:r w:rsidRPr="00392BDC">
              <w:rPr>
                <w:rFonts w:asciiTheme="minorHAnsi" w:eastAsia="Times New Roman" w:hAnsiTheme="minorHAnsi" w:cstheme="minorHAnsi"/>
                <w:color w:val="auto"/>
                <w:sz w:val="18"/>
                <w:szCs w:val="18"/>
              </w:rPr>
              <w:t xml:space="preserve"> </w:t>
            </w:r>
            <w:proofErr w:type="spellStart"/>
            <w:r w:rsidRPr="00392BDC">
              <w:rPr>
                <w:rFonts w:asciiTheme="minorHAnsi" w:eastAsia="Times New Roman" w:hAnsiTheme="minorHAnsi" w:cstheme="minorHAnsi"/>
                <w:color w:val="auto"/>
                <w:sz w:val="18"/>
                <w:szCs w:val="18"/>
              </w:rPr>
              <w:t>Malek</w:t>
            </w:r>
            <w:proofErr w:type="spellEnd"/>
            <w:r w:rsidRPr="00392BDC">
              <w:rPr>
                <w:rFonts w:asciiTheme="minorHAnsi" w:eastAsia="Times New Roman" w:hAnsiTheme="minorHAnsi" w:cstheme="minorHAnsi"/>
                <w:color w:val="auto"/>
                <w:sz w:val="18"/>
                <w:szCs w:val="18"/>
              </w:rPr>
              <w:t xml:space="preserve">, Snježana ; Horvatić, Sanja ; </w:t>
            </w:r>
            <w:proofErr w:type="spellStart"/>
            <w:r w:rsidRPr="00392BDC">
              <w:rPr>
                <w:rFonts w:asciiTheme="minorHAnsi" w:eastAsia="Times New Roman" w:hAnsiTheme="minorHAnsi" w:cstheme="minorHAnsi"/>
                <w:color w:val="auto"/>
                <w:sz w:val="18"/>
                <w:szCs w:val="18"/>
              </w:rPr>
              <w:t>Antulić</w:t>
            </w:r>
            <w:proofErr w:type="spellEnd"/>
            <w:r w:rsidRPr="00392BDC">
              <w:rPr>
                <w:rFonts w:asciiTheme="minorHAnsi" w:eastAsia="Times New Roman" w:hAnsiTheme="minorHAnsi" w:cstheme="minorHAnsi"/>
                <w:color w:val="auto"/>
                <w:sz w:val="18"/>
                <w:szCs w:val="18"/>
              </w:rPr>
              <w:t xml:space="preserve">, Sandra. Priručnik za </w:t>
            </w:r>
            <w:proofErr w:type="spellStart"/>
            <w:r w:rsidRPr="00392BDC">
              <w:rPr>
                <w:rFonts w:asciiTheme="minorHAnsi" w:eastAsia="Times New Roman" w:hAnsiTheme="minorHAnsi" w:cstheme="minorHAnsi"/>
                <w:color w:val="auto"/>
                <w:sz w:val="18"/>
                <w:szCs w:val="18"/>
              </w:rPr>
              <w:t>samovrednovanje</w:t>
            </w:r>
            <w:proofErr w:type="spellEnd"/>
            <w:r w:rsidRPr="00392BDC">
              <w:rPr>
                <w:rFonts w:asciiTheme="minorHAnsi" w:eastAsia="Times New Roman" w:hAnsiTheme="minorHAnsi" w:cstheme="minorHAnsi"/>
                <w:color w:val="auto"/>
                <w:sz w:val="18"/>
                <w:szCs w:val="18"/>
              </w:rPr>
              <w:t xml:space="preserve"> ustanova ranoga i predškolskog odgoja i obrazovanja. Zagreb: Nacionalni centar za vanjsko vrednovanje obrazovanja, 2012.</w:t>
            </w:r>
          </w:p>
          <w:p w14:paraId="14827AA3"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sz w:val="18"/>
                <w:szCs w:val="18"/>
              </w:rPr>
              <w:t>Vujičić, L. i suradnici (2017). Razvoj znanstvene pismenosti u ustanovama ranog odgoja. Rijeka: Učiteljski fakultet Sveučilišta u Rijeci, Centar za istraživanje djetinjstva.</w:t>
            </w:r>
          </w:p>
        </w:tc>
      </w:tr>
      <w:tr w:rsidR="002467BF" w:rsidRPr="00392BDC" w14:paraId="4967B424" w14:textId="77777777" w:rsidTr="004B1A7D">
        <w:trPr>
          <w:trHeight w:val="432"/>
        </w:trPr>
        <w:tc>
          <w:tcPr>
            <w:tcW w:w="5000" w:type="pct"/>
            <w:gridSpan w:val="10"/>
            <w:vAlign w:val="center"/>
          </w:tcPr>
          <w:p w14:paraId="72E15430" w14:textId="77777777" w:rsidR="002467BF" w:rsidRPr="00392BDC" w:rsidRDefault="002467BF" w:rsidP="004B1A7D">
            <w:pPr>
              <w:tabs>
                <w:tab w:val="left" w:pos="494"/>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11. Dopunska literatura (u trenutku prijave prijedloga studijskog programa)</w:t>
            </w:r>
          </w:p>
        </w:tc>
      </w:tr>
      <w:tr w:rsidR="002467BF" w:rsidRPr="00392BDC" w14:paraId="253AD8B3" w14:textId="77777777" w:rsidTr="004B1A7D">
        <w:trPr>
          <w:trHeight w:val="432"/>
        </w:trPr>
        <w:tc>
          <w:tcPr>
            <w:tcW w:w="5000" w:type="pct"/>
            <w:gridSpan w:val="10"/>
            <w:vAlign w:val="center"/>
          </w:tcPr>
          <w:p w14:paraId="2A76A8EA"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bCs/>
                <w:sz w:val="18"/>
                <w:szCs w:val="18"/>
              </w:rPr>
            </w:pPr>
            <w:r w:rsidRPr="00392BDC">
              <w:rPr>
                <w:rFonts w:asciiTheme="minorHAnsi" w:eastAsia="Times New Roman" w:hAnsiTheme="minorHAnsi" w:cstheme="minorHAnsi"/>
                <w:bCs/>
                <w:sz w:val="18"/>
                <w:szCs w:val="18"/>
              </w:rPr>
              <w:t>--</w:t>
            </w:r>
          </w:p>
        </w:tc>
      </w:tr>
      <w:tr w:rsidR="002467BF" w:rsidRPr="00392BDC" w14:paraId="2D50126A" w14:textId="77777777" w:rsidTr="004B1A7D">
        <w:trPr>
          <w:trHeight w:val="432"/>
        </w:trPr>
        <w:tc>
          <w:tcPr>
            <w:tcW w:w="5000" w:type="pct"/>
            <w:gridSpan w:val="10"/>
            <w:vAlign w:val="center"/>
          </w:tcPr>
          <w:p w14:paraId="5D980DA3" w14:textId="77777777" w:rsidR="002467BF" w:rsidRPr="00392BDC" w:rsidRDefault="002467BF" w:rsidP="004B1A7D">
            <w:pPr>
              <w:tabs>
                <w:tab w:val="left" w:pos="494"/>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12. Broj primjeraka obvezatne literature u odnosu na broj studenata koji trenutačno pohađaju nastavu na predmetu</w:t>
            </w:r>
          </w:p>
        </w:tc>
      </w:tr>
      <w:tr w:rsidR="002467BF" w:rsidRPr="00392BDC" w14:paraId="7F5DD945" w14:textId="77777777" w:rsidTr="004B1A7D">
        <w:trPr>
          <w:trHeight w:val="111"/>
        </w:trPr>
        <w:tc>
          <w:tcPr>
            <w:tcW w:w="3274" w:type="pct"/>
            <w:gridSpan w:val="7"/>
            <w:vAlign w:val="center"/>
          </w:tcPr>
          <w:p w14:paraId="73DF2B12"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 xml:space="preserve">Naslov </w:t>
            </w:r>
          </w:p>
        </w:tc>
        <w:tc>
          <w:tcPr>
            <w:tcW w:w="845" w:type="pct"/>
            <w:gridSpan w:val="2"/>
            <w:vAlign w:val="center"/>
          </w:tcPr>
          <w:p w14:paraId="53844514"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Broj primjeraka</w:t>
            </w:r>
          </w:p>
        </w:tc>
        <w:tc>
          <w:tcPr>
            <w:tcW w:w="881" w:type="pct"/>
            <w:vAlign w:val="center"/>
          </w:tcPr>
          <w:p w14:paraId="145AEDB4"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Broj studenata</w:t>
            </w:r>
          </w:p>
        </w:tc>
      </w:tr>
      <w:tr w:rsidR="002467BF" w:rsidRPr="00392BDC" w14:paraId="743F7966" w14:textId="77777777" w:rsidTr="004B1A7D">
        <w:trPr>
          <w:trHeight w:val="108"/>
        </w:trPr>
        <w:tc>
          <w:tcPr>
            <w:tcW w:w="3274" w:type="pct"/>
            <w:gridSpan w:val="7"/>
          </w:tcPr>
          <w:p w14:paraId="4E6525D3"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Irović, S. (1994), Dječja znatiželja i eksploracijsko ponašanje u kontekstu vršnjačke interakcije, u: Napredak 1, 42-50. Zagreb </w:t>
            </w:r>
          </w:p>
        </w:tc>
        <w:tc>
          <w:tcPr>
            <w:tcW w:w="845" w:type="pct"/>
            <w:gridSpan w:val="2"/>
            <w:vAlign w:val="center"/>
          </w:tcPr>
          <w:p w14:paraId="1968EFF0"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p>
        </w:tc>
        <w:tc>
          <w:tcPr>
            <w:tcW w:w="881" w:type="pct"/>
            <w:vAlign w:val="center"/>
          </w:tcPr>
          <w:p w14:paraId="69C98D52"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p>
        </w:tc>
      </w:tr>
      <w:tr w:rsidR="002467BF" w:rsidRPr="00392BDC" w14:paraId="50C3969D" w14:textId="77777777" w:rsidTr="004B1A7D">
        <w:trPr>
          <w:trHeight w:val="108"/>
        </w:trPr>
        <w:tc>
          <w:tcPr>
            <w:tcW w:w="3274" w:type="pct"/>
            <w:gridSpan w:val="7"/>
          </w:tcPr>
          <w:p w14:paraId="42212C80"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Slunjski, E. (2003), Devet lica jednog odgajatelja/roditelja. Zagreb. Mali profesor </w:t>
            </w:r>
          </w:p>
        </w:tc>
        <w:tc>
          <w:tcPr>
            <w:tcW w:w="845" w:type="pct"/>
            <w:gridSpan w:val="2"/>
            <w:vAlign w:val="center"/>
          </w:tcPr>
          <w:p w14:paraId="0DB4FA74"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p>
        </w:tc>
        <w:tc>
          <w:tcPr>
            <w:tcW w:w="881" w:type="pct"/>
            <w:vAlign w:val="center"/>
          </w:tcPr>
          <w:p w14:paraId="72F8E058"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p>
        </w:tc>
      </w:tr>
      <w:tr w:rsidR="002467BF" w:rsidRPr="00392BDC" w14:paraId="37D3608F" w14:textId="77777777" w:rsidTr="004B1A7D">
        <w:trPr>
          <w:trHeight w:val="108"/>
        </w:trPr>
        <w:tc>
          <w:tcPr>
            <w:tcW w:w="3274" w:type="pct"/>
            <w:gridSpan w:val="7"/>
          </w:tcPr>
          <w:p w14:paraId="7A75EE9B"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Ministarstvo znanosti, obrazovanja i sporta RH (2014),</w:t>
            </w:r>
            <w:r w:rsidRPr="00392BDC">
              <w:rPr>
                <w:rFonts w:asciiTheme="minorHAnsi" w:eastAsia="Times New Roman" w:hAnsiTheme="minorHAnsi" w:cstheme="minorHAnsi"/>
                <w:i/>
                <w:color w:val="auto"/>
                <w:sz w:val="18"/>
                <w:szCs w:val="18"/>
                <w:lang w:eastAsia="en-US"/>
              </w:rPr>
              <w:t xml:space="preserve"> Nacionalni kurikulum za rani i predškolski odgoj i obrazovanje, </w:t>
            </w:r>
            <w:r w:rsidRPr="00392BDC">
              <w:rPr>
                <w:rFonts w:asciiTheme="minorHAnsi" w:eastAsia="Times New Roman" w:hAnsiTheme="minorHAnsi" w:cstheme="minorHAnsi"/>
                <w:color w:val="auto"/>
                <w:sz w:val="18"/>
                <w:szCs w:val="18"/>
                <w:lang w:eastAsia="en-US"/>
              </w:rPr>
              <w:t>(NN 5/2015).</w:t>
            </w:r>
          </w:p>
        </w:tc>
        <w:tc>
          <w:tcPr>
            <w:tcW w:w="845" w:type="pct"/>
            <w:gridSpan w:val="2"/>
            <w:vAlign w:val="center"/>
          </w:tcPr>
          <w:p w14:paraId="194FADE4"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p>
        </w:tc>
        <w:tc>
          <w:tcPr>
            <w:tcW w:w="881" w:type="pct"/>
            <w:vAlign w:val="center"/>
          </w:tcPr>
          <w:p w14:paraId="20CEC7CA"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p>
        </w:tc>
      </w:tr>
      <w:tr w:rsidR="002467BF" w:rsidRPr="00392BDC" w14:paraId="283E6FA2" w14:textId="77777777" w:rsidTr="004B1A7D">
        <w:trPr>
          <w:trHeight w:val="108"/>
        </w:trPr>
        <w:tc>
          <w:tcPr>
            <w:tcW w:w="3274" w:type="pct"/>
            <w:gridSpan w:val="7"/>
          </w:tcPr>
          <w:p w14:paraId="432C0F10"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bCs/>
                <w:color w:val="auto"/>
                <w:sz w:val="18"/>
                <w:szCs w:val="18"/>
              </w:rPr>
            </w:pPr>
            <w:r w:rsidRPr="00392BDC">
              <w:rPr>
                <w:rFonts w:asciiTheme="minorHAnsi" w:eastAsia="Times New Roman" w:hAnsiTheme="minorHAnsi" w:cstheme="minorHAnsi"/>
                <w:bCs/>
                <w:color w:val="auto"/>
                <w:sz w:val="18"/>
                <w:szCs w:val="18"/>
              </w:rPr>
              <w:t>Slunjski, E. (2020). Izvan okvira 5: Pedagoška dokumentacija procesa učenja djece i odraslih kao alat razvoja kurikuluma. Zagreb: Element.</w:t>
            </w:r>
          </w:p>
        </w:tc>
        <w:tc>
          <w:tcPr>
            <w:tcW w:w="845" w:type="pct"/>
            <w:gridSpan w:val="2"/>
            <w:vAlign w:val="center"/>
          </w:tcPr>
          <w:p w14:paraId="0C4AACBC"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p>
        </w:tc>
        <w:tc>
          <w:tcPr>
            <w:tcW w:w="881" w:type="pct"/>
            <w:vAlign w:val="center"/>
          </w:tcPr>
          <w:p w14:paraId="27D16C8F"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p>
        </w:tc>
      </w:tr>
      <w:tr w:rsidR="002467BF" w:rsidRPr="00392BDC" w14:paraId="79A1DE6C" w14:textId="77777777" w:rsidTr="004B1A7D">
        <w:trPr>
          <w:trHeight w:val="108"/>
        </w:trPr>
        <w:tc>
          <w:tcPr>
            <w:tcW w:w="3274" w:type="pct"/>
            <w:gridSpan w:val="7"/>
          </w:tcPr>
          <w:p w14:paraId="7E4D70D7"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Slunjski, Edita ; Ljubetić, Maja ; </w:t>
            </w:r>
            <w:proofErr w:type="spellStart"/>
            <w:r w:rsidRPr="00392BDC">
              <w:rPr>
                <w:rFonts w:asciiTheme="minorHAnsi" w:eastAsia="Times New Roman" w:hAnsiTheme="minorHAnsi" w:cstheme="minorHAnsi"/>
                <w:color w:val="auto"/>
                <w:sz w:val="18"/>
                <w:szCs w:val="18"/>
              </w:rPr>
              <w:t>Pribela</w:t>
            </w:r>
            <w:proofErr w:type="spellEnd"/>
            <w:r w:rsidRPr="00392BDC">
              <w:rPr>
                <w:rFonts w:asciiTheme="minorHAnsi" w:eastAsia="Times New Roman" w:hAnsiTheme="minorHAnsi" w:cstheme="minorHAnsi"/>
                <w:color w:val="auto"/>
                <w:sz w:val="18"/>
                <w:szCs w:val="18"/>
              </w:rPr>
              <w:t xml:space="preserve"> </w:t>
            </w:r>
            <w:proofErr w:type="spellStart"/>
            <w:r w:rsidRPr="00392BDC">
              <w:rPr>
                <w:rFonts w:asciiTheme="minorHAnsi" w:eastAsia="Times New Roman" w:hAnsiTheme="minorHAnsi" w:cstheme="minorHAnsi"/>
                <w:color w:val="auto"/>
                <w:sz w:val="18"/>
                <w:szCs w:val="18"/>
              </w:rPr>
              <w:t>Hodap</w:t>
            </w:r>
            <w:proofErr w:type="spellEnd"/>
            <w:r w:rsidRPr="00392BDC">
              <w:rPr>
                <w:rFonts w:asciiTheme="minorHAnsi" w:eastAsia="Times New Roman" w:hAnsiTheme="minorHAnsi" w:cstheme="minorHAnsi"/>
                <w:color w:val="auto"/>
                <w:sz w:val="18"/>
                <w:szCs w:val="18"/>
              </w:rPr>
              <w:t xml:space="preserve">, Sonja ; Malnar, Ana ; </w:t>
            </w:r>
            <w:proofErr w:type="spellStart"/>
            <w:r w:rsidRPr="00392BDC">
              <w:rPr>
                <w:rFonts w:asciiTheme="minorHAnsi" w:eastAsia="Times New Roman" w:hAnsiTheme="minorHAnsi" w:cstheme="minorHAnsi"/>
                <w:color w:val="auto"/>
                <w:sz w:val="18"/>
                <w:szCs w:val="18"/>
              </w:rPr>
              <w:t>Kljenak</w:t>
            </w:r>
            <w:proofErr w:type="spellEnd"/>
            <w:r w:rsidRPr="00392BDC">
              <w:rPr>
                <w:rFonts w:asciiTheme="minorHAnsi" w:eastAsia="Times New Roman" w:hAnsiTheme="minorHAnsi" w:cstheme="minorHAnsi"/>
                <w:color w:val="auto"/>
                <w:sz w:val="18"/>
                <w:szCs w:val="18"/>
              </w:rPr>
              <w:t xml:space="preserve">, Tatjana ; </w:t>
            </w:r>
            <w:proofErr w:type="spellStart"/>
            <w:r w:rsidRPr="00392BDC">
              <w:rPr>
                <w:rFonts w:asciiTheme="minorHAnsi" w:eastAsia="Times New Roman" w:hAnsiTheme="minorHAnsi" w:cstheme="minorHAnsi"/>
                <w:color w:val="auto"/>
                <w:sz w:val="18"/>
                <w:szCs w:val="18"/>
              </w:rPr>
              <w:t>Zagrajski</w:t>
            </w:r>
            <w:proofErr w:type="spellEnd"/>
            <w:r w:rsidRPr="00392BDC">
              <w:rPr>
                <w:rFonts w:asciiTheme="minorHAnsi" w:eastAsia="Times New Roman" w:hAnsiTheme="minorHAnsi" w:cstheme="minorHAnsi"/>
                <w:color w:val="auto"/>
                <w:sz w:val="18"/>
                <w:szCs w:val="18"/>
              </w:rPr>
              <w:t xml:space="preserve"> </w:t>
            </w:r>
            <w:proofErr w:type="spellStart"/>
            <w:r w:rsidRPr="00392BDC">
              <w:rPr>
                <w:rFonts w:asciiTheme="minorHAnsi" w:eastAsia="Times New Roman" w:hAnsiTheme="minorHAnsi" w:cstheme="minorHAnsi"/>
                <w:color w:val="auto"/>
                <w:sz w:val="18"/>
                <w:szCs w:val="18"/>
              </w:rPr>
              <w:t>Malek</w:t>
            </w:r>
            <w:proofErr w:type="spellEnd"/>
            <w:r w:rsidRPr="00392BDC">
              <w:rPr>
                <w:rFonts w:asciiTheme="minorHAnsi" w:eastAsia="Times New Roman" w:hAnsiTheme="minorHAnsi" w:cstheme="minorHAnsi"/>
                <w:color w:val="auto"/>
                <w:sz w:val="18"/>
                <w:szCs w:val="18"/>
              </w:rPr>
              <w:t xml:space="preserve">, Snježana ; Horvatić, Sanja ; </w:t>
            </w:r>
            <w:proofErr w:type="spellStart"/>
            <w:r w:rsidRPr="00392BDC">
              <w:rPr>
                <w:rFonts w:asciiTheme="minorHAnsi" w:eastAsia="Times New Roman" w:hAnsiTheme="minorHAnsi" w:cstheme="minorHAnsi"/>
                <w:color w:val="auto"/>
                <w:sz w:val="18"/>
                <w:szCs w:val="18"/>
              </w:rPr>
              <w:t>Antulić</w:t>
            </w:r>
            <w:proofErr w:type="spellEnd"/>
            <w:r w:rsidRPr="00392BDC">
              <w:rPr>
                <w:rFonts w:asciiTheme="minorHAnsi" w:eastAsia="Times New Roman" w:hAnsiTheme="minorHAnsi" w:cstheme="minorHAnsi"/>
                <w:color w:val="auto"/>
                <w:sz w:val="18"/>
                <w:szCs w:val="18"/>
              </w:rPr>
              <w:t xml:space="preserve">, Sandra. Priručnik za </w:t>
            </w:r>
            <w:proofErr w:type="spellStart"/>
            <w:r w:rsidRPr="00392BDC">
              <w:rPr>
                <w:rFonts w:asciiTheme="minorHAnsi" w:eastAsia="Times New Roman" w:hAnsiTheme="minorHAnsi" w:cstheme="minorHAnsi"/>
                <w:color w:val="auto"/>
                <w:sz w:val="18"/>
                <w:szCs w:val="18"/>
              </w:rPr>
              <w:t>samovrednovanje</w:t>
            </w:r>
            <w:proofErr w:type="spellEnd"/>
            <w:r w:rsidRPr="00392BDC">
              <w:rPr>
                <w:rFonts w:asciiTheme="minorHAnsi" w:eastAsia="Times New Roman" w:hAnsiTheme="minorHAnsi" w:cstheme="minorHAnsi"/>
                <w:color w:val="auto"/>
                <w:sz w:val="18"/>
                <w:szCs w:val="18"/>
              </w:rPr>
              <w:t xml:space="preserve"> ustanova ranoga i predškolskog odgoja i obrazovanja. Zagreb: Nacionalni centar za vanjsko vrednovanje obrazovanja, 2012.</w:t>
            </w:r>
          </w:p>
        </w:tc>
        <w:tc>
          <w:tcPr>
            <w:tcW w:w="845" w:type="pct"/>
            <w:gridSpan w:val="2"/>
            <w:vAlign w:val="center"/>
          </w:tcPr>
          <w:p w14:paraId="7BEEE3E2"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p>
        </w:tc>
        <w:tc>
          <w:tcPr>
            <w:tcW w:w="881" w:type="pct"/>
            <w:vAlign w:val="center"/>
          </w:tcPr>
          <w:p w14:paraId="16A95801"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p>
        </w:tc>
      </w:tr>
      <w:tr w:rsidR="002467BF" w:rsidRPr="00392BDC" w14:paraId="0D584A27" w14:textId="77777777" w:rsidTr="004B1A7D">
        <w:trPr>
          <w:trHeight w:val="108"/>
        </w:trPr>
        <w:tc>
          <w:tcPr>
            <w:tcW w:w="3274" w:type="pct"/>
            <w:gridSpan w:val="7"/>
          </w:tcPr>
          <w:p w14:paraId="51DEE10D"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Vujičić, L. i suradnici (2017). Razvoj znanstvene pismenosti u ustanovama ranog odgoja. Rijeka: Učiteljski fakultet Sveučilišta u Rijeci, Centar za istraživanje djetinjstva.</w:t>
            </w:r>
          </w:p>
        </w:tc>
        <w:tc>
          <w:tcPr>
            <w:tcW w:w="845" w:type="pct"/>
            <w:gridSpan w:val="2"/>
            <w:vAlign w:val="center"/>
          </w:tcPr>
          <w:p w14:paraId="6E6C8776"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p>
        </w:tc>
        <w:tc>
          <w:tcPr>
            <w:tcW w:w="881" w:type="pct"/>
            <w:vAlign w:val="center"/>
          </w:tcPr>
          <w:p w14:paraId="5495AE9B"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p>
        </w:tc>
      </w:tr>
      <w:tr w:rsidR="002467BF" w:rsidRPr="00392BDC" w14:paraId="72FE21B8" w14:textId="77777777" w:rsidTr="004B1A7D">
        <w:trPr>
          <w:trHeight w:val="108"/>
        </w:trPr>
        <w:tc>
          <w:tcPr>
            <w:tcW w:w="3274" w:type="pct"/>
            <w:gridSpan w:val="7"/>
          </w:tcPr>
          <w:p w14:paraId="0F21657B"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sz w:val="18"/>
                <w:szCs w:val="18"/>
              </w:rPr>
            </w:pPr>
          </w:p>
        </w:tc>
        <w:tc>
          <w:tcPr>
            <w:tcW w:w="845" w:type="pct"/>
            <w:gridSpan w:val="2"/>
            <w:vAlign w:val="center"/>
          </w:tcPr>
          <w:p w14:paraId="0F3ED2B7"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p>
        </w:tc>
        <w:tc>
          <w:tcPr>
            <w:tcW w:w="881" w:type="pct"/>
            <w:vAlign w:val="center"/>
          </w:tcPr>
          <w:p w14:paraId="78265E57" w14:textId="77777777" w:rsidR="002467BF" w:rsidRPr="00392BDC" w:rsidRDefault="002467BF" w:rsidP="004B1A7D">
            <w:pPr>
              <w:widowControl w:val="0"/>
              <w:autoSpaceDE w:val="0"/>
              <w:autoSpaceDN w:val="0"/>
              <w:spacing w:after="0" w:line="240" w:lineRule="auto"/>
              <w:jc w:val="center"/>
              <w:rPr>
                <w:rFonts w:asciiTheme="minorHAnsi" w:eastAsia="Times New Roman" w:hAnsiTheme="minorHAnsi" w:cstheme="minorHAnsi"/>
                <w:sz w:val="18"/>
                <w:szCs w:val="18"/>
              </w:rPr>
            </w:pPr>
          </w:p>
        </w:tc>
      </w:tr>
      <w:tr w:rsidR="002467BF" w:rsidRPr="00392BDC" w14:paraId="037205E8" w14:textId="77777777" w:rsidTr="004B1A7D">
        <w:trPr>
          <w:trHeight w:val="432"/>
        </w:trPr>
        <w:tc>
          <w:tcPr>
            <w:tcW w:w="5000" w:type="pct"/>
            <w:gridSpan w:val="10"/>
            <w:vAlign w:val="center"/>
          </w:tcPr>
          <w:p w14:paraId="1A608243" w14:textId="77777777" w:rsidR="002467BF" w:rsidRPr="00392BDC" w:rsidRDefault="002467BF" w:rsidP="004B1A7D">
            <w:pPr>
              <w:spacing w:after="0" w:line="240" w:lineRule="auto"/>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13. Načini praćenja kvalitete koji osiguravaju stjecanje izlaznih znanja, vještina i kompetencija</w:t>
            </w:r>
          </w:p>
        </w:tc>
      </w:tr>
      <w:tr w:rsidR="002467BF" w:rsidRPr="00392BDC" w14:paraId="23EA306B" w14:textId="77777777" w:rsidTr="004B1A7D">
        <w:trPr>
          <w:trHeight w:val="432"/>
        </w:trPr>
        <w:tc>
          <w:tcPr>
            <w:tcW w:w="5000" w:type="pct"/>
            <w:gridSpan w:val="10"/>
            <w:vAlign w:val="center"/>
          </w:tcPr>
          <w:p w14:paraId="48594649" w14:textId="77777777" w:rsidR="002467BF" w:rsidRPr="00392BDC" w:rsidRDefault="002467BF" w:rsidP="004B1A7D">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 Studentska anketa. </w:t>
            </w:r>
          </w:p>
        </w:tc>
      </w:tr>
    </w:tbl>
    <w:p w14:paraId="3B4B8529" w14:textId="77777777" w:rsidR="002467BF" w:rsidRDefault="002467BF" w:rsidP="00F968C6">
      <w:pPr>
        <w:shd w:val="clear" w:color="auto" w:fill="FFFFFF"/>
        <w:spacing w:after="0" w:line="240" w:lineRule="auto"/>
        <w:rPr>
          <w:b/>
          <w:color w:val="auto"/>
          <w:lang w:eastAsia="en-US"/>
        </w:rPr>
      </w:pPr>
    </w:p>
    <w:p w14:paraId="4A6B518F" w14:textId="77777777" w:rsidR="002467BF" w:rsidRDefault="002467BF" w:rsidP="00F968C6">
      <w:pPr>
        <w:shd w:val="clear" w:color="auto" w:fill="FFFFFF"/>
        <w:spacing w:after="0" w:line="240" w:lineRule="auto"/>
        <w:rPr>
          <w:b/>
          <w:color w:val="auto"/>
          <w:lang w:eastAsia="en-US"/>
        </w:rPr>
      </w:pPr>
    </w:p>
    <w:p w14:paraId="7421F6CD" w14:textId="77777777" w:rsidR="00F968C6" w:rsidRPr="00BE5638" w:rsidRDefault="00F968C6" w:rsidP="00F968C6">
      <w:pPr>
        <w:spacing w:after="0" w:line="276" w:lineRule="auto"/>
        <w:rPr>
          <w:rFonts w:cs="Times New Roman"/>
          <w:color w:val="auto"/>
          <w:sz w:val="18"/>
          <w:szCs w:val="18"/>
          <w:lang w:eastAsia="en-US"/>
        </w:rPr>
      </w:pPr>
    </w:p>
    <w:p w14:paraId="560611A7" w14:textId="77777777" w:rsidR="00F968C6" w:rsidRPr="0016629C" w:rsidRDefault="00F968C6" w:rsidP="00F968C6">
      <w:pPr>
        <w:spacing w:after="0" w:line="276" w:lineRule="auto"/>
        <w:rPr>
          <w:rFonts w:cs="Times New Roman"/>
          <w:color w:val="auto"/>
          <w:sz w:val="18"/>
          <w:szCs w:val="18"/>
          <w:lang w:eastAsia="en-US"/>
        </w:rPr>
      </w:pPr>
    </w:p>
    <w:p w14:paraId="41E0252F" w14:textId="77777777" w:rsidR="00F968C6" w:rsidRPr="0016629C" w:rsidRDefault="00F968C6" w:rsidP="00F968C6">
      <w:pPr>
        <w:spacing w:after="0" w:line="240" w:lineRule="auto"/>
        <w:rPr>
          <w:rFonts w:cs="Times New Roman"/>
          <w:b/>
          <w:color w:val="auto"/>
          <w:lang w:eastAsia="en-US"/>
        </w:rPr>
      </w:pPr>
      <w:r w:rsidRPr="0016629C">
        <w:rPr>
          <w:rFonts w:cs="Times New Roman"/>
          <w:b/>
          <w:color w:val="auto"/>
          <w:lang w:eastAsia="en-US"/>
        </w:rPr>
        <w:t xml:space="preserve">  </w:t>
      </w:r>
    </w:p>
    <w:p w14:paraId="4EFF5D08" w14:textId="77777777" w:rsidR="00F968C6" w:rsidRPr="0016629C" w:rsidRDefault="00F968C6" w:rsidP="00F968C6">
      <w:pPr>
        <w:spacing w:after="0" w:line="240" w:lineRule="auto"/>
        <w:rPr>
          <w:rFonts w:cs="Times New Roman"/>
          <w:b/>
          <w:color w:val="auto"/>
          <w:lang w:eastAsia="en-US"/>
        </w:rPr>
      </w:pPr>
      <w:r w:rsidRPr="0016629C">
        <w:rPr>
          <w:rFonts w:cs="Times New Roman"/>
          <w:b/>
          <w:color w:val="auto"/>
          <w:lang w:eastAsia="en-US"/>
        </w:rPr>
        <w:t xml:space="preserve"> </w:t>
      </w:r>
    </w:p>
    <w:p w14:paraId="2EC3F5FE" w14:textId="35A0D765" w:rsidR="00F968C6" w:rsidRDefault="00F968C6" w:rsidP="00F968C6">
      <w:pPr>
        <w:rPr>
          <w:b/>
          <w:color w:val="auto"/>
          <w:lang w:eastAsia="en-US"/>
        </w:rPr>
      </w:pPr>
      <w:r w:rsidRPr="0016629C">
        <w:rPr>
          <w:rFonts w:cs="Tahoma"/>
          <w:b/>
        </w:rPr>
        <w:br w:type="page"/>
      </w:r>
    </w:p>
    <w:p w14:paraId="6FA9844E" w14:textId="77777777" w:rsidR="00F968C6" w:rsidRPr="00834F00" w:rsidRDefault="00F968C6" w:rsidP="00F968C6">
      <w:pPr>
        <w:shd w:val="clear" w:color="auto" w:fill="FFFFFF"/>
        <w:spacing w:after="0" w:line="240" w:lineRule="auto"/>
        <w:rPr>
          <w:b/>
          <w:color w:val="auto"/>
          <w:lang w:eastAsia="en-US"/>
        </w:rPr>
      </w:pPr>
      <w:r w:rsidRPr="00834F00">
        <w:rPr>
          <w:b/>
          <w:color w:val="auto"/>
          <w:lang w:eastAsia="en-US"/>
        </w:rPr>
        <w:lastRenderedPageBreak/>
        <w:t>IZVEDBENI PLAN NASTAVE –  Zdravstveni odgoj</w:t>
      </w:r>
    </w:p>
    <w:p w14:paraId="55459D92" w14:textId="77777777" w:rsidR="00F968C6" w:rsidRPr="00834F00" w:rsidRDefault="00F968C6" w:rsidP="00F968C6">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F968C6" w:rsidRPr="00834F00" w14:paraId="13920134" w14:textId="77777777" w:rsidTr="00F968C6">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ABABFFB" w14:textId="77777777" w:rsidR="00F968C6" w:rsidRPr="00834F00" w:rsidRDefault="00F968C6" w:rsidP="00F968C6">
            <w:pPr>
              <w:spacing w:after="0" w:line="240" w:lineRule="auto"/>
              <w:jc w:val="center"/>
              <w:rPr>
                <w:color w:val="auto"/>
                <w:sz w:val="18"/>
                <w:szCs w:val="18"/>
                <w:lang w:eastAsia="en-US"/>
              </w:rPr>
            </w:pPr>
            <w:r w:rsidRPr="00834F00">
              <w:rPr>
                <w:color w:val="auto"/>
                <w:sz w:val="18"/>
                <w:szCs w:val="18"/>
                <w:lang w:eastAsia="en-US"/>
              </w:rPr>
              <w:t>OPĆI PODACI</w:t>
            </w:r>
          </w:p>
          <w:p w14:paraId="1963E723" w14:textId="77777777" w:rsidR="00F968C6" w:rsidRPr="00834F00" w:rsidRDefault="00F968C6" w:rsidP="00F968C6">
            <w:pPr>
              <w:spacing w:after="0" w:line="240" w:lineRule="auto"/>
              <w:jc w:val="center"/>
              <w:rPr>
                <w:color w:val="auto"/>
                <w:sz w:val="18"/>
                <w:szCs w:val="18"/>
                <w:lang w:eastAsia="en-US"/>
              </w:rPr>
            </w:pPr>
            <w:r w:rsidRPr="00834F00">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8A6F339" w14:textId="77777777" w:rsidR="00F968C6" w:rsidRPr="00834F00" w:rsidRDefault="00F968C6" w:rsidP="00F968C6">
            <w:pPr>
              <w:spacing w:after="0" w:line="240" w:lineRule="auto"/>
              <w:rPr>
                <w:rFonts w:cs="Times New Roman"/>
                <w:i/>
                <w:color w:val="auto"/>
                <w:sz w:val="18"/>
                <w:szCs w:val="18"/>
                <w:lang w:eastAsia="en-US"/>
              </w:rPr>
            </w:pPr>
            <w:r w:rsidRPr="00834F00">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27CD8C74" w14:textId="77777777" w:rsidR="00F968C6" w:rsidRPr="00834F00" w:rsidRDefault="00F968C6" w:rsidP="00F968C6">
            <w:pPr>
              <w:spacing w:after="0" w:line="240" w:lineRule="auto"/>
              <w:jc w:val="both"/>
              <w:rPr>
                <w:rFonts w:cs="Times New Roman"/>
                <w:color w:val="auto"/>
                <w:sz w:val="18"/>
                <w:szCs w:val="18"/>
                <w:lang w:eastAsia="en-US"/>
              </w:rPr>
            </w:pPr>
            <w:r w:rsidRPr="00834F00">
              <w:rPr>
                <w:rFonts w:cs="Times New Roman"/>
                <w:color w:val="auto"/>
                <w:sz w:val="18"/>
                <w:szCs w:val="18"/>
                <w:lang w:eastAsia="en-US"/>
              </w:rPr>
              <w:t>Sveučilište Josipa Jurja Strossmayera u Osijeku</w:t>
            </w:r>
          </w:p>
        </w:tc>
      </w:tr>
      <w:tr w:rsidR="00F968C6" w:rsidRPr="00834F00" w14:paraId="08201F72" w14:textId="77777777" w:rsidTr="00F968C6">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344F12B" w14:textId="77777777" w:rsidR="00F968C6" w:rsidRPr="00834F00" w:rsidRDefault="00F968C6" w:rsidP="00F968C6">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6E4F12F" w14:textId="77777777" w:rsidR="00F968C6" w:rsidRPr="00834F00" w:rsidRDefault="00F968C6" w:rsidP="00F968C6">
            <w:pPr>
              <w:spacing w:after="0" w:line="240" w:lineRule="auto"/>
              <w:rPr>
                <w:rFonts w:cs="Times New Roman"/>
                <w:i/>
                <w:color w:val="auto"/>
                <w:sz w:val="18"/>
                <w:szCs w:val="18"/>
                <w:lang w:eastAsia="en-US"/>
              </w:rPr>
            </w:pPr>
            <w:r w:rsidRPr="00834F00">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78058DDC" w14:textId="77777777" w:rsidR="00F968C6" w:rsidRPr="00834F00" w:rsidRDefault="00F968C6" w:rsidP="00F968C6">
            <w:pPr>
              <w:spacing w:after="0" w:line="240" w:lineRule="auto"/>
              <w:jc w:val="both"/>
              <w:rPr>
                <w:rFonts w:cs="Times New Roman"/>
                <w:color w:val="auto"/>
                <w:sz w:val="18"/>
                <w:szCs w:val="18"/>
                <w:lang w:eastAsia="en-US"/>
              </w:rPr>
            </w:pPr>
            <w:r w:rsidRPr="00834F00">
              <w:rPr>
                <w:rFonts w:cs="Times New Roman"/>
                <w:color w:val="auto"/>
                <w:sz w:val="18"/>
                <w:szCs w:val="18"/>
                <w:lang w:eastAsia="en-US"/>
              </w:rPr>
              <w:t>Fakultet za odgojne i obrazovne znanosti</w:t>
            </w:r>
          </w:p>
        </w:tc>
      </w:tr>
      <w:tr w:rsidR="00F968C6" w:rsidRPr="00834F00" w14:paraId="51660EF1" w14:textId="77777777" w:rsidTr="00F968C6">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36308E4" w14:textId="77777777" w:rsidR="00F968C6" w:rsidRPr="00834F00" w:rsidRDefault="00F968C6" w:rsidP="00F968C6">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95900AD" w14:textId="77777777" w:rsidR="00F968C6" w:rsidRPr="00834F00" w:rsidRDefault="00F968C6" w:rsidP="00F968C6">
            <w:pPr>
              <w:spacing w:after="0" w:line="240" w:lineRule="auto"/>
              <w:rPr>
                <w:rFonts w:cs="Times New Roman"/>
                <w:i/>
                <w:color w:val="auto"/>
                <w:sz w:val="18"/>
                <w:szCs w:val="18"/>
                <w:lang w:eastAsia="en-US"/>
              </w:rPr>
            </w:pPr>
            <w:r w:rsidRPr="00834F00">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067BAB44" w14:textId="77777777" w:rsidR="00F968C6" w:rsidRPr="00834F00" w:rsidRDefault="00F968C6" w:rsidP="00F968C6">
            <w:pPr>
              <w:spacing w:after="0" w:line="240" w:lineRule="auto"/>
              <w:jc w:val="both"/>
              <w:rPr>
                <w:rFonts w:cs="Times New Roman"/>
                <w:color w:val="auto"/>
                <w:sz w:val="18"/>
                <w:szCs w:val="18"/>
                <w:lang w:eastAsia="en-US"/>
              </w:rPr>
            </w:pPr>
            <w:r w:rsidRPr="00834F00">
              <w:rPr>
                <w:rFonts w:cs="Times New Roman"/>
                <w:color w:val="auto"/>
                <w:sz w:val="18"/>
                <w:szCs w:val="18"/>
                <w:lang w:eastAsia="en-US"/>
              </w:rPr>
              <w:t>Odsjek za prirodne znanosti</w:t>
            </w:r>
          </w:p>
        </w:tc>
      </w:tr>
      <w:tr w:rsidR="00F968C6" w:rsidRPr="00834F00" w14:paraId="7D487E42" w14:textId="77777777" w:rsidTr="00F968C6">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3581914" w14:textId="77777777" w:rsidR="00F968C6" w:rsidRPr="00834F00" w:rsidRDefault="00F968C6" w:rsidP="00F968C6">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5C6F2D2" w14:textId="77777777" w:rsidR="00F968C6" w:rsidRPr="00834F00" w:rsidRDefault="00F968C6" w:rsidP="00F968C6">
            <w:pPr>
              <w:spacing w:after="0" w:line="240" w:lineRule="auto"/>
              <w:rPr>
                <w:rFonts w:cs="Times New Roman"/>
                <w:i/>
                <w:color w:val="auto"/>
                <w:sz w:val="18"/>
                <w:szCs w:val="18"/>
                <w:lang w:eastAsia="en-US"/>
              </w:rPr>
            </w:pPr>
            <w:r w:rsidRPr="00834F00">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6C5E6B55" w14:textId="7D6B0E0A" w:rsidR="00F968C6" w:rsidRPr="00834F00" w:rsidRDefault="000568C0" w:rsidP="00F968C6">
            <w:pPr>
              <w:spacing w:after="0" w:line="240" w:lineRule="auto"/>
              <w:jc w:val="both"/>
              <w:rPr>
                <w:rFonts w:cs="Times New Roman"/>
                <w:color w:val="auto"/>
                <w:sz w:val="18"/>
                <w:szCs w:val="18"/>
                <w:lang w:eastAsia="en-US"/>
              </w:rPr>
            </w:pPr>
            <w:r>
              <w:rPr>
                <w:rFonts w:eastAsia="Times New Roman"/>
                <w:color w:val="auto"/>
                <w:sz w:val="18"/>
                <w:szCs w:val="18"/>
              </w:rPr>
              <w:t>Sveučilišni prijediplomski studij Rani i predškolski odgoj i obrazovanje (Slatina) - izvanredni</w:t>
            </w:r>
          </w:p>
        </w:tc>
      </w:tr>
    </w:tbl>
    <w:p w14:paraId="612096D8" w14:textId="77777777" w:rsidR="00F968C6" w:rsidRPr="00834F00" w:rsidRDefault="00F968C6" w:rsidP="00F968C6">
      <w:pPr>
        <w:spacing w:after="0" w:line="240" w:lineRule="auto"/>
        <w:rPr>
          <w:color w:val="auto"/>
          <w:sz w:val="18"/>
          <w:szCs w:val="18"/>
          <w:lang w:eastAsia="en-US"/>
        </w:rPr>
      </w:pPr>
      <w:r w:rsidRPr="00834F00">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F968C6" w:rsidRPr="00834F00" w14:paraId="126B0355" w14:textId="77777777" w:rsidTr="00F968C6">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A47D9D3" w14:textId="77777777" w:rsidR="00F968C6" w:rsidRPr="00834F00" w:rsidRDefault="00F968C6" w:rsidP="00F968C6">
            <w:pPr>
              <w:spacing w:after="0" w:line="240" w:lineRule="auto"/>
              <w:ind w:left="113" w:right="113"/>
              <w:jc w:val="center"/>
              <w:rPr>
                <w:rFonts w:cs="Times New Roman"/>
                <w:color w:val="auto"/>
                <w:sz w:val="18"/>
                <w:szCs w:val="18"/>
                <w:lang w:eastAsia="en-US"/>
              </w:rPr>
            </w:pPr>
            <w:r w:rsidRPr="00834F00">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17C4911" w14:textId="77777777" w:rsidR="00F968C6" w:rsidRPr="00834F00" w:rsidRDefault="00F968C6" w:rsidP="00F968C6">
            <w:pPr>
              <w:spacing w:after="0" w:line="240" w:lineRule="auto"/>
              <w:rPr>
                <w:rFonts w:cs="Times New Roman"/>
                <w:i/>
                <w:color w:val="auto"/>
                <w:sz w:val="18"/>
                <w:szCs w:val="18"/>
                <w:lang w:eastAsia="en-US"/>
              </w:rPr>
            </w:pPr>
            <w:r w:rsidRPr="00834F00">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480C1413" w14:textId="77777777" w:rsidR="00F968C6" w:rsidRPr="00834F00" w:rsidRDefault="00F968C6" w:rsidP="00F968C6">
            <w:pPr>
              <w:spacing w:after="0" w:line="240" w:lineRule="auto"/>
              <w:rPr>
                <w:rFonts w:cs="Times New Roman"/>
                <w:color w:val="auto"/>
                <w:sz w:val="18"/>
                <w:szCs w:val="18"/>
                <w:lang w:eastAsia="en-US"/>
              </w:rPr>
            </w:pPr>
            <w:r w:rsidRPr="00834F00">
              <w:rPr>
                <w:rFonts w:cs="Times New Roman"/>
                <w:color w:val="auto"/>
                <w:sz w:val="18"/>
                <w:szCs w:val="18"/>
                <w:lang w:eastAsia="en-US"/>
              </w:rPr>
              <w:t>Zdravstveni odgoj</w:t>
            </w:r>
          </w:p>
        </w:tc>
      </w:tr>
      <w:tr w:rsidR="00F968C6" w:rsidRPr="00834F00" w14:paraId="133B87CF" w14:textId="77777777" w:rsidTr="00F968C6">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E6B92F8" w14:textId="77777777" w:rsidR="00F968C6" w:rsidRPr="00834F00" w:rsidRDefault="00F968C6" w:rsidP="00F968C6">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FF20BAF" w14:textId="77777777" w:rsidR="00F968C6" w:rsidRPr="00834F00" w:rsidRDefault="00F968C6" w:rsidP="00F968C6">
            <w:pPr>
              <w:spacing w:after="0" w:line="240" w:lineRule="auto"/>
              <w:rPr>
                <w:rFonts w:cs="Times New Roman"/>
                <w:i/>
                <w:color w:val="auto"/>
                <w:sz w:val="18"/>
                <w:szCs w:val="18"/>
                <w:lang w:eastAsia="en-US"/>
              </w:rPr>
            </w:pPr>
            <w:r w:rsidRPr="00834F00">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33B71F60" w14:textId="77777777" w:rsidR="00F968C6" w:rsidRPr="00834F00" w:rsidRDefault="00F968C6" w:rsidP="00F968C6">
            <w:pPr>
              <w:spacing w:after="0" w:line="240" w:lineRule="auto"/>
              <w:rPr>
                <w:rFonts w:cs="Times New Roman"/>
                <w:color w:val="auto"/>
                <w:sz w:val="18"/>
                <w:szCs w:val="18"/>
                <w:lang w:eastAsia="en-US"/>
              </w:rPr>
            </w:pPr>
            <w:r w:rsidRPr="00834F00">
              <w:rPr>
                <w:rFonts w:cs="Times New Roman"/>
                <w:color w:val="auto"/>
                <w:sz w:val="18"/>
                <w:szCs w:val="18"/>
                <w:lang w:eastAsia="en-US"/>
              </w:rPr>
              <w:t xml:space="preserve">izv. prof. dr. sc. Zvonimir </w:t>
            </w:r>
            <w:proofErr w:type="spellStart"/>
            <w:r w:rsidRPr="00834F00">
              <w:rPr>
                <w:rFonts w:cs="Times New Roman"/>
                <w:color w:val="auto"/>
                <w:sz w:val="18"/>
                <w:szCs w:val="18"/>
                <w:lang w:eastAsia="en-US"/>
              </w:rPr>
              <w:t>Užarević</w:t>
            </w:r>
            <w:proofErr w:type="spellEnd"/>
          </w:p>
        </w:tc>
      </w:tr>
      <w:tr w:rsidR="00F968C6" w:rsidRPr="00834F00" w14:paraId="0A87EFD3" w14:textId="77777777" w:rsidTr="00F968C6">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DD5D32F" w14:textId="77777777" w:rsidR="00F968C6" w:rsidRPr="00834F00" w:rsidRDefault="00F968C6" w:rsidP="00F968C6">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F139AC0" w14:textId="77777777" w:rsidR="00F968C6" w:rsidRPr="00834F00" w:rsidRDefault="00F968C6" w:rsidP="00F968C6">
            <w:pPr>
              <w:spacing w:after="0" w:line="240" w:lineRule="auto"/>
              <w:rPr>
                <w:rFonts w:cs="Times New Roman"/>
                <w:i/>
                <w:color w:val="auto"/>
                <w:sz w:val="18"/>
                <w:szCs w:val="18"/>
                <w:lang w:eastAsia="en-US"/>
              </w:rPr>
            </w:pPr>
            <w:r w:rsidRPr="00834F00">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6E248825" w14:textId="77777777" w:rsidR="00F968C6" w:rsidRPr="00834F00" w:rsidRDefault="00F968C6" w:rsidP="00F968C6">
            <w:pPr>
              <w:spacing w:after="0" w:line="240" w:lineRule="auto"/>
              <w:rPr>
                <w:rFonts w:cs="Times New Roman"/>
                <w:color w:val="auto"/>
                <w:sz w:val="18"/>
                <w:szCs w:val="18"/>
                <w:lang w:eastAsia="en-US"/>
              </w:rPr>
            </w:pPr>
            <w:r w:rsidRPr="00834F00">
              <w:rPr>
                <w:rFonts w:cs="Times New Roman"/>
                <w:color w:val="auto"/>
                <w:sz w:val="18"/>
                <w:szCs w:val="18"/>
                <w:lang w:eastAsia="en-US"/>
              </w:rPr>
              <w:t>/</w:t>
            </w:r>
          </w:p>
        </w:tc>
      </w:tr>
      <w:tr w:rsidR="00F968C6" w:rsidRPr="00834F00" w14:paraId="596EB396" w14:textId="77777777" w:rsidTr="00F968C6">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C083936" w14:textId="77777777" w:rsidR="00F968C6" w:rsidRPr="00834F00" w:rsidRDefault="00F968C6" w:rsidP="00F968C6">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2879201" w14:textId="77777777" w:rsidR="00F968C6" w:rsidRPr="00834F00" w:rsidRDefault="00F968C6" w:rsidP="00F968C6">
            <w:pPr>
              <w:spacing w:after="0" w:line="240" w:lineRule="auto"/>
              <w:rPr>
                <w:rFonts w:cs="Times New Roman"/>
                <w:i/>
                <w:color w:val="auto"/>
                <w:sz w:val="18"/>
                <w:szCs w:val="18"/>
                <w:lang w:eastAsia="en-US"/>
              </w:rPr>
            </w:pPr>
            <w:r w:rsidRPr="00834F00">
              <w:rPr>
                <w:rFonts w:cs="Times New Roman"/>
                <w:i/>
                <w:color w:val="auto"/>
                <w:sz w:val="18"/>
                <w:szCs w:val="18"/>
                <w:lang w:eastAsia="en-US"/>
              </w:rPr>
              <w:t>STATUS KOLEGIJA I ECTS</w:t>
            </w:r>
          </w:p>
        </w:tc>
        <w:tc>
          <w:tcPr>
            <w:tcW w:w="2330" w:type="pct"/>
            <w:tcBorders>
              <w:top w:val="single" w:sz="4" w:space="0" w:color="000000"/>
              <w:left w:val="single" w:sz="4" w:space="0" w:color="000000"/>
              <w:bottom w:val="single" w:sz="4" w:space="0" w:color="auto"/>
              <w:right w:val="single" w:sz="4" w:space="0" w:color="000000"/>
            </w:tcBorders>
            <w:vAlign w:val="center"/>
          </w:tcPr>
          <w:p w14:paraId="25F8EB7C" w14:textId="77777777" w:rsidR="00F968C6" w:rsidRPr="00834F00" w:rsidRDefault="00F968C6" w:rsidP="00F968C6">
            <w:pPr>
              <w:spacing w:after="0" w:line="240" w:lineRule="auto"/>
              <w:rPr>
                <w:rFonts w:cs="Times New Roman"/>
                <w:color w:val="auto"/>
                <w:sz w:val="18"/>
                <w:szCs w:val="18"/>
                <w:lang w:eastAsia="en-US"/>
              </w:rPr>
            </w:pPr>
            <w:r w:rsidRPr="00834F00">
              <w:rPr>
                <w:rFonts w:cs="Times New Roman"/>
                <w:color w:val="auto"/>
                <w:sz w:val="18"/>
                <w:szCs w:val="18"/>
                <w:lang w:eastAsia="en-US"/>
              </w:rPr>
              <w:t xml:space="preserve">obvezni </w:t>
            </w:r>
            <w:r>
              <w:rPr>
                <w:rFonts w:cs="Times New Roman"/>
                <w:color w:val="auto"/>
                <w:sz w:val="18"/>
                <w:szCs w:val="18"/>
                <w:lang w:eastAsia="en-US"/>
              </w:rPr>
              <w:t xml:space="preserve">/ </w:t>
            </w:r>
            <w:r w:rsidRPr="00834F00">
              <w:rPr>
                <w:rFonts w:cs="Times New Roman"/>
                <w:color w:val="auto"/>
                <w:sz w:val="18"/>
                <w:szCs w:val="18"/>
                <w:lang w:eastAsia="en-US"/>
              </w:rPr>
              <w:t>5 ECTS</w:t>
            </w:r>
            <w:r>
              <w:rPr>
                <w:rFonts w:cs="Times New Roman"/>
                <w:color w:val="auto"/>
                <w:sz w:val="18"/>
                <w:szCs w:val="18"/>
                <w:lang w:eastAsia="en-US"/>
              </w:rPr>
              <w:t xml:space="preserve"> bodova</w:t>
            </w:r>
          </w:p>
        </w:tc>
      </w:tr>
    </w:tbl>
    <w:p w14:paraId="06EC7389" w14:textId="77777777" w:rsidR="00F968C6" w:rsidRPr="00834F00" w:rsidRDefault="00F968C6" w:rsidP="00F968C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7"/>
        <w:gridCol w:w="1046"/>
        <w:gridCol w:w="8427"/>
      </w:tblGrid>
      <w:tr w:rsidR="00F968C6" w:rsidRPr="00834F00" w14:paraId="4A19CE47" w14:textId="77777777" w:rsidTr="00F968C6">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81913C8" w14:textId="77777777" w:rsidR="00F968C6" w:rsidRPr="00834F00" w:rsidRDefault="00F968C6" w:rsidP="00F968C6">
            <w:pPr>
              <w:spacing w:after="0" w:line="240" w:lineRule="auto"/>
              <w:ind w:left="113" w:right="113"/>
              <w:jc w:val="center"/>
              <w:rPr>
                <w:rFonts w:cs="Times New Roman"/>
                <w:color w:val="auto"/>
                <w:sz w:val="18"/>
                <w:szCs w:val="18"/>
                <w:lang w:eastAsia="en-US"/>
              </w:rPr>
            </w:pPr>
            <w:r w:rsidRPr="00834F00">
              <w:rPr>
                <w:rFonts w:cs="Times New Roman"/>
                <w:color w:val="auto"/>
                <w:sz w:val="18"/>
                <w:szCs w:val="18"/>
                <w:lang w:eastAsia="en-US"/>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5189E4C" w14:textId="77777777" w:rsidR="00F968C6" w:rsidRPr="00834F00" w:rsidRDefault="00F968C6" w:rsidP="00F968C6">
            <w:pPr>
              <w:spacing w:after="0" w:line="240" w:lineRule="auto"/>
              <w:rPr>
                <w:rFonts w:cs="Times New Roman"/>
                <w:i/>
                <w:color w:val="auto"/>
                <w:sz w:val="16"/>
                <w:szCs w:val="16"/>
                <w:lang w:eastAsia="en-US"/>
              </w:rPr>
            </w:pPr>
            <w:r w:rsidRPr="00834F00">
              <w:rPr>
                <w:rFonts w:cs="Times New Roman"/>
                <w:i/>
                <w:color w:val="auto"/>
                <w:sz w:val="16"/>
                <w:szCs w:val="16"/>
                <w:lang w:eastAsia="en-US"/>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0C7D9DC2" w14:textId="77777777" w:rsidR="00F968C6" w:rsidRPr="00834F00" w:rsidRDefault="00F968C6" w:rsidP="00F968C6">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F968C6" w:rsidRPr="00834F00" w14:paraId="7E82DD94" w14:textId="77777777" w:rsidTr="00F968C6">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B0B597A" w14:textId="77777777" w:rsidR="00F968C6" w:rsidRPr="00834F00" w:rsidRDefault="00F968C6" w:rsidP="00F968C6">
            <w:pPr>
              <w:spacing w:after="0" w:line="240" w:lineRule="auto"/>
              <w:ind w:left="113" w:right="113"/>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D74756F" w14:textId="77777777" w:rsidR="00F968C6" w:rsidRPr="00834F00" w:rsidRDefault="00F968C6" w:rsidP="00F968C6">
            <w:pPr>
              <w:spacing w:after="0" w:line="240" w:lineRule="auto"/>
              <w:rPr>
                <w:rFonts w:cs="Times New Roman"/>
                <w:i/>
                <w:color w:val="auto"/>
                <w:sz w:val="16"/>
                <w:szCs w:val="16"/>
                <w:lang w:eastAsia="en-US"/>
              </w:rPr>
            </w:pPr>
            <w:r w:rsidRPr="00834F00">
              <w:rPr>
                <w:rFonts w:cs="Times New Roman"/>
                <w:i/>
                <w:color w:val="auto"/>
                <w:sz w:val="16"/>
                <w:szCs w:val="16"/>
                <w:lang w:eastAsia="en-US"/>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57CA148A" w14:textId="42C8311E" w:rsidR="00F968C6" w:rsidRPr="00834F00" w:rsidRDefault="002C36E4" w:rsidP="00F968C6">
            <w:pPr>
              <w:spacing w:after="0" w:line="240" w:lineRule="auto"/>
              <w:jc w:val="both"/>
              <w:rPr>
                <w:rFonts w:cs="Times New Roman"/>
                <w:color w:val="auto"/>
                <w:sz w:val="18"/>
                <w:szCs w:val="18"/>
                <w:lang w:eastAsia="en-US"/>
              </w:rPr>
            </w:pPr>
            <w:r>
              <w:rPr>
                <w:rFonts w:cs="Times New Roman"/>
                <w:color w:val="auto"/>
                <w:sz w:val="18"/>
                <w:szCs w:val="18"/>
                <w:lang w:eastAsia="en-US"/>
              </w:rPr>
              <w:t>Slatina</w:t>
            </w:r>
          </w:p>
        </w:tc>
      </w:tr>
      <w:tr w:rsidR="00F968C6" w:rsidRPr="00834F00" w14:paraId="60BD0175" w14:textId="77777777" w:rsidTr="00F968C6">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D7B62BC" w14:textId="77777777" w:rsidR="00F968C6" w:rsidRPr="00834F00" w:rsidRDefault="00F968C6" w:rsidP="00F968C6">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187BCC3" w14:textId="77777777" w:rsidR="00F968C6" w:rsidRPr="00834F00" w:rsidRDefault="00F968C6" w:rsidP="00F968C6">
            <w:pPr>
              <w:spacing w:after="0" w:line="240" w:lineRule="auto"/>
              <w:rPr>
                <w:rFonts w:cs="Times New Roman"/>
                <w:i/>
                <w:color w:val="auto"/>
                <w:sz w:val="16"/>
                <w:szCs w:val="16"/>
                <w:lang w:eastAsia="en-US"/>
              </w:rPr>
            </w:pPr>
            <w:r w:rsidRPr="00834F00">
              <w:rPr>
                <w:rFonts w:cs="Times New Roman"/>
                <w:i/>
                <w:color w:val="auto"/>
                <w:sz w:val="16"/>
                <w:szCs w:val="16"/>
                <w:lang w:eastAsia="en-US"/>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4F613F0F" w14:textId="77777777" w:rsidR="00F968C6" w:rsidRPr="00834F00" w:rsidRDefault="00F968C6" w:rsidP="00F968C6">
            <w:pPr>
              <w:spacing w:after="0" w:line="240" w:lineRule="auto"/>
              <w:jc w:val="both"/>
              <w:rPr>
                <w:rFonts w:cs="Times New Roman"/>
                <w:color w:val="auto"/>
                <w:sz w:val="18"/>
                <w:szCs w:val="18"/>
                <w:lang w:eastAsia="en-US"/>
              </w:rPr>
            </w:pPr>
            <w:r w:rsidRPr="00834F00">
              <w:rPr>
                <w:rFonts w:cs="Times New Roman"/>
                <w:color w:val="auto"/>
                <w:sz w:val="18"/>
                <w:szCs w:val="18"/>
                <w:lang w:eastAsia="en-US"/>
              </w:rPr>
              <w:t>V.</w:t>
            </w:r>
          </w:p>
        </w:tc>
      </w:tr>
      <w:tr w:rsidR="00F968C6" w:rsidRPr="00834F00" w14:paraId="0456089A" w14:textId="77777777" w:rsidTr="00F968C6">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DEDD718" w14:textId="77777777" w:rsidR="00F968C6" w:rsidRPr="00834F00" w:rsidRDefault="00F968C6" w:rsidP="00F968C6">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8619BA5" w14:textId="77777777" w:rsidR="00F968C6" w:rsidRPr="00834F00" w:rsidRDefault="00F968C6" w:rsidP="00F968C6">
            <w:pPr>
              <w:spacing w:after="0" w:line="240" w:lineRule="auto"/>
              <w:rPr>
                <w:rFonts w:cs="Times New Roman"/>
                <w:i/>
                <w:color w:val="auto"/>
                <w:sz w:val="16"/>
                <w:szCs w:val="16"/>
                <w:lang w:eastAsia="en-US"/>
              </w:rPr>
            </w:pPr>
            <w:r w:rsidRPr="00834F00">
              <w:rPr>
                <w:rFonts w:cs="Times New Roman"/>
                <w:i/>
                <w:color w:val="auto"/>
                <w:sz w:val="16"/>
                <w:szCs w:val="16"/>
                <w:lang w:eastAsia="en-US"/>
              </w:rPr>
              <w:t xml:space="preserve">SATNICA </w:t>
            </w:r>
          </w:p>
        </w:tc>
        <w:tc>
          <w:tcPr>
            <w:tcW w:w="4179" w:type="pct"/>
            <w:tcBorders>
              <w:top w:val="single" w:sz="4" w:space="0" w:color="000000"/>
              <w:left w:val="single" w:sz="4" w:space="0" w:color="000000"/>
              <w:bottom w:val="single" w:sz="4" w:space="0" w:color="000000"/>
              <w:right w:val="single" w:sz="4" w:space="0" w:color="000000"/>
            </w:tcBorders>
            <w:vAlign w:val="center"/>
          </w:tcPr>
          <w:p w14:paraId="139CE050" w14:textId="77777777" w:rsidR="00F968C6" w:rsidRPr="00834F00" w:rsidRDefault="00F968C6" w:rsidP="00F968C6">
            <w:pPr>
              <w:spacing w:after="0" w:line="240" w:lineRule="auto"/>
              <w:jc w:val="both"/>
              <w:rPr>
                <w:rFonts w:cs="Times New Roman"/>
                <w:color w:val="auto"/>
                <w:sz w:val="18"/>
                <w:szCs w:val="18"/>
                <w:lang w:eastAsia="en-US"/>
              </w:rPr>
            </w:pPr>
            <w:r w:rsidRPr="004761E8">
              <w:rPr>
                <w:rFonts w:cs="Times New Roman"/>
                <w:color w:val="000000" w:themeColor="text1"/>
                <w:sz w:val="18"/>
                <w:szCs w:val="18"/>
                <w:lang w:eastAsia="en-US"/>
              </w:rPr>
              <w:t>15P+15S</w:t>
            </w:r>
          </w:p>
        </w:tc>
      </w:tr>
      <w:tr w:rsidR="00F968C6" w:rsidRPr="00834F00" w14:paraId="3A1D41BA" w14:textId="77777777" w:rsidTr="00F968C6">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3949D83" w14:textId="77777777" w:rsidR="00F968C6" w:rsidRPr="00834F00" w:rsidRDefault="00F968C6" w:rsidP="00F968C6">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76B92D1" w14:textId="77777777" w:rsidR="00F968C6" w:rsidRPr="00834F00" w:rsidRDefault="00F968C6" w:rsidP="00F968C6">
            <w:pPr>
              <w:spacing w:after="0" w:line="240" w:lineRule="auto"/>
              <w:rPr>
                <w:rFonts w:cs="Times New Roman"/>
                <w:i/>
                <w:color w:val="auto"/>
                <w:sz w:val="16"/>
                <w:szCs w:val="16"/>
                <w:lang w:eastAsia="en-US"/>
              </w:rPr>
            </w:pPr>
            <w:r w:rsidRPr="00834F00">
              <w:rPr>
                <w:rFonts w:cs="Times New Roman"/>
                <w:i/>
                <w:color w:val="auto"/>
                <w:sz w:val="16"/>
                <w:szCs w:val="16"/>
                <w:lang w:eastAsia="en-US"/>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53"/>
              <w:gridCol w:w="3858"/>
            </w:tblGrid>
            <w:tr w:rsidR="00F968C6" w:rsidRPr="00012ECA" w14:paraId="2DBAE760" w14:textId="77777777" w:rsidTr="00F968C6">
              <w:trPr>
                <w:trHeight w:val="432"/>
              </w:trPr>
              <w:tc>
                <w:tcPr>
                  <w:tcW w:w="1194" w:type="pct"/>
                  <w:tcBorders>
                    <w:top w:val="nil"/>
                    <w:left w:val="nil"/>
                    <w:bottom w:val="nil"/>
                    <w:right w:val="nil"/>
                  </w:tcBorders>
                  <w:vAlign w:val="center"/>
                </w:tcPr>
                <w:p w14:paraId="64EC28E0" w14:textId="77777777" w:rsidR="00F968C6" w:rsidRPr="00012ECA" w:rsidRDefault="00F968C6" w:rsidP="00F968C6">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1"/>
                        <w:enabled/>
                        <w:calcOnExit w:val="0"/>
                        <w:checkBox>
                          <w:sizeAuto/>
                          <w:default w:val="1"/>
                        </w:checkBox>
                      </w:ffData>
                    </w:fldChar>
                  </w:r>
                  <w:r w:rsidRPr="00012ECA">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predavanja</w:t>
                  </w:r>
                </w:p>
                <w:p w14:paraId="52E9081E" w14:textId="77777777" w:rsidR="00F968C6" w:rsidRPr="00012ECA" w:rsidRDefault="00F968C6" w:rsidP="00F968C6">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2"/>
                        <w:enabled/>
                        <w:calcOnExit w:val="0"/>
                        <w:checkBox>
                          <w:sizeAuto/>
                          <w:default w:val="1"/>
                        </w:checkBox>
                      </w:ffData>
                    </w:fldChar>
                  </w:r>
                  <w:r w:rsidRPr="00012ECA">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seminari i radionice  </w:t>
                  </w:r>
                </w:p>
                <w:p w14:paraId="50E95292" w14:textId="77777777" w:rsidR="00F968C6" w:rsidRPr="00012ECA" w:rsidRDefault="00F968C6" w:rsidP="00F968C6">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3"/>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vježbe  </w:t>
                  </w:r>
                </w:p>
                <w:p w14:paraId="2211858E" w14:textId="77777777" w:rsidR="00F968C6" w:rsidRPr="00012ECA" w:rsidRDefault="00F968C6" w:rsidP="00F968C6">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obrazovanje na daljinu</w:t>
                  </w:r>
                </w:p>
                <w:p w14:paraId="153D5C40" w14:textId="77777777" w:rsidR="00F968C6" w:rsidRPr="00012ECA" w:rsidRDefault="00F968C6" w:rsidP="00F968C6">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6E08B78C" w14:textId="77777777" w:rsidR="00F968C6" w:rsidRPr="00012ECA" w:rsidRDefault="00F968C6" w:rsidP="00F968C6">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5"/>
                        <w:enabled/>
                        <w:calcOnExit w:val="0"/>
                        <w:checkBox>
                          <w:sizeAuto/>
                          <w:default w:val="1"/>
                        </w:checkBox>
                      </w:ffData>
                    </w:fldChar>
                  </w:r>
                  <w:r w:rsidRPr="00012ECA">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samostalni zadaci  </w:t>
                  </w:r>
                </w:p>
                <w:p w14:paraId="5F766DD1" w14:textId="77777777" w:rsidR="00F968C6" w:rsidRPr="00012ECA" w:rsidRDefault="00F968C6" w:rsidP="00F968C6">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6"/>
                        <w:enabled/>
                        <w:calcOnExit w:val="0"/>
                        <w:checkBox>
                          <w:sizeAuto/>
                          <w:default w:val="1"/>
                        </w:checkBox>
                      </w:ffData>
                    </w:fldChar>
                  </w:r>
                  <w:r w:rsidRPr="00012ECA">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multimedija i mreža  </w:t>
                  </w:r>
                </w:p>
                <w:p w14:paraId="5D5FE3C9" w14:textId="77777777" w:rsidR="00F968C6" w:rsidRPr="00012ECA" w:rsidRDefault="00F968C6" w:rsidP="00F968C6">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laboratorij</w:t>
                  </w:r>
                </w:p>
                <w:p w14:paraId="42B26F56" w14:textId="77777777" w:rsidR="00F968C6" w:rsidRPr="00012ECA" w:rsidRDefault="00F968C6" w:rsidP="00F968C6">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012ECA">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mentorski rad</w:t>
                  </w:r>
                </w:p>
                <w:p w14:paraId="5265FD80" w14:textId="77777777" w:rsidR="00F968C6" w:rsidRPr="00012ECA" w:rsidRDefault="00F968C6" w:rsidP="00F968C6">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012ECA">
                    <w:rPr>
                      <w:rFonts w:asciiTheme="minorHAnsi" w:eastAsia="Times New Roman" w:hAnsiTheme="minorHAnsi" w:cstheme="minorHAnsi"/>
                      <w:color w:val="auto"/>
                      <w:sz w:val="18"/>
                      <w:szCs w:val="18"/>
                    </w:rPr>
                    <w:instrText xml:space="preserve"> FORMCHECKBOX </w:instrText>
                  </w:r>
                  <w:r w:rsidR="009B0A48">
                    <w:rPr>
                      <w:rFonts w:asciiTheme="minorHAnsi" w:eastAsia="Times New Roman" w:hAnsiTheme="minorHAnsi" w:cstheme="minorHAnsi"/>
                      <w:color w:val="auto"/>
                      <w:sz w:val="18"/>
                      <w:szCs w:val="18"/>
                    </w:rPr>
                  </w:r>
                  <w:r w:rsidR="009B0A48">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ostalo ___________________</w:t>
                  </w:r>
                </w:p>
              </w:tc>
            </w:tr>
          </w:tbl>
          <w:p w14:paraId="764B197A" w14:textId="77777777" w:rsidR="00F968C6" w:rsidRPr="00834F00" w:rsidRDefault="00F968C6" w:rsidP="00F968C6">
            <w:pPr>
              <w:spacing w:after="0" w:line="240" w:lineRule="auto"/>
              <w:jc w:val="both"/>
              <w:rPr>
                <w:rFonts w:cs="Times New Roman"/>
                <w:color w:val="auto"/>
                <w:sz w:val="18"/>
                <w:szCs w:val="18"/>
                <w:lang w:eastAsia="en-US"/>
              </w:rPr>
            </w:pPr>
          </w:p>
        </w:tc>
      </w:tr>
    </w:tbl>
    <w:p w14:paraId="0F6F3F56" w14:textId="77777777" w:rsidR="00F968C6" w:rsidRPr="00834F00" w:rsidRDefault="00F968C6" w:rsidP="00F968C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968C6" w:rsidRPr="00834F00" w14:paraId="4B967533" w14:textId="77777777" w:rsidTr="00F968C6">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9DD73A6" w14:textId="77777777" w:rsidR="00F968C6" w:rsidRPr="00834F00" w:rsidRDefault="00F968C6" w:rsidP="00F968C6">
            <w:pPr>
              <w:spacing w:after="0" w:line="240" w:lineRule="auto"/>
              <w:ind w:left="113" w:right="113"/>
              <w:jc w:val="center"/>
              <w:rPr>
                <w:rFonts w:cs="Times New Roman"/>
                <w:color w:val="auto"/>
                <w:sz w:val="18"/>
                <w:szCs w:val="18"/>
                <w:lang w:eastAsia="en-US"/>
              </w:rPr>
            </w:pPr>
            <w:r w:rsidRPr="00834F00">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7FAA83FD" w14:textId="77777777" w:rsidR="00F968C6" w:rsidRPr="00834F00" w:rsidRDefault="00F968C6" w:rsidP="00F968C6">
            <w:pPr>
              <w:spacing w:after="0" w:line="240" w:lineRule="auto"/>
              <w:jc w:val="both"/>
              <w:rPr>
                <w:rFonts w:cs="Times New Roman"/>
                <w:color w:val="auto"/>
                <w:sz w:val="18"/>
                <w:szCs w:val="18"/>
                <w:lang w:eastAsia="en-US"/>
              </w:rPr>
            </w:pPr>
            <w:r w:rsidRPr="00834F00">
              <w:rPr>
                <w:rFonts w:cs="Times New Roman"/>
                <w:color w:val="auto"/>
                <w:sz w:val="18"/>
                <w:szCs w:val="18"/>
                <w:lang w:eastAsia="en-US"/>
              </w:rPr>
              <w:t>Usvajanje osnovnih znanja o normalnom rastu i razvoju djeteta. Upoznavanje sa suvremenim pogledima na zdravstvenu zaštitu djece predškolske dobi. Usvajanje osnovnih znanja o činiteljima koji čuvaju i štite fizičko i psihičko zdravlje, načinima unapređivanja i poboljšanja zdravlja, odgovornosti za zdravlje, stavovima prema bolesti te bolesnom i zdravom djetetu.</w:t>
            </w:r>
          </w:p>
        </w:tc>
      </w:tr>
    </w:tbl>
    <w:p w14:paraId="661AFBC5" w14:textId="77777777" w:rsidR="00F968C6" w:rsidRPr="00834F00" w:rsidRDefault="00F968C6" w:rsidP="00F968C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968C6" w:rsidRPr="00834F00" w14:paraId="30609EB4" w14:textId="77777777" w:rsidTr="00F968C6">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4399107" w14:textId="77777777" w:rsidR="00F968C6" w:rsidRPr="00834F00" w:rsidRDefault="00F968C6" w:rsidP="00F968C6">
            <w:pPr>
              <w:spacing w:after="0" w:line="240" w:lineRule="auto"/>
              <w:ind w:left="113" w:right="113"/>
              <w:jc w:val="center"/>
              <w:rPr>
                <w:rFonts w:cs="Times New Roman"/>
                <w:color w:val="auto"/>
                <w:sz w:val="18"/>
                <w:szCs w:val="18"/>
                <w:lang w:eastAsia="en-US"/>
              </w:rPr>
            </w:pPr>
            <w:r w:rsidRPr="00834F00">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1F7D98EE" w14:textId="77777777" w:rsidR="00F968C6" w:rsidRPr="00834F00" w:rsidRDefault="00F968C6" w:rsidP="00F968C6">
            <w:pPr>
              <w:spacing w:after="0" w:line="240" w:lineRule="auto"/>
              <w:jc w:val="both"/>
              <w:rPr>
                <w:rFonts w:cs="Times New Roman"/>
                <w:color w:val="auto"/>
                <w:sz w:val="18"/>
                <w:szCs w:val="18"/>
                <w:lang w:eastAsia="en-US"/>
              </w:rPr>
            </w:pPr>
            <w:r w:rsidRPr="00834F00">
              <w:rPr>
                <w:rFonts w:cs="Times New Roman"/>
                <w:color w:val="auto"/>
                <w:sz w:val="18"/>
                <w:szCs w:val="18"/>
                <w:lang w:eastAsia="en-US"/>
              </w:rPr>
              <w:t>Značenje zaštite zdravlja djece, tko ih treba, kada i kako provoditi. Pokazatelji normalnog rasta i razvoja djeteta, te činitelji koji na njega utječu. Poremećaji rasta i razvoja, te postupci u predškolskoj ustanovi. Najčešće zarazne bolesti – izvori, načini širenja u predškolskim ustanovama, rano otkrivanje, mjere koje treba poduzeti (u vrtićima) za njihovo sprječavanje. Cijepljenje i docjepljivanje – kalendar cijepljenja, indikacije i kontraindikacije. Najčešće nezarazne bolesti, prvi simptomi te kako ih rano otkriti u svakodnevnom uobičajenom radu predškolske ustanove. Prirodna prehrana – dojenje, zdrava prehrana, higijenske navike, raspored tjelesnih dnevnih aktivnosti, čišćenje i dezinfekcija. Zdravstveno prosvjećivanje i rad s roditeljima, te suradnja odgojitelja s zdravstvenim radnicima. Postupci prve pomoći kod krvarenja, gušenje, prijeloma, besvjesnog stanja, otrovanja, utapanje, kod strujnog udara. Postupak i zadaci odgojitelja u radu s invalidnom djecom, s djecom s poteškoćama u razvoju, kroničnim te neizlječivim bolestima.</w:t>
            </w:r>
          </w:p>
        </w:tc>
      </w:tr>
    </w:tbl>
    <w:p w14:paraId="05B53ABB" w14:textId="77777777" w:rsidR="00F968C6" w:rsidRPr="00834F00" w:rsidRDefault="00F968C6" w:rsidP="00F968C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968C6" w:rsidRPr="00834F00" w14:paraId="5F127E7C" w14:textId="77777777" w:rsidTr="00F968C6">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49ADB86" w14:textId="77777777" w:rsidR="00F968C6" w:rsidRPr="00834F00" w:rsidRDefault="00F968C6" w:rsidP="00F968C6">
            <w:pPr>
              <w:spacing w:after="0" w:line="240" w:lineRule="auto"/>
              <w:ind w:left="113" w:right="113"/>
              <w:jc w:val="center"/>
              <w:rPr>
                <w:rFonts w:cs="Times New Roman"/>
                <w:color w:val="auto"/>
                <w:sz w:val="18"/>
                <w:szCs w:val="18"/>
                <w:lang w:eastAsia="en-US"/>
              </w:rPr>
            </w:pPr>
            <w:r w:rsidRPr="00834F00">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13E45104" w14:textId="77777777" w:rsidR="00F968C6" w:rsidRPr="00834F00" w:rsidRDefault="00F968C6" w:rsidP="00F968C6">
            <w:pPr>
              <w:autoSpaceDE w:val="0"/>
              <w:autoSpaceDN w:val="0"/>
              <w:adjustRightInd w:val="0"/>
              <w:spacing w:after="0" w:line="240" w:lineRule="auto"/>
              <w:rPr>
                <w:color w:val="auto"/>
                <w:sz w:val="18"/>
                <w:szCs w:val="18"/>
                <w:lang w:eastAsia="en-US"/>
              </w:rPr>
            </w:pPr>
            <w:r w:rsidRPr="00834F00">
              <w:rPr>
                <w:color w:val="auto"/>
                <w:sz w:val="18"/>
                <w:szCs w:val="18"/>
                <w:lang w:eastAsia="en-US"/>
              </w:rPr>
              <w:t>Student će moći:</w:t>
            </w:r>
          </w:p>
          <w:p w14:paraId="3904B5CF" w14:textId="77777777" w:rsidR="00F968C6" w:rsidRPr="00834F00" w:rsidRDefault="00F968C6" w:rsidP="00F968C6">
            <w:pPr>
              <w:autoSpaceDE w:val="0"/>
              <w:autoSpaceDN w:val="0"/>
              <w:adjustRightInd w:val="0"/>
              <w:spacing w:after="0" w:line="240" w:lineRule="auto"/>
              <w:rPr>
                <w:color w:val="auto"/>
                <w:sz w:val="18"/>
                <w:szCs w:val="18"/>
                <w:lang w:eastAsia="en-US"/>
              </w:rPr>
            </w:pPr>
            <w:r w:rsidRPr="00834F00">
              <w:rPr>
                <w:color w:val="auto"/>
                <w:sz w:val="18"/>
                <w:szCs w:val="18"/>
                <w:lang w:eastAsia="en-US"/>
              </w:rPr>
              <w:t>1. definirati i opisati temeljne pojmove iz područja zdravstvene zaštite djeteta</w:t>
            </w:r>
          </w:p>
          <w:p w14:paraId="04BF9840" w14:textId="77777777" w:rsidR="00F968C6" w:rsidRPr="00834F00" w:rsidRDefault="00F968C6" w:rsidP="00F968C6">
            <w:pPr>
              <w:autoSpaceDE w:val="0"/>
              <w:autoSpaceDN w:val="0"/>
              <w:adjustRightInd w:val="0"/>
              <w:spacing w:after="0" w:line="240" w:lineRule="auto"/>
              <w:rPr>
                <w:color w:val="auto"/>
                <w:sz w:val="18"/>
                <w:szCs w:val="18"/>
                <w:lang w:eastAsia="en-US"/>
              </w:rPr>
            </w:pPr>
            <w:r w:rsidRPr="00834F00">
              <w:rPr>
                <w:color w:val="auto"/>
                <w:sz w:val="18"/>
                <w:szCs w:val="18"/>
                <w:lang w:eastAsia="en-US"/>
              </w:rPr>
              <w:t>2. definirati i opisati pojmove i pokazatelje normalnog psihofizičkog rasta i razvoja djeteta prema kronološkoj dobi, te činitelje koji na rast i razvoj utječu</w:t>
            </w:r>
          </w:p>
          <w:p w14:paraId="45407EC1" w14:textId="77777777" w:rsidR="00F968C6" w:rsidRPr="00834F00" w:rsidRDefault="00F968C6" w:rsidP="00F968C6">
            <w:pPr>
              <w:autoSpaceDE w:val="0"/>
              <w:autoSpaceDN w:val="0"/>
              <w:adjustRightInd w:val="0"/>
              <w:spacing w:after="0" w:line="240" w:lineRule="auto"/>
              <w:rPr>
                <w:color w:val="auto"/>
                <w:sz w:val="18"/>
                <w:szCs w:val="18"/>
                <w:lang w:eastAsia="en-US"/>
              </w:rPr>
            </w:pPr>
            <w:r w:rsidRPr="00834F00">
              <w:rPr>
                <w:color w:val="auto"/>
                <w:sz w:val="18"/>
                <w:szCs w:val="18"/>
                <w:lang w:eastAsia="en-US"/>
              </w:rPr>
              <w:t>3. razlikovati pravilnu i nepravilnu prehranu kod zdravog i bolesnog djeteta</w:t>
            </w:r>
          </w:p>
          <w:p w14:paraId="564B9218" w14:textId="77777777" w:rsidR="00F968C6" w:rsidRPr="00834F00" w:rsidRDefault="00F968C6" w:rsidP="00F968C6">
            <w:pPr>
              <w:autoSpaceDE w:val="0"/>
              <w:autoSpaceDN w:val="0"/>
              <w:adjustRightInd w:val="0"/>
              <w:spacing w:after="0" w:line="240" w:lineRule="auto"/>
              <w:rPr>
                <w:color w:val="auto"/>
                <w:sz w:val="18"/>
                <w:szCs w:val="18"/>
                <w:lang w:eastAsia="en-US"/>
              </w:rPr>
            </w:pPr>
            <w:r w:rsidRPr="00834F00">
              <w:rPr>
                <w:color w:val="auto"/>
                <w:sz w:val="18"/>
                <w:szCs w:val="18"/>
                <w:lang w:eastAsia="en-US"/>
              </w:rPr>
              <w:t>4. prepoznati najčešće bolesti u djece</w:t>
            </w:r>
          </w:p>
          <w:p w14:paraId="2C3096B6" w14:textId="77777777" w:rsidR="00F968C6" w:rsidRPr="00834F00" w:rsidRDefault="00F968C6" w:rsidP="00F968C6">
            <w:pPr>
              <w:spacing w:after="0" w:line="240" w:lineRule="auto"/>
              <w:rPr>
                <w:rFonts w:cs="Times New Roman"/>
                <w:color w:val="auto"/>
                <w:sz w:val="18"/>
                <w:szCs w:val="18"/>
                <w:lang w:eastAsia="en-US"/>
              </w:rPr>
            </w:pPr>
            <w:r w:rsidRPr="00834F00">
              <w:rPr>
                <w:color w:val="auto"/>
                <w:sz w:val="18"/>
                <w:szCs w:val="18"/>
                <w:lang w:eastAsia="en-US"/>
              </w:rPr>
              <w:t>5. provesti mjere prve pomoći djetetu u vrtićkom i školskom okruženju</w:t>
            </w:r>
          </w:p>
        </w:tc>
      </w:tr>
    </w:tbl>
    <w:p w14:paraId="638B47FE" w14:textId="77777777" w:rsidR="00F968C6" w:rsidRPr="00834F00" w:rsidRDefault="00F968C6" w:rsidP="00F968C6">
      <w:pPr>
        <w:spacing w:after="0" w:line="240" w:lineRule="auto"/>
        <w:rPr>
          <w:color w:val="auto"/>
          <w:sz w:val="18"/>
          <w:szCs w:val="18"/>
          <w:lang w:eastAsia="en-US"/>
        </w:rPr>
      </w:pPr>
    </w:p>
    <w:p w14:paraId="7155B928" w14:textId="77777777" w:rsidR="00F968C6" w:rsidRDefault="00F968C6" w:rsidP="00F968C6">
      <w:pPr>
        <w:rPr>
          <w:color w:val="auto"/>
          <w:sz w:val="18"/>
          <w:szCs w:val="18"/>
          <w:lang w:eastAsia="en-US"/>
        </w:rPr>
      </w:pPr>
      <w:r>
        <w:rPr>
          <w:color w:val="auto"/>
          <w:sz w:val="18"/>
          <w:szCs w:val="18"/>
          <w:lang w:eastAsia="en-US"/>
        </w:rPr>
        <w:br w:type="page"/>
      </w:r>
    </w:p>
    <w:p w14:paraId="00AD243A" w14:textId="77777777" w:rsidR="00F968C6" w:rsidRPr="00834F00" w:rsidRDefault="00F968C6" w:rsidP="00F968C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F968C6" w:rsidRPr="00834F00" w14:paraId="7D97E874" w14:textId="77777777" w:rsidTr="00F968C6">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D537FBE" w14:textId="77777777" w:rsidR="00F968C6" w:rsidRPr="00834F00" w:rsidRDefault="00F968C6" w:rsidP="00F968C6">
            <w:pPr>
              <w:spacing w:after="0" w:line="240" w:lineRule="auto"/>
              <w:ind w:left="113" w:right="113"/>
              <w:jc w:val="center"/>
              <w:rPr>
                <w:rFonts w:cs="Times New Roman"/>
                <w:color w:val="auto"/>
                <w:sz w:val="18"/>
                <w:szCs w:val="18"/>
                <w:lang w:eastAsia="en-US"/>
              </w:rPr>
            </w:pPr>
            <w:r w:rsidRPr="00834F00">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5758581E" w14:textId="77777777" w:rsidR="00F968C6" w:rsidRPr="00834F00" w:rsidRDefault="00F968C6" w:rsidP="00F968C6">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F968C6" w:rsidRPr="00012ECA" w14:paraId="334FE42F" w14:textId="77777777" w:rsidTr="00F968C6">
              <w:trPr>
                <w:trHeight w:val="111"/>
              </w:trPr>
              <w:tc>
                <w:tcPr>
                  <w:tcW w:w="625" w:type="pct"/>
                  <w:shd w:val="clear" w:color="auto" w:fill="F2F2F2"/>
                  <w:vAlign w:val="center"/>
                </w:tcPr>
                <w:p w14:paraId="73394FCC" w14:textId="77777777" w:rsidR="00F968C6" w:rsidRPr="00012ECA" w:rsidRDefault="00F968C6" w:rsidP="00F968C6">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Pohađanje nastave</w:t>
                  </w:r>
                </w:p>
              </w:tc>
              <w:tc>
                <w:tcPr>
                  <w:tcW w:w="625" w:type="pct"/>
                  <w:vAlign w:val="center"/>
                </w:tcPr>
                <w:p w14:paraId="78B745FC" w14:textId="77777777" w:rsidR="00F968C6" w:rsidRPr="00012ECA" w:rsidRDefault="00F968C6" w:rsidP="00F968C6">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t>1</w:t>
                  </w:r>
                </w:p>
              </w:tc>
              <w:tc>
                <w:tcPr>
                  <w:tcW w:w="693" w:type="pct"/>
                  <w:shd w:val="clear" w:color="auto" w:fill="F2F2F2"/>
                  <w:vAlign w:val="center"/>
                </w:tcPr>
                <w:p w14:paraId="2A04BE92" w14:textId="77777777" w:rsidR="00F968C6" w:rsidRPr="00012ECA" w:rsidRDefault="00F968C6" w:rsidP="00F968C6">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Aktivnost u nastavi</w:t>
                  </w:r>
                </w:p>
              </w:tc>
              <w:tc>
                <w:tcPr>
                  <w:tcW w:w="557" w:type="pct"/>
                  <w:vAlign w:val="center"/>
                </w:tcPr>
                <w:p w14:paraId="130FC1C8" w14:textId="77777777" w:rsidR="00F968C6" w:rsidRPr="00012ECA" w:rsidRDefault="00F968C6" w:rsidP="00F968C6">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t>0,5</w:t>
                  </w:r>
                </w:p>
              </w:tc>
              <w:tc>
                <w:tcPr>
                  <w:tcW w:w="625" w:type="pct"/>
                  <w:shd w:val="clear" w:color="auto" w:fill="F2F2F2"/>
                  <w:vAlign w:val="center"/>
                </w:tcPr>
                <w:p w14:paraId="5E89C7DB" w14:textId="77777777" w:rsidR="00F968C6" w:rsidRPr="00012ECA" w:rsidRDefault="00F968C6" w:rsidP="00F968C6">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Seminarski rad</w:t>
                  </w:r>
                </w:p>
              </w:tc>
              <w:tc>
                <w:tcPr>
                  <w:tcW w:w="625" w:type="pct"/>
                  <w:vAlign w:val="center"/>
                </w:tcPr>
                <w:p w14:paraId="66C51138" w14:textId="77777777" w:rsidR="00F968C6" w:rsidRPr="00012ECA" w:rsidRDefault="00F968C6" w:rsidP="00F968C6">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t>1</w:t>
                  </w:r>
                </w:p>
              </w:tc>
              <w:tc>
                <w:tcPr>
                  <w:tcW w:w="896" w:type="pct"/>
                  <w:shd w:val="clear" w:color="auto" w:fill="F2F2F2"/>
                  <w:vAlign w:val="center"/>
                </w:tcPr>
                <w:p w14:paraId="31328A6E" w14:textId="77777777" w:rsidR="00F968C6" w:rsidRPr="00012ECA" w:rsidRDefault="00F968C6" w:rsidP="00F968C6">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Eksperimentalni rad</w:t>
                  </w:r>
                </w:p>
              </w:tc>
              <w:tc>
                <w:tcPr>
                  <w:tcW w:w="354" w:type="pct"/>
                  <w:vAlign w:val="center"/>
                </w:tcPr>
                <w:p w14:paraId="7AF565D0" w14:textId="77777777" w:rsidR="00F968C6" w:rsidRPr="00012ECA" w:rsidRDefault="00F968C6" w:rsidP="00F968C6">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Text3"/>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r>
            <w:tr w:rsidR="00F968C6" w:rsidRPr="00012ECA" w14:paraId="69575F0A" w14:textId="77777777" w:rsidTr="00F968C6">
              <w:trPr>
                <w:trHeight w:val="108"/>
              </w:trPr>
              <w:tc>
                <w:tcPr>
                  <w:tcW w:w="625" w:type="pct"/>
                  <w:shd w:val="clear" w:color="auto" w:fill="F2F2F2"/>
                  <w:vAlign w:val="center"/>
                </w:tcPr>
                <w:p w14:paraId="1AF1B039" w14:textId="77777777" w:rsidR="00F968C6" w:rsidRPr="00012ECA" w:rsidRDefault="00F968C6" w:rsidP="00F968C6">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Pismeni ispit</w:t>
                  </w:r>
                </w:p>
              </w:tc>
              <w:tc>
                <w:tcPr>
                  <w:tcW w:w="625" w:type="pct"/>
                  <w:vAlign w:val="center"/>
                </w:tcPr>
                <w:p w14:paraId="450249AE" w14:textId="77777777" w:rsidR="00F968C6" w:rsidRPr="00012ECA" w:rsidRDefault="00F968C6" w:rsidP="00F968C6">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03D1834A" w14:textId="77777777" w:rsidR="00F968C6" w:rsidRPr="00012ECA" w:rsidRDefault="00F968C6" w:rsidP="00F968C6">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Usmeni ispit</w:t>
                  </w:r>
                </w:p>
              </w:tc>
              <w:tc>
                <w:tcPr>
                  <w:tcW w:w="557" w:type="pct"/>
                  <w:vAlign w:val="center"/>
                </w:tcPr>
                <w:p w14:paraId="17A650A7" w14:textId="77777777" w:rsidR="00F968C6" w:rsidRPr="00012ECA" w:rsidRDefault="00F968C6" w:rsidP="00F968C6">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t>0,5</w:t>
                  </w:r>
                </w:p>
              </w:tc>
              <w:tc>
                <w:tcPr>
                  <w:tcW w:w="625" w:type="pct"/>
                  <w:shd w:val="clear" w:color="auto" w:fill="F2F2F2"/>
                  <w:vAlign w:val="center"/>
                </w:tcPr>
                <w:p w14:paraId="6270D4EE" w14:textId="77777777" w:rsidR="00F968C6" w:rsidRPr="00012ECA" w:rsidRDefault="00F968C6" w:rsidP="00F968C6">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Esej</w:t>
                  </w:r>
                </w:p>
              </w:tc>
              <w:tc>
                <w:tcPr>
                  <w:tcW w:w="625" w:type="pct"/>
                  <w:vAlign w:val="center"/>
                </w:tcPr>
                <w:p w14:paraId="1DA5AC7E" w14:textId="77777777" w:rsidR="00F968C6" w:rsidRPr="00012ECA" w:rsidRDefault="00F968C6" w:rsidP="00F968C6">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77D7252D" w14:textId="77777777" w:rsidR="00F968C6" w:rsidRPr="00012ECA" w:rsidRDefault="00F968C6" w:rsidP="00F968C6">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Istraživanje</w:t>
                  </w:r>
                </w:p>
              </w:tc>
              <w:tc>
                <w:tcPr>
                  <w:tcW w:w="354" w:type="pct"/>
                  <w:vAlign w:val="center"/>
                </w:tcPr>
                <w:p w14:paraId="13BA3386" w14:textId="77777777" w:rsidR="00F968C6" w:rsidRPr="00012ECA" w:rsidRDefault="00F968C6" w:rsidP="00F968C6">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r>
            <w:tr w:rsidR="00F968C6" w:rsidRPr="00012ECA" w14:paraId="4BB0A175" w14:textId="77777777" w:rsidTr="00F968C6">
              <w:trPr>
                <w:trHeight w:val="108"/>
              </w:trPr>
              <w:tc>
                <w:tcPr>
                  <w:tcW w:w="625" w:type="pct"/>
                  <w:shd w:val="clear" w:color="auto" w:fill="F2F2F2"/>
                  <w:vAlign w:val="center"/>
                </w:tcPr>
                <w:p w14:paraId="57E5E7C9" w14:textId="77777777" w:rsidR="00F968C6" w:rsidRPr="00012ECA" w:rsidRDefault="00F968C6" w:rsidP="00F968C6">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Projekt</w:t>
                  </w:r>
                </w:p>
              </w:tc>
              <w:tc>
                <w:tcPr>
                  <w:tcW w:w="625" w:type="pct"/>
                  <w:vAlign w:val="center"/>
                </w:tcPr>
                <w:p w14:paraId="29F9EC1A" w14:textId="77777777" w:rsidR="00F968C6" w:rsidRPr="00012ECA" w:rsidRDefault="00F968C6" w:rsidP="00F968C6">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73E3725D" w14:textId="77777777" w:rsidR="00F968C6" w:rsidRPr="00012ECA" w:rsidRDefault="00F968C6" w:rsidP="00F968C6">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Kontinuirana provjera znanja</w:t>
                  </w:r>
                </w:p>
              </w:tc>
              <w:tc>
                <w:tcPr>
                  <w:tcW w:w="557" w:type="pct"/>
                  <w:vAlign w:val="center"/>
                </w:tcPr>
                <w:p w14:paraId="77A76094" w14:textId="77777777" w:rsidR="00F968C6" w:rsidRPr="00012ECA" w:rsidRDefault="00F968C6" w:rsidP="00F968C6">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t>2</w:t>
                  </w:r>
                </w:p>
              </w:tc>
              <w:tc>
                <w:tcPr>
                  <w:tcW w:w="625" w:type="pct"/>
                  <w:shd w:val="clear" w:color="auto" w:fill="F2F2F2"/>
                  <w:vAlign w:val="center"/>
                </w:tcPr>
                <w:p w14:paraId="6B310546" w14:textId="77777777" w:rsidR="00F968C6" w:rsidRPr="00012ECA" w:rsidRDefault="00F968C6" w:rsidP="00F968C6">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Referat</w:t>
                  </w:r>
                </w:p>
              </w:tc>
              <w:tc>
                <w:tcPr>
                  <w:tcW w:w="625" w:type="pct"/>
                  <w:vAlign w:val="center"/>
                </w:tcPr>
                <w:p w14:paraId="52A443D7" w14:textId="77777777" w:rsidR="00F968C6" w:rsidRPr="00012ECA" w:rsidRDefault="00F968C6" w:rsidP="00F968C6">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02CB813A" w14:textId="77777777" w:rsidR="00F968C6" w:rsidRPr="00012ECA" w:rsidRDefault="00F968C6" w:rsidP="00F968C6">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Praktični rad</w:t>
                  </w:r>
                </w:p>
              </w:tc>
              <w:tc>
                <w:tcPr>
                  <w:tcW w:w="354" w:type="pct"/>
                  <w:vAlign w:val="center"/>
                </w:tcPr>
                <w:p w14:paraId="542933AF" w14:textId="77777777" w:rsidR="00F968C6" w:rsidRPr="00012ECA" w:rsidRDefault="00F968C6" w:rsidP="00F968C6">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r>
            <w:tr w:rsidR="00F968C6" w:rsidRPr="00012ECA" w14:paraId="3C3A6D55" w14:textId="77777777" w:rsidTr="00F968C6">
              <w:trPr>
                <w:trHeight w:val="108"/>
              </w:trPr>
              <w:tc>
                <w:tcPr>
                  <w:tcW w:w="625" w:type="pct"/>
                  <w:shd w:val="clear" w:color="auto" w:fill="F2F2F2"/>
                  <w:vAlign w:val="center"/>
                </w:tcPr>
                <w:p w14:paraId="522EF106" w14:textId="77777777" w:rsidR="00F968C6" w:rsidRPr="00012ECA" w:rsidRDefault="00F968C6" w:rsidP="00F968C6">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Portfolio</w:t>
                  </w:r>
                </w:p>
              </w:tc>
              <w:tc>
                <w:tcPr>
                  <w:tcW w:w="625" w:type="pct"/>
                  <w:vAlign w:val="center"/>
                </w:tcPr>
                <w:p w14:paraId="6DE1661E" w14:textId="77777777" w:rsidR="00F968C6" w:rsidRPr="00012ECA" w:rsidRDefault="00F968C6" w:rsidP="00F968C6">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7B177F29" w14:textId="77777777" w:rsidR="00F968C6" w:rsidRPr="00012ECA" w:rsidRDefault="00F968C6" w:rsidP="00F968C6">
                  <w:pPr>
                    <w:spacing w:after="0" w:line="240" w:lineRule="auto"/>
                    <w:rPr>
                      <w:rFonts w:asciiTheme="minorHAnsi" w:eastAsia="Times New Roman" w:hAnsiTheme="minorHAnsi" w:cstheme="minorHAnsi"/>
                      <w:sz w:val="18"/>
                      <w:szCs w:val="18"/>
                    </w:rPr>
                  </w:pPr>
                </w:p>
              </w:tc>
              <w:tc>
                <w:tcPr>
                  <w:tcW w:w="557" w:type="pct"/>
                  <w:vAlign w:val="center"/>
                </w:tcPr>
                <w:p w14:paraId="4F76483F" w14:textId="77777777" w:rsidR="00F968C6" w:rsidRPr="00012ECA" w:rsidRDefault="00F968C6" w:rsidP="00F968C6">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07BE7893" w14:textId="77777777" w:rsidR="00F968C6" w:rsidRPr="00012ECA" w:rsidRDefault="00F968C6" w:rsidP="00F968C6">
                  <w:pPr>
                    <w:spacing w:after="0" w:line="240" w:lineRule="auto"/>
                    <w:rPr>
                      <w:rFonts w:asciiTheme="minorHAnsi" w:eastAsia="Times New Roman" w:hAnsiTheme="minorHAnsi" w:cstheme="minorHAnsi"/>
                      <w:sz w:val="18"/>
                      <w:szCs w:val="18"/>
                    </w:rPr>
                  </w:pPr>
                </w:p>
              </w:tc>
              <w:tc>
                <w:tcPr>
                  <w:tcW w:w="625" w:type="pct"/>
                  <w:vAlign w:val="center"/>
                </w:tcPr>
                <w:p w14:paraId="31245128" w14:textId="77777777" w:rsidR="00F968C6" w:rsidRPr="00012ECA" w:rsidRDefault="00F968C6" w:rsidP="00F968C6">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594A3662" w14:textId="77777777" w:rsidR="00F968C6" w:rsidRPr="00012ECA" w:rsidRDefault="00F968C6" w:rsidP="00F968C6">
                  <w:pPr>
                    <w:spacing w:after="0" w:line="240" w:lineRule="auto"/>
                    <w:rPr>
                      <w:rFonts w:asciiTheme="minorHAnsi" w:eastAsia="Times New Roman" w:hAnsiTheme="minorHAnsi" w:cstheme="minorHAnsi"/>
                      <w:sz w:val="18"/>
                      <w:szCs w:val="18"/>
                    </w:rPr>
                  </w:pPr>
                </w:p>
              </w:tc>
              <w:tc>
                <w:tcPr>
                  <w:tcW w:w="354" w:type="pct"/>
                  <w:vAlign w:val="center"/>
                </w:tcPr>
                <w:p w14:paraId="0F15390D" w14:textId="77777777" w:rsidR="00F968C6" w:rsidRPr="00012ECA" w:rsidRDefault="00F968C6" w:rsidP="00F968C6">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r>
          </w:tbl>
          <w:p w14:paraId="288125E7" w14:textId="77777777" w:rsidR="00F968C6" w:rsidRPr="00834F00" w:rsidRDefault="00F968C6" w:rsidP="00F968C6">
            <w:pPr>
              <w:spacing w:after="0" w:line="240" w:lineRule="auto"/>
              <w:jc w:val="both"/>
              <w:rPr>
                <w:rFonts w:cs="Times New Roman"/>
                <w:color w:val="auto"/>
                <w:sz w:val="18"/>
                <w:szCs w:val="18"/>
                <w:lang w:eastAsia="en-US"/>
              </w:rPr>
            </w:pPr>
          </w:p>
        </w:tc>
      </w:tr>
    </w:tbl>
    <w:p w14:paraId="47BDACAA" w14:textId="77777777" w:rsidR="00F968C6" w:rsidRPr="00834F00" w:rsidRDefault="00F968C6" w:rsidP="00F968C6">
      <w:pPr>
        <w:spacing w:after="0" w:line="240" w:lineRule="auto"/>
        <w:rPr>
          <w:color w:val="auto"/>
          <w:sz w:val="18"/>
          <w:szCs w:val="18"/>
          <w:lang w:eastAsia="en-US"/>
        </w:rPr>
      </w:pPr>
    </w:p>
    <w:tbl>
      <w:tblPr>
        <w:tblStyle w:val="Reetkatablice22"/>
        <w:tblW w:w="5000" w:type="pct"/>
        <w:tblInd w:w="0" w:type="dxa"/>
        <w:tblLook w:val="04A0" w:firstRow="1" w:lastRow="0" w:firstColumn="1" w:lastColumn="0" w:noHBand="0" w:noVBand="1"/>
      </w:tblPr>
      <w:tblGrid>
        <w:gridCol w:w="950"/>
        <w:gridCol w:w="1894"/>
        <w:gridCol w:w="1298"/>
        <w:gridCol w:w="1208"/>
        <w:gridCol w:w="1646"/>
        <w:gridCol w:w="1791"/>
        <w:gridCol w:w="693"/>
        <w:gridCol w:w="705"/>
      </w:tblGrid>
      <w:tr w:rsidR="00F968C6" w:rsidRPr="00012ECA" w14:paraId="7E046A59" w14:textId="77777777" w:rsidTr="00F968C6">
        <w:trPr>
          <w:trHeight w:val="218"/>
        </w:trPr>
        <w:tc>
          <w:tcPr>
            <w:tcW w:w="467" w:type="pct"/>
            <w:vMerge w:val="restart"/>
            <w:tcBorders>
              <w:top w:val="single" w:sz="4" w:space="0" w:color="auto"/>
              <w:left w:val="single" w:sz="4" w:space="0" w:color="auto"/>
              <w:right w:val="single" w:sz="4" w:space="0" w:color="auto"/>
            </w:tcBorders>
            <w:shd w:val="clear" w:color="auto" w:fill="BFBFBF"/>
            <w:textDirection w:val="btLr"/>
          </w:tcPr>
          <w:p w14:paraId="5295DFC8" w14:textId="77777777" w:rsidR="00F968C6" w:rsidRPr="00012ECA" w:rsidRDefault="00F968C6" w:rsidP="00F968C6">
            <w:pPr>
              <w:ind w:left="113" w:right="113"/>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POVEZIVANJE ISHODA UČENJA, NASTAVNIH METODA I PROCJENA ISHODA UČENJA</w:t>
            </w:r>
          </w:p>
        </w:tc>
        <w:tc>
          <w:tcPr>
            <w:tcW w:w="930" w:type="pct"/>
            <w:vMerge w:val="restart"/>
            <w:tcBorders>
              <w:top w:val="single" w:sz="4" w:space="0" w:color="auto"/>
              <w:left w:val="single" w:sz="4" w:space="0" w:color="auto"/>
              <w:bottom w:val="single" w:sz="4" w:space="0" w:color="auto"/>
              <w:right w:val="single" w:sz="4" w:space="0" w:color="auto"/>
            </w:tcBorders>
            <w:shd w:val="clear" w:color="auto" w:fill="F2F2F2"/>
            <w:hideMark/>
          </w:tcPr>
          <w:p w14:paraId="5AB6D651" w14:textId="77777777" w:rsidR="00F968C6" w:rsidRPr="00012ECA" w:rsidRDefault="00F968C6" w:rsidP="00F968C6">
            <w:pPr>
              <w:rPr>
                <w:rFonts w:asciiTheme="minorHAnsi" w:hAnsiTheme="minorHAnsi" w:cstheme="minorHAnsi"/>
                <w:color w:val="auto"/>
                <w:sz w:val="18"/>
                <w:szCs w:val="18"/>
              </w:rPr>
            </w:pPr>
            <w:r w:rsidRPr="00012ECA">
              <w:rPr>
                <w:rFonts w:asciiTheme="minorHAnsi" w:hAnsiTheme="minorHAnsi" w:cstheme="minorHAnsi"/>
                <w:color w:val="auto"/>
                <w:sz w:val="18"/>
                <w:szCs w:val="18"/>
              </w:rPr>
              <w:t>NASTAVNA METODA</w:t>
            </w:r>
          </w:p>
        </w:tc>
        <w:tc>
          <w:tcPr>
            <w:tcW w:w="637" w:type="pct"/>
            <w:vMerge w:val="restart"/>
            <w:tcBorders>
              <w:top w:val="single" w:sz="4" w:space="0" w:color="auto"/>
              <w:left w:val="single" w:sz="4" w:space="0" w:color="auto"/>
              <w:bottom w:val="single" w:sz="4" w:space="0" w:color="auto"/>
              <w:right w:val="single" w:sz="4" w:space="0" w:color="auto"/>
            </w:tcBorders>
            <w:shd w:val="clear" w:color="auto" w:fill="F2F2F2"/>
            <w:hideMark/>
          </w:tcPr>
          <w:p w14:paraId="3348D963" w14:textId="77777777" w:rsidR="00F968C6" w:rsidRPr="00012ECA" w:rsidRDefault="00F968C6" w:rsidP="00F968C6">
            <w:pPr>
              <w:rPr>
                <w:rFonts w:asciiTheme="minorHAnsi" w:hAnsiTheme="minorHAnsi" w:cstheme="minorHAnsi"/>
                <w:color w:val="auto"/>
                <w:sz w:val="18"/>
                <w:szCs w:val="18"/>
              </w:rPr>
            </w:pPr>
            <w:r w:rsidRPr="00012ECA">
              <w:rPr>
                <w:rFonts w:asciiTheme="minorHAnsi" w:hAnsiTheme="minorHAnsi" w:cstheme="minorHAnsi"/>
                <w:color w:val="auto"/>
                <w:sz w:val="18"/>
                <w:szCs w:val="18"/>
              </w:rPr>
              <w:t>ECTS</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F2F2F2"/>
            <w:hideMark/>
          </w:tcPr>
          <w:p w14:paraId="0CC87D64" w14:textId="77777777" w:rsidR="00F968C6" w:rsidRPr="00012ECA" w:rsidRDefault="00F968C6" w:rsidP="00F968C6">
            <w:pPr>
              <w:rPr>
                <w:rFonts w:asciiTheme="minorHAnsi" w:hAnsiTheme="minorHAnsi" w:cstheme="minorHAnsi"/>
                <w:color w:val="auto"/>
                <w:sz w:val="18"/>
                <w:szCs w:val="18"/>
              </w:rPr>
            </w:pPr>
            <w:r w:rsidRPr="00012ECA">
              <w:rPr>
                <w:rFonts w:asciiTheme="minorHAnsi" w:hAnsiTheme="minorHAnsi" w:cstheme="minorHAnsi"/>
                <w:color w:val="auto"/>
                <w:sz w:val="18"/>
                <w:szCs w:val="18"/>
              </w:rPr>
              <w:t>ISHOD UČENJA</w:t>
            </w:r>
          </w:p>
        </w:tc>
        <w:tc>
          <w:tcPr>
            <w:tcW w:w="808" w:type="pct"/>
            <w:vMerge w:val="restart"/>
            <w:tcBorders>
              <w:top w:val="single" w:sz="4" w:space="0" w:color="auto"/>
              <w:left w:val="single" w:sz="4" w:space="0" w:color="auto"/>
              <w:bottom w:val="single" w:sz="4" w:space="0" w:color="auto"/>
              <w:right w:val="single" w:sz="4" w:space="0" w:color="auto"/>
            </w:tcBorders>
            <w:shd w:val="clear" w:color="auto" w:fill="F2F2F2"/>
            <w:hideMark/>
          </w:tcPr>
          <w:p w14:paraId="027F1151" w14:textId="77777777" w:rsidR="00F968C6" w:rsidRPr="00012ECA" w:rsidRDefault="00F968C6" w:rsidP="00F968C6">
            <w:pPr>
              <w:rPr>
                <w:rFonts w:asciiTheme="minorHAnsi" w:hAnsiTheme="minorHAnsi" w:cstheme="minorHAnsi"/>
                <w:color w:val="auto"/>
                <w:sz w:val="18"/>
                <w:szCs w:val="18"/>
              </w:rPr>
            </w:pPr>
            <w:r w:rsidRPr="00012ECA">
              <w:rPr>
                <w:rFonts w:asciiTheme="minorHAnsi" w:hAnsiTheme="minorHAnsi" w:cstheme="minorHAnsi"/>
                <w:color w:val="auto"/>
                <w:sz w:val="18"/>
                <w:szCs w:val="18"/>
              </w:rPr>
              <w:t>AKTIVNOST STUDENTA</w:t>
            </w:r>
          </w:p>
        </w:tc>
        <w:tc>
          <w:tcPr>
            <w:tcW w:w="879" w:type="pct"/>
            <w:vMerge w:val="restart"/>
            <w:tcBorders>
              <w:top w:val="single" w:sz="4" w:space="0" w:color="auto"/>
              <w:left w:val="single" w:sz="4" w:space="0" w:color="auto"/>
              <w:bottom w:val="single" w:sz="4" w:space="0" w:color="auto"/>
              <w:right w:val="single" w:sz="4" w:space="0" w:color="auto"/>
            </w:tcBorders>
            <w:shd w:val="clear" w:color="auto" w:fill="F2F2F2"/>
            <w:hideMark/>
          </w:tcPr>
          <w:p w14:paraId="5FC7F570" w14:textId="77777777" w:rsidR="00F968C6" w:rsidRPr="00012ECA" w:rsidRDefault="00F968C6" w:rsidP="00F968C6">
            <w:pPr>
              <w:rPr>
                <w:rFonts w:asciiTheme="minorHAnsi" w:hAnsiTheme="minorHAnsi" w:cstheme="minorHAnsi"/>
                <w:color w:val="auto"/>
                <w:sz w:val="18"/>
                <w:szCs w:val="18"/>
              </w:rPr>
            </w:pPr>
            <w:r w:rsidRPr="00012ECA">
              <w:rPr>
                <w:rFonts w:asciiTheme="minorHAnsi" w:hAnsiTheme="minorHAnsi" w:cstheme="minorHAnsi"/>
                <w:color w:val="auto"/>
                <w:sz w:val="18"/>
                <w:szCs w:val="18"/>
              </w:rPr>
              <w:t>METODA PROCJENE</w:t>
            </w:r>
          </w:p>
        </w:tc>
        <w:tc>
          <w:tcPr>
            <w:tcW w:w="686"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151FBF8E" w14:textId="77777777" w:rsidR="00F968C6" w:rsidRPr="00012ECA" w:rsidRDefault="00F968C6" w:rsidP="00F968C6">
            <w:pPr>
              <w:rPr>
                <w:rFonts w:asciiTheme="minorHAnsi" w:hAnsiTheme="minorHAnsi" w:cstheme="minorHAnsi"/>
                <w:color w:val="auto"/>
                <w:sz w:val="18"/>
                <w:szCs w:val="18"/>
              </w:rPr>
            </w:pPr>
            <w:r w:rsidRPr="00012ECA">
              <w:rPr>
                <w:rFonts w:asciiTheme="minorHAnsi" w:hAnsiTheme="minorHAnsi" w:cstheme="minorHAnsi"/>
                <w:color w:val="auto"/>
                <w:sz w:val="18"/>
                <w:szCs w:val="18"/>
              </w:rPr>
              <w:t>BODOVI</w:t>
            </w:r>
          </w:p>
        </w:tc>
      </w:tr>
      <w:tr w:rsidR="00F968C6" w:rsidRPr="00012ECA" w14:paraId="03B81A4E" w14:textId="77777777" w:rsidTr="00F968C6">
        <w:trPr>
          <w:trHeight w:val="217"/>
        </w:trPr>
        <w:tc>
          <w:tcPr>
            <w:tcW w:w="467" w:type="pct"/>
            <w:vMerge/>
            <w:tcBorders>
              <w:left w:val="single" w:sz="4" w:space="0" w:color="auto"/>
              <w:right w:val="single" w:sz="4" w:space="0" w:color="auto"/>
            </w:tcBorders>
            <w:shd w:val="clear" w:color="auto" w:fill="BFBFBF"/>
          </w:tcPr>
          <w:p w14:paraId="0A70C847" w14:textId="77777777" w:rsidR="00F968C6" w:rsidRPr="00012ECA" w:rsidRDefault="00F968C6" w:rsidP="00F968C6">
            <w:pPr>
              <w:rPr>
                <w:rFonts w:asciiTheme="minorHAnsi" w:hAnsiTheme="minorHAnsi" w:cstheme="minorHAnsi"/>
                <w:b/>
                <w:color w:val="auto"/>
                <w:sz w:val="18"/>
                <w:szCs w:val="18"/>
              </w:rPr>
            </w:pPr>
          </w:p>
        </w:tc>
        <w:tc>
          <w:tcPr>
            <w:tcW w:w="930"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23C00DA8" w14:textId="77777777" w:rsidR="00F968C6" w:rsidRPr="00012ECA" w:rsidRDefault="00F968C6" w:rsidP="00F968C6">
            <w:pPr>
              <w:rPr>
                <w:rFonts w:asciiTheme="minorHAnsi" w:hAnsiTheme="minorHAnsi" w:cstheme="minorHAnsi"/>
                <w:color w:val="auto"/>
                <w:sz w:val="18"/>
                <w:szCs w:val="18"/>
              </w:rPr>
            </w:pPr>
          </w:p>
        </w:tc>
        <w:tc>
          <w:tcPr>
            <w:tcW w:w="63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19D8B2E9" w14:textId="77777777" w:rsidR="00F968C6" w:rsidRPr="00012ECA" w:rsidRDefault="00F968C6" w:rsidP="00F968C6">
            <w:pPr>
              <w:rPr>
                <w:rFonts w:asciiTheme="minorHAnsi" w:hAnsiTheme="minorHAnsi" w:cstheme="minorHAnsi"/>
                <w:color w:val="auto"/>
                <w:sz w:val="18"/>
                <w:szCs w:val="18"/>
              </w:rPr>
            </w:pPr>
          </w:p>
        </w:tc>
        <w:tc>
          <w:tcPr>
            <w:tcW w:w="593"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2954560F" w14:textId="77777777" w:rsidR="00F968C6" w:rsidRPr="00012ECA" w:rsidRDefault="00F968C6" w:rsidP="00F968C6">
            <w:pPr>
              <w:rPr>
                <w:rFonts w:asciiTheme="minorHAnsi" w:hAnsiTheme="minorHAnsi" w:cstheme="minorHAnsi"/>
                <w:color w:val="auto"/>
                <w:sz w:val="18"/>
                <w:szCs w:val="18"/>
              </w:rPr>
            </w:pPr>
          </w:p>
        </w:tc>
        <w:tc>
          <w:tcPr>
            <w:tcW w:w="808"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237646E2" w14:textId="77777777" w:rsidR="00F968C6" w:rsidRPr="00012ECA" w:rsidRDefault="00F968C6" w:rsidP="00F968C6">
            <w:pPr>
              <w:rPr>
                <w:rFonts w:asciiTheme="minorHAnsi" w:hAnsiTheme="minorHAnsi" w:cstheme="minorHAnsi"/>
                <w:color w:val="auto"/>
                <w:sz w:val="18"/>
                <w:szCs w:val="18"/>
              </w:rPr>
            </w:pPr>
          </w:p>
        </w:tc>
        <w:tc>
          <w:tcPr>
            <w:tcW w:w="879"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0B89FFE1" w14:textId="77777777" w:rsidR="00F968C6" w:rsidRPr="00012ECA" w:rsidRDefault="00F968C6" w:rsidP="00F968C6">
            <w:pPr>
              <w:rPr>
                <w:rFonts w:asciiTheme="minorHAnsi" w:hAnsiTheme="minorHAnsi" w:cstheme="minorHAnsi"/>
                <w:color w:val="auto"/>
                <w:sz w:val="18"/>
                <w:szCs w:val="18"/>
              </w:rPr>
            </w:pPr>
          </w:p>
        </w:tc>
        <w:tc>
          <w:tcPr>
            <w:tcW w:w="340" w:type="pct"/>
            <w:tcBorders>
              <w:top w:val="single" w:sz="4" w:space="0" w:color="auto"/>
              <w:left w:val="single" w:sz="4" w:space="0" w:color="auto"/>
              <w:bottom w:val="single" w:sz="4" w:space="0" w:color="auto"/>
              <w:right w:val="single" w:sz="4" w:space="0" w:color="auto"/>
            </w:tcBorders>
            <w:shd w:val="clear" w:color="auto" w:fill="F2F2F2"/>
            <w:hideMark/>
          </w:tcPr>
          <w:p w14:paraId="482A21EC" w14:textId="77777777" w:rsidR="00F968C6" w:rsidRPr="00012ECA" w:rsidRDefault="00F968C6" w:rsidP="00F968C6">
            <w:pPr>
              <w:rPr>
                <w:rFonts w:asciiTheme="minorHAnsi" w:hAnsiTheme="minorHAnsi" w:cstheme="minorHAnsi"/>
                <w:color w:val="auto"/>
                <w:sz w:val="18"/>
                <w:szCs w:val="18"/>
              </w:rPr>
            </w:pPr>
            <w:r w:rsidRPr="00012ECA">
              <w:rPr>
                <w:rFonts w:asciiTheme="minorHAnsi" w:hAnsiTheme="minorHAnsi" w:cstheme="minorHAnsi"/>
                <w:color w:val="auto"/>
                <w:sz w:val="18"/>
                <w:szCs w:val="18"/>
              </w:rPr>
              <w:t>min</w:t>
            </w:r>
          </w:p>
        </w:tc>
        <w:tc>
          <w:tcPr>
            <w:tcW w:w="346" w:type="pct"/>
            <w:tcBorders>
              <w:top w:val="single" w:sz="4" w:space="0" w:color="auto"/>
              <w:left w:val="single" w:sz="4" w:space="0" w:color="auto"/>
              <w:bottom w:val="single" w:sz="4" w:space="0" w:color="auto"/>
              <w:right w:val="single" w:sz="4" w:space="0" w:color="auto"/>
            </w:tcBorders>
            <w:shd w:val="clear" w:color="auto" w:fill="F2F2F2"/>
            <w:hideMark/>
          </w:tcPr>
          <w:p w14:paraId="136423A5" w14:textId="77777777" w:rsidR="00F968C6" w:rsidRPr="00012ECA" w:rsidRDefault="00F968C6" w:rsidP="00F968C6">
            <w:pPr>
              <w:rPr>
                <w:rFonts w:asciiTheme="minorHAnsi" w:hAnsiTheme="minorHAnsi" w:cstheme="minorHAnsi"/>
                <w:color w:val="auto"/>
                <w:sz w:val="18"/>
                <w:szCs w:val="18"/>
              </w:rPr>
            </w:pPr>
            <w:proofErr w:type="spellStart"/>
            <w:r w:rsidRPr="00012ECA">
              <w:rPr>
                <w:rFonts w:asciiTheme="minorHAnsi" w:hAnsiTheme="minorHAnsi" w:cstheme="minorHAnsi"/>
                <w:color w:val="auto"/>
                <w:sz w:val="18"/>
                <w:szCs w:val="18"/>
              </w:rPr>
              <w:t>max</w:t>
            </w:r>
            <w:proofErr w:type="spellEnd"/>
          </w:p>
        </w:tc>
      </w:tr>
      <w:tr w:rsidR="00F968C6" w:rsidRPr="00012ECA" w14:paraId="1F9AB09D" w14:textId="77777777" w:rsidTr="00F968C6">
        <w:tc>
          <w:tcPr>
            <w:tcW w:w="467" w:type="pct"/>
            <w:vMerge/>
            <w:tcBorders>
              <w:left w:val="single" w:sz="4" w:space="0" w:color="auto"/>
              <w:right w:val="single" w:sz="4" w:space="0" w:color="auto"/>
            </w:tcBorders>
            <w:shd w:val="clear" w:color="auto" w:fill="BFBFBF"/>
          </w:tcPr>
          <w:p w14:paraId="48D5E000" w14:textId="77777777" w:rsidR="00F968C6" w:rsidRPr="00012ECA" w:rsidRDefault="00F968C6" w:rsidP="00F968C6">
            <w:pPr>
              <w:rPr>
                <w:rFonts w:asciiTheme="minorHAnsi" w:hAnsiTheme="minorHAnsi" w:cstheme="minorHAnsi"/>
                <w:color w:val="auto"/>
                <w:sz w:val="18"/>
                <w:szCs w:val="18"/>
              </w:rPr>
            </w:pPr>
          </w:p>
        </w:tc>
        <w:tc>
          <w:tcPr>
            <w:tcW w:w="930" w:type="pct"/>
            <w:tcBorders>
              <w:top w:val="single" w:sz="4" w:space="0" w:color="auto"/>
              <w:left w:val="single" w:sz="4" w:space="0" w:color="auto"/>
              <w:bottom w:val="single" w:sz="4" w:space="0" w:color="auto"/>
              <w:right w:val="single" w:sz="4" w:space="0" w:color="auto"/>
            </w:tcBorders>
            <w:hideMark/>
          </w:tcPr>
          <w:p w14:paraId="4FFF4CA5" w14:textId="77777777" w:rsidR="00F968C6" w:rsidRPr="00012ECA" w:rsidRDefault="00F968C6" w:rsidP="00F968C6">
            <w:pPr>
              <w:rPr>
                <w:rFonts w:asciiTheme="minorHAnsi" w:hAnsiTheme="minorHAnsi" w:cstheme="minorHAnsi"/>
                <w:color w:val="auto"/>
                <w:sz w:val="18"/>
                <w:szCs w:val="18"/>
              </w:rPr>
            </w:pPr>
            <w:r w:rsidRPr="00012ECA">
              <w:rPr>
                <w:rFonts w:asciiTheme="minorHAnsi" w:hAnsiTheme="minorHAnsi" w:cstheme="minorHAnsi"/>
                <w:color w:val="auto"/>
                <w:sz w:val="18"/>
                <w:szCs w:val="18"/>
              </w:rPr>
              <w:t>Pohađanje nastave i aktivnost u nastavi</w:t>
            </w:r>
          </w:p>
        </w:tc>
        <w:tc>
          <w:tcPr>
            <w:tcW w:w="637" w:type="pct"/>
            <w:tcBorders>
              <w:top w:val="single" w:sz="4" w:space="0" w:color="auto"/>
              <w:left w:val="single" w:sz="4" w:space="0" w:color="auto"/>
              <w:bottom w:val="single" w:sz="4" w:space="0" w:color="auto"/>
              <w:right w:val="single" w:sz="4" w:space="0" w:color="auto"/>
            </w:tcBorders>
          </w:tcPr>
          <w:p w14:paraId="102C3E52" w14:textId="77777777" w:rsidR="00F968C6" w:rsidRPr="00012ECA" w:rsidRDefault="00F968C6" w:rsidP="00F968C6">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1,5</w:t>
            </w:r>
          </w:p>
        </w:tc>
        <w:tc>
          <w:tcPr>
            <w:tcW w:w="593" w:type="pct"/>
            <w:tcBorders>
              <w:top w:val="single" w:sz="4" w:space="0" w:color="auto"/>
              <w:left w:val="single" w:sz="4" w:space="0" w:color="auto"/>
              <w:bottom w:val="single" w:sz="4" w:space="0" w:color="auto"/>
              <w:right w:val="single" w:sz="4" w:space="0" w:color="auto"/>
            </w:tcBorders>
          </w:tcPr>
          <w:p w14:paraId="0C5F843E" w14:textId="77777777" w:rsidR="00F968C6" w:rsidRPr="00012ECA" w:rsidRDefault="00F968C6" w:rsidP="00F968C6">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 – 5.</w:t>
            </w:r>
          </w:p>
        </w:tc>
        <w:tc>
          <w:tcPr>
            <w:tcW w:w="808" w:type="pct"/>
            <w:tcBorders>
              <w:top w:val="single" w:sz="4" w:space="0" w:color="auto"/>
              <w:left w:val="single" w:sz="4" w:space="0" w:color="auto"/>
              <w:bottom w:val="single" w:sz="4" w:space="0" w:color="auto"/>
              <w:right w:val="single" w:sz="4" w:space="0" w:color="auto"/>
            </w:tcBorders>
            <w:hideMark/>
          </w:tcPr>
          <w:p w14:paraId="4760F7B2" w14:textId="77777777" w:rsidR="00F968C6" w:rsidRPr="00012ECA" w:rsidRDefault="00F968C6" w:rsidP="00F968C6">
            <w:pPr>
              <w:rPr>
                <w:rFonts w:asciiTheme="minorHAnsi" w:hAnsiTheme="minorHAnsi" w:cstheme="minorHAnsi"/>
                <w:color w:val="auto"/>
                <w:sz w:val="18"/>
                <w:szCs w:val="18"/>
              </w:rPr>
            </w:pPr>
            <w:r w:rsidRPr="00012ECA">
              <w:rPr>
                <w:rFonts w:asciiTheme="minorHAnsi" w:hAnsiTheme="minorHAnsi" w:cstheme="minorHAnsi"/>
                <w:color w:val="auto"/>
                <w:sz w:val="18"/>
                <w:szCs w:val="18"/>
              </w:rPr>
              <w:t>Prisustvovanje predavanjima, vježbama i seminarima</w:t>
            </w:r>
          </w:p>
        </w:tc>
        <w:tc>
          <w:tcPr>
            <w:tcW w:w="879" w:type="pct"/>
            <w:tcBorders>
              <w:top w:val="single" w:sz="4" w:space="0" w:color="auto"/>
              <w:left w:val="single" w:sz="4" w:space="0" w:color="auto"/>
              <w:bottom w:val="single" w:sz="4" w:space="0" w:color="auto"/>
              <w:right w:val="single" w:sz="4" w:space="0" w:color="auto"/>
            </w:tcBorders>
            <w:hideMark/>
          </w:tcPr>
          <w:p w14:paraId="6E0B31D7" w14:textId="77777777" w:rsidR="00F968C6" w:rsidRPr="00012ECA" w:rsidRDefault="00F968C6" w:rsidP="00F968C6">
            <w:pPr>
              <w:rPr>
                <w:rFonts w:asciiTheme="minorHAnsi" w:hAnsiTheme="minorHAnsi" w:cstheme="minorHAnsi"/>
                <w:color w:val="auto"/>
                <w:sz w:val="18"/>
                <w:szCs w:val="18"/>
              </w:rPr>
            </w:pPr>
            <w:r w:rsidRPr="00012ECA">
              <w:rPr>
                <w:rFonts w:asciiTheme="minorHAnsi" w:hAnsiTheme="minorHAnsi" w:cstheme="minorHAnsi"/>
                <w:color w:val="auto"/>
                <w:sz w:val="18"/>
                <w:szCs w:val="18"/>
              </w:rPr>
              <w:t>Evidencija</w:t>
            </w:r>
          </w:p>
        </w:tc>
        <w:tc>
          <w:tcPr>
            <w:tcW w:w="340" w:type="pct"/>
            <w:tcBorders>
              <w:top w:val="single" w:sz="4" w:space="0" w:color="auto"/>
              <w:left w:val="single" w:sz="4" w:space="0" w:color="auto"/>
              <w:bottom w:val="single" w:sz="4" w:space="0" w:color="auto"/>
              <w:right w:val="single" w:sz="4" w:space="0" w:color="auto"/>
            </w:tcBorders>
          </w:tcPr>
          <w:p w14:paraId="3E83FE91" w14:textId="77777777" w:rsidR="00F968C6" w:rsidRPr="00012ECA" w:rsidRDefault="00F968C6" w:rsidP="00F968C6">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5</w:t>
            </w:r>
          </w:p>
        </w:tc>
        <w:tc>
          <w:tcPr>
            <w:tcW w:w="346" w:type="pct"/>
            <w:tcBorders>
              <w:top w:val="single" w:sz="4" w:space="0" w:color="auto"/>
              <w:left w:val="single" w:sz="4" w:space="0" w:color="auto"/>
              <w:bottom w:val="single" w:sz="4" w:space="0" w:color="auto"/>
              <w:right w:val="single" w:sz="4" w:space="0" w:color="auto"/>
            </w:tcBorders>
          </w:tcPr>
          <w:p w14:paraId="68C9C515" w14:textId="77777777" w:rsidR="00F968C6" w:rsidRPr="00012ECA" w:rsidRDefault="00F968C6" w:rsidP="00F968C6">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10</w:t>
            </w:r>
          </w:p>
        </w:tc>
      </w:tr>
      <w:tr w:rsidR="00F968C6" w:rsidRPr="00012ECA" w14:paraId="40DBC739" w14:textId="77777777" w:rsidTr="00F968C6">
        <w:tc>
          <w:tcPr>
            <w:tcW w:w="467" w:type="pct"/>
            <w:vMerge/>
            <w:tcBorders>
              <w:left w:val="single" w:sz="4" w:space="0" w:color="auto"/>
              <w:right w:val="single" w:sz="4" w:space="0" w:color="auto"/>
            </w:tcBorders>
            <w:shd w:val="clear" w:color="auto" w:fill="BFBFBF"/>
          </w:tcPr>
          <w:p w14:paraId="0C7645CA" w14:textId="77777777" w:rsidR="00F968C6" w:rsidRPr="00012ECA" w:rsidRDefault="00F968C6" w:rsidP="00F968C6">
            <w:pPr>
              <w:rPr>
                <w:rFonts w:asciiTheme="minorHAnsi" w:hAnsiTheme="minorHAnsi" w:cstheme="minorHAnsi"/>
                <w:color w:val="auto"/>
                <w:sz w:val="18"/>
                <w:szCs w:val="18"/>
              </w:rPr>
            </w:pPr>
          </w:p>
        </w:tc>
        <w:tc>
          <w:tcPr>
            <w:tcW w:w="930" w:type="pct"/>
            <w:tcBorders>
              <w:top w:val="single" w:sz="4" w:space="0" w:color="auto"/>
              <w:left w:val="single" w:sz="4" w:space="0" w:color="auto"/>
              <w:bottom w:val="single" w:sz="4" w:space="0" w:color="auto"/>
              <w:right w:val="single" w:sz="4" w:space="0" w:color="auto"/>
            </w:tcBorders>
            <w:hideMark/>
          </w:tcPr>
          <w:p w14:paraId="30600630" w14:textId="77777777" w:rsidR="00F968C6" w:rsidRPr="00012ECA" w:rsidRDefault="00F968C6" w:rsidP="00F968C6">
            <w:pPr>
              <w:rPr>
                <w:rFonts w:asciiTheme="minorHAnsi" w:hAnsiTheme="minorHAnsi" w:cstheme="minorHAnsi"/>
                <w:color w:val="auto"/>
                <w:sz w:val="18"/>
                <w:szCs w:val="18"/>
              </w:rPr>
            </w:pPr>
            <w:r w:rsidRPr="00012ECA">
              <w:rPr>
                <w:rFonts w:asciiTheme="minorHAnsi" w:hAnsiTheme="minorHAnsi" w:cstheme="minorHAnsi"/>
                <w:color w:val="auto"/>
                <w:sz w:val="18"/>
                <w:szCs w:val="18"/>
              </w:rPr>
              <w:t>Seminarski rad</w:t>
            </w:r>
          </w:p>
        </w:tc>
        <w:tc>
          <w:tcPr>
            <w:tcW w:w="637" w:type="pct"/>
            <w:tcBorders>
              <w:top w:val="single" w:sz="4" w:space="0" w:color="auto"/>
              <w:left w:val="single" w:sz="4" w:space="0" w:color="auto"/>
              <w:bottom w:val="single" w:sz="4" w:space="0" w:color="auto"/>
              <w:right w:val="single" w:sz="4" w:space="0" w:color="auto"/>
            </w:tcBorders>
          </w:tcPr>
          <w:p w14:paraId="6EDA34EE" w14:textId="77777777" w:rsidR="00F968C6" w:rsidRPr="00012ECA" w:rsidRDefault="00F968C6" w:rsidP="00F968C6">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w:t>
            </w:r>
          </w:p>
        </w:tc>
        <w:tc>
          <w:tcPr>
            <w:tcW w:w="593" w:type="pct"/>
            <w:tcBorders>
              <w:top w:val="single" w:sz="4" w:space="0" w:color="auto"/>
              <w:left w:val="single" w:sz="4" w:space="0" w:color="auto"/>
              <w:bottom w:val="single" w:sz="4" w:space="0" w:color="auto"/>
              <w:right w:val="single" w:sz="4" w:space="0" w:color="auto"/>
            </w:tcBorders>
          </w:tcPr>
          <w:p w14:paraId="442D71F7" w14:textId="77777777" w:rsidR="00F968C6" w:rsidRPr="00012ECA" w:rsidRDefault="00F968C6" w:rsidP="00F968C6">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 – 5.</w:t>
            </w:r>
          </w:p>
        </w:tc>
        <w:tc>
          <w:tcPr>
            <w:tcW w:w="808" w:type="pct"/>
            <w:tcBorders>
              <w:top w:val="single" w:sz="4" w:space="0" w:color="auto"/>
              <w:left w:val="single" w:sz="4" w:space="0" w:color="auto"/>
              <w:bottom w:val="single" w:sz="4" w:space="0" w:color="auto"/>
              <w:right w:val="single" w:sz="4" w:space="0" w:color="auto"/>
            </w:tcBorders>
            <w:hideMark/>
          </w:tcPr>
          <w:p w14:paraId="1E79F2F7" w14:textId="77777777" w:rsidR="00F968C6" w:rsidRPr="00012ECA" w:rsidRDefault="00F968C6" w:rsidP="00F968C6">
            <w:pPr>
              <w:rPr>
                <w:rFonts w:asciiTheme="minorHAnsi" w:hAnsiTheme="minorHAnsi" w:cstheme="minorHAnsi"/>
                <w:color w:val="auto"/>
                <w:sz w:val="18"/>
                <w:szCs w:val="18"/>
              </w:rPr>
            </w:pPr>
            <w:r w:rsidRPr="00012ECA">
              <w:rPr>
                <w:rFonts w:asciiTheme="minorHAnsi" w:hAnsiTheme="minorHAnsi" w:cstheme="minorHAnsi"/>
                <w:color w:val="auto"/>
                <w:sz w:val="18"/>
                <w:szCs w:val="18"/>
              </w:rPr>
              <w:t>Priprema i izlaganje seminarskog rada</w:t>
            </w:r>
          </w:p>
        </w:tc>
        <w:tc>
          <w:tcPr>
            <w:tcW w:w="879" w:type="pct"/>
            <w:tcBorders>
              <w:top w:val="single" w:sz="4" w:space="0" w:color="auto"/>
              <w:left w:val="single" w:sz="4" w:space="0" w:color="auto"/>
              <w:bottom w:val="single" w:sz="4" w:space="0" w:color="auto"/>
              <w:right w:val="single" w:sz="4" w:space="0" w:color="auto"/>
            </w:tcBorders>
            <w:hideMark/>
          </w:tcPr>
          <w:p w14:paraId="476AA63A" w14:textId="77777777" w:rsidR="00F968C6" w:rsidRPr="00012ECA" w:rsidRDefault="00F968C6" w:rsidP="00F968C6">
            <w:pPr>
              <w:rPr>
                <w:rFonts w:asciiTheme="minorHAnsi" w:hAnsiTheme="minorHAnsi" w:cstheme="minorHAnsi"/>
                <w:color w:val="auto"/>
                <w:sz w:val="18"/>
                <w:szCs w:val="18"/>
              </w:rPr>
            </w:pPr>
            <w:r w:rsidRPr="00012ECA">
              <w:rPr>
                <w:rFonts w:asciiTheme="minorHAnsi" w:hAnsiTheme="minorHAnsi" w:cstheme="minorHAnsi"/>
                <w:color w:val="auto"/>
                <w:sz w:val="18"/>
                <w:szCs w:val="18"/>
              </w:rPr>
              <w:t>Usmeno izlaganje</w:t>
            </w:r>
          </w:p>
        </w:tc>
        <w:tc>
          <w:tcPr>
            <w:tcW w:w="340" w:type="pct"/>
            <w:tcBorders>
              <w:top w:val="single" w:sz="4" w:space="0" w:color="auto"/>
              <w:left w:val="single" w:sz="4" w:space="0" w:color="auto"/>
              <w:bottom w:val="single" w:sz="4" w:space="0" w:color="auto"/>
              <w:right w:val="single" w:sz="4" w:space="0" w:color="auto"/>
            </w:tcBorders>
          </w:tcPr>
          <w:p w14:paraId="6177D742" w14:textId="77777777" w:rsidR="00F968C6" w:rsidRPr="00012ECA" w:rsidRDefault="00F968C6" w:rsidP="00F968C6">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5</w:t>
            </w:r>
          </w:p>
        </w:tc>
        <w:tc>
          <w:tcPr>
            <w:tcW w:w="346" w:type="pct"/>
            <w:tcBorders>
              <w:top w:val="single" w:sz="4" w:space="0" w:color="auto"/>
              <w:left w:val="single" w:sz="4" w:space="0" w:color="auto"/>
              <w:bottom w:val="single" w:sz="4" w:space="0" w:color="auto"/>
              <w:right w:val="single" w:sz="4" w:space="0" w:color="auto"/>
            </w:tcBorders>
          </w:tcPr>
          <w:p w14:paraId="4D89F729" w14:textId="77777777" w:rsidR="00F968C6" w:rsidRPr="00012ECA" w:rsidRDefault="00F968C6" w:rsidP="00F968C6">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10</w:t>
            </w:r>
          </w:p>
        </w:tc>
      </w:tr>
      <w:tr w:rsidR="00F968C6" w:rsidRPr="00012ECA" w14:paraId="30F0426B" w14:textId="77777777" w:rsidTr="00F968C6">
        <w:tc>
          <w:tcPr>
            <w:tcW w:w="467" w:type="pct"/>
            <w:vMerge/>
            <w:tcBorders>
              <w:left w:val="single" w:sz="4" w:space="0" w:color="auto"/>
              <w:right w:val="single" w:sz="4" w:space="0" w:color="auto"/>
            </w:tcBorders>
            <w:shd w:val="clear" w:color="auto" w:fill="BFBFBF"/>
          </w:tcPr>
          <w:p w14:paraId="4A769BB1" w14:textId="77777777" w:rsidR="00F968C6" w:rsidRPr="00012ECA" w:rsidRDefault="00F968C6" w:rsidP="00F968C6">
            <w:pPr>
              <w:rPr>
                <w:rFonts w:asciiTheme="minorHAnsi" w:hAnsiTheme="minorHAnsi" w:cstheme="minorHAnsi"/>
                <w:color w:val="auto"/>
                <w:sz w:val="18"/>
                <w:szCs w:val="18"/>
              </w:rPr>
            </w:pPr>
          </w:p>
        </w:tc>
        <w:tc>
          <w:tcPr>
            <w:tcW w:w="930" w:type="pct"/>
            <w:tcBorders>
              <w:top w:val="single" w:sz="4" w:space="0" w:color="auto"/>
              <w:left w:val="single" w:sz="4" w:space="0" w:color="auto"/>
              <w:bottom w:val="single" w:sz="4" w:space="0" w:color="auto"/>
              <w:right w:val="single" w:sz="4" w:space="0" w:color="auto"/>
            </w:tcBorders>
          </w:tcPr>
          <w:p w14:paraId="433FA1CD" w14:textId="77777777" w:rsidR="00F968C6" w:rsidRPr="00012ECA" w:rsidRDefault="00F968C6" w:rsidP="00F968C6">
            <w:pPr>
              <w:rPr>
                <w:rFonts w:asciiTheme="minorHAnsi" w:hAnsiTheme="minorHAnsi" w:cstheme="minorHAnsi"/>
                <w:color w:val="auto"/>
                <w:sz w:val="18"/>
                <w:szCs w:val="18"/>
              </w:rPr>
            </w:pPr>
            <w:r w:rsidRPr="00012ECA">
              <w:rPr>
                <w:rFonts w:asciiTheme="minorHAnsi" w:hAnsiTheme="minorHAnsi" w:cstheme="minorHAnsi"/>
                <w:color w:val="auto"/>
                <w:sz w:val="18"/>
                <w:szCs w:val="18"/>
              </w:rPr>
              <w:t>Kontinuirana provjera znanja</w:t>
            </w:r>
          </w:p>
        </w:tc>
        <w:tc>
          <w:tcPr>
            <w:tcW w:w="637" w:type="pct"/>
            <w:tcBorders>
              <w:top w:val="single" w:sz="4" w:space="0" w:color="auto"/>
              <w:left w:val="single" w:sz="4" w:space="0" w:color="auto"/>
              <w:bottom w:val="single" w:sz="4" w:space="0" w:color="auto"/>
              <w:right w:val="single" w:sz="4" w:space="0" w:color="auto"/>
            </w:tcBorders>
          </w:tcPr>
          <w:p w14:paraId="7B2F20C4" w14:textId="77777777" w:rsidR="00F968C6" w:rsidRPr="00012ECA" w:rsidRDefault="00F968C6" w:rsidP="00F968C6">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2</w:t>
            </w:r>
          </w:p>
        </w:tc>
        <w:tc>
          <w:tcPr>
            <w:tcW w:w="593" w:type="pct"/>
            <w:tcBorders>
              <w:top w:val="single" w:sz="4" w:space="0" w:color="auto"/>
              <w:left w:val="single" w:sz="4" w:space="0" w:color="auto"/>
              <w:bottom w:val="single" w:sz="4" w:space="0" w:color="auto"/>
              <w:right w:val="single" w:sz="4" w:space="0" w:color="auto"/>
            </w:tcBorders>
          </w:tcPr>
          <w:p w14:paraId="5A09039A" w14:textId="77777777" w:rsidR="00F968C6" w:rsidRPr="00012ECA" w:rsidRDefault="00F968C6" w:rsidP="00F968C6">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 – 5.</w:t>
            </w:r>
          </w:p>
        </w:tc>
        <w:tc>
          <w:tcPr>
            <w:tcW w:w="808" w:type="pct"/>
            <w:tcBorders>
              <w:top w:val="single" w:sz="4" w:space="0" w:color="auto"/>
              <w:left w:val="single" w:sz="4" w:space="0" w:color="auto"/>
              <w:bottom w:val="single" w:sz="4" w:space="0" w:color="auto"/>
              <w:right w:val="single" w:sz="4" w:space="0" w:color="auto"/>
            </w:tcBorders>
          </w:tcPr>
          <w:p w14:paraId="26DC034A" w14:textId="77777777" w:rsidR="00F968C6" w:rsidRPr="00012ECA" w:rsidRDefault="00F968C6" w:rsidP="00F968C6">
            <w:pPr>
              <w:rPr>
                <w:rFonts w:asciiTheme="minorHAnsi" w:hAnsiTheme="minorHAnsi" w:cstheme="minorHAnsi"/>
                <w:color w:val="auto"/>
                <w:sz w:val="18"/>
                <w:szCs w:val="18"/>
              </w:rPr>
            </w:pPr>
            <w:r w:rsidRPr="00012ECA">
              <w:rPr>
                <w:rFonts w:asciiTheme="minorHAnsi" w:hAnsiTheme="minorHAnsi" w:cstheme="minorHAnsi"/>
                <w:color w:val="auto"/>
                <w:sz w:val="18"/>
                <w:szCs w:val="18"/>
              </w:rPr>
              <w:t>Priprema za kolokvije</w:t>
            </w:r>
          </w:p>
        </w:tc>
        <w:tc>
          <w:tcPr>
            <w:tcW w:w="879" w:type="pct"/>
            <w:tcBorders>
              <w:top w:val="single" w:sz="4" w:space="0" w:color="auto"/>
              <w:left w:val="single" w:sz="4" w:space="0" w:color="auto"/>
              <w:bottom w:val="single" w:sz="4" w:space="0" w:color="auto"/>
              <w:right w:val="single" w:sz="4" w:space="0" w:color="auto"/>
            </w:tcBorders>
          </w:tcPr>
          <w:p w14:paraId="6176E747" w14:textId="77777777" w:rsidR="00F968C6" w:rsidRPr="00012ECA" w:rsidRDefault="00F968C6" w:rsidP="00F968C6">
            <w:pPr>
              <w:rPr>
                <w:rFonts w:asciiTheme="minorHAnsi" w:hAnsiTheme="minorHAnsi" w:cstheme="minorHAnsi"/>
                <w:color w:val="auto"/>
                <w:sz w:val="18"/>
                <w:szCs w:val="18"/>
              </w:rPr>
            </w:pPr>
            <w:r w:rsidRPr="00012ECA">
              <w:rPr>
                <w:rFonts w:asciiTheme="minorHAnsi" w:hAnsiTheme="minorHAnsi" w:cstheme="minorHAnsi"/>
                <w:color w:val="auto"/>
                <w:sz w:val="18"/>
                <w:szCs w:val="18"/>
              </w:rPr>
              <w:t>2 kolokvija (pisana)</w:t>
            </w:r>
          </w:p>
        </w:tc>
        <w:tc>
          <w:tcPr>
            <w:tcW w:w="340" w:type="pct"/>
            <w:tcBorders>
              <w:top w:val="single" w:sz="4" w:space="0" w:color="auto"/>
              <w:left w:val="single" w:sz="4" w:space="0" w:color="auto"/>
              <w:bottom w:val="single" w:sz="4" w:space="0" w:color="auto"/>
              <w:right w:val="single" w:sz="4" w:space="0" w:color="auto"/>
            </w:tcBorders>
          </w:tcPr>
          <w:p w14:paraId="29936DE1" w14:textId="77777777" w:rsidR="00F968C6" w:rsidRPr="00012ECA" w:rsidRDefault="00F968C6" w:rsidP="00F968C6">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30</w:t>
            </w:r>
          </w:p>
        </w:tc>
        <w:tc>
          <w:tcPr>
            <w:tcW w:w="346" w:type="pct"/>
            <w:tcBorders>
              <w:top w:val="single" w:sz="4" w:space="0" w:color="auto"/>
              <w:left w:val="single" w:sz="4" w:space="0" w:color="auto"/>
              <w:bottom w:val="single" w:sz="4" w:space="0" w:color="auto"/>
              <w:right w:val="single" w:sz="4" w:space="0" w:color="auto"/>
            </w:tcBorders>
          </w:tcPr>
          <w:p w14:paraId="17EB1779" w14:textId="77777777" w:rsidR="00F968C6" w:rsidRPr="00012ECA" w:rsidRDefault="00F968C6" w:rsidP="00F968C6">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60</w:t>
            </w:r>
          </w:p>
        </w:tc>
      </w:tr>
      <w:tr w:rsidR="00F968C6" w:rsidRPr="00012ECA" w14:paraId="6D3C94F9" w14:textId="77777777" w:rsidTr="00F968C6">
        <w:tc>
          <w:tcPr>
            <w:tcW w:w="467" w:type="pct"/>
            <w:vMerge/>
            <w:tcBorders>
              <w:left w:val="single" w:sz="4" w:space="0" w:color="auto"/>
              <w:right w:val="single" w:sz="4" w:space="0" w:color="auto"/>
            </w:tcBorders>
            <w:shd w:val="clear" w:color="auto" w:fill="BFBFBF"/>
          </w:tcPr>
          <w:p w14:paraId="0C30C4F6" w14:textId="77777777" w:rsidR="00F968C6" w:rsidRPr="00012ECA" w:rsidRDefault="00F968C6" w:rsidP="00F968C6">
            <w:pPr>
              <w:rPr>
                <w:rFonts w:asciiTheme="minorHAnsi" w:hAnsiTheme="minorHAnsi" w:cstheme="minorHAnsi"/>
                <w:color w:val="auto"/>
                <w:sz w:val="18"/>
                <w:szCs w:val="18"/>
              </w:rPr>
            </w:pPr>
          </w:p>
        </w:tc>
        <w:tc>
          <w:tcPr>
            <w:tcW w:w="930" w:type="pct"/>
            <w:tcBorders>
              <w:top w:val="single" w:sz="4" w:space="0" w:color="auto"/>
              <w:left w:val="single" w:sz="4" w:space="0" w:color="auto"/>
              <w:bottom w:val="single" w:sz="4" w:space="0" w:color="auto"/>
              <w:right w:val="single" w:sz="4" w:space="0" w:color="auto"/>
            </w:tcBorders>
            <w:hideMark/>
          </w:tcPr>
          <w:p w14:paraId="4600CCC9" w14:textId="77777777" w:rsidR="00F968C6" w:rsidRPr="00012ECA" w:rsidRDefault="00F968C6" w:rsidP="00F968C6">
            <w:pPr>
              <w:rPr>
                <w:rFonts w:asciiTheme="minorHAnsi" w:hAnsiTheme="minorHAnsi" w:cstheme="minorHAnsi"/>
                <w:color w:val="auto"/>
                <w:sz w:val="18"/>
                <w:szCs w:val="18"/>
              </w:rPr>
            </w:pPr>
            <w:r w:rsidRPr="00012ECA">
              <w:rPr>
                <w:rFonts w:asciiTheme="minorHAnsi" w:hAnsiTheme="minorHAnsi" w:cstheme="minorHAnsi"/>
                <w:color w:val="auto"/>
                <w:sz w:val="18"/>
                <w:szCs w:val="18"/>
              </w:rPr>
              <w:t>Usmeni ispit</w:t>
            </w:r>
          </w:p>
        </w:tc>
        <w:tc>
          <w:tcPr>
            <w:tcW w:w="637" w:type="pct"/>
            <w:tcBorders>
              <w:top w:val="single" w:sz="4" w:space="0" w:color="auto"/>
              <w:left w:val="single" w:sz="4" w:space="0" w:color="auto"/>
              <w:bottom w:val="single" w:sz="4" w:space="0" w:color="auto"/>
              <w:right w:val="single" w:sz="4" w:space="0" w:color="auto"/>
            </w:tcBorders>
          </w:tcPr>
          <w:p w14:paraId="27BD166F" w14:textId="77777777" w:rsidR="00F968C6" w:rsidRPr="00012ECA" w:rsidRDefault="00F968C6" w:rsidP="00F968C6">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0,5</w:t>
            </w:r>
          </w:p>
        </w:tc>
        <w:tc>
          <w:tcPr>
            <w:tcW w:w="593" w:type="pct"/>
            <w:tcBorders>
              <w:top w:val="single" w:sz="4" w:space="0" w:color="auto"/>
              <w:left w:val="single" w:sz="4" w:space="0" w:color="auto"/>
              <w:bottom w:val="single" w:sz="4" w:space="0" w:color="auto"/>
              <w:right w:val="single" w:sz="4" w:space="0" w:color="auto"/>
            </w:tcBorders>
          </w:tcPr>
          <w:p w14:paraId="1C126AE1" w14:textId="77777777" w:rsidR="00F968C6" w:rsidRPr="00012ECA" w:rsidRDefault="00F968C6" w:rsidP="00F968C6">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 – 5.</w:t>
            </w:r>
          </w:p>
        </w:tc>
        <w:tc>
          <w:tcPr>
            <w:tcW w:w="808" w:type="pct"/>
            <w:tcBorders>
              <w:top w:val="single" w:sz="4" w:space="0" w:color="auto"/>
              <w:left w:val="single" w:sz="4" w:space="0" w:color="auto"/>
              <w:bottom w:val="single" w:sz="4" w:space="0" w:color="auto"/>
              <w:right w:val="single" w:sz="4" w:space="0" w:color="auto"/>
            </w:tcBorders>
            <w:hideMark/>
          </w:tcPr>
          <w:p w14:paraId="099B0951" w14:textId="77777777" w:rsidR="00F968C6" w:rsidRPr="00012ECA" w:rsidRDefault="00F968C6" w:rsidP="00F968C6">
            <w:pPr>
              <w:rPr>
                <w:rFonts w:asciiTheme="minorHAnsi" w:hAnsiTheme="minorHAnsi" w:cstheme="minorHAnsi"/>
                <w:color w:val="auto"/>
                <w:sz w:val="18"/>
                <w:szCs w:val="18"/>
              </w:rPr>
            </w:pPr>
            <w:r w:rsidRPr="00012ECA">
              <w:rPr>
                <w:rFonts w:asciiTheme="minorHAnsi" w:hAnsiTheme="minorHAnsi" w:cstheme="minorHAnsi"/>
                <w:color w:val="auto"/>
                <w:sz w:val="18"/>
                <w:szCs w:val="18"/>
              </w:rPr>
              <w:t>Priprema za završni ispit</w:t>
            </w:r>
          </w:p>
        </w:tc>
        <w:tc>
          <w:tcPr>
            <w:tcW w:w="879" w:type="pct"/>
            <w:tcBorders>
              <w:top w:val="single" w:sz="4" w:space="0" w:color="auto"/>
              <w:left w:val="single" w:sz="4" w:space="0" w:color="auto"/>
              <w:bottom w:val="single" w:sz="4" w:space="0" w:color="auto"/>
              <w:right w:val="single" w:sz="4" w:space="0" w:color="auto"/>
            </w:tcBorders>
            <w:hideMark/>
          </w:tcPr>
          <w:p w14:paraId="1BC11828" w14:textId="77777777" w:rsidR="00F968C6" w:rsidRPr="00012ECA" w:rsidRDefault="00F968C6" w:rsidP="00F968C6">
            <w:pPr>
              <w:rPr>
                <w:rFonts w:asciiTheme="minorHAnsi" w:hAnsiTheme="minorHAnsi" w:cstheme="minorHAnsi"/>
                <w:color w:val="auto"/>
                <w:sz w:val="18"/>
                <w:szCs w:val="18"/>
              </w:rPr>
            </w:pPr>
            <w:r w:rsidRPr="00012ECA">
              <w:rPr>
                <w:rFonts w:asciiTheme="minorHAnsi" w:hAnsiTheme="minorHAnsi" w:cstheme="minorHAnsi"/>
                <w:color w:val="auto"/>
                <w:sz w:val="18"/>
                <w:szCs w:val="18"/>
              </w:rPr>
              <w:t>Završni ispit (usmeni)</w:t>
            </w:r>
          </w:p>
        </w:tc>
        <w:tc>
          <w:tcPr>
            <w:tcW w:w="340" w:type="pct"/>
            <w:tcBorders>
              <w:top w:val="single" w:sz="4" w:space="0" w:color="auto"/>
              <w:left w:val="single" w:sz="4" w:space="0" w:color="auto"/>
              <w:bottom w:val="single" w:sz="4" w:space="0" w:color="auto"/>
              <w:right w:val="single" w:sz="4" w:space="0" w:color="auto"/>
            </w:tcBorders>
          </w:tcPr>
          <w:p w14:paraId="59C8850E" w14:textId="77777777" w:rsidR="00F968C6" w:rsidRPr="00012ECA" w:rsidRDefault="00F968C6" w:rsidP="00F968C6">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10</w:t>
            </w:r>
          </w:p>
        </w:tc>
        <w:tc>
          <w:tcPr>
            <w:tcW w:w="346" w:type="pct"/>
            <w:tcBorders>
              <w:top w:val="single" w:sz="4" w:space="0" w:color="auto"/>
              <w:left w:val="single" w:sz="4" w:space="0" w:color="auto"/>
              <w:bottom w:val="single" w:sz="4" w:space="0" w:color="auto"/>
              <w:right w:val="single" w:sz="4" w:space="0" w:color="auto"/>
            </w:tcBorders>
          </w:tcPr>
          <w:p w14:paraId="7CA551B5" w14:textId="77777777" w:rsidR="00F968C6" w:rsidRPr="00012ECA" w:rsidRDefault="00F968C6" w:rsidP="00F968C6">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20</w:t>
            </w:r>
          </w:p>
        </w:tc>
      </w:tr>
      <w:tr w:rsidR="00F968C6" w:rsidRPr="00012ECA" w14:paraId="444F8FB1" w14:textId="77777777" w:rsidTr="00F968C6">
        <w:tc>
          <w:tcPr>
            <w:tcW w:w="467" w:type="pct"/>
            <w:vMerge/>
            <w:tcBorders>
              <w:left w:val="single" w:sz="4" w:space="0" w:color="auto"/>
              <w:bottom w:val="single" w:sz="4" w:space="0" w:color="auto"/>
              <w:right w:val="single" w:sz="4" w:space="0" w:color="auto"/>
            </w:tcBorders>
            <w:shd w:val="clear" w:color="auto" w:fill="BFBFBF"/>
          </w:tcPr>
          <w:p w14:paraId="482BF6FD" w14:textId="77777777" w:rsidR="00F968C6" w:rsidRPr="00012ECA" w:rsidRDefault="00F968C6" w:rsidP="00F968C6">
            <w:pPr>
              <w:rPr>
                <w:rFonts w:asciiTheme="minorHAnsi" w:hAnsiTheme="minorHAnsi" w:cstheme="minorHAnsi"/>
                <w:b/>
                <w:color w:val="auto"/>
                <w:sz w:val="18"/>
                <w:szCs w:val="18"/>
              </w:rPr>
            </w:pPr>
          </w:p>
        </w:tc>
        <w:tc>
          <w:tcPr>
            <w:tcW w:w="930" w:type="pct"/>
            <w:tcBorders>
              <w:top w:val="single" w:sz="4" w:space="0" w:color="auto"/>
              <w:left w:val="single" w:sz="4" w:space="0" w:color="auto"/>
              <w:bottom w:val="single" w:sz="4" w:space="0" w:color="auto"/>
              <w:right w:val="single" w:sz="4" w:space="0" w:color="auto"/>
            </w:tcBorders>
            <w:hideMark/>
          </w:tcPr>
          <w:p w14:paraId="59AF1C5A" w14:textId="77777777" w:rsidR="00F968C6" w:rsidRPr="00012ECA" w:rsidRDefault="00F968C6" w:rsidP="00F968C6">
            <w:pPr>
              <w:rPr>
                <w:rFonts w:asciiTheme="minorHAnsi" w:hAnsiTheme="minorHAnsi" w:cstheme="minorHAnsi"/>
                <w:color w:val="auto"/>
                <w:sz w:val="18"/>
                <w:szCs w:val="18"/>
              </w:rPr>
            </w:pPr>
            <w:r w:rsidRPr="00012ECA">
              <w:rPr>
                <w:rFonts w:asciiTheme="minorHAnsi" w:hAnsiTheme="minorHAnsi" w:cstheme="minorHAnsi"/>
                <w:color w:val="auto"/>
                <w:sz w:val="18"/>
                <w:szCs w:val="18"/>
              </w:rPr>
              <w:t>Ukupno</w:t>
            </w:r>
          </w:p>
        </w:tc>
        <w:tc>
          <w:tcPr>
            <w:tcW w:w="637" w:type="pct"/>
            <w:tcBorders>
              <w:top w:val="single" w:sz="4" w:space="0" w:color="auto"/>
              <w:left w:val="single" w:sz="4" w:space="0" w:color="auto"/>
              <w:bottom w:val="single" w:sz="4" w:space="0" w:color="auto"/>
              <w:right w:val="single" w:sz="4" w:space="0" w:color="auto"/>
            </w:tcBorders>
          </w:tcPr>
          <w:p w14:paraId="2DDF9DBC" w14:textId="77777777" w:rsidR="00F968C6" w:rsidRPr="00012ECA" w:rsidRDefault="00F968C6" w:rsidP="00F968C6">
            <w:pPr>
              <w:jc w:val="center"/>
              <w:rPr>
                <w:rFonts w:asciiTheme="minorHAnsi" w:hAnsiTheme="minorHAnsi" w:cstheme="minorHAnsi"/>
                <w:b/>
                <w:color w:val="auto"/>
                <w:sz w:val="18"/>
                <w:szCs w:val="18"/>
              </w:rPr>
            </w:pPr>
            <w:r w:rsidRPr="00012ECA">
              <w:rPr>
                <w:rFonts w:asciiTheme="minorHAnsi" w:hAnsiTheme="minorHAnsi" w:cstheme="minorHAnsi"/>
                <w:b/>
                <w:color w:val="auto"/>
                <w:sz w:val="18"/>
                <w:szCs w:val="18"/>
              </w:rPr>
              <w:t>5</w:t>
            </w:r>
          </w:p>
        </w:tc>
        <w:tc>
          <w:tcPr>
            <w:tcW w:w="593" w:type="pct"/>
            <w:tcBorders>
              <w:top w:val="single" w:sz="4" w:space="0" w:color="auto"/>
              <w:left w:val="single" w:sz="4" w:space="0" w:color="auto"/>
              <w:bottom w:val="single" w:sz="4" w:space="0" w:color="auto"/>
              <w:right w:val="single" w:sz="4" w:space="0" w:color="auto"/>
            </w:tcBorders>
          </w:tcPr>
          <w:p w14:paraId="76B3047E" w14:textId="77777777" w:rsidR="00F968C6" w:rsidRPr="00012ECA" w:rsidRDefault="00F968C6" w:rsidP="00F968C6">
            <w:pPr>
              <w:jc w:val="center"/>
              <w:rPr>
                <w:rFonts w:asciiTheme="minorHAnsi" w:hAnsiTheme="minorHAnsi" w:cstheme="minorHAnsi"/>
                <w:b/>
                <w:color w:val="auto"/>
                <w:sz w:val="18"/>
                <w:szCs w:val="18"/>
              </w:rPr>
            </w:pPr>
          </w:p>
        </w:tc>
        <w:tc>
          <w:tcPr>
            <w:tcW w:w="808" w:type="pct"/>
            <w:tcBorders>
              <w:top w:val="single" w:sz="4" w:space="0" w:color="auto"/>
              <w:left w:val="single" w:sz="4" w:space="0" w:color="auto"/>
              <w:bottom w:val="single" w:sz="4" w:space="0" w:color="auto"/>
              <w:right w:val="single" w:sz="4" w:space="0" w:color="auto"/>
            </w:tcBorders>
          </w:tcPr>
          <w:p w14:paraId="4CC055C0" w14:textId="77777777" w:rsidR="00F968C6" w:rsidRPr="00012ECA" w:rsidRDefault="00F968C6" w:rsidP="00F968C6">
            <w:pPr>
              <w:jc w:val="center"/>
              <w:rPr>
                <w:rFonts w:asciiTheme="minorHAnsi" w:hAnsiTheme="minorHAnsi" w:cstheme="minorHAnsi"/>
                <w:b/>
                <w:color w:val="auto"/>
                <w:sz w:val="18"/>
                <w:szCs w:val="18"/>
              </w:rPr>
            </w:pPr>
          </w:p>
        </w:tc>
        <w:tc>
          <w:tcPr>
            <w:tcW w:w="879" w:type="pct"/>
            <w:tcBorders>
              <w:top w:val="single" w:sz="4" w:space="0" w:color="auto"/>
              <w:left w:val="single" w:sz="4" w:space="0" w:color="auto"/>
              <w:bottom w:val="single" w:sz="4" w:space="0" w:color="auto"/>
              <w:right w:val="single" w:sz="4" w:space="0" w:color="auto"/>
            </w:tcBorders>
          </w:tcPr>
          <w:p w14:paraId="09A689E2" w14:textId="77777777" w:rsidR="00F968C6" w:rsidRPr="00012ECA" w:rsidRDefault="00F968C6" w:rsidP="00F968C6">
            <w:pPr>
              <w:jc w:val="center"/>
              <w:rPr>
                <w:rFonts w:asciiTheme="minorHAnsi" w:hAnsiTheme="minorHAnsi" w:cstheme="minorHAnsi"/>
                <w:b/>
                <w:color w:val="auto"/>
                <w:sz w:val="18"/>
                <w:szCs w:val="18"/>
              </w:rPr>
            </w:pPr>
          </w:p>
        </w:tc>
        <w:tc>
          <w:tcPr>
            <w:tcW w:w="340" w:type="pct"/>
            <w:tcBorders>
              <w:top w:val="single" w:sz="4" w:space="0" w:color="auto"/>
              <w:left w:val="single" w:sz="4" w:space="0" w:color="auto"/>
              <w:bottom w:val="single" w:sz="4" w:space="0" w:color="auto"/>
              <w:right w:val="single" w:sz="4" w:space="0" w:color="auto"/>
            </w:tcBorders>
          </w:tcPr>
          <w:p w14:paraId="5504627D" w14:textId="77777777" w:rsidR="00F968C6" w:rsidRPr="00012ECA" w:rsidRDefault="00F968C6" w:rsidP="00F968C6">
            <w:pPr>
              <w:jc w:val="center"/>
              <w:rPr>
                <w:rFonts w:asciiTheme="minorHAnsi" w:hAnsiTheme="minorHAnsi" w:cstheme="minorHAnsi"/>
                <w:b/>
                <w:color w:val="auto"/>
                <w:sz w:val="18"/>
                <w:szCs w:val="18"/>
              </w:rPr>
            </w:pPr>
            <w:r w:rsidRPr="00012ECA">
              <w:rPr>
                <w:rFonts w:asciiTheme="minorHAnsi" w:hAnsiTheme="minorHAnsi" w:cstheme="minorHAnsi"/>
                <w:b/>
                <w:color w:val="auto"/>
                <w:sz w:val="18"/>
                <w:szCs w:val="18"/>
              </w:rPr>
              <w:t>50</w:t>
            </w:r>
          </w:p>
        </w:tc>
        <w:tc>
          <w:tcPr>
            <w:tcW w:w="346" w:type="pct"/>
            <w:tcBorders>
              <w:top w:val="single" w:sz="4" w:space="0" w:color="auto"/>
              <w:left w:val="single" w:sz="4" w:space="0" w:color="auto"/>
              <w:bottom w:val="single" w:sz="4" w:space="0" w:color="auto"/>
              <w:right w:val="single" w:sz="4" w:space="0" w:color="auto"/>
            </w:tcBorders>
          </w:tcPr>
          <w:p w14:paraId="244348E0" w14:textId="77777777" w:rsidR="00F968C6" w:rsidRPr="00012ECA" w:rsidRDefault="00F968C6" w:rsidP="00F968C6">
            <w:pPr>
              <w:jc w:val="center"/>
              <w:rPr>
                <w:rFonts w:asciiTheme="minorHAnsi" w:hAnsiTheme="minorHAnsi" w:cstheme="minorHAnsi"/>
                <w:b/>
                <w:color w:val="auto"/>
                <w:sz w:val="18"/>
                <w:szCs w:val="18"/>
              </w:rPr>
            </w:pPr>
            <w:r w:rsidRPr="00012ECA">
              <w:rPr>
                <w:rFonts w:asciiTheme="minorHAnsi" w:hAnsiTheme="minorHAnsi" w:cstheme="minorHAnsi"/>
                <w:b/>
                <w:color w:val="auto"/>
                <w:sz w:val="18"/>
                <w:szCs w:val="18"/>
              </w:rPr>
              <w:t>100</w:t>
            </w:r>
          </w:p>
        </w:tc>
      </w:tr>
    </w:tbl>
    <w:p w14:paraId="3B485CBB" w14:textId="77777777" w:rsidR="00F968C6" w:rsidRPr="00834F00" w:rsidRDefault="00F968C6" w:rsidP="00F968C6">
      <w:pPr>
        <w:spacing w:after="0" w:line="240" w:lineRule="auto"/>
        <w:rPr>
          <w:color w:val="auto"/>
          <w:sz w:val="18"/>
          <w:szCs w:val="18"/>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F968C6" w:rsidRPr="00834F00" w14:paraId="46BF5A52" w14:textId="77777777" w:rsidTr="00F968C6">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21A4D32" w14:textId="77777777" w:rsidR="00F968C6" w:rsidRPr="00834F00" w:rsidRDefault="00F968C6" w:rsidP="00F968C6">
            <w:pPr>
              <w:spacing w:after="0" w:line="240" w:lineRule="auto"/>
              <w:ind w:left="113" w:right="113"/>
              <w:jc w:val="center"/>
              <w:rPr>
                <w:rFonts w:cs="Times New Roman"/>
                <w:color w:val="auto"/>
                <w:sz w:val="18"/>
                <w:szCs w:val="18"/>
                <w:lang w:eastAsia="en-US"/>
              </w:rPr>
            </w:pPr>
            <w:r w:rsidRPr="00834F00">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6105A25" w14:textId="77777777" w:rsidR="00F968C6" w:rsidRPr="00834F00" w:rsidRDefault="00F968C6" w:rsidP="00F968C6">
            <w:pPr>
              <w:spacing w:after="0" w:line="240" w:lineRule="auto"/>
              <w:rPr>
                <w:rFonts w:cs="Times New Roman"/>
                <w:i/>
                <w:color w:val="auto"/>
                <w:sz w:val="18"/>
                <w:szCs w:val="18"/>
                <w:lang w:eastAsia="en-US"/>
              </w:rPr>
            </w:pPr>
            <w:r w:rsidRPr="00834F00">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5C5F1542" w14:textId="77777777" w:rsidR="00F968C6" w:rsidRPr="00834F00" w:rsidRDefault="00F968C6" w:rsidP="00F968C6">
            <w:pPr>
              <w:spacing w:after="0" w:line="240" w:lineRule="auto"/>
              <w:rPr>
                <w:rFonts w:cs="Times New Roman"/>
                <w:color w:val="auto"/>
                <w:sz w:val="18"/>
                <w:szCs w:val="18"/>
                <w:lang w:eastAsia="en-US"/>
              </w:rPr>
            </w:pPr>
            <w:r w:rsidRPr="00834F00">
              <w:rPr>
                <w:rFonts w:cs="Times New Roman"/>
                <w:color w:val="auto"/>
                <w:sz w:val="18"/>
                <w:szCs w:val="18"/>
                <w:lang w:eastAsia="en-US"/>
              </w:rPr>
              <w:t xml:space="preserve">Sindik, J., Rončević, T. (2014). Metode zdravstvenog odgoja i promocije zdravlja. Sveučilište u Dubrovniku, Dubrovnik, dostupno na: </w:t>
            </w:r>
            <w:r w:rsidRPr="00834F00">
              <w:rPr>
                <w:rFonts w:cs="Times New Roman"/>
                <w:color w:val="auto"/>
                <w:lang w:eastAsia="en-US"/>
              </w:rPr>
              <w:t xml:space="preserve"> </w:t>
            </w:r>
            <w:r w:rsidRPr="00834F00">
              <w:rPr>
                <w:rFonts w:cs="Times New Roman"/>
                <w:color w:val="auto"/>
                <w:sz w:val="18"/>
                <w:szCs w:val="18"/>
                <w:lang w:eastAsia="en-US"/>
              </w:rPr>
              <w:t>http://www.unidu.hr/datoteke/172izb/Knjiga-gotova-metode.pdf</w:t>
            </w:r>
          </w:p>
        </w:tc>
      </w:tr>
      <w:tr w:rsidR="00F968C6" w:rsidRPr="00834F00" w14:paraId="7FB8EC3C" w14:textId="77777777" w:rsidTr="00F968C6">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5F8D15C" w14:textId="77777777" w:rsidR="00F968C6" w:rsidRPr="00834F00" w:rsidRDefault="00F968C6" w:rsidP="00F968C6">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5847A89" w14:textId="77777777" w:rsidR="00F968C6" w:rsidRPr="00834F00" w:rsidRDefault="00F968C6" w:rsidP="00F968C6">
            <w:pPr>
              <w:spacing w:after="0" w:line="240" w:lineRule="auto"/>
              <w:rPr>
                <w:rFonts w:cs="Times New Roman"/>
                <w:i/>
                <w:color w:val="auto"/>
                <w:sz w:val="18"/>
                <w:szCs w:val="18"/>
                <w:lang w:eastAsia="en-US"/>
              </w:rPr>
            </w:pPr>
            <w:r w:rsidRPr="00834F00">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665D9184" w14:textId="77777777" w:rsidR="00F968C6" w:rsidRPr="00834F00" w:rsidRDefault="00F968C6" w:rsidP="00F968C6">
            <w:pPr>
              <w:autoSpaceDE w:val="0"/>
              <w:autoSpaceDN w:val="0"/>
              <w:adjustRightInd w:val="0"/>
              <w:spacing w:after="0" w:line="240" w:lineRule="auto"/>
              <w:jc w:val="both"/>
              <w:rPr>
                <w:color w:val="auto"/>
                <w:sz w:val="18"/>
                <w:szCs w:val="18"/>
                <w:lang w:eastAsia="en-US"/>
              </w:rPr>
            </w:pPr>
            <w:r w:rsidRPr="00834F00">
              <w:rPr>
                <w:rFonts w:cs="Times New Roman"/>
                <w:color w:val="auto"/>
                <w:sz w:val="18"/>
                <w:szCs w:val="18"/>
                <w:lang w:eastAsia="en-US"/>
              </w:rPr>
              <w:t>Mardešić, D. i sur. (2009). Pedijatrija. Školska knjiga, Zagreb.</w:t>
            </w:r>
          </w:p>
          <w:p w14:paraId="2EA45430" w14:textId="77777777" w:rsidR="00F968C6" w:rsidRPr="00834F00" w:rsidRDefault="00F968C6" w:rsidP="00F968C6">
            <w:pPr>
              <w:autoSpaceDE w:val="0"/>
              <w:autoSpaceDN w:val="0"/>
              <w:adjustRightInd w:val="0"/>
              <w:spacing w:after="0" w:line="240" w:lineRule="auto"/>
              <w:jc w:val="both"/>
              <w:rPr>
                <w:color w:val="auto"/>
                <w:sz w:val="18"/>
                <w:szCs w:val="18"/>
                <w:lang w:eastAsia="en-US"/>
              </w:rPr>
            </w:pPr>
            <w:proofErr w:type="spellStart"/>
            <w:r w:rsidRPr="00834F00">
              <w:rPr>
                <w:color w:val="auto"/>
                <w:sz w:val="18"/>
                <w:szCs w:val="18"/>
                <w:lang w:eastAsia="en-US"/>
              </w:rPr>
              <w:t>Mićanović</w:t>
            </w:r>
            <w:proofErr w:type="spellEnd"/>
            <w:r w:rsidRPr="00834F00">
              <w:rPr>
                <w:color w:val="auto"/>
                <w:sz w:val="18"/>
                <w:szCs w:val="18"/>
                <w:lang w:eastAsia="en-US"/>
              </w:rPr>
              <w:t>, M. (2013). Zdravstveni odgoj. Priručnik za učitelje i stručne suradnike u razrednoj nastavi. Ministarstvo znanosti, obrazovanja i sporta. Agencija za odgoj i obrazovanje, Zagreb, dostupno na: https://www.azoo.hr/images/zdravstveni/Zdravstveni_odgoj_-_Prirucnik_OS_razredna.pdf</w:t>
            </w:r>
          </w:p>
          <w:p w14:paraId="713E8A1B" w14:textId="77777777" w:rsidR="00F968C6" w:rsidRPr="00834F00" w:rsidRDefault="00F968C6" w:rsidP="00F968C6">
            <w:pPr>
              <w:autoSpaceDE w:val="0"/>
              <w:autoSpaceDN w:val="0"/>
              <w:adjustRightInd w:val="0"/>
              <w:spacing w:after="0" w:line="240" w:lineRule="auto"/>
              <w:jc w:val="both"/>
              <w:rPr>
                <w:color w:val="auto"/>
                <w:sz w:val="18"/>
                <w:szCs w:val="18"/>
                <w:lang w:eastAsia="en-US"/>
              </w:rPr>
            </w:pPr>
            <w:proofErr w:type="spellStart"/>
            <w:r w:rsidRPr="00834F00">
              <w:rPr>
                <w:color w:val="auto"/>
                <w:sz w:val="18"/>
                <w:szCs w:val="18"/>
                <w:lang w:eastAsia="en-US"/>
              </w:rPr>
              <w:t>Mićanović</w:t>
            </w:r>
            <w:proofErr w:type="spellEnd"/>
            <w:r w:rsidRPr="00834F00">
              <w:rPr>
                <w:color w:val="auto"/>
                <w:sz w:val="18"/>
                <w:szCs w:val="18"/>
                <w:lang w:eastAsia="en-US"/>
              </w:rPr>
              <w:t>, M. (2013). Zdravstveni odgoj. Priručnik za učitelje i stručne suradnike u osnovnoj školi. Ministarstvo znanosti, obrazovanja i sporta. Agencija za odgoj i obrazovanje, Zagreb, dostupno na: https://www.azoo.hr/images/zdravstveni/Zdravstveni_odgoj_-_Prirucnik_OS_predmetna.pdf</w:t>
            </w:r>
          </w:p>
          <w:p w14:paraId="07451164" w14:textId="77777777" w:rsidR="00F968C6" w:rsidRPr="00834F00" w:rsidRDefault="00F968C6" w:rsidP="00F968C6">
            <w:pPr>
              <w:spacing w:after="0" w:line="240" w:lineRule="auto"/>
              <w:rPr>
                <w:rFonts w:cs="Times New Roman"/>
                <w:color w:val="auto"/>
                <w:sz w:val="18"/>
                <w:szCs w:val="18"/>
                <w:lang w:eastAsia="en-US"/>
              </w:rPr>
            </w:pPr>
            <w:proofErr w:type="spellStart"/>
            <w:r w:rsidRPr="00834F00">
              <w:rPr>
                <w:color w:val="auto"/>
                <w:sz w:val="18"/>
                <w:szCs w:val="18"/>
                <w:lang w:eastAsia="en-US"/>
              </w:rPr>
              <w:t>Mićanović</w:t>
            </w:r>
            <w:proofErr w:type="spellEnd"/>
            <w:r w:rsidRPr="00834F00">
              <w:rPr>
                <w:color w:val="auto"/>
                <w:sz w:val="18"/>
                <w:szCs w:val="18"/>
                <w:lang w:eastAsia="en-US"/>
              </w:rPr>
              <w:t>, M. (2013). Zdravstveni odgoj. Priručnik za učitelje i stručne suradnike u srednjoj školi. Ministarstvo znanosti, obrazovanja i sporta. Agencija za odgoj i obrazovanje, Zagreb, dostupno na: https://www.azoo.hr/images/razno/Kurikulum-1-4-razred-SS-FINAL-s-ispravkom.pdf</w:t>
            </w:r>
          </w:p>
        </w:tc>
      </w:tr>
    </w:tbl>
    <w:p w14:paraId="744BC1DD" w14:textId="77777777" w:rsidR="00F968C6" w:rsidRDefault="00F968C6" w:rsidP="00F968C6">
      <w:pPr>
        <w:spacing w:after="0" w:line="276" w:lineRule="auto"/>
        <w:rPr>
          <w:rFonts w:cs="Times New Roman"/>
          <w:color w:val="auto"/>
          <w:sz w:val="18"/>
          <w:szCs w:val="18"/>
          <w:lang w:eastAsia="en-US"/>
        </w:rPr>
      </w:pPr>
    </w:p>
    <w:p w14:paraId="19593618" w14:textId="77777777" w:rsidR="00F968C6" w:rsidRDefault="00F968C6" w:rsidP="00F968C6">
      <w:pPr>
        <w:spacing w:after="0" w:line="276" w:lineRule="auto"/>
        <w:rPr>
          <w:rFonts w:cs="Times New Roman"/>
          <w:color w:val="auto"/>
          <w:sz w:val="18"/>
          <w:szCs w:val="18"/>
          <w:lang w:eastAsia="en-US"/>
        </w:rPr>
      </w:pPr>
    </w:p>
    <w:p w14:paraId="0E7D0579" w14:textId="77777777" w:rsidR="00F968C6" w:rsidRPr="00DE7938" w:rsidRDefault="00F968C6" w:rsidP="00F968C6">
      <w:pPr>
        <w:rPr>
          <w:rFonts w:ascii="Times New Roman" w:eastAsia="Times New Roman" w:hAnsi="Times New Roman" w:cs="Times New Roman"/>
          <w:i/>
          <w:color w:val="auto"/>
          <w:sz w:val="24"/>
          <w:szCs w:val="24"/>
        </w:rPr>
      </w:pPr>
    </w:p>
    <w:p w14:paraId="39DD6B26" w14:textId="77777777" w:rsidR="00F968C6" w:rsidRDefault="00F968C6" w:rsidP="00746D38">
      <w:pPr>
        <w:rPr>
          <w:b/>
          <w:color w:val="auto"/>
          <w:lang w:eastAsia="en-US"/>
        </w:rPr>
      </w:pPr>
    </w:p>
    <w:p w14:paraId="6E40191E" w14:textId="61394C9A" w:rsidR="00FB1024" w:rsidRDefault="00FB1024" w:rsidP="00746D38">
      <w:pPr>
        <w:rPr>
          <w:b/>
          <w:color w:val="auto"/>
          <w:lang w:eastAsia="en-US"/>
        </w:rPr>
      </w:pPr>
    </w:p>
    <w:p w14:paraId="6E3C9612" w14:textId="78565CE3" w:rsidR="00FB1024" w:rsidRDefault="00FB1024" w:rsidP="00746D38">
      <w:pPr>
        <w:rPr>
          <w:b/>
          <w:color w:val="auto"/>
          <w:lang w:eastAsia="en-US"/>
        </w:rPr>
      </w:pPr>
    </w:p>
    <w:p w14:paraId="243668BA" w14:textId="6A02FA99" w:rsidR="00FB1024" w:rsidRDefault="00FB1024" w:rsidP="00746D38">
      <w:pPr>
        <w:rPr>
          <w:b/>
          <w:color w:val="auto"/>
          <w:lang w:eastAsia="en-US"/>
        </w:rPr>
      </w:pPr>
    </w:p>
    <w:p w14:paraId="0F54AB7B" w14:textId="0B064A72" w:rsidR="00FB1024" w:rsidRDefault="00FB1024" w:rsidP="00746D38">
      <w:pPr>
        <w:rPr>
          <w:b/>
          <w:color w:val="auto"/>
          <w:lang w:eastAsia="en-US"/>
        </w:rPr>
      </w:pPr>
    </w:p>
    <w:p w14:paraId="0B62A918" w14:textId="1E955455" w:rsidR="00FB1024" w:rsidRDefault="00FB1024" w:rsidP="00746D38">
      <w:pPr>
        <w:rPr>
          <w:b/>
          <w:color w:val="auto"/>
          <w:lang w:eastAsia="en-US"/>
        </w:rPr>
      </w:pPr>
    </w:p>
    <w:p w14:paraId="61D0F4CD" w14:textId="428092B1" w:rsidR="00FB1024" w:rsidRDefault="00FB1024" w:rsidP="00746D38">
      <w:pPr>
        <w:rPr>
          <w:b/>
          <w:color w:val="auto"/>
          <w:lang w:eastAsia="en-US"/>
        </w:rPr>
      </w:pPr>
    </w:p>
    <w:p w14:paraId="5988560F" w14:textId="6C029D67" w:rsidR="00FB1024" w:rsidRDefault="00FB1024" w:rsidP="00746D38">
      <w:pPr>
        <w:rPr>
          <w:b/>
          <w:color w:val="auto"/>
          <w:lang w:eastAsia="en-US"/>
        </w:rPr>
      </w:pPr>
    </w:p>
    <w:p w14:paraId="3B5D7C5E" w14:textId="7D254D0B" w:rsidR="00FB1024" w:rsidRDefault="00FB1024" w:rsidP="00746D38">
      <w:pPr>
        <w:rPr>
          <w:b/>
          <w:color w:val="auto"/>
          <w:lang w:eastAsia="en-US"/>
        </w:rPr>
      </w:pPr>
    </w:p>
    <w:p w14:paraId="1B098A25" w14:textId="32DA0940" w:rsidR="00FB1024" w:rsidRDefault="00FB1024" w:rsidP="00746D38">
      <w:pPr>
        <w:rPr>
          <w:b/>
          <w:color w:val="auto"/>
          <w:lang w:eastAsia="en-US"/>
        </w:rPr>
      </w:pPr>
    </w:p>
    <w:p w14:paraId="71A19EA2" w14:textId="6AB0EEC8" w:rsidR="00FB1024" w:rsidRDefault="00FB1024" w:rsidP="00746D38">
      <w:pPr>
        <w:rPr>
          <w:b/>
          <w:color w:val="auto"/>
          <w:lang w:eastAsia="en-US"/>
        </w:rPr>
      </w:pPr>
    </w:p>
    <w:p w14:paraId="20C56785" w14:textId="2FEF89D9" w:rsidR="00FB1024" w:rsidRDefault="00FB1024" w:rsidP="00746D38">
      <w:pPr>
        <w:rPr>
          <w:b/>
          <w:color w:val="auto"/>
          <w:lang w:eastAsia="en-US"/>
        </w:rPr>
      </w:pPr>
    </w:p>
    <w:p w14:paraId="13880C99" w14:textId="77777777" w:rsidR="00FB1024" w:rsidRPr="004F07CB" w:rsidRDefault="00FB1024" w:rsidP="00746D38">
      <w:pPr>
        <w:rPr>
          <w:b/>
          <w:color w:val="auto"/>
          <w:lang w:eastAsia="en-US"/>
        </w:rPr>
      </w:pPr>
    </w:p>
    <w:sectPr w:rsidR="00FB1024" w:rsidRPr="004F07CB" w:rsidSect="00F20F7B">
      <w:headerReference w:type="even" r:id="rId41"/>
      <w:headerReference w:type="default" r:id="rId42"/>
      <w:headerReference w:type="first" r:id="rId43"/>
      <w:pgSz w:w="11906" w:h="16838"/>
      <w:pgMar w:top="142" w:right="991" w:bottom="720" w:left="72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4ABD7" w14:textId="77777777" w:rsidR="009B0A48" w:rsidRDefault="009B0A48">
      <w:pPr>
        <w:spacing w:after="0" w:line="240" w:lineRule="auto"/>
      </w:pPr>
      <w:r>
        <w:separator/>
      </w:r>
    </w:p>
  </w:endnote>
  <w:endnote w:type="continuationSeparator" w:id="0">
    <w:p w14:paraId="6EBC03FA" w14:textId="77777777" w:rsidR="009B0A48" w:rsidRDefault="009B0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imesNewRomanPS-BoldMT">
    <w:altName w:val="Arial Unicode MS"/>
    <w:panose1 w:val="00000000000000000000"/>
    <w:charset w:val="80"/>
    <w:family w:val="auto"/>
    <w:notTrueType/>
    <w:pitch w:val="default"/>
    <w:sig w:usb0="00000005" w:usb1="08070000" w:usb2="00000010" w:usb3="00000000" w:csb0="00020002"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Tunga">
    <w:panose1 w:val="00000400000000000000"/>
    <w:charset w:val="00"/>
    <w:family w:val="swiss"/>
    <w:pitch w:val="variable"/>
    <w:sig w:usb0="00400003" w:usb1="00000000" w:usb2="00000000" w:usb3="00000000" w:csb0="00000001" w:csb1="00000000"/>
  </w:font>
  <w:font w:name="Helvetica">
    <w:panose1 w:val="020B0604020202020204"/>
    <w:charset w:val="EE"/>
    <w:family w:val="swiss"/>
    <w:pitch w:val="variable"/>
    <w:sig w:usb0="20002A87" w:usb1="00000000" w:usb2="00000000"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5136668"/>
      <w:docPartObj>
        <w:docPartGallery w:val="Page Numbers (Bottom of Page)"/>
        <w:docPartUnique/>
      </w:docPartObj>
    </w:sdtPr>
    <w:sdtEndPr/>
    <w:sdtContent>
      <w:p w14:paraId="25FDD2AF" w14:textId="4C65060A" w:rsidR="00F968C6" w:rsidRDefault="00F968C6">
        <w:pPr>
          <w:pStyle w:val="Podnoje"/>
          <w:jc w:val="center"/>
        </w:pPr>
        <w:r>
          <w:fldChar w:fldCharType="begin"/>
        </w:r>
        <w:r>
          <w:instrText>PAGE   \* MERGEFORMAT</w:instrText>
        </w:r>
        <w:r>
          <w:fldChar w:fldCharType="separate"/>
        </w:r>
        <w:r w:rsidR="00980EBD">
          <w:rPr>
            <w:noProof/>
          </w:rPr>
          <w:t>21</w:t>
        </w:r>
        <w:r>
          <w:fldChar w:fldCharType="end"/>
        </w:r>
      </w:p>
    </w:sdtContent>
  </w:sdt>
  <w:p w14:paraId="0CCBFF9C" w14:textId="77777777" w:rsidR="00F968C6" w:rsidRDefault="00F968C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CE4F6" w14:textId="77777777" w:rsidR="009B0A48" w:rsidRDefault="009B0A48">
      <w:pPr>
        <w:spacing w:after="0" w:line="240" w:lineRule="auto"/>
      </w:pPr>
      <w:r>
        <w:separator/>
      </w:r>
    </w:p>
  </w:footnote>
  <w:footnote w:type="continuationSeparator" w:id="0">
    <w:p w14:paraId="11A421CD" w14:textId="77777777" w:rsidR="009B0A48" w:rsidRDefault="009B0A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A1A61" w14:textId="77777777" w:rsidR="00F968C6" w:rsidRDefault="00F968C6">
    <w:pPr>
      <w:spacing w:after="134"/>
    </w:pPr>
    <w:r>
      <w:t xml:space="preserve"> </w:t>
    </w:r>
  </w:p>
  <w:p w14:paraId="5892AF9D" w14:textId="1F233B9E" w:rsidR="00F968C6" w:rsidRDefault="00F968C6">
    <w:pPr>
      <w:spacing w:after="0"/>
      <w:ind w:left="247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2CC3F" w14:textId="20BB851B" w:rsidR="00F968C6" w:rsidRDefault="00F968C6">
    <w:pPr>
      <w:spacing w:after="134"/>
    </w:pPr>
  </w:p>
  <w:p w14:paraId="65F25F9B" w14:textId="1BDA4203" w:rsidR="00F968C6" w:rsidRDefault="00F968C6" w:rsidP="001A5B1A">
    <w:pP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33B4D" w14:textId="77777777" w:rsidR="00F968C6" w:rsidRDefault="00F968C6">
    <w:pPr>
      <w:spacing w:after="134"/>
    </w:pPr>
    <w:r>
      <w:t xml:space="preserve"> </w:t>
    </w:r>
  </w:p>
  <w:p w14:paraId="5E26C9F8" w14:textId="77777777" w:rsidR="00F968C6" w:rsidRDefault="00F968C6">
    <w:pPr>
      <w:spacing w:after="0"/>
      <w:ind w:left="2475"/>
    </w:pPr>
    <w:r>
      <w:rPr>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5963"/>
    <w:multiLevelType w:val="hybridMultilevel"/>
    <w:tmpl w:val="A2A4F67C"/>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09F012A"/>
    <w:multiLevelType w:val="hybridMultilevel"/>
    <w:tmpl w:val="9DB467DC"/>
    <w:lvl w:ilvl="0" w:tplc="64B00F7A">
      <w:start w:val="1"/>
      <w:numFmt w:val="decimal"/>
      <w:lvlText w:val="%1."/>
      <w:lvlJc w:val="left"/>
      <w:pPr>
        <w:ind w:left="720" w:hanging="360"/>
      </w:pPr>
      <w:rPr>
        <w:i w:val="0"/>
        <w:iCs/>
      </w:r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33B0F86"/>
    <w:multiLevelType w:val="hybridMultilevel"/>
    <w:tmpl w:val="C556247E"/>
    <w:lvl w:ilvl="0" w:tplc="EEDAA80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61211B7"/>
    <w:multiLevelType w:val="hybridMultilevel"/>
    <w:tmpl w:val="73D418D0"/>
    <w:lvl w:ilvl="0" w:tplc="EEDAA80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81F499F"/>
    <w:multiLevelType w:val="hybridMultilevel"/>
    <w:tmpl w:val="161EE350"/>
    <w:lvl w:ilvl="0" w:tplc="92C40E96">
      <w:start w:val="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52211"/>
    <w:multiLevelType w:val="hybridMultilevel"/>
    <w:tmpl w:val="AE00CD7C"/>
    <w:lvl w:ilvl="0" w:tplc="4AD08EE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E365305"/>
    <w:multiLevelType w:val="hybridMultilevel"/>
    <w:tmpl w:val="814CC38C"/>
    <w:lvl w:ilvl="0" w:tplc="64B00F7A">
      <w:start w:val="1"/>
      <w:numFmt w:val="decimal"/>
      <w:lvlText w:val="%1."/>
      <w:lvlJc w:val="left"/>
      <w:pPr>
        <w:ind w:left="720" w:hanging="360"/>
      </w:pPr>
      <w:rPr>
        <w:i w:val="0"/>
        <w:i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EA501F5"/>
    <w:multiLevelType w:val="hybridMultilevel"/>
    <w:tmpl w:val="880E10C6"/>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F7777E4"/>
    <w:multiLevelType w:val="hybridMultilevel"/>
    <w:tmpl w:val="7A48A2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1440F04"/>
    <w:multiLevelType w:val="hybridMultilevel"/>
    <w:tmpl w:val="A546E5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383EFA"/>
    <w:multiLevelType w:val="hybridMultilevel"/>
    <w:tmpl w:val="833C23DC"/>
    <w:lvl w:ilvl="0" w:tplc="0409000F">
      <w:start w:val="1"/>
      <w:numFmt w:val="decimal"/>
      <w:lvlText w:val="%1."/>
      <w:lvlJc w:val="left"/>
      <w:pPr>
        <w:tabs>
          <w:tab w:val="num" w:pos="765"/>
        </w:tabs>
        <w:ind w:left="765" w:hanging="360"/>
      </w:pPr>
      <w:rPr>
        <w:rFonts w:hint="default"/>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1" w15:restartNumberingAfterBreak="0">
    <w:nsid w:val="1AD809E2"/>
    <w:multiLevelType w:val="hybridMultilevel"/>
    <w:tmpl w:val="2040A69C"/>
    <w:lvl w:ilvl="0" w:tplc="A2E0D6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886842"/>
    <w:multiLevelType w:val="hybridMultilevel"/>
    <w:tmpl w:val="F5509460"/>
    <w:lvl w:ilvl="0" w:tplc="A3384682">
      <w:start w:val="1"/>
      <w:numFmt w:val="decimal"/>
      <w:lvlText w:val="%1."/>
      <w:lvlJc w:val="left"/>
      <w:pPr>
        <w:ind w:left="720" w:hanging="360"/>
      </w:pPr>
      <w:rPr>
        <w:sz w:val="18"/>
        <w:szCs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F1C2AA4"/>
    <w:multiLevelType w:val="hybridMultilevel"/>
    <w:tmpl w:val="0E22A3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1C650A8"/>
    <w:multiLevelType w:val="hybridMultilevel"/>
    <w:tmpl w:val="A30EEF96"/>
    <w:lvl w:ilvl="0" w:tplc="E5301652">
      <w:start w:val="1"/>
      <w:numFmt w:val="decimal"/>
      <w:lvlText w:val="%1."/>
      <w:lvlJc w:val="left"/>
      <w:pPr>
        <w:ind w:left="720" w:hanging="360"/>
      </w:pPr>
      <w:rPr>
        <w:rFonts w:ascii="Calibri" w:eastAsia="Calibri" w:hAnsi="Calibri" w:cs="Times New Roman"/>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664019D"/>
    <w:multiLevelType w:val="singleLevel"/>
    <w:tmpl w:val="2664019D"/>
    <w:lvl w:ilvl="0">
      <w:start w:val="1"/>
      <w:numFmt w:val="decimal"/>
      <w:suff w:val="space"/>
      <w:lvlText w:val="%1."/>
      <w:lvlJc w:val="left"/>
    </w:lvl>
  </w:abstractNum>
  <w:abstractNum w:abstractNumId="16" w15:restartNumberingAfterBreak="0">
    <w:nsid w:val="26A71A57"/>
    <w:multiLevelType w:val="hybridMultilevel"/>
    <w:tmpl w:val="84785AC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A2C2228"/>
    <w:multiLevelType w:val="hybridMultilevel"/>
    <w:tmpl w:val="390A94D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AB775A6"/>
    <w:multiLevelType w:val="hybridMultilevel"/>
    <w:tmpl w:val="E36086AE"/>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C667914"/>
    <w:multiLevelType w:val="hybridMultilevel"/>
    <w:tmpl w:val="DEA275CE"/>
    <w:lvl w:ilvl="0" w:tplc="E5DA72FC">
      <w:start w:val="1"/>
      <w:numFmt w:val="decimal"/>
      <w:lvlText w:val="%1."/>
      <w:lvlJc w:val="left"/>
      <w:pPr>
        <w:ind w:left="720" w:hanging="360"/>
      </w:pPr>
      <w:rPr>
        <w:rFonts w:ascii="Calibri" w:eastAsia="Calibri" w:hAnsi="Calibri" w:cs="Times New Roman"/>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CE759F5"/>
    <w:multiLevelType w:val="hybridMultilevel"/>
    <w:tmpl w:val="9F644D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2DED15CB"/>
    <w:multiLevelType w:val="hybridMultilevel"/>
    <w:tmpl w:val="7C1CC38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2E3C5F0D"/>
    <w:multiLevelType w:val="hybridMultilevel"/>
    <w:tmpl w:val="6AF6DB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056039C"/>
    <w:multiLevelType w:val="hybridMultilevel"/>
    <w:tmpl w:val="4EA440A4"/>
    <w:lvl w:ilvl="0" w:tplc="041A000F">
      <w:start w:val="1"/>
      <w:numFmt w:val="decimal"/>
      <w:lvlText w:val="%1."/>
      <w:lvlJc w:val="left"/>
      <w:pPr>
        <w:ind w:left="661" w:hanging="360"/>
      </w:pPr>
    </w:lvl>
    <w:lvl w:ilvl="1" w:tplc="041A0019" w:tentative="1">
      <w:start w:val="1"/>
      <w:numFmt w:val="lowerLetter"/>
      <w:lvlText w:val="%2."/>
      <w:lvlJc w:val="left"/>
      <w:pPr>
        <w:ind w:left="1381" w:hanging="360"/>
      </w:pPr>
    </w:lvl>
    <w:lvl w:ilvl="2" w:tplc="041A001B" w:tentative="1">
      <w:start w:val="1"/>
      <w:numFmt w:val="lowerRoman"/>
      <w:lvlText w:val="%3."/>
      <w:lvlJc w:val="right"/>
      <w:pPr>
        <w:ind w:left="2101" w:hanging="180"/>
      </w:pPr>
    </w:lvl>
    <w:lvl w:ilvl="3" w:tplc="041A000F" w:tentative="1">
      <w:start w:val="1"/>
      <w:numFmt w:val="decimal"/>
      <w:lvlText w:val="%4."/>
      <w:lvlJc w:val="left"/>
      <w:pPr>
        <w:ind w:left="2821" w:hanging="360"/>
      </w:pPr>
    </w:lvl>
    <w:lvl w:ilvl="4" w:tplc="041A0019" w:tentative="1">
      <w:start w:val="1"/>
      <w:numFmt w:val="lowerLetter"/>
      <w:lvlText w:val="%5."/>
      <w:lvlJc w:val="left"/>
      <w:pPr>
        <w:ind w:left="3541" w:hanging="360"/>
      </w:pPr>
    </w:lvl>
    <w:lvl w:ilvl="5" w:tplc="041A001B" w:tentative="1">
      <w:start w:val="1"/>
      <w:numFmt w:val="lowerRoman"/>
      <w:lvlText w:val="%6."/>
      <w:lvlJc w:val="right"/>
      <w:pPr>
        <w:ind w:left="4261" w:hanging="180"/>
      </w:pPr>
    </w:lvl>
    <w:lvl w:ilvl="6" w:tplc="041A000F" w:tentative="1">
      <w:start w:val="1"/>
      <w:numFmt w:val="decimal"/>
      <w:lvlText w:val="%7."/>
      <w:lvlJc w:val="left"/>
      <w:pPr>
        <w:ind w:left="4981" w:hanging="360"/>
      </w:pPr>
    </w:lvl>
    <w:lvl w:ilvl="7" w:tplc="041A0019" w:tentative="1">
      <w:start w:val="1"/>
      <w:numFmt w:val="lowerLetter"/>
      <w:lvlText w:val="%8."/>
      <w:lvlJc w:val="left"/>
      <w:pPr>
        <w:ind w:left="5701" w:hanging="360"/>
      </w:pPr>
    </w:lvl>
    <w:lvl w:ilvl="8" w:tplc="041A001B" w:tentative="1">
      <w:start w:val="1"/>
      <w:numFmt w:val="lowerRoman"/>
      <w:lvlText w:val="%9."/>
      <w:lvlJc w:val="right"/>
      <w:pPr>
        <w:ind w:left="6421" w:hanging="180"/>
      </w:pPr>
    </w:lvl>
  </w:abstractNum>
  <w:abstractNum w:abstractNumId="24" w15:restartNumberingAfterBreak="0">
    <w:nsid w:val="323252E0"/>
    <w:multiLevelType w:val="hybridMultilevel"/>
    <w:tmpl w:val="37562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951ACE"/>
    <w:multiLevelType w:val="hybridMultilevel"/>
    <w:tmpl w:val="ADDC7A0E"/>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3B9579E2"/>
    <w:multiLevelType w:val="hybridMultilevel"/>
    <w:tmpl w:val="53462B4C"/>
    <w:lvl w:ilvl="0" w:tplc="C4E88F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2356BD"/>
    <w:multiLevelType w:val="hybridMultilevel"/>
    <w:tmpl w:val="AAC49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D17DCE"/>
    <w:multiLevelType w:val="hybridMultilevel"/>
    <w:tmpl w:val="9F644D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2D80D8F"/>
    <w:multiLevelType w:val="multilevel"/>
    <w:tmpl w:val="48CA3F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3D57178"/>
    <w:multiLevelType w:val="singleLevel"/>
    <w:tmpl w:val="43D57178"/>
    <w:lvl w:ilvl="0">
      <w:start w:val="1"/>
      <w:numFmt w:val="decimal"/>
      <w:suff w:val="space"/>
      <w:lvlText w:val="%1."/>
      <w:lvlJc w:val="left"/>
    </w:lvl>
  </w:abstractNum>
  <w:abstractNum w:abstractNumId="31" w15:restartNumberingAfterBreak="0">
    <w:nsid w:val="4733367B"/>
    <w:multiLevelType w:val="hybridMultilevel"/>
    <w:tmpl w:val="7886110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48CA3F94"/>
    <w:multiLevelType w:val="multilevel"/>
    <w:tmpl w:val="48CA3F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9980A2B"/>
    <w:multiLevelType w:val="hybridMultilevel"/>
    <w:tmpl w:val="AD82F5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49A21116"/>
    <w:multiLevelType w:val="hybridMultilevel"/>
    <w:tmpl w:val="A5C63A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AF5EE3"/>
    <w:multiLevelType w:val="hybridMultilevel"/>
    <w:tmpl w:val="CDA6F1A2"/>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4DED3A65"/>
    <w:multiLevelType w:val="hybridMultilevel"/>
    <w:tmpl w:val="BAFA9074"/>
    <w:lvl w:ilvl="0" w:tplc="1884E39E">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4FAA695B"/>
    <w:multiLevelType w:val="hybridMultilevel"/>
    <w:tmpl w:val="285E255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54725F99"/>
    <w:multiLevelType w:val="hybridMultilevel"/>
    <w:tmpl w:val="AFACECD0"/>
    <w:lvl w:ilvl="0" w:tplc="4F664E70">
      <w:numFmt w:val="bullet"/>
      <w:lvlText w:val="-"/>
      <w:lvlJc w:val="left"/>
      <w:pPr>
        <w:ind w:left="405" w:hanging="360"/>
      </w:pPr>
      <w:rPr>
        <w:rFonts w:ascii="Calibri" w:eastAsia="Calibr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9" w15:restartNumberingAfterBreak="0">
    <w:nsid w:val="58AB5793"/>
    <w:multiLevelType w:val="hybridMultilevel"/>
    <w:tmpl w:val="F4086072"/>
    <w:lvl w:ilvl="0" w:tplc="3A1232D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6955A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98801C6"/>
    <w:multiLevelType w:val="hybridMultilevel"/>
    <w:tmpl w:val="705AB892"/>
    <w:lvl w:ilvl="0" w:tplc="92C40E96">
      <w:start w:val="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A24758"/>
    <w:multiLevelType w:val="hybridMultilevel"/>
    <w:tmpl w:val="ADE604C8"/>
    <w:lvl w:ilvl="0" w:tplc="BAE2FAB6">
      <w:start w:val="1"/>
      <w:numFmt w:val="decimal"/>
      <w:lvlText w:val="%1."/>
      <w:lvlJc w:val="left"/>
      <w:pPr>
        <w:ind w:left="720" w:hanging="360"/>
      </w:pPr>
      <w:rPr>
        <w:rFonts w:asciiTheme="minorHAnsi" w:eastAsia="Calibri" w:hAnsiTheme="minorHAnsi"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07A766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15:restartNumberingAfterBreak="0">
    <w:nsid w:val="644B6D07"/>
    <w:multiLevelType w:val="hybridMultilevel"/>
    <w:tmpl w:val="5F1C09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64B95814"/>
    <w:multiLevelType w:val="hybridMultilevel"/>
    <w:tmpl w:val="4CF6D0D4"/>
    <w:lvl w:ilvl="0" w:tplc="A3384682">
      <w:start w:val="1"/>
      <w:numFmt w:val="decimal"/>
      <w:lvlText w:val="%1."/>
      <w:lvlJc w:val="left"/>
      <w:pPr>
        <w:ind w:left="720" w:hanging="360"/>
      </w:pPr>
      <w:rPr>
        <w:sz w:val="18"/>
        <w:szCs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6766740F"/>
    <w:multiLevelType w:val="hybridMultilevel"/>
    <w:tmpl w:val="4AC00D4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67C11844"/>
    <w:multiLevelType w:val="hybridMultilevel"/>
    <w:tmpl w:val="79645E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69F82A58"/>
    <w:multiLevelType w:val="hybridMultilevel"/>
    <w:tmpl w:val="3390ABFC"/>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6F7415DD"/>
    <w:multiLevelType w:val="hybridMultilevel"/>
    <w:tmpl w:val="01009672"/>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700F344E"/>
    <w:multiLevelType w:val="hybridMultilevel"/>
    <w:tmpl w:val="96E2C20C"/>
    <w:lvl w:ilvl="0" w:tplc="C4E88F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0B3270E"/>
    <w:multiLevelType w:val="singleLevel"/>
    <w:tmpl w:val="70B3270E"/>
    <w:lvl w:ilvl="0">
      <w:start w:val="1"/>
      <w:numFmt w:val="decimal"/>
      <w:suff w:val="space"/>
      <w:lvlText w:val="%1."/>
      <w:lvlJc w:val="left"/>
    </w:lvl>
  </w:abstractNum>
  <w:abstractNum w:abstractNumId="52" w15:restartNumberingAfterBreak="0">
    <w:nsid w:val="70F82FC2"/>
    <w:multiLevelType w:val="hybridMultilevel"/>
    <w:tmpl w:val="C47086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713D0BAC"/>
    <w:multiLevelType w:val="hybridMultilevel"/>
    <w:tmpl w:val="094053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716E65F6"/>
    <w:multiLevelType w:val="hybridMultilevel"/>
    <w:tmpl w:val="F2AA00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21571DF"/>
    <w:multiLevelType w:val="hybridMultilevel"/>
    <w:tmpl w:val="893A020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72946F9C"/>
    <w:multiLevelType w:val="hybridMultilevel"/>
    <w:tmpl w:val="0158C8DA"/>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75FF046B"/>
    <w:multiLevelType w:val="hybridMultilevel"/>
    <w:tmpl w:val="388C9DBE"/>
    <w:lvl w:ilvl="0" w:tplc="041A0001">
      <w:start w:val="1"/>
      <w:numFmt w:val="bullet"/>
      <w:lvlText w:val=""/>
      <w:lvlJc w:val="left"/>
      <w:pPr>
        <w:ind w:left="785" w:hanging="360"/>
      </w:pPr>
      <w:rPr>
        <w:rFonts w:ascii="Symbol" w:hAnsi="Symbol" w:hint="default"/>
      </w:rPr>
    </w:lvl>
    <w:lvl w:ilvl="1" w:tplc="041A0003" w:tentative="1">
      <w:start w:val="1"/>
      <w:numFmt w:val="bullet"/>
      <w:lvlText w:val="o"/>
      <w:lvlJc w:val="left"/>
      <w:pPr>
        <w:ind w:left="1505" w:hanging="360"/>
      </w:pPr>
      <w:rPr>
        <w:rFonts w:ascii="Courier New" w:hAnsi="Courier New" w:cs="Courier New" w:hint="default"/>
      </w:rPr>
    </w:lvl>
    <w:lvl w:ilvl="2" w:tplc="041A0005" w:tentative="1">
      <w:start w:val="1"/>
      <w:numFmt w:val="bullet"/>
      <w:lvlText w:val=""/>
      <w:lvlJc w:val="left"/>
      <w:pPr>
        <w:ind w:left="2225" w:hanging="360"/>
      </w:pPr>
      <w:rPr>
        <w:rFonts w:ascii="Wingdings" w:hAnsi="Wingdings" w:hint="default"/>
      </w:rPr>
    </w:lvl>
    <w:lvl w:ilvl="3" w:tplc="041A0001" w:tentative="1">
      <w:start w:val="1"/>
      <w:numFmt w:val="bullet"/>
      <w:lvlText w:val=""/>
      <w:lvlJc w:val="left"/>
      <w:pPr>
        <w:ind w:left="2945" w:hanging="360"/>
      </w:pPr>
      <w:rPr>
        <w:rFonts w:ascii="Symbol" w:hAnsi="Symbol" w:hint="default"/>
      </w:rPr>
    </w:lvl>
    <w:lvl w:ilvl="4" w:tplc="041A0003" w:tentative="1">
      <w:start w:val="1"/>
      <w:numFmt w:val="bullet"/>
      <w:lvlText w:val="o"/>
      <w:lvlJc w:val="left"/>
      <w:pPr>
        <w:ind w:left="3665" w:hanging="360"/>
      </w:pPr>
      <w:rPr>
        <w:rFonts w:ascii="Courier New" w:hAnsi="Courier New" w:cs="Courier New" w:hint="default"/>
      </w:rPr>
    </w:lvl>
    <w:lvl w:ilvl="5" w:tplc="041A0005" w:tentative="1">
      <w:start w:val="1"/>
      <w:numFmt w:val="bullet"/>
      <w:lvlText w:val=""/>
      <w:lvlJc w:val="left"/>
      <w:pPr>
        <w:ind w:left="4385" w:hanging="360"/>
      </w:pPr>
      <w:rPr>
        <w:rFonts w:ascii="Wingdings" w:hAnsi="Wingdings" w:hint="default"/>
      </w:rPr>
    </w:lvl>
    <w:lvl w:ilvl="6" w:tplc="041A0001" w:tentative="1">
      <w:start w:val="1"/>
      <w:numFmt w:val="bullet"/>
      <w:lvlText w:val=""/>
      <w:lvlJc w:val="left"/>
      <w:pPr>
        <w:ind w:left="5105" w:hanging="360"/>
      </w:pPr>
      <w:rPr>
        <w:rFonts w:ascii="Symbol" w:hAnsi="Symbol" w:hint="default"/>
      </w:rPr>
    </w:lvl>
    <w:lvl w:ilvl="7" w:tplc="041A0003" w:tentative="1">
      <w:start w:val="1"/>
      <w:numFmt w:val="bullet"/>
      <w:lvlText w:val="o"/>
      <w:lvlJc w:val="left"/>
      <w:pPr>
        <w:ind w:left="5825" w:hanging="360"/>
      </w:pPr>
      <w:rPr>
        <w:rFonts w:ascii="Courier New" w:hAnsi="Courier New" w:cs="Courier New" w:hint="default"/>
      </w:rPr>
    </w:lvl>
    <w:lvl w:ilvl="8" w:tplc="041A0005" w:tentative="1">
      <w:start w:val="1"/>
      <w:numFmt w:val="bullet"/>
      <w:lvlText w:val=""/>
      <w:lvlJc w:val="left"/>
      <w:pPr>
        <w:ind w:left="6545" w:hanging="360"/>
      </w:pPr>
      <w:rPr>
        <w:rFonts w:ascii="Wingdings" w:hAnsi="Wingdings" w:hint="default"/>
      </w:rPr>
    </w:lvl>
  </w:abstractNum>
  <w:abstractNum w:abstractNumId="58" w15:restartNumberingAfterBreak="0">
    <w:nsid w:val="76E61DDB"/>
    <w:multiLevelType w:val="hybridMultilevel"/>
    <w:tmpl w:val="3104CB9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9" w15:restartNumberingAfterBreak="0">
    <w:nsid w:val="79CC58D8"/>
    <w:multiLevelType w:val="hybridMultilevel"/>
    <w:tmpl w:val="2EE2E30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24"/>
  </w:num>
  <w:num w:numId="5">
    <w:abstractNumId w:val="21"/>
  </w:num>
  <w:num w:numId="6">
    <w:abstractNumId w:val="19"/>
  </w:num>
  <w:num w:numId="7">
    <w:abstractNumId w:val="6"/>
  </w:num>
  <w:num w:numId="8">
    <w:abstractNumId w:val="1"/>
  </w:num>
  <w:num w:numId="9">
    <w:abstractNumId w:val="27"/>
  </w:num>
  <w:num w:numId="10">
    <w:abstractNumId w:val="51"/>
  </w:num>
  <w:num w:numId="11">
    <w:abstractNumId w:val="30"/>
  </w:num>
  <w:num w:numId="12">
    <w:abstractNumId w:val="15"/>
  </w:num>
  <w:num w:numId="13">
    <w:abstractNumId w:val="52"/>
  </w:num>
  <w:num w:numId="14">
    <w:abstractNumId w:val="13"/>
  </w:num>
  <w:num w:numId="15">
    <w:abstractNumId w:val="48"/>
  </w:num>
  <w:num w:numId="16">
    <w:abstractNumId w:val="49"/>
  </w:num>
  <w:num w:numId="17">
    <w:abstractNumId w:val="39"/>
  </w:num>
  <w:num w:numId="18">
    <w:abstractNumId w:val="42"/>
  </w:num>
  <w:num w:numId="19">
    <w:abstractNumId w:val="16"/>
  </w:num>
  <w:num w:numId="20">
    <w:abstractNumId w:val="59"/>
  </w:num>
  <w:num w:numId="21">
    <w:abstractNumId w:val="17"/>
  </w:num>
  <w:num w:numId="22">
    <w:abstractNumId w:val="33"/>
  </w:num>
  <w:num w:numId="23">
    <w:abstractNumId w:val="8"/>
  </w:num>
  <w:num w:numId="24">
    <w:abstractNumId w:val="7"/>
  </w:num>
  <w:num w:numId="25">
    <w:abstractNumId w:val="22"/>
  </w:num>
  <w:num w:numId="26">
    <w:abstractNumId w:val="44"/>
  </w:num>
  <w:num w:numId="27">
    <w:abstractNumId w:val="32"/>
  </w:num>
  <w:num w:numId="28">
    <w:abstractNumId w:val="29"/>
  </w:num>
  <w:num w:numId="29">
    <w:abstractNumId w:val="47"/>
  </w:num>
  <w:num w:numId="30">
    <w:abstractNumId w:val="12"/>
  </w:num>
  <w:num w:numId="31">
    <w:abstractNumId w:val="45"/>
  </w:num>
  <w:num w:numId="32">
    <w:abstractNumId w:val="28"/>
  </w:num>
  <w:num w:numId="33">
    <w:abstractNumId w:val="58"/>
  </w:num>
  <w:num w:numId="34">
    <w:abstractNumId w:val="50"/>
  </w:num>
  <w:num w:numId="35">
    <w:abstractNumId w:val="26"/>
  </w:num>
  <w:num w:numId="36">
    <w:abstractNumId w:val="10"/>
  </w:num>
  <w:num w:numId="37">
    <w:abstractNumId w:val="14"/>
  </w:num>
  <w:num w:numId="38">
    <w:abstractNumId w:val="56"/>
  </w:num>
  <w:num w:numId="39">
    <w:abstractNumId w:val="46"/>
  </w:num>
  <w:num w:numId="40">
    <w:abstractNumId w:val="54"/>
  </w:num>
  <w:num w:numId="41">
    <w:abstractNumId w:val="55"/>
  </w:num>
  <w:num w:numId="42">
    <w:abstractNumId w:val="37"/>
  </w:num>
  <w:num w:numId="43">
    <w:abstractNumId w:val="23"/>
  </w:num>
  <w:num w:numId="44">
    <w:abstractNumId w:val="31"/>
  </w:num>
  <w:num w:numId="45">
    <w:abstractNumId w:val="20"/>
  </w:num>
  <w:num w:numId="46">
    <w:abstractNumId w:val="35"/>
  </w:num>
  <w:num w:numId="47">
    <w:abstractNumId w:val="57"/>
  </w:num>
  <w:num w:numId="48">
    <w:abstractNumId w:val="53"/>
  </w:num>
  <w:num w:numId="49">
    <w:abstractNumId w:val="38"/>
  </w:num>
  <w:num w:numId="50">
    <w:abstractNumId w:val="9"/>
  </w:num>
  <w:num w:numId="51">
    <w:abstractNumId w:val="40"/>
  </w:num>
  <w:num w:numId="52">
    <w:abstractNumId w:val="43"/>
  </w:num>
  <w:num w:numId="53">
    <w:abstractNumId w:val="34"/>
  </w:num>
  <w:num w:numId="54">
    <w:abstractNumId w:val="0"/>
  </w:num>
  <w:num w:numId="55">
    <w:abstractNumId w:val="36"/>
  </w:num>
  <w:num w:numId="56">
    <w:abstractNumId w:val="25"/>
  </w:num>
  <w:num w:numId="57">
    <w:abstractNumId w:val="18"/>
  </w:num>
  <w:num w:numId="58">
    <w:abstractNumId w:val="11"/>
  </w:num>
  <w:num w:numId="59">
    <w:abstractNumId w:val="4"/>
  </w:num>
  <w:num w:numId="60">
    <w:abstractNumId w:val="4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4FD"/>
    <w:rsid w:val="00003FC4"/>
    <w:rsid w:val="00007C79"/>
    <w:rsid w:val="00010670"/>
    <w:rsid w:val="00010DAA"/>
    <w:rsid w:val="00011066"/>
    <w:rsid w:val="0001281C"/>
    <w:rsid w:val="00012ECA"/>
    <w:rsid w:val="00013C8C"/>
    <w:rsid w:val="00015D4D"/>
    <w:rsid w:val="00017BF7"/>
    <w:rsid w:val="00020FAB"/>
    <w:rsid w:val="00023822"/>
    <w:rsid w:val="00025079"/>
    <w:rsid w:val="00032108"/>
    <w:rsid w:val="0003364F"/>
    <w:rsid w:val="0003498B"/>
    <w:rsid w:val="00035AA0"/>
    <w:rsid w:val="000423AE"/>
    <w:rsid w:val="00043C1B"/>
    <w:rsid w:val="000448C4"/>
    <w:rsid w:val="000528CA"/>
    <w:rsid w:val="000549E2"/>
    <w:rsid w:val="000568C0"/>
    <w:rsid w:val="000619C0"/>
    <w:rsid w:val="00065C07"/>
    <w:rsid w:val="00073232"/>
    <w:rsid w:val="00073356"/>
    <w:rsid w:val="00074FF4"/>
    <w:rsid w:val="00076856"/>
    <w:rsid w:val="00077182"/>
    <w:rsid w:val="00082EFA"/>
    <w:rsid w:val="0008398F"/>
    <w:rsid w:val="000848C5"/>
    <w:rsid w:val="00087BAC"/>
    <w:rsid w:val="00092DAC"/>
    <w:rsid w:val="00094106"/>
    <w:rsid w:val="00094344"/>
    <w:rsid w:val="00097B5F"/>
    <w:rsid w:val="000A21A9"/>
    <w:rsid w:val="000A6C16"/>
    <w:rsid w:val="000B0EF3"/>
    <w:rsid w:val="000B2576"/>
    <w:rsid w:val="000B3922"/>
    <w:rsid w:val="000B67BF"/>
    <w:rsid w:val="000B7E45"/>
    <w:rsid w:val="000C2B6C"/>
    <w:rsid w:val="000C2DA4"/>
    <w:rsid w:val="000C5300"/>
    <w:rsid w:val="000C56DD"/>
    <w:rsid w:val="000D0D85"/>
    <w:rsid w:val="000D12D1"/>
    <w:rsid w:val="000E34F7"/>
    <w:rsid w:val="000F2D01"/>
    <w:rsid w:val="000F3910"/>
    <w:rsid w:val="000F5323"/>
    <w:rsid w:val="00101A7C"/>
    <w:rsid w:val="00102FC6"/>
    <w:rsid w:val="00105FDA"/>
    <w:rsid w:val="00110B5D"/>
    <w:rsid w:val="0011371E"/>
    <w:rsid w:val="00113834"/>
    <w:rsid w:val="001142A0"/>
    <w:rsid w:val="00116C39"/>
    <w:rsid w:val="001255A9"/>
    <w:rsid w:val="00125E38"/>
    <w:rsid w:val="00126EFF"/>
    <w:rsid w:val="001274CE"/>
    <w:rsid w:val="001309DA"/>
    <w:rsid w:val="0013338E"/>
    <w:rsid w:val="00133A88"/>
    <w:rsid w:val="001355B3"/>
    <w:rsid w:val="00151517"/>
    <w:rsid w:val="00153644"/>
    <w:rsid w:val="00160E3C"/>
    <w:rsid w:val="00162060"/>
    <w:rsid w:val="0016325F"/>
    <w:rsid w:val="00163B92"/>
    <w:rsid w:val="00164AB2"/>
    <w:rsid w:val="0016629C"/>
    <w:rsid w:val="0017239B"/>
    <w:rsid w:val="00172F24"/>
    <w:rsid w:val="00181595"/>
    <w:rsid w:val="0018197A"/>
    <w:rsid w:val="001908C4"/>
    <w:rsid w:val="00192EC8"/>
    <w:rsid w:val="00193014"/>
    <w:rsid w:val="00196E75"/>
    <w:rsid w:val="001A26C1"/>
    <w:rsid w:val="001A2E04"/>
    <w:rsid w:val="001A2FE1"/>
    <w:rsid w:val="001A42E1"/>
    <w:rsid w:val="001A5B1A"/>
    <w:rsid w:val="001B3BD1"/>
    <w:rsid w:val="001B3E73"/>
    <w:rsid w:val="001B4877"/>
    <w:rsid w:val="001B4D26"/>
    <w:rsid w:val="001B5709"/>
    <w:rsid w:val="001B5C35"/>
    <w:rsid w:val="001B5DC6"/>
    <w:rsid w:val="001B77FA"/>
    <w:rsid w:val="001B7D3F"/>
    <w:rsid w:val="001C1241"/>
    <w:rsid w:val="001C6330"/>
    <w:rsid w:val="001C6C88"/>
    <w:rsid w:val="001C6F73"/>
    <w:rsid w:val="001D1C06"/>
    <w:rsid w:val="001D5A72"/>
    <w:rsid w:val="001D78A1"/>
    <w:rsid w:val="001D799D"/>
    <w:rsid w:val="001D7FD1"/>
    <w:rsid w:val="001E0867"/>
    <w:rsid w:val="001E7187"/>
    <w:rsid w:val="001F3D30"/>
    <w:rsid w:val="001F4341"/>
    <w:rsid w:val="001F4C60"/>
    <w:rsid w:val="00201B30"/>
    <w:rsid w:val="00201C39"/>
    <w:rsid w:val="00203FEF"/>
    <w:rsid w:val="002249A3"/>
    <w:rsid w:val="0022559B"/>
    <w:rsid w:val="00225C8B"/>
    <w:rsid w:val="00225F96"/>
    <w:rsid w:val="0023263E"/>
    <w:rsid w:val="0023393A"/>
    <w:rsid w:val="00241508"/>
    <w:rsid w:val="00245C8B"/>
    <w:rsid w:val="002467BF"/>
    <w:rsid w:val="00255111"/>
    <w:rsid w:val="00255F91"/>
    <w:rsid w:val="002606E1"/>
    <w:rsid w:val="00261206"/>
    <w:rsid w:val="0026634E"/>
    <w:rsid w:val="00272E6F"/>
    <w:rsid w:val="00274EE6"/>
    <w:rsid w:val="00274F72"/>
    <w:rsid w:val="0028297F"/>
    <w:rsid w:val="00286E20"/>
    <w:rsid w:val="00286E85"/>
    <w:rsid w:val="00290803"/>
    <w:rsid w:val="002A3FE3"/>
    <w:rsid w:val="002A444F"/>
    <w:rsid w:val="002A613C"/>
    <w:rsid w:val="002B0644"/>
    <w:rsid w:val="002B388A"/>
    <w:rsid w:val="002B4989"/>
    <w:rsid w:val="002B7FBA"/>
    <w:rsid w:val="002C227E"/>
    <w:rsid w:val="002C36E4"/>
    <w:rsid w:val="002C4037"/>
    <w:rsid w:val="002D2F8C"/>
    <w:rsid w:val="002D30B8"/>
    <w:rsid w:val="002D6593"/>
    <w:rsid w:val="002E5107"/>
    <w:rsid w:val="002E63E0"/>
    <w:rsid w:val="002F1B7D"/>
    <w:rsid w:val="002F508B"/>
    <w:rsid w:val="002F70A9"/>
    <w:rsid w:val="0030237C"/>
    <w:rsid w:val="003106D3"/>
    <w:rsid w:val="00312BD4"/>
    <w:rsid w:val="00313459"/>
    <w:rsid w:val="00313878"/>
    <w:rsid w:val="0031497A"/>
    <w:rsid w:val="00321FF8"/>
    <w:rsid w:val="00327D12"/>
    <w:rsid w:val="00330F47"/>
    <w:rsid w:val="003340A9"/>
    <w:rsid w:val="00334E89"/>
    <w:rsid w:val="00336DA1"/>
    <w:rsid w:val="00336DDF"/>
    <w:rsid w:val="00340DE5"/>
    <w:rsid w:val="00342D7F"/>
    <w:rsid w:val="003430D7"/>
    <w:rsid w:val="0034598A"/>
    <w:rsid w:val="003476D6"/>
    <w:rsid w:val="003512DA"/>
    <w:rsid w:val="003601FD"/>
    <w:rsid w:val="003717EB"/>
    <w:rsid w:val="00372ABD"/>
    <w:rsid w:val="0037325D"/>
    <w:rsid w:val="0037470D"/>
    <w:rsid w:val="003754A3"/>
    <w:rsid w:val="003774F5"/>
    <w:rsid w:val="00377765"/>
    <w:rsid w:val="003778EE"/>
    <w:rsid w:val="0038005B"/>
    <w:rsid w:val="00383848"/>
    <w:rsid w:val="0038578B"/>
    <w:rsid w:val="0038715D"/>
    <w:rsid w:val="003909A2"/>
    <w:rsid w:val="003914B9"/>
    <w:rsid w:val="003A29D4"/>
    <w:rsid w:val="003B24E1"/>
    <w:rsid w:val="003B3900"/>
    <w:rsid w:val="003B3FF2"/>
    <w:rsid w:val="003B72EF"/>
    <w:rsid w:val="003B7327"/>
    <w:rsid w:val="003B7A3E"/>
    <w:rsid w:val="003C5007"/>
    <w:rsid w:val="003C5069"/>
    <w:rsid w:val="003C5CBA"/>
    <w:rsid w:val="003C72BE"/>
    <w:rsid w:val="003D28B1"/>
    <w:rsid w:val="003D4B50"/>
    <w:rsid w:val="003D4B79"/>
    <w:rsid w:val="003E2581"/>
    <w:rsid w:val="003E5196"/>
    <w:rsid w:val="003E6F58"/>
    <w:rsid w:val="003F07AC"/>
    <w:rsid w:val="003F2584"/>
    <w:rsid w:val="004002B6"/>
    <w:rsid w:val="00400CF0"/>
    <w:rsid w:val="00403DAE"/>
    <w:rsid w:val="0040560A"/>
    <w:rsid w:val="004065E6"/>
    <w:rsid w:val="00406DE6"/>
    <w:rsid w:val="00407EF1"/>
    <w:rsid w:val="0042157E"/>
    <w:rsid w:val="0042560E"/>
    <w:rsid w:val="00433004"/>
    <w:rsid w:val="004330FD"/>
    <w:rsid w:val="00434289"/>
    <w:rsid w:val="00437A02"/>
    <w:rsid w:val="00442740"/>
    <w:rsid w:val="00446E25"/>
    <w:rsid w:val="004555FF"/>
    <w:rsid w:val="00457495"/>
    <w:rsid w:val="00460EFB"/>
    <w:rsid w:val="0046214B"/>
    <w:rsid w:val="00462DC3"/>
    <w:rsid w:val="0046797F"/>
    <w:rsid w:val="00471EFE"/>
    <w:rsid w:val="0047440F"/>
    <w:rsid w:val="0047608F"/>
    <w:rsid w:val="004761E8"/>
    <w:rsid w:val="004829F1"/>
    <w:rsid w:val="00497FF3"/>
    <w:rsid w:val="004A2CF1"/>
    <w:rsid w:val="004A4802"/>
    <w:rsid w:val="004A5AD5"/>
    <w:rsid w:val="004A738F"/>
    <w:rsid w:val="004B0EC8"/>
    <w:rsid w:val="004B3257"/>
    <w:rsid w:val="004B5731"/>
    <w:rsid w:val="004B6201"/>
    <w:rsid w:val="004C0FF7"/>
    <w:rsid w:val="004C485B"/>
    <w:rsid w:val="004C4C1A"/>
    <w:rsid w:val="004D1255"/>
    <w:rsid w:val="004D1BB4"/>
    <w:rsid w:val="004D3229"/>
    <w:rsid w:val="004D6F7F"/>
    <w:rsid w:val="004D7532"/>
    <w:rsid w:val="004D75DD"/>
    <w:rsid w:val="004D79A1"/>
    <w:rsid w:val="004E0D31"/>
    <w:rsid w:val="004F07CB"/>
    <w:rsid w:val="004F3E8D"/>
    <w:rsid w:val="004F6247"/>
    <w:rsid w:val="0050107D"/>
    <w:rsid w:val="00501D1B"/>
    <w:rsid w:val="00501EAC"/>
    <w:rsid w:val="0050780C"/>
    <w:rsid w:val="00510DF8"/>
    <w:rsid w:val="00511086"/>
    <w:rsid w:val="005142B2"/>
    <w:rsid w:val="00514957"/>
    <w:rsid w:val="00521398"/>
    <w:rsid w:val="005308ED"/>
    <w:rsid w:val="005319E3"/>
    <w:rsid w:val="00536967"/>
    <w:rsid w:val="0053790C"/>
    <w:rsid w:val="00537C05"/>
    <w:rsid w:val="00537FDB"/>
    <w:rsid w:val="00542069"/>
    <w:rsid w:val="00542592"/>
    <w:rsid w:val="00543E5E"/>
    <w:rsid w:val="00546778"/>
    <w:rsid w:val="00551DF4"/>
    <w:rsid w:val="0055470E"/>
    <w:rsid w:val="00557546"/>
    <w:rsid w:val="00563F84"/>
    <w:rsid w:val="00564BC7"/>
    <w:rsid w:val="005650E1"/>
    <w:rsid w:val="0056518A"/>
    <w:rsid w:val="00571AD4"/>
    <w:rsid w:val="00571B7A"/>
    <w:rsid w:val="00572EAA"/>
    <w:rsid w:val="00577131"/>
    <w:rsid w:val="0057751A"/>
    <w:rsid w:val="005829E9"/>
    <w:rsid w:val="00587B2A"/>
    <w:rsid w:val="00590C0A"/>
    <w:rsid w:val="00591444"/>
    <w:rsid w:val="00592874"/>
    <w:rsid w:val="00594467"/>
    <w:rsid w:val="005953C1"/>
    <w:rsid w:val="005A2C0C"/>
    <w:rsid w:val="005A3DE5"/>
    <w:rsid w:val="005A4F73"/>
    <w:rsid w:val="005A5AF9"/>
    <w:rsid w:val="005A69B4"/>
    <w:rsid w:val="005B5201"/>
    <w:rsid w:val="005B5581"/>
    <w:rsid w:val="005C2514"/>
    <w:rsid w:val="005C2D57"/>
    <w:rsid w:val="005C70E7"/>
    <w:rsid w:val="005D0158"/>
    <w:rsid w:val="005D17C8"/>
    <w:rsid w:val="005D2CD3"/>
    <w:rsid w:val="005D454F"/>
    <w:rsid w:val="005E335A"/>
    <w:rsid w:val="005E3F05"/>
    <w:rsid w:val="005F0784"/>
    <w:rsid w:val="005F12CB"/>
    <w:rsid w:val="005F19BE"/>
    <w:rsid w:val="005F31B2"/>
    <w:rsid w:val="005F792C"/>
    <w:rsid w:val="00600095"/>
    <w:rsid w:val="00600FCA"/>
    <w:rsid w:val="006107A0"/>
    <w:rsid w:val="006113FE"/>
    <w:rsid w:val="00612BDD"/>
    <w:rsid w:val="00613C69"/>
    <w:rsid w:val="00615606"/>
    <w:rsid w:val="006257EC"/>
    <w:rsid w:val="00627D59"/>
    <w:rsid w:val="0063077A"/>
    <w:rsid w:val="00631C22"/>
    <w:rsid w:val="00631F63"/>
    <w:rsid w:val="006356DB"/>
    <w:rsid w:val="00636B26"/>
    <w:rsid w:val="00637689"/>
    <w:rsid w:val="006409BB"/>
    <w:rsid w:val="00641083"/>
    <w:rsid w:val="00641737"/>
    <w:rsid w:val="00641971"/>
    <w:rsid w:val="00647F32"/>
    <w:rsid w:val="006506BA"/>
    <w:rsid w:val="00653714"/>
    <w:rsid w:val="00653BC6"/>
    <w:rsid w:val="006608E4"/>
    <w:rsid w:val="00667383"/>
    <w:rsid w:val="006707DE"/>
    <w:rsid w:val="006774DA"/>
    <w:rsid w:val="00677739"/>
    <w:rsid w:val="00691703"/>
    <w:rsid w:val="00692058"/>
    <w:rsid w:val="00697EE8"/>
    <w:rsid w:val="006B11B6"/>
    <w:rsid w:val="006B13EC"/>
    <w:rsid w:val="006C036B"/>
    <w:rsid w:val="006C644D"/>
    <w:rsid w:val="006C6C10"/>
    <w:rsid w:val="006C78FA"/>
    <w:rsid w:val="006E0465"/>
    <w:rsid w:val="006E2B2F"/>
    <w:rsid w:val="006E33C9"/>
    <w:rsid w:val="006E3720"/>
    <w:rsid w:val="006E5562"/>
    <w:rsid w:val="006F2376"/>
    <w:rsid w:val="006F5A19"/>
    <w:rsid w:val="006F6E2E"/>
    <w:rsid w:val="007007BA"/>
    <w:rsid w:val="00704C70"/>
    <w:rsid w:val="00713E99"/>
    <w:rsid w:val="007153F4"/>
    <w:rsid w:val="00721C47"/>
    <w:rsid w:val="00721DA3"/>
    <w:rsid w:val="00727341"/>
    <w:rsid w:val="007277E6"/>
    <w:rsid w:val="00730030"/>
    <w:rsid w:val="00733EED"/>
    <w:rsid w:val="00734BB2"/>
    <w:rsid w:val="007362E5"/>
    <w:rsid w:val="0073742F"/>
    <w:rsid w:val="007433BD"/>
    <w:rsid w:val="007436F5"/>
    <w:rsid w:val="00743E33"/>
    <w:rsid w:val="0074402C"/>
    <w:rsid w:val="00744F24"/>
    <w:rsid w:val="0074569D"/>
    <w:rsid w:val="00746511"/>
    <w:rsid w:val="00746D38"/>
    <w:rsid w:val="00747CD0"/>
    <w:rsid w:val="00747DBA"/>
    <w:rsid w:val="00753C81"/>
    <w:rsid w:val="0075686E"/>
    <w:rsid w:val="007652DA"/>
    <w:rsid w:val="007661C6"/>
    <w:rsid w:val="00781BD6"/>
    <w:rsid w:val="00783220"/>
    <w:rsid w:val="00783734"/>
    <w:rsid w:val="00786B3A"/>
    <w:rsid w:val="0079147F"/>
    <w:rsid w:val="00793E09"/>
    <w:rsid w:val="00795C97"/>
    <w:rsid w:val="00797A28"/>
    <w:rsid w:val="007A194E"/>
    <w:rsid w:val="007A2DF6"/>
    <w:rsid w:val="007A3514"/>
    <w:rsid w:val="007A3B28"/>
    <w:rsid w:val="007B02F8"/>
    <w:rsid w:val="007B147C"/>
    <w:rsid w:val="007B3E41"/>
    <w:rsid w:val="007B7132"/>
    <w:rsid w:val="007B725B"/>
    <w:rsid w:val="007C06D7"/>
    <w:rsid w:val="007C23EA"/>
    <w:rsid w:val="007C6319"/>
    <w:rsid w:val="007D2214"/>
    <w:rsid w:val="007D2A5A"/>
    <w:rsid w:val="007D7D0A"/>
    <w:rsid w:val="007E0B64"/>
    <w:rsid w:val="007E75FF"/>
    <w:rsid w:val="007F7783"/>
    <w:rsid w:val="00802101"/>
    <w:rsid w:val="00802393"/>
    <w:rsid w:val="008028D9"/>
    <w:rsid w:val="00802A9A"/>
    <w:rsid w:val="00803185"/>
    <w:rsid w:val="00803E86"/>
    <w:rsid w:val="00810036"/>
    <w:rsid w:val="0081379E"/>
    <w:rsid w:val="008158D7"/>
    <w:rsid w:val="00815FCD"/>
    <w:rsid w:val="00821669"/>
    <w:rsid w:val="008276F9"/>
    <w:rsid w:val="00830344"/>
    <w:rsid w:val="0083050E"/>
    <w:rsid w:val="00832313"/>
    <w:rsid w:val="00832D58"/>
    <w:rsid w:val="00833BF1"/>
    <w:rsid w:val="00834CE5"/>
    <w:rsid w:val="00834E24"/>
    <w:rsid w:val="00834F00"/>
    <w:rsid w:val="00836063"/>
    <w:rsid w:val="00841495"/>
    <w:rsid w:val="00842951"/>
    <w:rsid w:val="008469AD"/>
    <w:rsid w:val="00847FF8"/>
    <w:rsid w:val="008514AC"/>
    <w:rsid w:val="00853DE2"/>
    <w:rsid w:val="0085577C"/>
    <w:rsid w:val="0085676D"/>
    <w:rsid w:val="00857727"/>
    <w:rsid w:val="008608A7"/>
    <w:rsid w:val="00861C9B"/>
    <w:rsid w:val="00863D90"/>
    <w:rsid w:val="008652E4"/>
    <w:rsid w:val="00872903"/>
    <w:rsid w:val="0088338F"/>
    <w:rsid w:val="00883B22"/>
    <w:rsid w:val="00885015"/>
    <w:rsid w:val="0089223E"/>
    <w:rsid w:val="00896C96"/>
    <w:rsid w:val="008A1FAA"/>
    <w:rsid w:val="008A2185"/>
    <w:rsid w:val="008A2EB3"/>
    <w:rsid w:val="008A3436"/>
    <w:rsid w:val="008A3EBC"/>
    <w:rsid w:val="008A5A47"/>
    <w:rsid w:val="008A5EBE"/>
    <w:rsid w:val="008A73DC"/>
    <w:rsid w:val="008B42E6"/>
    <w:rsid w:val="008B722B"/>
    <w:rsid w:val="008B765B"/>
    <w:rsid w:val="008C636C"/>
    <w:rsid w:val="008C7066"/>
    <w:rsid w:val="008D2DC3"/>
    <w:rsid w:val="008D30FB"/>
    <w:rsid w:val="008D556E"/>
    <w:rsid w:val="008D562A"/>
    <w:rsid w:val="008D7D6C"/>
    <w:rsid w:val="008E5585"/>
    <w:rsid w:val="008E566F"/>
    <w:rsid w:val="008E63CA"/>
    <w:rsid w:val="008E6A53"/>
    <w:rsid w:val="008E7D07"/>
    <w:rsid w:val="008F13B5"/>
    <w:rsid w:val="008F19C2"/>
    <w:rsid w:val="008F1DBA"/>
    <w:rsid w:val="008F227B"/>
    <w:rsid w:val="008F22FE"/>
    <w:rsid w:val="008F4155"/>
    <w:rsid w:val="008F57FB"/>
    <w:rsid w:val="008F6313"/>
    <w:rsid w:val="00901045"/>
    <w:rsid w:val="00902E8F"/>
    <w:rsid w:val="009066D1"/>
    <w:rsid w:val="009119E5"/>
    <w:rsid w:val="009154F1"/>
    <w:rsid w:val="00915CB1"/>
    <w:rsid w:val="0091721B"/>
    <w:rsid w:val="00926B1C"/>
    <w:rsid w:val="00926DE5"/>
    <w:rsid w:val="009303EE"/>
    <w:rsid w:val="00932086"/>
    <w:rsid w:val="00934B73"/>
    <w:rsid w:val="00936A50"/>
    <w:rsid w:val="00943A82"/>
    <w:rsid w:val="00946AAA"/>
    <w:rsid w:val="00947433"/>
    <w:rsid w:val="00952CA7"/>
    <w:rsid w:val="00953FEC"/>
    <w:rsid w:val="0095590A"/>
    <w:rsid w:val="009600B8"/>
    <w:rsid w:val="00960E92"/>
    <w:rsid w:val="00963070"/>
    <w:rsid w:val="009645CD"/>
    <w:rsid w:val="00965B62"/>
    <w:rsid w:val="00970516"/>
    <w:rsid w:val="009717A7"/>
    <w:rsid w:val="00980EBD"/>
    <w:rsid w:val="0098778C"/>
    <w:rsid w:val="00993CE1"/>
    <w:rsid w:val="00995B81"/>
    <w:rsid w:val="0099724A"/>
    <w:rsid w:val="009A069D"/>
    <w:rsid w:val="009A2D9D"/>
    <w:rsid w:val="009A7332"/>
    <w:rsid w:val="009B03E7"/>
    <w:rsid w:val="009B0A48"/>
    <w:rsid w:val="009B239F"/>
    <w:rsid w:val="009B3D77"/>
    <w:rsid w:val="009B5B45"/>
    <w:rsid w:val="009B798D"/>
    <w:rsid w:val="009B7CCA"/>
    <w:rsid w:val="009B7E33"/>
    <w:rsid w:val="009C7D62"/>
    <w:rsid w:val="009D0228"/>
    <w:rsid w:val="009D3ACF"/>
    <w:rsid w:val="009D4015"/>
    <w:rsid w:val="009D7CCE"/>
    <w:rsid w:val="009E1CCD"/>
    <w:rsid w:val="009E633A"/>
    <w:rsid w:val="009E6E93"/>
    <w:rsid w:val="009F0253"/>
    <w:rsid w:val="009F06C8"/>
    <w:rsid w:val="009F2B42"/>
    <w:rsid w:val="00A0727E"/>
    <w:rsid w:val="00A1006A"/>
    <w:rsid w:val="00A103EA"/>
    <w:rsid w:val="00A10AFD"/>
    <w:rsid w:val="00A133F3"/>
    <w:rsid w:val="00A1343E"/>
    <w:rsid w:val="00A13AFD"/>
    <w:rsid w:val="00A140DC"/>
    <w:rsid w:val="00A14F5F"/>
    <w:rsid w:val="00A17D31"/>
    <w:rsid w:val="00A2365F"/>
    <w:rsid w:val="00A2775E"/>
    <w:rsid w:val="00A30A01"/>
    <w:rsid w:val="00A31857"/>
    <w:rsid w:val="00A325B8"/>
    <w:rsid w:val="00A32E9B"/>
    <w:rsid w:val="00A35C4B"/>
    <w:rsid w:val="00A3691B"/>
    <w:rsid w:val="00A37A6F"/>
    <w:rsid w:val="00A40EEF"/>
    <w:rsid w:val="00A40FA3"/>
    <w:rsid w:val="00A43874"/>
    <w:rsid w:val="00A444FD"/>
    <w:rsid w:val="00A5053E"/>
    <w:rsid w:val="00A50FAB"/>
    <w:rsid w:val="00A5176F"/>
    <w:rsid w:val="00A51B50"/>
    <w:rsid w:val="00A578B4"/>
    <w:rsid w:val="00A619D4"/>
    <w:rsid w:val="00A62D61"/>
    <w:rsid w:val="00A65415"/>
    <w:rsid w:val="00A75584"/>
    <w:rsid w:val="00A80DF7"/>
    <w:rsid w:val="00A85839"/>
    <w:rsid w:val="00A91C61"/>
    <w:rsid w:val="00A9242A"/>
    <w:rsid w:val="00A97CFD"/>
    <w:rsid w:val="00AA2FEA"/>
    <w:rsid w:val="00AA52E2"/>
    <w:rsid w:val="00AA7B5B"/>
    <w:rsid w:val="00AB7C4D"/>
    <w:rsid w:val="00AC1CCB"/>
    <w:rsid w:val="00AC5EDB"/>
    <w:rsid w:val="00AD261A"/>
    <w:rsid w:val="00AD405B"/>
    <w:rsid w:val="00AE0D0B"/>
    <w:rsid w:val="00AE2471"/>
    <w:rsid w:val="00AE5704"/>
    <w:rsid w:val="00AF52E1"/>
    <w:rsid w:val="00AF5D97"/>
    <w:rsid w:val="00AF66EF"/>
    <w:rsid w:val="00AF7224"/>
    <w:rsid w:val="00B03F7C"/>
    <w:rsid w:val="00B053EF"/>
    <w:rsid w:val="00B063A5"/>
    <w:rsid w:val="00B07D3F"/>
    <w:rsid w:val="00B10332"/>
    <w:rsid w:val="00B11BF9"/>
    <w:rsid w:val="00B12A85"/>
    <w:rsid w:val="00B12BD5"/>
    <w:rsid w:val="00B16A60"/>
    <w:rsid w:val="00B26135"/>
    <w:rsid w:val="00B33A25"/>
    <w:rsid w:val="00B34A23"/>
    <w:rsid w:val="00B412B7"/>
    <w:rsid w:val="00B50428"/>
    <w:rsid w:val="00B504DD"/>
    <w:rsid w:val="00B53359"/>
    <w:rsid w:val="00B53625"/>
    <w:rsid w:val="00B56A96"/>
    <w:rsid w:val="00B601D9"/>
    <w:rsid w:val="00B64BA1"/>
    <w:rsid w:val="00B662FF"/>
    <w:rsid w:val="00B72861"/>
    <w:rsid w:val="00B7790E"/>
    <w:rsid w:val="00B80E11"/>
    <w:rsid w:val="00B86BBE"/>
    <w:rsid w:val="00B93889"/>
    <w:rsid w:val="00BA6786"/>
    <w:rsid w:val="00BB054B"/>
    <w:rsid w:val="00BB3F74"/>
    <w:rsid w:val="00BB5365"/>
    <w:rsid w:val="00BB6491"/>
    <w:rsid w:val="00BC125C"/>
    <w:rsid w:val="00BD27CD"/>
    <w:rsid w:val="00BD331A"/>
    <w:rsid w:val="00BD6DA3"/>
    <w:rsid w:val="00BE0F7C"/>
    <w:rsid w:val="00BE5638"/>
    <w:rsid w:val="00BE5923"/>
    <w:rsid w:val="00BF2656"/>
    <w:rsid w:val="00BF4449"/>
    <w:rsid w:val="00BF617B"/>
    <w:rsid w:val="00BF7115"/>
    <w:rsid w:val="00C015A9"/>
    <w:rsid w:val="00C027B5"/>
    <w:rsid w:val="00C03EAF"/>
    <w:rsid w:val="00C03F5E"/>
    <w:rsid w:val="00C068D8"/>
    <w:rsid w:val="00C10491"/>
    <w:rsid w:val="00C1177E"/>
    <w:rsid w:val="00C15245"/>
    <w:rsid w:val="00C16805"/>
    <w:rsid w:val="00C20C5A"/>
    <w:rsid w:val="00C22B2A"/>
    <w:rsid w:val="00C25558"/>
    <w:rsid w:val="00C308AF"/>
    <w:rsid w:val="00C32672"/>
    <w:rsid w:val="00C33D43"/>
    <w:rsid w:val="00C356ED"/>
    <w:rsid w:val="00C41D16"/>
    <w:rsid w:val="00C4534A"/>
    <w:rsid w:val="00C467B1"/>
    <w:rsid w:val="00C474F2"/>
    <w:rsid w:val="00C5497A"/>
    <w:rsid w:val="00C54EF2"/>
    <w:rsid w:val="00C5646F"/>
    <w:rsid w:val="00C60B80"/>
    <w:rsid w:val="00C60C05"/>
    <w:rsid w:val="00C65D0C"/>
    <w:rsid w:val="00C6655D"/>
    <w:rsid w:val="00C7029C"/>
    <w:rsid w:val="00C80E47"/>
    <w:rsid w:val="00C83AFA"/>
    <w:rsid w:val="00C83EAE"/>
    <w:rsid w:val="00C84847"/>
    <w:rsid w:val="00C861C5"/>
    <w:rsid w:val="00C9077F"/>
    <w:rsid w:val="00C91ED9"/>
    <w:rsid w:val="00CA776A"/>
    <w:rsid w:val="00CB1D9F"/>
    <w:rsid w:val="00CB5BDF"/>
    <w:rsid w:val="00CB5C08"/>
    <w:rsid w:val="00CC043D"/>
    <w:rsid w:val="00CC6C55"/>
    <w:rsid w:val="00CC7361"/>
    <w:rsid w:val="00CD016D"/>
    <w:rsid w:val="00CD3307"/>
    <w:rsid w:val="00CD339B"/>
    <w:rsid w:val="00CD7994"/>
    <w:rsid w:val="00CE5E5D"/>
    <w:rsid w:val="00CE6C18"/>
    <w:rsid w:val="00CF02C9"/>
    <w:rsid w:val="00CF3DBF"/>
    <w:rsid w:val="00CF4EF1"/>
    <w:rsid w:val="00D009D6"/>
    <w:rsid w:val="00D013F0"/>
    <w:rsid w:val="00D01843"/>
    <w:rsid w:val="00D02702"/>
    <w:rsid w:val="00D047C8"/>
    <w:rsid w:val="00D06F24"/>
    <w:rsid w:val="00D074E9"/>
    <w:rsid w:val="00D11F30"/>
    <w:rsid w:val="00D17565"/>
    <w:rsid w:val="00D17993"/>
    <w:rsid w:val="00D17ABF"/>
    <w:rsid w:val="00D20FE9"/>
    <w:rsid w:val="00D22CC9"/>
    <w:rsid w:val="00D2364D"/>
    <w:rsid w:val="00D24194"/>
    <w:rsid w:val="00D27B12"/>
    <w:rsid w:val="00D31F50"/>
    <w:rsid w:val="00D31F92"/>
    <w:rsid w:val="00D3404D"/>
    <w:rsid w:val="00D3471F"/>
    <w:rsid w:val="00D35EB5"/>
    <w:rsid w:val="00D52444"/>
    <w:rsid w:val="00D601C2"/>
    <w:rsid w:val="00D62C7C"/>
    <w:rsid w:val="00D6541F"/>
    <w:rsid w:val="00D667F4"/>
    <w:rsid w:val="00D6687D"/>
    <w:rsid w:val="00D66F10"/>
    <w:rsid w:val="00D734C5"/>
    <w:rsid w:val="00D803C7"/>
    <w:rsid w:val="00D816D2"/>
    <w:rsid w:val="00D9426F"/>
    <w:rsid w:val="00D950C2"/>
    <w:rsid w:val="00DA0E7D"/>
    <w:rsid w:val="00DA1888"/>
    <w:rsid w:val="00DA5AB5"/>
    <w:rsid w:val="00DB145B"/>
    <w:rsid w:val="00DB7473"/>
    <w:rsid w:val="00DC0A92"/>
    <w:rsid w:val="00DC17B3"/>
    <w:rsid w:val="00DC34E0"/>
    <w:rsid w:val="00DC3CF1"/>
    <w:rsid w:val="00DC4307"/>
    <w:rsid w:val="00DD114B"/>
    <w:rsid w:val="00DE1016"/>
    <w:rsid w:val="00DE3081"/>
    <w:rsid w:val="00DE7938"/>
    <w:rsid w:val="00DF58BC"/>
    <w:rsid w:val="00DF6457"/>
    <w:rsid w:val="00DF6C2C"/>
    <w:rsid w:val="00DF6DE2"/>
    <w:rsid w:val="00E00D97"/>
    <w:rsid w:val="00E02148"/>
    <w:rsid w:val="00E039C1"/>
    <w:rsid w:val="00E10E9B"/>
    <w:rsid w:val="00E11305"/>
    <w:rsid w:val="00E11816"/>
    <w:rsid w:val="00E14CA3"/>
    <w:rsid w:val="00E2035E"/>
    <w:rsid w:val="00E21C48"/>
    <w:rsid w:val="00E22B2E"/>
    <w:rsid w:val="00E3065E"/>
    <w:rsid w:val="00E31CEB"/>
    <w:rsid w:val="00E4005C"/>
    <w:rsid w:val="00E43A65"/>
    <w:rsid w:val="00E4552A"/>
    <w:rsid w:val="00E465E7"/>
    <w:rsid w:val="00E47F9D"/>
    <w:rsid w:val="00E524D3"/>
    <w:rsid w:val="00E57EE9"/>
    <w:rsid w:val="00E63462"/>
    <w:rsid w:val="00E71F9A"/>
    <w:rsid w:val="00E74440"/>
    <w:rsid w:val="00E75FDB"/>
    <w:rsid w:val="00E76FE8"/>
    <w:rsid w:val="00E829F7"/>
    <w:rsid w:val="00E8431D"/>
    <w:rsid w:val="00E85D27"/>
    <w:rsid w:val="00E9168C"/>
    <w:rsid w:val="00E94E16"/>
    <w:rsid w:val="00E96FB7"/>
    <w:rsid w:val="00EA180E"/>
    <w:rsid w:val="00EA4FAD"/>
    <w:rsid w:val="00EB04FD"/>
    <w:rsid w:val="00EB2151"/>
    <w:rsid w:val="00EB2E01"/>
    <w:rsid w:val="00EB2FAF"/>
    <w:rsid w:val="00EB35AD"/>
    <w:rsid w:val="00EB4F55"/>
    <w:rsid w:val="00EC26A1"/>
    <w:rsid w:val="00EC3B7D"/>
    <w:rsid w:val="00EC6AA8"/>
    <w:rsid w:val="00ED0C21"/>
    <w:rsid w:val="00ED3008"/>
    <w:rsid w:val="00ED6348"/>
    <w:rsid w:val="00EE1C4C"/>
    <w:rsid w:val="00EE582A"/>
    <w:rsid w:val="00EE72B1"/>
    <w:rsid w:val="00EE7BD4"/>
    <w:rsid w:val="00EF0285"/>
    <w:rsid w:val="00EF1D77"/>
    <w:rsid w:val="00EF2B36"/>
    <w:rsid w:val="00F02613"/>
    <w:rsid w:val="00F04C5C"/>
    <w:rsid w:val="00F10DD9"/>
    <w:rsid w:val="00F1361C"/>
    <w:rsid w:val="00F16114"/>
    <w:rsid w:val="00F1681B"/>
    <w:rsid w:val="00F17197"/>
    <w:rsid w:val="00F20F7B"/>
    <w:rsid w:val="00F2198A"/>
    <w:rsid w:val="00F24CFF"/>
    <w:rsid w:val="00F270C3"/>
    <w:rsid w:val="00F30BA0"/>
    <w:rsid w:val="00F31B82"/>
    <w:rsid w:val="00F40AD9"/>
    <w:rsid w:val="00F40EA4"/>
    <w:rsid w:val="00F44423"/>
    <w:rsid w:val="00F44617"/>
    <w:rsid w:val="00F44776"/>
    <w:rsid w:val="00F453CD"/>
    <w:rsid w:val="00F547B9"/>
    <w:rsid w:val="00F572E1"/>
    <w:rsid w:val="00F6218C"/>
    <w:rsid w:val="00F63084"/>
    <w:rsid w:val="00F6437E"/>
    <w:rsid w:val="00F65BF1"/>
    <w:rsid w:val="00F70FA9"/>
    <w:rsid w:val="00F74BC4"/>
    <w:rsid w:val="00F8177A"/>
    <w:rsid w:val="00F828F6"/>
    <w:rsid w:val="00F85863"/>
    <w:rsid w:val="00F913C1"/>
    <w:rsid w:val="00F9233C"/>
    <w:rsid w:val="00F968C6"/>
    <w:rsid w:val="00FA023F"/>
    <w:rsid w:val="00FA2537"/>
    <w:rsid w:val="00FA6C03"/>
    <w:rsid w:val="00FB0F94"/>
    <w:rsid w:val="00FB1024"/>
    <w:rsid w:val="00FB4F45"/>
    <w:rsid w:val="00FB7258"/>
    <w:rsid w:val="00FC410F"/>
    <w:rsid w:val="00FD0822"/>
    <w:rsid w:val="00FD1357"/>
    <w:rsid w:val="00FD21FD"/>
    <w:rsid w:val="00FD6CF4"/>
    <w:rsid w:val="00FE2940"/>
    <w:rsid w:val="00FE4709"/>
    <w:rsid w:val="00FE6D8B"/>
    <w:rsid w:val="00FF279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64260C6"/>
  <w15:docId w15:val="{50D65B7F-6C46-4AAA-ADA7-61F6E687A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Naslov1">
    <w:name w:val="heading 1"/>
    <w:next w:val="Normal"/>
    <w:link w:val="Naslov1Char"/>
    <w:unhideWhenUsed/>
    <w:qFormat/>
    <w:pPr>
      <w:keepNext/>
      <w:keepLines/>
      <w:spacing w:after="0"/>
      <w:ind w:left="252"/>
      <w:outlineLvl w:val="0"/>
    </w:pPr>
    <w:rPr>
      <w:rFonts w:ascii="Century Schoolbook" w:eastAsia="Century Schoolbook" w:hAnsi="Century Schoolbook" w:cs="Century Schoolbook"/>
      <w:b/>
      <w:color w:val="000000"/>
      <w:sz w:val="24"/>
    </w:rPr>
  </w:style>
  <w:style w:type="paragraph" w:styleId="Naslov2">
    <w:name w:val="heading 2"/>
    <w:next w:val="Normal"/>
    <w:link w:val="Naslov2Char"/>
    <w:unhideWhenUsed/>
    <w:qFormat/>
    <w:pPr>
      <w:keepNext/>
      <w:keepLines/>
      <w:spacing w:after="7"/>
      <w:ind w:left="252"/>
      <w:jc w:val="right"/>
      <w:outlineLvl w:val="1"/>
    </w:pPr>
    <w:rPr>
      <w:rFonts w:ascii="Century Schoolbook" w:eastAsia="Century Schoolbook" w:hAnsi="Century Schoolbook" w:cs="Century Schoolbook"/>
      <w:b/>
      <w:color w:val="000000"/>
    </w:rPr>
  </w:style>
  <w:style w:type="paragraph" w:styleId="Naslov3">
    <w:name w:val="heading 3"/>
    <w:next w:val="Normal"/>
    <w:link w:val="Naslov3Char"/>
    <w:unhideWhenUsed/>
    <w:qFormat/>
    <w:pPr>
      <w:keepNext/>
      <w:keepLines/>
      <w:spacing w:after="0"/>
      <w:ind w:left="10" w:right="308" w:hanging="10"/>
      <w:outlineLvl w:val="2"/>
    </w:pPr>
    <w:rPr>
      <w:rFonts w:ascii="Calibri" w:eastAsia="Calibri" w:hAnsi="Calibri" w:cs="Calibri"/>
      <w:b/>
      <w:color w:val="00000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3Char">
    <w:name w:val="Naslov 3 Char"/>
    <w:link w:val="Naslov3"/>
    <w:rPr>
      <w:rFonts w:ascii="Calibri" w:eastAsia="Calibri" w:hAnsi="Calibri" w:cs="Calibri"/>
      <w:b/>
      <w:color w:val="000000"/>
      <w:sz w:val="22"/>
    </w:rPr>
  </w:style>
  <w:style w:type="character" w:customStyle="1" w:styleId="Naslov2Char">
    <w:name w:val="Naslov 2 Char"/>
    <w:link w:val="Naslov2"/>
    <w:rPr>
      <w:rFonts w:ascii="Century Schoolbook" w:eastAsia="Century Schoolbook" w:hAnsi="Century Schoolbook" w:cs="Century Schoolbook"/>
      <w:b/>
      <w:color w:val="000000"/>
      <w:sz w:val="22"/>
    </w:rPr>
  </w:style>
  <w:style w:type="character" w:customStyle="1" w:styleId="Naslov1Char">
    <w:name w:val="Naslov 1 Char"/>
    <w:link w:val="Naslov1"/>
    <w:rPr>
      <w:rFonts w:ascii="Century Schoolbook" w:eastAsia="Century Schoolbook" w:hAnsi="Century Schoolbook" w:cs="Century Schoolbook"/>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Obinitekst">
    <w:name w:val="Plain Text"/>
    <w:basedOn w:val="Normal"/>
    <w:link w:val="ObinitekstChar"/>
    <w:unhideWhenUsed/>
    <w:rsid w:val="007C23EA"/>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character" w:customStyle="1" w:styleId="PlainTextChar">
    <w:name w:val="Plain Text Char"/>
    <w:basedOn w:val="Zadanifontodlomka"/>
    <w:rsid w:val="007C23EA"/>
    <w:rPr>
      <w:rFonts w:ascii="Consolas" w:eastAsia="Calibri" w:hAnsi="Consolas" w:cs="Consolas"/>
      <w:color w:val="000000"/>
      <w:sz w:val="21"/>
      <w:szCs w:val="21"/>
    </w:rPr>
  </w:style>
  <w:style w:type="character" w:customStyle="1" w:styleId="BezproredaChar">
    <w:name w:val="Bez proreda Char"/>
    <w:link w:val="Bezproreda"/>
    <w:uiPriority w:val="1"/>
    <w:locked/>
    <w:rsid w:val="007C23EA"/>
    <w:rPr>
      <w:lang w:eastAsia="en-US"/>
    </w:rPr>
  </w:style>
  <w:style w:type="paragraph" w:styleId="Bezproreda">
    <w:name w:val="No Spacing"/>
    <w:link w:val="BezproredaChar"/>
    <w:uiPriority w:val="99"/>
    <w:qFormat/>
    <w:rsid w:val="007C23EA"/>
    <w:pPr>
      <w:spacing w:after="0" w:line="240" w:lineRule="auto"/>
    </w:pPr>
    <w:rPr>
      <w:lang w:eastAsia="en-US"/>
    </w:rPr>
  </w:style>
  <w:style w:type="paragraph" w:customStyle="1" w:styleId="Bezproreda1">
    <w:name w:val="Bez proreda1"/>
    <w:link w:val="NoSpacingChar"/>
    <w:uiPriority w:val="1"/>
    <w:qFormat/>
    <w:rsid w:val="007C23EA"/>
    <w:pPr>
      <w:spacing w:after="0" w:line="240" w:lineRule="auto"/>
    </w:pPr>
    <w:rPr>
      <w:rFonts w:ascii="Calibri" w:eastAsia="Calibri" w:hAnsi="Calibri" w:cs="Calibri"/>
      <w:lang w:eastAsia="en-US"/>
    </w:rPr>
  </w:style>
  <w:style w:type="character" w:customStyle="1" w:styleId="ObinitekstChar">
    <w:name w:val="Obični tekst Char"/>
    <w:link w:val="Obinitekst"/>
    <w:locked/>
    <w:rsid w:val="007C23EA"/>
    <w:rPr>
      <w:rFonts w:ascii="Times New Roman" w:eastAsia="Times New Roman" w:hAnsi="Times New Roman" w:cs="Times New Roman"/>
      <w:sz w:val="24"/>
      <w:szCs w:val="24"/>
      <w:lang w:val="en-US" w:eastAsia="en-US"/>
    </w:rPr>
  </w:style>
  <w:style w:type="character" w:styleId="Naglaeno">
    <w:name w:val="Strong"/>
    <w:basedOn w:val="Zadanifontodlomka"/>
    <w:qFormat/>
    <w:rsid w:val="007C23EA"/>
    <w:rPr>
      <w:b/>
      <w:bCs/>
    </w:rPr>
  </w:style>
  <w:style w:type="character" w:styleId="Hiperveza">
    <w:name w:val="Hyperlink"/>
    <w:basedOn w:val="Zadanifontodlomka"/>
    <w:uiPriority w:val="99"/>
    <w:unhideWhenUsed/>
    <w:rsid w:val="007D7D0A"/>
    <w:rPr>
      <w:color w:val="0563C1" w:themeColor="hyperlink"/>
      <w:u w:val="single"/>
    </w:rPr>
  </w:style>
  <w:style w:type="paragraph" w:styleId="Tekstbalonia">
    <w:name w:val="Balloon Text"/>
    <w:basedOn w:val="Normal"/>
    <w:link w:val="TekstbaloniaChar"/>
    <w:semiHidden/>
    <w:unhideWhenUsed/>
    <w:rsid w:val="00342D7F"/>
    <w:pPr>
      <w:spacing w:after="0" w:line="240" w:lineRule="auto"/>
    </w:pPr>
    <w:rPr>
      <w:rFonts w:ascii="Tahoma" w:hAnsi="Tahoma" w:cs="Tahoma"/>
      <w:color w:val="auto"/>
      <w:sz w:val="16"/>
      <w:szCs w:val="16"/>
      <w:lang w:eastAsia="en-US"/>
    </w:rPr>
  </w:style>
  <w:style w:type="character" w:customStyle="1" w:styleId="TekstbaloniaChar">
    <w:name w:val="Tekst balončića Char"/>
    <w:basedOn w:val="Zadanifontodlomka"/>
    <w:link w:val="Tekstbalonia"/>
    <w:semiHidden/>
    <w:rsid w:val="00342D7F"/>
    <w:rPr>
      <w:rFonts w:ascii="Tahoma" w:eastAsia="Calibri" w:hAnsi="Tahoma" w:cs="Tahoma"/>
      <w:sz w:val="16"/>
      <w:szCs w:val="16"/>
      <w:lang w:eastAsia="en-US"/>
    </w:rPr>
  </w:style>
  <w:style w:type="character" w:customStyle="1" w:styleId="CharChar9">
    <w:name w:val="Char Char9"/>
    <w:rsid w:val="005D17C8"/>
    <w:rPr>
      <w:rFonts w:ascii="Arial" w:eastAsia="Times New Roman" w:hAnsi="Arial" w:cs="Arial"/>
      <w:b/>
      <w:bCs/>
      <w:kern w:val="32"/>
      <w:sz w:val="32"/>
      <w:szCs w:val="32"/>
    </w:rPr>
  </w:style>
  <w:style w:type="character" w:customStyle="1" w:styleId="Tijeloteksta-uvlaka3Char">
    <w:name w:val="Tijelo teksta - uvlaka 3 Char"/>
    <w:aliases w:val="uvlaka 3 Char, uvlaka 3 Char"/>
    <w:link w:val="Tijeloteksta-uvlaka3"/>
    <w:locked/>
    <w:rsid w:val="004A2CF1"/>
    <w:rPr>
      <w:rFonts w:ascii="Times New Roman" w:eastAsia="Times New Roman" w:hAnsi="Times New Roman"/>
      <w:sz w:val="24"/>
      <w:szCs w:val="24"/>
    </w:rPr>
  </w:style>
  <w:style w:type="paragraph" w:styleId="Tijeloteksta-uvlaka3">
    <w:name w:val="Body Text Indent 3"/>
    <w:aliases w:val="uvlaka 3, uvlaka 3"/>
    <w:basedOn w:val="Normal"/>
    <w:link w:val="Tijeloteksta-uvlaka3Char"/>
    <w:unhideWhenUsed/>
    <w:rsid w:val="004A2CF1"/>
    <w:pPr>
      <w:spacing w:before="100" w:beforeAutospacing="1" w:after="100" w:afterAutospacing="1" w:line="240" w:lineRule="auto"/>
    </w:pPr>
    <w:rPr>
      <w:rFonts w:ascii="Times New Roman" w:eastAsia="Times New Roman" w:hAnsi="Times New Roman" w:cstheme="minorBidi"/>
      <w:color w:val="auto"/>
      <w:sz w:val="24"/>
      <w:szCs w:val="24"/>
    </w:rPr>
  </w:style>
  <w:style w:type="character" w:customStyle="1" w:styleId="BodyTextIndent3Char1">
    <w:name w:val="Body Text Indent 3 Char1"/>
    <w:basedOn w:val="Zadanifontodlomka"/>
    <w:uiPriority w:val="99"/>
    <w:semiHidden/>
    <w:rsid w:val="004A2CF1"/>
    <w:rPr>
      <w:rFonts w:ascii="Calibri" w:eastAsia="Calibri" w:hAnsi="Calibri" w:cs="Calibri"/>
      <w:color w:val="000000"/>
      <w:sz w:val="16"/>
      <w:szCs w:val="16"/>
    </w:rPr>
  </w:style>
  <w:style w:type="paragraph" w:customStyle="1" w:styleId="Normal1">
    <w:name w:val="Normal1"/>
    <w:basedOn w:val="Normal"/>
    <w:rsid w:val="0075686E"/>
    <w:pPr>
      <w:spacing w:after="150" w:line="360" w:lineRule="atLeast"/>
    </w:pPr>
    <w:rPr>
      <w:rFonts w:ascii="Times New Roman" w:eastAsia="Times New Roman" w:hAnsi="Times New Roman" w:cs="Times New Roman"/>
      <w:color w:val="auto"/>
      <w:sz w:val="30"/>
      <w:szCs w:val="30"/>
    </w:rPr>
  </w:style>
  <w:style w:type="paragraph" w:customStyle="1" w:styleId="Char">
    <w:name w:val="Char"/>
    <w:basedOn w:val="Normal"/>
    <w:rsid w:val="00842951"/>
    <w:pPr>
      <w:autoSpaceDE w:val="0"/>
      <w:autoSpaceDN w:val="0"/>
      <w:spacing w:line="240" w:lineRule="exact"/>
    </w:pPr>
    <w:rPr>
      <w:rFonts w:ascii="Arial" w:eastAsia="Times New Roman" w:hAnsi="Arial" w:cs="Arial"/>
      <w:color w:val="auto"/>
      <w:sz w:val="20"/>
      <w:szCs w:val="20"/>
      <w:lang w:val="en-US" w:eastAsia="en-US"/>
    </w:rPr>
  </w:style>
  <w:style w:type="paragraph" w:styleId="Odlomakpopisa">
    <w:name w:val="List Paragraph"/>
    <w:basedOn w:val="Normal"/>
    <w:uiPriority w:val="34"/>
    <w:qFormat/>
    <w:rsid w:val="001B7D3F"/>
    <w:pPr>
      <w:ind w:left="720"/>
      <w:contextualSpacing/>
    </w:pPr>
  </w:style>
  <w:style w:type="paragraph" w:styleId="Podnoje">
    <w:name w:val="footer"/>
    <w:basedOn w:val="Normal"/>
    <w:link w:val="PodnojeChar"/>
    <w:uiPriority w:val="99"/>
    <w:unhideWhenUsed/>
    <w:rsid w:val="00126EF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26EFF"/>
    <w:rPr>
      <w:rFonts w:ascii="Calibri" w:eastAsia="Calibri" w:hAnsi="Calibri" w:cs="Calibri"/>
      <w:color w:val="000000"/>
    </w:rPr>
  </w:style>
  <w:style w:type="character" w:styleId="Referencakomentara">
    <w:name w:val="annotation reference"/>
    <w:basedOn w:val="Zadanifontodlomka"/>
    <w:unhideWhenUsed/>
    <w:rsid w:val="00126EFF"/>
    <w:rPr>
      <w:sz w:val="16"/>
      <w:szCs w:val="16"/>
    </w:rPr>
  </w:style>
  <w:style w:type="paragraph" w:styleId="Tekstkomentara">
    <w:name w:val="annotation text"/>
    <w:basedOn w:val="Normal"/>
    <w:link w:val="TekstkomentaraChar"/>
    <w:unhideWhenUsed/>
    <w:rsid w:val="00126EFF"/>
    <w:pPr>
      <w:spacing w:line="240" w:lineRule="auto"/>
    </w:pPr>
    <w:rPr>
      <w:sz w:val="20"/>
      <w:szCs w:val="20"/>
    </w:rPr>
  </w:style>
  <w:style w:type="character" w:customStyle="1" w:styleId="TekstkomentaraChar">
    <w:name w:val="Tekst komentara Char"/>
    <w:basedOn w:val="Zadanifontodlomka"/>
    <w:link w:val="Tekstkomentara"/>
    <w:rsid w:val="00126EFF"/>
    <w:rPr>
      <w:rFonts w:ascii="Calibri" w:eastAsia="Calibri" w:hAnsi="Calibri" w:cs="Calibri"/>
      <w:color w:val="000000"/>
      <w:sz w:val="20"/>
      <w:szCs w:val="20"/>
    </w:rPr>
  </w:style>
  <w:style w:type="paragraph" w:styleId="Predmetkomentara">
    <w:name w:val="annotation subject"/>
    <w:basedOn w:val="Tekstkomentara"/>
    <w:next w:val="Tekstkomentara"/>
    <w:link w:val="PredmetkomentaraChar"/>
    <w:unhideWhenUsed/>
    <w:rsid w:val="00126EFF"/>
    <w:rPr>
      <w:b/>
      <w:bCs/>
    </w:rPr>
  </w:style>
  <w:style w:type="character" w:customStyle="1" w:styleId="PredmetkomentaraChar">
    <w:name w:val="Predmet komentara Char"/>
    <w:basedOn w:val="TekstkomentaraChar"/>
    <w:link w:val="Predmetkomentara"/>
    <w:rsid w:val="00126EFF"/>
    <w:rPr>
      <w:rFonts w:ascii="Calibri" w:eastAsia="Calibri" w:hAnsi="Calibri" w:cs="Calibri"/>
      <w:b/>
      <w:bCs/>
      <w:color w:val="000000"/>
      <w:sz w:val="20"/>
      <w:szCs w:val="20"/>
    </w:rPr>
  </w:style>
  <w:style w:type="paragraph" w:styleId="Zaglavlje">
    <w:name w:val="header"/>
    <w:basedOn w:val="Normal"/>
    <w:link w:val="ZaglavljeChar"/>
    <w:uiPriority w:val="99"/>
    <w:unhideWhenUsed/>
    <w:rsid w:val="00126EF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26EFF"/>
    <w:rPr>
      <w:rFonts w:ascii="Calibri" w:eastAsia="Calibri" w:hAnsi="Calibri" w:cs="Calibri"/>
      <w:color w:val="000000"/>
    </w:rPr>
  </w:style>
  <w:style w:type="numbering" w:customStyle="1" w:styleId="NoList1">
    <w:name w:val="No List1"/>
    <w:next w:val="Bezpopisa"/>
    <w:semiHidden/>
    <w:unhideWhenUsed/>
    <w:rsid w:val="00DF58BC"/>
  </w:style>
  <w:style w:type="table" w:styleId="Reetkatablice">
    <w:name w:val="Table Grid"/>
    <w:basedOn w:val="Obinatablica"/>
    <w:rsid w:val="00DF58B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unaprijedoblikovano">
    <w:name w:val="HTML Preformatted"/>
    <w:basedOn w:val="Normal"/>
    <w:link w:val="HTMLunaprijedoblikovanoChar"/>
    <w:rsid w:val="00DF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Zadanifontodlomka"/>
    <w:rsid w:val="00DF58BC"/>
    <w:rPr>
      <w:rFonts w:ascii="Consolas" w:eastAsia="Calibri" w:hAnsi="Consolas" w:cs="Consolas"/>
      <w:color w:val="000000"/>
      <w:sz w:val="20"/>
      <w:szCs w:val="20"/>
    </w:rPr>
  </w:style>
  <w:style w:type="character" w:customStyle="1" w:styleId="HTMLunaprijedoblikovanoChar">
    <w:name w:val="HTML unaprijed oblikovano Char"/>
    <w:link w:val="HTMLunaprijedoblikovano"/>
    <w:rsid w:val="00DF58BC"/>
    <w:rPr>
      <w:rFonts w:ascii="Courier New" w:eastAsia="Times New Roman" w:hAnsi="Courier New" w:cs="Courier New"/>
      <w:color w:val="000000"/>
      <w:sz w:val="20"/>
      <w:szCs w:val="20"/>
    </w:rPr>
  </w:style>
  <w:style w:type="character" w:customStyle="1" w:styleId="Tijeloteksta-uvlaka3Char1">
    <w:name w:val="Tijelo teksta - uvlaka 3 Char1"/>
    <w:uiPriority w:val="99"/>
    <w:semiHidden/>
    <w:rsid w:val="00DF58BC"/>
    <w:rPr>
      <w:sz w:val="16"/>
      <w:szCs w:val="16"/>
      <w:lang w:eastAsia="en-US"/>
    </w:rPr>
  </w:style>
  <w:style w:type="paragraph" w:styleId="StandardWeb">
    <w:name w:val="Normal (Web)"/>
    <w:basedOn w:val="Normal"/>
    <w:rsid w:val="00DF58BC"/>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SpacingChar1">
    <w:name w:val="No Spacing Char1"/>
    <w:uiPriority w:val="99"/>
    <w:locked/>
    <w:rsid w:val="00DF58BC"/>
    <w:rPr>
      <w:rFonts w:cs="Calibri"/>
      <w:sz w:val="22"/>
      <w:szCs w:val="22"/>
      <w:lang w:eastAsia="en-US"/>
    </w:rPr>
  </w:style>
  <w:style w:type="paragraph" w:customStyle="1" w:styleId="Default">
    <w:name w:val="Default"/>
    <w:qFormat/>
    <w:rsid w:val="00DF58BC"/>
    <w:pPr>
      <w:autoSpaceDE w:val="0"/>
      <w:autoSpaceDN w:val="0"/>
      <w:adjustRightInd w:val="0"/>
      <w:spacing w:after="0" w:line="240" w:lineRule="auto"/>
    </w:pPr>
    <w:rPr>
      <w:rFonts w:ascii="Calibri" w:eastAsia="SimSun" w:hAnsi="Calibri" w:cs="Calibri"/>
      <w:color w:val="000000"/>
      <w:sz w:val="24"/>
      <w:szCs w:val="24"/>
      <w:lang w:val="en-US" w:eastAsia="en-US"/>
    </w:rPr>
  </w:style>
  <w:style w:type="paragraph" w:styleId="Tijeloteksta2">
    <w:name w:val="Body Text 2"/>
    <w:basedOn w:val="Normal"/>
    <w:link w:val="Tijeloteksta2Char"/>
    <w:rsid w:val="00DF58BC"/>
    <w:pPr>
      <w:spacing w:after="120" w:line="480" w:lineRule="auto"/>
    </w:pPr>
    <w:rPr>
      <w:rFonts w:ascii="Times New Roman" w:eastAsia="Times New Roman" w:hAnsi="Times New Roman" w:cs="Times New Roman"/>
      <w:color w:val="auto"/>
      <w:sz w:val="24"/>
      <w:szCs w:val="24"/>
      <w:lang w:val="en-US"/>
    </w:rPr>
  </w:style>
  <w:style w:type="character" w:customStyle="1" w:styleId="Tijeloteksta2Char">
    <w:name w:val="Tijelo teksta 2 Char"/>
    <w:basedOn w:val="Zadanifontodlomka"/>
    <w:link w:val="Tijeloteksta2"/>
    <w:rsid w:val="00DF58BC"/>
    <w:rPr>
      <w:rFonts w:ascii="Times New Roman" w:eastAsia="Times New Roman" w:hAnsi="Times New Roman" w:cs="Times New Roman"/>
      <w:sz w:val="24"/>
      <w:szCs w:val="24"/>
      <w:lang w:val="en-US"/>
    </w:rPr>
  </w:style>
  <w:style w:type="paragraph" w:customStyle="1" w:styleId="Normal2">
    <w:name w:val="Normal2"/>
    <w:basedOn w:val="Normal"/>
    <w:rsid w:val="00DF58BC"/>
    <w:pPr>
      <w:spacing w:after="150" w:line="360" w:lineRule="atLeast"/>
    </w:pPr>
    <w:rPr>
      <w:rFonts w:ascii="Times New Roman" w:eastAsia="Times New Roman" w:hAnsi="Times New Roman" w:cs="Times New Roman"/>
      <w:color w:val="auto"/>
      <w:sz w:val="30"/>
      <w:szCs w:val="30"/>
    </w:rPr>
  </w:style>
  <w:style w:type="character" w:customStyle="1" w:styleId="addmd1">
    <w:name w:val="addmd1"/>
    <w:rsid w:val="00DF58BC"/>
    <w:rPr>
      <w:rFonts w:ascii="Arial" w:hAnsi="Arial" w:cs="Arial" w:hint="default"/>
      <w:color w:val="777777"/>
      <w:sz w:val="20"/>
      <w:szCs w:val="20"/>
    </w:rPr>
  </w:style>
  <w:style w:type="character" w:customStyle="1" w:styleId="CharChar8">
    <w:name w:val="Char Char8"/>
    <w:rsid w:val="00DF58BC"/>
    <w:rPr>
      <w:rFonts w:ascii="Arial" w:eastAsia="Times New Roman" w:hAnsi="Arial" w:cs="Arial"/>
      <w:b/>
      <w:bCs/>
      <w:kern w:val="32"/>
      <w:sz w:val="32"/>
      <w:szCs w:val="32"/>
    </w:rPr>
  </w:style>
  <w:style w:type="character" w:customStyle="1" w:styleId="fn">
    <w:name w:val="fn"/>
    <w:basedOn w:val="Zadanifontodlomka"/>
    <w:rsid w:val="00DF58BC"/>
  </w:style>
  <w:style w:type="character" w:customStyle="1" w:styleId="apple-converted-space">
    <w:name w:val="apple-converted-space"/>
    <w:basedOn w:val="Zadanifontodlomka"/>
    <w:rsid w:val="00DF58BC"/>
  </w:style>
  <w:style w:type="character" w:customStyle="1" w:styleId="Subtitle1">
    <w:name w:val="Subtitle1"/>
    <w:basedOn w:val="Zadanifontodlomka"/>
    <w:rsid w:val="00DF58BC"/>
  </w:style>
  <w:style w:type="paragraph" w:customStyle="1" w:styleId="xl94">
    <w:name w:val="xl94"/>
    <w:basedOn w:val="Normal"/>
    <w:rsid w:val="00DF58BC"/>
    <w:pPr>
      <w:pBdr>
        <w:left w:val="single" w:sz="4" w:space="0" w:color="auto"/>
        <w:right w:val="single" w:sz="4" w:space="0" w:color="auto"/>
      </w:pBdr>
      <w:spacing w:before="100" w:beforeAutospacing="1" w:after="100" w:afterAutospacing="1" w:line="240" w:lineRule="auto"/>
    </w:pPr>
    <w:rPr>
      <w:rFonts w:eastAsia="SimSun" w:cs="Times New Roman"/>
      <w:color w:val="auto"/>
      <w:sz w:val="24"/>
      <w:szCs w:val="24"/>
      <w:lang w:eastAsia="zh-CN"/>
    </w:rPr>
  </w:style>
  <w:style w:type="character" w:customStyle="1" w:styleId="CharChar90">
    <w:name w:val="Char Char9"/>
    <w:rsid w:val="00DF58BC"/>
    <w:rPr>
      <w:rFonts w:ascii="Arial" w:eastAsia="Times New Roman" w:hAnsi="Arial" w:cs="Arial"/>
      <w:b/>
      <w:bCs/>
      <w:kern w:val="32"/>
      <w:sz w:val="32"/>
      <w:szCs w:val="32"/>
    </w:rPr>
  </w:style>
  <w:style w:type="character" w:customStyle="1" w:styleId="CharChar10">
    <w:name w:val="Char Char10"/>
    <w:rsid w:val="00DF58BC"/>
    <w:rPr>
      <w:rFonts w:ascii="Arial" w:eastAsia="Times New Roman" w:hAnsi="Arial" w:cs="Arial"/>
      <w:b/>
      <w:bCs/>
      <w:kern w:val="32"/>
      <w:sz w:val="32"/>
      <w:szCs w:val="32"/>
    </w:rPr>
  </w:style>
  <w:style w:type="paragraph" w:customStyle="1" w:styleId="Odlomakpopisa1">
    <w:name w:val="Odlomak popisa1"/>
    <w:basedOn w:val="Normal"/>
    <w:qFormat/>
    <w:rsid w:val="00DF58BC"/>
    <w:pPr>
      <w:spacing w:after="0" w:line="276" w:lineRule="auto"/>
      <w:ind w:left="720"/>
      <w:contextualSpacing/>
    </w:pPr>
    <w:rPr>
      <w:rFonts w:cs="Times New Roman"/>
      <w:color w:val="auto"/>
      <w:lang w:eastAsia="en-US"/>
    </w:rPr>
  </w:style>
  <w:style w:type="paragraph" w:customStyle="1" w:styleId="msonormalcxspmiddle">
    <w:name w:val="msonormalcxspmiddle"/>
    <w:basedOn w:val="Normal"/>
    <w:rsid w:val="00DF58BC"/>
    <w:pPr>
      <w:spacing w:before="100" w:beforeAutospacing="1" w:after="100" w:afterAutospacing="1" w:line="240" w:lineRule="auto"/>
    </w:pPr>
    <w:rPr>
      <w:rFonts w:ascii="Times New Roman" w:eastAsia="SimSun" w:hAnsi="Times New Roman" w:cs="Times New Roman"/>
      <w:color w:val="auto"/>
      <w:sz w:val="24"/>
      <w:szCs w:val="24"/>
      <w:lang w:eastAsia="zh-CN"/>
    </w:rPr>
  </w:style>
  <w:style w:type="numbering" w:customStyle="1" w:styleId="NoList11">
    <w:name w:val="No List11"/>
    <w:next w:val="Bezpopisa"/>
    <w:semiHidden/>
    <w:unhideWhenUsed/>
    <w:rsid w:val="00DF58BC"/>
  </w:style>
  <w:style w:type="numbering" w:customStyle="1" w:styleId="NoList2">
    <w:name w:val="No List2"/>
    <w:next w:val="Bezpopisa"/>
    <w:semiHidden/>
    <w:rsid w:val="00DF58BC"/>
  </w:style>
  <w:style w:type="numbering" w:customStyle="1" w:styleId="NoList3">
    <w:name w:val="No List3"/>
    <w:next w:val="Bezpopisa"/>
    <w:semiHidden/>
    <w:rsid w:val="00DF58BC"/>
  </w:style>
  <w:style w:type="table" w:customStyle="1" w:styleId="TableGrid1">
    <w:name w:val="Table Grid1"/>
    <w:basedOn w:val="Obinatablica"/>
    <w:next w:val="Reetkatablice"/>
    <w:rsid w:val="006409B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Bezpopisa"/>
    <w:semiHidden/>
    <w:rsid w:val="00AF5D97"/>
  </w:style>
  <w:style w:type="table" w:customStyle="1" w:styleId="Reetkatablice1">
    <w:name w:val="Rešetka tablice1"/>
    <w:basedOn w:val="Obinatablica"/>
    <w:next w:val="Reetkatablice"/>
    <w:rsid w:val="00AF5D9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Bezproreda1"/>
    <w:rsid w:val="007A194E"/>
    <w:rPr>
      <w:rFonts w:ascii="Calibri" w:eastAsia="Calibri" w:hAnsi="Calibri" w:cs="Calibri"/>
      <w:lang w:eastAsia="en-US"/>
    </w:rPr>
  </w:style>
  <w:style w:type="numbering" w:customStyle="1" w:styleId="Bezpopisa2">
    <w:name w:val="Bez popisa2"/>
    <w:next w:val="Bezpopisa"/>
    <w:semiHidden/>
    <w:rsid w:val="00C65D0C"/>
  </w:style>
  <w:style w:type="table" w:customStyle="1" w:styleId="Reetkatablice2">
    <w:name w:val="Rešetka tablice2"/>
    <w:basedOn w:val="Obinatablica"/>
    <w:next w:val="Reetkatablice"/>
    <w:rsid w:val="00C65D0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
    <w:name w:val="Body Text"/>
    <w:basedOn w:val="Normal"/>
    <w:link w:val="TijelotekstaChar"/>
    <w:unhideWhenUsed/>
    <w:rsid w:val="000448C4"/>
    <w:pPr>
      <w:spacing w:after="120"/>
    </w:pPr>
  </w:style>
  <w:style w:type="character" w:customStyle="1" w:styleId="TijelotekstaChar">
    <w:name w:val="Tijelo teksta Char"/>
    <w:basedOn w:val="Zadanifontodlomka"/>
    <w:link w:val="Tijeloteksta"/>
    <w:rsid w:val="000448C4"/>
    <w:rPr>
      <w:rFonts w:ascii="Calibri" w:eastAsia="Calibri" w:hAnsi="Calibri" w:cs="Calibri"/>
      <w:color w:val="000000"/>
    </w:rPr>
  </w:style>
  <w:style w:type="paragraph" w:customStyle="1" w:styleId="Sadrajokvira">
    <w:name w:val="Sadržaj okvira"/>
    <w:basedOn w:val="Normal"/>
    <w:qFormat/>
    <w:rsid w:val="000448C4"/>
    <w:pPr>
      <w:suppressAutoHyphens/>
      <w:spacing w:after="0" w:line="276" w:lineRule="auto"/>
    </w:pPr>
    <w:rPr>
      <w:rFonts w:cs="Times New Roman"/>
      <w:color w:val="auto"/>
      <w:lang w:eastAsia="en-US"/>
    </w:rPr>
  </w:style>
  <w:style w:type="table" w:customStyle="1" w:styleId="Reetkatablice3">
    <w:name w:val="Rešetka tablice3"/>
    <w:basedOn w:val="Obinatablica"/>
    <w:next w:val="Reetkatablice"/>
    <w:uiPriority w:val="39"/>
    <w:rsid w:val="000448C4"/>
    <w:pPr>
      <w:spacing w:after="0" w:line="240"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rsid w:val="00B72861"/>
    <w:pPr>
      <w:spacing w:after="0" w:line="240" w:lineRule="auto"/>
    </w:pPr>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B72861"/>
    <w:pPr>
      <w:spacing w:after="0" w:line="240" w:lineRule="auto"/>
    </w:pPr>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B72861"/>
    <w:pPr>
      <w:spacing w:after="0" w:line="240" w:lineRule="auto"/>
    </w:pPr>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39"/>
    <w:rsid w:val="008E6A5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39"/>
    <w:rsid w:val="001C633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rsid w:val="00600FC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600FC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8F415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rsid w:val="009E633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FD21F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39"/>
    <w:qFormat/>
    <w:rsid w:val="00677739"/>
    <w:pPr>
      <w:widowControl w:val="0"/>
      <w:jc w:val="both"/>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next w:val="Reetkatablice"/>
    <w:uiPriority w:val="39"/>
    <w:rsid w:val="00C22B2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Obinatablica"/>
    <w:next w:val="Reetkatablice"/>
    <w:uiPriority w:val="39"/>
    <w:rsid w:val="00C22B2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C41D1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39"/>
    <w:rsid w:val="00C41D1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D950C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39"/>
    <w:rsid w:val="006107A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39"/>
    <w:rsid w:val="007433B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39"/>
    <w:rsid w:val="00D1799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rsid w:val="0069205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next w:val="Reetkatablice"/>
    <w:uiPriority w:val="39"/>
    <w:rsid w:val="00834F00"/>
    <w:pPr>
      <w:spacing w:after="0" w:line="240" w:lineRule="auto"/>
    </w:pPr>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rsid w:val="00101A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
    <w:name w:val="Rešetka tablice24"/>
    <w:basedOn w:val="Obinatablica"/>
    <w:next w:val="Reetkatablice"/>
    <w:uiPriority w:val="39"/>
    <w:rsid w:val="00CF3DB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
    <w:name w:val="Bez popisa3"/>
    <w:next w:val="Bezpopisa"/>
    <w:uiPriority w:val="99"/>
    <w:semiHidden/>
    <w:unhideWhenUsed/>
    <w:rsid w:val="00BE5638"/>
  </w:style>
  <w:style w:type="paragraph" w:customStyle="1" w:styleId="FieldText">
    <w:name w:val="Field Text"/>
    <w:basedOn w:val="Normal"/>
    <w:rsid w:val="00BE5638"/>
    <w:pPr>
      <w:spacing w:after="0" w:line="240" w:lineRule="auto"/>
    </w:pPr>
    <w:rPr>
      <w:rFonts w:ascii="Times New Roman" w:eastAsia="Times New Roman" w:hAnsi="Times New Roman" w:cs="Times New Roman"/>
      <w:b/>
      <w:color w:val="auto"/>
      <w:sz w:val="19"/>
      <w:szCs w:val="19"/>
      <w:lang w:val="en-US"/>
    </w:rPr>
  </w:style>
  <w:style w:type="table" w:customStyle="1" w:styleId="Reetkatablice25">
    <w:name w:val="Rešetka tablice25"/>
    <w:basedOn w:val="Obinatablica"/>
    <w:next w:val="Reetkatablice"/>
    <w:uiPriority w:val="39"/>
    <w:rsid w:val="00BE563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39"/>
    <w:rsid w:val="008A218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39"/>
    <w:rsid w:val="009303E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
    <w:name w:val="Rešetka tablice28"/>
    <w:basedOn w:val="Obinatablica"/>
    <w:next w:val="Reetkatablice"/>
    <w:uiPriority w:val="39"/>
    <w:rsid w:val="00D1756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
    <w:name w:val="Rešetka tablice29"/>
    <w:basedOn w:val="Obinatablica"/>
    <w:next w:val="Reetkatablice"/>
    <w:uiPriority w:val="39"/>
    <w:qFormat/>
    <w:rsid w:val="00F30BA0"/>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
    <w:name w:val="Rešetka tablice30"/>
    <w:basedOn w:val="Obinatablica"/>
    <w:next w:val="Reetkatablice"/>
    <w:uiPriority w:val="39"/>
    <w:rsid w:val="00F31B8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39"/>
    <w:qFormat/>
    <w:rsid w:val="00F17197"/>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
    <w:name w:val="Bez popisa4"/>
    <w:next w:val="Bezpopisa"/>
    <w:semiHidden/>
    <w:rsid w:val="0047608F"/>
  </w:style>
  <w:style w:type="table" w:customStyle="1" w:styleId="Reetkatablice32">
    <w:name w:val="Rešetka tablice32"/>
    <w:basedOn w:val="Obinatablica"/>
    <w:next w:val="Reetkatablice"/>
    <w:rsid w:val="004760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
    <w:name w:val="Bez popisa5"/>
    <w:next w:val="Bezpopisa"/>
    <w:semiHidden/>
    <w:rsid w:val="002C4037"/>
  </w:style>
  <w:style w:type="table" w:customStyle="1" w:styleId="Reetkatablice33">
    <w:name w:val="Rešetka tablice33"/>
    <w:basedOn w:val="Obinatablica"/>
    <w:next w:val="Reetkatablice"/>
    <w:rsid w:val="002C40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6">
    <w:name w:val="Bez popisa6"/>
    <w:next w:val="Bezpopisa"/>
    <w:semiHidden/>
    <w:rsid w:val="00833BF1"/>
  </w:style>
  <w:style w:type="table" w:customStyle="1" w:styleId="Reetkatablice34">
    <w:name w:val="Rešetka tablice34"/>
    <w:basedOn w:val="Obinatablica"/>
    <w:next w:val="Reetkatablice"/>
    <w:rsid w:val="00833B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84952">
      <w:bodyDiv w:val="1"/>
      <w:marLeft w:val="0"/>
      <w:marRight w:val="0"/>
      <w:marTop w:val="0"/>
      <w:marBottom w:val="0"/>
      <w:divBdr>
        <w:top w:val="none" w:sz="0" w:space="0" w:color="auto"/>
        <w:left w:val="none" w:sz="0" w:space="0" w:color="auto"/>
        <w:bottom w:val="none" w:sz="0" w:space="0" w:color="auto"/>
        <w:right w:val="none" w:sz="0" w:space="0" w:color="auto"/>
      </w:divBdr>
    </w:div>
    <w:div w:id="714502345">
      <w:bodyDiv w:val="1"/>
      <w:marLeft w:val="0"/>
      <w:marRight w:val="0"/>
      <w:marTop w:val="0"/>
      <w:marBottom w:val="0"/>
      <w:divBdr>
        <w:top w:val="none" w:sz="0" w:space="0" w:color="auto"/>
        <w:left w:val="none" w:sz="0" w:space="0" w:color="auto"/>
        <w:bottom w:val="none" w:sz="0" w:space="0" w:color="auto"/>
        <w:right w:val="none" w:sz="0" w:space="0" w:color="auto"/>
      </w:divBdr>
    </w:div>
    <w:div w:id="1051533853">
      <w:bodyDiv w:val="1"/>
      <w:marLeft w:val="0"/>
      <w:marRight w:val="0"/>
      <w:marTop w:val="0"/>
      <w:marBottom w:val="0"/>
      <w:divBdr>
        <w:top w:val="none" w:sz="0" w:space="0" w:color="auto"/>
        <w:left w:val="none" w:sz="0" w:space="0" w:color="auto"/>
        <w:bottom w:val="none" w:sz="0" w:space="0" w:color="auto"/>
        <w:right w:val="none" w:sz="0" w:space="0" w:color="auto"/>
      </w:divBdr>
    </w:div>
    <w:div w:id="1259093740">
      <w:bodyDiv w:val="1"/>
      <w:marLeft w:val="0"/>
      <w:marRight w:val="0"/>
      <w:marTop w:val="0"/>
      <w:marBottom w:val="0"/>
      <w:divBdr>
        <w:top w:val="none" w:sz="0" w:space="0" w:color="auto"/>
        <w:left w:val="none" w:sz="0" w:space="0" w:color="auto"/>
        <w:bottom w:val="none" w:sz="0" w:space="0" w:color="auto"/>
        <w:right w:val="none" w:sz="0" w:space="0" w:color="auto"/>
      </w:divBdr>
      <w:divsChild>
        <w:div w:id="333846259">
          <w:marLeft w:val="0"/>
          <w:marRight w:val="0"/>
          <w:marTop w:val="0"/>
          <w:marBottom w:val="0"/>
          <w:divBdr>
            <w:top w:val="none" w:sz="0" w:space="0" w:color="auto"/>
            <w:left w:val="none" w:sz="0" w:space="0" w:color="auto"/>
            <w:bottom w:val="none" w:sz="0" w:space="0" w:color="auto"/>
            <w:right w:val="none" w:sz="0" w:space="0" w:color="auto"/>
          </w:divBdr>
        </w:div>
        <w:div w:id="580718181">
          <w:marLeft w:val="0"/>
          <w:marRight w:val="0"/>
          <w:marTop w:val="0"/>
          <w:marBottom w:val="0"/>
          <w:divBdr>
            <w:top w:val="none" w:sz="0" w:space="0" w:color="auto"/>
            <w:left w:val="none" w:sz="0" w:space="0" w:color="auto"/>
            <w:bottom w:val="none" w:sz="0" w:space="0" w:color="auto"/>
            <w:right w:val="none" w:sz="0" w:space="0" w:color="auto"/>
          </w:divBdr>
          <w:divsChild>
            <w:div w:id="989791780">
              <w:marLeft w:val="0"/>
              <w:marRight w:val="0"/>
              <w:marTop w:val="0"/>
              <w:marBottom w:val="0"/>
              <w:divBdr>
                <w:top w:val="none" w:sz="0" w:space="0" w:color="auto"/>
                <w:left w:val="none" w:sz="0" w:space="0" w:color="auto"/>
                <w:bottom w:val="none" w:sz="0" w:space="0" w:color="auto"/>
                <w:right w:val="none" w:sz="0" w:space="0" w:color="auto"/>
              </w:divBdr>
              <w:divsChild>
                <w:div w:id="1167671222">
                  <w:marLeft w:val="0"/>
                  <w:marRight w:val="0"/>
                  <w:marTop w:val="0"/>
                  <w:marBottom w:val="0"/>
                  <w:divBdr>
                    <w:top w:val="none" w:sz="0" w:space="0" w:color="auto"/>
                    <w:left w:val="none" w:sz="0" w:space="0" w:color="auto"/>
                    <w:bottom w:val="none" w:sz="0" w:space="0" w:color="auto"/>
                    <w:right w:val="none" w:sz="0" w:space="0" w:color="auto"/>
                  </w:divBdr>
                  <w:divsChild>
                    <w:div w:id="837766094">
                      <w:marLeft w:val="0"/>
                      <w:marRight w:val="0"/>
                      <w:marTop w:val="0"/>
                      <w:marBottom w:val="0"/>
                      <w:divBdr>
                        <w:top w:val="none" w:sz="0" w:space="0" w:color="auto"/>
                        <w:left w:val="none" w:sz="0" w:space="0" w:color="auto"/>
                        <w:bottom w:val="none" w:sz="0" w:space="0" w:color="auto"/>
                        <w:right w:val="none" w:sz="0" w:space="0" w:color="auto"/>
                      </w:divBdr>
                      <w:divsChild>
                        <w:div w:id="20213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200605">
      <w:bodyDiv w:val="1"/>
      <w:marLeft w:val="0"/>
      <w:marRight w:val="0"/>
      <w:marTop w:val="0"/>
      <w:marBottom w:val="0"/>
      <w:divBdr>
        <w:top w:val="none" w:sz="0" w:space="0" w:color="auto"/>
        <w:left w:val="none" w:sz="0" w:space="0" w:color="auto"/>
        <w:bottom w:val="none" w:sz="0" w:space="0" w:color="auto"/>
        <w:right w:val="none" w:sz="0" w:space="0" w:color="auto"/>
      </w:divBdr>
    </w:div>
    <w:div w:id="1403142699">
      <w:bodyDiv w:val="1"/>
      <w:marLeft w:val="0"/>
      <w:marRight w:val="0"/>
      <w:marTop w:val="0"/>
      <w:marBottom w:val="0"/>
      <w:divBdr>
        <w:top w:val="none" w:sz="0" w:space="0" w:color="auto"/>
        <w:left w:val="none" w:sz="0" w:space="0" w:color="auto"/>
        <w:bottom w:val="none" w:sz="0" w:space="0" w:color="auto"/>
        <w:right w:val="none" w:sz="0" w:space="0" w:color="auto"/>
      </w:divBdr>
    </w:div>
    <w:div w:id="1414278272">
      <w:bodyDiv w:val="1"/>
      <w:marLeft w:val="0"/>
      <w:marRight w:val="0"/>
      <w:marTop w:val="0"/>
      <w:marBottom w:val="0"/>
      <w:divBdr>
        <w:top w:val="none" w:sz="0" w:space="0" w:color="auto"/>
        <w:left w:val="none" w:sz="0" w:space="0" w:color="auto"/>
        <w:bottom w:val="none" w:sz="0" w:space="0" w:color="auto"/>
        <w:right w:val="none" w:sz="0" w:space="0" w:color="auto"/>
      </w:divBdr>
    </w:div>
    <w:div w:id="1721132667">
      <w:bodyDiv w:val="1"/>
      <w:marLeft w:val="0"/>
      <w:marRight w:val="0"/>
      <w:marTop w:val="0"/>
      <w:marBottom w:val="0"/>
      <w:divBdr>
        <w:top w:val="none" w:sz="0" w:space="0" w:color="auto"/>
        <w:left w:val="none" w:sz="0" w:space="0" w:color="auto"/>
        <w:bottom w:val="none" w:sz="0" w:space="0" w:color="auto"/>
        <w:right w:val="none" w:sz="0" w:space="0" w:color="auto"/>
      </w:divBdr>
    </w:div>
    <w:div w:id="1863736376">
      <w:bodyDiv w:val="1"/>
      <w:marLeft w:val="0"/>
      <w:marRight w:val="0"/>
      <w:marTop w:val="0"/>
      <w:marBottom w:val="0"/>
      <w:divBdr>
        <w:top w:val="none" w:sz="0" w:space="0" w:color="auto"/>
        <w:left w:val="none" w:sz="0" w:space="0" w:color="auto"/>
        <w:bottom w:val="none" w:sz="0" w:space="0" w:color="auto"/>
        <w:right w:val="none" w:sz="0" w:space="0" w:color="auto"/>
      </w:divBdr>
    </w:div>
    <w:div w:id="1958487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dpisaca.org/clan.asp?clan_id=257" TargetMode="External"/><Relationship Id="rId18" Type="http://schemas.openxmlformats.org/officeDocument/2006/relationships/hyperlink" Target="https://hrcak.srce.hr/index.php?show=clanak&amp;id_clanak_jezik=174858" TargetMode="External"/><Relationship Id="rId26" Type="http://schemas.openxmlformats.org/officeDocument/2006/relationships/hyperlink" Target="http://www.kifst.unist.hr/~dado/index_files/OKT_gray_02-11-2010.pdf" TargetMode="External"/><Relationship Id="rId39" Type="http://schemas.openxmlformats.org/officeDocument/2006/relationships/hyperlink" Target="https://www.zakon.hr/z/492/Zakon-o-pred%C5%A1kolskom-odgoju-i-obrazovanju" TargetMode="External"/><Relationship Id="rId21" Type="http://schemas.openxmlformats.org/officeDocument/2006/relationships/hyperlink" Target="https://hrcak.srce.hr/104215" TargetMode="External"/><Relationship Id="rId34" Type="http://schemas.openxmlformats.org/officeDocument/2006/relationships/hyperlink" Target="https://katalog.kgz.hr/pagesresults/rezultati.aspx?&amp;searchById=1&amp;spid0=1&amp;spv0=&amp;fid0=4&amp;fv0=Element"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kifst.unist.hr/~dado/index_files/OKT_gray_02-11-2010.pdf" TargetMode="External"/><Relationship Id="rId29" Type="http://schemas.openxmlformats.org/officeDocument/2006/relationships/hyperlink" Target="https://www.azoo.hr/images/strucni2015/Nacionalni-kurikulum-za-rani-i-predskolski-odgoj-i-obrazovanj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katalog.kgz.hr/pagesresults/bibliografskiZapis.aspx?&amp;currentPage=1&amp;searchById=10&amp;sort=0&amp;spid0=10&amp;spv0=Slunjski%2c+Edita&amp;xm0=1&amp;selectedId=995000915" TargetMode="External"/><Relationship Id="rId32" Type="http://schemas.openxmlformats.org/officeDocument/2006/relationships/hyperlink" Target="http://www.library.cornell.edu/olinuris/ref/research/skill28.htm" TargetMode="External"/><Relationship Id="rId37" Type="http://schemas.openxmlformats.org/officeDocument/2006/relationships/hyperlink" Target="https://doi.org/10.15291/ai.3607" TargetMode="External"/><Relationship Id="rId40" Type="http://schemas.openxmlformats.org/officeDocument/2006/relationships/hyperlink" Target="https://www.zakon.hr/z/313/Zakon-o-ustanovam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eidi-swiss.ch/en/heididorf/johannaspyri03.html" TargetMode="External"/><Relationship Id="rId23" Type="http://schemas.openxmlformats.org/officeDocument/2006/relationships/hyperlink" Target="https://katalog.kgz.hr/pagesresults/rezultati.aspx?&amp;searchById=10&amp;spid0=1&amp;spv0=&amp;fid0=4&amp;fv0=Element" TargetMode="External"/><Relationship Id="rId28" Type="http://schemas.openxmlformats.org/officeDocument/2006/relationships/hyperlink" Target="http://hrcak.srce.hr/magistra-iadertina" TargetMode="External"/><Relationship Id="rId36" Type="http://schemas.openxmlformats.org/officeDocument/2006/relationships/hyperlink" Target="https://katalog.kgz.hr/pagesresults/rezultati.aspx?&amp;searchById=1&amp;spid0=1&amp;spv0=&amp;fid0=4&amp;fv0=Alfa" TargetMode="External"/><Relationship Id="rId10" Type="http://schemas.openxmlformats.org/officeDocument/2006/relationships/hyperlink" Target="http://www.foozos.hr" TargetMode="External"/><Relationship Id="rId19" Type="http://schemas.openxmlformats.org/officeDocument/2006/relationships/hyperlink" Target="https://hrcak.srce.hr/index.php?show=clanak&amp;id_clanak_jezik=174795" TargetMode="External"/><Relationship Id="rId31" Type="http://schemas.openxmlformats.org/officeDocument/2006/relationships/hyperlink" Target="http://writing.articleinsider.com/7502_apa_style_citation.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elpdesk@foozos.hr" TargetMode="External"/><Relationship Id="rId14" Type="http://schemas.openxmlformats.org/officeDocument/2006/relationships/hyperlink" Target="http://www.pinocchio.it/" TargetMode="External"/><Relationship Id="rId22" Type="http://schemas.openxmlformats.org/officeDocument/2006/relationships/hyperlink" Target="https://katalog.kgz.hr/pagesresults/bibliografskiZapis.aspx?&amp;currentPage=1&amp;searchById=10&amp;sort=0&amp;spid0=10&amp;spv0=Slunjski%2c+Edita&amp;xm0=1&amp;selectedId=370009833" TargetMode="External"/><Relationship Id="rId27" Type="http://schemas.openxmlformats.org/officeDocument/2006/relationships/hyperlink" Target="https://www.kif.unizg.hr/djelatnici/boris.neljak" TargetMode="External"/><Relationship Id="rId30" Type="http://schemas.openxmlformats.org/officeDocument/2006/relationships/hyperlink" Target="http://www.korakpokorak.hr/upload/Kurikulum_za_jaslice.pdf" TargetMode="External"/><Relationship Id="rId35" Type="http://schemas.openxmlformats.org/officeDocument/2006/relationships/hyperlink" Target="https://katalog.kgz.hr/pagesresults/rezultati.aspx?&amp;searchById=1&amp;xm0=1&amp;spid0=10&amp;spv0=Vi%c5%a1nji%c4%87-Jevti%c4%87%2c+Adrijana" TargetMode="External"/><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hrcak.srce.hr/31663" TargetMode="External"/><Relationship Id="rId25" Type="http://schemas.openxmlformats.org/officeDocument/2006/relationships/hyperlink" Target="https://katalog.kgz.hr/pagesresults/rezultati.aspx?&amp;searchById=10&amp;spid0=1&amp;spv0=&amp;fid0=4&amp;fv0=Element" TargetMode="External"/><Relationship Id="rId33" Type="http://schemas.openxmlformats.org/officeDocument/2006/relationships/hyperlink" Target="https://katalog.kgz.hr/pagesresults/bibliografskiZapis.aspx?&amp;currentPage=1&amp;searchById=1&amp;sort=0&amp;spid0=1&amp;spv0=suradnja+s+roditeljima&amp;xm0=1&amp;selectedId=370008641" TargetMode="External"/><Relationship Id="rId38" Type="http://schemas.openxmlformats.org/officeDocument/2006/relationships/hyperlink" Target="https://narodne-novine.nn.hr/clanci/sluzbeni/2008_06_63_2128.html" TargetMode="External"/><Relationship Id="rId20" Type="http://schemas.openxmlformats.org/officeDocument/2006/relationships/hyperlink" Target="https://www.bib.irb.hr/765002?&amp;rad=765002"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0EC6B-03D0-4624-8918-080D4DCA2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1010</TotalTime>
  <Pages>98</Pages>
  <Words>31421</Words>
  <Characters>179105</Characters>
  <Application>Microsoft Office Word</Application>
  <DocSecurity>0</DocSecurity>
  <Lines>1492</Lines>
  <Paragraphs>420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Izvedbeni plan nastave – Web programiranje Učiteljski fakultet u Osijeku – IZVEDBENI PLAN NASTAVE: Web programiranje – ak. god. 2009./2010.</vt:lpstr>
      <vt:lpstr>Izvedbeni plan nastave – Web programiranje Učiteljski fakultet u Osijeku – IZVEDBENI PLAN NASTAVE: Web programiranje – ak. god. 2009./2010.</vt:lpstr>
    </vt:vector>
  </TitlesOfParts>
  <Company/>
  <LinksUpToDate>false</LinksUpToDate>
  <CharactersWithSpaces>210106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Izvedbeni plan nastave – Web programiranje Učiteljski fakultet u Osijeku – IZVEDBENI PLAN NASTAVE: Web programiranje – ak. god. 2009./2010.</dc:title>
  <dc:subject/>
  <dc:creator>Ivanka</dc:creator>
  <cp:keywords/>
  <cp:lastModifiedBy>Korisnik</cp:lastModifiedBy>
  <cp:revision>198</cp:revision>
  <cp:lastPrinted>2023-10-19T06:57:00Z</cp:lastPrinted>
  <dcterms:created xsi:type="dcterms:W3CDTF">2020-10-21T07:22:00Z</dcterms:created>
  <dcterms:modified xsi:type="dcterms:W3CDTF">2023-11-24T07:36:00Z</dcterms:modified>
</cp:coreProperties>
</file>